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ECEE5" w14:textId="7234CFD9" w:rsidR="00DD40FD" w:rsidRPr="00DD40FD" w:rsidRDefault="00DD40FD" w:rsidP="00DE5196">
      <w:pPr>
        <w:pStyle w:val="a7"/>
        <w:ind w:left="5812"/>
        <w:rPr>
          <w:rFonts w:ascii="Times New Roman" w:hAnsi="Times New Roman" w:cs="Times New Roman"/>
        </w:rPr>
      </w:pPr>
      <w:r w:rsidRPr="00DD40FD">
        <w:rPr>
          <w:rFonts w:ascii="Times New Roman" w:hAnsi="Times New Roman" w:cs="Times New Roman"/>
        </w:rPr>
        <w:t xml:space="preserve">Приложение 1  </w:t>
      </w:r>
    </w:p>
    <w:p w14:paraId="069A378F" w14:textId="2EB748BB" w:rsidR="00DD40FD" w:rsidRDefault="00DD40FD" w:rsidP="00DE5196">
      <w:pPr>
        <w:pStyle w:val="a7"/>
        <w:ind w:left="5812"/>
        <w:rPr>
          <w:rFonts w:ascii="Times New Roman" w:hAnsi="Times New Roman" w:cs="Times New Roman"/>
        </w:rPr>
      </w:pPr>
      <w:r w:rsidRPr="00DD40FD">
        <w:rPr>
          <w:rFonts w:ascii="Times New Roman" w:hAnsi="Times New Roman" w:cs="Times New Roman"/>
        </w:rPr>
        <w:t xml:space="preserve">к решению Общественной </w:t>
      </w:r>
      <w:r w:rsidR="00DE5196">
        <w:rPr>
          <w:rFonts w:ascii="Times New Roman" w:hAnsi="Times New Roman" w:cs="Times New Roman"/>
        </w:rPr>
        <w:t>п</w:t>
      </w:r>
      <w:r w:rsidRPr="00DD40FD">
        <w:rPr>
          <w:rFonts w:ascii="Times New Roman" w:hAnsi="Times New Roman" w:cs="Times New Roman"/>
        </w:rPr>
        <w:t xml:space="preserve">алаты   </w:t>
      </w:r>
    </w:p>
    <w:p w14:paraId="41267EF5" w14:textId="77777777" w:rsidR="00164837" w:rsidRPr="00164837" w:rsidRDefault="00164837">
      <w:pPr>
        <w:pStyle w:val="1"/>
        <w:shd w:val="clear" w:color="auto" w:fill="auto"/>
        <w:rPr>
          <w:b/>
          <w:bCs/>
          <w:sz w:val="6"/>
          <w:szCs w:val="6"/>
        </w:rPr>
      </w:pPr>
    </w:p>
    <w:p w14:paraId="3A50E010" w14:textId="15D49C3D" w:rsidR="00D0021A" w:rsidRPr="00ED7533" w:rsidRDefault="00DF6E94">
      <w:pPr>
        <w:pStyle w:val="1"/>
        <w:shd w:val="clear" w:color="auto" w:fill="auto"/>
        <w:rPr>
          <w:b/>
          <w:bCs/>
          <w:sz w:val="24"/>
          <w:szCs w:val="24"/>
        </w:rPr>
      </w:pPr>
      <w:r w:rsidRPr="00ED7533">
        <w:rPr>
          <w:b/>
          <w:bCs/>
          <w:sz w:val="24"/>
          <w:szCs w:val="24"/>
        </w:rPr>
        <w:t>ПЛАН РАБОТЫ</w:t>
      </w:r>
      <w:r w:rsidR="00267211" w:rsidRPr="00ED7533">
        <w:rPr>
          <w:b/>
          <w:bCs/>
          <w:sz w:val="24"/>
          <w:szCs w:val="24"/>
        </w:rPr>
        <w:br/>
        <w:t>Общественной палаты</w:t>
      </w:r>
      <w:r w:rsidR="00267211" w:rsidRPr="00ED7533">
        <w:rPr>
          <w:b/>
          <w:bCs/>
          <w:sz w:val="24"/>
          <w:szCs w:val="24"/>
        </w:rPr>
        <w:br/>
        <w:t>при администрации Слюдянского городского поселения</w:t>
      </w:r>
      <w:r w:rsidR="00267211" w:rsidRPr="00ED7533">
        <w:rPr>
          <w:b/>
          <w:bCs/>
          <w:sz w:val="24"/>
          <w:szCs w:val="24"/>
        </w:rPr>
        <w:br/>
        <w:t>на 202</w:t>
      </w:r>
      <w:r w:rsidR="00220B75">
        <w:rPr>
          <w:b/>
          <w:bCs/>
          <w:sz w:val="24"/>
          <w:szCs w:val="24"/>
        </w:rPr>
        <w:t>4</w:t>
      </w:r>
      <w:r w:rsidR="00267211" w:rsidRPr="00ED7533">
        <w:rPr>
          <w:b/>
          <w:bCs/>
          <w:sz w:val="24"/>
          <w:szCs w:val="24"/>
        </w:rPr>
        <w:t xml:space="preserve"> год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930"/>
      </w:tblGrid>
      <w:tr w:rsidR="005D71CD" w14:paraId="05DB817F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26A" w14:textId="54BB65BE" w:rsidR="005D71CD" w:rsidRPr="00DE5196" w:rsidRDefault="005D71C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DA7" w14:textId="5DDC9681" w:rsidR="005D71CD" w:rsidRPr="00DE5196" w:rsidRDefault="005D71C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DE5196">
              <w:rPr>
                <w:b/>
                <w:bCs/>
                <w:sz w:val="24"/>
                <w:szCs w:val="24"/>
              </w:rPr>
              <w:t>Наименование вопроса</w:t>
            </w:r>
          </w:p>
        </w:tc>
      </w:tr>
      <w:tr w:rsidR="00053F2D" w14:paraId="4BD87C9A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5E3" w14:textId="4946EBF3" w:rsidR="00053F2D" w:rsidRPr="00053F2D" w:rsidRDefault="00053F2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42D" w14:textId="0B1FF2BC" w:rsidR="00053F2D" w:rsidRPr="00DE5196" w:rsidRDefault="00053F2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Повестки заседаний </w:t>
            </w:r>
          </w:p>
        </w:tc>
      </w:tr>
      <w:tr w:rsidR="00053F2D" w14:paraId="430EA795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6C4" w14:textId="77777777" w:rsidR="00053F2D" w:rsidRDefault="00053F2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432" w14:textId="28C88B97" w:rsidR="00053F2D" w:rsidRPr="00053F2D" w:rsidRDefault="00053F2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053F2D" w14:paraId="52C3E095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9FBB" w14:textId="02F9F75C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2B2" w14:textId="60CE4724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Об утверждении плана работы на 2024 год.</w:t>
            </w:r>
          </w:p>
        </w:tc>
      </w:tr>
      <w:tr w:rsidR="00053F2D" w14:paraId="1CBE95F4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405" w14:textId="10DF58ED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137" w14:textId="2311F53D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О выборах Президента Российской Федерации</w:t>
            </w:r>
          </w:p>
        </w:tc>
      </w:tr>
      <w:tr w:rsidR="00053F2D" w14:paraId="235A36C5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59C8" w14:textId="6363265B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2A6B" w14:textId="5584FC8B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 xml:space="preserve">Проблемы, особенности, перспективы обучения детей мигрантов русскому языку на территории Слюдянского муниципального образования                                                                                    </w:t>
            </w:r>
          </w:p>
        </w:tc>
      </w:tr>
      <w:tr w:rsidR="00053F2D" w14:paraId="6FF7DB28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110" w14:textId="30B8AC70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1F8" w14:textId="1318927E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О перечне проектов народных инициатив, об итогах работы за 2023 год и планах на 2024 год.</w:t>
            </w:r>
          </w:p>
        </w:tc>
      </w:tr>
      <w:tr w:rsidR="00053F2D" w14:paraId="510862CA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B8A" w14:textId="4014FECA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2E4" w14:textId="103C0479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 xml:space="preserve">О подготовке к празднованию 50 </w:t>
            </w:r>
            <w:proofErr w:type="spellStart"/>
            <w:r w:rsidRPr="00053F2D">
              <w:rPr>
                <w:sz w:val="24"/>
                <w:szCs w:val="24"/>
              </w:rPr>
              <w:t>летия</w:t>
            </w:r>
            <w:proofErr w:type="spellEnd"/>
            <w:r w:rsidRPr="00053F2D">
              <w:rPr>
                <w:sz w:val="24"/>
                <w:szCs w:val="24"/>
              </w:rPr>
              <w:t xml:space="preserve"> Байкало- Амурской магистрали. О кандидатурах на поощрение юбилейными наградами в честь 50 </w:t>
            </w:r>
            <w:proofErr w:type="spellStart"/>
            <w:r w:rsidRPr="00053F2D">
              <w:rPr>
                <w:sz w:val="24"/>
                <w:szCs w:val="24"/>
              </w:rPr>
              <w:t>летия</w:t>
            </w:r>
            <w:proofErr w:type="spellEnd"/>
            <w:r w:rsidRPr="00053F2D">
              <w:rPr>
                <w:sz w:val="24"/>
                <w:szCs w:val="24"/>
              </w:rPr>
              <w:t xml:space="preserve"> строительства БАМА.</w:t>
            </w:r>
          </w:p>
        </w:tc>
      </w:tr>
      <w:tr w:rsidR="00053F2D" w14:paraId="3D5F03FE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DD4" w14:textId="007F6DC5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1F9" w14:textId="5CCD03BB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 xml:space="preserve">О работе с обращениями граждан в </w:t>
            </w:r>
            <w:proofErr w:type="spellStart"/>
            <w:r w:rsidRPr="00053F2D">
              <w:rPr>
                <w:sz w:val="24"/>
                <w:szCs w:val="24"/>
              </w:rPr>
              <w:t>Слюдянском</w:t>
            </w:r>
            <w:proofErr w:type="spellEnd"/>
            <w:r w:rsidRPr="00053F2D">
              <w:rPr>
                <w:sz w:val="24"/>
                <w:szCs w:val="24"/>
              </w:rPr>
              <w:t xml:space="preserve"> муниципальном образовании за 2023 год</w:t>
            </w:r>
          </w:p>
        </w:tc>
      </w:tr>
      <w:tr w:rsidR="00053F2D" w14:paraId="7DF5D54A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D071" w14:textId="77777777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335A" w14:textId="254B9657" w:rsidR="00053F2D" w:rsidRPr="00053F2D" w:rsidRDefault="00053F2D" w:rsidP="00053F2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053F2D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053F2D" w14:paraId="4EC1DE2D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FDB" w14:textId="2B9011D7" w:rsidR="00053F2D" w:rsidRP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269B" w14:textId="0F181FFE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Об итогах капитального ремонта МКД за 2023 год и планах по ремонту на 2024 год</w:t>
            </w:r>
          </w:p>
        </w:tc>
      </w:tr>
      <w:tr w:rsidR="00053F2D" w14:paraId="2845E2E9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B5C" w14:textId="0C2106AB" w:rsid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940F" w14:textId="43B7B744" w:rsidR="00053F2D" w:rsidRPr="00053F2D" w:rsidRDefault="00316ABE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proofErr w:type="gramStart"/>
            <w:r>
              <w:rPr>
                <w:sz w:val="24"/>
                <w:szCs w:val="24"/>
              </w:rPr>
              <w:t>работе  по</w:t>
            </w:r>
            <w:proofErr w:type="gramEnd"/>
            <w:r>
              <w:rPr>
                <w:sz w:val="24"/>
                <w:szCs w:val="24"/>
              </w:rPr>
              <w:t xml:space="preserve"> улучшению обеспечения  питьевой водой, электроснабжением, мерами пожарной безопасности  СНТ на территории  Слюдянского муниципального образования </w:t>
            </w:r>
          </w:p>
        </w:tc>
      </w:tr>
      <w:tr w:rsidR="00053F2D" w14:paraId="66BAF426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F9BB" w14:textId="5A06823A" w:rsid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5C90" w14:textId="49D0602D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О плане мероприятий по благоустройству и дорожным работам на территории Слюдянского муниципального образования в 2024 году.</w:t>
            </w:r>
          </w:p>
        </w:tc>
      </w:tr>
      <w:tr w:rsidR="00053F2D" w14:paraId="3BC37EE8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FB6" w14:textId="23EEB7D0" w:rsid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7954" w14:textId="368192EF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работе по выполнению муниципальной программы «Безопасный город на 2019- 2024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» за 2023 год</w:t>
            </w:r>
          </w:p>
        </w:tc>
      </w:tr>
      <w:tr w:rsidR="00053F2D" w14:paraId="17CA84D5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5F7" w14:textId="07C5EA3E" w:rsidR="00053F2D" w:rsidRDefault="00316ABE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90D1" w14:textId="03DC983B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>О создании интернет- группы активной молодежи для оперативного решения вопросов работающей молодежи. Определение администратора группы.</w:t>
            </w:r>
          </w:p>
        </w:tc>
      </w:tr>
      <w:tr w:rsidR="00053F2D" w14:paraId="06A0BD90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B51" w14:textId="0523E352" w:rsidR="00053F2D" w:rsidRDefault="00316ABE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51D" w14:textId="261A5566" w:rsidR="00053F2D" w:rsidRPr="00053F2D" w:rsidRDefault="00053F2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 w:rsidRPr="00053F2D">
              <w:rPr>
                <w:sz w:val="24"/>
                <w:szCs w:val="24"/>
              </w:rPr>
              <w:t xml:space="preserve">О проекте </w:t>
            </w:r>
            <w:proofErr w:type="gramStart"/>
            <w:r w:rsidRPr="00053F2D">
              <w:rPr>
                <w:sz w:val="24"/>
                <w:szCs w:val="24"/>
              </w:rPr>
              <w:t>« Экскурсии</w:t>
            </w:r>
            <w:proofErr w:type="gramEnd"/>
            <w:r w:rsidRPr="00053F2D">
              <w:rPr>
                <w:sz w:val="24"/>
                <w:szCs w:val="24"/>
              </w:rPr>
              <w:t xml:space="preserve"> по памятным местам города Слюдянка»</w:t>
            </w:r>
          </w:p>
        </w:tc>
      </w:tr>
      <w:tr w:rsidR="00AB1EFD" w14:paraId="06084E5D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C242" w14:textId="07B2F631" w:rsidR="00AB1EFD" w:rsidRDefault="00AB1EFD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3C3" w14:textId="5451DA94" w:rsidR="00AB1EFD" w:rsidRPr="00053F2D" w:rsidRDefault="00AB1EFD" w:rsidP="00053F2D">
            <w:pPr>
              <w:pStyle w:val="1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работе Думы Слюдянского муниципального образования</w:t>
            </w:r>
          </w:p>
        </w:tc>
      </w:tr>
      <w:tr w:rsidR="00053F2D" w14:paraId="252C548B" w14:textId="77777777" w:rsidTr="00FA608F">
        <w:trPr>
          <w:trHeight w:val="6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68F" w14:textId="77777777" w:rsidR="00053F2D" w:rsidRDefault="00053F2D">
            <w:pPr>
              <w:pStyle w:val="1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C03" w14:textId="6A6A653D" w:rsidR="00053F2D" w:rsidRPr="00053F2D" w:rsidRDefault="00053F2D" w:rsidP="00053F2D">
            <w:pPr>
              <w:pStyle w:val="1"/>
              <w:shd w:val="clear" w:color="auto" w:fill="auto"/>
              <w:rPr>
                <w:b/>
                <w:bCs/>
                <w:sz w:val="24"/>
                <w:szCs w:val="24"/>
              </w:rPr>
            </w:pPr>
            <w:r w:rsidRPr="00053F2D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BE45F2" w:rsidRPr="00BE45F2" w14:paraId="65DB45A2" w14:textId="77777777" w:rsidTr="00FA608F">
        <w:trPr>
          <w:trHeight w:val="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31BF" w14:textId="280B5522" w:rsidR="00977BA1" w:rsidRPr="00316ABE" w:rsidRDefault="00977BA1" w:rsidP="00FA608F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316AB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94" w14:textId="41140A74" w:rsidR="00977BA1" w:rsidRPr="00BE45F2" w:rsidRDefault="00BE45F2" w:rsidP="00DE5196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E45F2">
              <w:rPr>
                <w:color w:val="auto"/>
                <w:sz w:val="24"/>
                <w:szCs w:val="24"/>
              </w:rPr>
              <w:t>Об исполнении бюджета за 2023 год Слюдянского муниципального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BE45F2">
              <w:rPr>
                <w:color w:val="auto"/>
                <w:sz w:val="24"/>
                <w:szCs w:val="24"/>
              </w:rPr>
              <w:t>образования</w:t>
            </w:r>
          </w:p>
        </w:tc>
      </w:tr>
      <w:tr w:rsidR="00BE45F2" w:rsidRPr="00BE45F2" w14:paraId="51CEC537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029" w14:textId="5276E421" w:rsidR="00725D12" w:rsidRPr="00316ABE" w:rsidRDefault="00977BA1" w:rsidP="00FA608F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316AB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EF2D" w14:textId="1BF4659B" w:rsidR="00725D12" w:rsidRPr="00BE45F2" w:rsidRDefault="00BE45F2" w:rsidP="00DE5196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E45F2">
              <w:rPr>
                <w:rFonts w:ascii="Times New Roman" w:hAnsi="Times New Roman" w:cs="Times New Roman"/>
                <w:color w:val="auto"/>
              </w:rPr>
              <w:t xml:space="preserve">Отчет главы Слюдянского муниципального образования о своей деятельности и деятельности администрации Слюдянского городского поселения за 2023 год </w:t>
            </w:r>
          </w:p>
        </w:tc>
      </w:tr>
      <w:tr w:rsidR="00764FE0" w:rsidRPr="00764FE0" w14:paraId="228D6D40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D2DB" w14:textId="417982F1" w:rsidR="00725D12" w:rsidRPr="00316ABE" w:rsidRDefault="00977BA1" w:rsidP="00FA608F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316AB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570" w14:textId="02BA665F" w:rsidR="00BE45F2" w:rsidRPr="00BE45F2" w:rsidRDefault="00BE45F2" w:rsidP="00BE45F2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E45F2">
              <w:rPr>
                <w:color w:val="auto"/>
                <w:sz w:val="24"/>
                <w:szCs w:val="24"/>
              </w:rPr>
              <w:t>О состоянии, выполнении ремонтных работ детских, спортивно- оздоровительных площадок, стадионов на территории Слюдянского муниципального образования.</w:t>
            </w:r>
          </w:p>
        </w:tc>
      </w:tr>
      <w:tr w:rsidR="00764FE0" w:rsidRPr="00764FE0" w14:paraId="1C2B7D3E" w14:textId="77777777" w:rsidTr="00FA608F">
        <w:trPr>
          <w:trHeight w:val="8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717" w14:textId="77777777" w:rsidR="00E57A4D" w:rsidRPr="00316ABE" w:rsidRDefault="0052515F" w:rsidP="00FA608F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316ABE">
              <w:rPr>
                <w:color w:val="auto"/>
                <w:sz w:val="24"/>
                <w:szCs w:val="24"/>
              </w:rPr>
              <w:t>4</w:t>
            </w:r>
          </w:p>
          <w:p w14:paraId="6FE5EA03" w14:textId="04B22628" w:rsidR="0001654C" w:rsidRPr="00316ABE" w:rsidRDefault="0001654C" w:rsidP="00FA608F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AEC" w14:textId="77777777" w:rsidR="00BE45F2" w:rsidRPr="00BE45F2" w:rsidRDefault="00BE45F2" w:rsidP="00DE5196">
            <w:pPr>
              <w:widowControl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5CF396BE" w14:textId="6304C005" w:rsidR="0001654C" w:rsidRPr="00BE45F2" w:rsidRDefault="00BE45F2" w:rsidP="00DE5196">
            <w:pPr>
              <w:widowControl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1654C">
              <w:rPr>
                <w:rFonts w:ascii="Times New Roman" w:hAnsi="Times New Roman" w:cs="Times New Roman"/>
                <w:color w:val="auto"/>
              </w:rPr>
              <w:t>Об итогах диспансеризации граждан пожилого возраста в рамках национального проекта «Зд</w:t>
            </w:r>
            <w:r w:rsidR="0001654C" w:rsidRPr="0001654C">
              <w:rPr>
                <w:rFonts w:ascii="Times New Roman" w:hAnsi="Times New Roman" w:cs="Times New Roman"/>
                <w:color w:val="auto"/>
              </w:rPr>
              <w:t>равоохранение</w:t>
            </w:r>
            <w:r w:rsidRPr="0001654C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624F6D93" w14:textId="06DE6E66" w:rsidR="00E57A4D" w:rsidRPr="00BE45F2" w:rsidRDefault="00E57A4D" w:rsidP="00DE5196">
            <w:pPr>
              <w:widowControl/>
              <w:jc w:val="both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</w:tr>
      <w:tr w:rsidR="00B236A3" w:rsidRPr="00B236A3" w14:paraId="36CC6EA5" w14:textId="77777777" w:rsidTr="00FA608F">
        <w:trPr>
          <w:trHeight w:val="12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8F40" w14:textId="7F579F17" w:rsidR="00FA608F" w:rsidRPr="00B236A3" w:rsidRDefault="00FA608F" w:rsidP="00FA608F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bookmarkStart w:id="0" w:name="_Hlk164097243"/>
            <w:r w:rsidRPr="00B236A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7C11" w14:textId="53304F1B" w:rsidR="00FA608F" w:rsidRPr="00B236A3" w:rsidRDefault="00FA608F" w:rsidP="00DE519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Об участии предпринимателей, руководителей учреждений, предприятий в оформлении города к праздничным событиям (9 мая, Ден города, Нового года и др.)</w:t>
            </w:r>
          </w:p>
        </w:tc>
      </w:tr>
      <w:tr w:rsidR="00B236A3" w:rsidRPr="00B236A3" w14:paraId="27E975A9" w14:textId="77777777" w:rsidTr="00FA608F">
        <w:trPr>
          <w:trHeight w:val="5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014" w14:textId="77777777" w:rsidR="00ED7533" w:rsidRPr="00B236A3" w:rsidRDefault="00ED7533" w:rsidP="00725D12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B11E" w14:textId="77777777" w:rsidR="00ED7533" w:rsidRPr="00B236A3" w:rsidRDefault="00DE5196" w:rsidP="00DE5196">
            <w:pPr>
              <w:pStyle w:val="a5"/>
              <w:shd w:val="clear" w:color="auto" w:fill="auto"/>
              <w:jc w:val="center"/>
              <w:rPr>
                <w:b/>
                <w:bCs/>
                <w:color w:val="auto"/>
              </w:rPr>
            </w:pPr>
            <w:r w:rsidRPr="00B236A3">
              <w:rPr>
                <w:b/>
                <w:bCs/>
                <w:color w:val="auto"/>
              </w:rPr>
              <w:t>АПРЕЛЬ</w:t>
            </w:r>
          </w:p>
          <w:p w14:paraId="7F8EE4B8" w14:textId="4984D41C" w:rsidR="003740FE" w:rsidRPr="00B236A3" w:rsidRDefault="003740FE" w:rsidP="00DE5196">
            <w:pPr>
              <w:pStyle w:val="a5"/>
              <w:shd w:val="clear" w:color="auto" w:fill="auto"/>
              <w:jc w:val="center"/>
              <w:rPr>
                <w:b/>
                <w:bCs/>
                <w:color w:val="auto"/>
              </w:rPr>
            </w:pPr>
          </w:p>
        </w:tc>
      </w:tr>
      <w:tr w:rsidR="00B236A3" w:rsidRPr="00B236A3" w14:paraId="6033965E" w14:textId="77777777" w:rsidTr="00FA608F">
        <w:trPr>
          <w:trHeight w:val="77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E4E" w14:textId="647A4D2D" w:rsidR="00ED7533" w:rsidRPr="00B236A3" w:rsidRDefault="00ED7533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826" w14:textId="0CD14FC6" w:rsidR="0001654C" w:rsidRPr="00B236A3" w:rsidRDefault="0001654C" w:rsidP="003740FE">
            <w:pPr>
              <w:pStyle w:val="a5"/>
              <w:shd w:val="clear" w:color="auto" w:fill="auto"/>
              <w:jc w:val="both"/>
              <w:rPr>
                <w:color w:val="auto"/>
              </w:rPr>
            </w:pPr>
            <w:r w:rsidRPr="00B236A3">
              <w:rPr>
                <w:color w:val="auto"/>
              </w:rPr>
              <w:t>Отчет о выполнении мероприятий по муниципальной программе «Повышение качества управления муниципальным имуществом Слюдянского муниципального образования на 2019-2024гг.» за 2023 год</w:t>
            </w:r>
          </w:p>
        </w:tc>
      </w:tr>
      <w:tr w:rsidR="00B236A3" w:rsidRPr="00B236A3" w14:paraId="7B1BA49F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CCCE" w14:textId="6A6CCECA" w:rsidR="00FA608F" w:rsidRPr="00B236A3" w:rsidRDefault="00FA608F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14E" w14:textId="6FCF5A5B" w:rsidR="00FA608F" w:rsidRPr="00B236A3" w:rsidRDefault="00FA608F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 xml:space="preserve">Отчет о выполнении мероприятий по муниципальной программе «Развитие </w:t>
            </w:r>
            <w:proofErr w:type="spellStart"/>
            <w:r w:rsidRPr="00B236A3">
              <w:rPr>
                <w:color w:val="auto"/>
                <w:sz w:val="24"/>
                <w:szCs w:val="24"/>
              </w:rPr>
              <w:t>жилищно</w:t>
            </w:r>
            <w:proofErr w:type="spellEnd"/>
            <w:r w:rsidRPr="00B236A3">
              <w:rPr>
                <w:color w:val="auto"/>
                <w:sz w:val="24"/>
                <w:szCs w:val="24"/>
              </w:rPr>
              <w:t xml:space="preserve"> коммунального хозяйства Слюдянского муниципального образования на 2019-2024гг.» за 2023 год </w:t>
            </w:r>
          </w:p>
        </w:tc>
      </w:tr>
      <w:tr w:rsidR="00B236A3" w:rsidRPr="00B236A3" w14:paraId="426B11C6" w14:textId="77777777" w:rsidTr="00FA608F">
        <w:trPr>
          <w:trHeight w:val="12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EBE5" w14:textId="48BFF462" w:rsidR="00FA608F" w:rsidRPr="00B236A3" w:rsidRDefault="00FA608F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7101" w14:textId="34DC8C44" w:rsidR="00FA608F" w:rsidRPr="00B236A3" w:rsidRDefault="00FA608F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Отчет о работе муниципального бюджетного учреждения Слюдянского муниципального образования «Благоустройство» (МБУ «Благоустройство») за 2023 год</w:t>
            </w:r>
          </w:p>
        </w:tc>
      </w:tr>
      <w:tr w:rsidR="00B236A3" w:rsidRPr="00B236A3" w14:paraId="0DA5E0D4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75A" w14:textId="7173F6FF" w:rsidR="00FA608F" w:rsidRPr="00B236A3" w:rsidRDefault="00FA608F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C240" w14:textId="687BD3A9" w:rsidR="00FA608F" w:rsidRPr="00B236A3" w:rsidRDefault="00FA608F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плане мероприятий на территории Слюдянского муниципального образования, посвященных Году семьи</w:t>
            </w:r>
          </w:p>
        </w:tc>
      </w:tr>
      <w:tr w:rsidR="00B236A3" w:rsidRPr="00B236A3" w14:paraId="3A83AF1E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F45" w14:textId="7D0569E3" w:rsidR="00FA608F" w:rsidRPr="00B236A3" w:rsidRDefault="00FA608F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3BED" w14:textId="4450735F" w:rsidR="00421136" w:rsidRPr="00B236A3" w:rsidRDefault="00FA608F" w:rsidP="00C13ABD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ходе подготовки к проведению мероприятий, посвященных 79-ой годовщине Победы в Великой Отечественной войне 1941 - 1945 годов</w:t>
            </w:r>
          </w:p>
        </w:tc>
      </w:tr>
      <w:tr w:rsidR="00B236A3" w:rsidRPr="00B236A3" w14:paraId="577D16EE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BA3" w14:textId="77777777" w:rsidR="00466961" w:rsidRPr="00B236A3" w:rsidRDefault="00466961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8C32" w14:textId="09139AC7" w:rsidR="00466961" w:rsidRPr="00B236A3" w:rsidRDefault="00466961" w:rsidP="00C13ABD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 xml:space="preserve">Отчет о выполнении мероприятий по муниципальной программе                                           </w:t>
            </w:r>
            <w:proofErr w:type="gramStart"/>
            <w:r w:rsidRPr="00B236A3">
              <w:rPr>
                <w:color w:val="auto"/>
                <w:sz w:val="24"/>
                <w:szCs w:val="24"/>
              </w:rPr>
              <w:t xml:space="preserve">   «</w:t>
            </w:r>
            <w:proofErr w:type="gramEnd"/>
            <w:r w:rsidRPr="00B236A3">
              <w:rPr>
                <w:color w:val="auto"/>
                <w:sz w:val="24"/>
                <w:szCs w:val="24"/>
              </w:rPr>
              <w:t xml:space="preserve"> Совершенствование механизмов   </w:t>
            </w:r>
          </w:p>
        </w:tc>
      </w:tr>
      <w:bookmarkEnd w:id="0"/>
      <w:tr w:rsidR="00B236A3" w:rsidRPr="00B236A3" w14:paraId="39CA5964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B0A8" w14:textId="77777777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F79F" w14:textId="77E25256" w:rsidR="00316ABE" w:rsidRPr="00B236A3" w:rsidRDefault="00316ABE" w:rsidP="00316ABE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МАЙ</w:t>
            </w:r>
          </w:p>
        </w:tc>
      </w:tr>
      <w:tr w:rsidR="00B236A3" w:rsidRPr="00B236A3" w14:paraId="4C24D591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D72" w14:textId="0081BCB5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285" w14:textId="4A5CFD59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Об итогах отопительного сезона за 202</w:t>
            </w:r>
            <w:r w:rsidR="00421136" w:rsidRPr="00B236A3">
              <w:rPr>
                <w:color w:val="auto"/>
                <w:sz w:val="24"/>
                <w:szCs w:val="24"/>
              </w:rPr>
              <w:t>3</w:t>
            </w:r>
            <w:r w:rsidRPr="00B236A3">
              <w:rPr>
                <w:color w:val="auto"/>
                <w:sz w:val="24"/>
                <w:szCs w:val="24"/>
              </w:rPr>
              <w:t>-202</w:t>
            </w:r>
            <w:r w:rsidR="00421136" w:rsidRPr="00B236A3">
              <w:rPr>
                <w:color w:val="auto"/>
                <w:sz w:val="24"/>
                <w:szCs w:val="24"/>
              </w:rPr>
              <w:t>4</w:t>
            </w:r>
            <w:r w:rsidRPr="00B236A3">
              <w:rPr>
                <w:color w:val="auto"/>
                <w:sz w:val="24"/>
                <w:szCs w:val="24"/>
              </w:rPr>
              <w:t>гг. и подготовке к отопительному сезону 202</w:t>
            </w:r>
            <w:r w:rsidR="00421136" w:rsidRPr="00B236A3">
              <w:rPr>
                <w:color w:val="auto"/>
                <w:sz w:val="24"/>
                <w:szCs w:val="24"/>
              </w:rPr>
              <w:t>4</w:t>
            </w:r>
            <w:r w:rsidRPr="00B236A3">
              <w:rPr>
                <w:color w:val="auto"/>
                <w:sz w:val="24"/>
                <w:szCs w:val="24"/>
              </w:rPr>
              <w:t>-202</w:t>
            </w:r>
            <w:r w:rsidR="00421136" w:rsidRPr="00B236A3">
              <w:rPr>
                <w:color w:val="auto"/>
                <w:sz w:val="24"/>
                <w:szCs w:val="24"/>
              </w:rPr>
              <w:t>5</w:t>
            </w:r>
            <w:r w:rsidRPr="00B236A3">
              <w:rPr>
                <w:color w:val="auto"/>
                <w:sz w:val="24"/>
                <w:szCs w:val="24"/>
              </w:rPr>
              <w:t>гг. на территории Слюдянского муниципального образования</w:t>
            </w:r>
          </w:p>
        </w:tc>
      </w:tr>
      <w:tr w:rsidR="00B236A3" w:rsidRPr="00B236A3" w14:paraId="1CF1BA38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91A" w14:textId="0C310E60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5CDF" w14:textId="5638CB97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подготовке объектов коммунальной инфраструктуры Слюдянского муниципального образования к работе в зимних условиях</w:t>
            </w:r>
            <w:r w:rsidR="004D74E9" w:rsidRPr="00B236A3">
              <w:rPr>
                <w:color w:val="auto"/>
                <w:sz w:val="24"/>
                <w:szCs w:val="24"/>
              </w:rPr>
              <w:t xml:space="preserve"> 2024-2025 гг.</w:t>
            </w:r>
          </w:p>
        </w:tc>
      </w:tr>
      <w:tr w:rsidR="00B236A3" w:rsidRPr="00B236A3" w14:paraId="0A5C1D57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534E" w14:textId="49AB6306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389" w14:textId="0CB6536E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ходе подготовки мероприятий к празднованию 88-летия Дня города Слюдянки</w:t>
            </w:r>
          </w:p>
        </w:tc>
      </w:tr>
      <w:tr w:rsidR="00B236A3" w:rsidRPr="00B236A3" w14:paraId="17B122FA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DDA" w14:textId="5B55F6F8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621" w14:textId="3CDF3DE3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ходе подготовки к проведению 15-го Всероссийского турнира по боксу класса «Б» «</w:t>
            </w:r>
            <w:proofErr w:type="spellStart"/>
            <w:r w:rsidRPr="00B236A3">
              <w:rPr>
                <w:color w:val="auto"/>
                <w:sz w:val="24"/>
                <w:szCs w:val="24"/>
              </w:rPr>
              <w:t>Слюдянский</w:t>
            </w:r>
            <w:proofErr w:type="spellEnd"/>
            <w:r w:rsidRPr="00B236A3">
              <w:rPr>
                <w:color w:val="auto"/>
                <w:sz w:val="24"/>
                <w:szCs w:val="24"/>
              </w:rPr>
              <w:t xml:space="preserve"> ринг» и 8-го открытого регионального турнира «Кубок Полковников»</w:t>
            </w:r>
          </w:p>
        </w:tc>
      </w:tr>
      <w:tr w:rsidR="00B236A3" w:rsidRPr="00B236A3" w14:paraId="7B24161E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792" w14:textId="77777777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7C8E" w14:textId="09A9AAE3" w:rsidR="00316ABE" w:rsidRPr="00B236A3" w:rsidRDefault="00316ABE" w:rsidP="00316AB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ИЮНЬ</w:t>
            </w:r>
          </w:p>
        </w:tc>
      </w:tr>
      <w:tr w:rsidR="00B236A3" w:rsidRPr="00B236A3" w14:paraId="0B5D1738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78B" w14:textId="670A108C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05D2" w14:textId="54014C47" w:rsidR="00316ABE" w:rsidRPr="00B236A3" w:rsidRDefault="00316ABE" w:rsidP="00316ABE">
            <w:pPr>
              <w:pStyle w:val="1"/>
              <w:shd w:val="clear" w:color="auto" w:fill="auto"/>
              <w:jc w:val="left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 xml:space="preserve">Отчет о выполнении мероприятий по муниципальной программе                               </w:t>
            </w:r>
            <w:proofErr w:type="gramStart"/>
            <w:r w:rsidRPr="00B236A3">
              <w:rPr>
                <w:color w:val="auto"/>
                <w:sz w:val="24"/>
                <w:szCs w:val="24"/>
              </w:rPr>
              <w:t xml:space="preserve"> </w:t>
            </w:r>
            <w:r w:rsidR="004D74E9" w:rsidRPr="00B236A3">
              <w:rPr>
                <w:color w:val="auto"/>
                <w:sz w:val="24"/>
                <w:szCs w:val="24"/>
              </w:rPr>
              <w:t xml:space="preserve">  «</w:t>
            </w:r>
            <w:proofErr w:type="gramEnd"/>
            <w:r w:rsidRPr="00B236A3">
              <w:rPr>
                <w:color w:val="auto"/>
                <w:sz w:val="24"/>
                <w:szCs w:val="24"/>
              </w:rPr>
              <w:t xml:space="preserve"> Совершенствование механизмов управления </w:t>
            </w:r>
            <w:proofErr w:type="spellStart"/>
            <w:r w:rsidRPr="00B236A3">
              <w:rPr>
                <w:color w:val="auto"/>
                <w:sz w:val="24"/>
                <w:szCs w:val="24"/>
              </w:rPr>
              <w:t>Слюдянским</w:t>
            </w:r>
            <w:proofErr w:type="spellEnd"/>
            <w:r w:rsidRPr="00B236A3">
              <w:rPr>
                <w:color w:val="auto"/>
                <w:sz w:val="24"/>
                <w:szCs w:val="24"/>
              </w:rPr>
              <w:t xml:space="preserve"> муниципальным образованием на 2019-2024гг.» за 2023 год</w:t>
            </w:r>
          </w:p>
        </w:tc>
      </w:tr>
      <w:tr w:rsidR="00B236A3" w:rsidRPr="00B236A3" w14:paraId="124C286F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301" w14:textId="0829BBA1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FF8" w14:textId="21D70700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Информация о работе по ликвидации несанкционированных свалок и плане проведения экологического субботника в рамка Всероссийской акции «360 минут ради Байкала»</w:t>
            </w:r>
          </w:p>
        </w:tc>
      </w:tr>
      <w:tr w:rsidR="00B236A3" w:rsidRPr="00B236A3" w14:paraId="07E2BE66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FA53" w14:textId="440FD120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1432" w14:textId="31DC1AD6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 xml:space="preserve">О ходе строительства в </w:t>
            </w:r>
            <w:proofErr w:type="spellStart"/>
            <w:r w:rsidRPr="00B236A3">
              <w:rPr>
                <w:color w:val="auto"/>
                <w:sz w:val="24"/>
                <w:szCs w:val="24"/>
              </w:rPr>
              <w:t>г.Слюдянка</w:t>
            </w:r>
            <w:proofErr w:type="spellEnd"/>
            <w:r w:rsidRPr="00B236A3">
              <w:rPr>
                <w:color w:val="auto"/>
                <w:sz w:val="24"/>
                <w:szCs w:val="24"/>
              </w:rPr>
              <w:t xml:space="preserve"> питомника для безнадзорных животных</w:t>
            </w:r>
          </w:p>
        </w:tc>
      </w:tr>
      <w:tr w:rsidR="00B236A3" w:rsidRPr="00B236A3" w14:paraId="3B03A2AC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078" w14:textId="2DD696F6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D95D" w14:textId="73783EB1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работе ОГБУЗ «</w:t>
            </w:r>
            <w:proofErr w:type="spellStart"/>
            <w:r w:rsidRPr="00B236A3">
              <w:rPr>
                <w:color w:val="auto"/>
                <w:sz w:val="24"/>
                <w:szCs w:val="24"/>
              </w:rPr>
              <w:t>Слюдянская</w:t>
            </w:r>
            <w:proofErr w:type="spellEnd"/>
            <w:r w:rsidRPr="00B236A3">
              <w:rPr>
                <w:color w:val="auto"/>
                <w:sz w:val="24"/>
                <w:szCs w:val="24"/>
              </w:rPr>
              <w:t xml:space="preserve"> РБ» с семьями, имеющими детей, в рамках Года семьи</w:t>
            </w:r>
          </w:p>
        </w:tc>
      </w:tr>
      <w:tr w:rsidR="00B236A3" w:rsidRPr="00B236A3" w14:paraId="5D7D2D48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A0F" w14:textId="1C6A2925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EEB2" w14:textId="5E07FCC0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работе с семьями участников СВО</w:t>
            </w:r>
          </w:p>
        </w:tc>
      </w:tr>
      <w:tr w:rsidR="00B236A3" w:rsidRPr="00B236A3" w14:paraId="5B027556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F01" w14:textId="77777777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DB72" w14:textId="56B2BB4C" w:rsidR="00316ABE" w:rsidRPr="00B236A3" w:rsidRDefault="00316ABE" w:rsidP="00316ABE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ИЮЛЬ – каникулы</w:t>
            </w:r>
          </w:p>
        </w:tc>
      </w:tr>
      <w:tr w:rsidR="00B236A3" w:rsidRPr="00B236A3" w14:paraId="1D077951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2BE" w14:textId="77777777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BDA" w14:textId="1054EA20" w:rsidR="00316ABE" w:rsidRPr="00B236A3" w:rsidRDefault="00316ABE" w:rsidP="00316ABE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АВГУСТ</w:t>
            </w:r>
          </w:p>
        </w:tc>
      </w:tr>
      <w:tr w:rsidR="00B236A3" w:rsidRPr="00B236A3" w14:paraId="433A66C4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315D" w14:textId="5F222A7D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5D8" w14:textId="69EFEEFD" w:rsidR="00316ABE" w:rsidRPr="00B236A3" w:rsidRDefault="00316ABE" w:rsidP="00316ABE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 xml:space="preserve">О ходе избирательной компании по выборам депутатов </w:t>
            </w:r>
            <w:proofErr w:type="spellStart"/>
            <w:r w:rsidRPr="00B236A3">
              <w:rPr>
                <w:color w:val="auto"/>
                <w:sz w:val="24"/>
                <w:szCs w:val="24"/>
              </w:rPr>
              <w:t>Слюдянской</w:t>
            </w:r>
            <w:proofErr w:type="spellEnd"/>
            <w:r w:rsidRPr="00B236A3">
              <w:rPr>
                <w:color w:val="auto"/>
                <w:sz w:val="24"/>
                <w:szCs w:val="24"/>
              </w:rPr>
              <w:t xml:space="preserve"> районной Думы на территории Слюдянского муниципального образования  </w:t>
            </w:r>
          </w:p>
        </w:tc>
      </w:tr>
      <w:tr w:rsidR="00B236A3" w:rsidRPr="00B236A3" w14:paraId="1528F4FE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CB2" w14:textId="3CC4E749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422" w14:textId="77777777" w:rsidR="00316ABE" w:rsidRPr="00B236A3" w:rsidRDefault="00316ABE" w:rsidP="00316ABE">
            <w:pPr>
              <w:spacing w:before="120" w:after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236A3">
              <w:rPr>
                <w:rFonts w:ascii="Times New Roman" w:eastAsia="Times New Roman" w:hAnsi="Times New Roman" w:cs="Times New Roman"/>
                <w:color w:val="auto"/>
              </w:rPr>
              <w:t>О ходе подготовки жилых помещений МКД к работе в зимних условиях на территории Слюдянского муниципального образования</w:t>
            </w:r>
          </w:p>
          <w:p w14:paraId="559A2276" w14:textId="77777777" w:rsidR="00316ABE" w:rsidRPr="00B236A3" w:rsidRDefault="00316ABE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236A3" w:rsidRPr="00B236A3" w14:paraId="083087BF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29D" w14:textId="68E9A83E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D80" w14:textId="0BFD47EF" w:rsidR="00316ABE" w:rsidRPr="00B236A3" w:rsidRDefault="00316ABE" w:rsidP="00316ABE">
            <w:pPr>
              <w:pStyle w:val="1"/>
              <w:shd w:val="clear" w:color="auto" w:fill="auto"/>
              <w:jc w:val="left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ходе реализации мероприятий перечня проектов «Народных инициатив» на территории Слюдянского городского поселения в 2024 году</w:t>
            </w:r>
          </w:p>
        </w:tc>
      </w:tr>
      <w:tr w:rsidR="00B236A3" w:rsidRPr="00B236A3" w14:paraId="31882C8F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04E9" w14:textId="50222FEE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3077" w14:textId="194D58D1" w:rsidR="00316ABE" w:rsidRPr="00B236A3" w:rsidRDefault="00316ABE" w:rsidP="00316ABE">
            <w:pPr>
              <w:pStyle w:val="1"/>
              <w:shd w:val="clear" w:color="auto" w:fill="auto"/>
              <w:jc w:val="left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работе историко- краеведческих музеев по нравственно- патриотическому воспитанию подрастающего поколения</w:t>
            </w:r>
          </w:p>
        </w:tc>
      </w:tr>
      <w:tr w:rsidR="00B236A3" w:rsidRPr="00B236A3" w14:paraId="3502EB93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6EE" w14:textId="77777777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30F" w14:textId="0C26F73C" w:rsidR="00316ABE" w:rsidRPr="00B236A3" w:rsidRDefault="00316ABE" w:rsidP="00316AB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СЕНТЯБРЬ</w:t>
            </w:r>
          </w:p>
        </w:tc>
      </w:tr>
      <w:tr w:rsidR="00B236A3" w:rsidRPr="00B236A3" w14:paraId="512D0AF6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163F" w14:textId="5D94713B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E77" w14:textId="1F91DA6C" w:rsidR="00316ABE" w:rsidRPr="00B236A3" w:rsidRDefault="00316ABE" w:rsidP="00316ABE">
            <w:pPr>
              <w:pStyle w:val="1"/>
              <w:shd w:val="clear" w:color="auto" w:fill="auto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начале отопительного сезона 2024-2025гг. на территории Слюдянского муниципального образования</w:t>
            </w:r>
          </w:p>
        </w:tc>
      </w:tr>
      <w:tr w:rsidR="00B236A3" w:rsidRPr="00B236A3" w14:paraId="6AEC6D3F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300" w14:textId="22C8D5F4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1304" w14:textId="68F921F3" w:rsidR="00316ABE" w:rsidRPr="00B236A3" w:rsidRDefault="00316ABE" w:rsidP="00316ABE">
            <w:pPr>
              <w:pStyle w:val="a7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 xml:space="preserve">Об итогах выборов депутатов в </w:t>
            </w:r>
            <w:proofErr w:type="spellStart"/>
            <w:r w:rsidRPr="00B236A3">
              <w:rPr>
                <w:rFonts w:ascii="Times New Roman" w:hAnsi="Times New Roman" w:cs="Times New Roman"/>
                <w:color w:val="auto"/>
              </w:rPr>
              <w:t>Слюдянскую</w:t>
            </w:r>
            <w:proofErr w:type="spellEnd"/>
            <w:r w:rsidRPr="00B236A3">
              <w:rPr>
                <w:rFonts w:ascii="Times New Roman" w:hAnsi="Times New Roman" w:cs="Times New Roman"/>
                <w:color w:val="auto"/>
              </w:rPr>
              <w:t xml:space="preserve"> районную Думу на территории Слюдянского муниципального образования  </w:t>
            </w:r>
          </w:p>
        </w:tc>
      </w:tr>
      <w:tr w:rsidR="00B236A3" w:rsidRPr="00B236A3" w14:paraId="66D10FF8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A3C" w14:textId="0DC4AC3D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752C" w14:textId="14FA3373" w:rsidR="00316ABE" w:rsidRPr="00B236A3" w:rsidRDefault="00316ABE" w:rsidP="00316ABE">
            <w:pPr>
              <w:pStyle w:val="1"/>
              <w:shd w:val="clear" w:color="auto" w:fill="auto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 марафоне добра, развитии благотворительности, добровольческой (волонтерской) деятельности в интересах малообеспеченных, пожилых граждан общественными организациями, расположенными на территории Слюдянского муниципального образования</w:t>
            </w:r>
          </w:p>
        </w:tc>
      </w:tr>
      <w:tr w:rsidR="00B236A3" w:rsidRPr="00B236A3" w14:paraId="7D7A34BA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B0C0" w14:textId="77777777" w:rsidR="00316ABE" w:rsidRPr="00B236A3" w:rsidRDefault="00316AB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743E" w14:textId="13D55F0F" w:rsidR="00316ABE" w:rsidRPr="00B236A3" w:rsidRDefault="00316ABE" w:rsidP="00316ABE">
            <w:pPr>
              <w:pStyle w:val="1"/>
              <w:shd w:val="clear" w:color="auto" w:fill="auto"/>
              <w:rPr>
                <w:b/>
                <w:bCs/>
                <w:color w:val="auto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ОКТЯБРЬ</w:t>
            </w:r>
          </w:p>
        </w:tc>
      </w:tr>
      <w:tr w:rsidR="00B236A3" w:rsidRPr="00B236A3" w14:paraId="0842C5B2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84A" w14:textId="3A7AF769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2F2" w14:textId="5B411789" w:rsidR="00316ABE" w:rsidRPr="00B236A3" w:rsidRDefault="00316ABE" w:rsidP="00EC051E">
            <w:pPr>
              <w:pStyle w:val="1"/>
              <w:shd w:val="clear" w:color="auto" w:fill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Отчет о ходе выполнения мероприятий по муниципальной программе «Комплексное и устойчивое развитие градостроительной деятельности и земельных отношений на территории Слюдянского муниципального образования на 2019-2024гг.» за 2024 год</w:t>
            </w:r>
          </w:p>
        </w:tc>
      </w:tr>
      <w:tr w:rsidR="00B236A3" w:rsidRPr="00B236A3" w14:paraId="092D42CD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9F9" w14:textId="1A724393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519" w14:textId="26974B07" w:rsidR="00316ABE" w:rsidRPr="00B236A3" w:rsidRDefault="00316ABE" w:rsidP="00EC051E">
            <w:pPr>
              <w:pStyle w:val="1"/>
              <w:shd w:val="clear" w:color="auto" w:fill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Информация об оперативной обстановке на территории Слюдянского муниципального образования за 9 месяцев 2024г</w:t>
            </w:r>
          </w:p>
        </w:tc>
      </w:tr>
      <w:tr w:rsidR="00B236A3" w:rsidRPr="00B236A3" w14:paraId="003F35B0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A1C" w14:textId="2C971C5F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39" w14:textId="7A02DADA" w:rsidR="00316ABE" w:rsidRPr="00B236A3" w:rsidRDefault="00316ABE" w:rsidP="00EC051E">
            <w:pPr>
              <w:pStyle w:val="a7"/>
              <w:jc w:val="both"/>
              <w:rPr>
                <w:b/>
                <w:bCs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предоставлении субсидий на топливо и оплату за жилое помещение жителям Слюдянского муниципального образования</w:t>
            </w:r>
          </w:p>
        </w:tc>
      </w:tr>
      <w:tr w:rsidR="00B236A3" w:rsidRPr="00B236A3" w14:paraId="7138C837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B3AA" w14:textId="3C28244E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AC1" w14:textId="1AC45BCF" w:rsidR="00316ABE" w:rsidRPr="00B236A3" w:rsidRDefault="00316ABE" w:rsidP="00EC051E">
            <w:pPr>
              <w:pStyle w:val="a7"/>
              <w:jc w:val="both"/>
              <w:rPr>
                <w:b/>
                <w:bCs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проекте программы профилактики мероприятий, направленных на профилактику рисков причинения вреда (ущерба) городским лесам Слюдянского муниципального образования на 2025 год</w:t>
            </w:r>
          </w:p>
        </w:tc>
      </w:tr>
      <w:tr w:rsidR="00B236A3" w:rsidRPr="00B236A3" w14:paraId="45882F8B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48C9" w14:textId="6B059C39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D69" w14:textId="748B302E" w:rsidR="00316ABE" w:rsidRPr="00B236A3" w:rsidRDefault="00316ABE" w:rsidP="00EC051E">
            <w:pPr>
              <w:pStyle w:val="a7"/>
              <w:jc w:val="both"/>
              <w:rPr>
                <w:b/>
                <w:bCs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проекте программы профилактики мероприятий, направленных на профилактику рисков причинения вреда (ущерба) по муниципальному земельному контролю Слюдянского муниципального образования на 2025 год</w:t>
            </w:r>
          </w:p>
        </w:tc>
      </w:tr>
      <w:tr w:rsidR="00B236A3" w:rsidRPr="00B236A3" w14:paraId="3EB176A0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355" w14:textId="51473962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AFB" w14:textId="7764E3FC" w:rsidR="00316ABE" w:rsidRPr="00B236A3" w:rsidRDefault="00316ABE" w:rsidP="00EC051E">
            <w:pPr>
              <w:pStyle w:val="a7"/>
              <w:jc w:val="both"/>
              <w:rPr>
                <w:b/>
                <w:bCs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проекте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      </w:r>
          </w:p>
        </w:tc>
      </w:tr>
      <w:tr w:rsidR="00B236A3" w:rsidRPr="00B236A3" w14:paraId="77D50A8D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23A" w14:textId="3471360D" w:rsidR="00316AB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9ACB" w14:textId="26EBA52D" w:rsidR="00316ABE" w:rsidRPr="00B236A3" w:rsidRDefault="00EC051E" w:rsidP="00EC051E">
            <w:pPr>
              <w:pStyle w:val="a7"/>
              <w:jc w:val="both"/>
              <w:rPr>
                <w:b/>
                <w:bCs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проекте программы профилактики мероприятий, направленных на профилактику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Слюдянского муниципального образования на 2025 год</w:t>
            </w:r>
          </w:p>
        </w:tc>
      </w:tr>
      <w:tr w:rsidR="00B236A3" w:rsidRPr="00B236A3" w14:paraId="553E7E15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91E0" w14:textId="76335534" w:rsidR="00EC051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1DC2" w14:textId="392C667F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 xml:space="preserve">О проекте программы профилактики мероприятий, направленных на профилактику рисков причинения вреда (ущерба)  охраняемым законом ценностям при осуществлении муниципального контроля за исполнением единой теплоснабжающей </w:t>
            </w:r>
            <w:r w:rsidRPr="00B236A3">
              <w:rPr>
                <w:rFonts w:ascii="Times New Roman" w:hAnsi="Times New Roman" w:cs="Times New Roman"/>
                <w:color w:val="auto"/>
              </w:rPr>
              <w:lastRenderedPageBreak/>
              <w:t>организацией обязательств по строительству, реконструкции и (или) модернизации объектов теплоснабжения на территории Слюдянского муниципального образования на 2025 год</w:t>
            </w:r>
          </w:p>
        </w:tc>
      </w:tr>
      <w:tr w:rsidR="00B236A3" w:rsidRPr="00B236A3" w14:paraId="0B20A10D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5E8" w14:textId="2A58ACD8" w:rsidR="00EC051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1B00" w14:textId="59C37561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проекте программы профилактики мероприятий, направленных на профилактику рисков причинения вреда (ущерба) в сфере муниципального жилищного контроля на территории Слюдянского муниципального образования на 2025 год</w:t>
            </w:r>
          </w:p>
        </w:tc>
      </w:tr>
      <w:tr w:rsidR="00B236A3" w:rsidRPr="00B236A3" w14:paraId="2369C998" w14:textId="77777777" w:rsidTr="00EC051E">
        <w:trPr>
          <w:trHeight w:val="4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63CC" w14:textId="77777777" w:rsidR="00EC051E" w:rsidRPr="00B236A3" w:rsidRDefault="00EC051E" w:rsidP="00053F2D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CA6" w14:textId="4757768B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</w:rPr>
              <w:t>НОЯБРЬ</w:t>
            </w:r>
          </w:p>
        </w:tc>
      </w:tr>
      <w:tr w:rsidR="00B236A3" w:rsidRPr="00B236A3" w14:paraId="685196F4" w14:textId="77777777" w:rsidTr="006C6765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6BA6" w14:textId="7D38B520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8E2" w14:textId="47DABE0F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 xml:space="preserve">Об установлении и введении в действие на территории Слюдянского муниципального образования налога на имущество физических лиц на 2025 год </w:t>
            </w:r>
          </w:p>
        </w:tc>
      </w:tr>
      <w:tr w:rsidR="00B236A3" w:rsidRPr="00B236A3" w14:paraId="6E4CAD4B" w14:textId="77777777" w:rsidTr="006C6765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E465" w14:textId="03897B13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A9D" w14:textId="2DBA213D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Об установлении и введении в действие на территории Слюдянского муниципального образования земельного налога на 2025 год</w:t>
            </w:r>
          </w:p>
        </w:tc>
      </w:tr>
      <w:tr w:rsidR="00B236A3" w:rsidRPr="00B236A3" w14:paraId="3EF1FA25" w14:textId="77777777" w:rsidTr="006C6765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E1D" w14:textId="4C43317D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B6C" w14:textId="5899E831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плане проведения Новогодних мероприятий на территории Слюдянского муниципального образования</w:t>
            </w:r>
          </w:p>
        </w:tc>
      </w:tr>
      <w:tr w:rsidR="00B236A3" w:rsidRPr="00B236A3" w14:paraId="630F8289" w14:textId="77777777" w:rsidTr="00EC051E">
        <w:trPr>
          <w:trHeight w:val="4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DD4" w14:textId="48CE5AFB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CCFB" w14:textId="7435A0A0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Информация о положении на рынке труда Слюдянского городского поселения</w:t>
            </w:r>
          </w:p>
        </w:tc>
      </w:tr>
      <w:tr w:rsidR="00B236A3" w:rsidRPr="00B236A3" w14:paraId="415639BB" w14:textId="77777777" w:rsidTr="00EC051E">
        <w:trPr>
          <w:trHeight w:val="5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8F51" w14:textId="2F852F78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115" w14:textId="48601C6D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Информация об оказании помощи семьям участников СВО</w:t>
            </w:r>
          </w:p>
        </w:tc>
      </w:tr>
      <w:tr w:rsidR="00B236A3" w:rsidRPr="00B236A3" w14:paraId="31054C9B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B7B" w14:textId="237AD1BB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102" w14:textId="2A2F56A5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плане работы Общественной палаты, плане работы комиссий Общественной палаты.</w:t>
            </w:r>
          </w:p>
        </w:tc>
      </w:tr>
      <w:tr w:rsidR="00B236A3" w:rsidRPr="00B236A3" w14:paraId="62010397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535" w14:textId="77777777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1E7" w14:textId="2722D3F1" w:rsidR="00EC051E" w:rsidRPr="00B236A3" w:rsidRDefault="00EC051E" w:rsidP="00EC051E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b/>
                <w:bCs/>
                <w:color w:val="auto"/>
              </w:rPr>
              <w:t>ДЕКАБРЬ</w:t>
            </w:r>
          </w:p>
        </w:tc>
      </w:tr>
      <w:tr w:rsidR="00B236A3" w:rsidRPr="00B236A3" w14:paraId="61BB2C4A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63C6" w14:textId="575241AC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787" w14:textId="51D8252F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Об утверждении плана работ Общественной палаты Слюдянского муниципального образования на 2025 год</w:t>
            </w:r>
          </w:p>
        </w:tc>
      </w:tr>
      <w:tr w:rsidR="00B236A3" w:rsidRPr="00B236A3" w14:paraId="3E4CBCAC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8AB3" w14:textId="09AE37A2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7EF" w14:textId="6C1753AA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О проекте бюджета Слюдянского муниципального образования на 2025 год</w:t>
            </w:r>
          </w:p>
        </w:tc>
      </w:tr>
      <w:tr w:rsidR="00B236A3" w:rsidRPr="00B236A3" w14:paraId="7F346E9C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4F96" w14:textId="7B98F4A6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035" w14:textId="55F1878F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 xml:space="preserve">Отчет о деятельности отдела ЗАГС по </w:t>
            </w:r>
            <w:proofErr w:type="spellStart"/>
            <w:r w:rsidRPr="00B236A3">
              <w:rPr>
                <w:rFonts w:ascii="Times New Roman" w:hAnsi="Times New Roman" w:cs="Times New Roman"/>
                <w:color w:val="auto"/>
              </w:rPr>
              <w:t>Слюдянскому</w:t>
            </w:r>
            <w:proofErr w:type="spellEnd"/>
            <w:r w:rsidRPr="00B236A3">
              <w:rPr>
                <w:rFonts w:ascii="Times New Roman" w:hAnsi="Times New Roman" w:cs="Times New Roman"/>
                <w:color w:val="auto"/>
              </w:rPr>
              <w:t xml:space="preserve"> району на территории Слюдянского муниципального образования за 2024 год в рамках проведения Года семьи</w:t>
            </w:r>
          </w:p>
        </w:tc>
      </w:tr>
      <w:tr w:rsidR="00B236A3" w:rsidRPr="00B236A3" w14:paraId="5E706443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2D46" w14:textId="35EE8A5A" w:rsidR="00EC051E" w:rsidRPr="00B236A3" w:rsidRDefault="00EC051E" w:rsidP="00EC051E">
            <w:pPr>
              <w:pStyle w:val="1"/>
              <w:shd w:val="clear" w:color="auto" w:fill="auto"/>
              <w:rPr>
                <w:color w:val="auto"/>
                <w:sz w:val="24"/>
                <w:szCs w:val="24"/>
              </w:rPr>
            </w:pPr>
            <w:r w:rsidRPr="00B236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482" w14:textId="2DEA5AE2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Информация об оказании помощи семьям мобилизованных граждан</w:t>
            </w:r>
          </w:p>
        </w:tc>
      </w:tr>
      <w:tr w:rsidR="00B236A3" w:rsidRPr="00B236A3" w14:paraId="4FEB5307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C78" w14:textId="02E0AB81" w:rsidR="00EC051E" w:rsidRPr="00B236A3" w:rsidRDefault="00EC051E" w:rsidP="00EC051E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986" w14:textId="3D43BC85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Принимать участие в общественно значимых мероприятиях                                 </w:t>
            </w:r>
            <w:proofErr w:type="gramStart"/>
            <w:r w:rsidRPr="00B236A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(</w:t>
            </w:r>
            <w:proofErr w:type="gramEnd"/>
            <w:r w:rsidRPr="00B236A3">
              <w:rPr>
                <w:rFonts w:ascii="Times New Roman" w:hAnsi="Times New Roman" w:cs="Times New Roman"/>
                <w:b/>
                <w:bCs/>
                <w:color w:val="auto"/>
              </w:rPr>
              <w:t>слушаниях , отчетах главы, председателя Думы, праздничных мероприятиях, субботниках и т.д.)</w:t>
            </w:r>
          </w:p>
        </w:tc>
      </w:tr>
      <w:tr w:rsidR="00B236A3" w:rsidRPr="00B236A3" w14:paraId="2606FDD0" w14:textId="77777777" w:rsidTr="00246B73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F89A" w14:textId="6A479F45" w:rsidR="00EC051E" w:rsidRPr="00B236A3" w:rsidRDefault="00EC051E" w:rsidP="00EC051E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B236A3">
              <w:rPr>
                <w:b/>
                <w:bCs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808" w14:textId="6DD8471B" w:rsidR="00EC051E" w:rsidRPr="00B236A3" w:rsidRDefault="00EC051E" w:rsidP="00EC051E">
            <w:pPr>
              <w:pStyle w:val="a7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b/>
                <w:bCs/>
                <w:color w:val="auto"/>
              </w:rPr>
              <w:t>Принимать участие в приемке помещений по переселению граждан из ветхого и аварийного жилья, благоустроенных общественных территорий и т.д.</w:t>
            </w:r>
          </w:p>
        </w:tc>
      </w:tr>
      <w:tr w:rsidR="00B236A3" w:rsidRPr="00B236A3" w14:paraId="36293151" w14:textId="77777777" w:rsidTr="00FA608F">
        <w:trPr>
          <w:trHeight w:val="841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1F7A2C6" w14:textId="259BE3AA" w:rsidR="00FA608F" w:rsidRPr="00B236A3" w:rsidRDefault="00FA608F" w:rsidP="00FA608F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vAlign w:val="center"/>
          </w:tcPr>
          <w:p w14:paraId="042C64F1" w14:textId="09DE0614" w:rsidR="00FA608F" w:rsidRPr="00B236A3" w:rsidRDefault="00FA608F" w:rsidP="00FA608F">
            <w:pPr>
              <w:pStyle w:val="1"/>
              <w:shd w:val="clear" w:color="auto" w:fill="auto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FA608F" w:rsidRPr="00B236A3" w14:paraId="2A89EC48" w14:textId="77777777" w:rsidTr="00BE45F2">
        <w:trPr>
          <w:trHeight w:val="841"/>
        </w:trPr>
        <w:tc>
          <w:tcPr>
            <w:tcW w:w="846" w:type="dxa"/>
            <w:vAlign w:val="center"/>
          </w:tcPr>
          <w:p w14:paraId="4792CDBF" w14:textId="22A069CB" w:rsidR="00FA608F" w:rsidRPr="00B236A3" w:rsidRDefault="00FA608F" w:rsidP="00FA608F">
            <w:pPr>
              <w:pStyle w:val="1"/>
              <w:shd w:val="clear" w:color="auto" w:fill="auto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vAlign w:val="center"/>
          </w:tcPr>
          <w:p w14:paraId="41392CB0" w14:textId="77777777" w:rsidR="003E1B23" w:rsidRPr="00B236A3" w:rsidRDefault="003E1B23" w:rsidP="003E1B23">
            <w:pPr>
              <w:pStyle w:val="a7"/>
              <w:rPr>
                <w:rFonts w:ascii="Times New Roman" w:hAnsi="Times New Roman" w:cs="Times New Roman"/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 xml:space="preserve">Председатель Общественной палаты </w:t>
            </w:r>
          </w:p>
          <w:p w14:paraId="65EC0508" w14:textId="240CDDE8" w:rsidR="00316ABE" w:rsidRPr="00B236A3" w:rsidRDefault="003E1B23" w:rsidP="0093665F">
            <w:pPr>
              <w:pStyle w:val="a7"/>
              <w:rPr>
                <w:color w:val="auto"/>
              </w:rPr>
            </w:pPr>
            <w:r w:rsidRPr="00B236A3">
              <w:rPr>
                <w:rFonts w:ascii="Times New Roman" w:hAnsi="Times New Roman" w:cs="Times New Roman"/>
                <w:color w:val="auto"/>
              </w:rPr>
              <w:t>Слюдянского муниципального образования</w:t>
            </w:r>
            <w:r w:rsidRPr="00B236A3">
              <w:rPr>
                <w:color w:val="auto"/>
              </w:rPr>
              <w:t xml:space="preserve">               </w:t>
            </w:r>
            <w:r w:rsidRPr="00B236A3">
              <w:rPr>
                <w:rFonts w:ascii="Times New Roman" w:hAnsi="Times New Roman" w:cs="Times New Roman"/>
                <w:color w:val="auto"/>
              </w:rPr>
              <w:t>Л.Ю. Петракова</w:t>
            </w:r>
          </w:p>
        </w:tc>
      </w:tr>
    </w:tbl>
    <w:p w14:paraId="5797ADE3" w14:textId="5BA90980" w:rsidR="00FA608F" w:rsidRPr="00B236A3" w:rsidRDefault="00FA608F" w:rsidP="003E1B23">
      <w:pPr>
        <w:pStyle w:val="a7"/>
        <w:rPr>
          <w:color w:val="auto"/>
        </w:rPr>
      </w:pPr>
      <w:bookmarkStart w:id="1" w:name="_GoBack"/>
      <w:bookmarkEnd w:id="1"/>
    </w:p>
    <w:sectPr w:rsidR="00FA608F" w:rsidRPr="00B236A3" w:rsidSect="00DD40FD">
      <w:pgSz w:w="11900" w:h="16840"/>
      <w:pgMar w:top="851" w:right="850" w:bottom="1134" w:left="1701" w:header="85" w:footer="99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A9D95" w14:textId="77777777" w:rsidR="009A7E1D" w:rsidRDefault="009A7E1D">
      <w:r>
        <w:separator/>
      </w:r>
    </w:p>
  </w:endnote>
  <w:endnote w:type="continuationSeparator" w:id="0">
    <w:p w14:paraId="2627D7E7" w14:textId="77777777" w:rsidR="009A7E1D" w:rsidRDefault="009A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CAC5D" w14:textId="77777777" w:rsidR="009A7E1D" w:rsidRDefault="009A7E1D"/>
  </w:footnote>
  <w:footnote w:type="continuationSeparator" w:id="0">
    <w:p w14:paraId="70B7B697" w14:textId="77777777" w:rsidR="009A7E1D" w:rsidRDefault="009A7E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5797"/>
    <w:multiLevelType w:val="hybridMultilevel"/>
    <w:tmpl w:val="47F62CD6"/>
    <w:lvl w:ilvl="0" w:tplc="39CA5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1A"/>
    <w:rsid w:val="0001654C"/>
    <w:rsid w:val="00021085"/>
    <w:rsid w:val="00053F2D"/>
    <w:rsid w:val="00063574"/>
    <w:rsid w:val="00080C18"/>
    <w:rsid w:val="000E58B2"/>
    <w:rsid w:val="00117B65"/>
    <w:rsid w:val="00126B8C"/>
    <w:rsid w:val="00164837"/>
    <w:rsid w:val="001B1937"/>
    <w:rsid w:val="00207015"/>
    <w:rsid w:val="002132DC"/>
    <w:rsid w:val="002135A0"/>
    <w:rsid w:val="0021435A"/>
    <w:rsid w:val="00220B75"/>
    <w:rsid w:val="0024316C"/>
    <w:rsid w:val="00267211"/>
    <w:rsid w:val="002858AD"/>
    <w:rsid w:val="00287690"/>
    <w:rsid w:val="002A6812"/>
    <w:rsid w:val="002B1663"/>
    <w:rsid w:val="002D61E6"/>
    <w:rsid w:val="00301660"/>
    <w:rsid w:val="00316ABE"/>
    <w:rsid w:val="00327118"/>
    <w:rsid w:val="003658A6"/>
    <w:rsid w:val="003740FE"/>
    <w:rsid w:val="00393BB2"/>
    <w:rsid w:val="00395A45"/>
    <w:rsid w:val="003C2633"/>
    <w:rsid w:val="003E1B23"/>
    <w:rsid w:val="003F4A4E"/>
    <w:rsid w:val="00421136"/>
    <w:rsid w:val="0042265D"/>
    <w:rsid w:val="00466961"/>
    <w:rsid w:val="00493549"/>
    <w:rsid w:val="004B1277"/>
    <w:rsid w:val="004D74E9"/>
    <w:rsid w:val="004E3A5E"/>
    <w:rsid w:val="004F1C74"/>
    <w:rsid w:val="0051575F"/>
    <w:rsid w:val="0052515F"/>
    <w:rsid w:val="00534DD8"/>
    <w:rsid w:val="00551E57"/>
    <w:rsid w:val="00556FAB"/>
    <w:rsid w:val="00583F05"/>
    <w:rsid w:val="005C0096"/>
    <w:rsid w:val="005D47AC"/>
    <w:rsid w:val="005D71CD"/>
    <w:rsid w:val="005E06CD"/>
    <w:rsid w:val="005E4215"/>
    <w:rsid w:val="005E60FA"/>
    <w:rsid w:val="00601B67"/>
    <w:rsid w:val="00605E5D"/>
    <w:rsid w:val="00626CF6"/>
    <w:rsid w:val="00637B49"/>
    <w:rsid w:val="0064308D"/>
    <w:rsid w:val="00661ECE"/>
    <w:rsid w:val="00667421"/>
    <w:rsid w:val="006817A5"/>
    <w:rsid w:val="006A5354"/>
    <w:rsid w:val="006B70B9"/>
    <w:rsid w:val="006C366C"/>
    <w:rsid w:val="006C39CD"/>
    <w:rsid w:val="007034BF"/>
    <w:rsid w:val="00725D12"/>
    <w:rsid w:val="007577EA"/>
    <w:rsid w:val="00764FE0"/>
    <w:rsid w:val="007A1021"/>
    <w:rsid w:val="007D33B8"/>
    <w:rsid w:val="007D4179"/>
    <w:rsid w:val="007D56A6"/>
    <w:rsid w:val="00800CFD"/>
    <w:rsid w:val="00806444"/>
    <w:rsid w:val="0081435D"/>
    <w:rsid w:val="008372AA"/>
    <w:rsid w:val="00852F06"/>
    <w:rsid w:val="008A4264"/>
    <w:rsid w:val="008B3AB6"/>
    <w:rsid w:val="008C0A84"/>
    <w:rsid w:val="008D18CA"/>
    <w:rsid w:val="008D1E21"/>
    <w:rsid w:val="008F3E25"/>
    <w:rsid w:val="009056A5"/>
    <w:rsid w:val="0093665F"/>
    <w:rsid w:val="00953B79"/>
    <w:rsid w:val="00961270"/>
    <w:rsid w:val="00977BA1"/>
    <w:rsid w:val="009A7E1D"/>
    <w:rsid w:val="009C56FB"/>
    <w:rsid w:val="009D75FF"/>
    <w:rsid w:val="009E465F"/>
    <w:rsid w:val="00A25CCB"/>
    <w:rsid w:val="00A360B4"/>
    <w:rsid w:val="00A67DCE"/>
    <w:rsid w:val="00A71E13"/>
    <w:rsid w:val="00A84F83"/>
    <w:rsid w:val="00AA6381"/>
    <w:rsid w:val="00AB1EFD"/>
    <w:rsid w:val="00AE3821"/>
    <w:rsid w:val="00AE6333"/>
    <w:rsid w:val="00B16022"/>
    <w:rsid w:val="00B236A3"/>
    <w:rsid w:val="00B31673"/>
    <w:rsid w:val="00B40760"/>
    <w:rsid w:val="00B4177B"/>
    <w:rsid w:val="00B44C3F"/>
    <w:rsid w:val="00B51101"/>
    <w:rsid w:val="00B677EB"/>
    <w:rsid w:val="00B71F92"/>
    <w:rsid w:val="00B8032E"/>
    <w:rsid w:val="00B85028"/>
    <w:rsid w:val="00BE45F2"/>
    <w:rsid w:val="00C0703D"/>
    <w:rsid w:val="00C13ABD"/>
    <w:rsid w:val="00C15211"/>
    <w:rsid w:val="00C52056"/>
    <w:rsid w:val="00C9247F"/>
    <w:rsid w:val="00D0021A"/>
    <w:rsid w:val="00D44E94"/>
    <w:rsid w:val="00D611AB"/>
    <w:rsid w:val="00D616BB"/>
    <w:rsid w:val="00D7251F"/>
    <w:rsid w:val="00DA1B12"/>
    <w:rsid w:val="00DA3415"/>
    <w:rsid w:val="00DA45A1"/>
    <w:rsid w:val="00DC04EC"/>
    <w:rsid w:val="00DD40FD"/>
    <w:rsid w:val="00DE5196"/>
    <w:rsid w:val="00DF6E94"/>
    <w:rsid w:val="00E57A4D"/>
    <w:rsid w:val="00E6166B"/>
    <w:rsid w:val="00E759B8"/>
    <w:rsid w:val="00E95DC9"/>
    <w:rsid w:val="00EC051E"/>
    <w:rsid w:val="00ED7533"/>
    <w:rsid w:val="00EE6119"/>
    <w:rsid w:val="00F01F02"/>
    <w:rsid w:val="00F30223"/>
    <w:rsid w:val="00F40DE5"/>
    <w:rsid w:val="00F55832"/>
    <w:rsid w:val="00F64115"/>
    <w:rsid w:val="00F75DB1"/>
    <w:rsid w:val="00F76713"/>
    <w:rsid w:val="00FA608F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8921"/>
  <w15:docId w15:val="{B570AAF2-3A22-4D39-83C5-215D0D1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120" w:after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F5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3022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D1E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1E21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961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Артемовна Копцева</dc:creator>
  <cp:lastModifiedBy>Елена Артемовна Копцева</cp:lastModifiedBy>
  <cp:revision>26</cp:revision>
  <cp:lastPrinted>2024-01-22T10:24:00Z</cp:lastPrinted>
  <dcterms:created xsi:type="dcterms:W3CDTF">2023-12-15T06:24:00Z</dcterms:created>
  <dcterms:modified xsi:type="dcterms:W3CDTF">2025-02-06T07:56:00Z</dcterms:modified>
</cp:coreProperties>
</file>