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98300" w14:textId="43A0E03F" w:rsidR="00F101E5" w:rsidRPr="002C735E" w:rsidRDefault="00F101E5" w:rsidP="00F101E5">
      <w:pPr>
        <w:widowControl w:val="0"/>
        <w:autoSpaceDE w:val="0"/>
        <w:autoSpaceDN w:val="0"/>
        <w:adjustRightInd w:val="0"/>
        <w:jc w:val="center"/>
        <w:rPr>
          <w:rFonts w:ascii="Arial" w:hAnsi="Arial" w:cs="Arial"/>
          <w:b/>
          <w:bCs/>
          <w:kern w:val="28"/>
          <w:sz w:val="32"/>
          <w:szCs w:val="32"/>
        </w:rPr>
      </w:pPr>
      <w:r>
        <w:rPr>
          <w:rFonts w:ascii="Arial" w:hAnsi="Arial" w:cs="Arial"/>
          <w:b/>
          <w:bCs/>
          <w:kern w:val="28"/>
          <w:sz w:val="32"/>
          <w:szCs w:val="32"/>
        </w:rPr>
        <w:t>02</w:t>
      </w:r>
      <w:r w:rsidRPr="002C735E">
        <w:rPr>
          <w:rFonts w:ascii="Arial" w:hAnsi="Arial" w:cs="Arial"/>
          <w:b/>
          <w:bCs/>
          <w:kern w:val="28"/>
          <w:sz w:val="32"/>
          <w:szCs w:val="32"/>
        </w:rPr>
        <w:t>.09.2020Г. № 5</w:t>
      </w:r>
      <w:r>
        <w:rPr>
          <w:rFonts w:ascii="Arial" w:hAnsi="Arial" w:cs="Arial"/>
          <w:b/>
          <w:bCs/>
          <w:kern w:val="28"/>
          <w:sz w:val="32"/>
          <w:szCs w:val="32"/>
        </w:rPr>
        <w:t>22</w:t>
      </w:r>
    </w:p>
    <w:p w14:paraId="0AE39C9A" w14:textId="77777777" w:rsidR="00F101E5" w:rsidRPr="002C735E" w:rsidRDefault="00F101E5" w:rsidP="00F101E5">
      <w:pPr>
        <w:widowControl w:val="0"/>
        <w:autoSpaceDE w:val="0"/>
        <w:autoSpaceDN w:val="0"/>
        <w:adjustRightInd w:val="0"/>
        <w:jc w:val="center"/>
        <w:rPr>
          <w:rFonts w:ascii="Arial" w:hAnsi="Arial" w:cs="Arial"/>
          <w:bCs/>
          <w:kern w:val="28"/>
          <w:sz w:val="32"/>
          <w:szCs w:val="32"/>
        </w:rPr>
      </w:pPr>
      <w:r w:rsidRPr="002C735E">
        <w:rPr>
          <w:rFonts w:ascii="Arial" w:hAnsi="Arial" w:cs="Arial"/>
          <w:b/>
          <w:bCs/>
          <w:kern w:val="28"/>
          <w:sz w:val="32"/>
          <w:szCs w:val="32"/>
        </w:rPr>
        <w:t>РОССИЙСКАЯ ФЕДЕРАЦИЯ</w:t>
      </w:r>
    </w:p>
    <w:p w14:paraId="58FB6E53" w14:textId="77777777" w:rsidR="00F101E5" w:rsidRPr="002C735E" w:rsidRDefault="00F101E5" w:rsidP="00F101E5">
      <w:pPr>
        <w:widowControl w:val="0"/>
        <w:autoSpaceDE w:val="0"/>
        <w:autoSpaceDN w:val="0"/>
        <w:adjustRightInd w:val="0"/>
        <w:jc w:val="center"/>
        <w:rPr>
          <w:rFonts w:ascii="Arial" w:hAnsi="Arial" w:cs="Arial"/>
          <w:bCs/>
          <w:kern w:val="28"/>
          <w:sz w:val="32"/>
          <w:szCs w:val="32"/>
        </w:rPr>
      </w:pPr>
      <w:r w:rsidRPr="002C735E">
        <w:rPr>
          <w:rFonts w:ascii="Arial" w:hAnsi="Arial" w:cs="Arial"/>
          <w:b/>
          <w:bCs/>
          <w:kern w:val="28"/>
          <w:sz w:val="32"/>
          <w:szCs w:val="32"/>
        </w:rPr>
        <w:t>ИРКУТСКАЯ ОБЛАСТЬ</w:t>
      </w:r>
    </w:p>
    <w:p w14:paraId="40C450B3" w14:textId="77777777" w:rsidR="00F101E5" w:rsidRPr="002C735E" w:rsidRDefault="00F101E5" w:rsidP="00F101E5">
      <w:pPr>
        <w:widowControl w:val="0"/>
        <w:autoSpaceDE w:val="0"/>
        <w:autoSpaceDN w:val="0"/>
        <w:adjustRightInd w:val="0"/>
        <w:jc w:val="center"/>
        <w:rPr>
          <w:rFonts w:ascii="Arial" w:hAnsi="Arial" w:cs="Arial"/>
          <w:bCs/>
          <w:kern w:val="28"/>
          <w:sz w:val="32"/>
          <w:szCs w:val="32"/>
        </w:rPr>
      </w:pPr>
      <w:r w:rsidRPr="002C735E">
        <w:rPr>
          <w:rFonts w:ascii="Arial" w:hAnsi="Arial" w:cs="Arial"/>
          <w:b/>
          <w:bCs/>
          <w:kern w:val="28"/>
          <w:sz w:val="32"/>
          <w:szCs w:val="32"/>
        </w:rPr>
        <w:t>СЛЮДЯНСКИЙ МУНИЦИПАЛЬНЫЙ РАЙОН</w:t>
      </w:r>
    </w:p>
    <w:p w14:paraId="4658C81B" w14:textId="77777777" w:rsidR="00F101E5" w:rsidRPr="002C735E" w:rsidRDefault="00F101E5" w:rsidP="00F101E5">
      <w:pPr>
        <w:widowControl w:val="0"/>
        <w:autoSpaceDE w:val="0"/>
        <w:autoSpaceDN w:val="0"/>
        <w:adjustRightInd w:val="0"/>
        <w:jc w:val="center"/>
        <w:rPr>
          <w:rFonts w:ascii="Arial" w:hAnsi="Arial" w:cs="Arial"/>
          <w:bCs/>
          <w:kern w:val="28"/>
          <w:sz w:val="32"/>
          <w:szCs w:val="32"/>
        </w:rPr>
      </w:pPr>
      <w:r w:rsidRPr="002C735E">
        <w:rPr>
          <w:rFonts w:ascii="Arial" w:hAnsi="Arial" w:cs="Arial"/>
          <w:b/>
          <w:bCs/>
          <w:kern w:val="28"/>
          <w:sz w:val="32"/>
          <w:szCs w:val="32"/>
        </w:rPr>
        <w:t>СЛЮДЯНСКОЕ ГОРОДСКОЕ ПОСЕЛЕНИЕ</w:t>
      </w:r>
    </w:p>
    <w:p w14:paraId="57018EEC" w14:textId="77777777" w:rsidR="00F101E5" w:rsidRPr="002C735E" w:rsidRDefault="00F101E5" w:rsidP="00F101E5">
      <w:pPr>
        <w:widowControl w:val="0"/>
        <w:autoSpaceDE w:val="0"/>
        <w:autoSpaceDN w:val="0"/>
        <w:adjustRightInd w:val="0"/>
        <w:jc w:val="center"/>
        <w:rPr>
          <w:rFonts w:ascii="Arial" w:hAnsi="Arial" w:cs="Arial"/>
          <w:bCs/>
          <w:kern w:val="28"/>
          <w:sz w:val="32"/>
          <w:szCs w:val="32"/>
        </w:rPr>
      </w:pPr>
      <w:r w:rsidRPr="002C735E">
        <w:rPr>
          <w:rFonts w:ascii="Arial" w:hAnsi="Arial" w:cs="Arial"/>
          <w:b/>
          <w:bCs/>
          <w:kern w:val="28"/>
          <w:sz w:val="32"/>
          <w:szCs w:val="32"/>
        </w:rPr>
        <w:t>АДМИНИСТРАЦИЯ</w:t>
      </w:r>
    </w:p>
    <w:p w14:paraId="71D4C8C6" w14:textId="77777777" w:rsidR="00F101E5" w:rsidRPr="002C735E" w:rsidRDefault="00F101E5" w:rsidP="00F101E5">
      <w:pPr>
        <w:widowControl w:val="0"/>
        <w:autoSpaceDE w:val="0"/>
        <w:autoSpaceDN w:val="0"/>
        <w:adjustRightInd w:val="0"/>
        <w:jc w:val="center"/>
        <w:rPr>
          <w:rFonts w:ascii="Arial" w:hAnsi="Arial" w:cs="Arial"/>
          <w:b/>
          <w:bCs/>
          <w:kern w:val="28"/>
          <w:sz w:val="32"/>
          <w:szCs w:val="32"/>
        </w:rPr>
      </w:pPr>
      <w:r w:rsidRPr="002C735E">
        <w:rPr>
          <w:rFonts w:ascii="Arial" w:hAnsi="Arial" w:cs="Arial"/>
          <w:b/>
          <w:bCs/>
          <w:kern w:val="28"/>
          <w:sz w:val="32"/>
          <w:szCs w:val="32"/>
        </w:rPr>
        <w:t>ПОСТАНОВЛЕНИЕ</w:t>
      </w:r>
    </w:p>
    <w:p w14:paraId="4BBEAD31" w14:textId="77777777" w:rsidR="00174C51" w:rsidRPr="00F101E5" w:rsidRDefault="003D7189" w:rsidP="00F101E5">
      <w:pPr>
        <w:tabs>
          <w:tab w:val="left" w:pos="7797"/>
        </w:tabs>
        <w:spacing w:after="0" w:line="240" w:lineRule="auto"/>
        <w:jc w:val="center"/>
        <w:rPr>
          <w:rFonts w:ascii="Arial" w:hAnsi="Arial" w:cs="Arial"/>
          <w:b/>
          <w:bCs/>
          <w:sz w:val="32"/>
          <w:szCs w:val="32"/>
        </w:rPr>
      </w:pPr>
      <w:r w:rsidRPr="00F101E5">
        <w:rPr>
          <w:rFonts w:ascii="Arial" w:hAnsi="Arial" w:cs="Arial"/>
          <w:b/>
          <w:bCs/>
          <w:sz w:val="32"/>
          <w:szCs w:val="32"/>
        </w:rPr>
        <w:t>О внесении изменений в</w:t>
      </w:r>
      <w:r w:rsidR="003124B9" w:rsidRPr="00F101E5">
        <w:rPr>
          <w:rFonts w:ascii="Arial" w:hAnsi="Arial" w:cs="Arial"/>
          <w:b/>
          <w:bCs/>
          <w:sz w:val="32"/>
          <w:szCs w:val="32"/>
        </w:rPr>
        <w:t xml:space="preserve"> муниципальн</w:t>
      </w:r>
      <w:r w:rsidRPr="00F101E5">
        <w:rPr>
          <w:rFonts w:ascii="Arial" w:hAnsi="Arial" w:cs="Arial"/>
          <w:b/>
          <w:bCs/>
          <w:sz w:val="32"/>
          <w:szCs w:val="32"/>
        </w:rPr>
        <w:t>ую</w:t>
      </w:r>
      <w:r w:rsidR="003124B9" w:rsidRPr="00F101E5">
        <w:rPr>
          <w:rFonts w:ascii="Arial" w:hAnsi="Arial" w:cs="Arial"/>
          <w:b/>
          <w:bCs/>
          <w:sz w:val="32"/>
          <w:szCs w:val="32"/>
        </w:rPr>
        <w:t xml:space="preserve"> программ</w:t>
      </w:r>
      <w:r w:rsidRPr="00F101E5">
        <w:rPr>
          <w:rFonts w:ascii="Arial" w:hAnsi="Arial" w:cs="Arial"/>
          <w:b/>
          <w:bCs/>
          <w:sz w:val="32"/>
          <w:szCs w:val="32"/>
        </w:rPr>
        <w:t>у</w:t>
      </w:r>
    </w:p>
    <w:p w14:paraId="6D0707A4" w14:textId="77777777" w:rsidR="00174C51" w:rsidRPr="00F101E5" w:rsidRDefault="00174C51" w:rsidP="00F101E5">
      <w:pPr>
        <w:tabs>
          <w:tab w:val="left" w:pos="7797"/>
        </w:tabs>
        <w:spacing w:after="0" w:line="240" w:lineRule="auto"/>
        <w:jc w:val="center"/>
        <w:rPr>
          <w:rFonts w:ascii="Arial" w:hAnsi="Arial" w:cs="Arial"/>
          <w:b/>
          <w:bCs/>
          <w:sz w:val="32"/>
          <w:szCs w:val="32"/>
        </w:rPr>
      </w:pPr>
      <w:r w:rsidRPr="00F101E5">
        <w:rPr>
          <w:rFonts w:ascii="Arial" w:hAnsi="Arial" w:cs="Arial"/>
          <w:b/>
          <w:bCs/>
          <w:sz w:val="32"/>
          <w:szCs w:val="32"/>
        </w:rPr>
        <w:t>«Совершенствование механизмов управления</w:t>
      </w:r>
    </w:p>
    <w:p w14:paraId="41BD0C6C" w14:textId="77777777" w:rsidR="00174C51" w:rsidRPr="00F101E5" w:rsidRDefault="00174C51" w:rsidP="00F101E5">
      <w:pPr>
        <w:tabs>
          <w:tab w:val="left" w:pos="7797"/>
        </w:tabs>
        <w:spacing w:after="0" w:line="240" w:lineRule="auto"/>
        <w:jc w:val="center"/>
        <w:rPr>
          <w:rFonts w:ascii="Arial" w:hAnsi="Arial" w:cs="Arial"/>
          <w:b/>
          <w:bCs/>
          <w:sz w:val="32"/>
          <w:szCs w:val="32"/>
        </w:rPr>
      </w:pPr>
      <w:proofErr w:type="spellStart"/>
      <w:r w:rsidRPr="00F101E5">
        <w:rPr>
          <w:rFonts w:ascii="Arial" w:hAnsi="Arial" w:cs="Arial"/>
          <w:b/>
          <w:bCs/>
          <w:sz w:val="32"/>
          <w:szCs w:val="32"/>
        </w:rPr>
        <w:t>Слюдянским</w:t>
      </w:r>
      <w:proofErr w:type="spellEnd"/>
      <w:r w:rsidRPr="00F101E5">
        <w:rPr>
          <w:rFonts w:ascii="Arial" w:hAnsi="Arial" w:cs="Arial"/>
          <w:b/>
          <w:bCs/>
          <w:sz w:val="32"/>
          <w:szCs w:val="32"/>
        </w:rPr>
        <w:t xml:space="preserve"> муниципальным образованием</w:t>
      </w:r>
      <w:r w:rsidR="003124B9" w:rsidRPr="00F101E5">
        <w:rPr>
          <w:rFonts w:ascii="Arial" w:hAnsi="Arial" w:cs="Arial"/>
          <w:b/>
          <w:bCs/>
          <w:sz w:val="32"/>
          <w:szCs w:val="32"/>
        </w:rPr>
        <w:t>»</w:t>
      </w:r>
    </w:p>
    <w:p w14:paraId="0C92702B" w14:textId="77777777" w:rsidR="00174C51" w:rsidRPr="00F101E5" w:rsidRDefault="00174C51" w:rsidP="00F101E5">
      <w:pPr>
        <w:tabs>
          <w:tab w:val="left" w:pos="7797"/>
        </w:tabs>
        <w:spacing w:after="0" w:line="240" w:lineRule="auto"/>
        <w:jc w:val="center"/>
        <w:rPr>
          <w:rFonts w:ascii="Arial" w:hAnsi="Arial" w:cs="Arial"/>
          <w:b/>
          <w:bCs/>
          <w:sz w:val="32"/>
          <w:szCs w:val="32"/>
        </w:rPr>
      </w:pPr>
      <w:r w:rsidRPr="00F101E5">
        <w:rPr>
          <w:rFonts w:ascii="Arial" w:hAnsi="Arial" w:cs="Arial"/>
          <w:b/>
          <w:bCs/>
          <w:sz w:val="32"/>
          <w:szCs w:val="32"/>
        </w:rPr>
        <w:t>на 201</w:t>
      </w:r>
      <w:r w:rsidR="003124B9" w:rsidRPr="00F101E5">
        <w:rPr>
          <w:rFonts w:ascii="Arial" w:hAnsi="Arial" w:cs="Arial"/>
          <w:b/>
          <w:bCs/>
          <w:sz w:val="32"/>
          <w:szCs w:val="32"/>
        </w:rPr>
        <w:t>9</w:t>
      </w:r>
      <w:r w:rsidRPr="00F101E5">
        <w:rPr>
          <w:rFonts w:ascii="Arial" w:hAnsi="Arial" w:cs="Arial"/>
          <w:b/>
          <w:bCs/>
          <w:sz w:val="32"/>
          <w:szCs w:val="32"/>
        </w:rPr>
        <w:t xml:space="preserve"> -202</w:t>
      </w:r>
      <w:r w:rsidR="003124B9" w:rsidRPr="00F101E5">
        <w:rPr>
          <w:rFonts w:ascii="Arial" w:hAnsi="Arial" w:cs="Arial"/>
          <w:b/>
          <w:bCs/>
          <w:sz w:val="32"/>
          <w:szCs w:val="32"/>
        </w:rPr>
        <w:t>4 годы</w:t>
      </w:r>
    </w:p>
    <w:p w14:paraId="68E5C86F" w14:textId="77777777" w:rsidR="00174C51" w:rsidRDefault="00174C51" w:rsidP="00174C51">
      <w:pPr>
        <w:autoSpaceDE w:val="0"/>
        <w:autoSpaceDN w:val="0"/>
        <w:adjustRightInd w:val="0"/>
        <w:spacing w:after="0" w:line="240" w:lineRule="auto"/>
        <w:ind w:firstLine="540"/>
        <w:jc w:val="both"/>
        <w:rPr>
          <w:rFonts w:ascii="Times New Roman" w:hAnsi="Times New Roman"/>
          <w:sz w:val="24"/>
          <w:szCs w:val="24"/>
        </w:rPr>
      </w:pPr>
    </w:p>
    <w:p w14:paraId="0EC76AFC" w14:textId="215CCF1C" w:rsidR="00174C51" w:rsidRPr="00F101E5" w:rsidRDefault="00174C51" w:rsidP="00F173B4">
      <w:pPr>
        <w:spacing w:line="240" w:lineRule="auto"/>
        <w:ind w:firstLine="709"/>
        <w:jc w:val="both"/>
        <w:rPr>
          <w:rFonts w:ascii="Arial" w:hAnsi="Arial" w:cs="Arial"/>
          <w:sz w:val="24"/>
          <w:szCs w:val="24"/>
        </w:rPr>
      </w:pPr>
      <w:r w:rsidRPr="00F101E5">
        <w:rPr>
          <w:rFonts w:ascii="Arial" w:hAnsi="Arial" w:cs="Arial"/>
          <w:sz w:val="24"/>
          <w:szCs w:val="24"/>
        </w:rPr>
        <w:t xml:space="preserve">В целях обеспечения эффективности процессов стратегического и бюджетного   управления  органов  местного  самоуправления  Слюдянского  муниципального образования, развития отраслей экономики, сферы муниципальных услуг, </w:t>
      </w:r>
      <w:r w:rsidR="00FC491F" w:rsidRPr="00F101E5">
        <w:rPr>
          <w:rFonts w:ascii="Arial" w:hAnsi="Arial" w:cs="Arial"/>
          <w:sz w:val="24"/>
          <w:szCs w:val="24"/>
        </w:rPr>
        <w:t xml:space="preserve">в соответствии </w:t>
      </w:r>
      <w:r w:rsidRPr="00F101E5">
        <w:rPr>
          <w:rFonts w:ascii="Arial" w:hAnsi="Arial" w:cs="Arial"/>
          <w:sz w:val="24"/>
          <w:szCs w:val="24"/>
        </w:rPr>
        <w:t xml:space="preserve"> </w:t>
      </w:r>
      <w:r w:rsidR="009C0736" w:rsidRPr="00F101E5">
        <w:rPr>
          <w:rFonts w:ascii="Arial" w:hAnsi="Arial" w:cs="Arial"/>
          <w:sz w:val="24"/>
          <w:szCs w:val="24"/>
        </w:rPr>
        <w:t xml:space="preserve">с </w:t>
      </w:r>
      <w:r w:rsidRPr="00F101E5">
        <w:rPr>
          <w:rFonts w:ascii="Arial" w:hAnsi="Arial" w:cs="Arial"/>
          <w:sz w:val="24"/>
          <w:szCs w:val="24"/>
        </w:rPr>
        <w:t>Федеральн</w:t>
      </w:r>
      <w:r w:rsidR="009C0736" w:rsidRPr="00F101E5">
        <w:rPr>
          <w:rFonts w:ascii="Arial" w:hAnsi="Arial" w:cs="Arial"/>
          <w:sz w:val="24"/>
          <w:szCs w:val="24"/>
        </w:rPr>
        <w:t>ым</w:t>
      </w:r>
      <w:r w:rsidRPr="00F101E5">
        <w:rPr>
          <w:rFonts w:ascii="Arial" w:hAnsi="Arial" w:cs="Arial"/>
          <w:sz w:val="24"/>
          <w:szCs w:val="24"/>
        </w:rPr>
        <w:t xml:space="preserve"> закон</w:t>
      </w:r>
      <w:r w:rsidR="009C0736" w:rsidRPr="00F101E5">
        <w:rPr>
          <w:rFonts w:ascii="Arial" w:hAnsi="Arial" w:cs="Arial"/>
          <w:sz w:val="24"/>
          <w:szCs w:val="24"/>
        </w:rPr>
        <w:t>ом</w:t>
      </w:r>
      <w:r w:rsidRPr="00F101E5">
        <w:rPr>
          <w:rFonts w:ascii="Arial" w:hAnsi="Arial" w:cs="Arial"/>
          <w:sz w:val="24"/>
          <w:szCs w:val="24"/>
        </w:rPr>
        <w:t xml:space="preserve"> от 06.10.2003</w:t>
      </w:r>
      <w:r w:rsidR="00AB698C" w:rsidRPr="00F101E5">
        <w:rPr>
          <w:rFonts w:ascii="Arial" w:hAnsi="Arial" w:cs="Arial"/>
          <w:sz w:val="24"/>
          <w:szCs w:val="24"/>
        </w:rPr>
        <w:t>г.</w:t>
      </w:r>
      <w:r w:rsidRPr="00F101E5">
        <w:rPr>
          <w:rFonts w:ascii="Arial" w:hAnsi="Arial" w:cs="Arial"/>
          <w:sz w:val="24"/>
          <w:szCs w:val="24"/>
        </w:rPr>
        <w:t xml:space="preserve"> № 131-ФЗ "Об общих принципах организации местного самоуправления в Российской Федерации", </w:t>
      </w:r>
      <w:r w:rsidR="00AB698C" w:rsidRPr="00F101E5">
        <w:rPr>
          <w:rFonts w:ascii="Arial" w:hAnsi="Arial" w:cs="Arial"/>
          <w:sz w:val="24"/>
          <w:szCs w:val="24"/>
        </w:rPr>
        <w:t xml:space="preserve">руководствуясь статьей 179 Бюджетного кодекса Российской Федерации, </w:t>
      </w:r>
      <w:r w:rsidRPr="00F101E5">
        <w:rPr>
          <w:rFonts w:ascii="Arial" w:hAnsi="Arial" w:cs="Arial"/>
          <w:sz w:val="24"/>
          <w:szCs w:val="24"/>
        </w:rPr>
        <w:t>статьями 10, 11, 44, 47</w:t>
      </w:r>
      <w:r w:rsidRPr="00F101E5">
        <w:rPr>
          <w:rFonts w:ascii="Arial" w:hAnsi="Arial" w:cs="Arial"/>
          <w:sz w:val="24"/>
        </w:rPr>
        <w:t xml:space="preserve">  </w:t>
      </w:r>
      <w:r w:rsidRPr="00F101E5">
        <w:rPr>
          <w:rFonts w:ascii="Arial" w:hAnsi="Arial" w:cs="Arial"/>
          <w:sz w:val="24"/>
          <w:szCs w:val="24"/>
        </w:rPr>
        <w:t>Устава Слюдянского муниципального образования,  зарегистрир</w:t>
      </w:r>
      <w:r w:rsidR="003124B9" w:rsidRPr="00F101E5">
        <w:rPr>
          <w:rFonts w:ascii="Arial" w:hAnsi="Arial" w:cs="Arial"/>
          <w:sz w:val="24"/>
          <w:szCs w:val="24"/>
        </w:rPr>
        <w:t xml:space="preserve">ованного  Главным  управлением Министерства юстиции Российской Федерации  по </w:t>
      </w:r>
      <w:r w:rsidR="00AB698C" w:rsidRPr="00F101E5">
        <w:rPr>
          <w:rFonts w:ascii="Arial" w:hAnsi="Arial" w:cs="Arial"/>
          <w:sz w:val="24"/>
          <w:szCs w:val="24"/>
        </w:rPr>
        <w:t>Сибирскому  Феде</w:t>
      </w:r>
      <w:r w:rsidR="00EE12C4" w:rsidRPr="00F101E5">
        <w:rPr>
          <w:rFonts w:ascii="Arial" w:hAnsi="Arial" w:cs="Arial"/>
          <w:sz w:val="24"/>
          <w:szCs w:val="24"/>
        </w:rPr>
        <w:t xml:space="preserve">ральному округу с изменениями и </w:t>
      </w:r>
      <w:r w:rsidRPr="00F101E5">
        <w:rPr>
          <w:rFonts w:ascii="Arial" w:hAnsi="Arial" w:cs="Arial"/>
          <w:sz w:val="24"/>
          <w:szCs w:val="24"/>
        </w:rPr>
        <w:t>допо</w:t>
      </w:r>
      <w:r w:rsidR="003124B9" w:rsidRPr="00F101E5">
        <w:rPr>
          <w:rFonts w:ascii="Arial" w:hAnsi="Arial" w:cs="Arial"/>
          <w:sz w:val="24"/>
          <w:szCs w:val="24"/>
        </w:rPr>
        <w:t xml:space="preserve">лнениями </w:t>
      </w:r>
      <w:r w:rsidRPr="00F101E5">
        <w:rPr>
          <w:rFonts w:ascii="Arial" w:hAnsi="Arial" w:cs="Arial"/>
          <w:sz w:val="24"/>
          <w:szCs w:val="24"/>
        </w:rPr>
        <w:t>от 23.12.2005г. №</w:t>
      </w:r>
      <w:r w:rsidR="003124B9" w:rsidRPr="00F101E5">
        <w:rPr>
          <w:rFonts w:ascii="Arial" w:hAnsi="Arial" w:cs="Arial"/>
          <w:sz w:val="24"/>
          <w:szCs w:val="24"/>
        </w:rPr>
        <w:t xml:space="preserve"> </w:t>
      </w:r>
      <w:r w:rsidRPr="00F101E5">
        <w:rPr>
          <w:rFonts w:ascii="Arial" w:hAnsi="Arial" w:cs="Arial"/>
          <w:sz w:val="24"/>
          <w:szCs w:val="24"/>
        </w:rPr>
        <w:t>RU</w:t>
      </w:r>
      <w:r w:rsidR="00EE12C4" w:rsidRPr="00F101E5">
        <w:rPr>
          <w:rFonts w:ascii="Arial" w:hAnsi="Arial" w:cs="Arial"/>
          <w:sz w:val="24"/>
          <w:szCs w:val="24"/>
        </w:rPr>
        <w:t xml:space="preserve"> </w:t>
      </w:r>
      <w:r w:rsidRPr="00F101E5">
        <w:rPr>
          <w:rFonts w:ascii="Arial" w:hAnsi="Arial" w:cs="Arial"/>
          <w:sz w:val="24"/>
          <w:szCs w:val="24"/>
        </w:rPr>
        <w:t xml:space="preserve">385181042005001, от </w:t>
      </w:r>
      <w:r w:rsidR="000D4F8B" w:rsidRPr="00F101E5">
        <w:rPr>
          <w:rFonts w:ascii="Arial" w:hAnsi="Arial" w:cs="Arial"/>
          <w:sz w:val="24"/>
          <w:szCs w:val="24"/>
        </w:rPr>
        <w:t>2</w:t>
      </w:r>
      <w:r w:rsidR="00FC491F" w:rsidRPr="00F101E5">
        <w:rPr>
          <w:rFonts w:ascii="Arial" w:hAnsi="Arial" w:cs="Arial"/>
          <w:sz w:val="24"/>
          <w:szCs w:val="24"/>
        </w:rPr>
        <w:t>9</w:t>
      </w:r>
      <w:r w:rsidR="007D4817" w:rsidRPr="00F101E5">
        <w:rPr>
          <w:rFonts w:ascii="Arial" w:hAnsi="Arial" w:cs="Arial"/>
          <w:sz w:val="24"/>
          <w:szCs w:val="24"/>
        </w:rPr>
        <w:t>.</w:t>
      </w:r>
      <w:r w:rsidR="000D4F8B" w:rsidRPr="00F101E5">
        <w:rPr>
          <w:rFonts w:ascii="Arial" w:hAnsi="Arial" w:cs="Arial"/>
          <w:sz w:val="24"/>
          <w:szCs w:val="24"/>
        </w:rPr>
        <w:t>05</w:t>
      </w:r>
      <w:r w:rsidRPr="00F101E5">
        <w:rPr>
          <w:rFonts w:ascii="Arial" w:hAnsi="Arial" w:cs="Arial"/>
          <w:sz w:val="24"/>
          <w:szCs w:val="24"/>
        </w:rPr>
        <w:t>.201</w:t>
      </w:r>
      <w:r w:rsidR="000D4F8B" w:rsidRPr="00F101E5">
        <w:rPr>
          <w:rFonts w:ascii="Arial" w:hAnsi="Arial" w:cs="Arial"/>
          <w:sz w:val="24"/>
          <w:szCs w:val="24"/>
        </w:rPr>
        <w:t>9</w:t>
      </w:r>
      <w:r w:rsidR="009717BD" w:rsidRPr="00F101E5">
        <w:rPr>
          <w:rFonts w:ascii="Arial" w:hAnsi="Arial" w:cs="Arial"/>
          <w:sz w:val="24"/>
          <w:szCs w:val="24"/>
        </w:rPr>
        <w:t>г.№ RU 38518104201</w:t>
      </w:r>
      <w:r w:rsidR="000D4F8B" w:rsidRPr="00F101E5">
        <w:rPr>
          <w:rFonts w:ascii="Arial" w:hAnsi="Arial" w:cs="Arial"/>
          <w:sz w:val="24"/>
          <w:szCs w:val="24"/>
        </w:rPr>
        <w:t>9</w:t>
      </w:r>
      <w:r w:rsidRPr="00F101E5">
        <w:rPr>
          <w:rFonts w:ascii="Arial" w:hAnsi="Arial" w:cs="Arial"/>
          <w:sz w:val="24"/>
          <w:szCs w:val="24"/>
        </w:rPr>
        <w:t>00</w:t>
      </w:r>
      <w:r w:rsidR="000D4F8B" w:rsidRPr="00F101E5">
        <w:rPr>
          <w:rFonts w:ascii="Arial" w:hAnsi="Arial" w:cs="Arial"/>
          <w:sz w:val="24"/>
          <w:szCs w:val="24"/>
        </w:rPr>
        <w:t>1</w:t>
      </w:r>
      <w:r w:rsidR="0083005B" w:rsidRPr="00F101E5">
        <w:rPr>
          <w:rFonts w:ascii="Arial" w:hAnsi="Arial" w:cs="Arial"/>
          <w:sz w:val="24"/>
          <w:szCs w:val="24"/>
        </w:rPr>
        <w:t>, от 14.05.2020 года №</w:t>
      </w:r>
      <w:r w:rsidR="0083005B" w:rsidRPr="00F101E5">
        <w:rPr>
          <w:rFonts w:ascii="Arial" w:hAnsi="Arial" w:cs="Arial"/>
          <w:sz w:val="24"/>
          <w:szCs w:val="24"/>
          <w:lang w:val="en-US"/>
        </w:rPr>
        <w:t>RU</w:t>
      </w:r>
      <w:r w:rsidR="0083005B" w:rsidRPr="00F101E5">
        <w:rPr>
          <w:rFonts w:ascii="Arial" w:hAnsi="Arial" w:cs="Arial"/>
          <w:sz w:val="24"/>
          <w:szCs w:val="24"/>
        </w:rPr>
        <w:t>385181042020002,</w:t>
      </w:r>
    </w:p>
    <w:p w14:paraId="135FFAD3" w14:textId="77777777" w:rsidR="00174C51" w:rsidRPr="00F101E5" w:rsidRDefault="00174C51" w:rsidP="00174C51">
      <w:pPr>
        <w:autoSpaceDE w:val="0"/>
        <w:autoSpaceDN w:val="0"/>
        <w:adjustRightInd w:val="0"/>
        <w:spacing w:after="0" w:line="240" w:lineRule="auto"/>
        <w:jc w:val="both"/>
        <w:rPr>
          <w:rFonts w:ascii="Arial" w:hAnsi="Arial" w:cs="Arial"/>
          <w:b/>
          <w:sz w:val="24"/>
          <w:szCs w:val="24"/>
        </w:rPr>
      </w:pPr>
    </w:p>
    <w:p w14:paraId="642629BF" w14:textId="77777777" w:rsidR="00174C51" w:rsidRPr="00F101E5" w:rsidRDefault="00174C51" w:rsidP="00174C51">
      <w:pPr>
        <w:autoSpaceDE w:val="0"/>
        <w:autoSpaceDN w:val="0"/>
        <w:adjustRightInd w:val="0"/>
        <w:spacing w:after="0" w:line="240" w:lineRule="auto"/>
        <w:jc w:val="both"/>
        <w:rPr>
          <w:rFonts w:ascii="Arial" w:hAnsi="Arial" w:cs="Arial"/>
          <w:b/>
          <w:sz w:val="24"/>
          <w:szCs w:val="24"/>
        </w:rPr>
      </w:pPr>
      <w:r w:rsidRPr="00F101E5">
        <w:rPr>
          <w:rFonts w:ascii="Arial" w:hAnsi="Arial" w:cs="Arial"/>
          <w:b/>
          <w:sz w:val="24"/>
          <w:szCs w:val="24"/>
        </w:rPr>
        <w:t>ПОСТАНОВЛЯЮ:</w:t>
      </w:r>
    </w:p>
    <w:p w14:paraId="271C6DF6" w14:textId="77777777" w:rsidR="00174C51" w:rsidRPr="00F101E5" w:rsidRDefault="00174C51" w:rsidP="00174C51">
      <w:pPr>
        <w:pStyle w:val="a5"/>
        <w:autoSpaceDE w:val="0"/>
        <w:autoSpaceDN w:val="0"/>
        <w:adjustRightInd w:val="0"/>
        <w:spacing w:after="0" w:line="240" w:lineRule="auto"/>
        <w:ind w:left="0"/>
        <w:jc w:val="both"/>
        <w:rPr>
          <w:rFonts w:ascii="Arial" w:hAnsi="Arial" w:cs="Arial"/>
          <w:sz w:val="24"/>
          <w:szCs w:val="24"/>
        </w:rPr>
      </w:pPr>
    </w:p>
    <w:p w14:paraId="57D60323" w14:textId="12BAFFA8" w:rsidR="0083005B" w:rsidRPr="00F101E5" w:rsidRDefault="00104ED6"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 xml:space="preserve">1.Внести следующие изменения в муниципальную программу «Совершенствование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 на 2019-2024 годы, </w:t>
      </w:r>
      <w:r w:rsidR="0083005B" w:rsidRPr="00F101E5">
        <w:rPr>
          <w:rFonts w:ascii="Arial" w:hAnsi="Arial" w:cs="Arial"/>
          <w:sz w:val="24"/>
          <w:szCs w:val="24"/>
        </w:rPr>
        <w:t>утвержденной постановлением администрации</w:t>
      </w:r>
      <w:r w:rsidRPr="00F101E5">
        <w:rPr>
          <w:rFonts w:ascii="Arial" w:hAnsi="Arial" w:cs="Arial"/>
          <w:sz w:val="24"/>
          <w:szCs w:val="24"/>
        </w:rPr>
        <w:t xml:space="preserve"> Слюдянского </w:t>
      </w:r>
      <w:r w:rsidR="0083005B" w:rsidRPr="00F101E5">
        <w:rPr>
          <w:rFonts w:ascii="Arial" w:hAnsi="Arial" w:cs="Arial"/>
          <w:sz w:val="24"/>
          <w:szCs w:val="24"/>
        </w:rPr>
        <w:t>городского поселения</w:t>
      </w:r>
      <w:r w:rsidRPr="00F101E5">
        <w:rPr>
          <w:rFonts w:ascii="Arial" w:hAnsi="Arial" w:cs="Arial"/>
          <w:sz w:val="24"/>
          <w:szCs w:val="24"/>
        </w:rPr>
        <w:t xml:space="preserve"> от 2</w:t>
      </w:r>
      <w:r w:rsidR="00B77807" w:rsidRPr="00F101E5">
        <w:rPr>
          <w:rFonts w:ascii="Arial" w:hAnsi="Arial" w:cs="Arial"/>
          <w:sz w:val="24"/>
          <w:szCs w:val="24"/>
        </w:rPr>
        <w:t>7</w:t>
      </w:r>
      <w:r w:rsidRPr="00F101E5">
        <w:rPr>
          <w:rFonts w:ascii="Arial" w:hAnsi="Arial" w:cs="Arial"/>
          <w:sz w:val="24"/>
          <w:szCs w:val="24"/>
        </w:rPr>
        <w:t>.12.201</w:t>
      </w:r>
      <w:r w:rsidR="00B77807" w:rsidRPr="00F101E5">
        <w:rPr>
          <w:rFonts w:ascii="Arial" w:hAnsi="Arial" w:cs="Arial"/>
          <w:sz w:val="24"/>
          <w:szCs w:val="24"/>
        </w:rPr>
        <w:t>8</w:t>
      </w:r>
      <w:r w:rsidRPr="00F101E5">
        <w:rPr>
          <w:rFonts w:ascii="Arial" w:hAnsi="Arial" w:cs="Arial"/>
          <w:sz w:val="24"/>
          <w:szCs w:val="24"/>
        </w:rPr>
        <w:t>г.  № 12</w:t>
      </w:r>
      <w:r w:rsidR="00B77807" w:rsidRPr="00F101E5">
        <w:rPr>
          <w:rFonts w:ascii="Arial" w:hAnsi="Arial" w:cs="Arial"/>
          <w:sz w:val="24"/>
          <w:szCs w:val="24"/>
        </w:rPr>
        <w:t>95</w:t>
      </w:r>
      <w:r w:rsidRPr="00F101E5">
        <w:rPr>
          <w:rFonts w:ascii="Arial" w:hAnsi="Arial" w:cs="Arial"/>
          <w:sz w:val="24"/>
          <w:szCs w:val="24"/>
        </w:rPr>
        <w:t>:</w:t>
      </w:r>
    </w:p>
    <w:p w14:paraId="4843473B" w14:textId="24DBC69E" w:rsidR="0083005B" w:rsidRPr="00F101E5" w:rsidRDefault="0083005B" w:rsidP="0083005B">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 xml:space="preserve">в паспорт муниципальной программы «Совершенствование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 на 2019-2024 годы и читать в новой редакции (приложение №1)</w:t>
      </w:r>
      <w:r w:rsidR="00A66BD2" w:rsidRPr="00F101E5">
        <w:rPr>
          <w:rFonts w:ascii="Arial" w:hAnsi="Arial" w:cs="Arial"/>
          <w:sz w:val="24"/>
          <w:szCs w:val="24"/>
        </w:rPr>
        <w:t>;</w:t>
      </w:r>
    </w:p>
    <w:p w14:paraId="0C8D6ED2" w14:textId="4B1F4500" w:rsidR="0083005B" w:rsidRPr="00F101E5" w:rsidRDefault="0083005B" w:rsidP="0083005B">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в ресурсное обеспечение мероприятии муниципальной программы «Совершенствование механизмов управления Слюдянского муниципального образования на 2019-2024 годы (приложение №2)</w:t>
      </w:r>
      <w:r w:rsidR="00A66BD2" w:rsidRPr="00F101E5">
        <w:rPr>
          <w:rFonts w:ascii="Arial" w:hAnsi="Arial" w:cs="Arial"/>
          <w:sz w:val="24"/>
          <w:szCs w:val="24"/>
        </w:rPr>
        <w:t>;</w:t>
      </w:r>
    </w:p>
    <w:p w14:paraId="5939D9E6" w14:textId="30ADDC7D" w:rsidR="0083005B" w:rsidRPr="00F173B4" w:rsidRDefault="0083005B" w:rsidP="00F173B4">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в паспорт подпрограммы «</w:t>
      </w:r>
      <w:bookmarkStart w:id="0" w:name="_Hlk48546249"/>
      <w:r w:rsidR="00A62B95" w:rsidRPr="00F101E5">
        <w:rPr>
          <w:rFonts w:ascii="Arial" w:hAnsi="Arial" w:cs="Arial"/>
          <w:sz w:val="24"/>
          <w:szCs w:val="24"/>
        </w:rPr>
        <w:t xml:space="preserve">Реализация полномочий по решению вопросов местного значения администрации Слюдянского городского поселения </w:t>
      </w:r>
      <w:r w:rsidRPr="00F101E5">
        <w:rPr>
          <w:rFonts w:ascii="Arial" w:hAnsi="Arial" w:cs="Arial"/>
          <w:sz w:val="24"/>
          <w:szCs w:val="24"/>
        </w:rPr>
        <w:t>на 2019-2024 годы</w:t>
      </w:r>
      <w:r w:rsidR="00A62B95" w:rsidRPr="00F101E5">
        <w:rPr>
          <w:rFonts w:ascii="Arial" w:hAnsi="Arial" w:cs="Arial"/>
          <w:sz w:val="24"/>
          <w:szCs w:val="24"/>
        </w:rPr>
        <w:t>»</w:t>
      </w:r>
      <w:r w:rsidRPr="00F101E5">
        <w:rPr>
          <w:rFonts w:ascii="Arial" w:hAnsi="Arial" w:cs="Arial"/>
          <w:sz w:val="24"/>
          <w:szCs w:val="24"/>
        </w:rPr>
        <w:t xml:space="preserve"> </w:t>
      </w:r>
      <w:bookmarkEnd w:id="0"/>
      <w:r w:rsidRPr="00F101E5">
        <w:rPr>
          <w:rFonts w:ascii="Arial" w:hAnsi="Arial" w:cs="Arial"/>
          <w:sz w:val="24"/>
          <w:szCs w:val="24"/>
        </w:rPr>
        <w:t xml:space="preserve">и </w:t>
      </w:r>
      <w:r w:rsidR="001532CE" w:rsidRPr="00F101E5">
        <w:rPr>
          <w:rFonts w:ascii="Arial" w:hAnsi="Arial" w:cs="Arial"/>
          <w:sz w:val="24"/>
          <w:szCs w:val="24"/>
        </w:rPr>
        <w:t>читать в</w:t>
      </w:r>
      <w:r w:rsidRPr="00F101E5">
        <w:rPr>
          <w:rFonts w:ascii="Arial" w:hAnsi="Arial" w:cs="Arial"/>
          <w:sz w:val="24"/>
          <w:szCs w:val="24"/>
        </w:rPr>
        <w:t xml:space="preserve"> новой редакции (приложение №</w:t>
      </w:r>
      <w:r w:rsidR="00A62B95" w:rsidRPr="00F101E5">
        <w:rPr>
          <w:rFonts w:ascii="Arial" w:hAnsi="Arial" w:cs="Arial"/>
          <w:sz w:val="24"/>
          <w:szCs w:val="24"/>
        </w:rPr>
        <w:t>3</w:t>
      </w:r>
      <w:r w:rsidRPr="00F101E5">
        <w:rPr>
          <w:rFonts w:ascii="Arial" w:hAnsi="Arial" w:cs="Arial"/>
          <w:sz w:val="24"/>
          <w:szCs w:val="24"/>
        </w:rPr>
        <w:t>)</w:t>
      </w:r>
      <w:r w:rsidR="00A66BD2" w:rsidRPr="00F101E5">
        <w:rPr>
          <w:rFonts w:ascii="Arial" w:hAnsi="Arial" w:cs="Arial"/>
          <w:sz w:val="24"/>
          <w:szCs w:val="24"/>
        </w:rPr>
        <w:t>;</w:t>
      </w:r>
    </w:p>
    <w:p w14:paraId="2F7959C2" w14:textId="530851BE" w:rsidR="0083005B" w:rsidRPr="00F101E5" w:rsidRDefault="0083005B" w:rsidP="0083005B">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 xml:space="preserve">в </w:t>
      </w:r>
      <w:r w:rsidR="00A62B95" w:rsidRPr="00F101E5">
        <w:rPr>
          <w:rFonts w:ascii="Arial" w:hAnsi="Arial" w:cs="Arial"/>
          <w:sz w:val="24"/>
          <w:szCs w:val="24"/>
        </w:rPr>
        <w:t xml:space="preserve">приложение ресурсное обеспечение подпрограммы «Реализация полномочий по решению вопросов местного значения администрации </w:t>
      </w:r>
      <w:r w:rsidR="00A62B95" w:rsidRPr="00F101E5">
        <w:rPr>
          <w:rFonts w:ascii="Arial" w:hAnsi="Arial" w:cs="Arial"/>
          <w:sz w:val="24"/>
          <w:szCs w:val="24"/>
        </w:rPr>
        <w:lastRenderedPageBreak/>
        <w:t xml:space="preserve">Слюдянского городского поселения на 2019-2024 годы» </w:t>
      </w:r>
      <w:r w:rsidRPr="00F101E5">
        <w:rPr>
          <w:rFonts w:ascii="Arial" w:hAnsi="Arial" w:cs="Arial"/>
          <w:sz w:val="24"/>
          <w:szCs w:val="24"/>
        </w:rPr>
        <w:t>и читать данное приложение в новой редакции (приложение №</w:t>
      </w:r>
      <w:r w:rsidR="00A62B95" w:rsidRPr="00F101E5">
        <w:rPr>
          <w:rFonts w:ascii="Arial" w:hAnsi="Arial" w:cs="Arial"/>
          <w:sz w:val="24"/>
          <w:szCs w:val="24"/>
        </w:rPr>
        <w:t>4</w:t>
      </w:r>
      <w:r w:rsidRPr="00F101E5">
        <w:rPr>
          <w:rFonts w:ascii="Arial" w:hAnsi="Arial" w:cs="Arial"/>
          <w:sz w:val="24"/>
          <w:szCs w:val="24"/>
        </w:rPr>
        <w:t>)</w:t>
      </w:r>
      <w:r w:rsidR="00A66BD2" w:rsidRPr="00F101E5">
        <w:rPr>
          <w:rFonts w:ascii="Arial" w:hAnsi="Arial" w:cs="Arial"/>
          <w:sz w:val="24"/>
          <w:szCs w:val="24"/>
        </w:rPr>
        <w:t>;</w:t>
      </w:r>
    </w:p>
    <w:p w14:paraId="6624C7B7" w14:textId="0134D213" w:rsidR="00A62B95" w:rsidRPr="00F101E5" w:rsidRDefault="00A62B95" w:rsidP="00A62B95">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в паспорт подпрограммы «Развитие информационного пространства и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 и читать паспорт подпрограммы в новой редакции (приложение №5)</w:t>
      </w:r>
      <w:r w:rsidR="00A66BD2" w:rsidRPr="00F101E5">
        <w:rPr>
          <w:rFonts w:ascii="Arial" w:hAnsi="Arial" w:cs="Arial"/>
          <w:sz w:val="24"/>
          <w:szCs w:val="24"/>
        </w:rPr>
        <w:t>;</w:t>
      </w:r>
    </w:p>
    <w:p w14:paraId="6E0FB6FD" w14:textId="626BD387" w:rsidR="00A62B95" w:rsidRPr="00F101E5" w:rsidRDefault="00A62B95" w:rsidP="00A62B95">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в приложение «Перечень мероприятий подпрограммы «Развитие информационного пространства и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2019-2024 годы и читать данное приложение в новой редакции (приложение №6)</w:t>
      </w:r>
      <w:r w:rsidR="00A66BD2" w:rsidRPr="00F101E5">
        <w:rPr>
          <w:rFonts w:ascii="Arial" w:hAnsi="Arial" w:cs="Arial"/>
          <w:sz w:val="24"/>
          <w:szCs w:val="24"/>
        </w:rPr>
        <w:t>;</w:t>
      </w:r>
    </w:p>
    <w:p w14:paraId="5CEC5A2A" w14:textId="0F1B485C" w:rsidR="0083005B" w:rsidRPr="00F101E5" w:rsidRDefault="0083005B" w:rsidP="0083005B">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 xml:space="preserve">в паспорт подпрограммы «Материально-техническое обеспечение в органах местного самоуправления Слюдянского муниципального образования» на 2019-2024 годы и читать паспорт подпрограммы в новой редакции (приложение№11) </w:t>
      </w:r>
    </w:p>
    <w:p w14:paraId="724BECD3" w14:textId="77777777" w:rsidR="0083005B" w:rsidRPr="00F101E5" w:rsidRDefault="0083005B" w:rsidP="0083005B">
      <w:pPr>
        <w:pStyle w:val="a5"/>
        <w:numPr>
          <w:ilvl w:val="1"/>
          <w:numId w:val="2"/>
        </w:numPr>
        <w:spacing w:after="0" w:line="240" w:lineRule="auto"/>
        <w:jc w:val="both"/>
        <w:rPr>
          <w:rFonts w:ascii="Arial" w:hAnsi="Arial" w:cs="Arial"/>
          <w:sz w:val="24"/>
          <w:szCs w:val="24"/>
        </w:rPr>
      </w:pPr>
      <w:r w:rsidRPr="00F101E5">
        <w:rPr>
          <w:rFonts w:ascii="Arial" w:hAnsi="Arial" w:cs="Arial"/>
          <w:sz w:val="24"/>
          <w:szCs w:val="24"/>
        </w:rPr>
        <w:t>в приложение «Ресурсное обеспечение подпрограммы «Материально-техническое обеспечение в органах местного самоуправления Слюдянского муниципального образования» на 2019-2024 годы и читать данное приложение в новой редакции (приложение №12)</w:t>
      </w:r>
    </w:p>
    <w:p w14:paraId="65C9463F" w14:textId="77777777" w:rsidR="0083005B" w:rsidRPr="00F101E5" w:rsidRDefault="0083005B" w:rsidP="0083005B">
      <w:pPr>
        <w:pStyle w:val="a5"/>
        <w:ind w:left="765"/>
        <w:jc w:val="both"/>
        <w:rPr>
          <w:rFonts w:ascii="Arial" w:hAnsi="Arial" w:cs="Arial"/>
          <w:sz w:val="24"/>
          <w:szCs w:val="24"/>
        </w:rPr>
      </w:pPr>
    </w:p>
    <w:p w14:paraId="7598D8CB" w14:textId="77777777" w:rsidR="0083005B" w:rsidRPr="00F101E5" w:rsidRDefault="0083005B" w:rsidP="0083005B">
      <w:pPr>
        <w:pStyle w:val="a5"/>
        <w:numPr>
          <w:ilvl w:val="0"/>
          <w:numId w:val="2"/>
        </w:numPr>
        <w:spacing w:after="0" w:line="240" w:lineRule="auto"/>
        <w:jc w:val="both"/>
        <w:rPr>
          <w:rFonts w:ascii="Arial" w:hAnsi="Arial" w:cs="Arial"/>
          <w:sz w:val="24"/>
          <w:szCs w:val="24"/>
        </w:rPr>
      </w:pPr>
      <w:r w:rsidRPr="00F101E5">
        <w:rPr>
          <w:rFonts w:ascii="Arial" w:hAnsi="Arial" w:cs="Arial"/>
          <w:sz w:val="24"/>
          <w:szCs w:val="24"/>
        </w:rPr>
        <w:t>Опубликовать настоящее постановление в газете «Славное море» или приложении к ней, разместить на официальном сайте администрации Слюдянского городского поселения.</w:t>
      </w:r>
    </w:p>
    <w:p w14:paraId="03C1D1E5" w14:textId="77777777" w:rsidR="0083005B" w:rsidRPr="00F101E5" w:rsidRDefault="0083005B" w:rsidP="0083005B">
      <w:pPr>
        <w:pStyle w:val="a5"/>
        <w:jc w:val="both"/>
        <w:rPr>
          <w:rFonts w:ascii="Arial" w:hAnsi="Arial" w:cs="Arial"/>
          <w:sz w:val="24"/>
          <w:szCs w:val="24"/>
        </w:rPr>
      </w:pPr>
    </w:p>
    <w:p w14:paraId="3D9DF244" w14:textId="77777777" w:rsidR="0083005B" w:rsidRPr="00F101E5" w:rsidRDefault="0083005B" w:rsidP="0083005B">
      <w:pPr>
        <w:pStyle w:val="a5"/>
        <w:numPr>
          <w:ilvl w:val="0"/>
          <w:numId w:val="2"/>
        </w:numPr>
        <w:spacing w:after="0" w:line="240" w:lineRule="auto"/>
        <w:jc w:val="both"/>
        <w:rPr>
          <w:rFonts w:ascii="Arial" w:hAnsi="Arial" w:cs="Arial"/>
          <w:sz w:val="24"/>
          <w:szCs w:val="24"/>
        </w:rPr>
      </w:pPr>
      <w:r w:rsidRPr="00F101E5">
        <w:rPr>
          <w:rFonts w:ascii="Arial" w:hAnsi="Arial" w:cs="Arial"/>
          <w:sz w:val="24"/>
          <w:szCs w:val="24"/>
        </w:rPr>
        <w:t>Контроль за исполнением настоящего постановления оставляю за собой.</w:t>
      </w:r>
    </w:p>
    <w:p w14:paraId="19BB44C4" w14:textId="451FED2F" w:rsidR="00174C51" w:rsidRDefault="00174C51" w:rsidP="00174C51">
      <w:pPr>
        <w:autoSpaceDE w:val="0"/>
        <w:autoSpaceDN w:val="0"/>
        <w:adjustRightInd w:val="0"/>
        <w:spacing w:after="0" w:line="240" w:lineRule="auto"/>
        <w:jc w:val="both"/>
        <w:rPr>
          <w:rFonts w:ascii="Arial" w:hAnsi="Arial" w:cs="Arial"/>
          <w:sz w:val="24"/>
          <w:szCs w:val="24"/>
        </w:rPr>
      </w:pPr>
    </w:p>
    <w:p w14:paraId="74DAF67E" w14:textId="77777777" w:rsidR="00F101E5" w:rsidRPr="00F101E5" w:rsidRDefault="00F101E5" w:rsidP="00174C51">
      <w:pPr>
        <w:autoSpaceDE w:val="0"/>
        <w:autoSpaceDN w:val="0"/>
        <w:adjustRightInd w:val="0"/>
        <w:spacing w:after="0" w:line="240" w:lineRule="auto"/>
        <w:jc w:val="both"/>
        <w:rPr>
          <w:rFonts w:ascii="Arial" w:hAnsi="Arial" w:cs="Arial"/>
          <w:sz w:val="24"/>
          <w:szCs w:val="24"/>
        </w:rPr>
      </w:pPr>
    </w:p>
    <w:p w14:paraId="4049D72A" w14:textId="77777777" w:rsidR="00174C51" w:rsidRPr="00F101E5" w:rsidRDefault="00174C51" w:rsidP="00174C51">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Глава Слюдянского </w:t>
      </w:r>
    </w:p>
    <w:p w14:paraId="12ECB707" w14:textId="77777777" w:rsidR="00F101E5" w:rsidRDefault="00174C51" w:rsidP="00174C51">
      <w:pPr>
        <w:pStyle w:val="a4"/>
        <w:rPr>
          <w:rFonts w:ascii="Arial" w:hAnsi="Arial" w:cs="Arial"/>
          <w:sz w:val="24"/>
          <w:szCs w:val="24"/>
        </w:rPr>
      </w:pPr>
      <w:r w:rsidRPr="00F101E5">
        <w:rPr>
          <w:rFonts w:ascii="Arial" w:hAnsi="Arial" w:cs="Arial"/>
          <w:sz w:val="24"/>
          <w:szCs w:val="24"/>
        </w:rPr>
        <w:t>муниципального образования</w:t>
      </w:r>
    </w:p>
    <w:p w14:paraId="6BD0366E" w14:textId="23EFE48E" w:rsidR="00A94292" w:rsidRPr="00F101E5" w:rsidRDefault="00174C51" w:rsidP="00174C51">
      <w:pPr>
        <w:pStyle w:val="a4"/>
        <w:rPr>
          <w:rFonts w:ascii="Arial" w:hAnsi="Arial" w:cs="Arial"/>
          <w:sz w:val="24"/>
          <w:szCs w:val="24"/>
        </w:rPr>
      </w:pPr>
      <w:proofErr w:type="spellStart"/>
      <w:r w:rsidRPr="00F101E5">
        <w:rPr>
          <w:rFonts w:ascii="Arial" w:hAnsi="Arial" w:cs="Arial"/>
          <w:sz w:val="24"/>
          <w:szCs w:val="24"/>
        </w:rPr>
        <w:t>В.Н.Сендзяк</w:t>
      </w:r>
      <w:proofErr w:type="spellEnd"/>
    </w:p>
    <w:p w14:paraId="72C962E1" w14:textId="77777777" w:rsidR="0083005B" w:rsidRDefault="0083005B" w:rsidP="00174C51">
      <w:pPr>
        <w:pStyle w:val="a4"/>
        <w:rPr>
          <w:rFonts w:ascii="Times New Roman" w:hAnsi="Times New Roman"/>
          <w:sz w:val="24"/>
          <w:szCs w:val="24"/>
        </w:rPr>
      </w:pPr>
    </w:p>
    <w:p w14:paraId="20EA440D" w14:textId="0F2F387C" w:rsidR="00174C51" w:rsidRPr="00F101E5" w:rsidRDefault="00174C51" w:rsidP="00F101E5">
      <w:pPr>
        <w:pStyle w:val="a4"/>
        <w:jc w:val="right"/>
        <w:rPr>
          <w:rFonts w:ascii="Courier" w:hAnsi="Courier"/>
          <w:b/>
        </w:rPr>
      </w:pPr>
      <w:r w:rsidRPr="00F101E5">
        <w:rPr>
          <w:rFonts w:ascii="Cambria" w:hAnsi="Cambria" w:cs="Cambria"/>
        </w:rPr>
        <w:t>Приложение</w:t>
      </w:r>
      <w:r w:rsidRPr="00F101E5">
        <w:rPr>
          <w:rFonts w:ascii="Courier" w:hAnsi="Courier"/>
        </w:rPr>
        <w:t xml:space="preserve"> </w:t>
      </w:r>
      <w:r w:rsidRPr="00F101E5">
        <w:rPr>
          <w:rFonts w:ascii="Times New Roman" w:hAnsi="Times New Roman"/>
        </w:rPr>
        <w:t>№</w:t>
      </w:r>
      <w:r w:rsidRPr="00F101E5">
        <w:rPr>
          <w:rFonts w:ascii="Courier" w:hAnsi="Courier"/>
        </w:rPr>
        <w:t xml:space="preserve"> 1,</w:t>
      </w:r>
    </w:p>
    <w:p w14:paraId="5641765F" w14:textId="615D4F1A" w:rsidR="00174C51" w:rsidRPr="00F101E5" w:rsidRDefault="0083005B" w:rsidP="00F101E5">
      <w:pPr>
        <w:autoSpaceDE w:val="0"/>
        <w:autoSpaceDN w:val="0"/>
        <w:adjustRightInd w:val="0"/>
        <w:spacing w:after="0" w:line="240" w:lineRule="auto"/>
        <w:ind w:left="5387"/>
        <w:jc w:val="right"/>
        <w:rPr>
          <w:rFonts w:ascii="Courier" w:hAnsi="Courier"/>
        </w:rPr>
      </w:pPr>
      <w:r w:rsidRPr="00F101E5">
        <w:rPr>
          <w:rFonts w:ascii="Cambria" w:hAnsi="Cambria" w:cs="Cambria"/>
        </w:rPr>
        <w:t>утвержденное</w:t>
      </w:r>
      <w:r w:rsidRPr="00F101E5">
        <w:rPr>
          <w:rFonts w:ascii="Courier" w:hAnsi="Courier"/>
        </w:rPr>
        <w:t xml:space="preserve"> </w:t>
      </w:r>
      <w:r w:rsidRPr="00F101E5">
        <w:rPr>
          <w:rFonts w:ascii="Cambria" w:hAnsi="Cambria" w:cs="Cambria"/>
        </w:rPr>
        <w:t>постановлением</w:t>
      </w:r>
    </w:p>
    <w:p w14:paraId="2866F793" w14:textId="236CD9CB" w:rsidR="00174C51" w:rsidRPr="00F101E5" w:rsidRDefault="00174C51" w:rsidP="00F101E5">
      <w:pPr>
        <w:autoSpaceDE w:val="0"/>
        <w:autoSpaceDN w:val="0"/>
        <w:adjustRightInd w:val="0"/>
        <w:spacing w:after="0" w:line="240" w:lineRule="auto"/>
        <w:ind w:left="5387"/>
        <w:jc w:val="right"/>
        <w:rPr>
          <w:rFonts w:ascii="Courier" w:hAnsi="Courier"/>
        </w:rPr>
      </w:pPr>
      <w:r w:rsidRPr="00F101E5">
        <w:rPr>
          <w:rFonts w:ascii="Cambria" w:hAnsi="Cambria" w:cs="Cambria"/>
        </w:rPr>
        <w:t>администрации</w:t>
      </w:r>
      <w:r w:rsidRPr="00F101E5">
        <w:rPr>
          <w:rFonts w:ascii="Courier" w:hAnsi="Courier"/>
        </w:rPr>
        <w:t xml:space="preserve"> </w:t>
      </w:r>
      <w:r w:rsidRPr="00F101E5">
        <w:rPr>
          <w:rFonts w:ascii="Cambria" w:hAnsi="Cambria" w:cs="Cambria"/>
        </w:rPr>
        <w:t>Слюдянского</w:t>
      </w:r>
    </w:p>
    <w:p w14:paraId="11348CCF" w14:textId="34433E52" w:rsidR="00174C51" w:rsidRPr="00F101E5" w:rsidRDefault="00174C51" w:rsidP="00F101E5">
      <w:pPr>
        <w:autoSpaceDE w:val="0"/>
        <w:autoSpaceDN w:val="0"/>
        <w:adjustRightInd w:val="0"/>
        <w:spacing w:after="0" w:line="240" w:lineRule="auto"/>
        <w:ind w:left="5387"/>
        <w:jc w:val="right"/>
        <w:rPr>
          <w:rFonts w:ascii="Courier" w:hAnsi="Courier"/>
        </w:rPr>
      </w:pPr>
      <w:r w:rsidRPr="00F101E5">
        <w:rPr>
          <w:rFonts w:ascii="Cambria" w:hAnsi="Cambria" w:cs="Cambria"/>
        </w:rPr>
        <w:t>городского</w:t>
      </w:r>
      <w:r w:rsidRPr="00F101E5">
        <w:rPr>
          <w:rFonts w:ascii="Courier" w:hAnsi="Courier"/>
        </w:rPr>
        <w:t xml:space="preserve"> </w:t>
      </w:r>
      <w:r w:rsidRPr="00F101E5">
        <w:rPr>
          <w:rFonts w:ascii="Cambria" w:hAnsi="Cambria" w:cs="Cambria"/>
        </w:rPr>
        <w:t>поселения</w:t>
      </w:r>
      <w:r w:rsidRPr="00F101E5">
        <w:rPr>
          <w:rFonts w:ascii="Courier" w:hAnsi="Courier"/>
        </w:rPr>
        <w:t xml:space="preserve"> </w:t>
      </w:r>
    </w:p>
    <w:p w14:paraId="280AA2D7" w14:textId="1EF3F827" w:rsidR="00174C51" w:rsidRPr="00F101E5" w:rsidRDefault="0078653F" w:rsidP="00F101E5">
      <w:pPr>
        <w:autoSpaceDE w:val="0"/>
        <w:autoSpaceDN w:val="0"/>
        <w:adjustRightInd w:val="0"/>
        <w:spacing w:after="0" w:line="240" w:lineRule="auto"/>
        <w:ind w:left="5387"/>
        <w:jc w:val="right"/>
        <w:rPr>
          <w:rFonts w:ascii="Courier" w:hAnsi="Courier"/>
        </w:rPr>
      </w:pPr>
      <w:r w:rsidRPr="00F101E5">
        <w:rPr>
          <w:rFonts w:ascii="Cambria" w:hAnsi="Cambria" w:cs="Cambria"/>
        </w:rPr>
        <w:t>от</w:t>
      </w:r>
      <w:r w:rsidRPr="00F101E5">
        <w:rPr>
          <w:rFonts w:ascii="Courier" w:hAnsi="Courier"/>
        </w:rPr>
        <w:t xml:space="preserve"> </w:t>
      </w:r>
      <w:r w:rsidR="001532CE" w:rsidRPr="00F101E5">
        <w:rPr>
          <w:rFonts w:ascii="Courier" w:hAnsi="Courier"/>
        </w:rPr>
        <w:t>02.09.2020</w:t>
      </w:r>
      <w:r w:rsidRPr="00F101E5">
        <w:rPr>
          <w:rFonts w:ascii="Courier" w:hAnsi="Courier"/>
        </w:rPr>
        <w:t xml:space="preserve"> </w:t>
      </w:r>
      <w:r w:rsidRPr="00F101E5">
        <w:rPr>
          <w:rFonts w:ascii="Times New Roman" w:hAnsi="Times New Roman"/>
        </w:rPr>
        <w:t>№</w:t>
      </w:r>
      <w:r w:rsidRPr="00F101E5">
        <w:rPr>
          <w:rFonts w:ascii="Courier" w:hAnsi="Courier"/>
        </w:rPr>
        <w:t xml:space="preserve"> </w:t>
      </w:r>
      <w:r w:rsidR="001532CE" w:rsidRPr="00F101E5">
        <w:rPr>
          <w:rFonts w:ascii="Courier" w:hAnsi="Courier"/>
        </w:rPr>
        <w:t>522</w:t>
      </w:r>
    </w:p>
    <w:p w14:paraId="3B15CA14" w14:textId="77777777" w:rsidR="00174C51" w:rsidRDefault="00174C51" w:rsidP="00174C51">
      <w:pPr>
        <w:autoSpaceDE w:val="0"/>
        <w:autoSpaceDN w:val="0"/>
        <w:adjustRightInd w:val="0"/>
        <w:spacing w:after="0" w:line="240" w:lineRule="auto"/>
        <w:jc w:val="right"/>
        <w:rPr>
          <w:rFonts w:ascii="Times New Roman" w:hAnsi="Times New Roman"/>
          <w:sz w:val="24"/>
          <w:szCs w:val="24"/>
        </w:rPr>
      </w:pPr>
    </w:p>
    <w:p w14:paraId="7877814C" w14:textId="77777777" w:rsidR="00D006A4" w:rsidRDefault="00D006A4" w:rsidP="00A04B40">
      <w:pPr>
        <w:autoSpaceDE w:val="0"/>
        <w:autoSpaceDN w:val="0"/>
        <w:adjustRightInd w:val="0"/>
        <w:spacing w:after="0" w:line="240" w:lineRule="auto"/>
        <w:outlineLvl w:val="1"/>
        <w:rPr>
          <w:rFonts w:ascii="Times New Roman" w:hAnsi="Times New Roman"/>
          <w:b/>
          <w:sz w:val="24"/>
          <w:szCs w:val="24"/>
        </w:rPr>
      </w:pPr>
    </w:p>
    <w:p w14:paraId="1BA84BAE" w14:textId="77777777" w:rsidR="00174C51" w:rsidRPr="00F101E5" w:rsidRDefault="00174C51" w:rsidP="00174C51">
      <w:pPr>
        <w:autoSpaceDE w:val="0"/>
        <w:autoSpaceDN w:val="0"/>
        <w:adjustRightInd w:val="0"/>
        <w:spacing w:after="0" w:line="240" w:lineRule="auto"/>
        <w:jc w:val="center"/>
        <w:outlineLvl w:val="1"/>
        <w:rPr>
          <w:rFonts w:ascii="Arial" w:hAnsi="Arial" w:cs="Arial"/>
          <w:b/>
          <w:sz w:val="24"/>
          <w:szCs w:val="24"/>
        </w:rPr>
      </w:pPr>
      <w:r w:rsidRPr="00F101E5">
        <w:rPr>
          <w:rFonts w:ascii="Arial" w:hAnsi="Arial" w:cs="Arial"/>
          <w:b/>
          <w:sz w:val="24"/>
          <w:szCs w:val="24"/>
        </w:rPr>
        <w:t>ПАСПОРТ ПРОГРАММЫ</w:t>
      </w:r>
    </w:p>
    <w:p w14:paraId="226C0A7C" w14:textId="6CDED1AE" w:rsidR="00174C51" w:rsidRPr="00F101E5" w:rsidRDefault="00174C51" w:rsidP="00174C51">
      <w:pPr>
        <w:autoSpaceDE w:val="0"/>
        <w:autoSpaceDN w:val="0"/>
        <w:adjustRightInd w:val="0"/>
        <w:spacing w:after="0" w:line="240" w:lineRule="auto"/>
        <w:jc w:val="center"/>
        <w:outlineLvl w:val="1"/>
        <w:rPr>
          <w:rFonts w:ascii="Arial" w:hAnsi="Arial" w:cs="Arial"/>
          <w:b/>
          <w:sz w:val="24"/>
          <w:szCs w:val="24"/>
        </w:rPr>
      </w:pPr>
      <w:r w:rsidRPr="00F101E5">
        <w:rPr>
          <w:rFonts w:ascii="Arial" w:hAnsi="Arial" w:cs="Arial"/>
          <w:b/>
          <w:sz w:val="24"/>
          <w:szCs w:val="24"/>
        </w:rPr>
        <w:t xml:space="preserve"> «Совершенствование механизмов управления </w:t>
      </w:r>
      <w:proofErr w:type="spellStart"/>
      <w:r w:rsidRPr="00F101E5">
        <w:rPr>
          <w:rFonts w:ascii="Arial" w:hAnsi="Arial" w:cs="Arial"/>
          <w:b/>
          <w:sz w:val="24"/>
          <w:szCs w:val="24"/>
        </w:rPr>
        <w:t>Слюдянским</w:t>
      </w:r>
      <w:proofErr w:type="spellEnd"/>
      <w:r w:rsidRPr="00F101E5">
        <w:rPr>
          <w:rFonts w:ascii="Arial" w:hAnsi="Arial" w:cs="Arial"/>
          <w:b/>
          <w:sz w:val="24"/>
          <w:szCs w:val="24"/>
        </w:rPr>
        <w:t xml:space="preserve"> муниципальным образованием</w:t>
      </w:r>
      <w:r w:rsidR="00DE5927" w:rsidRPr="00F101E5">
        <w:rPr>
          <w:rFonts w:ascii="Arial" w:hAnsi="Arial" w:cs="Arial"/>
          <w:b/>
          <w:sz w:val="24"/>
          <w:szCs w:val="24"/>
        </w:rPr>
        <w:t>»</w:t>
      </w:r>
      <w:r w:rsidRPr="00F101E5">
        <w:rPr>
          <w:rFonts w:ascii="Arial" w:hAnsi="Arial" w:cs="Arial"/>
          <w:b/>
          <w:sz w:val="24"/>
          <w:szCs w:val="24"/>
        </w:rPr>
        <w:t xml:space="preserve"> на 201</w:t>
      </w:r>
      <w:r w:rsidR="00DE5927" w:rsidRPr="00F101E5">
        <w:rPr>
          <w:rFonts w:ascii="Arial" w:hAnsi="Arial" w:cs="Arial"/>
          <w:b/>
          <w:sz w:val="24"/>
          <w:szCs w:val="24"/>
        </w:rPr>
        <w:t>9</w:t>
      </w:r>
      <w:r w:rsidRPr="00F101E5">
        <w:rPr>
          <w:rFonts w:ascii="Arial" w:hAnsi="Arial" w:cs="Arial"/>
          <w:b/>
          <w:sz w:val="24"/>
          <w:szCs w:val="24"/>
        </w:rPr>
        <w:t>-202</w:t>
      </w:r>
      <w:r w:rsidR="00DE5927" w:rsidRPr="00F101E5">
        <w:rPr>
          <w:rFonts w:ascii="Arial" w:hAnsi="Arial" w:cs="Arial"/>
          <w:b/>
          <w:sz w:val="24"/>
          <w:szCs w:val="24"/>
        </w:rPr>
        <w:t>4 годы</w:t>
      </w:r>
    </w:p>
    <w:p w14:paraId="5CC26D10" w14:textId="77777777" w:rsidR="00174C51" w:rsidRPr="00F101E5" w:rsidRDefault="00174C51" w:rsidP="0083005B">
      <w:pPr>
        <w:autoSpaceDE w:val="0"/>
        <w:autoSpaceDN w:val="0"/>
        <w:adjustRightInd w:val="0"/>
        <w:spacing w:after="0" w:line="240" w:lineRule="auto"/>
        <w:outlineLvl w:val="1"/>
        <w:rPr>
          <w:rFonts w:ascii="Arial" w:hAnsi="Arial" w:cs="Arial"/>
          <w:b/>
          <w:sz w:val="24"/>
          <w:szCs w:val="24"/>
        </w:rPr>
      </w:pPr>
    </w:p>
    <w:tbl>
      <w:tblPr>
        <w:tblW w:w="9645" w:type="dxa"/>
        <w:tblInd w:w="75" w:type="dxa"/>
        <w:tblLayout w:type="fixed"/>
        <w:tblCellMar>
          <w:left w:w="75" w:type="dxa"/>
          <w:right w:w="75" w:type="dxa"/>
        </w:tblCellMar>
        <w:tblLook w:val="04A0" w:firstRow="1" w:lastRow="0" w:firstColumn="1" w:lastColumn="0" w:noHBand="0" w:noVBand="1"/>
      </w:tblPr>
      <w:tblGrid>
        <w:gridCol w:w="2554"/>
        <w:gridCol w:w="7091"/>
      </w:tblGrid>
      <w:tr w:rsidR="00174C51" w:rsidRPr="00F101E5" w14:paraId="4E792FEC" w14:textId="77777777" w:rsidTr="00A94292">
        <w:trPr>
          <w:trHeight w:val="400"/>
        </w:trPr>
        <w:tc>
          <w:tcPr>
            <w:tcW w:w="2552" w:type="dxa"/>
            <w:tcBorders>
              <w:top w:val="single" w:sz="8" w:space="0" w:color="auto"/>
              <w:left w:val="single" w:sz="8" w:space="0" w:color="auto"/>
              <w:bottom w:val="single" w:sz="8" w:space="0" w:color="auto"/>
              <w:right w:val="single" w:sz="8" w:space="0" w:color="auto"/>
            </w:tcBorders>
            <w:hideMark/>
          </w:tcPr>
          <w:p w14:paraId="29DEE504" w14:textId="66B3D262"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Наименование</w:t>
            </w:r>
          </w:p>
          <w:p w14:paraId="67049B00" w14:textId="1EB39A28"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Программы</w:t>
            </w:r>
          </w:p>
        </w:tc>
        <w:tc>
          <w:tcPr>
            <w:tcW w:w="7087" w:type="dxa"/>
            <w:tcBorders>
              <w:top w:val="single" w:sz="8" w:space="0" w:color="auto"/>
              <w:left w:val="single" w:sz="8" w:space="0" w:color="auto"/>
              <w:bottom w:val="single" w:sz="8" w:space="0" w:color="auto"/>
              <w:right w:val="single" w:sz="8" w:space="0" w:color="auto"/>
            </w:tcBorders>
          </w:tcPr>
          <w:p w14:paraId="36BB32F5" w14:textId="0F79A22A"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Муниципальная программа «Совершенствование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w:t>
            </w:r>
            <w:r w:rsidR="00DE5927" w:rsidRPr="00F101E5">
              <w:rPr>
                <w:rFonts w:ascii="Arial" w:hAnsi="Arial" w:cs="Arial"/>
                <w:sz w:val="24"/>
                <w:szCs w:val="24"/>
              </w:rPr>
              <w:t>» на 2019 - 2024 годы</w:t>
            </w:r>
            <w:r w:rsidRPr="00F101E5">
              <w:rPr>
                <w:rFonts w:ascii="Arial" w:hAnsi="Arial" w:cs="Arial"/>
                <w:sz w:val="24"/>
                <w:szCs w:val="24"/>
              </w:rPr>
              <w:t xml:space="preserve"> </w:t>
            </w:r>
          </w:p>
          <w:p w14:paraId="469EA051"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p>
        </w:tc>
      </w:tr>
      <w:tr w:rsidR="00174C51" w:rsidRPr="00F101E5" w14:paraId="08A910AB" w14:textId="77777777" w:rsidTr="00A94292">
        <w:trPr>
          <w:trHeight w:val="600"/>
        </w:trPr>
        <w:tc>
          <w:tcPr>
            <w:tcW w:w="2552" w:type="dxa"/>
            <w:tcBorders>
              <w:top w:val="nil"/>
              <w:left w:val="single" w:sz="8" w:space="0" w:color="auto"/>
              <w:bottom w:val="single" w:sz="8" w:space="0" w:color="auto"/>
              <w:right w:val="single" w:sz="8" w:space="0" w:color="auto"/>
            </w:tcBorders>
            <w:hideMark/>
          </w:tcPr>
          <w:p w14:paraId="1A304B2D" w14:textId="033FEC31"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Ответственный</w:t>
            </w:r>
          </w:p>
          <w:p w14:paraId="49C0BA0A" w14:textId="1A837F42"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исполнитель</w:t>
            </w:r>
          </w:p>
          <w:p w14:paraId="01ADF06C" w14:textId="1C664576"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Программы</w:t>
            </w:r>
          </w:p>
        </w:tc>
        <w:tc>
          <w:tcPr>
            <w:tcW w:w="7087" w:type="dxa"/>
            <w:tcBorders>
              <w:top w:val="nil"/>
              <w:left w:val="single" w:sz="8" w:space="0" w:color="auto"/>
              <w:bottom w:val="single" w:sz="8" w:space="0" w:color="auto"/>
              <w:right w:val="single" w:sz="8" w:space="0" w:color="auto"/>
            </w:tcBorders>
            <w:hideMark/>
          </w:tcPr>
          <w:p w14:paraId="08ED0A19" w14:textId="4112F624"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Комитет по экономике и финансам; отдел по организационной работе, кадровой политике и ведению архива администрации Слюдянского городского поселения </w:t>
            </w:r>
          </w:p>
        </w:tc>
      </w:tr>
      <w:tr w:rsidR="00174C51" w:rsidRPr="00F101E5" w14:paraId="4672E177" w14:textId="77777777" w:rsidTr="00A94292">
        <w:trPr>
          <w:trHeight w:val="600"/>
        </w:trPr>
        <w:tc>
          <w:tcPr>
            <w:tcW w:w="2552" w:type="dxa"/>
            <w:tcBorders>
              <w:top w:val="nil"/>
              <w:left w:val="single" w:sz="8" w:space="0" w:color="auto"/>
              <w:bottom w:val="single" w:sz="8" w:space="0" w:color="auto"/>
              <w:right w:val="single" w:sz="8" w:space="0" w:color="auto"/>
            </w:tcBorders>
            <w:hideMark/>
          </w:tcPr>
          <w:p w14:paraId="58F12157"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Цель муниципальной программы</w:t>
            </w:r>
          </w:p>
        </w:tc>
        <w:tc>
          <w:tcPr>
            <w:tcW w:w="7087" w:type="dxa"/>
            <w:tcBorders>
              <w:top w:val="nil"/>
              <w:left w:val="single" w:sz="8" w:space="0" w:color="auto"/>
              <w:bottom w:val="single" w:sz="8" w:space="0" w:color="auto"/>
              <w:right w:val="single" w:sz="8" w:space="0" w:color="auto"/>
            </w:tcBorders>
          </w:tcPr>
          <w:p w14:paraId="3598DE27"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Обеспечение совершенствования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 </w:t>
            </w:r>
          </w:p>
          <w:p w14:paraId="448F3F0E"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p>
        </w:tc>
      </w:tr>
      <w:tr w:rsidR="00174C51" w:rsidRPr="00F101E5" w14:paraId="0C632C48" w14:textId="77777777" w:rsidTr="00A94292">
        <w:trPr>
          <w:trHeight w:val="2409"/>
        </w:trPr>
        <w:tc>
          <w:tcPr>
            <w:tcW w:w="2552" w:type="dxa"/>
            <w:tcBorders>
              <w:top w:val="nil"/>
              <w:left w:val="single" w:sz="8" w:space="0" w:color="auto"/>
              <w:bottom w:val="single" w:sz="8" w:space="0" w:color="auto"/>
              <w:right w:val="single" w:sz="8" w:space="0" w:color="auto"/>
            </w:tcBorders>
            <w:hideMark/>
          </w:tcPr>
          <w:p w14:paraId="404062DB" w14:textId="2271741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lastRenderedPageBreak/>
              <w:t xml:space="preserve">Задачи муниципальной </w:t>
            </w:r>
          </w:p>
          <w:p w14:paraId="011D301F" w14:textId="3B460A02"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программы </w:t>
            </w:r>
          </w:p>
        </w:tc>
        <w:tc>
          <w:tcPr>
            <w:tcW w:w="7087" w:type="dxa"/>
            <w:tcBorders>
              <w:top w:val="nil"/>
              <w:left w:val="single" w:sz="8" w:space="0" w:color="auto"/>
              <w:bottom w:val="single" w:sz="8" w:space="0" w:color="auto"/>
              <w:right w:val="single" w:sz="8" w:space="0" w:color="auto"/>
            </w:tcBorders>
            <w:hideMark/>
          </w:tcPr>
          <w:p w14:paraId="57CBD074" w14:textId="30F8D686"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4108DF03" w14:textId="554A9464"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2.Обеспечение эффективного использования   бюджетных средств. </w:t>
            </w:r>
          </w:p>
          <w:p w14:paraId="0C605879" w14:textId="18F0739D"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3.Обеспечение качественного </w:t>
            </w:r>
            <w:r w:rsidR="001532CE" w:rsidRPr="00F101E5">
              <w:rPr>
                <w:rFonts w:ascii="Arial" w:hAnsi="Arial" w:cs="Arial"/>
                <w:sz w:val="24"/>
                <w:szCs w:val="24"/>
              </w:rPr>
              <w:t>предоставления муниципальных</w:t>
            </w:r>
            <w:r w:rsidRPr="00F101E5">
              <w:rPr>
                <w:rFonts w:ascii="Arial" w:hAnsi="Arial" w:cs="Arial"/>
                <w:sz w:val="24"/>
                <w:szCs w:val="24"/>
              </w:rPr>
              <w:t xml:space="preserve"> услуг и исполнения муниципальных функций.</w:t>
            </w:r>
          </w:p>
          <w:p w14:paraId="672EE063" w14:textId="20F53043"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 xml:space="preserve">4.Создание </w:t>
            </w:r>
            <w:r w:rsidR="001532CE" w:rsidRPr="00F101E5">
              <w:rPr>
                <w:rFonts w:ascii="Arial" w:hAnsi="Arial" w:cs="Arial"/>
                <w:sz w:val="24"/>
                <w:szCs w:val="24"/>
              </w:rPr>
              <w:t>и внедрение</w:t>
            </w:r>
            <w:r w:rsidR="004C68B2">
              <w:rPr>
                <w:rFonts w:ascii="Arial" w:hAnsi="Arial" w:cs="Arial"/>
                <w:sz w:val="24"/>
                <w:szCs w:val="24"/>
              </w:rPr>
              <w:t xml:space="preserve"> </w:t>
            </w:r>
            <w:r w:rsidRPr="00F101E5">
              <w:rPr>
                <w:rFonts w:ascii="Arial" w:hAnsi="Arial" w:cs="Arial"/>
                <w:sz w:val="24"/>
                <w:szCs w:val="24"/>
              </w:rPr>
              <w:t xml:space="preserve">эффективных механизмов и технологий управления стратегическим развитием и социальной сферой. </w:t>
            </w:r>
          </w:p>
        </w:tc>
      </w:tr>
      <w:tr w:rsidR="00174C51" w:rsidRPr="00F101E5" w14:paraId="0C8687AE" w14:textId="77777777" w:rsidTr="00A94292">
        <w:trPr>
          <w:trHeight w:val="400"/>
        </w:trPr>
        <w:tc>
          <w:tcPr>
            <w:tcW w:w="2552" w:type="dxa"/>
            <w:tcBorders>
              <w:top w:val="nil"/>
              <w:left w:val="single" w:sz="8" w:space="0" w:color="auto"/>
              <w:bottom w:val="single" w:sz="8" w:space="0" w:color="auto"/>
              <w:right w:val="single" w:sz="8" w:space="0" w:color="auto"/>
            </w:tcBorders>
            <w:hideMark/>
          </w:tcPr>
          <w:p w14:paraId="53A6725D"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Сроки        реализации муниципальной программы</w:t>
            </w:r>
          </w:p>
        </w:tc>
        <w:tc>
          <w:tcPr>
            <w:tcW w:w="7087" w:type="dxa"/>
            <w:tcBorders>
              <w:top w:val="nil"/>
              <w:left w:val="single" w:sz="8" w:space="0" w:color="auto"/>
              <w:bottom w:val="single" w:sz="8" w:space="0" w:color="auto"/>
              <w:right w:val="single" w:sz="8" w:space="0" w:color="auto"/>
            </w:tcBorders>
            <w:hideMark/>
          </w:tcPr>
          <w:p w14:paraId="337E3A12" w14:textId="2D7A98C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Программа реализуется в один этап с 201</w:t>
            </w:r>
            <w:r w:rsidR="00802DD7" w:rsidRPr="00F101E5">
              <w:rPr>
                <w:rFonts w:ascii="Arial" w:hAnsi="Arial" w:cs="Arial"/>
                <w:sz w:val="24"/>
                <w:szCs w:val="24"/>
              </w:rPr>
              <w:t>9</w:t>
            </w:r>
            <w:r w:rsidRPr="00F101E5">
              <w:rPr>
                <w:rFonts w:ascii="Arial" w:hAnsi="Arial" w:cs="Arial"/>
                <w:sz w:val="24"/>
                <w:szCs w:val="24"/>
              </w:rPr>
              <w:t xml:space="preserve"> по 202</w:t>
            </w:r>
            <w:r w:rsidR="00802DD7" w:rsidRPr="00F101E5">
              <w:rPr>
                <w:rFonts w:ascii="Arial" w:hAnsi="Arial" w:cs="Arial"/>
                <w:sz w:val="24"/>
                <w:szCs w:val="24"/>
              </w:rPr>
              <w:t>4</w:t>
            </w:r>
            <w:r w:rsidRPr="00F101E5">
              <w:rPr>
                <w:rFonts w:ascii="Arial" w:hAnsi="Arial" w:cs="Arial"/>
                <w:sz w:val="24"/>
                <w:szCs w:val="24"/>
              </w:rPr>
              <w:t xml:space="preserve"> годы                          </w:t>
            </w:r>
          </w:p>
        </w:tc>
      </w:tr>
      <w:tr w:rsidR="00174C51" w:rsidRPr="00F101E5" w14:paraId="4ED648EB" w14:textId="77777777" w:rsidTr="00A94292">
        <w:trPr>
          <w:trHeight w:val="547"/>
        </w:trPr>
        <w:tc>
          <w:tcPr>
            <w:tcW w:w="2552" w:type="dxa"/>
            <w:tcBorders>
              <w:top w:val="nil"/>
              <w:left w:val="single" w:sz="8" w:space="0" w:color="auto"/>
              <w:bottom w:val="single" w:sz="8" w:space="0" w:color="auto"/>
              <w:right w:val="single" w:sz="8" w:space="0" w:color="auto"/>
            </w:tcBorders>
            <w:hideMark/>
          </w:tcPr>
          <w:p w14:paraId="200FC819" w14:textId="77777777"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Подпрограммы Программы</w:t>
            </w:r>
          </w:p>
        </w:tc>
        <w:tc>
          <w:tcPr>
            <w:tcW w:w="7087" w:type="dxa"/>
            <w:tcBorders>
              <w:top w:val="nil"/>
              <w:left w:val="single" w:sz="8" w:space="0" w:color="auto"/>
              <w:bottom w:val="single" w:sz="8" w:space="0" w:color="auto"/>
              <w:right w:val="single" w:sz="8" w:space="0" w:color="auto"/>
            </w:tcBorders>
          </w:tcPr>
          <w:p w14:paraId="187C2F2A" w14:textId="77777777" w:rsidR="00174C51"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1. Реализация полномочий по решению вопросов местного значения администрацией Слюдянского городского поселения на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4</w:t>
            </w:r>
            <w:r w:rsidRPr="00F101E5">
              <w:rPr>
                <w:rFonts w:ascii="Arial" w:hAnsi="Arial" w:cs="Arial"/>
                <w:sz w:val="24"/>
                <w:szCs w:val="24"/>
              </w:rPr>
              <w:t xml:space="preserve"> годы.   </w:t>
            </w:r>
          </w:p>
          <w:p w14:paraId="6F2A2E0E" w14:textId="77777777" w:rsidR="00174C51"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2.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4</w:t>
            </w:r>
            <w:r w:rsidRPr="00F101E5">
              <w:rPr>
                <w:rFonts w:ascii="Arial" w:hAnsi="Arial" w:cs="Arial"/>
                <w:sz w:val="24"/>
                <w:szCs w:val="24"/>
              </w:rPr>
              <w:t xml:space="preserve"> годы.</w:t>
            </w:r>
          </w:p>
          <w:p w14:paraId="4035BA15" w14:textId="77777777" w:rsidR="00174C51"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 xml:space="preserve">3. Развитие муниципальной службы в </w:t>
            </w:r>
            <w:proofErr w:type="spellStart"/>
            <w:r w:rsidRPr="00F101E5">
              <w:rPr>
                <w:rFonts w:ascii="Arial" w:hAnsi="Arial" w:cs="Arial"/>
                <w:sz w:val="24"/>
                <w:szCs w:val="24"/>
              </w:rPr>
              <w:t>Слюдянском</w:t>
            </w:r>
            <w:proofErr w:type="spellEnd"/>
            <w:r w:rsidRPr="00F101E5">
              <w:rPr>
                <w:rFonts w:ascii="Arial" w:hAnsi="Arial" w:cs="Arial"/>
                <w:sz w:val="24"/>
                <w:szCs w:val="24"/>
              </w:rPr>
              <w:t xml:space="preserve"> муниципальном образовании на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 xml:space="preserve">4 </w:t>
            </w:r>
            <w:r w:rsidRPr="00F101E5">
              <w:rPr>
                <w:rFonts w:ascii="Arial" w:hAnsi="Arial" w:cs="Arial"/>
                <w:sz w:val="24"/>
                <w:szCs w:val="24"/>
              </w:rPr>
              <w:t xml:space="preserve">годы. </w:t>
            </w:r>
          </w:p>
          <w:p w14:paraId="6830A027" w14:textId="77777777" w:rsidR="00174C51"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4.Организация работы с документами в органах местного самоуправления Слюдянского муниципального образования в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 xml:space="preserve">4 </w:t>
            </w:r>
            <w:r w:rsidRPr="00F101E5">
              <w:rPr>
                <w:rFonts w:ascii="Arial" w:hAnsi="Arial" w:cs="Arial"/>
                <w:sz w:val="24"/>
                <w:szCs w:val="24"/>
              </w:rPr>
              <w:t xml:space="preserve">годы. </w:t>
            </w:r>
          </w:p>
          <w:p w14:paraId="2C7CE0EB" w14:textId="26A0772E" w:rsidR="00174C51"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5. Материально-техническое обеспечение деятельности в органах местного самоуправления Слюдянского муниципального о</w:t>
            </w:r>
            <w:r w:rsidR="00802DD7" w:rsidRPr="00F101E5">
              <w:rPr>
                <w:rFonts w:ascii="Arial" w:hAnsi="Arial" w:cs="Arial"/>
                <w:sz w:val="24"/>
                <w:szCs w:val="24"/>
              </w:rPr>
              <w:t xml:space="preserve">бразования и содержание здания </w:t>
            </w:r>
            <w:r w:rsidRPr="00F101E5">
              <w:rPr>
                <w:rFonts w:ascii="Arial" w:hAnsi="Arial" w:cs="Arial"/>
                <w:sz w:val="24"/>
                <w:szCs w:val="24"/>
              </w:rPr>
              <w:t xml:space="preserve">по ул. Советская, 34 </w:t>
            </w:r>
            <w:proofErr w:type="spellStart"/>
            <w:r w:rsidRPr="00F101E5">
              <w:rPr>
                <w:rFonts w:ascii="Arial" w:hAnsi="Arial" w:cs="Arial"/>
                <w:sz w:val="24"/>
                <w:szCs w:val="24"/>
              </w:rPr>
              <w:t>г.Слюдянки</w:t>
            </w:r>
            <w:proofErr w:type="spellEnd"/>
            <w:r w:rsidRPr="00F101E5">
              <w:rPr>
                <w:rFonts w:ascii="Arial" w:hAnsi="Arial" w:cs="Arial"/>
                <w:sz w:val="24"/>
                <w:szCs w:val="24"/>
              </w:rPr>
              <w:t xml:space="preserve"> на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4</w:t>
            </w:r>
            <w:r w:rsidRPr="00F101E5">
              <w:rPr>
                <w:rFonts w:ascii="Arial" w:hAnsi="Arial" w:cs="Arial"/>
                <w:sz w:val="24"/>
                <w:szCs w:val="24"/>
              </w:rPr>
              <w:t xml:space="preserve"> годы.</w:t>
            </w:r>
          </w:p>
          <w:p w14:paraId="4301FAC3" w14:textId="3F9C9F10" w:rsidR="006F015F" w:rsidRPr="00F101E5" w:rsidRDefault="00174C51" w:rsidP="0083005B">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6.Обеспечение качественного и сбалансированного управления бюджетными средствами Слюдянского муниципального образования на 201</w:t>
            </w:r>
            <w:r w:rsidR="00802DD7" w:rsidRPr="00F101E5">
              <w:rPr>
                <w:rFonts w:ascii="Arial" w:hAnsi="Arial" w:cs="Arial"/>
                <w:sz w:val="24"/>
                <w:szCs w:val="24"/>
              </w:rPr>
              <w:t>9</w:t>
            </w:r>
            <w:r w:rsidRPr="00F101E5">
              <w:rPr>
                <w:rFonts w:ascii="Arial" w:hAnsi="Arial" w:cs="Arial"/>
                <w:sz w:val="24"/>
                <w:szCs w:val="24"/>
              </w:rPr>
              <w:t>-202</w:t>
            </w:r>
            <w:r w:rsidR="00802DD7" w:rsidRPr="00F101E5">
              <w:rPr>
                <w:rFonts w:ascii="Arial" w:hAnsi="Arial" w:cs="Arial"/>
                <w:sz w:val="24"/>
                <w:szCs w:val="24"/>
              </w:rPr>
              <w:t>4</w:t>
            </w:r>
            <w:r w:rsidRPr="00F101E5">
              <w:rPr>
                <w:rFonts w:ascii="Arial" w:hAnsi="Arial" w:cs="Arial"/>
                <w:sz w:val="24"/>
                <w:szCs w:val="24"/>
              </w:rPr>
              <w:t xml:space="preserve"> годы.</w:t>
            </w:r>
          </w:p>
          <w:p w14:paraId="62EF140A" w14:textId="77777777" w:rsidR="002C70E7" w:rsidRPr="00F101E5" w:rsidRDefault="002C70E7" w:rsidP="00802DD7">
            <w:pPr>
              <w:pStyle w:val="a5"/>
              <w:autoSpaceDE w:val="0"/>
              <w:autoSpaceDN w:val="0"/>
              <w:adjustRightInd w:val="0"/>
              <w:spacing w:after="0" w:line="240" w:lineRule="auto"/>
              <w:ind w:left="0"/>
              <w:rPr>
                <w:rFonts w:ascii="Arial" w:hAnsi="Arial" w:cs="Arial"/>
                <w:sz w:val="24"/>
                <w:szCs w:val="24"/>
              </w:rPr>
            </w:pPr>
          </w:p>
          <w:p w14:paraId="3DFDDB63" w14:textId="53C5B64A" w:rsidR="0078653F" w:rsidRPr="00F101E5" w:rsidRDefault="0078653F" w:rsidP="00802DD7">
            <w:pPr>
              <w:pStyle w:val="a5"/>
              <w:autoSpaceDE w:val="0"/>
              <w:autoSpaceDN w:val="0"/>
              <w:adjustRightInd w:val="0"/>
              <w:spacing w:after="0" w:line="240" w:lineRule="auto"/>
              <w:ind w:left="0"/>
              <w:rPr>
                <w:rFonts w:ascii="Arial" w:hAnsi="Arial" w:cs="Arial"/>
                <w:sz w:val="24"/>
                <w:szCs w:val="24"/>
              </w:rPr>
            </w:pPr>
          </w:p>
        </w:tc>
      </w:tr>
      <w:tr w:rsidR="00174C51" w:rsidRPr="00F101E5" w14:paraId="6BA181E9" w14:textId="77777777" w:rsidTr="00A94292">
        <w:trPr>
          <w:trHeight w:val="405"/>
        </w:trPr>
        <w:tc>
          <w:tcPr>
            <w:tcW w:w="2552" w:type="dxa"/>
            <w:tcBorders>
              <w:top w:val="nil"/>
              <w:left w:val="single" w:sz="8" w:space="0" w:color="auto"/>
              <w:bottom w:val="single" w:sz="4" w:space="0" w:color="auto"/>
              <w:right w:val="single" w:sz="8" w:space="0" w:color="auto"/>
            </w:tcBorders>
            <w:hideMark/>
          </w:tcPr>
          <w:p w14:paraId="0DB8450D" w14:textId="59E62541"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Ресурсное обеспечение муниципальной программы </w:t>
            </w:r>
          </w:p>
        </w:tc>
        <w:tc>
          <w:tcPr>
            <w:tcW w:w="7087" w:type="dxa"/>
            <w:tcBorders>
              <w:top w:val="nil"/>
              <w:left w:val="single" w:sz="8" w:space="0" w:color="auto"/>
              <w:bottom w:val="single" w:sz="4" w:space="0" w:color="auto"/>
              <w:right w:val="single" w:sz="8" w:space="0" w:color="auto"/>
            </w:tcBorders>
            <w:hideMark/>
          </w:tcPr>
          <w:p w14:paraId="713DC9DA" w14:textId="39D1254B"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Общий объем финансирования – </w:t>
            </w:r>
            <w:r w:rsidR="002106ED" w:rsidRPr="00F101E5">
              <w:rPr>
                <w:rFonts w:ascii="Arial" w:hAnsi="Arial" w:cs="Arial"/>
                <w:b/>
                <w:sz w:val="24"/>
                <w:szCs w:val="24"/>
              </w:rPr>
              <w:t>241</w:t>
            </w:r>
            <w:r w:rsidR="00A151DD" w:rsidRPr="00F101E5">
              <w:rPr>
                <w:rFonts w:ascii="Arial" w:hAnsi="Arial" w:cs="Arial"/>
                <w:b/>
                <w:sz w:val="24"/>
                <w:szCs w:val="24"/>
                <w:lang w:val="en-US"/>
              </w:rPr>
              <w:t> </w:t>
            </w:r>
            <w:r w:rsidR="00A151DD" w:rsidRPr="00F101E5">
              <w:rPr>
                <w:rFonts w:ascii="Arial" w:hAnsi="Arial" w:cs="Arial"/>
                <w:b/>
                <w:sz w:val="24"/>
                <w:szCs w:val="24"/>
              </w:rPr>
              <w:t>830 097,82</w:t>
            </w:r>
            <w:r w:rsidR="00363253" w:rsidRPr="00F101E5">
              <w:rPr>
                <w:rFonts w:ascii="Arial" w:hAnsi="Arial" w:cs="Arial"/>
                <w:b/>
                <w:sz w:val="24"/>
                <w:szCs w:val="24"/>
              </w:rPr>
              <w:t xml:space="preserve"> </w:t>
            </w:r>
            <w:r w:rsidRPr="00F101E5">
              <w:rPr>
                <w:rFonts w:ascii="Arial" w:hAnsi="Arial" w:cs="Arial"/>
                <w:b/>
                <w:sz w:val="24"/>
                <w:szCs w:val="24"/>
              </w:rPr>
              <w:t>руб.</w:t>
            </w:r>
            <w:r w:rsidRPr="00F101E5">
              <w:rPr>
                <w:rFonts w:ascii="Arial" w:hAnsi="Arial" w:cs="Arial"/>
                <w:sz w:val="24"/>
                <w:szCs w:val="24"/>
              </w:rPr>
              <w:t xml:space="preserve">: </w:t>
            </w:r>
          </w:p>
          <w:tbl>
            <w:tblPr>
              <w:tblW w:w="2670" w:type="dxa"/>
              <w:tblLayout w:type="fixed"/>
              <w:tblLook w:val="04A0" w:firstRow="1" w:lastRow="0" w:firstColumn="1" w:lastColumn="0" w:noHBand="0" w:noVBand="1"/>
            </w:tblPr>
            <w:tblGrid>
              <w:gridCol w:w="2670"/>
            </w:tblGrid>
            <w:tr w:rsidR="003A69B7" w:rsidRPr="00F101E5" w14:paraId="401409C4" w14:textId="77777777" w:rsidTr="00802DD7">
              <w:trPr>
                <w:trHeight w:val="296"/>
              </w:trPr>
              <w:tc>
                <w:tcPr>
                  <w:tcW w:w="2670" w:type="dxa"/>
                  <w:hideMark/>
                </w:tcPr>
                <w:p w14:paraId="6A75B0FF" w14:textId="77777777" w:rsidR="00174C51" w:rsidRPr="00F101E5" w:rsidRDefault="00174C51" w:rsidP="00A94292">
                  <w:pPr>
                    <w:pStyle w:val="a4"/>
                    <w:spacing w:line="276" w:lineRule="auto"/>
                    <w:jc w:val="center"/>
                    <w:rPr>
                      <w:rFonts w:ascii="Arial" w:hAnsi="Arial" w:cs="Arial"/>
                      <w:b/>
                      <w:sz w:val="24"/>
                      <w:szCs w:val="24"/>
                    </w:rPr>
                  </w:pPr>
                  <w:r w:rsidRPr="00F101E5">
                    <w:rPr>
                      <w:rFonts w:ascii="Arial" w:hAnsi="Arial" w:cs="Arial"/>
                      <w:b/>
                      <w:sz w:val="24"/>
                      <w:szCs w:val="24"/>
                    </w:rPr>
                    <w:t>ВСЕГО</w:t>
                  </w:r>
                </w:p>
              </w:tc>
            </w:tr>
            <w:tr w:rsidR="003A69B7" w:rsidRPr="00F101E5" w14:paraId="1104491C" w14:textId="77777777" w:rsidTr="00802DD7">
              <w:tc>
                <w:tcPr>
                  <w:tcW w:w="2670" w:type="dxa"/>
                  <w:hideMark/>
                </w:tcPr>
                <w:p w14:paraId="5BC789F4" w14:textId="3134581F" w:rsidR="00174C51" w:rsidRPr="00F101E5" w:rsidRDefault="00174C51" w:rsidP="00C37254">
                  <w:pPr>
                    <w:pStyle w:val="a4"/>
                    <w:spacing w:line="276" w:lineRule="auto"/>
                    <w:jc w:val="both"/>
                    <w:rPr>
                      <w:rFonts w:ascii="Arial" w:hAnsi="Arial" w:cs="Arial"/>
                      <w:b/>
                      <w:sz w:val="24"/>
                      <w:szCs w:val="24"/>
                    </w:rPr>
                  </w:pPr>
                  <w:r w:rsidRPr="00F101E5">
                    <w:rPr>
                      <w:rFonts w:ascii="Arial" w:hAnsi="Arial" w:cs="Arial"/>
                      <w:b/>
                      <w:sz w:val="24"/>
                      <w:szCs w:val="24"/>
                    </w:rPr>
                    <w:t>201</w:t>
                  </w:r>
                  <w:r w:rsidR="00802DD7" w:rsidRPr="00F101E5">
                    <w:rPr>
                      <w:rFonts w:ascii="Arial" w:hAnsi="Arial" w:cs="Arial"/>
                      <w:b/>
                      <w:sz w:val="24"/>
                      <w:szCs w:val="24"/>
                    </w:rPr>
                    <w:t>9</w:t>
                  </w:r>
                  <w:r w:rsidRPr="00F101E5">
                    <w:rPr>
                      <w:rFonts w:ascii="Arial" w:hAnsi="Arial" w:cs="Arial"/>
                      <w:b/>
                      <w:sz w:val="24"/>
                      <w:szCs w:val="24"/>
                    </w:rPr>
                    <w:t>г.–</w:t>
                  </w:r>
                  <w:r w:rsidR="00187B47" w:rsidRPr="00F101E5">
                    <w:rPr>
                      <w:rFonts w:ascii="Arial" w:hAnsi="Arial" w:cs="Arial"/>
                      <w:b/>
                      <w:sz w:val="24"/>
                      <w:szCs w:val="24"/>
                    </w:rPr>
                    <w:t xml:space="preserve"> </w:t>
                  </w:r>
                  <w:r w:rsidR="00C37254" w:rsidRPr="00F101E5">
                    <w:rPr>
                      <w:rFonts w:ascii="Arial" w:hAnsi="Arial" w:cs="Arial"/>
                      <w:b/>
                      <w:sz w:val="24"/>
                      <w:szCs w:val="24"/>
                    </w:rPr>
                    <w:t>3</w:t>
                  </w:r>
                  <w:r w:rsidR="0092745F" w:rsidRPr="00F101E5">
                    <w:rPr>
                      <w:rFonts w:ascii="Arial" w:hAnsi="Arial" w:cs="Arial"/>
                      <w:b/>
                      <w:sz w:val="24"/>
                      <w:szCs w:val="24"/>
                    </w:rPr>
                    <w:t>9</w:t>
                  </w:r>
                  <w:r w:rsidR="002106ED" w:rsidRPr="00F101E5">
                    <w:rPr>
                      <w:rFonts w:ascii="Arial" w:hAnsi="Arial" w:cs="Arial"/>
                      <w:b/>
                      <w:sz w:val="24"/>
                      <w:szCs w:val="24"/>
                    </w:rPr>
                    <w:t> 419 269</w:t>
                  </w:r>
                  <w:r w:rsidR="00802DD7" w:rsidRPr="00F101E5">
                    <w:rPr>
                      <w:rFonts w:ascii="Arial" w:hAnsi="Arial" w:cs="Arial"/>
                      <w:b/>
                      <w:sz w:val="24"/>
                      <w:szCs w:val="24"/>
                    </w:rPr>
                    <w:t>,</w:t>
                  </w:r>
                  <w:r w:rsidR="00187B47" w:rsidRPr="00F101E5">
                    <w:rPr>
                      <w:rFonts w:ascii="Arial" w:hAnsi="Arial" w:cs="Arial"/>
                      <w:b/>
                      <w:sz w:val="24"/>
                      <w:szCs w:val="24"/>
                    </w:rPr>
                    <w:t xml:space="preserve"> </w:t>
                  </w:r>
                  <w:r w:rsidR="002106ED" w:rsidRPr="00F101E5">
                    <w:rPr>
                      <w:rFonts w:ascii="Arial" w:hAnsi="Arial" w:cs="Arial"/>
                      <w:b/>
                      <w:sz w:val="24"/>
                      <w:szCs w:val="24"/>
                    </w:rPr>
                    <w:t>3</w:t>
                  </w:r>
                  <w:r w:rsidR="007B010C" w:rsidRPr="00F101E5">
                    <w:rPr>
                      <w:rFonts w:ascii="Arial" w:hAnsi="Arial" w:cs="Arial"/>
                      <w:b/>
                      <w:sz w:val="24"/>
                      <w:szCs w:val="24"/>
                    </w:rPr>
                    <w:t>2</w:t>
                  </w:r>
                  <w:r w:rsidR="00187B47" w:rsidRPr="00F101E5">
                    <w:rPr>
                      <w:rFonts w:ascii="Arial" w:hAnsi="Arial" w:cs="Arial"/>
                      <w:b/>
                      <w:sz w:val="24"/>
                      <w:szCs w:val="24"/>
                    </w:rPr>
                    <w:t xml:space="preserve"> </w:t>
                  </w:r>
                  <w:r w:rsidRPr="00F101E5">
                    <w:rPr>
                      <w:rFonts w:ascii="Arial" w:hAnsi="Arial" w:cs="Arial"/>
                      <w:b/>
                      <w:sz w:val="24"/>
                      <w:szCs w:val="24"/>
                    </w:rPr>
                    <w:t xml:space="preserve">руб. </w:t>
                  </w:r>
                </w:p>
              </w:tc>
            </w:tr>
            <w:tr w:rsidR="003A69B7" w:rsidRPr="00F101E5" w14:paraId="6F021A0D" w14:textId="77777777" w:rsidTr="00802DD7">
              <w:tc>
                <w:tcPr>
                  <w:tcW w:w="2670" w:type="dxa"/>
                  <w:hideMark/>
                </w:tcPr>
                <w:p w14:paraId="6C756720" w14:textId="21712946" w:rsidR="00174C51" w:rsidRPr="00F101E5" w:rsidRDefault="00802DD7" w:rsidP="00ED4CCC">
                  <w:pPr>
                    <w:pStyle w:val="a4"/>
                    <w:spacing w:line="276" w:lineRule="auto"/>
                    <w:jc w:val="both"/>
                    <w:rPr>
                      <w:rFonts w:ascii="Arial" w:hAnsi="Arial" w:cs="Arial"/>
                      <w:b/>
                      <w:sz w:val="24"/>
                      <w:szCs w:val="24"/>
                    </w:rPr>
                  </w:pPr>
                  <w:r w:rsidRPr="00F101E5">
                    <w:rPr>
                      <w:rFonts w:ascii="Arial" w:hAnsi="Arial" w:cs="Arial"/>
                      <w:b/>
                      <w:sz w:val="24"/>
                      <w:szCs w:val="24"/>
                    </w:rPr>
                    <w:t>2020</w:t>
                  </w:r>
                  <w:r w:rsidR="00174C51" w:rsidRPr="00F101E5">
                    <w:rPr>
                      <w:rFonts w:ascii="Arial" w:hAnsi="Arial" w:cs="Arial"/>
                      <w:b/>
                      <w:sz w:val="24"/>
                      <w:szCs w:val="24"/>
                    </w:rPr>
                    <w:t>г.–</w:t>
                  </w:r>
                  <w:r w:rsidR="00187B47" w:rsidRPr="00F101E5">
                    <w:rPr>
                      <w:rFonts w:ascii="Arial" w:hAnsi="Arial" w:cs="Arial"/>
                      <w:b/>
                      <w:sz w:val="24"/>
                      <w:szCs w:val="24"/>
                    </w:rPr>
                    <w:t xml:space="preserve"> </w:t>
                  </w:r>
                  <w:r w:rsidR="0089083F" w:rsidRPr="00F101E5">
                    <w:rPr>
                      <w:rFonts w:ascii="Arial" w:hAnsi="Arial" w:cs="Arial"/>
                      <w:b/>
                      <w:sz w:val="24"/>
                      <w:szCs w:val="24"/>
                    </w:rPr>
                    <w:t>3</w:t>
                  </w:r>
                  <w:r w:rsidR="00A151DD" w:rsidRPr="00F101E5">
                    <w:rPr>
                      <w:rFonts w:ascii="Arial" w:hAnsi="Arial" w:cs="Arial"/>
                      <w:b/>
                      <w:sz w:val="24"/>
                      <w:szCs w:val="24"/>
                    </w:rPr>
                    <w:t>8 402 073,06</w:t>
                  </w:r>
                  <w:r w:rsidR="00187B47" w:rsidRPr="00F101E5">
                    <w:rPr>
                      <w:rFonts w:ascii="Arial" w:hAnsi="Arial" w:cs="Arial"/>
                      <w:b/>
                      <w:sz w:val="24"/>
                      <w:szCs w:val="24"/>
                    </w:rPr>
                    <w:t xml:space="preserve"> </w:t>
                  </w:r>
                  <w:r w:rsidR="00174C51" w:rsidRPr="00F101E5">
                    <w:rPr>
                      <w:rFonts w:ascii="Arial" w:hAnsi="Arial" w:cs="Arial"/>
                      <w:b/>
                      <w:sz w:val="24"/>
                      <w:szCs w:val="24"/>
                    </w:rPr>
                    <w:t>руб.</w:t>
                  </w:r>
                </w:p>
              </w:tc>
            </w:tr>
            <w:tr w:rsidR="003A69B7" w:rsidRPr="00F101E5" w14:paraId="4A020A2D" w14:textId="77777777" w:rsidTr="00802DD7">
              <w:tc>
                <w:tcPr>
                  <w:tcW w:w="2670" w:type="dxa"/>
                  <w:hideMark/>
                </w:tcPr>
                <w:p w14:paraId="3EAE666D" w14:textId="40603500" w:rsidR="00174C51" w:rsidRPr="00F101E5" w:rsidRDefault="00802DD7" w:rsidP="00A94292">
                  <w:pPr>
                    <w:pStyle w:val="a4"/>
                    <w:spacing w:line="276" w:lineRule="auto"/>
                    <w:jc w:val="both"/>
                    <w:rPr>
                      <w:rFonts w:ascii="Arial" w:hAnsi="Arial" w:cs="Arial"/>
                      <w:b/>
                      <w:sz w:val="24"/>
                      <w:szCs w:val="24"/>
                    </w:rPr>
                  </w:pPr>
                  <w:r w:rsidRPr="00F101E5">
                    <w:rPr>
                      <w:rFonts w:ascii="Arial" w:hAnsi="Arial" w:cs="Arial"/>
                      <w:b/>
                      <w:sz w:val="24"/>
                      <w:szCs w:val="24"/>
                    </w:rPr>
                    <w:t>2021</w:t>
                  </w:r>
                  <w:r w:rsidR="00174C51" w:rsidRPr="00F101E5">
                    <w:rPr>
                      <w:rFonts w:ascii="Arial" w:hAnsi="Arial" w:cs="Arial"/>
                      <w:b/>
                      <w:sz w:val="24"/>
                      <w:szCs w:val="24"/>
                    </w:rPr>
                    <w:t>г.–</w:t>
                  </w:r>
                  <w:r w:rsidR="00187B47" w:rsidRPr="00F101E5">
                    <w:rPr>
                      <w:rFonts w:ascii="Arial" w:hAnsi="Arial" w:cs="Arial"/>
                      <w:b/>
                      <w:sz w:val="24"/>
                      <w:szCs w:val="24"/>
                    </w:rPr>
                    <w:t xml:space="preserve"> </w:t>
                  </w:r>
                  <w:r w:rsidR="0089083F" w:rsidRPr="00F101E5">
                    <w:rPr>
                      <w:rFonts w:ascii="Arial" w:hAnsi="Arial" w:cs="Arial"/>
                      <w:b/>
                      <w:sz w:val="24"/>
                      <w:szCs w:val="24"/>
                    </w:rPr>
                    <w:t>40 937 446</w:t>
                  </w:r>
                  <w:r w:rsidR="00174C51" w:rsidRPr="00F101E5">
                    <w:rPr>
                      <w:rFonts w:ascii="Arial" w:hAnsi="Arial" w:cs="Arial"/>
                      <w:b/>
                      <w:sz w:val="24"/>
                      <w:szCs w:val="24"/>
                    </w:rPr>
                    <w:t>,</w:t>
                  </w:r>
                  <w:r w:rsidR="00187B47" w:rsidRPr="00F101E5">
                    <w:rPr>
                      <w:rFonts w:ascii="Arial" w:hAnsi="Arial" w:cs="Arial"/>
                      <w:b/>
                      <w:sz w:val="24"/>
                      <w:szCs w:val="24"/>
                    </w:rPr>
                    <w:t xml:space="preserve"> </w:t>
                  </w:r>
                  <w:r w:rsidR="0089083F" w:rsidRPr="00F101E5">
                    <w:rPr>
                      <w:rFonts w:ascii="Arial" w:hAnsi="Arial" w:cs="Arial"/>
                      <w:b/>
                      <w:sz w:val="24"/>
                      <w:szCs w:val="24"/>
                    </w:rPr>
                    <w:t>47</w:t>
                  </w:r>
                  <w:r w:rsidR="00187B47" w:rsidRPr="00F101E5">
                    <w:rPr>
                      <w:rFonts w:ascii="Arial" w:hAnsi="Arial" w:cs="Arial"/>
                      <w:b/>
                      <w:sz w:val="24"/>
                      <w:szCs w:val="24"/>
                    </w:rPr>
                    <w:t xml:space="preserve"> </w:t>
                  </w:r>
                  <w:r w:rsidR="00174C51" w:rsidRPr="00F101E5">
                    <w:rPr>
                      <w:rFonts w:ascii="Arial" w:hAnsi="Arial" w:cs="Arial"/>
                      <w:b/>
                      <w:sz w:val="24"/>
                      <w:szCs w:val="24"/>
                    </w:rPr>
                    <w:t>руб.</w:t>
                  </w:r>
                </w:p>
                <w:p w14:paraId="439C2742" w14:textId="2B67935D" w:rsidR="00174C51" w:rsidRPr="00F101E5" w:rsidRDefault="00802DD7" w:rsidP="00187B47">
                  <w:pPr>
                    <w:pStyle w:val="a4"/>
                    <w:spacing w:line="276" w:lineRule="auto"/>
                    <w:rPr>
                      <w:rFonts w:ascii="Arial" w:hAnsi="Arial" w:cs="Arial"/>
                      <w:b/>
                      <w:sz w:val="24"/>
                      <w:szCs w:val="24"/>
                    </w:rPr>
                  </w:pPr>
                  <w:r w:rsidRPr="00F101E5">
                    <w:rPr>
                      <w:rFonts w:ascii="Arial" w:hAnsi="Arial" w:cs="Arial"/>
                      <w:b/>
                      <w:sz w:val="24"/>
                      <w:szCs w:val="24"/>
                    </w:rPr>
                    <w:t>2022</w:t>
                  </w:r>
                  <w:r w:rsidR="00174C51" w:rsidRPr="00F101E5">
                    <w:rPr>
                      <w:rFonts w:ascii="Arial" w:hAnsi="Arial" w:cs="Arial"/>
                      <w:b/>
                      <w:sz w:val="24"/>
                      <w:szCs w:val="24"/>
                    </w:rPr>
                    <w:t>г</w:t>
                  </w:r>
                  <w:r w:rsidR="00187B47" w:rsidRPr="00F101E5">
                    <w:rPr>
                      <w:rFonts w:ascii="Arial" w:hAnsi="Arial" w:cs="Arial"/>
                      <w:b/>
                      <w:sz w:val="24"/>
                      <w:szCs w:val="24"/>
                    </w:rPr>
                    <w:t xml:space="preserve">.– </w:t>
                  </w:r>
                  <w:r w:rsidR="0089083F" w:rsidRPr="00F101E5">
                    <w:rPr>
                      <w:rFonts w:ascii="Arial" w:hAnsi="Arial" w:cs="Arial"/>
                      <w:b/>
                      <w:sz w:val="24"/>
                      <w:szCs w:val="24"/>
                    </w:rPr>
                    <w:t>3</w:t>
                  </w:r>
                  <w:r w:rsidR="00FC12AD" w:rsidRPr="00F101E5">
                    <w:rPr>
                      <w:rFonts w:ascii="Arial" w:hAnsi="Arial" w:cs="Arial"/>
                      <w:b/>
                      <w:sz w:val="24"/>
                      <w:szCs w:val="24"/>
                    </w:rPr>
                    <w:t>8</w:t>
                  </w:r>
                  <w:r w:rsidR="0089083F" w:rsidRPr="00F101E5">
                    <w:rPr>
                      <w:rFonts w:ascii="Arial" w:hAnsi="Arial" w:cs="Arial"/>
                      <w:b/>
                      <w:sz w:val="24"/>
                      <w:szCs w:val="24"/>
                    </w:rPr>
                    <w:t> 863 067</w:t>
                  </w:r>
                  <w:r w:rsidR="00187B47" w:rsidRPr="00F101E5">
                    <w:rPr>
                      <w:rFonts w:ascii="Arial" w:hAnsi="Arial" w:cs="Arial"/>
                      <w:b/>
                      <w:sz w:val="24"/>
                      <w:szCs w:val="24"/>
                    </w:rPr>
                    <w:t xml:space="preserve">, </w:t>
                  </w:r>
                  <w:r w:rsidR="0089083F" w:rsidRPr="00F101E5">
                    <w:rPr>
                      <w:rFonts w:ascii="Arial" w:hAnsi="Arial" w:cs="Arial"/>
                      <w:b/>
                      <w:sz w:val="24"/>
                      <w:szCs w:val="24"/>
                    </w:rPr>
                    <w:t>75</w:t>
                  </w:r>
                  <w:r w:rsidR="00187B47" w:rsidRPr="00F101E5">
                    <w:rPr>
                      <w:rFonts w:ascii="Arial" w:hAnsi="Arial" w:cs="Arial"/>
                      <w:b/>
                      <w:sz w:val="24"/>
                      <w:szCs w:val="24"/>
                    </w:rPr>
                    <w:t xml:space="preserve"> руб. </w:t>
                  </w:r>
                  <w:r w:rsidRPr="00F101E5">
                    <w:rPr>
                      <w:rFonts w:ascii="Arial" w:hAnsi="Arial" w:cs="Arial"/>
                      <w:b/>
                      <w:sz w:val="24"/>
                      <w:szCs w:val="24"/>
                    </w:rPr>
                    <w:t>2023</w:t>
                  </w:r>
                  <w:r w:rsidR="00174C51" w:rsidRPr="00F101E5">
                    <w:rPr>
                      <w:rFonts w:ascii="Arial" w:hAnsi="Arial" w:cs="Arial"/>
                      <w:b/>
                      <w:sz w:val="24"/>
                      <w:szCs w:val="24"/>
                    </w:rPr>
                    <w:t>г</w:t>
                  </w:r>
                  <w:r w:rsidR="00187B47" w:rsidRPr="00F101E5">
                    <w:rPr>
                      <w:rFonts w:ascii="Arial" w:hAnsi="Arial" w:cs="Arial"/>
                      <w:b/>
                      <w:sz w:val="24"/>
                      <w:szCs w:val="24"/>
                    </w:rPr>
                    <w:t xml:space="preserve">.– </w:t>
                  </w:r>
                  <w:r w:rsidR="00FC12AD" w:rsidRPr="00F101E5">
                    <w:rPr>
                      <w:rFonts w:ascii="Arial" w:hAnsi="Arial" w:cs="Arial"/>
                      <w:b/>
                      <w:sz w:val="24"/>
                      <w:szCs w:val="24"/>
                    </w:rPr>
                    <w:t>43 555 646</w:t>
                  </w:r>
                  <w:r w:rsidR="00187B47" w:rsidRPr="00F101E5">
                    <w:rPr>
                      <w:rFonts w:ascii="Arial" w:hAnsi="Arial" w:cs="Arial"/>
                      <w:b/>
                      <w:sz w:val="24"/>
                      <w:szCs w:val="24"/>
                    </w:rPr>
                    <w:t xml:space="preserve">, </w:t>
                  </w:r>
                  <w:r w:rsidR="0089083F" w:rsidRPr="00F101E5">
                    <w:rPr>
                      <w:rFonts w:ascii="Arial" w:hAnsi="Arial" w:cs="Arial"/>
                      <w:b/>
                      <w:sz w:val="24"/>
                      <w:szCs w:val="24"/>
                    </w:rPr>
                    <w:t>61</w:t>
                  </w:r>
                  <w:r w:rsidR="00187B47" w:rsidRPr="00F101E5">
                    <w:rPr>
                      <w:rFonts w:ascii="Arial" w:hAnsi="Arial" w:cs="Arial"/>
                      <w:b/>
                      <w:sz w:val="24"/>
                      <w:szCs w:val="24"/>
                    </w:rPr>
                    <w:t xml:space="preserve"> руб.</w:t>
                  </w:r>
                </w:p>
                <w:p w14:paraId="589AE9A3" w14:textId="5DE4ED29" w:rsidR="00174C51" w:rsidRPr="00F101E5" w:rsidRDefault="00802DD7" w:rsidP="00187B47">
                  <w:pPr>
                    <w:pStyle w:val="a4"/>
                    <w:spacing w:line="276" w:lineRule="auto"/>
                    <w:jc w:val="both"/>
                    <w:rPr>
                      <w:rFonts w:ascii="Arial" w:hAnsi="Arial" w:cs="Arial"/>
                      <w:b/>
                      <w:sz w:val="24"/>
                      <w:szCs w:val="24"/>
                    </w:rPr>
                  </w:pPr>
                  <w:r w:rsidRPr="00F101E5">
                    <w:rPr>
                      <w:rFonts w:ascii="Arial" w:hAnsi="Arial" w:cs="Arial"/>
                      <w:b/>
                      <w:sz w:val="24"/>
                      <w:szCs w:val="24"/>
                    </w:rPr>
                    <w:t>2024</w:t>
                  </w:r>
                  <w:r w:rsidR="00187B47" w:rsidRPr="00F101E5">
                    <w:rPr>
                      <w:rFonts w:ascii="Arial" w:hAnsi="Arial" w:cs="Arial"/>
                      <w:b/>
                      <w:sz w:val="24"/>
                      <w:szCs w:val="24"/>
                    </w:rPr>
                    <w:t xml:space="preserve">г.– </w:t>
                  </w:r>
                  <w:r w:rsidR="00FC12AD" w:rsidRPr="00F101E5">
                    <w:rPr>
                      <w:rFonts w:ascii="Arial" w:hAnsi="Arial" w:cs="Arial"/>
                      <w:b/>
                      <w:sz w:val="24"/>
                      <w:szCs w:val="24"/>
                    </w:rPr>
                    <w:t>40 652 594</w:t>
                  </w:r>
                  <w:r w:rsidR="00187B47" w:rsidRPr="00F101E5">
                    <w:rPr>
                      <w:rFonts w:ascii="Arial" w:hAnsi="Arial" w:cs="Arial"/>
                      <w:b/>
                      <w:sz w:val="24"/>
                      <w:szCs w:val="24"/>
                    </w:rPr>
                    <w:t xml:space="preserve">, </w:t>
                  </w:r>
                  <w:r w:rsidR="0089083F" w:rsidRPr="00F101E5">
                    <w:rPr>
                      <w:rFonts w:ascii="Arial" w:hAnsi="Arial" w:cs="Arial"/>
                      <w:b/>
                      <w:sz w:val="24"/>
                      <w:szCs w:val="24"/>
                    </w:rPr>
                    <w:t>61</w:t>
                  </w:r>
                  <w:r w:rsidR="00187B47" w:rsidRPr="00F101E5">
                    <w:rPr>
                      <w:rFonts w:ascii="Arial" w:hAnsi="Arial" w:cs="Arial"/>
                      <w:b/>
                      <w:sz w:val="24"/>
                      <w:szCs w:val="24"/>
                    </w:rPr>
                    <w:t xml:space="preserve"> руб.</w:t>
                  </w:r>
                </w:p>
              </w:tc>
            </w:tr>
          </w:tbl>
          <w:p w14:paraId="4B4D32C5" w14:textId="77777777" w:rsidR="00174C51" w:rsidRPr="00F101E5" w:rsidRDefault="00174C51" w:rsidP="00A94292">
            <w:pPr>
              <w:spacing w:after="0"/>
              <w:rPr>
                <w:rFonts w:ascii="Arial" w:eastAsiaTheme="minorHAnsi" w:hAnsi="Arial" w:cs="Arial"/>
                <w:sz w:val="24"/>
                <w:szCs w:val="24"/>
              </w:rPr>
            </w:pPr>
          </w:p>
        </w:tc>
      </w:tr>
      <w:tr w:rsidR="00174C51" w:rsidRPr="00F101E5" w14:paraId="2E270820" w14:textId="77777777" w:rsidTr="00A94292">
        <w:trPr>
          <w:trHeight w:val="1801"/>
        </w:trPr>
        <w:tc>
          <w:tcPr>
            <w:tcW w:w="2552" w:type="dxa"/>
            <w:tcBorders>
              <w:top w:val="single" w:sz="4" w:space="0" w:color="auto"/>
              <w:left w:val="single" w:sz="4" w:space="0" w:color="auto"/>
              <w:bottom w:val="single" w:sz="4" w:space="0" w:color="auto"/>
              <w:right w:val="single" w:sz="4" w:space="0" w:color="auto"/>
            </w:tcBorders>
            <w:hideMark/>
          </w:tcPr>
          <w:p w14:paraId="2E01B963" w14:textId="77777777"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lastRenderedPageBreak/>
              <w:t xml:space="preserve">Ожидаемые конечные результаты реализации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hideMark/>
          </w:tcPr>
          <w:p w14:paraId="1331DA9E" w14:textId="77777777"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1.Внедрение программно-целевого принципа организации составления и исполнения бюджета Слюдянского муниципального образования. </w:t>
            </w:r>
          </w:p>
          <w:p w14:paraId="7A9C9618" w14:textId="77777777"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2.Обеспечение сбалансированности и устойчивости бюджета Слюдянского муниципального образования. </w:t>
            </w:r>
          </w:p>
          <w:p w14:paraId="6437077C" w14:textId="77777777" w:rsidR="00174C51" w:rsidRPr="00F101E5" w:rsidRDefault="00174C51" w:rsidP="00A94292">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3.Повышение качества и доступности муниципальных услуг для населения. </w:t>
            </w:r>
          </w:p>
        </w:tc>
      </w:tr>
    </w:tbl>
    <w:p w14:paraId="2A6F7291" w14:textId="77777777" w:rsidR="00174C51" w:rsidRPr="00F101E5" w:rsidRDefault="00174C51" w:rsidP="0088740B">
      <w:pPr>
        <w:autoSpaceDE w:val="0"/>
        <w:autoSpaceDN w:val="0"/>
        <w:adjustRightInd w:val="0"/>
        <w:spacing w:after="0" w:line="240" w:lineRule="auto"/>
        <w:outlineLvl w:val="1"/>
        <w:rPr>
          <w:rFonts w:ascii="Arial" w:hAnsi="Arial" w:cs="Arial"/>
          <w:b/>
          <w:sz w:val="24"/>
          <w:szCs w:val="24"/>
        </w:rPr>
      </w:pPr>
    </w:p>
    <w:p w14:paraId="108AEE55" w14:textId="77777777" w:rsidR="00174C51" w:rsidRPr="00F101E5" w:rsidRDefault="00174C51" w:rsidP="00174C51">
      <w:pPr>
        <w:autoSpaceDE w:val="0"/>
        <w:autoSpaceDN w:val="0"/>
        <w:adjustRightInd w:val="0"/>
        <w:spacing w:after="0" w:line="240" w:lineRule="auto"/>
        <w:jc w:val="center"/>
        <w:outlineLvl w:val="1"/>
        <w:rPr>
          <w:rFonts w:ascii="Arial" w:hAnsi="Arial" w:cs="Arial"/>
          <w:b/>
          <w:sz w:val="24"/>
          <w:szCs w:val="24"/>
        </w:rPr>
      </w:pPr>
      <w:r w:rsidRPr="00F101E5">
        <w:rPr>
          <w:rFonts w:ascii="Arial" w:hAnsi="Arial" w:cs="Arial"/>
          <w:b/>
          <w:sz w:val="24"/>
          <w:szCs w:val="24"/>
        </w:rPr>
        <w:t>РАЗДЕЛ 1. ХАРАКТЕРИСТИКА ТЕКУЩЕГО СОСТОЯНИЯ СФЕРЫ РЕАЛИЗАЦИИ МУНИЦИПАЛЬНОЙ ПРОГРАММЫ</w:t>
      </w:r>
    </w:p>
    <w:p w14:paraId="3CE5FB8F" w14:textId="77777777" w:rsidR="00174C51" w:rsidRPr="00F101E5" w:rsidRDefault="00174C51" w:rsidP="00174C51">
      <w:pPr>
        <w:autoSpaceDE w:val="0"/>
        <w:autoSpaceDN w:val="0"/>
        <w:adjustRightInd w:val="0"/>
        <w:spacing w:after="0" w:line="240" w:lineRule="auto"/>
        <w:jc w:val="both"/>
        <w:rPr>
          <w:rFonts w:ascii="Arial" w:hAnsi="Arial" w:cs="Arial"/>
          <w:sz w:val="24"/>
          <w:szCs w:val="24"/>
        </w:rPr>
      </w:pPr>
    </w:p>
    <w:p w14:paraId="5DF07E21"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За последнее десятилетие тематика совершенствования муниципального управления по сложившейся практике и особенностям правового регулирования разбивалась на несколько базовых блоков: административная реформа, реформа муниципальной службы, электронное правительство, бюджетная реформа. Как показал опыт реализации данных реформ, их содержательное пересечение по составу мероприятий, подходам, идеологии больше не позволяет их разделять на отдельные частные реформы. Объектом реформирования должен стать муниципальный сектор со всеми его компонентами - муниципальной службой, финансами, системой управления, информационными ресурсами.</w:t>
      </w:r>
    </w:p>
    <w:p w14:paraId="6E23A861" w14:textId="7278FD75"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Качество муниципального управления </w:t>
      </w:r>
      <w:proofErr w:type="gramStart"/>
      <w:r w:rsidRPr="00F101E5">
        <w:rPr>
          <w:rFonts w:ascii="Arial" w:hAnsi="Arial" w:cs="Arial"/>
          <w:sz w:val="24"/>
          <w:szCs w:val="24"/>
        </w:rPr>
        <w:t>-это</w:t>
      </w:r>
      <w:proofErr w:type="gramEnd"/>
      <w:r w:rsidRPr="00F101E5">
        <w:rPr>
          <w:rFonts w:ascii="Arial" w:hAnsi="Arial" w:cs="Arial"/>
          <w:sz w:val="24"/>
          <w:szCs w:val="24"/>
        </w:rPr>
        <w:t xml:space="preserve"> результативность деятельности органов местного самоуправления, которая отражается в различных показателях как муниципального образования в целом, так и собственно управленческой деятельности муниципальных органов и должностных лиц, которые имеют количественные и качественные характеристики.</w:t>
      </w:r>
    </w:p>
    <w:p w14:paraId="68FF7CC2" w14:textId="6D30114B"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Муниципальное управление </w:t>
      </w:r>
      <w:proofErr w:type="gramStart"/>
      <w:r w:rsidRPr="00F101E5">
        <w:rPr>
          <w:rFonts w:ascii="Arial" w:hAnsi="Arial" w:cs="Arial"/>
          <w:sz w:val="24"/>
          <w:szCs w:val="24"/>
        </w:rPr>
        <w:t>-это</w:t>
      </w:r>
      <w:proofErr w:type="gramEnd"/>
      <w:r w:rsidRPr="00F101E5">
        <w:rPr>
          <w:rFonts w:ascii="Arial" w:hAnsi="Arial" w:cs="Arial"/>
          <w:sz w:val="24"/>
          <w:szCs w:val="24"/>
        </w:rPr>
        <w:t xml:space="preserve"> деятельность местных органов власти, направленная на удовлетворение интересов местного территориального сообщества и повышение качества жизни населения.</w:t>
      </w:r>
    </w:p>
    <w:p w14:paraId="2C62117E"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Суть муниципального управления заключается в создании условий для улучшения качества жизнеобеспечения граждан, проживающих на конкретной территории.</w:t>
      </w:r>
    </w:p>
    <w:p w14:paraId="4945E1A5"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Настоящая муниципальная программа «Совершенствование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w:t>
      </w:r>
      <w:r w:rsidR="002C70E7" w:rsidRPr="00F101E5">
        <w:rPr>
          <w:rFonts w:ascii="Arial" w:hAnsi="Arial" w:cs="Arial"/>
          <w:sz w:val="24"/>
          <w:szCs w:val="24"/>
        </w:rPr>
        <w:t>»</w:t>
      </w:r>
      <w:r w:rsidRPr="00F101E5">
        <w:rPr>
          <w:rFonts w:ascii="Arial" w:hAnsi="Arial" w:cs="Arial"/>
          <w:sz w:val="24"/>
          <w:szCs w:val="24"/>
        </w:rPr>
        <w:t xml:space="preserve"> в 201</w:t>
      </w:r>
      <w:r w:rsidR="002C70E7" w:rsidRPr="00F101E5">
        <w:rPr>
          <w:rFonts w:ascii="Arial" w:hAnsi="Arial" w:cs="Arial"/>
          <w:sz w:val="24"/>
          <w:szCs w:val="24"/>
        </w:rPr>
        <w:t>9</w:t>
      </w:r>
      <w:r w:rsidRPr="00F101E5">
        <w:rPr>
          <w:rFonts w:ascii="Arial" w:hAnsi="Arial" w:cs="Arial"/>
          <w:sz w:val="24"/>
          <w:szCs w:val="24"/>
        </w:rPr>
        <w:t xml:space="preserve"> - 202</w:t>
      </w:r>
      <w:r w:rsidR="002C70E7" w:rsidRPr="00F101E5">
        <w:rPr>
          <w:rFonts w:ascii="Arial" w:hAnsi="Arial" w:cs="Arial"/>
          <w:sz w:val="24"/>
          <w:szCs w:val="24"/>
        </w:rPr>
        <w:t>4 годах</w:t>
      </w:r>
      <w:r w:rsidRPr="00F101E5">
        <w:rPr>
          <w:rFonts w:ascii="Arial" w:hAnsi="Arial" w:cs="Arial"/>
          <w:sz w:val="24"/>
          <w:szCs w:val="24"/>
        </w:rPr>
        <w:t xml:space="preserve"> (далее - Программа) разработана в целях создания системы эффективного управления  в соответствии с </w:t>
      </w:r>
      <w:hyperlink r:id="rId7" w:history="1">
        <w:r w:rsidRPr="00F101E5">
          <w:rPr>
            <w:rStyle w:val="a3"/>
            <w:rFonts w:ascii="Arial" w:hAnsi="Arial" w:cs="Arial"/>
            <w:color w:val="auto"/>
            <w:sz w:val="24"/>
            <w:szCs w:val="24"/>
            <w:u w:val="none"/>
          </w:rPr>
          <w:t>Программой</w:t>
        </w:r>
      </w:hyperlink>
      <w:r w:rsidRPr="00F101E5">
        <w:rPr>
          <w:rFonts w:ascii="Arial" w:hAnsi="Arial" w:cs="Arial"/>
          <w:sz w:val="24"/>
          <w:szCs w:val="24"/>
        </w:rPr>
        <w:t xml:space="preserve"> социально-экономического развития Слюдянского муниципального образования 201</w:t>
      </w:r>
      <w:r w:rsidR="002C70E7" w:rsidRPr="00F101E5">
        <w:rPr>
          <w:rFonts w:ascii="Arial" w:hAnsi="Arial" w:cs="Arial"/>
          <w:sz w:val="24"/>
          <w:szCs w:val="24"/>
        </w:rPr>
        <w:t>9</w:t>
      </w:r>
      <w:r w:rsidRPr="00F101E5">
        <w:rPr>
          <w:rFonts w:ascii="Arial" w:hAnsi="Arial" w:cs="Arial"/>
          <w:sz w:val="24"/>
          <w:szCs w:val="24"/>
        </w:rPr>
        <w:t>-20</w:t>
      </w:r>
      <w:r w:rsidR="002C70E7" w:rsidRPr="00F101E5">
        <w:rPr>
          <w:rFonts w:ascii="Arial" w:hAnsi="Arial" w:cs="Arial"/>
          <w:sz w:val="24"/>
          <w:szCs w:val="24"/>
        </w:rPr>
        <w:t>24</w:t>
      </w:r>
      <w:r w:rsidRPr="00F101E5">
        <w:rPr>
          <w:rFonts w:ascii="Arial" w:hAnsi="Arial" w:cs="Arial"/>
          <w:sz w:val="24"/>
          <w:szCs w:val="24"/>
        </w:rPr>
        <w:t xml:space="preserve"> годы.</w:t>
      </w:r>
    </w:p>
    <w:p w14:paraId="18EE4CBD"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Достижение вышеуказанной цели невозможно без скоординированной взаимосвязанной работы по следующим мероприятиям Программы:</w:t>
      </w:r>
    </w:p>
    <w:p w14:paraId="0902A151"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совершенствование системы муниципального контроля;</w:t>
      </w:r>
    </w:p>
    <w:p w14:paraId="44F34BCF"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развитие и внедрение механизмов саморегулирования;</w:t>
      </w:r>
    </w:p>
    <w:p w14:paraId="44B0248F"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оптимизация предоставления муниципал</w:t>
      </w:r>
      <w:r w:rsidR="002A0FF2" w:rsidRPr="00F101E5">
        <w:rPr>
          <w:rFonts w:ascii="Arial" w:hAnsi="Arial" w:cs="Arial"/>
          <w:sz w:val="24"/>
          <w:szCs w:val="24"/>
        </w:rPr>
        <w:t>ьных услуг, исполнения функций;</w:t>
      </w:r>
    </w:p>
    <w:p w14:paraId="34774C0E"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организация предоставления муниципальных услуг по принципу одного окна;</w:t>
      </w:r>
    </w:p>
    <w:p w14:paraId="5FAD8136" w14:textId="77777777" w:rsidR="00174C51" w:rsidRPr="00F101E5" w:rsidRDefault="002A0FF2"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 </w:t>
      </w:r>
      <w:r w:rsidR="00174C51" w:rsidRPr="00F101E5">
        <w:rPr>
          <w:rFonts w:ascii="Arial" w:hAnsi="Arial" w:cs="Arial"/>
          <w:sz w:val="24"/>
          <w:szCs w:val="24"/>
        </w:rPr>
        <w:t>оптимизация деятельности органов местного самоуправления при помощи внедрения современных информационных коммуникационных технологий;</w:t>
      </w:r>
    </w:p>
    <w:p w14:paraId="1E42E370"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обеспечение открытости и доступности информации о деятельности органов местного самоуправления и формируемых ими информационных ресурсов;</w:t>
      </w:r>
    </w:p>
    <w:p w14:paraId="071C0BF8"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внедрение системы оценки регулирующего воздействия; развитие механизмов досудебного обжалования.</w:t>
      </w:r>
    </w:p>
    <w:p w14:paraId="29323120" w14:textId="77777777" w:rsidR="00174C51" w:rsidRPr="00F101E5" w:rsidRDefault="00174C51" w:rsidP="004C68B2">
      <w:pPr>
        <w:autoSpaceDE w:val="0"/>
        <w:autoSpaceDN w:val="0"/>
        <w:adjustRightInd w:val="0"/>
        <w:spacing w:after="0" w:line="240" w:lineRule="auto"/>
        <w:outlineLvl w:val="0"/>
        <w:rPr>
          <w:rFonts w:ascii="Arial" w:hAnsi="Arial" w:cs="Arial"/>
          <w:b/>
          <w:sz w:val="24"/>
          <w:szCs w:val="24"/>
        </w:rPr>
      </w:pPr>
    </w:p>
    <w:p w14:paraId="05936D13" w14:textId="77777777" w:rsidR="00174C51" w:rsidRPr="00F101E5" w:rsidRDefault="00174C51" w:rsidP="00174C51">
      <w:pPr>
        <w:autoSpaceDE w:val="0"/>
        <w:autoSpaceDN w:val="0"/>
        <w:adjustRightInd w:val="0"/>
        <w:spacing w:after="0" w:line="240" w:lineRule="auto"/>
        <w:jc w:val="center"/>
        <w:outlineLvl w:val="0"/>
        <w:rPr>
          <w:rFonts w:ascii="Arial" w:hAnsi="Arial" w:cs="Arial"/>
          <w:b/>
          <w:sz w:val="24"/>
          <w:szCs w:val="24"/>
        </w:rPr>
      </w:pPr>
      <w:r w:rsidRPr="00F101E5">
        <w:rPr>
          <w:rFonts w:ascii="Arial" w:hAnsi="Arial" w:cs="Arial"/>
          <w:b/>
          <w:sz w:val="24"/>
          <w:szCs w:val="24"/>
        </w:rPr>
        <w:t>РАЗДЕЛ 2. ЦЕЛЬ И ЗАДАЧИ МУНИЦИПАЛЬНОЙ ПРОГРАММЫ, ЦЕЛЕЫЕ ПОКАЗАТЕЛИ МУНИЦИПАЛЬНОЙ ПРОГРАММЫ, СРОКИ РЕАЛИЗАЦИИ</w:t>
      </w:r>
    </w:p>
    <w:p w14:paraId="03CC1A38" w14:textId="77777777" w:rsidR="00174C51" w:rsidRPr="00F101E5" w:rsidRDefault="00174C51" w:rsidP="00174C51">
      <w:pPr>
        <w:autoSpaceDE w:val="0"/>
        <w:autoSpaceDN w:val="0"/>
        <w:adjustRightInd w:val="0"/>
        <w:spacing w:after="0" w:line="240" w:lineRule="auto"/>
        <w:ind w:firstLine="540"/>
        <w:jc w:val="both"/>
        <w:rPr>
          <w:rFonts w:ascii="Arial" w:hAnsi="Arial" w:cs="Arial"/>
          <w:b/>
          <w:sz w:val="24"/>
          <w:szCs w:val="24"/>
        </w:rPr>
      </w:pPr>
    </w:p>
    <w:p w14:paraId="48167F2E"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lastRenderedPageBreak/>
        <w:t xml:space="preserve">Целью программы является совершенствование действующей системы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 и обеспечение решения следующих задач:</w:t>
      </w:r>
    </w:p>
    <w:p w14:paraId="2219E154"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1.Внедрение программно-целевых принципов организации деятельности органов местного самоуправления Слюдянского муниципального образования.</w:t>
      </w:r>
    </w:p>
    <w:p w14:paraId="55E61048"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2.Обеспечение эффективного использования бюджетных средств.</w:t>
      </w:r>
    </w:p>
    <w:p w14:paraId="760B7FE8"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3.Обеспечение качественного предоставления муниципальных услуг и исполнения муниципальных функций.</w:t>
      </w:r>
    </w:p>
    <w:p w14:paraId="3236DABF" w14:textId="77777777" w:rsidR="00174C51" w:rsidRPr="00F101E5" w:rsidRDefault="00174C51" w:rsidP="00174C51">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4.Создание и внедрение эффективных механизмов и технологий управления муниципальным хозяйством и социальной сферой.</w:t>
      </w:r>
    </w:p>
    <w:p w14:paraId="7D72A7C7" w14:textId="690910C1" w:rsidR="00174C51" w:rsidRPr="00F101E5" w:rsidRDefault="00174C51" w:rsidP="004C68B2">
      <w:pPr>
        <w:autoSpaceDE w:val="0"/>
        <w:autoSpaceDN w:val="0"/>
        <w:adjustRightInd w:val="0"/>
        <w:spacing w:after="0" w:line="240" w:lineRule="auto"/>
        <w:ind w:firstLine="709"/>
        <w:jc w:val="both"/>
        <w:rPr>
          <w:rFonts w:ascii="Arial" w:hAnsi="Arial" w:cs="Arial"/>
          <w:sz w:val="24"/>
          <w:szCs w:val="24"/>
        </w:rPr>
      </w:pPr>
      <w:r w:rsidRPr="00F101E5">
        <w:rPr>
          <w:rFonts w:ascii="Arial" w:hAnsi="Arial" w:cs="Arial"/>
          <w:sz w:val="24"/>
          <w:szCs w:val="24"/>
        </w:rPr>
        <w:t>5.Формирование оптимальной структуры управления в администрации Слюдянского городского поселения, устранение дублирующих функций.</w:t>
      </w:r>
    </w:p>
    <w:p w14:paraId="329B67B1" w14:textId="15953ECE" w:rsidR="00174C51" w:rsidRPr="00F101E5" w:rsidRDefault="00174C51" w:rsidP="004C68B2">
      <w:pPr>
        <w:autoSpaceDE w:val="0"/>
        <w:autoSpaceDN w:val="0"/>
        <w:adjustRightInd w:val="0"/>
        <w:spacing w:after="0" w:line="240" w:lineRule="auto"/>
        <w:ind w:firstLine="709"/>
        <w:jc w:val="both"/>
        <w:rPr>
          <w:rFonts w:ascii="Arial" w:hAnsi="Arial" w:cs="Arial"/>
          <w:sz w:val="24"/>
          <w:szCs w:val="24"/>
        </w:rPr>
      </w:pPr>
      <w:r w:rsidRPr="00F101E5">
        <w:rPr>
          <w:rFonts w:ascii="Arial" w:hAnsi="Arial" w:cs="Arial"/>
          <w:sz w:val="24"/>
          <w:szCs w:val="24"/>
        </w:rPr>
        <w:t xml:space="preserve">6.Обеспечение базовых условий для реализации на территории Слюдянского муниципального образования требований Федерального </w:t>
      </w:r>
      <w:hyperlink r:id="rId8" w:history="1">
        <w:r w:rsidRPr="00F101E5">
          <w:rPr>
            <w:rStyle w:val="a3"/>
            <w:rFonts w:ascii="Arial" w:hAnsi="Arial" w:cs="Arial"/>
            <w:color w:val="auto"/>
            <w:sz w:val="24"/>
            <w:szCs w:val="24"/>
            <w:u w:val="none"/>
          </w:rPr>
          <w:t>закона</w:t>
        </w:r>
      </w:hyperlink>
      <w:r w:rsidRPr="00F101E5">
        <w:rPr>
          <w:rFonts w:ascii="Arial" w:hAnsi="Arial" w:cs="Arial"/>
          <w:sz w:val="24"/>
          <w:szCs w:val="24"/>
        </w:rPr>
        <w:t xml:space="preserve"> от 06.10.2003г. № 131-ФЗ «Об общих принципах организации органов местного самоуправления в Российской Федерации».</w:t>
      </w:r>
    </w:p>
    <w:p w14:paraId="0EE5C872" w14:textId="2E0AE05F" w:rsidR="00174C51" w:rsidRPr="00F101E5" w:rsidRDefault="00174C51" w:rsidP="00174C51">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ab/>
        <w:t>Программа реализуется в один этап с 201</w:t>
      </w:r>
      <w:r w:rsidR="002A0FF2" w:rsidRPr="00F101E5">
        <w:rPr>
          <w:rFonts w:ascii="Arial" w:hAnsi="Arial" w:cs="Arial"/>
          <w:sz w:val="24"/>
          <w:szCs w:val="24"/>
        </w:rPr>
        <w:t>9</w:t>
      </w:r>
      <w:r w:rsidRPr="00F101E5">
        <w:rPr>
          <w:rFonts w:ascii="Arial" w:hAnsi="Arial" w:cs="Arial"/>
          <w:sz w:val="24"/>
          <w:szCs w:val="24"/>
        </w:rPr>
        <w:t xml:space="preserve"> по 202</w:t>
      </w:r>
      <w:r w:rsidR="002A0FF2" w:rsidRPr="00F101E5">
        <w:rPr>
          <w:rFonts w:ascii="Arial" w:hAnsi="Arial" w:cs="Arial"/>
          <w:sz w:val="24"/>
          <w:szCs w:val="24"/>
        </w:rPr>
        <w:t>4</w:t>
      </w:r>
      <w:r w:rsidRPr="00F101E5">
        <w:rPr>
          <w:rFonts w:ascii="Arial" w:hAnsi="Arial" w:cs="Arial"/>
          <w:sz w:val="24"/>
          <w:szCs w:val="24"/>
        </w:rPr>
        <w:t xml:space="preserve"> годы.</w:t>
      </w:r>
    </w:p>
    <w:p w14:paraId="20477A68" w14:textId="77777777" w:rsidR="00174C51" w:rsidRPr="00F101E5" w:rsidRDefault="00174C51" w:rsidP="00174C51">
      <w:pPr>
        <w:autoSpaceDE w:val="0"/>
        <w:autoSpaceDN w:val="0"/>
        <w:adjustRightInd w:val="0"/>
        <w:spacing w:after="0" w:line="240" w:lineRule="auto"/>
        <w:jc w:val="both"/>
        <w:rPr>
          <w:rFonts w:ascii="Arial" w:hAnsi="Arial" w:cs="Arial"/>
          <w:sz w:val="24"/>
          <w:szCs w:val="24"/>
        </w:rPr>
      </w:pPr>
    </w:p>
    <w:p w14:paraId="712FBC13" w14:textId="4645EFEF" w:rsidR="00174C51" w:rsidRPr="00F101E5" w:rsidRDefault="00174C51" w:rsidP="004C68B2">
      <w:pPr>
        <w:jc w:val="center"/>
        <w:rPr>
          <w:rFonts w:ascii="Arial" w:hAnsi="Arial" w:cs="Arial"/>
          <w:b/>
          <w:sz w:val="24"/>
          <w:szCs w:val="24"/>
        </w:rPr>
      </w:pPr>
      <w:r w:rsidRPr="00F101E5">
        <w:rPr>
          <w:rFonts w:ascii="Arial" w:hAnsi="Arial" w:cs="Arial"/>
          <w:b/>
          <w:sz w:val="24"/>
          <w:szCs w:val="24"/>
        </w:rPr>
        <w:t>РАЗДЕЛ 3. ОБОСНОВАНИЕ ВЫДЕЛЕНИЯ ПОДПРОГРАММ</w:t>
      </w:r>
    </w:p>
    <w:p w14:paraId="4F4F0C01" w14:textId="25D31060" w:rsidR="00174C51" w:rsidRPr="00F101E5" w:rsidRDefault="00174C51" w:rsidP="004C68B2">
      <w:pPr>
        <w:ind w:firstLine="709"/>
        <w:jc w:val="both"/>
        <w:rPr>
          <w:rFonts w:ascii="Arial" w:hAnsi="Arial" w:cs="Arial"/>
          <w:b/>
          <w:sz w:val="24"/>
          <w:szCs w:val="24"/>
        </w:rPr>
      </w:pPr>
      <w:r w:rsidRPr="00F101E5">
        <w:rPr>
          <w:rFonts w:ascii="Arial" w:hAnsi="Arial" w:cs="Arial"/>
          <w:sz w:val="24"/>
          <w:szCs w:val="24"/>
        </w:rPr>
        <w:t xml:space="preserve">Муниципальная программа «Совершенствование механизмов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w:t>
      </w:r>
      <w:r w:rsidR="002A0FF2" w:rsidRPr="00F101E5">
        <w:rPr>
          <w:rFonts w:ascii="Arial" w:hAnsi="Arial" w:cs="Arial"/>
          <w:sz w:val="24"/>
          <w:szCs w:val="24"/>
        </w:rPr>
        <w:t>» на 201</w:t>
      </w:r>
      <w:r w:rsidR="007078C5" w:rsidRPr="00F101E5">
        <w:rPr>
          <w:rFonts w:ascii="Arial" w:hAnsi="Arial" w:cs="Arial"/>
          <w:sz w:val="24"/>
          <w:szCs w:val="24"/>
        </w:rPr>
        <w:t>9</w:t>
      </w:r>
      <w:r w:rsidR="002A0FF2" w:rsidRPr="00F101E5">
        <w:rPr>
          <w:rFonts w:ascii="Arial" w:hAnsi="Arial" w:cs="Arial"/>
          <w:sz w:val="24"/>
          <w:szCs w:val="24"/>
        </w:rPr>
        <w:t xml:space="preserve"> - 202</w:t>
      </w:r>
      <w:r w:rsidR="007078C5" w:rsidRPr="00F101E5">
        <w:rPr>
          <w:rFonts w:ascii="Arial" w:hAnsi="Arial" w:cs="Arial"/>
          <w:sz w:val="24"/>
          <w:szCs w:val="24"/>
        </w:rPr>
        <w:t>4</w:t>
      </w:r>
      <w:r w:rsidR="002A0FF2" w:rsidRPr="00F101E5">
        <w:rPr>
          <w:rFonts w:ascii="Arial" w:hAnsi="Arial" w:cs="Arial"/>
          <w:sz w:val="24"/>
          <w:szCs w:val="24"/>
        </w:rPr>
        <w:t xml:space="preserve"> годы</w:t>
      </w:r>
      <w:r w:rsidRPr="00F101E5">
        <w:rPr>
          <w:rFonts w:ascii="Arial" w:hAnsi="Arial" w:cs="Arial"/>
          <w:sz w:val="24"/>
          <w:szCs w:val="24"/>
        </w:rPr>
        <w:t xml:space="preserve"> включает в себя следующие подпрограммы, направленные на реализацию муниципальной программы в конкретных сферах муниципального управления:</w:t>
      </w:r>
    </w:p>
    <w:p w14:paraId="268C59CE" w14:textId="77777777"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1.</w:t>
      </w:r>
      <w:r w:rsidR="00174C51" w:rsidRPr="00F101E5">
        <w:rPr>
          <w:rFonts w:ascii="Arial" w:hAnsi="Arial" w:cs="Arial"/>
          <w:sz w:val="24"/>
          <w:szCs w:val="24"/>
        </w:rPr>
        <w:t>Реализация полномочий по решению вопросов местного значения администрацией Слюдянского городск</w:t>
      </w:r>
      <w:r w:rsidRPr="00F101E5">
        <w:rPr>
          <w:rFonts w:ascii="Arial" w:hAnsi="Arial" w:cs="Arial"/>
          <w:sz w:val="24"/>
          <w:szCs w:val="24"/>
        </w:rPr>
        <w:t>ого поселения на 2019-2024 годы</w:t>
      </w:r>
      <w:r w:rsidR="00174C51" w:rsidRPr="00F101E5">
        <w:rPr>
          <w:rFonts w:ascii="Arial" w:hAnsi="Arial" w:cs="Arial"/>
          <w:sz w:val="24"/>
          <w:szCs w:val="24"/>
        </w:rPr>
        <w:t>;</w:t>
      </w:r>
    </w:p>
    <w:p w14:paraId="715E0CB3" w14:textId="77777777"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2.</w:t>
      </w:r>
      <w:r w:rsidR="00174C51" w:rsidRPr="00F101E5">
        <w:rPr>
          <w:rFonts w:ascii="Arial" w:hAnsi="Arial" w:cs="Arial"/>
          <w:sz w:val="24"/>
          <w:szCs w:val="24"/>
        </w:rPr>
        <w:t>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w:t>
      </w:r>
      <w:r w:rsidRPr="00F101E5">
        <w:rPr>
          <w:rFonts w:ascii="Arial" w:hAnsi="Arial" w:cs="Arial"/>
          <w:sz w:val="24"/>
          <w:szCs w:val="24"/>
        </w:rPr>
        <w:t>о образования на 2019-2024 годы</w:t>
      </w:r>
      <w:r w:rsidR="00174C51" w:rsidRPr="00F101E5">
        <w:rPr>
          <w:rFonts w:ascii="Arial" w:hAnsi="Arial" w:cs="Arial"/>
          <w:sz w:val="24"/>
          <w:szCs w:val="24"/>
        </w:rPr>
        <w:t>;</w:t>
      </w:r>
    </w:p>
    <w:p w14:paraId="401A1933" w14:textId="77777777"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3.</w:t>
      </w:r>
      <w:r w:rsidR="00174C51" w:rsidRPr="00F101E5">
        <w:rPr>
          <w:rFonts w:ascii="Arial" w:hAnsi="Arial" w:cs="Arial"/>
          <w:sz w:val="24"/>
          <w:szCs w:val="24"/>
        </w:rPr>
        <w:t xml:space="preserve">Развитие муниципальной службы в </w:t>
      </w:r>
      <w:proofErr w:type="spellStart"/>
      <w:r w:rsidR="00174C51" w:rsidRPr="00F101E5">
        <w:rPr>
          <w:rFonts w:ascii="Arial" w:hAnsi="Arial" w:cs="Arial"/>
          <w:sz w:val="24"/>
          <w:szCs w:val="24"/>
        </w:rPr>
        <w:t>Слюдянском</w:t>
      </w:r>
      <w:proofErr w:type="spellEnd"/>
      <w:r w:rsidR="00174C51" w:rsidRPr="00F101E5">
        <w:rPr>
          <w:rFonts w:ascii="Arial" w:hAnsi="Arial" w:cs="Arial"/>
          <w:sz w:val="24"/>
          <w:szCs w:val="24"/>
        </w:rPr>
        <w:t xml:space="preserve"> муниципальном образова</w:t>
      </w:r>
      <w:r w:rsidRPr="00F101E5">
        <w:rPr>
          <w:rFonts w:ascii="Arial" w:hAnsi="Arial" w:cs="Arial"/>
          <w:sz w:val="24"/>
          <w:szCs w:val="24"/>
        </w:rPr>
        <w:t>нии на 2019-2024 годы</w:t>
      </w:r>
      <w:r w:rsidR="00174C51" w:rsidRPr="00F101E5">
        <w:rPr>
          <w:rFonts w:ascii="Arial" w:hAnsi="Arial" w:cs="Arial"/>
          <w:sz w:val="24"/>
          <w:szCs w:val="24"/>
        </w:rPr>
        <w:t xml:space="preserve">; </w:t>
      </w:r>
    </w:p>
    <w:p w14:paraId="4445A234" w14:textId="65DDAB86"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4.</w:t>
      </w:r>
      <w:r w:rsidR="00174C51" w:rsidRPr="00F101E5">
        <w:rPr>
          <w:rFonts w:ascii="Arial" w:hAnsi="Arial" w:cs="Arial"/>
          <w:sz w:val="24"/>
          <w:szCs w:val="24"/>
        </w:rPr>
        <w:t>Организация работы с документами в органах местного самоуправления Слюдянского муниципального</w:t>
      </w:r>
      <w:r w:rsidRPr="00F101E5">
        <w:rPr>
          <w:rFonts w:ascii="Arial" w:hAnsi="Arial" w:cs="Arial"/>
          <w:sz w:val="24"/>
          <w:szCs w:val="24"/>
        </w:rPr>
        <w:t xml:space="preserve"> образования в 2019-2024 годы</w:t>
      </w:r>
      <w:r w:rsidR="00174C51" w:rsidRPr="00F101E5">
        <w:rPr>
          <w:rFonts w:ascii="Arial" w:hAnsi="Arial" w:cs="Arial"/>
          <w:sz w:val="24"/>
          <w:szCs w:val="24"/>
        </w:rPr>
        <w:t>;</w:t>
      </w:r>
    </w:p>
    <w:p w14:paraId="3E6C7537" w14:textId="77777777"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 xml:space="preserve">5. </w:t>
      </w:r>
      <w:r w:rsidR="00174C51" w:rsidRPr="00F101E5">
        <w:rPr>
          <w:rFonts w:ascii="Arial" w:hAnsi="Arial" w:cs="Arial"/>
          <w:sz w:val="24"/>
          <w:szCs w:val="24"/>
        </w:rPr>
        <w:t>Материально-техническое обеспечение деятельности органов местного самоуправления Слюдянского муниципального о</w:t>
      </w:r>
      <w:r w:rsidRPr="00F101E5">
        <w:rPr>
          <w:rFonts w:ascii="Arial" w:hAnsi="Arial" w:cs="Arial"/>
          <w:sz w:val="24"/>
          <w:szCs w:val="24"/>
        </w:rPr>
        <w:t xml:space="preserve">бразования и содержание здания </w:t>
      </w:r>
      <w:r w:rsidR="00174C51" w:rsidRPr="00F101E5">
        <w:rPr>
          <w:rFonts w:ascii="Arial" w:hAnsi="Arial" w:cs="Arial"/>
          <w:sz w:val="24"/>
          <w:szCs w:val="24"/>
        </w:rPr>
        <w:t xml:space="preserve">по ул. </w:t>
      </w:r>
      <w:r w:rsidRPr="00F101E5">
        <w:rPr>
          <w:rFonts w:ascii="Arial" w:hAnsi="Arial" w:cs="Arial"/>
          <w:sz w:val="24"/>
          <w:szCs w:val="24"/>
        </w:rPr>
        <w:t xml:space="preserve">Советская, 34 </w:t>
      </w:r>
      <w:proofErr w:type="spellStart"/>
      <w:r w:rsidRPr="00F101E5">
        <w:rPr>
          <w:rFonts w:ascii="Arial" w:hAnsi="Arial" w:cs="Arial"/>
          <w:sz w:val="24"/>
          <w:szCs w:val="24"/>
        </w:rPr>
        <w:t>г.Слюдянки</w:t>
      </w:r>
      <w:proofErr w:type="spellEnd"/>
      <w:r w:rsidRPr="00F101E5">
        <w:rPr>
          <w:rFonts w:ascii="Arial" w:hAnsi="Arial" w:cs="Arial"/>
          <w:sz w:val="24"/>
          <w:szCs w:val="24"/>
        </w:rPr>
        <w:t xml:space="preserve"> на 2019</w:t>
      </w:r>
      <w:r w:rsidR="00174C51" w:rsidRPr="00F101E5">
        <w:rPr>
          <w:rFonts w:ascii="Arial" w:hAnsi="Arial" w:cs="Arial"/>
          <w:sz w:val="24"/>
          <w:szCs w:val="24"/>
        </w:rPr>
        <w:t>-202</w:t>
      </w:r>
      <w:r w:rsidRPr="00F101E5">
        <w:rPr>
          <w:rFonts w:ascii="Arial" w:hAnsi="Arial" w:cs="Arial"/>
          <w:sz w:val="24"/>
          <w:szCs w:val="24"/>
        </w:rPr>
        <w:t>4 годы</w:t>
      </w:r>
      <w:r w:rsidR="00174C51" w:rsidRPr="00F101E5">
        <w:rPr>
          <w:rFonts w:ascii="Arial" w:hAnsi="Arial" w:cs="Arial"/>
          <w:sz w:val="24"/>
          <w:szCs w:val="24"/>
        </w:rPr>
        <w:t>.</w:t>
      </w:r>
    </w:p>
    <w:p w14:paraId="61D98E07" w14:textId="77777777" w:rsidR="00174C51" w:rsidRPr="00F101E5" w:rsidRDefault="002A0FF2" w:rsidP="004C68B2">
      <w:pPr>
        <w:pStyle w:val="a5"/>
        <w:autoSpaceDE w:val="0"/>
        <w:autoSpaceDN w:val="0"/>
        <w:adjustRightInd w:val="0"/>
        <w:spacing w:after="0" w:line="240" w:lineRule="auto"/>
        <w:ind w:left="0"/>
        <w:jc w:val="both"/>
        <w:rPr>
          <w:rFonts w:ascii="Arial" w:hAnsi="Arial" w:cs="Arial"/>
          <w:sz w:val="24"/>
          <w:szCs w:val="24"/>
        </w:rPr>
      </w:pPr>
      <w:r w:rsidRPr="00F101E5">
        <w:rPr>
          <w:rFonts w:ascii="Arial" w:hAnsi="Arial" w:cs="Arial"/>
          <w:sz w:val="24"/>
          <w:szCs w:val="24"/>
        </w:rPr>
        <w:t>6.</w:t>
      </w:r>
      <w:r w:rsidR="00174C51" w:rsidRPr="00F101E5">
        <w:rPr>
          <w:rFonts w:ascii="Arial" w:hAnsi="Arial" w:cs="Arial"/>
          <w:sz w:val="24"/>
          <w:szCs w:val="24"/>
        </w:rPr>
        <w:t>Обеспечение качественного и сбалансированного управления бюджетными средствами Слюдянского муниципальног</w:t>
      </w:r>
      <w:r w:rsidRPr="00F101E5">
        <w:rPr>
          <w:rFonts w:ascii="Arial" w:hAnsi="Arial" w:cs="Arial"/>
          <w:sz w:val="24"/>
          <w:szCs w:val="24"/>
        </w:rPr>
        <w:t>о образования на 2019-2024 годы</w:t>
      </w:r>
      <w:r w:rsidR="00174C51" w:rsidRPr="00F101E5">
        <w:rPr>
          <w:rFonts w:ascii="Arial" w:hAnsi="Arial" w:cs="Arial"/>
          <w:sz w:val="24"/>
          <w:szCs w:val="24"/>
        </w:rPr>
        <w:t>.</w:t>
      </w:r>
    </w:p>
    <w:p w14:paraId="722A9495" w14:textId="77777777" w:rsidR="00174C51" w:rsidRPr="00F101E5" w:rsidRDefault="00174C51" w:rsidP="002A0FF2">
      <w:pPr>
        <w:autoSpaceDE w:val="0"/>
        <w:autoSpaceDN w:val="0"/>
        <w:adjustRightInd w:val="0"/>
        <w:spacing w:after="0" w:line="240" w:lineRule="auto"/>
        <w:jc w:val="both"/>
        <w:rPr>
          <w:rFonts w:ascii="Arial" w:hAnsi="Arial" w:cs="Arial"/>
          <w:sz w:val="24"/>
          <w:szCs w:val="24"/>
        </w:rPr>
      </w:pPr>
    </w:p>
    <w:p w14:paraId="66930380" w14:textId="77777777" w:rsidR="00174C51" w:rsidRPr="00F101E5" w:rsidRDefault="00174C51" w:rsidP="00174C51">
      <w:pPr>
        <w:pStyle w:val="a5"/>
        <w:autoSpaceDE w:val="0"/>
        <w:autoSpaceDN w:val="0"/>
        <w:adjustRightInd w:val="0"/>
        <w:spacing w:after="0" w:line="240" w:lineRule="auto"/>
        <w:ind w:left="643"/>
        <w:jc w:val="center"/>
        <w:rPr>
          <w:rFonts w:ascii="Arial" w:hAnsi="Arial" w:cs="Arial"/>
          <w:b/>
          <w:sz w:val="24"/>
          <w:szCs w:val="24"/>
        </w:rPr>
      </w:pPr>
      <w:r w:rsidRPr="00F101E5">
        <w:rPr>
          <w:rFonts w:ascii="Arial" w:hAnsi="Arial" w:cs="Arial"/>
          <w:b/>
          <w:sz w:val="24"/>
          <w:szCs w:val="24"/>
        </w:rPr>
        <w:t>РАЗДЕЛ 4. РЕСУРСНОЕ ОБЕСПЕЧЕНИЕ МУНИЦИПАЛЬНОЙ ПРОГРАММЫ</w:t>
      </w:r>
    </w:p>
    <w:p w14:paraId="30FA2A94" w14:textId="77777777" w:rsidR="00174C51" w:rsidRPr="00F101E5" w:rsidRDefault="00174C51" w:rsidP="00174C51">
      <w:pPr>
        <w:pStyle w:val="a5"/>
        <w:autoSpaceDE w:val="0"/>
        <w:autoSpaceDN w:val="0"/>
        <w:adjustRightInd w:val="0"/>
        <w:spacing w:after="0" w:line="240" w:lineRule="auto"/>
        <w:ind w:left="643"/>
        <w:jc w:val="center"/>
        <w:rPr>
          <w:rFonts w:ascii="Arial" w:hAnsi="Arial" w:cs="Arial"/>
          <w:b/>
          <w:sz w:val="24"/>
          <w:szCs w:val="24"/>
        </w:rPr>
      </w:pPr>
    </w:p>
    <w:p w14:paraId="561BD8AD" w14:textId="6224BE74" w:rsidR="0083005B" w:rsidRPr="00F101E5" w:rsidRDefault="00174C51" w:rsidP="00A04B40">
      <w:pPr>
        <w:ind w:firstLine="540"/>
        <w:jc w:val="both"/>
        <w:rPr>
          <w:rFonts w:ascii="Arial" w:hAnsi="Arial" w:cs="Arial"/>
          <w:sz w:val="24"/>
          <w:szCs w:val="24"/>
        </w:rPr>
      </w:pPr>
      <w:r w:rsidRPr="00F101E5">
        <w:rPr>
          <w:rFonts w:ascii="Arial" w:hAnsi="Arial" w:cs="Arial"/>
          <w:sz w:val="24"/>
          <w:szCs w:val="24"/>
        </w:rPr>
        <w:t>Финансирование муниципальной программы осуществляется за счет средств бюджета Слюдянского муниципального образования в соответствии с решением Думы Слюдянского муниципального образования о бюджете на очередной финансовый 201</w:t>
      </w:r>
      <w:r w:rsidR="002A0FF2" w:rsidRPr="00F101E5">
        <w:rPr>
          <w:rFonts w:ascii="Arial" w:hAnsi="Arial" w:cs="Arial"/>
          <w:sz w:val="24"/>
          <w:szCs w:val="24"/>
        </w:rPr>
        <w:t>9</w:t>
      </w:r>
      <w:r w:rsidRPr="00F101E5">
        <w:rPr>
          <w:rFonts w:ascii="Arial" w:hAnsi="Arial" w:cs="Arial"/>
          <w:sz w:val="24"/>
          <w:szCs w:val="24"/>
        </w:rPr>
        <w:t xml:space="preserve"> год и плановый период по 202</w:t>
      </w:r>
      <w:r w:rsidR="002A0FF2" w:rsidRPr="00F101E5">
        <w:rPr>
          <w:rFonts w:ascii="Arial" w:hAnsi="Arial" w:cs="Arial"/>
          <w:sz w:val="24"/>
          <w:szCs w:val="24"/>
        </w:rPr>
        <w:t>4</w:t>
      </w:r>
      <w:r w:rsidRPr="00F101E5">
        <w:rPr>
          <w:rFonts w:ascii="Arial" w:hAnsi="Arial" w:cs="Arial"/>
          <w:sz w:val="24"/>
          <w:szCs w:val="24"/>
        </w:rPr>
        <w:t xml:space="preserve"> год. </w:t>
      </w:r>
    </w:p>
    <w:p w14:paraId="41618160" w14:textId="77777777" w:rsidR="00A04B40" w:rsidRPr="00F101E5" w:rsidRDefault="00A04B40" w:rsidP="00174C51">
      <w:pPr>
        <w:autoSpaceDE w:val="0"/>
        <w:autoSpaceDN w:val="0"/>
        <w:adjustRightInd w:val="0"/>
        <w:spacing w:after="0" w:line="240" w:lineRule="auto"/>
        <w:rPr>
          <w:rFonts w:ascii="Arial" w:hAnsi="Arial" w:cs="Arial"/>
          <w:sz w:val="24"/>
          <w:szCs w:val="24"/>
        </w:rPr>
      </w:pPr>
    </w:p>
    <w:p w14:paraId="0F16BAC9" w14:textId="77777777" w:rsidR="00A04B40" w:rsidRPr="00F101E5" w:rsidRDefault="00A04B40" w:rsidP="00174C51">
      <w:pPr>
        <w:autoSpaceDE w:val="0"/>
        <w:autoSpaceDN w:val="0"/>
        <w:adjustRightInd w:val="0"/>
        <w:spacing w:after="0" w:line="240" w:lineRule="auto"/>
        <w:rPr>
          <w:rFonts w:ascii="Arial" w:hAnsi="Arial" w:cs="Arial"/>
          <w:sz w:val="24"/>
          <w:szCs w:val="24"/>
        </w:rPr>
      </w:pPr>
    </w:p>
    <w:p w14:paraId="3CE43836" w14:textId="77777777" w:rsidR="00A04B40" w:rsidRPr="00F101E5" w:rsidRDefault="00A04B40" w:rsidP="00174C51">
      <w:pPr>
        <w:autoSpaceDE w:val="0"/>
        <w:autoSpaceDN w:val="0"/>
        <w:adjustRightInd w:val="0"/>
        <w:spacing w:after="0" w:line="240" w:lineRule="auto"/>
        <w:rPr>
          <w:rFonts w:ascii="Arial" w:hAnsi="Arial" w:cs="Arial"/>
          <w:sz w:val="24"/>
          <w:szCs w:val="24"/>
        </w:rPr>
      </w:pPr>
    </w:p>
    <w:p w14:paraId="5FC21713" w14:textId="76087101" w:rsidR="00174C51" w:rsidRPr="00F101E5" w:rsidRDefault="00174C51" w:rsidP="00174C51">
      <w:pPr>
        <w:autoSpaceDE w:val="0"/>
        <w:autoSpaceDN w:val="0"/>
        <w:adjustRightInd w:val="0"/>
        <w:spacing w:after="0" w:line="240" w:lineRule="auto"/>
        <w:rPr>
          <w:rFonts w:ascii="Arial" w:hAnsi="Arial" w:cs="Arial"/>
          <w:sz w:val="24"/>
          <w:szCs w:val="24"/>
        </w:rPr>
      </w:pPr>
      <w:r w:rsidRPr="00F101E5">
        <w:rPr>
          <w:rFonts w:ascii="Arial" w:hAnsi="Arial" w:cs="Arial"/>
          <w:sz w:val="24"/>
          <w:szCs w:val="24"/>
        </w:rPr>
        <w:t xml:space="preserve">Общий объем финансирования Программы за период ее реализации составляет: </w:t>
      </w:r>
    </w:p>
    <w:p w14:paraId="33FC1084" w14:textId="7FF1B50B" w:rsidR="00174C51" w:rsidRPr="00F101E5" w:rsidRDefault="00363253" w:rsidP="00174C51">
      <w:pPr>
        <w:autoSpaceDE w:val="0"/>
        <w:autoSpaceDN w:val="0"/>
        <w:adjustRightInd w:val="0"/>
        <w:spacing w:after="0" w:line="240" w:lineRule="auto"/>
        <w:rPr>
          <w:rFonts w:ascii="Arial" w:hAnsi="Arial" w:cs="Arial"/>
          <w:b/>
          <w:sz w:val="24"/>
          <w:szCs w:val="24"/>
        </w:rPr>
      </w:pPr>
      <w:r w:rsidRPr="00F101E5">
        <w:rPr>
          <w:rFonts w:ascii="Arial" w:hAnsi="Arial" w:cs="Arial"/>
          <w:b/>
          <w:sz w:val="24"/>
          <w:szCs w:val="24"/>
        </w:rPr>
        <w:lastRenderedPageBreak/>
        <w:t>241</w:t>
      </w:r>
      <w:r w:rsidR="00A151DD" w:rsidRPr="00F101E5">
        <w:rPr>
          <w:rFonts w:ascii="Arial" w:hAnsi="Arial" w:cs="Arial"/>
          <w:b/>
          <w:sz w:val="24"/>
          <w:szCs w:val="24"/>
        </w:rPr>
        <w:t> 830 097,82 руб</w:t>
      </w:r>
      <w:r w:rsidR="00174C51" w:rsidRPr="00F101E5">
        <w:rPr>
          <w:rFonts w:ascii="Arial" w:hAnsi="Arial" w:cs="Arial"/>
          <w:b/>
          <w:sz w:val="24"/>
          <w:szCs w:val="24"/>
        </w:rPr>
        <w:t>.</w:t>
      </w:r>
    </w:p>
    <w:tbl>
      <w:tblPr>
        <w:tblW w:w="3402" w:type="dxa"/>
        <w:tblLayout w:type="fixed"/>
        <w:tblLook w:val="04A0" w:firstRow="1" w:lastRow="0" w:firstColumn="1" w:lastColumn="0" w:noHBand="0" w:noVBand="1"/>
      </w:tblPr>
      <w:tblGrid>
        <w:gridCol w:w="3402"/>
      </w:tblGrid>
      <w:tr w:rsidR="003A69B7" w:rsidRPr="00F101E5" w14:paraId="23CFEB03" w14:textId="77777777" w:rsidTr="006C3E62">
        <w:trPr>
          <w:trHeight w:val="296"/>
        </w:trPr>
        <w:tc>
          <w:tcPr>
            <w:tcW w:w="3402" w:type="dxa"/>
            <w:hideMark/>
          </w:tcPr>
          <w:p w14:paraId="415A9CD7" w14:textId="77777777" w:rsidR="00A04B40" w:rsidRPr="00F101E5" w:rsidRDefault="00A04B40" w:rsidP="00BE26D2">
            <w:pPr>
              <w:pStyle w:val="a4"/>
              <w:spacing w:line="276" w:lineRule="auto"/>
              <w:rPr>
                <w:rFonts w:ascii="Arial" w:hAnsi="Arial" w:cs="Arial"/>
                <w:b/>
                <w:sz w:val="24"/>
                <w:szCs w:val="24"/>
              </w:rPr>
            </w:pPr>
          </w:p>
          <w:p w14:paraId="68125EE8" w14:textId="328C09A4" w:rsidR="00174C51" w:rsidRPr="00F101E5" w:rsidRDefault="00D006A4" w:rsidP="00BE26D2">
            <w:pPr>
              <w:pStyle w:val="a4"/>
              <w:spacing w:line="276" w:lineRule="auto"/>
              <w:rPr>
                <w:rFonts w:ascii="Arial" w:hAnsi="Arial" w:cs="Arial"/>
                <w:b/>
                <w:sz w:val="24"/>
                <w:szCs w:val="24"/>
              </w:rPr>
            </w:pPr>
            <w:r w:rsidRPr="00F101E5">
              <w:rPr>
                <w:rFonts w:ascii="Arial" w:hAnsi="Arial" w:cs="Arial"/>
                <w:b/>
                <w:sz w:val="24"/>
                <w:szCs w:val="24"/>
              </w:rPr>
              <w:t>Всего по годам:</w:t>
            </w:r>
          </w:p>
        </w:tc>
      </w:tr>
      <w:tr w:rsidR="003A69B7" w:rsidRPr="00F101E5" w14:paraId="56A21977" w14:textId="77777777" w:rsidTr="006C3E62">
        <w:trPr>
          <w:trHeight w:val="296"/>
        </w:trPr>
        <w:tc>
          <w:tcPr>
            <w:tcW w:w="3402" w:type="dxa"/>
            <w:hideMark/>
          </w:tcPr>
          <w:p w14:paraId="7A7787CF" w14:textId="59CF95A1" w:rsidR="00174C51" w:rsidRPr="00F101E5" w:rsidRDefault="00174C51" w:rsidP="00E12357">
            <w:pPr>
              <w:pStyle w:val="a4"/>
              <w:spacing w:line="276" w:lineRule="auto"/>
              <w:rPr>
                <w:rFonts w:ascii="Arial" w:hAnsi="Arial" w:cs="Arial"/>
                <w:b/>
                <w:sz w:val="24"/>
                <w:szCs w:val="24"/>
              </w:rPr>
            </w:pPr>
            <w:r w:rsidRPr="00F101E5">
              <w:rPr>
                <w:rFonts w:ascii="Arial" w:hAnsi="Arial" w:cs="Arial"/>
                <w:b/>
                <w:sz w:val="24"/>
                <w:szCs w:val="24"/>
              </w:rPr>
              <w:t>201</w:t>
            </w:r>
            <w:r w:rsidR="006C3E62" w:rsidRPr="00F101E5">
              <w:rPr>
                <w:rFonts w:ascii="Arial" w:hAnsi="Arial" w:cs="Arial"/>
                <w:b/>
                <w:sz w:val="24"/>
                <w:szCs w:val="24"/>
              </w:rPr>
              <w:t>9</w:t>
            </w:r>
            <w:r w:rsidRPr="00F101E5">
              <w:rPr>
                <w:rFonts w:ascii="Arial" w:hAnsi="Arial" w:cs="Arial"/>
                <w:b/>
                <w:sz w:val="24"/>
                <w:szCs w:val="24"/>
              </w:rPr>
              <w:t>г.–</w:t>
            </w:r>
            <w:r w:rsidR="006A1DC5" w:rsidRPr="00F101E5">
              <w:rPr>
                <w:rFonts w:ascii="Arial" w:hAnsi="Arial" w:cs="Arial"/>
                <w:b/>
                <w:sz w:val="24"/>
                <w:szCs w:val="24"/>
              </w:rPr>
              <w:t xml:space="preserve"> </w:t>
            </w:r>
            <w:r w:rsidR="00E12357" w:rsidRPr="00F101E5">
              <w:rPr>
                <w:rFonts w:ascii="Arial" w:hAnsi="Arial" w:cs="Arial"/>
                <w:b/>
                <w:sz w:val="24"/>
                <w:szCs w:val="24"/>
              </w:rPr>
              <w:t>3</w:t>
            </w:r>
            <w:r w:rsidR="0092745F" w:rsidRPr="00F101E5">
              <w:rPr>
                <w:rFonts w:ascii="Arial" w:hAnsi="Arial" w:cs="Arial"/>
                <w:b/>
                <w:sz w:val="24"/>
                <w:szCs w:val="24"/>
              </w:rPr>
              <w:t>9</w:t>
            </w:r>
            <w:r w:rsidR="002106ED" w:rsidRPr="00F101E5">
              <w:rPr>
                <w:rFonts w:ascii="Arial" w:hAnsi="Arial" w:cs="Arial"/>
                <w:b/>
                <w:sz w:val="24"/>
                <w:szCs w:val="24"/>
              </w:rPr>
              <w:t> 419 269,32</w:t>
            </w:r>
            <w:r w:rsidRPr="00F101E5">
              <w:rPr>
                <w:rFonts w:ascii="Arial" w:hAnsi="Arial" w:cs="Arial"/>
                <w:b/>
                <w:sz w:val="24"/>
                <w:szCs w:val="24"/>
              </w:rPr>
              <w:t xml:space="preserve"> руб. </w:t>
            </w:r>
          </w:p>
        </w:tc>
      </w:tr>
      <w:tr w:rsidR="003A69B7" w:rsidRPr="00F101E5" w14:paraId="60508583" w14:textId="77777777" w:rsidTr="006C3E62">
        <w:trPr>
          <w:trHeight w:val="296"/>
        </w:trPr>
        <w:tc>
          <w:tcPr>
            <w:tcW w:w="3402" w:type="dxa"/>
            <w:hideMark/>
          </w:tcPr>
          <w:p w14:paraId="23B7E172" w14:textId="57AABC6A" w:rsidR="00174C51" w:rsidRPr="00F101E5" w:rsidRDefault="00174C51" w:rsidP="00E11EDD">
            <w:pPr>
              <w:pStyle w:val="a4"/>
              <w:spacing w:line="276" w:lineRule="auto"/>
              <w:rPr>
                <w:rFonts w:ascii="Arial" w:hAnsi="Arial" w:cs="Arial"/>
                <w:b/>
                <w:sz w:val="24"/>
                <w:szCs w:val="24"/>
              </w:rPr>
            </w:pPr>
            <w:r w:rsidRPr="00F101E5">
              <w:rPr>
                <w:rFonts w:ascii="Arial" w:hAnsi="Arial" w:cs="Arial"/>
                <w:b/>
                <w:sz w:val="24"/>
                <w:szCs w:val="24"/>
              </w:rPr>
              <w:t>20</w:t>
            </w:r>
            <w:r w:rsidR="006C3E62" w:rsidRPr="00F101E5">
              <w:rPr>
                <w:rFonts w:ascii="Arial" w:hAnsi="Arial" w:cs="Arial"/>
                <w:b/>
                <w:sz w:val="24"/>
                <w:szCs w:val="24"/>
              </w:rPr>
              <w:t>20</w:t>
            </w:r>
            <w:r w:rsidRPr="00F101E5">
              <w:rPr>
                <w:rFonts w:ascii="Arial" w:hAnsi="Arial" w:cs="Arial"/>
                <w:b/>
                <w:sz w:val="24"/>
                <w:szCs w:val="24"/>
              </w:rPr>
              <w:t>г.–</w:t>
            </w:r>
            <w:r w:rsidR="006A1DC5" w:rsidRPr="00F101E5">
              <w:rPr>
                <w:rFonts w:ascii="Arial" w:hAnsi="Arial" w:cs="Arial"/>
                <w:b/>
                <w:sz w:val="24"/>
                <w:szCs w:val="24"/>
              </w:rPr>
              <w:t xml:space="preserve"> </w:t>
            </w:r>
            <w:r w:rsidR="00363253" w:rsidRPr="00F101E5">
              <w:rPr>
                <w:rFonts w:ascii="Arial" w:hAnsi="Arial" w:cs="Arial"/>
                <w:b/>
                <w:sz w:val="24"/>
                <w:szCs w:val="24"/>
              </w:rPr>
              <w:t>3</w:t>
            </w:r>
            <w:r w:rsidR="00A151DD" w:rsidRPr="00F101E5">
              <w:rPr>
                <w:rFonts w:ascii="Arial" w:hAnsi="Arial" w:cs="Arial"/>
                <w:b/>
                <w:sz w:val="24"/>
                <w:szCs w:val="24"/>
              </w:rPr>
              <w:t xml:space="preserve">8 402 073,06 </w:t>
            </w:r>
            <w:r w:rsidRPr="00F101E5">
              <w:rPr>
                <w:rFonts w:ascii="Arial" w:hAnsi="Arial" w:cs="Arial"/>
                <w:b/>
                <w:sz w:val="24"/>
                <w:szCs w:val="24"/>
              </w:rPr>
              <w:t>руб.</w:t>
            </w:r>
          </w:p>
        </w:tc>
      </w:tr>
      <w:tr w:rsidR="00174C51" w:rsidRPr="00F101E5" w14:paraId="58859ABD" w14:textId="77777777" w:rsidTr="006C3E62">
        <w:trPr>
          <w:trHeight w:val="296"/>
        </w:trPr>
        <w:tc>
          <w:tcPr>
            <w:tcW w:w="3402" w:type="dxa"/>
            <w:hideMark/>
          </w:tcPr>
          <w:p w14:paraId="0C1EEE26" w14:textId="73EDC497" w:rsidR="00174C51" w:rsidRPr="00F101E5" w:rsidRDefault="00174C51" w:rsidP="00A94292">
            <w:pPr>
              <w:pStyle w:val="a4"/>
              <w:spacing w:line="276" w:lineRule="auto"/>
              <w:rPr>
                <w:rFonts w:ascii="Arial" w:hAnsi="Arial" w:cs="Arial"/>
                <w:b/>
                <w:sz w:val="24"/>
                <w:szCs w:val="24"/>
              </w:rPr>
            </w:pPr>
            <w:r w:rsidRPr="00F101E5">
              <w:rPr>
                <w:rFonts w:ascii="Arial" w:hAnsi="Arial" w:cs="Arial"/>
                <w:b/>
                <w:sz w:val="24"/>
                <w:szCs w:val="24"/>
              </w:rPr>
              <w:t>20</w:t>
            </w:r>
            <w:r w:rsidR="006C3E62" w:rsidRPr="00F101E5">
              <w:rPr>
                <w:rFonts w:ascii="Arial" w:hAnsi="Arial" w:cs="Arial"/>
                <w:b/>
                <w:sz w:val="24"/>
                <w:szCs w:val="24"/>
              </w:rPr>
              <w:t>21</w:t>
            </w:r>
            <w:r w:rsidRPr="00F101E5">
              <w:rPr>
                <w:rFonts w:ascii="Arial" w:hAnsi="Arial" w:cs="Arial"/>
                <w:b/>
                <w:sz w:val="24"/>
                <w:szCs w:val="24"/>
              </w:rPr>
              <w:t>г.–</w:t>
            </w:r>
            <w:r w:rsidR="006A1DC5" w:rsidRPr="00F101E5">
              <w:rPr>
                <w:rFonts w:ascii="Arial" w:hAnsi="Arial" w:cs="Arial"/>
                <w:b/>
                <w:sz w:val="24"/>
                <w:szCs w:val="24"/>
              </w:rPr>
              <w:t xml:space="preserve"> </w:t>
            </w:r>
            <w:r w:rsidR="0089083F" w:rsidRPr="00F101E5">
              <w:rPr>
                <w:rFonts w:ascii="Arial" w:hAnsi="Arial" w:cs="Arial"/>
                <w:b/>
                <w:sz w:val="24"/>
                <w:szCs w:val="24"/>
              </w:rPr>
              <w:t>40 937 446</w:t>
            </w:r>
            <w:r w:rsidR="006A1DC5" w:rsidRPr="00F101E5">
              <w:rPr>
                <w:rFonts w:ascii="Arial" w:hAnsi="Arial" w:cs="Arial"/>
                <w:b/>
                <w:sz w:val="24"/>
                <w:szCs w:val="24"/>
              </w:rPr>
              <w:t>,</w:t>
            </w:r>
            <w:r w:rsidR="0089083F" w:rsidRPr="00F101E5">
              <w:rPr>
                <w:rFonts w:ascii="Arial" w:hAnsi="Arial" w:cs="Arial"/>
                <w:b/>
                <w:sz w:val="24"/>
                <w:szCs w:val="24"/>
              </w:rPr>
              <w:t>47</w:t>
            </w:r>
            <w:r w:rsidRPr="00F101E5">
              <w:rPr>
                <w:rFonts w:ascii="Arial" w:hAnsi="Arial" w:cs="Arial"/>
                <w:b/>
                <w:sz w:val="24"/>
                <w:szCs w:val="24"/>
              </w:rPr>
              <w:t xml:space="preserve"> руб.</w:t>
            </w:r>
          </w:p>
          <w:p w14:paraId="19A2EF70" w14:textId="1231254B" w:rsidR="00174C51" w:rsidRPr="00F101E5" w:rsidRDefault="00174C51" w:rsidP="00A94292">
            <w:pPr>
              <w:pStyle w:val="a4"/>
              <w:spacing w:line="276" w:lineRule="auto"/>
              <w:rPr>
                <w:rFonts w:ascii="Arial" w:hAnsi="Arial" w:cs="Arial"/>
                <w:b/>
                <w:sz w:val="24"/>
                <w:szCs w:val="24"/>
              </w:rPr>
            </w:pPr>
            <w:r w:rsidRPr="00F101E5">
              <w:rPr>
                <w:rFonts w:ascii="Arial" w:hAnsi="Arial" w:cs="Arial"/>
                <w:b/>
                <w:sz w:val="24"/>
                <w:szCs w:val="24"/>
              </w:rPr>
              <w:t>20</w:t>
            </w:r>
            <w:r w:rsidR="006C3E62" w:rsidRPr="00F101E5">
              <w:rPr>
                <w:rFonts w:ascii="Arial" w:hAnsi="Arial" w:cs="Arial"/>
                <w:b/>
                <w:sz w:val="24"/>
                <w:szCs w:val="24"/>
              </w:rPr>
              <w:t>22</w:t>
            </w:r>
            <w:r w:rsidRPr="00F101E5">
              <w:rPr>
                <w:rFonts w:ascii="Arial" w:hAnsi="Arial" w:cs="Arial"/>
                <w:b/>
                <w:sz w:val="24"/>
                <w:szCs w:val="24"/>
              </w:rPr>
              <w:t>г.</w:t>
            </w:r>
            <w:r w:rsidR="00CA41F8" w:rsidRPr="00F101E5">
              <w:rPr>
                <w:rFonts w:ascii="Arial" w:hAnsi="Arial" w:cs="Arial"/>
                <w:b/>
                <w:sz w:val="24"/>
                <w:szCs w:val="24"/>
              </w:rPr>
              <w:t>–</w:t>
            </w:r>
            <w:r w:rsidR="006A1DC5" w:rsidRPr="00F101E5">
              <w:rPr>
                <w:rFonts w:ascii="Arial" w:hAnsi="Arial" w:cs="Arial"/>
                <w:b/>
                <w:sz w:val="24"/>
                <w:szCs w:val="24"/>
              </w:rPr>
              <w:t xml:space="preserve"> </w:t>
            </w:r>
            <w:r w:rsidR="0089083F" w:rsidRPr="00F101E5">
              <w:rPr>
                <w:rFonts w:ascii="Arial" w:hAnsi="Arial" w:cs="Arial"/>
                <w:b/>
                <w:sz w:val="24"/>
                <w:szCs w:val="24"/>
              </w:rPr>
              <w:t>38 863 067</w:t>
            </w:r>
            <w:r w:rsidR="00BD6C93" w:rsidRPr="00F101E5">
              <w:rPr>
                <w:rFonts w:ascii="Arial" w:hAnsi="Arial" w:cs="Arial"/>
                <w:b/>
                <w:sz w:val="24"/>
                <w:szCs w:val="24"/>
              </w:rPr>
              <w:t>,</w:t>
            </w:r>
            <w:r w:rsidR="0089083F" w:rsidRPr="00F101E5">
              <w:rPr>
                <w:rFonts w:ascii="Arial" w:hAnsi="Arial" w:cs="Arial"/>
                <w:b/>
                <w:sz w:val="24"/>
                <w:szCs w:val="24"/>
              </w:rPr>
              <w:t>75</w:t>
            </w:r>
            <w:r w:rsidR="00CA41F8" w:rsidRPr="00F101E5">
              <w:rPr>
                <w:rFonts w:ascii="Arial" w:hAnsi="Arial" w:cs="Arial"/>
                <w:b/>
                <w:sz w:val="24"/>
                <w:szCs w:val="24"/>
              </w:rPr>
              <w:t xml:space="preserve"> </w:t>
            </w:r>
            <w:r w:rsidRPr="00F101E5">
              <w:rPr>
                <w:rFonts w:ascii="Arial" w:hAnsi="Arial" w:cs="Arial"/>
                <w:b/>
                <w:sz w:val="24"/>
                <w:szCs w:val="24"/>
              </w:rPr>
              <w:t>руб.</w:t>
            </w:r>
          </w:p>
          <w:p w14:paraId="1AC8680B" w14:textId="1BC5694E" w:rsidR="00174C51" w:rsidRPr="00F101E5" w:rsidRDefault="00174C51" w:rsidP="00A94292">
            <w:pPr>
              <w:pStyle w:val="a4"/>
              <w:spacing w:line="276" w:lineRule="auto"/>
              <w:rPr>
                <w:rFonts w:ascii="Arial" w:hAnsi="Arial" w:cs="Arial"/>
                <w:b/>
                <w:sz w:val="24"/>
                <w:szCs w:val="24"/>
              </w:rPr>
            </w:pPr>
            <w:r w:rsidRPr="00F101E5">
              <w:rPr>
                <w:rFonts w:ascii="Arial" w:hAnsi="Arial" w:cs="Arial"/>
                <w:b/>
                <w:sz w:val="24"/>
                <w:szCs w:val="24"/>
              </w:rPr>
              <w:t>20</w:t>
            </w:r>
            <w:r w:rsidR="006C3E62" w:rsidRPr="00F101E5">
              <w:rPr>
                <w:rFonts w:ascii="Arial" w:hAnsi="Arial" w:cs="Arial"/>
                <w:b/>
                <w:sz w:val="24"/>
                <w:szCs w:val="24"/>
              </w:rPr>
              <w:t>23</w:t>
            </w:r>
            <w:r w:rsidRPr="00F101E5">
              <w:rPr>
                <w:rFonts w:ascii="Arial" w:hAnsi="Arial" w:cs="Arial"/>
                <w:b/>
                <w:sz w:val="24"/>
                <w:szCs w:val="24"/>
              </w:rPr>
              <w:t>г.</w:t>
            </w:r>
            <w:r w:rsidR="00CA41F8" w:rsidRPr="00F101E5">
              <w:rPr>
                <w:rFonts w:ascii="Arial" w:hAnsi="Arial" w:cs="Arial"/>
                <w:b/>
                <w:sz w:val="24"/>
                <w:szCs w:val="24"/>
              </w:rPr>
              <w:t>–</w:t>
            </w:r>
            <w:r w:rsidR="006A1DC5" w:rsidRPr="00F101E5">
              <w:rPr>
                <w:rFonts w:ascii="Arial" w:hAnsi="Arial" w:cs="Arial"/>
                <w:b/>
                <w:sz w:val="24"/>
                <w:szCs w:val="24"/>
              </w:rPr>
              <w:t xml:space="preserve"> </w:t>
            </w:r>
            <w:r w:rsidR="002D7684" w:rsidRPr="00F101E5">
              <w:rPr>
                <w:rFonts w:ascii="Arial" w:hAnsi="Arial" w:cs="Arial"/>
                <w:b/>
                <w:sz w:val="24"/>
                <w:szCs w:val="24"/>
              </w:rPr>
              <w:t>43 555 646</w:t>
            </w:r>
            <w:r w:rsidR="006A1DC5" w:rsidRPr="00F101E5">
              <w:rPr>
                <w:rFonts w:ascii="Arial" w:hAnsi="Arial" w:cs="Arial"/>
                <w:b/>
                <w:sz w:val="24"/>
                <w:szCs w:val="24"/>
              </w:rPr>
              <w:t>,</w:t>
            </w:r>
            <w:r w:rsidR="0089083F" w:rsidRPr="00F101E5">
              <w:rPr>
                <w:rFonts w:ascii="Arial" w:hAnsi="Arial" w:cs="Arial"/>
                <w:b/>
                <w:sz w:val="24"/>
                <w:szCs w:val="24"/>
              </w:rPr>
              <w:t>61</w:t>
            </w:r>
            <w:r w:rsidR="00CA41F8" w:rsidRPr="00F101E5">
              <w:rPr>
                <w:rFonts w:ascii="Arial" w:hAnsi="Arial" w:cs="Arial"/>
                <w:b/>
                <w:sz w:val="24"/>
                <w:szCs w:val="24"/>
              </w:rPr>
              <w:t xml:space="preserve"> </w:t>
            </w:r>
            <w:r w:rsidRPr="00F101E5">
              <w:rPr>
                <w:rFonts w:ascii="Arial" w:hAnsi="Arial" w:cs="Arial"/>
                <w:b/>
                <w:sz w:val="24"/>
                <w:szCs w:val="24"/>
              </w:rPr>
              <w:t>руб.</w:t>
            </w:r>
          </w:p>
          <w:p w14:paraId="154C24FF" w14:textId="7F8667E7" w:rsidR="00174C51" w:rsidRPr="00F101E5" w:rsidRDefault="006C3E62" w:rsidP="006A1DC5">
            <w:pPr>
              <w:pStyle w:val="a4"/>
              <w:spacing w:line="276" w:lineRule="auto"/>
              <w:rPr>
                <w:rFonts w:ascii="Arial" w:hAnsi="Arial" w:cs="Arial"/>
                <w:b/>
                <w:sz w:val="24"/>
                <w:szCs w:val="24"/>
              </w:rPr>
            </w:pPr>
            <w:r w:rsidRPr="00F101E5">
              <w:rPr>
                <w:rFonts w:ascii="Arial" w:hAnsi="Arial" w:cs="Arial"/>
                <w:b/>
                <w:sz w:val="24"/>
                <w:szCs w:val="24"/>
              </w:rPr>
              <w:t>2024</w:t>
            </w:r>
            <w:r w:rsidR="00174C51" w:rsidRPr="00F101E5">
              <w:rPr>
                <w:rFonts w:ascii="Arial" w:hAnsi="Arial" w:cs="Arial"/>
                <w:b/>
                <w:sz w:val="24"/>
                <w:szCs w:val="24"/>
              </w:rPr>
              <w:t>г.</w:t>
            </w:r>
            <w:r w:rsidR="00CA41F8" w:rsidRPr="00F101E5">
              <w:rPr>
                <w:rFonts w:ascii="Arial" w:hAnsi="Arial" w:cs="Arial"/>
                <w:b/>
                <w:sz w:val="24"/>
                <w:szCs w:val="24"/>
              </w:rPr>
              <w:t>–</w:t>
            </w:r>
            <w:r w:rsidR="006A1DC5" w:rsidRPr="00F101E5">
              <w:rPr>
                <w:rFonts w:ascii="Arial" w:hAnsi="Arial" w:cs="Arial"/>
                <w:b/>
                <w:sz w:val="24"/>
                <w:szCs w:val="24"/>
              </w:rPr>
              <w:t xml:space="preserve"> </w:t>
            </w:r>
            <w:r w:rsidR="002D7684" w:rsidRPr="00F101E5">
              <w:rPr>
                <w:rFonts w:ascii="Arial" w:hAnsi="Arial" w:cs="Arial"/>
                <w:b/>
                <w:sz w:val="24"/>
                <w:szCs w:val="24"/>
              </w:rPr>
              <w:t>40 652 594</w:t>
            </w:r>
            <w:r w:rsidR="006A1DC5" w:rsidRPr="00F101E5">
              <w:rPr>
                <w:rFonts w:ascii="Arial" w:hAnsi="Arial" w:cs="Arial"/>
                <w:b/>
                <w:sz w:val="24"/>
                <w:szCs w:val="24"/>
              </w:rPr>
              <w:t>,</w:t>
            </w:r>
            <w:r w:rsidR="0089083F" w:rsidRPr="00F101E5">
              <w:rPr>
                <w:rFonts w:ascii="Arial" w:hAnsi="Arial" w:cs="Arial"/>
                <w:b/>
                <w:sz w:val="24"/>
                <w:szCs w:val="24"/>
              </w:rPr>
              <w:t>61</w:t>
            </w:r>
            <w:r w:rsidR="00CA41F8" w:rsidRPr="00F101E5">
              <w:rPr>
                <w:rFonts w:ascii="Arial" w:hAnsi="Arial" w:cs="Arial"/>
                <w:b/>
                <w:sz w:val="24"/>
                <w:szCs w:val="24"/>
              </w:rPr>
              <w:t xml:space="preserve"> </w:t>
            </w:r>
            <w:r w:rsidR="00174C51" w:rsidRPr="00F101E5">
              <w:rPr>
                <w:rFonts w:ascii="Arial" w:hAnsi="Arial" w:cs="Arial"/>
                <w:b/>
                <w:sz w:val="24"/>
                <w:szCs w:val="24"/>
              </w:rPr>
              <w:t>руб.</w:t>
            </w:r>
          </w:p>
          <w:p w14:paraId="25340A8D" w14:textId="77777777" w:rsidR="001E7897" w:rsidRPr="00F101E5" w:rsidRDefault="001E7897" w:rsidP="006A1DC5">
            <w:pPr>
              <w:pStyle w:val="a4"/>
              <w:spacing w:line="276" w:lineRule="auto"/>
              <w:rPr>
                <w:rFonts w:ascii="Arial" w:hAnsi="Arial" w:cs="Arial"/>
                <w:b/>
                <w:sz w:val="24"/>
                <w:szCs w:val="24"/>
              </w:rPr>
            </w:pPr>
          </w:p>
        </w:tc>
      </w:tr>
    </w:tbl>
    <w:p w14:paraId="2FF40F5E" w14:textId="6A22AB01" w:rsidR="0078653F" w:rsidRPr="00F101E5" w:rsidRDefault="00174C51" w:rsidP="004C68B2">
      <w:pPr>
        <w:jc w:val="both"/>
        <w:rPr>
          <w:rFonts w:ascii="Arial" w:hAnsi="Arial" w:cs="Arial"/>
          <w:sz w:val="24"/>
          <w:szCs w:val="24"/>
        </w:rPr>
      </w:pPr>
      <w:r w:rsidRPr="00F101E5">
        <w:rPr>
          <w:rFonts w:ascii="Arial" w:hAnsi="Arial" w:cs="Arial"/>
          <w:sz w:val="24"/>
          <w:szCs w:val="24"/>
        </w:rPr>
        <w:t xml:space="preserve">Объемы финансирования муниципальной программы ежегодно уточняются </w:t>
      </w:r>
      <w:r w:rsidR="006A1DC5" w:rsidRPr="00F101E5">
        <w:rPr>
          <w:rFonts w:ascii="Arial" w:hAnsi="Arial" w:cs="Arial"/>
          <w:sz w:val="24"/>
          <w:szCs w:val="24"/>
        </w:rPr>
        <w:t xml:space="preserve">при </w:t>
      </w:r>
      <w:r w:rsidRPr="00F101E5">
        <w:rPr>
          <w:rFonts w:ascii="Arial" w:hAnsi="Arial" w:cs="Arial"/>
          <w:sz w:val="24"/>
          <w:szCs w:val="24"/>
        </w:rPr>
        <w:t>формировании бюджета Слюдянского муниципального образования.</w:t>
      </w:r>
      <w:r w:rsidR="004C68B2">
        <w:rPr>
          <w:rFonts w:ascii="Arial" w:hAnsi="Arial" w:cs="Arial"/>
          <w:sz w:val="24"/>
          <w:szCs w:val="24"/>
        </w:rPr>
        <w:t xml:space="preserve"> </w:t>
      </w:r>
      <w:r w:rsidRPr="00F101E5">
        <w:rPr>
          <w:rFonts w:ascii="Arial" w:hAnsi="Arial" w:cs="Arial"/>
          <w:sz w:val="24"/>
          <w:szCs w:val="24"/>
        </w:rPr>
        <w:t>Ресурсное обеспечение мероприятий муниципальной программы за счет средств бюджета Слюдянского муниципального образования прилагаются в приложении 1 к Программе.</w:t>
      </w:r>
    </w:p>
    <w:p w14:paraId="201ADBD4" w14:textId="5059319A" w:rsidR="001E7897" w:rsidRPr="00F101E5" w:rsidRDefault="00174C51" w:rsidP="00A04B40">
      <w:pPr>
        <w:spacing w:after="0"/>
        <w:ind w:firstLine="540"/>
        <w:jc w:val="center"/>
        <w:rPr>
          <w:rFonts w:ascii="Arial" w:hAnsi="Arial" w:cs="Arial"/>
          <w:b/>
          <w:sz w:val="24"/>
          <w:szCs w:val="24"/>
        </w:rPr>
      </w:pPr>
      <w:r w:rsidRPr="00F101E5">
        <w:rPr>
          <w:rFonts w:ascii="Arial" w:hAnsi="Arial" w:cs="Arial"/>
          <w:b/>
          <w:sz w:val="24"/>
          <w:szCs w:val="24"/>
        </w:rPr>
        <w:t>РАЗДЕЛ 5. АНАЛИЗ РИСКОВ РЕАЛИЗАЦИИ</w:t>
      </w:r>
      <w:r w:rsidR="001E7897" w:rsidRPr="00F101E5">
        <w:rPr>
          <w:rFonts w:ascii="Arial" w:hAnsi="Arial" w:cs="Arial"/>
          <w:b/>
          <w:sz w:val="24"/>
          <w:szCs w:val="24"/>
        </w:rPr>
        <w:t xml:space="preserve"> </w:t>
      </w:r>
      <w:r w:rsidRPr="00F101E5">
        <w:rPr>
          <w:rFonts w:ascii="Arial" w:hAnsi="Arial" w:cs="Arial"/>
          <w:b/>
          <w:sz w:val="24"/>
          <w:szCs w:val="24"/>
        </w:rPr>
        <w:t>МУНИЦИПАЛЬНОЙ ПРОГРАММЫ</w:t>
      </w:r>
    </w:p>
    <w:p w14:paraId="417016A1" w14:textId="1613BCA1" w:rsidR="00174C51" w:rsidRPr="00F101E5" w:rsidRDefault="00174C51" w:rsidP="004C68B2">
      <w:pPr>
        <w:spacing w:after="0"/>
        <w:ind w:firstLine="540"/>
        <w:jc w:val="both"/>
        <w:rPr>
          <w:rFonts w:ascii="Arial" w:hAnsi="Arial" w:cs="Arial"/>
          <w:b/>
          <w:sz w:val="24"/>
          <w:szCs w:val="24"/>
        </w:rPr>
      </w:pPr>
      <w:r w:rsidRPr="00F101E5">
        <w:rPr>
          <w:rFonts w:ascii="Arial" w:hAnsi="Arial" w:cs="Arial"/>
          <w:sz w:val="24"/>
          <w:szCs w:val="24"/>
        </w:rPr>
        <w:t>Основными проблемами, препятствующими формированию системы эффективного муниципального управления, являются- невозмещаемые выпадающие доходы в связи с изменением экономической ситуации в городском поселении, динамика которых не может быть точно спрогнозирована, что ставит под угрозу достижение стратегических целей;- отсутствие методик расчета показателей результативности по ряду важнейших направлений деятельности органов местного самоуправления;- отсутствие системы сбора и обработки информации, необходимой для формирования достаточного набора целевых значений показателей результативности, деятельности органов местного самоуправления и системы мониторинга их достижения</w:t>
      </w:r>
      <w:r w:rsidR="00F101E5">
        <w:rPr>
          <w:rFonts w:ascii="Arial" w:hAnsi="Arial" w:cs="Arial"/>
          <w:sz w:val="24"/>
          <w:szCs w:val="24"/>
        </w:rPr>
        <w:t>,</w:t>
      </w:r>
      <w:r w:rsidRPr="00F101E5">
        <w:rPr>
          <w:rFonts w:ascii="Arial" w:hAnsi="Arial" w:cs="Arial"/>
          <w:sz w:val="24"/>
          <w:szCs w:val="24"/>
        </w:rPr>
        <w:t xml:space="preserve"> отсутствие возможности у муниципальных служащих получения необходимых знаний и навыков такой работы путем дополнительного профессионального образования.</w:t>
      </w:r>
    </w:p>
    <w:p w14:paraId="0420E453" w14:textId="110FC22B"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Отсутствие стандартов качества и доступности муниципальных услуг не позволяет упорядочить и конкретизировать обязательства органов местного самоуправления перед населением, то есть обязательства органов местного самоуправления, обусловленные законами, иными нормативными правовыми актами, договорами или соглашениями, перед физическими или юридическими лицами, а также внедрить процедуры контроля и оценки деятельности органов местного самоуправления. </w:t>
      </w:r>
    </w:p>
    <w:p w14:paraId="3B950DA2" w14:textId="77777777" w:rsidR="0078653F" w:rsidRPr="00F101E5" w:rsidRDefault="0078653F" w:rsidP="00A04B40">
      <w:pPr>
        <w:autoSpaceDE w:val="0"/>
        <w:autoSpaceDN w:val="0"/>
        <w:adjustRightInd w:val="0"/>
        <w:spacing w:after="0" w:line="240" w:lineRule="auto"/>
        <w:outlineLvl w:val="0"/>
        <w:rPr>
          <w:rFonts w:ascii="Arial" w:hAnsi="Arial" w:cs="Arial"/>
          <w:b/>
          <w:sz w:val="24"/>
          <w:szCs w:val="24"/>
        </w:rPr>
      </w:pPr>
    </w:p>
    <w:p w14:paraId="52491A05" w14:textId="77777777" w:rsidR="00174C51" w:rsidRPr="00F101E5" w:rsidRDefault="00174C51" w:rsidP="00174C51">
      <w:pPr>
        <w:autoSpaceDE w:val="0"/>
        <w:autoSpaceDN w:val="0"/>
        <w:adjustRightInd w:val="0"/>
        <w:spacing w:after="0" w:line="240" w:lineRule="auto"/>
        <w:jc w:val="center"/>
        <w:outlineLvl w:val="0"/>
        <w:rPr>
          <w:rFonts w:ascii="Arial" w:hAnsi="Arial" w:cs="Arial"/>
          <w:b/>
          <w:sz w:val="24"/>
          <w:szCs w:val="24"/>
        </w:rPr>
      </w:pPr>
      <w:r w:rsidRPr="00F101E5">
        <w:rPr>
          <w:rFonts w:ascii="Arial" w:hAnsi="Arial" w:cs="Arial"/>
          <w:b/>
          <w:sz w:val="24"/>
          <w:szCs w:val="24"/>
        </w:rPr>
        <w:t>РАЗДЕЛ 6. ОЖИДАЕМЫЕ КОНЕЧНЫЕ РЕЗУЛЬТАТЫ РЕАЛИЗАЦИИ МУНИЦИПАЛЬНОЙ ПРОГРАММЫ</w:t>
      </w:r>
    </w:p>
    <w:p w14:paraId="59780F40" w14:textId="77777777" w:rsidR="001E7897" w:rsidRPr="00F101E5" w:rsidRDefault="001E7897" w:rsidP="00174C51">
      <w:pPr>
        <w:autoSpaceDE w:val="0"/>
        <w:autoSpaceDN w:val="0"/>
        <w:adjustRightInd w:val="0"/>
        <w:spacing w:after="0" w:line="240" w:lineRule="auto"/>
        <w:jc w:val="center"/>
        <w:outlineLvl w:val="0"/>
        <w:rPr>
          <w:rFonts w:ascii="Arial" w:hAnsi="Arial" w:cs="Arial"/>
          <w:b/>
          <w:sz w:val="24"/>
          <w:szCs w:val="24"/>
        </w:rPr>
      </w:pPr>
    </w:p>
    <w:p w14:paraId="6DEDF77E" w14:textId="77777777" w:rsidR="00174C51" w:rsidRPr="00F101E5" w:rsidRDefault="00174C51" w:rsidP="004C68B2">
      <w:pPr>
        <w:autoSpaceDE w:val="0"/>
        <w:autoSpaceDN w:val="0"/>
        <w:adjustRightInd w:val="0"/>
        <w:spacing w:after="0" w:line="240" w:lineRule="auto"/>
        <w:jc w:val="both"/>
        <w:rPr>
          <w:rFonts w:ascii="Arial" w:hAnsi="Arial" w:cs="Arial"/>
          <w:sz w:val="24"/>
          <w:szCs w:val="24"/>
        </w:rPr>
      </w:pPr>
      <w:r w:rsidRPr="00F101E5">
        <w:rPr>
          <w:rFonts w:ascii="Arial" w:hAnsi="Arial" w:cs="Arial"/>
          <w:sz w:val="24"/>
          <w:szCs w:val="24"/>
        </w:rPr>
        <w:t>Реализация программы позволит:</w:t>
      </w:r>
    </w:p>
    <w:p w14:paraId="5D3C9688"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 xml:space="preserve">1. Совершенствовать механизм управления </w:t>
      </w:r>
      <w:proofErr w:type="spellStart"/>
      <w:r w:rsidRPr="00F101E5">
        <w:rPr>
          <w:rFonts w:ascii="Arial" w:hAnsi="Arial" w:cs="Arial"/>
          <w:sz w:val="24"/>
          <w:szCs w:val="24"/>
        </w:rPr>
        <w:t>Слюдянским</w:t>
      </w:r>
      <w:proofErr w:type="spellEnd"/>
      <w:r w:rsidRPr="00F101E5">
        <w:rPr>
          <w:rFonts w:ascii="Arial" w:hAnsi="Arial" w:cs="Arial"/>
          <w:sz w:val="24"/>
          <w:szCs w:val="24"/>
        </w:rPr>
        <w:t xml:space="preserve"> муниципальным образованием путем реализации исполнительно-распорядительных функций администрации Слюдянского городского поселения и ее органов, наделенных правами юридического лица.</w:t>
      </w:r>
    </w:p>
    <w:p w14:paraId="3B9EF21A" w14:textId="00D043CB" w:rsidR="001E7897"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2. Внедрить программно-целевой принцип организации составления и исполнения бюджета Слюдянского муниципального образования.</w:t>
      </w:r>
    </w:p>
    <w:p w14:paraId="5BBA9055" w14:textId="77777777" w:rsidR="001E7897"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lastRenderedPageBreak/>
        <w:t>3. Обеспечить сбалансированность и устойчивость бюджета Слюдянского муниципального образования в среднесрочной перспективе.</w:t>
      </w:r>
    </w:p>
    <w:p w14:paraId="1F3FF242"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4. Удерживать и привлекать в органы местного самоуправления Слюдянского муниципального образования профессиональные кадры.</w:t>
      </w:r>
    </w:p>
    <w:p w14:paraId="733D9E99" w14:textId="77777777" w:rsidR="00415BA4"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5. Создать условия мотивации к труду и проявлению инициатив</w:t>
      </w:r>
      <w:r w:rsidR="0062139B" w:rsidRPr="00F101E5">
        <w:rPr>
          <w:rFonts w:ascii="Arial" w:hAnsi="Arial" w:cs="Arial"/>
          <w:sz w:val="24"/>
          <w:szCs w:val="24"/>
        </w:rPr>
        <w:t>ы</w:t>
      </w:r>
      <w:r w:rsidRPr="00F101E5">
        <w:rPr>
          <w:rFonts w:ascii="Arial" w:hAnsi="Arial" w:cs="Arial"/>
          <w:sz w:val="24"/>
          <w:szCs w:val="24"/>
        </w:rPr>
        <w:t xml:space="preserve"> муниципальных служащих.</w:t>
      </w:r>
    </w:p>
    <w:p w14:paraId="1DFA3E82"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6. Снизить издержки бизнеса за счет сокращения административных барьеров и сокращения сроков прохождения документов.</w:t>
      </w:r>
    </w:p>
    <w:p w14:paraId="243CBC7F" w14:textId="77777777" w:rsidR="00174C51" w:rsidRPr="00F101E5" w:rsidRDefault="00174C51" w:rsidP="004C68B2">
      <w:pPr>
        <w:autoSpaceDE w:val="0"/>
        <w:autoSpaceDN w:val="0"/>
        <w:adjustRightInd w:val="0"/>
        <w:spacing w:after="0" w:line="240" w:lineRule="auto"/>
        <w:ind w:firstLine="540"/>
        <w:jc w:val="both"/>
        <w:rPr>
          <w:rFonts w:ascii="Arial" w:hAnsi="Arial" w:cs="Arial"/>
          <w:sz w:val="24"/>
          <w:szCs w:val="24"/>
        </w:rPr>
      </w:pPr>
      <w:r w:rsidRPr="00F101E5">
        <w:rPr>
          <w:rFonts w:ascii="Arial" w:hAnsi="Arial" w:cs="Arial"/>
          <w:sz w:val="24"/>
          <w:szCs w:val="24"/>
        </w:rPr>
        <w:t>7. Повысить качество и доступность муниципальных услуг для граждан.</w:t>
      </w:r>
    </w:p>
    <w:p w14:paraId="70E5A71C" w14:textId="00A8C2CE" w:rsidR="009F3863" w:rsidRDefault="009F3863" w:rsidP="00174C51"/>
    <w:p w14:paraId="4A4B5D2E" w14:textId="26561E6F" w:rsidR="004C68B2" w:rsidRPr="004C68B2" w:rsidRDefault="004C68B2" w:rsidP="00E30D38">
      <w:pPr>
        <w:autoSpaceDE w:val="0"/>
        <w:autoSpaceDN w:val="0"/>
        <w:adjustRightInd w:val="0"/>
        <w:spacing w:after="0" w:line="240" w:lineRule="auto"/>
        <w:ind w:left="4111"/>
        <w:jc w:val="right"/>
        <w:outlineLvl w:val="0"/>
        <w:rPr>
          <w:rFonts w:ascii="Courier" w:eastAsia="Times New Roman" w:hAnsi="Courier"/>
          <w:lang w:eastAsia="ru-RU"/>
        </w:rPr>
      </w:pPr>
      <w:r w:rsidRPr="004C68B2">
        <w:rPr>
          <w:rFonts w:ascii="Cambria" w:eastAsia="Times New Roman" w:hAnsi="Cambria" w:cs="Cambria"/>
          <w:lang w:eastAsia="ru-RU"/>
        </w:rPr>
        <w:t>Приложение</w:t>
      </w:r>
      <w:r w:rsidRPr="004C68B2">
        <w:rPr>
          <w:rFonts w:ascii="Courier" w:eastAsia="Times New Roman" w:hAnsi="Courier" w:cs="Arial"/>
          <w:lang w:eastAsia="ru-RU"/>
        </w:rPr>
        <w:t xml:space="preserve"> </w:t>
      </w:r>
      <w:r w:rsidRPr="004C68B2">
        <w:rPr>
          <w:rFonts w:ascii="Times New Roman" w:eastAsia="Times New Roman" w:hAnsi="Times New Roman"/>
          <w:lang w:eastAsia="ru-RU"/>
        </w:rPr>
        <w:t>№</w:t>
      </w:r>
      <w:r w:rsidRPr="004C68B2">
        <w:rPr>
          <w:rFonts w:ascii="Courier" w:eastAsia="Times New Roman" w:hAnsi="Courier" w:cs="Arial"/>
          <w:lang w:eastAsia="ru-RU"/>
        </w:rPr>
        <w:t>2</w:t>
      </w:r>
    </w:p>
    <w:p w14:paraId="48429D81" w14:textId="07E96D3C" w:rsidR="004C68B2" w:rsidRPr="004C68B2" w:rsidRDefault="004C68B2" w:rsidP="00E30D38">
      <w:pPr>
        <w:autoSpaceDE w:val="0"/>
        <w:autoSpaceDN w:val="0"/>
        <w:adjustRightInd w:val="0"/>
        <w:spacing w:after="0" w:line="240" w:lineRule="auto"/>
        <w:ind w:left="4111"/>
        <w:jc w:val="right"/>
        <w:rPr>
          <w:rFonts w:ascii="Courier" w:eastAsia="Times New Roman" w:hAnsi="Courier" w:cs="Arial"/>
          <w:bCs/>
          <w:lang w:eastAsia="ru-RU"/>
        </w:rPr>
      </w:pPr>
      <w:r w:rsidRPr="004C68B2">
        <w:rPr>
          <w:rFonts w:ascii="Cambria" w:eastAsia="Times New Roman" w:hAnsi="Cambria" w:cs="Cambria"/>
          <w:bCs/>
          <w:lang w:eastAsia="ru-RU"/>
        </w:rPr>
        <w:t>к</w:t>
      </w:r>
      <w:r w:rsidRPr="004C68B2">
        <w:rPr>
          <w:rFonts w:ascii="Courier" w:eastAsia="Times New Roman" w:hAnsi="Courier" w:cs="Arial"/>
          <w:bCs/>
          <w:lang w:eastAsia="ru-RU"/>
        </w:rPr>
        <w:t xml:space="preserve"> </w:t>
      </w:r>
      <w:r w:rsidRPr="004C68B2">
        <w:rPr>
          <w:rFonts w:ascii="Cambria" w:eastAsia="Times New Roman" w:hAnsi="Cambria" w:cs="Cambria"/>
          <w:bCs/>
          <w:lang w:eastAsia="ru-RU"/>
        </w:rPr>
        <w:t>постановлению</w:t>
      </w:r>
      <w:r w:rsidRPr="004C68B2">
        <w:rPr>
          <w:rFonts w:ascii="Courier" w:eastAsia="Times New Roman" w:hAnsi="Courier" w:cs="Arial"/>
          <w:bCs/>
          <w:lang w:eastAsia="ru-RU"/>
        </w:rPr>
        <w:t xml:space="preserve"> </w:t>
      </w:r>
      <w:r w:rsidRPr="004C68B2">
        <w:rPr>
          <w:rFonts w:ascii="Cambria" w:eastAsia="Times New Roman" w:hAnsi="Cambria" w:cs="Cambria"/>
          <w:bCs/>
          <w:lang w:eastAsia="ru-RU"/>
        </w:rPr>
        <w:t>администрации</w:t>
      </w:r>
    </w:p>
    <w:p w14:paraId="3EA13801" w14:textId="66A81B51" w:rsidR="004C68B2" w:rsidRPr="004C68B2" w:rsidRDefault="004C68B2" w:rsidP="00E30D38">
      <w:pPr>
        <w:autoSpaceDE w:val="0"/>
        <w:autoSpaceDN w:val="0"/>
        <w:adjustRightInd w:val="0"/>
        <w:spacing w:after="0" w:line="240" w:lineRule="auto"/>
        <w:ind w:left="4111"/>
        <w:jc w:val="right"/>
        <w:rPr>
          <w:rFonts w:ascii="Courier" w:eastAsia="Times New Roman" w:hAnsi="Courier" w:cs="Arial"/>
          <w:bCs/>
          <w:lang w:eastAsia="ru-RU"/>
        </w:rPr>
      </w:pPr>
      <w:r w:rsidRPr="004C68B2">
        <w:rPr>
          <w:rFonts w:ascii="Cambria" w:eastAsia="Times New Roman" w:hAnsi="Cambria" w:cs="Cambria"/>
          <w:bCs/>
          <w:lang w:eastAsia="ru-RU"/>
        </w:rPr>
        <w:t>Слюдянского</w:t>
      </w:r>
      <w:r w:rsidRPr="004C68B2">
        <w:rPr>
          <w:rFonts w:ascii="Courier" w:eastAsia="Times New Roman" w:hAnsi="Courier" w:cs="Arial"/>
          <w:bCs/>
          <w:lang w:eastAsia="ru-RU"/>
        </w:rPr>
        <w:t xml:space="preserve"> </w:t>
      </w:r>
      <w:r w:rsidRPr="004C68B2">
        <w:rPr>
          <w:rFonts w:ascii="Cambria" w:eastAsia="Times New Roman" w:hAnsi="Cambria" w:cs="Cambria"/>
          <w:bCs/>
          <w:lang w:eastAsia="ru-RU"/>
        </w:rPr>
        <w:t>городского</w:t>
      </w:r>
      <w:r w:rsidRPr="004C68B2">
        <w:rPr>
          <w:rFonts w:ascii="Courier" w:eastAsia="Times New Roman" w:hAnsi="Courier" w:cs="Arial"/>
          <w:bCs/>
          <w:lang w:eastAsia="ru-RU"/>
        </w:rPr>
        <w:t xml:space="preserve"> </w:t>
      </w:r>
      <w:r w:rsidRPr="004C68B2">
        <w:rPr>
          <w:rFonts w:ascii="Cambria" w:eastAsia="Times New Roman" w:hAnsi="Cambria" w:cs="Cambria"/>
          <w:bCs/>
          <w:lang w:eastAsia="ru-RU"/>
        </w:rPr>
        <w:t>поселения</w:t>
      </w:r>
    </w:p>
    <w:p w14:paraId="49EE458B" w14:textId="3BD293BA" w:rsidR="004C68B2" w:rsidRPr="004C68B2" w:rsidRDefault="004C68B2" w:rsidP="00E30D38">
      <w:pPr>
        <w:autoSpaceDE w:val="0"/>
        <w:autoSpaceDN w:val="0"/>
        <w:adjustRightInd w:val="0"/>
        <w:spacing w:after="0" w:line="240" w:lineRule="auto"/>
        <w:ind w:left="4111"/>
        <w:jc w:val="right"/>
        <w:rPr>
          <w:rFonts w:ascii="Courier" w:eastAsia="Times New Roman" w:hAnsi="Courier" w:cs="Arial"/>
          <w:bCs/>
          <w:lang w:eastAsia="ru-RU"/>
        </w:rPr>
      </w:pPr>
      <w:r w:rsidRPr="004C68B2">
        <w:rPr>
          <w:rFonts w:ascii="Cambria" w:eastAsia="Times New Roman" w:hAnsi="Cambria" w:cs="Cambria"/>
          <w:bCs/>
          <w:lang w:eastAsia="ru-RU"/>
        </w:rPr>
        <w:t>От</w:t>
      </w:r>
      <w:r w:rsidRPr="004C68B2">
        <w:rPr>
          <w:rFonts w:ascii="Courier" w:eastAsia="Times New Roman" w:hAnsi="Courier" w:cs="Arial"/>
          <w:bCs/>
          <w:lang w:eastAsia="ru-RU"/>
        </w:rPr>
        <w:t xml:space="preserve"> 02.09.2020 </w:t>
      </w:r>
      <w:r w:rsidRPr="004C68B2">
        <w:rPr>
          <w:rFonts w:ascii="Times New Roman" w:eastAsia="Times New Roman" w:hAnsi="Times New Roman"/>
          <w:bCs/>
          <w:lang w:eastAsia="ru-RU"/>
        </w:rPr>
        <w:t>№</w:t>
      </w:r>
      <w:r w:rsidRPr="004C68B2">
        <w:rPr>
          <w:rFonts w:ascii="Courier" w:eastAsia="Times New Roman" w:hAnsi="Courier" w:cs="Arial"/>
          <w:bCs/>
          <w:lang w:eastAsia="ru-RU"/>
        </w:rPr>
        <w:t xml:space="preserve">522 </w:t>
      </w:r>
    </w:p>
    <w:p w14:paraId="54EED4C3" w14:textId="77777777" w:rsidR="004C68B2" w:rsidRPr="004C68B2" w:rsidRDefault="004C68B2" w:rsidP="004C68B2">
      <w:pPr>
        <w:autoSpaceDE w:val="0"/>
        <w:autoSpaceDN w:val="0"/>
        <w:adjustRightInd w:val="0"/>
        <w:spacing w:after="0" w:line="228" w:lineRule="auto"/>
        <w:ind w:firstLine="720"/>
        <w:jc w:val="both"/>
        <w:rPr>
          <w:rFonts w:ascii="Times New Roman" w:eastAsiaTheme="minorHAnsi" w:hAnsi="Times New Roman" w:cstheme="minorBidi"/>
          <w:sz w:val="24"/>
          <w:szCs w:val="24"/>
        </w:rPr>
      </w:pPr>
    </w:p>
    <w:p w14:paraId="696532ED" w14:textId="77777777" w:rsidR="004C68B2" w:rsidRPr="004C68B2" w:rsidRDefault="004C68B2" w:rsidP="004C68B2">
      <w:pPr>
        <w:autoSpaceDE w:val="0"/>
        <w:autoSpaceDN w:val="0"/>
        <w:adjustRightInd w:val="0"/>
        <w:spacing w:after="0" w:line="228" w:lineRule="auto"/>
        <w:ind w:firstLine="720"/>
        <w:jc w:val="center"/>
        <w:rPr>
          <w:rFonts w:ascii="Times New Roman" w:eastAsiaTheme="minorHAnsi" w:hAnsi="Times New Roman" w:cstheme="minorBidi"/>
          <w:sz w:val="28"/>
          <w:szCs w:val="28"/>
        </w:rPr>
      </w:pPr>
    </w:p>
    <w:p w14:paraId="6A5F9220" w14:textId="77777777" w:rsidR="004C68B2" w:rsidRPr="004C68B2" w:rsidRDefault="004C68B2" w:rsidP="004C68B2">
      <w:pPr>
        <w:autoSpaceDE w:val="0"/>
        <w:autoSpaceDN w:val="0"/>
        <w:adjustRightInd w:val="0"/>
        <w:spacing w:after="0" w:line="228" w:lineRule="auto"/>
        <w:ind w:firstLine="720"/>
        <w:jc w:val="center"/>
        <w:rPr>
          <w:rFonts w:ascii="Arial" w:eastAsiaTheme="minorHAnsi" w:hAnsi="Arial" w:cs="Arial"/>
          <w:sz w:val="24"/>
          <w:szCs w:val="24"/>
        </w:rPr>
      </w:pPr>
      <w:r w:rsidRPr="004C68B2">
        <w:rPr>
          <w:rFonts w:ascii="Arial" w:eastAsiaTheme="minorHAnsi" w:hAnsi="Arial" w:cs="Arial"/>
          <w:sz w:val="24"/>
          <w:szCs w:val="24"/>
        </w:rPr>
        <w:t>Ресурсное обеспечение мероприятий муниципальной программы</w:t>
      </w:r>
    </w:p>
    <w:p w14:paraId="6F75C245" w14:textId="6375742F" w:rsidR="004C68B2" w:rsidRPr="004C68B2" w:rsidRDefault="004C68B2" w:rsidP="004C68B2">
      <w:pPr>
        <w:autoSpaceDE w:val="0"/>
        <w:autoSpaceDN w:val="0"/>
        <w:adjustRightInd w:val="0"/>
        <w:spacing w:after="0" w:line="228" w:lineRule="auto"/>
        <w:ind w:firstLine="720"/>
        <w:jc w:val="center"/>
        <w:rPr>
          <w:rFonts w:ascii="Arial" w:eastAsiaTheme="minorHAnsi" w:hAnsi="Arial" w:cs="Arial"/>
          <w:sz w:val="24"/>
          <w:szCs w:val="24"/>
        </w:rPr>
      </w:pPr>
      <w:r w:rsidRPr="004C68B2">
        <w:rPr>
          <w:rFonts w:ascii="Arial" w:eastAsiaTheme="minorHAnsi" w:hAnsi="Arial" w:cs="Arial"/>
          <w:sz w:val="24"/>
          <w:szCs w:val="24"/>
        </w:rPr>
        <w:t xml:space="preserve"> </w:t>
      </w:r>
      <w:r w:rsidRPr="004C68B2">
        <w:rPr>
          <w:rFonts w:ascii="Arial" w:eastAsia="Times New Roman" w:hAnsi="Arial" w:cs="Arial"/>
          <w:bCs/>
          <w:sz w:val="24"/>
          <w:szCs w:val="24"/>
          <w:lang w:eastAsia="ru-RU"/>
        </w:rPr>
        <w:t>«</w:t>
      </w:r>
      <w:r w:rsidRPr="004C68B2">
        <w:rPr>
          <w:rFonts w:ascii="Arial" w:eastAsiaTheme="minorHAnsi" w:hAnsi="Arial" w:cs="Arial"/>
          <w:sz w:val="24"/>
          <w:szCs w:val="24"/>
        </w:rPr>
        <w:t>Совершенствование механизмов управления</w:t>
      </w:r>
    </w:p>
    <w:p w14:paraId="13AAB972" w14:textId="25A3662C" w:rsidR="004C68B2" w:rsidRPr="004C68B2" w:rsidRDefault="004C68B2" w:rsidP="004C68B2">
      <w:pPr>
        <w:autoSpaceDE w:val="0"/>
        <w:autoSpaceDN w:val="0"/>
        <w:adjustRightInd w:val="0"/>
        <w:spacing w:after="0" w:line="228" w:lineRule="auto"/>
        <w:ind w:firstLine="720"/>
        <w:jc w:val="center"/>
        <w:rPr>
          <w:rFonts w:ascii="Arial" w:eastAsiaTheme="minorHAnsi" w:hAnsi="Arial" w:cs="Arial"/>
          <w:sz w:val="24"/>
          <w:szCs w:val="24"/>
        </w:rPr>
      </w:pPr>
      <w:proofErr w:type="spellStart"/>
      <w:r w:rsidRPr="004C68B2">
        <w:rPr>
          <w:rFonts w:ascii="Arial" w:eastAsiaTheme="minorHAnsi" w:hAnsi="Arial" w:cs="Arial"/>
          <w:sz w:val="24"/>
          <w:szCs w:val="24"/>
        </w:rPr>
        <w:t>Слюдянским</w:t>
      </w:r>
      <w:proofErr w:type="spellEnd"/>
      <w:r w:rsidRPr="004C68B2">
        <w:rPr>
          <w:rFonts w:ascii="Arial" w:eastAsiaTheme="minorHAnsi" w:hAnsi="Arial" w:cs="Arial"/>
          <w:sz w:val="24"/>
          <w:szCs w:val="24"/>
        </w:rPr>
        <w:t xml:space="preserve"> муниципальным образованием» на 2019-2024 </w:t>
      </w:r>
      <w:r w:rsidRPr="004C68B2">
        <w:rPr>
          <w:rFonts w:ascii="Arial" w:eastAsia="Times New Roman" w:hAnsi="Arial" w:cs="Arial"/>
          <w:bCs/>
          <w:sz w:val="24"/>
          <w:szCs w:val="24"/>
          <w:lang w:eastAsia="ru-RU"/>
        </w:rPr>
        <w:t>годы</w:t>
      </w:r>
    </w:p>
    <w:p w14:paraId="637923B0" w14:textId="77777777" w:rsidR="004C68B2" w:rsidRPr="004C68B2" w:rsidRDefault="004C68B2" w:rsidP="00E30D38">
      <w:pPr>
        <w:autoSpaceDE w:val="0"/>
        <w:autoSpaceDN w:val="0"/>
        <w:adjustRightInd w:val="0"/>
        <w:spacing w:after="0" w:line="228" w:lineRule="auto"/>
        <w:rPr>
          <w:rFonts w:ascii="Arial" w:eastAsiaTheme="minorHAnsi" w:hAnsi="Arial" w:cs="Arial"/>
          <w:sz w:val="24"/>
          <w:szCs w:val="24"/>
        </w:rPr>
      </w:pPr>
    </w:p>
    <w:tbl>
      <w:tblPr>
        <w:tblW w:w="1037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1"/>
        <w:gridCol w:w="1375"/>
        <w:gridCol w:w="715"/>
        <w:gridCol w:w="842"/>
        <w:gridCol w:w="850"/>
        <w:gridCol w:w="568"/>
        <w:gridCol w:w="570"/>
        <w:gridCol w:w="17"/>
        <w:gridCol w:w="830"/>
        <w:gridCol w:w="847"/>
        <w:gridCol w:w="429"/>
        <w:gridCol w:w="430"/>
        <w:gridCol w:w="9"/>
        <w:gridCol w:w="826"/>
        <w:gridCol w:w="694"/>
        <w:gridCol w:w="455"/>
        <w:gridCol w:w="426"/>
        <w:gridCol w:w="66"/>
      </w:tblGrid>
      <w:tr w:rsidR="004C68B2" w:rsidRPr="00F173B4" w14:paraId="6BFDBA15" w14:textId="77777777" w:rsidTr="004C68B2">
        <w:trPr>
          <w:cantSplit/>
          <w:trHeight w:val="195"/>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Pr>
          <w:p w14:paraId="395B035C"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p w14:paraId="739CB3E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п/п</w:t>
            </w:r>
          </w:p>
          <w:p w14:paraId="5DAE1901" w14:textId="77777777" w:rsidR="004C68B2" w:rsidRPr="00F173B4" w:rsidRDefault="004C68B2" w:rsidP="004C68B2">
            <w:pPr>
              <w:shd w:val="clear" w:color="auto" w:fill="FFFFFF"/>
              <w:jc w:val="center"/>
              <w:rPr>
                <w:rFonts w:ascii="Arial" w:eastAsiaTheme="minorHAnsi" w:hAnsi="Arial" w:cs="Arial"/>
                <w:bCs/>
              </w:rPr>
            </w:pPr>
          </w:p>
        </w:tc>
        <w:tc>
          <w:tcPr>
            <w:tcW w:w="13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B0219D8"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lang w:eastAsia="ru-RU"/>
              </w:rPr>
            </w:pPr>
            <w:r w:rsidRPr="00F173B4">
              <w:rPr>
                <w:rFonts w:ascii="Arial" w:eastAsia="Times New Roman" w:hAnsi="Arial" w:cs="Arial"/>
                <w:bCs/>
                <w:spacing w:val="-3"/>
                <w:lang w:eastAsia="ru-RU"/>
              </w:rPr>
              <w:t>Наименование задачи / меро</w:t>
            </w:r>
            <w:r w:rsidRPr="00F173B4">
              <w:rPr>
                <w:rFonts w:ascii="Arial" w:eastAsia="Times New Roman" w:hAnsi="Arial" w:cs="Arial"/>
                <w:bCs/>
                <w:spacing w:val="-3"/>
                <w:lang w:eastAsia="ru-RU"/>
              </w:rPr>
              <w:softHyphen/>
            </w:r>
            <w:r w:rsidRPr="00F173B4">
              <w:rPr>
                <w:rFonts w:ascii="Arial" w:eastAsia="Times New Roman" w:hAnsi="Arial" w:cs="Arial"/>
                <w:bCs/>
                <w:spacing w:val="-1"/>
                <w:lang w:eastAsia="ru-RU"/>
              </w:rPr>
              <w:t xml:space="preserve">приятия </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A6758C"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Объем финансирования всего по программе, руб.</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EF83BEB"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2019 г.</w:t>
            </w:r>
          </w:p>
        </w:tc>
        <w:tc>
          <w:tcPr>
            <w:tcW w:w="254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41FB23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2020 г.</w:t>
            </w:r>
          </w:p>
        </w:tc>
        <w:tc>
          <w:tcPr>
            <w:tcW w:w="2467" w:type="dxa"/>
            <w:gridSpan w:val="5"/>
            <w:tcBorders>
              <w:top w:val="single" w:sz="4" w:space="0" w:color="auto"/>
              <w:left w:val="single" w:sz="4" w:space="0" w:color="auto"/>
              <w:bottom w:val="nil"/>
              <w:right w:val="single" w:sz="4" w:space="0" w:color="auto"/>
            </w:tcBorders>
            <w:shd w:val="clear" w:color="auto" w:fill="FFFFFF"/>
            <w:hideMark/>
          </w:tcPr>
          <w:p w14:paraId="1F03B32E"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2021 г.</w:t>
            </w:r>
          </w:p>
        </w:tc>
      </w:tr>
      <w:tr w:rsidR="004C68B2" w:rsidRPr="00F173B4" w14:paraId="1D4B29EF" w14:textId="77777777" w:rsidTr="004C68B2">
        <w:trPr>
          <w:gridAfter w:val="1"/>
          <w:wAfter w:w="66" w:type="dxa"/>
          <w:cantSplit/>
          <w:trHeight w:val="448"/>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FD8B7AE" w14:textId="77777777" w:rsidR="004C68B2" w:rsidRPr="00F173B4" w:rsidRDefault="004C68B2" w:rsidP="004C68B2">
            <w:pPr>
              <w:spacing w:after="0" w:line="256" w:lineRule="auto"/>
              <w:rPr>
                <w:rFonts w:ascii="Arial" w:eastAsiaTheme="minorHAnsi" w:hAnsi="Arial" w:cs="Arial"/>
                <w:bCs/>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80B7863" w14:textId="77777777" w:rsidR="004C68B2" w:rsidRPr="00F173B4" w:rsidRDefault="004C68B2" w:rsidP="004C68B2">
            <w:pPr>
              <w:spacing w:after="0" w:line="256" w:lineRule="auto"/>
              <w:rPr>
                <w:rFonts w:ascii="Arial" w:eastAsia="Times New Roman" w:hAnsi="Arial" w:cs="Arial"/>
                <w:bCs/>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2B163047" w14:textId="77777777" w:rsidR="004C68B2" w:rsidRPr="00F173B4" w:rsidRDefault="004C68B2" w:rsidP="004C68B2">
            <w:pPr>
              <w:spacing w:after="0" w:line="256" w:lineRule="auto"/>
              <w:rPr>
                <w:rFonts w:ascii="Arial" w:eastAsiaTheme="minorHAnsi" w:hAnsi="Arial" w:cs="Arial"/>
                <w:bCs/>
                <w:spacing w:val="-4"/>
              </w:rPr>
            </w:pPr>
          </w:p>
        </w:tc>
        <w:tc>
          <w:tcPr>
            <w:tcW w:w="84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D46E41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AA21F2"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E532F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70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E0A629"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5365D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57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68EA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r>
      <w:tr w:rsidR="004C68B2" w:rsidRPr="00F173B4" w14:paraId="72C69235" w14:textId="77777777" w:rsidTr="004C68B2">
        <w:trPr>
          <w:gridAfter w:val="1"/>
          <w:wAfter w:w="66" w:type="dxa"/>
          <w:cantSplit/>
          <w:trHeight w:val="638"/>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7946F11" w14:textId="77777777" w:rsidR="004C68B2" w:rsidRPr="00F173B4" w:rsidRDefault="004C68B2" w:rsidP="004C68B2">
            <w:pPr>
              <w:spacing w:after="0" w:line="256" w:lineRule="auto"/>
              <w:rPr>
                <w:rFonts w:ascii="Arial" w:eastAsiaTheme="minorHAnsi" w:hAnsi="Arial" w:cs="Arial"/>
                <w:bCs/>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75D6B0" w14:textId="77777777" w:rsidR="004C68B2" w:rsidRPr="00F173B4" w:rsidRDefault="004C68B2" w:rsidP="004C68B2">
            <w:pPr>
              <w:spacing w:after="0" w:line="256" w:lineRule="auto"/>
              <w:rPr>
                <w:rFonts w:ascii="Arial" w:eastAsia="Times New Roman" w:hAnsi="Arial" w:cs="Arial"/>
                <w:bCs/>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77B9ECE9" w14:textId="77777777" w:rsidR="004C68B2" w:rsidRPr="00F173B4" w:rsidRDefault="004C68B2" w:rsidP="004C68B2">
            <w:pPr>
              <w:spacing w:after="0" w:line="256" w:lineRule="auto"/>
              <w:rPr>
                <w:rFonts w:ascii="Arial" w:eastAsiaTheme="minorHAnsi" w:hAnsi="Arial" w:cs="Arial"/>
                <w:bCs/>
                <w:spacing w:val="-4"/>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32C291B8" w14:textId="77777777" w:rsidR="004C68B2" w:rsidRPr="00F173B4" w:rsidRDefault="004C68B2" w:rsidP="004C68B2">
            <w:pPr>
              <w:spacing w:after="0" w:line="256" w:lineRule="auto"/>
              <w:rPr>
                <w:rFonts w:ascii="Arial" w:eastAsiaTheme="minorHAnsi"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D5D090C"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Бюджет СМО</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530FCF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 xml:space="preserve">Иные источники </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365168C"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недостающие</w:t>
            </w:r>
          </w:p>
        </w:tc>
        <w:tc>
          <w:tcPr>
            <w:tcW w:w="847" w:type="dxa"/>
            <w:gridSpan w:val="2"/>
            <w:tcBorders>
              <w:top w:val="single" w:sz="4" w:space="0" w:color="auto"/>
              <w:left w:val="single" w:sz="4" w:space="0" w:color="auto"/>
              <w:bottom w:val="single" w:sz="4" w:space="0" w:color="auto"/>
              <w:right w:val="single" w:sz="4" w:space="0" w:color="auto"/>
            </w:tcBorders>
            <w:vAlign w:val="center"/>
            <w:hideMark/>
          </w:tcPr>
          <w:p w14:paraId="381EE701" w14:textId="77777777" w:rsidR="004C68B2" w:rsidRPr="00F173B4" w:rsidRDefault="004C68B2" w:rsidP="004C68B2">
            <w:pPr>
              <w:spacing w:after="0" w:line="256" w:lineRule="auto"/>
              <w:rPr>
                <w:rFonts w:ascii="Arial" w:eastAsiaTheme="minorHAnsi" w:hAnsi="Arial" w:cs="Arial"/>
                <w:bCs/>
              </w:rPr>
            </w:pP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1490EBA8"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rPr>
              <w:t>Бюджет СМО</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16AD3ACA"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 xml:space="preserve">Иные источники </w:t>
            </w:r>
          </w:p>
        </w:tc>
        <w:tc>
          <w:tcPr>
            <w:tcW w:w="430" w:type="dxa"/>
            <w:tcBorders>
              <w:top w:val="single" w:sz="4" w:space="0" w:color="auto"/>
              <w:left w:val="single" w:sz="4" w:space="0" w:color="auto"/>
              <w:bottom w:val="single" w:sz="4" w:space="0" w:color="auto"/>
              <w:right w:val="single" w:sz="4" w:space="0" w:color="auto"/>
            </w:tcBorders>
            <w:shd w:val="clear" w:color="auto" w:fill="FFFFFF"/>
            <w:hideMark/>
          </w:tcPr>
          <w:p w14:paraId="0EB5180D"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недостающие</w:t>
            </w:r>
          </w:p>
        </w:tc>
        <w:tc>
          <w:tcPr>
            <w:tcW w:w="835" w:type="dxa"/>
            <w:gridSpan w:val="2"/>
            <w:tcBorders>
              <w:top w:val="single" w:sz="4" w:space="0" w:color="auto"/>
              <w:left w:val="single" w:sz="4" w:space="0" w:color="auto"/>
              <w:bottom w:val="single" w:sz="4" w:space="0" w:color="auto"/>
              <w:right w:val="single" w:sz="4" w:space="0" w:color="auto"/>
            </w:tcBorders>
            <w:vAlign w:val="center"/>
            <w:hideMark/>
          </w:tcPr>
          <w:p w14:paraId="546854D5" w14:textId="77777777" w:rsidR="004C68B2" w:rsidRPr="00F173B4" w:rsidRDefault="004C68B2" w:rsidP="004C68B2">
            <w:pPr>
              <w:spacing w:after="0" w:line="256" w:lineRule="auto"/>
              <w:rPr>
                <w:rFonts w:ascii="Arial" w:eastAsiaTheme="minorHAnsi" w:hAnsi="Arial" w:cs="Arial"/>
                <w:bCs/>
              </w:rPr>
            </w:pP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418B4C5D"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rPr>
              <w:t>Бюджет СМО</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17FD7596"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Иные источники</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7194C13F"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недостающие</w:t>
            </w:r>
          </w:p>
        </w:tc>
      </w:tr>
      <w:tr w:rsidR="004C68B2" w:rsidRPr="00F173B4" w14:paraId="7AF3F77C" w14:textId="77777777" w:rsidTr="004C68B2">
        <w:trPr>
          <w:gridAfter w:val="1"/>
          <w:wAfter w:w="66" w:type="dxa"/>
          <w:cantSplit/>
          <w:trHeight w:val="737"/>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46E3F310" w14:textId="77777777" w:rsidR="004C68B2" w:rsidRPr="00F173B4" w:rsidRDefault="004C68B2" w:rsidP="004C68B2">
            <w:pPr>
              <w:shd w:val="clear" w:color="auto" w:fill="FFFFFF"/>
              <w:ind w:left="141"/>
              <w:rPr>
                <w:rFonts w:ascii="Arial" w:eastAsiaTheme="minorHAnsi" w:hAnsi="Arial" w:cs="Arial"/>
                <w:bCs/>
              </w:rPr>
            </w:pP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31F097BD" w14:textId="77777777" w:rsidR="004C68B2" w:rsidRPr="00F173B4" w:rsidRDefault="004C68B2" w:rsidP="004C68B2">
            <w:pPr>
              <w:rPr>
                <w:rFonts w:ascii="Arial" w:eastAsia="Times New Roman" w:hAnsi="Arial" w:cs="Arial"/>
                <w:bCs/>
                <w:lang w:eastAsia="ru-RU"/>
              </w:rPr>
            </w:pPr>
            <w:r w:rsidRPr="00F173B4">
              <w:rPr>
                <w:rFonts w:ascii="Arial" w:eastAsiaTheme="minorHAnsi" w:hAnsi="Arial" w:cs="Arial"/>
                <w:bCs/>
              </w:rPr>
              <w:t xml:space="preserve">Муниципальная </w:t>
            </w:r>
            <w:proofErr w:type="spellStart"/>
            <w:proofErr w:type="gramStart"/>
            <w:r w:rsidRPr="00F173B4">
              <w:rPr>
                <w:rFonts w:ascii="Arial" w:eastAsiaTheme="minorHAnsi" w:hAnsi="Arial" w:cs="Arial"/>
                <w:bCs/>
              </w:rPr>
              <w:t>программа</w:t>
            </w:r>
            <w:r w:rsidRPr="00F173B4">
              <w:rPr>
                <w:rFonts w:ascii="Arial" w:eastAsia="Times New Roman" w:hAnsi="Arial" w:cs="Arial"/>
                <w:bCs/>
                <w:lang w:eastAsia="ru-RU"/>
              </w:rPr>
              <w:t>«</w:t>
            </w:r>
            <w:proofErr w:type="gramEnd"/>
            <w:r w:rsidRPr="00F173B4">
              <w:rPr>
                <w:rFonts w:ascii="Arial" w:eastAsia="Times New Roman" w:hAnsi="Arial" w:cs="Arial"/>
                <w:bCs/>
                <w:lang w:eastAsia="ru-RU"/>
              </w:rPr>
              <w:t>Совершенствование</w:t>
            </w:r>
            <w:proofErr w:type="spellEnd"/>
            <w:r w:rsidRPr="00F173B4">
              <w:rPr>
                <w:rFonts w:ascii="Arial" w:eastAsia="Times New Roman" w:hAnsi="Arial" w:cs="Arial"/>
                <w:bCs/>
                <w:lang w:eastAsia="ru-RU"/>
              </w:rPr>
              <w:t xml:space="preserve"> механизмов управления </w:t>
            </w:r>
            <w:proofErr w:type="spellStart"/>
            <w:r w:rsidRPr="00F173B4">
              <w:rPr>
                <w:rFonts w:ascii="Arial" w:eastAsia="Times New Roman" w:hAnsi="Arial" w:cs="Arial"/>
                <w:bCs/>
                <w:lang w:eastAsia="ru-RU"/>
              </w:rPr>
              <w:t>Слюдянским</w:t>
            </w:r>
            <w:proofErr w:type="spellEnd"/>
            <w:r w:rsidRPr="00F173B4">
              <w:rPr>
                <w:rFonts w:ascii="Arial" w:eastAsia="Times New Roman" w:hAnsi="Arial" w:cs="Arial"/>
                <w:bCs/>
                <w:lang w:eastAsia="ru-RU"/>
              </w:rPr>
              <w:t xml:space="preserve"> муниципальным образованием» на 2019-2024годы</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5F9E8DA" w14:textId="77777777" w:rsidR="004C68B2" w:rsidRPr="00F173B4" w:rsidRDefault="004C68B2" w:rsidP="004C68B2">
            <w:pPr>
              <w:shd w:val="clear" w:color="auto" w:fill="FFFFFF"/>
              <w:jc w:val="center"/>
              <w:rPr>
                <w:rFonts w:ascii="Arial" w:eastAsiaTheme="minorHAnsi" w:hAnsi="Arial" w:cs="Arial"/>
                <w:bCs/>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14:paraId="0F66E012" w14:textId="77777777" w:rsidR="004C68B2" w:rsidRPr="00F173B4" w:rsidRDefault="004C68B2" w:rsidP="004C68B2">
            <w:pPr>
              <w:shd w:val="clear" w:color="auto" w:fill="FFFFFF"/>
              <w:jc w:val="center"/>
              <w:rPr>
                <w:rFonts w:ascii="Arial" w:eastAsiaTheme="minorHAnsi"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AEC32A" w14:textId="77777777" w:rsidR="004C68B2" w:rsidRPr="00F173B4" w:rsidRDefault="004C68B2" w:rsidP="004C68B2">
            <w:pPr>
              <w:shd w:val="clear" w:color="auto" w:fill="FFFFFF"/>
              <w:jc w:val="center"/>
              <w:rPr>
                <w:rFonts w:ascii="Arial" w:eastAsiaTheme="minorHAnsi" w:hAnsi="Arial" w:cs="Arial"/>
                <w:bCs/>
              </w:rPr>
            </w:pPr>
          </w:p>
        </w:tc>
        <w:tc>
          <w:tcPr>
            <w:tcW w:w="568" w:type="dxa"/>
            <w:tcBorders>
              <w:top w:val="single" w:sz="4" w:space="0" w:color="auto"/>
              <w:left w:val="single" w:sz="4" w:space="0" w:color="auto"/>
              <w:bottom w:val="single" w:sz="4" w:space="0" w:color="auto"/>
              <w:right w:val="single" w:sz="4" w:space="0" w:color="auto"/>
            </w:tcBorders>
            <w:shd w:val="clear" w:color="auto" w:fill="FFFFFF"/>
          </w:tcPr>
          <w:p w14:paraId="63821E0A" w14:textId="77777777" w:rsidR="004C68B2" w:rsidRPr="00F173B4" w:rsidRDefault="004C68B2" w:rsidP="004C68B2">
            <w:pPr>
              <w:shd w:val="clear" w:color="auto" w:fill="FFFFFF"/>
              <w:jc w:val="center"/>
              <w:rPr>
                <w:rFonts w:ascii="Arial" w:eastAsiaTheme="minorHAnsi" w:hAnsi="Arial" w:cs="Arial"/>
                <w:bCs/>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14:paraId="11C7422C" w14:textId="77777777" w:rsidR="004C68B2" w:rsidRPr="00F173B4" w:rsidRDefault="004C68B2" w:rsidP="004C68B2">
            <w:pPr>
              <w:shd w:val="clear" w:color="auto" w:fill="FFFFFF"/>
              <w:jc w:val="cente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14:paraId="244251FA" w14:textId="77777777" w:rsidR="004C68B2" w:rsidRPr="00F173B4" w:rsidRDefault="004C68B2" w:rsidP="004C68B2">
            <w:pPr>
              <w:shd w:val="clear" w:color="auto" w:fill="FFFFFF"/>
              <w:jc w:val="center"/>
              <w:rPr>
                <w:rFonts w:ascii="Arial" w:eastAsiaTheme="minorHAnsi" w:hAnsi="Arial" w:cs="Arial"/>
                <w:bC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F4F9BF2" w14:textId="77777777" w:rsidR="004C68B2" w:rsidRPr="00F173B4" w:rsidRDefault="004C68B2" w:rsidP="004C68B2">
            <w:pPr>
              <w:shd w:val="clear" w:color="auto" w:fill="FFFFFF"/>
              <w:jc w:val="center"/>
              <w:rPr>
                <w:rFonts w:ascii="Arial" w:eastAsiaTheme="minorHAnsi" w:hAnsi="Arial" w:cs="Arial"/>
                <w:bCs/>
              </w:rPr>
            </w:pPr>
          </w:p>
        </w:tc>
        <w:tc>
          <w:tcPr>
            <w:tcW w:w="429" w:type="dxa"/>
            <w:tcBorders>
              <w:top w:val="single" w:sz="4" w:space="0" w:color="auto"/>
              <w:left w:val="single" w:sz="4" w:space="0" w:color="auto"/>
              <w:bottom w:val="single" w:sz="4" w:space="0" w:color="auto"/>
              <w:right w:val="single" w:sz="4" w:space="0" w:color="auto"/>
            </w:tcBorders>
            <w:shd w:val="clear" w:color="auto" w:fill="FFFFFF"/>
          </w:tcPr>
          <w:p w14:paraId="4C1E4843" w14:textId="77777777" w:rsidR="004C68B2" w:rsidRPr="00F173B4" w:rsidRDefault="004C68B2" w:rsidP="004C68B2">
            <w:pPr>
              <w:shd w:val="clear" w:color="auto" w:fill="FFFFFF"/>
              <w:jc w:val="center"/>
              <w:rPr>
                <w:rFonts w:ascii="Arial" w:eastAsiaTheme="minorHAnsi" w:hAnsi="Arial" w:cs="Arial"/>
                <w:bCs/>
              </w:rPr>
            </w:pPr>
          </w:p>
        </w:tc>
        <w:tc>
          <w:tcPr>
            <w:tcW w:w="430" w:type="dxa"/>
            <w:tcBorders>
              <w:top w:val="single" w:sz="4" w:space="0" w:color="auto"/>
              <w:left w:val="single" w:sz="4" w:space="0" w:color="auto"/>
              <w:bottom w:val="single" w:sz="4" w:space="0" w:color="auto"/>
              <w:right w:val="single" w:sz="4" w:space="0" w:color="auto"/>
            </w:tcBorders>
            <w:shd w:val="clear" w:color="auto" w:fill="FFFFFF"/>
          </w:tcPr>
          <w:p w14:paraId="40C718C4" w14:textId="77777777" w:rsidR="004C68B2" w:rsidRPr="00F173B4" w:rsidRDefault="004C68B2" w:rsidP="004C68B2">
            <w:pPr>
              <w:shd w:val="clear" w:color="auto" w:fill="FFFFFF"/>
              <w:jc w:val="cente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tcPr>
          <w:p w14:paraId="310DFCA8" w14:textId="77777777" w:rsidR="004C68B2" w:rsidRPr="00F173B4" w:rsidRDefault="004C68B2" w:rsidP="004C68B2">
            <w:pPr>
              <w:shd w:val="clear" w:color="auto" w:fill="FFFFFF"/>
              <w:jc w:val="center"/>
              <w:rPr>
                <w:rFonts w:ascii="Arial" w:eastAsiaTheme="minorHAnsi" w:hAnsi="Arial" w:cs="Arial"/>
                <w:bCs/>
              </w:rPr>
            </w:pPr>
          </w:p>
        </w:tc>
        <w:tc>
          <w:tcPr>
            <w:tcW w:w="694" w:type="dxa"/>
            <w:tcBorders>
              <w:top w:val="single" w:sz="4" w:space="0" w:color="auto"/>
              <w:left w:val="single" w:sz="4" w:space="0" w:color="auto"/>
              <w:bottom w:val="single" w:sz="4" w:space="0" w:color="auto"/>
              <w:right w:val="single" w:sz="4" w:space="0" w:color="auto"/>
            </w:tcBorders>
            <w:shd w:val="clear" w:color="auto" w:fill="FFFFFF"/>
          </w:tcPr>
          <w:p w14:paraId="00A290A0" w14:textId="77777777" w:rsidR="004C68B2" w:rsidRPr="00F173B4" w:rsidRDefault="004C68B2" w:rsidP="004C68B2">
            <w:pPr>
              <w:shd w:val="clear" w:color="auto" w:fill="FFFFFF"/>
              <w:jc w:val="center"/>
              <w:rPr>
                <w:rFonts w:ascii="Arial" w:eastAsiaTheme="minorHAnsi" w:hAnsi="Arial" w:cs="Arial"/>
                <w:bCs/>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14:paraId="77930A8F" w14:textId="77777777" w:rsidR="004C68B2" w:rsidRPr="00F173B4" w:rsidRDefault="004C68B2" w:rsidP="004C68B2">
            <w:pPr>
              <w:shd w:val="clear" w:color="auto" w:fill="FFFFFF"/>
              <w:jc w:val="center"/>
              <w:rPr>
                <w:rFonts w:ascii="Arial" w:eastAsiaTheme="minorHAnsi" w:hAnsi="Arial" w:cs="Arial"/>
                <w:bCs/>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5F09183E" w14:textId="77777777" w:rsidR="004C68B2" w:rsidRPr="00F173B4" w:rsidRDefault="004C68B2" w:rsidP="004C68B2">
            <w:pPr>
              <w:shd w:val="clear" w:color="auto" w:fill="FFFFFF"/>
              <w:jc w:val="center"/>
              <w:rPr>
                <w:rFonts w:ascii="Arial" w:eastAsiaTheme="minorHAnsi" w:hAnsi="Arial" w:cs="Arial"/>
                <w:bCs/>
              </w:rPr>
            </w:pPr>
          </w:p>
        </w:tc>
      </w:tr>
      <w:tr w:rsidR="004C68B2" w:rsidRPr="00F173B4" w14:paraId="1C0DF554" w14:textId="77777777" w:rsidTr="004C68B2">
        <w:trPr>
          <w:gridAfter w:val="1"/>
          <w:wAfter w:w="66" w:type="dxa"/>
          <w:cantSplit/>
          <w:trHeight w:val="737"/>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7C6A3EA3" w14:textId="77777777" w:rsidR="004C68B2" w:rsidRPr="00F173B4" w:rsidRDefault="004C68B2" w:rsidP="004C68B2">
            <w:pPr>
              <w:shd w:val="clear" w:color="auto" w:fill="FFFFFF"/>
              <w:ind w:left="141"/>
              <w:rPr>
                <w:rFonts w:ascii="Arial" w:eastAsiaTheme="minorHAnsi" w:hAnsi="Arial" w:cs="Arial"/>
                <w:bCs/>
              </w:rPr>
            </w:pPr>
            <w:r w:rsidRPr="00F173B4">
              <w:rPr>
                <w:rFonts w:ascii="Arial" w:eastAsiaTheme="minorHAnsi" w:hAnsi="Arial" w:cs="Arial"/>
                <w:bCs/>
              </w:rPr>
              <w:lastRenderedPageBreak/>
              <w:t>1</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67A99AE4" w14:textId="5D628D46" w:rsidR="004C68B2" w:rsidRPr="00F173B4" w:rsidRDefault="004C68B2" w:rsidP="004C68B2">
            <w:pPr>
              <w:rPr>
                <w:rFonts w:ascii="Arial" w:eastAsiaTheme="minorHAnsi" w:hAnsi="Arial" w:cs="Arial"/>
                <w:bCs/>
              </w:rPr>
            </w:pPr>
            <w:r w:rsidRPr="00F173B4">
              <w:rPr>
                <w:rFonts w:ascii="Arial" w:eastAsiaTheme="minorHAnsi" w:hAnsi="Arial" w:cs="Arial"/>
                <w:bCs/>
              </w:rPr>
              <w:t>Подпрограмма 1</w:t>
            </w:r>
            <w:r w:rsidR="00E30D38" w:rsidRPr="00F173B4">
              <w:rPr>
                <w:rFonts w:ascii="Arial" w:eastAsiaTheme="minorHAnsi" w:hAnsi="Arial" w:cs="Arial"/>
                <w:bCs/>
              </w:rPr>
              <w:t xml:space="preserve">. </w:t>
            </w:r>
            <w:r w:rsidRPr="00F173B4">
              <w:rPr>
                <w:rFonts w:ascii="Arial" w:eastAsiaTheme="minorHAnsi" w:hAnsi="Arial" w:cs="Arial"/>
                <w:bCs/>
              </w:rPr>
              <w:t>Реализация полномочий по решению вопросов местного значения администрацией Слюдянского городского поселения на 2019-2024 годы</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70A80D1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195 391 866 ,77</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7A0A491F" w14:textId="77777777" w:rsidR="004C68B2" w:rsidRPr="00F173B4" w:rsidRDefault="004C68B2" w:rsidP="004C68B2">
            <w:pPr>
              <w:shd w:val="clear" w:color="auto" w:fill="FFFFFF"/>
              <w:rPr>
                <w:rFonts w:ascii="Arial" w:eastAsiaTheme="minorHAnsi" w:hAnsi="Arial" w:cs="Arial"/>
                <w:bCs/>
              </w:rPr>
            </w:pPr>
            <w:r w:rsidRPr="00F173B4">
              <w:rPr>
                <w:rFonts w:ascii="Arial" w:eastAsiaTheme="minorHAnsi" w:hAnsi="Arial" w:cs="Arial"/>
                <w:bCs/>
              </w:rPr>
              <w:t>31328857, 33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7A42584" w14:textId="77777777" w:rsidR="004C68B2" w:rsidRPr="00F173B4" w:rsidRDefault="004C68B2" w:rsidP="004C68B2">
            <w:pPr>
              <w:shd w:val="clear" w:color="auto" w:fill="FFFFFF"/>
              <w:rPr>
                <w:rFonts w:ascii="Arial" w:eastAsiaTheme="minorHAnsi" w:hAnsi="Arial" w:cs="Arial"/>
                <w:bCs/>
              </w:rPr>
            </w:pPr>
            <w:r w:rsidRPr="00F173B4">
              <w:rPr>
                <w:rFonts w:ascii="Arial" w:eastAsiaTheme="minorHAnsi" w:hAnsi="Arial" w:cs="Arial"/>
                <w:bCs/>
              </w:rPr>
              <w:t>31328157, 33</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6F403183"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700</w:t>
            </w:r>
          </w:p>
          <w:p w14:paraId="0CB85279" w14:textId="77777777" w:rsidR="004C68B2" w:rsidRPr="00F173B4" w:rsidRDefault="004C68B2" w:rsidP="004C68B2">
            <w:pPr>
              <w:rPr>
                <w:rFonts w:ascii="Arial" w:eastAsiaTheme="minorHAnsi" w:hAnsi="Arial" w:cs="Arial"/>
                <w:bCs/>
              </w:rPr>
            </w:pPr>
          </w:p>
          <w:p w14:paraId="1640A462" w14:textId="77777777" w:rsidR="004C68B2" w:rsidRPr="00F173B4" w:rsidRDefault="004C68B2" w:rsidP="004C68B2">
            <w:pPr>
              <w:rPr>
                <w:rFonts w:ascii="Arial" w:eastAsiaTheme="minorHAnsi" w:hAnsi="Arial" w:cs="Arial"/>
                <w:bCs/>
              </w:rPr>
            </w:pPr>
          </w:p>
          <w:p w14:paraId="48EEEE76" w14:textId="77777777" w:rsidR="004C68B2" w:rsidRPr="00F173B4" w:rsidRDefault="004C68B2" w:rsidP="004C68B2">
            <w:pPr>
              <w:rPr>
                <w:rFonts w:ascii="Arial" w:eastAsiaTheme="minorHAnsi" w:hAnsi="Arial" w:cs="Arial"/>
                <w:bCs/>
              </w:rPr>
            </w:pPr>
          </w:p>
          <w:p w14:paraId="113EFAD0" w14:textId="77777777" w:rsidR="004C68B2" w:rsidRPr="00F173B4" w:rsidRDefault="004C68B2" w:rsidP="004C68B2">
            <w:pPr>
              <w:rPr>
                <w:rFonts w:ascii="Arial" w:eastAsiaTheme="minorHAnsi" w:hAnsi="Arial" w:cs="Arial"/>
                <w:bCs/>
              </w:rPr>
            </w:pPr>
          </w:p>
          <w:p w14:paraId="3828BE27" w14:textId="77777777" w:rsidR="004C68B2" w:rsidRPr="00F173B4" w:rsidRDefault="004C68B2" w:rsidP="004C68B2">
            <w:pPr>
              <w:rPr>
                <w:rFonts w:ascii="Arial" w:eastAsiaTheme="minorHAnsi" w:hAnsi="Arial" w:cs="Arial"/>
                <w:bCs/>
              </w:rPr>
            </w:pPr>
          </w:p>
        </w:tc>
        <w:tc>
          <w:tcPr>
            <w:tcW w:w="570" w:type="dxa"/>
            <w:tcBorders>
              <w:top w:val="single" w:sz="4" w:space="0" w:color="auto"/>
              <w:left w:val="single" w:sz="4" w:space="0" w:color="auto"/>
              <w:bottom w:val="single" w:sz="4" w:space="0" w:color="auto"/>
              <w:right w:val="single" w:sz="4" w:space="0" w:color="auto"/>
            </w:tcBorders>
            <w:shd w:val="clear" w:color="auto" w:fill="FFFFFF"/>
          </w:tcPr>
          <w:p w14:paraId="0E13A7AD"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145298"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32 645 315</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5DB15447"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32 644 615</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76FB176F"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700</w:t>
            </w:r>
          </w:p>
        </w:tc>
        <w:tc>
          <w:tcPr>
            <w:tcW w:w="430" w:type="dxa"/>
            <w:tcBorders>
              <w:top w:val="single" w:sz="4" w:space="0" w:color="auto"/>
              <w:left w:val="single" w:sz="4" w:space="0" w:color="auto"/>
              <w:bottom w:val="single" w:sz="4" w:space="0" w:color="auto"/>
              <w:right w:val="single" w:sz="4" w:space="0" w:color="auto"/>
            </w:tcBorders>
            <w:shd w:val="clear" w:color="auto" w:fill="FFFFFF"/>
          </w:tcPr>
          <w:p w14:paraId="19BEEFE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w:t>
            </w: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05CD54" w14:textId="1ADD584F"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32 854 423,61</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72A2DEA3"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32 853 723,61</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6D440C39"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700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6695CE08"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w:t>
            </w:r>
          </w:p>
        </w:tc>
      </w:tr>
      <w:tr w:rsidR="004C68B2" w:rsidRPr="00F173B4" w14:paraId="009C0C03" w14:textId="77777777" w:rsidTr="004C68B2">
        <w:trPr>
          <w:gridAfter w:val="1"/>
          <w:wAfter w:w="66" w:type="dxa"/>
          <w:cantSplit/>
          <w:trHeight w:val="737"/>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5E896AFC" w14:textId="77777777" w:rsidR="004C68B2" w:rsidRPr="00F173B4" w:rsidRDefault="004C68B2" w:rsidP="004C68B2">
            <w:pPr>
              <w:shd w:val="clear" w:color="auto" w:fill="FFFFFF"/>
              <w:rPr>
                <w:rFonts w:ascii="Arial" w:eastAsiaTheme="minorHAnsi" w:hAnsi="Arial" w:cs="Arial"/>
                <w:bCs/>
              </w:rPr>
            </w:pPr>
            <w:r w:rsidRPr="00F173B4">
              <w:rPr>
                <w:rFonts w:ascii="Arial" w:eastAsiaTheme="minorHAnsi" w:hAnsi="Arial" w:cs="Arial"/>
                <w:bCs/>
              </w:rPr>
              <w:lastRenderedPageBreak/>
              <w:t>2</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44F2939E" w14:textId="4398635D" w:rsidR="004C68B2" w:rsidRPr="00F173B4" w:rsidRDefault="004C68B2" w:rsidP="004C68B2">
            <w:pPr>
              <w:rPr>
                <w:rFonts w:ascii="Arial" w:eastAsiaTheme="minorHAnsi" w:hAnsi="Arial" w:cs="Arial"/>
                <w:bCs/>
              </w:rPr>
            </w:pPr>
            <w:r w:rsidRPr="00F173B4">
              <w:rPr>
                <w:rFonts w:ascii="Arial" w:eastAsiaTheme="minorHAnsi" w:hAnsi="Arial" w:cs="Arial"/>
                <w:bCs/>
              </w:rPr>
              <w:t xml:space="preserve">Подпрограмма </w:t>
            </w:r>
            <w:proofErr w:type="gramStart"/>
            <w:r w:rsidRPr="00F173B4">
              <w:rPr>
                <w:rFonts w:ascii="Arial" w:eastAsiaTheme="minorHAnsi" w:hAnsi="Arial" w:cs="Arial"/>
                <w:bCs/>
              </w:rPr>
              <w:t>2</w:t>
            </w:r>
            <w:r w:rsidR="00E30D38" w:rsidRPr="00F173B4">
              <w:rPr>
                <w:rFonts w:ascii="Arial" w:eastAsiaTheme="minorHAnsi" w:hAnsi="Arial" w:cs="Arial"/>
                <w:bCs/>
              </w:rPr>
              <w:t xml:space="preserve"> .</w:t>
            </w:r>
            <w:r w:rsidRPr="00F173B4">
              <w:rPr>
                <w:rFonts w:ascii="Arial" w:eastAsiaTheme="minorHAnsi" w:hAnsi="Arial" w:cs="Arial"/>
                <w:bCs/>
              </w:rPr>
              <w:t>Развитие</w:t>
            </w:r>
            <w:proofErr w:type="gramEnd"/>
            <w:r w:rsidRPr="00F173B4">
              <w:rPr>
                <w:rFonts w:ascii="Arial" w:eastAsiaTheme="minorHAnsi" w:hAnsi="Arial" w:cs="Arial"/>
                <w:bCs/>
              </w:rPr>
              <w:t xml:space="preserve"> информационного пространства,</w:t>
            </w:r>
            <w:r w:rsidR="00E30D38" w:rsidRPr="00F173B4">
              <w:rPr>
                <w:rFonts w:ascii="Arial" w:eastAsiaTheme="minorHAnsi" w:hAnsi="Arial" w:cs="Arial"/>
                <w:bCs/>
              </w:rPr>
              <w:t xml:space="preserve"> </w:t>
            </w:r>
            <w:r w:rsidRPr="00F173B4">
              <w:rPr>
                <w:rFonts w:ascii="Arial" w:eastAsiaTheme="minorHAnsi" w:hAnsi="Arial" w:cs="Arial"/>
                <w:bCs/>
              </w:rPr>
              <w:t>создание условий для обеспечения информатизации и процессов автоматизации в органах Слюдянского муниципального образования на 2019-2024 годы</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2915E92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4 232 821,68</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489DF4A0"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1 014 758,46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EBE8333"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1 014 758,46</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1DBC3D01"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570" w:type="dxa"/>
            <w:tcBorders>
              <w:top w:val="single" w:sz="4" w:space="0" w:color="auto"/>
              <w:left w:val="single" w:sz="4" w:space="0" w:color="auto"/>
              <w:bottom w:val="single" w:sz="4" w:space="0" w:color="auto"/>
              <w:right w:val="single" w:sz="4" w:space="0" w:color="auto"/>
            </w:tcBorders>
            <w:shd w:val="clear" w:color="auto" w:fill="FFFFFF"/>
          </w:tcPr>
          <w:p w14:paraId="597D2468" w14:textId="77777777" w:rsidR="004C68B2" w:rsidRPr="00F173B4" w:rsidRDefault="004C68B2" w:rsidP="004C68B2">
            <w:pPr>
              <w:jc w:val="cente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EA89D7"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756 603,22</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30B6D1B3"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756 603,22</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70979CA3"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430" w:type="dxa"/>
            <w:tcBorders>
              <w:top w:val="single" w:sz="4" w:space="0" w:color="auto"/>
              <w:left w:val="single" w:sz="4" w:space="0" w:color="auto"/>
              <w:bottom w:val="single" w:sz="4" w:space="0" w:color="auto"/>
              <w:right w:val="single" w:sz="4" w:space="0" w:color="auto"/>
            </w:tcBorders>
            <w:shd w:val="clear" w:color="auto" w:fill="FFFFFF"/>
          </w:tcPr>
          <w:p w14:paraId="0361068A" w14:textId="77777777" w:rsidR="004C68B2" w:rsidRPr="00F173B4" w:rsidRDefault="004C68B2" w:rsidP="004C68B2">
            <w:pPr>
              <w:jc w:val="cente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49035"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620 140</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2D5D2450"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620 140</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6946C97B"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5BAC6B45" w14:textId="77777777" w:rsidR="004C68B2" w:rsidRPr="00F173B4" w:rsidRDefault="004C68B2" w:rsidP="004C68B2">
            <w:pPr>
              <w:jc w:val="center"/>
              <w:rPr>
                <w:rFonts w:ascii="Arial" w:eastAsiaTheme="minorHAnsi" w:hAnsi="Arial" w:cs="Arial"/>
                <w:bCs/>
              </w:rPr>
            </w:pPr>
          </w:p>
        </w:tc>
      </w:tr>
      <w:tr w:rsidR="004C68B2" w:rsidRPr="00F173B4" w14:paraId="3AD79408" w14:textId="77777777" w:rsidTr="004C68B2">
        <w:trPr>
          <w:gridAfter w:val="1"/>
          <w:wAfter w:w="66" w:type="dxa"/>
          <w:cantSplit/>
          <w:trHeight w:val="737"/>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7D858FAD" w14:textId="77777777" w:rsidR="004C68B2" w:rsidRPr="00F173B4" w:rsidRDefault="004C68B2" w:rsidP="004C68B2">
            <w:pPr>
              <w:shd w:val="clear" w:color="auto" w:fill="FFFFFF"/>
              <w:ind w:left="141"/>
              <w:rPr>
                <w:rFonts w:ascii="Arial" w:eastAsiaTheme="minorHAnsi" w:hAnsi="Arial" w:cs="Arial"/>
                <w:bCs/>
              </w:rPr>
            </w:pPr>
            <w:r w:rsidRPr="00F173B4">
              <w:rPr>
                <w:rFonts w:ascii="Arial" w:eastAsiaTheme="minorHAnsi" w:hAnsi="Arial" w:cs="Arial"/>
                <w:bCs/>
              </w:rPr>
              <w:lastRenderedPageBreak/>
              <w:t>3</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165E8C34" w14:textId="20B5C9F0" w:rsidR="004C68B2" w:rsidRPr="00F173B4" w:rsidRDefault="004C68B2" w:rsidP="00E30D38">
            <w:pPr>
              <w:rPr>
                <w:rFonts w:ascii="Arial" w:eastAsiaTheme="minorHAnsi" w:hAnsi="Arial" w:cs="Arial"/>
                <w:bCs/>
              </w:rPr>
            </w:pPr>
            <w:r w:rsidRPr="00F173B4">
              <w:rPr>
                <w:rFonts w:ascii="Arial" w:eastAsiaTheme="minorHAnsi" w:hAnsi="Arial" w:cs="Arial"/>
                <w:bCs/>
              </w:rPr>
              <w:t>Подпрограмма 3</w:t>
            </w:r>
            <w:r w:rsidR="00E30D38" w:rsidRPr="00F173B4">
              <w:rPr>
                <w:rFonts w:ascii="Arial" w:eastAsiaTheme="minorHAnsi" w:hAnsi="Arial" w:cs="Arial"/>
                <w:bCs/>
              </w:rPr>
              <w:t xml:space="preserve">. </w:t>
            </w:r>
            <w:r w:rsidRPr="00F173B4">
              <w:rPr>
                <w:rFonts w:ascii="Arial" w:eastAsiaTheme="minorHAnsi" w:hAnsi="Arial" w:cs="Arial"/>
                <w:bCs/>
              </w:rPr>
              <w:t xml:space="preserve">Развитие муниципальной службы в </w:t>
            </w:r>
            <w:proofErr w:type="spellStart"/>
            <w:r w:rsidRPr="00F173B4">
              <w:rPr>
                <w:rFonts w:ascii="Arial" w:eastAsiaTheme="minorHAnsi" w:hAnsi="Arial" w:cs="Arial"/>
                <w:bCs/>
              </w:rPr>
              <w:t>Слюдянском</w:t>
            </w:r>
            <w:proofErr w:type="spellEnd"/>
            <w:r w:rsidRPr="00F173B4">
              <w:rPr>
                <w:rFonts w:ascii="Arial" w:eastAsiaTheme="minorHAnsi" w:hAnsi="Arial" w:cs="Arial"/>
                <w:bCs/>
              </w:rPr>
              <w:t xml:space="preserve"> муниципальном образовании на 2019-2024 годы</w:t>
            </w:r>
          </w:p>
        </w:tc>
        <w:tc>
          <w:tcPr>
            <w:tcW w:w="715" w:type="dxa"/>
            <w:tcBorders>
              <w:top w:val="single" w:sz="4" w:space="0" w:color="auto"/>
              <w:left w:val="single" w:sz="4" w:space="0" w:color="auto"/>
              <w:bottom w:val="single" w:sz="4" w:space="0" w:color="auto"/>
              <w:right w:val="single" w:sz="4" w:space="0" w:color="auto"/>
            </w:tcBorders>
            <w:hideMark/>
          </w:tcPr>
          <w:p w14:paraId="44356FD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10 424 708, 98</w:t>
            </w:r>
          </w:p>
        </w:tc>
        <w:tc>
          <w:tcPr>
            <w:tcW w:w="842" w:type="dxa"/>
            <w:tcBorders>
              <w:top w:val="single" w:sz="4" w:space="0" w:color="auto"/>
              <w:left w:val="single" w:sz="4" w:space="0" w:color="auto"/>
              <w:bottom w:val="single" w:sz="4" w:space="0" w:color="auto"/>
              <w:right w:val="single" w:sz="4" w:space="0" w:color="auto"/>
            </w:tcBorders>
            <w:hideMark/>
          </w:tcPr>
          <w:p w14:paraId="511194B4"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1 660 006,98</w:t>
            </w:r>
          </w:p>
        </w:tc>
        <w:tc>
          <w:tcPr>
            <w:tcW w:w="850" w:type="dxa"/>
            <w:tcBorders>
              <w:top w:val="single" w:sz="4" w:space="0" w:color="auto"/>
              <w:left w:val="single" w:sz="4" w:space="0" w:color="auto"/>
              <w:bottom w:val="single" w:sz="4" w:space="0" w:color="auto"/>
              <w:right w:val="single" w:sz="4" w:space="0" w:color="auto"/>
            </w:tcBorders>
            <w:hideMark/>
          </w:tcPr>
          <w:p w14:paraId="2A829D4D"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1 660 006,98</w:t>
            </w:r>
          </w:p>
        </w:tc>
        <w:tc>
          <w:tcPr>
            <w:tcW w:w="568" w:type="dxa"/>
            <w:tcBorders>
              <w:top w:val="single" w:sz="4" w:space="0" w:color="auto"/>
              <w:left w:val="single" w:sz="4" w:space="0" w:color="auto"/>
              <w:bottom w:val="single" w:sz="4" w:space="0" w:color="auto"/>
              <w:right w:val="single" w:sz="4" w:space="0" w:color="auto"/>
            </w:tcBorders>
            <w:hideMark/>
          </w:tcPr>
          <w:p w14:paraId="6FD959A1"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570" w:type="dxa"/>
            <w:tcBorders>
              <w:top w:val="single" w:sz="4" w:space="0" w:color="auto"/>
              <w:left w:val="single" w:sz="4" w:space="0" w:color="auto"/>
              <w:bottom w:val="single" w:sz="4" w:space="0" w:color="auto"/>
              <w:right w:val="single" w:sz="4" w:space="0" w:color="auto"/>
            </w:tcBorders>
            <w:hideMark/>
          </w:tcPr>
          <w:p w14:paraId="00505A59" w14:textId="77777777" w:rsidR="004C68B2" w:rsidRPr="00F173B4" w:rsidRDefault="004C68B2" w:rsidP="004C68B2">
            <w:pP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hideMark/>
          </w:tcPr>
          <w:p w14:paraId="25A6A854"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1 584 118,00</w:t>
            </w:r>
          </w:p>
        </w:tc>
        <w:tc>
          <w:tcPr>
            <w:tcW w:w="847" w:type="dxa"/>
            <w:tcBorders>
              <w:top w:val="single" w:sz="4" w:space="0" w:color="auto"/>
              <w:left w:val="single" w:sz="4" w:space="0" w:color="auto"/>
              <w:bottom w:val="single" w:sz="4" w:space="0" w:color="auto"/>
              <w:right w:val="single" w:sz="4" w:space="0" w:color="auto"/>
            </w:tcBorders>
            <w:hideMark/>
          </w:tcPr>
          <w:p w14:paraId="05946780"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1 584 118,00</w:t>
            </w:r>
          </w:p>
        </w:tc>
        <w:tc>
          <w:tcPr>
            <w:tcW w:w="429" w:type="dxa"/>
            <w:tcBorders>
              <w:top w:val="single" w:sz="4" w:space="0" w:color="auto"/>
              <w:left w:val="single" w:sz="4" w:space="0" w:color="auto"/>
              <w:bottom w:val="single" w:sz="4" w:space="0" w:color="auto"/>
              <w:right w:val="single" w:sz="4" w:space="0" w:color="auto"/>
            </w:tcBorders>
            <w:hideMark/>
          </w:tcPr>
          <w:p w14:paraId="29535837"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430" w:type="dxa"/>
            <w:tcBorders>
              <w:top w:val="single" w:sz="4" w:space="0" w:color="auto"/>
              <w:left w:val="single" w:sz="4" w:space="0" w:color="auto"/>
              <w:bottom w:val="single" w:sz="4" w:space="0" w:color="auto"/>
              <w:right w:val="single" w:sz="4" w:space="0" w:color="auto"/>
            </w:tcBorders>
            <w:hideMark/>
          </w:tcPr>
          <w:p w14:paraId="7D6C1117" w14:textId="77777777" w:rsidR="004C68B2" w:rsidRPr="00F173B4" w:rsidRDefault="004C68B2" w:rsidP="004C68B2">
            <w:pP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hideMark/>
          </w:tcPr>
          <w:p w14:paraId="35D89AC3"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1 984 118</w:t>
            </w:r>
          </w:p>
        </w:tc>
        <w:tc>
          <w:tcPr>
            <w:tcW w:w="694" w:type="dxa"/>
            <w:tcBorders>
              <w:top w:val="single" w:sz="4" w:space="0" w:color="auto"/>
              <w:left w:val="single" w:sz="4" w:space="0" w:color="auto"/>
              <w:bottom w:val="single" w:sz="4" w:space="0" w:color="auto"/>
              <w:right w:val="single" w:sz="4" w:space="0" w:color="auto"/>
            </w:tcBorders>
            <w:hideMark/>
          </w:tcPr>
          <w:p w14:paraId="51B60AF9"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1 984 118</w:t>
            </w:r>
          </w:p>
        </w:tc>
        <w:tc>
          <w:tcPr>
            <w:tcW w:w="455" w:type="dxa"/>
            <w:tcBorders>
              <w:top w:val="single" w:sz="4" w:space="0" w:color="auto"/>
              <w:left w:val="single" w:sz="4" w:space="0" w:color="auto"/>
              <w:bottom w:val="single" w:sz="4" w:space="0" w:color="auto"/>
              <w:right w:val="single" w:sz="4" w:space="0" w:color="auto"/>
            </w:tcBorders>
            <w:hideMark/>
          </w:tcPr>
          <w:p w14:paraId="4FCFCE0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w:t>
            </w:r>
          </w:p>
        </w:tc>
        <w:tc>
          <w:tcPr>
            <w:tcW w:w="426" w:type="dxa"/>
            <w:tcBorders>
              <w:top w:val="single" w:sz="4" w:space="0" w:color="auto"/>
              <w:left w:val="single" w:sz="4" w:space="0" w:color="auto"/>
              <w:bottom w:val="single" w:sz="4" w:space="0" w:color="auto"/>
              <w:right w:val="single" w:sz="4" w:space="0" w:color="auto"/>
            </w:tcBorders>
            <w:hideMark/>
          </w:tcPr>
          <w:p w14:paraId="721F6E4E" w14:textId="77777777" w:rsidR="004C68B2" w:rsidRPr="00F173B4" w:rsidRDefault="004C68B2" w:rsidP="004C68B2">
            <w:pPr>
              <w:rPr>
                <w:rFonts w:ascii="Arial" w:eastAsiaTheme="minorHAnsi" w:hAnsi="Arial" w:cs="Arial"/>
                <w:bCs/>
              </w:rPr>
            </w:pPr>
          </w:p>
        </w:tc>
      </w:tr>
      <w:tr w:rsidR="004C68B2" w:rsidRPr="00F173B4" w14:paraId="3A9F3F35" w14:textId="77777777" w:rsidTr="004C68B2">
        <w:trPr>
          <w:gridAfter w:val="1"/>
          <w:wAfter w:w="66" w:type="dxa"/>
          <w:cantSplit/>
          <w:trHeight w:val="848"/>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7B56CDBF" w14:textId="77777777" w:rsidR="004C68B2" w:rsidRPr="00F173B4" w:rsidRDefault="004C68B2" w:rsidP="004C68B2">
            <w:pPr>
              <w:shd w:val="clear" w:color="auto" w:fill="FFFFFF"/>
              <w:spacing w:after="0" w:line="240" w:lineRule="auto"/>
              <w:ind w:left="141"/>
              <w:rPr>
                <w:rFonts w:ascii="Arial" w:eastAsiaTheme="minorHAnsi" w:hAnsi="Arial" w:cs="Arial"/>
                <w:bCs/>
              </w:rPr>
            </w:pPr>
            <w:r w:rsidRPr="00F173B4">
              <w:rPr>
                <w:rFonts w:ascii="Arial" w:eastAsiaTheme="minorHAnsi" w:hAnsi="Arial" w:cs="Arial"/>
                <w:bCs/>
              </w:rPr>
              <w:t>4</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039BEA5E" w14:textId="7910B0EF" w:rsidR="004C68B2" w:rsidRPr="00F173B4" w:rsidRDefault="004C68B2" w:rsidP="004C68B2">
            <w:pPr>
              <w:rPr>
                <w:rFonts w:ascii="Arial" w:eastAsiaTheme="minorHAnsi" w:hAnsi="Arial" w:cs="Arial"/>
                <w:bCs/>
              </w:rPr>
            </w:pPr>
            <w:r w:rsidRPr="00F173B4">
              <w:rPr>
                <w:rFonts w:ascii="Arial" w:eastAsiaTheme="minorHAnsi" w:hAnsi="Arial" w:cs="Arial"/>
                <w:bCs/>
              </w:rPr>
              <w:t>Подпрограмма 4 Организация работы с документами в органах местного самоуправления Слюдянского муниципального образования в 2019-2024 годы</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0F7ABEF7" w14:textId="77777777" w:rsidR="004C68B2" w:rsidRPr="00F173B4" w:rsidRDefault="004C68B2" w:rsidP="004C68B2">
            <w:pPr>
              <w:shd w:val="clear" w:color="auto" w:fill="FFFFFF"/>
              <w:jc w:val="center"/>
              <w:rPr>
                <w:rFonts w:ascii="Arial" w:eastAsiaTheme="minorHAnsi" w:hAnsi="Arial" w:cs="Arial"/>
                <w:bCs/>
                <w:lang w:val="en-US"/>
              </w:rPr>
            </w:pPr>
            <w:r w:rsidRPr="00F173B4">
              <w:rPr>
                <w:rFonts w:ascii="Arial" w:eastAsiaTheme="minorHAnsi" w:hAnsi="Arial" w:cs="Arial"/>
                <w:bCs/>
              </w:rPr>
              <w:t>8 878 053,82</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72FCC0A6"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1 522 013,82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577A5FA"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1 522 013,82</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3A274375"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F53BEF7" w14:textId="77777777" w:rsidR="004C68B2" w:rsidRPr="00F173B4" w:rsidRDefault="004C68B2" w:rsidP="004C68B2">
            <w:pP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D1CCF2"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1 471 208</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7DB010C4"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1 471 208</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66801986"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430" w:type="dxa"/>
            <w:tcBorders>
              <w:top w:val="single" w:sz="4" w:space="0" w:color="auto"/>
              <w:left w:val="single" w:sz="4" w:space="0" w:color="auto"/>
              <w:bottom w:val="single" w:sz="4" w:space="0" w:color="auto"/>
              <w:right w:val="single" w:sz="4" w:space="0" w:color="auto"/>
            </w:tcBorders>
            <w:shd w:val="clear" w:color="auto" w:fill="FFFFFF"/>
            <w:hideMark/>
          </w:tcPr>
          <w:p w14:paraId="5B60204A" w14:textId="77777777" w:rsidR="004C68B2" w:rsidRPr="00F173B4" w:rsidRDefault="004C68B2" w:rsidP="004C68B2">
            <w:pP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C3A555"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1 971 208</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19AA5751"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1 971 208</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36E48310"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7784BEF9" w14:textId="77777777" w:rsidR="004C68B2" w:rsidRPr="00F173B4" w:rsidRDefault="004C68B2" w:rsidP="004C68B2">
            <w:pPr>
              <w:rPr>
                <w:rFonts w:ascii="Arial" w:eastAsiaTheme="minorHAnsi" w:hAnsi="Arial" w:cs="Arial"/>
                <w:bCs/>
              </w:rPr>
            </w:pPr>
          </w:p>
        </w:tc>
      </w:tr>
      <w:tr w:rsidR="004C68B2" w:rsidRPr="00F173B4" w14:paraId="46DE32F0" w14:textId="77777777" w:rsidTr="004C68B2">
        <w:trPr>
          <w:gridAfter w:val="1"/>
          <w:wAfter w:w="66" w:type="dxa"/>
          <w:cantSplit/>
          <w:trHeight w:val="848"/>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0A48ABB3" w14:textId="77777777" w:rsidR="004C68B2" w:rsidRPr="00F173B4" w:rsidRDefault="004C68B2" w:rsidP="004C68B2">
            <w:pPr>
              <w:shd w:val="clear" w:color="auto" w:fill="FFFFFF"/>
              <w:spacing w:after="0" w:line="240" w:lineRule="auto"/>
              <w:ind w:left="141"/>
              <w:rPr>
                <w:rFonts w:ascii="Arial" w:eastAsiaTheme="minorHAnsi" w:hAnsi="Arial" w:cs="Arial"/>
                <w:bCs/>
              </w:rPr>
            </w:pPr>
            <w:r w:rsidRPr="00F173B4">
              <w:rPr>
                <w:rFonts w:ascii="Arial" w:eastAsiaTheme="minorHAnsi" w:hAnsi="Arial" w:cs="Arial"/>
                <w:bCs/>
              </w:rPr>
              <w:lastRenderedPageBreak/>
              <w:t>5</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2487B938" w14:textId="671AB134" w:rsidR="004C68B2" w:rsidRPr="00F173B4" w:rsidRDefault="004C68B2" w:rsidP="004C68B2">
            <w:pPr>
              <w:rPr>
                <w:rFonts w:ascii="Arial" w:eastAsiaTheme="minorHAnsi" w:hAnsi="Arial" w:cs="Arial"/>
                <w:bCs/>
              </w:rPr>
            </w:pPr>
            <w:r w:rsidRPr="00F173B4">
              <w:rPr>
                <w:rFonts w:ascii="Arial" w:eastAsiaTheme="minorHAnsi" w:hAnsi="Arial" w:cs="Arial"/>
                <w:bCs/>
              </w:rPr>
              <w:t xml:space="preserve">Подпрограмма </w:t>
            </w:r>
            <w:proofErr w:type="gramStart"/>
            <w:r w:rsidRPr="00F173B4">
              <w:rPr>
                <w:rFonts w:ascii="Arial" w:eastAsiaTheme="minorHAnsi" w:hAnsi="Arial" w:cs="Arial"/>
                <w:bCs/>
              </w:rPr>
              <w:t>5</w:t>
            </w:r>
            <w:r w:rsidR="00E30D38" w:rsidRPr="00F173B4">
              <w:rPr>
                <w:rFonts w:ascii="Arial" w:eastAsiaTheme="minorHAnsi" w:hAnsi="Arial" w:cs="Arial"/>
                <w:bCs/>
              </w:rPr>
              <w:t>.</w:t>
            </w:r>
            <w:r w:rsidRPr="00F173B4">
              <w:rPr>
                <w:rFonts w:ascii="Arial" w:eastAsiaTheme="minorHAnsi" w:hAnsi="Arial" w:cs="Arial"/>
                <w:bCs/>
              </w:rPr>
              <w:t>Материально</w:t>
            </w:r>
            <w:proofErr w:type="gramEnd"/>
            <w:r w:rsidRPr="00F173B4">
              <w:rPr>
                <w:rFonts w:ascii="Arial" w:eastAsiaTheme="minorHAnsi" w:hAnsi="Arial" w:cs="Arial"/>
                <w:bCs/>
              </w:rPr>
              <w:t>-техническое обеспечение деятельности в органах местного самоуправления Слюдянского муниципального образования  на 2019-2024 годы</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05D95B96"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22 896 656, 80</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7E9B2C7B"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3 893 106,70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066438"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3 893 106,70</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6A3F83CB"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1AFFF94" w14:textId="77777777" w:rsidR="004C68B2" w:rsidRPr="00F173B4" w:rsidRDefault="004C68B2" w:rsidP="004C68B2">
            <w:pP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EC9BC4"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1 941 096,61</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4B20A796"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1 941 096,61</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3ECA0939"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w:t>
            </w:r>
          </w:p>
        </w:tc>
        <w:tc>
          <w:tcPr>
            <w:tcW w:w="430" w:type="dxa"/>
            <w:tcBorders>
              <w:top w:val="single" w:sz="4" w:space="0" w:color="auto"/>
              <w:left w:val="single" w:sz="4" w:space="0" w:color="auto"/>
              <w:bottom w:val="single" w:sz="4" w:space="0" w:color="auto"/>
              <w:right w:val="single" w:sz="4" w:space="0" w:color="auto"/>
            </w:tcBorders>
            <w:shd w:val="clear" w:color="auto" w:fill="FFFFFF"/>
            <w:hideMark/>
          </w:tcPr>
          <w:p w14:paraId="67D0A07A" w14:textId="77777777" w:rsidR="004C68B2" w:rsidRPr="00F173B4" w:rsidRDefault="004C68B2" w:rsidP="004C68B2">
            <w:pP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A9612E"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3 505 825,35</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0201FB08"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3 505 825,35</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210802CD" w14:textId="77777777" w:rsidR="004C68B2" w:rsidRPr="00F173B4" w:rsidRDefault="004C68B2" w:rsidP="004C68B2">
            <w:pPr>
              <w:spacing w:after="0"/>
              <w:jc w:val="center"/>
              <w:rPr>
                <w:rFonts w:ascii="Arial" w:eastAsiaTheme="minorHAnsi" w:hAnsi="Arial" w:cs="Arial"/>
                <w:bCs/>
              </w:rPr>
            </w:pPr>
            <w:r w:rsidRPr="00F173B4">
              <w:rPr>
                <w:rFonts w:ascii="Arial" w:eastAsiaTheme="minorHAnsi" w:hAnsi="Arial" w:cs="Arial"/>
                <w:bCs/>
              </w:rPr>
              <w:t>---</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4B604259" w14:textId="77777777" w:rsidR="004C68B2" w:rsidRPr="00F173B4" w:rsidRDefault="004C68B2" w:rsidP="004C68B2">
            <w:pPr>
              <w:rPr>
                <w:rFonts w:ascii="Arial" w:eastAsiaTheme="minorHAnsi" w:hAnsi="Arial" w:cs="Arial"/>
                <w:bCs/>
              </w:rPr>
            </w:pPr>
          </w:p>
        </w:tc>
      </w:tr>
      <w:tr w:rsidR="004C68B2" w:rsidRPr="00F173B4" w14:paraId="0FD8C138" w14:textId="77777777" w:rsidTr="004C68B2">
        <w:trPr>
          <w:gridAfter w:val="1"/>
          <w:wAfter w:w="66" w:type="dxa"/>
          <w:cantSplit/>
          <w:trHeight w:val="848"/>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14:paraId="5554FC86" w14:textId="77777777" w:rsidR="004C68B2" w:rsidRPr="00F173B4" w:rsidRDefault="004C68B2" w:rsidP="004C68B2">
            <w:pPr>
              <w:shd w:val="clear" w:color="auto" w:fill="FFFFFF"/>
              <w:spacing w:after="0" w:line="240" w:lineRule="auto"/>
              <w:ind w:left="141"/>
              <w:rPr>
                <w:rFonts w:ascii="Arial" w:eastAsiaTheme="minorHAnsi" w:hAnsi="Arial" w:cs="Arial"/>
                <w:bCs/>
              </w:rPr>
            </w:pPr>
            <w:r w:rsidRPr="00F173B4">
              <w:rPr>
                <w:rFonts w:ascii="Arial" w:eastAsiaTheme="minorHAnsi" w:hAnsi="Arial" w:cs="Arial"/>
                <w:bCs/>
              </w:rPr>
              <w:lastRenderedPageBreak/>
              <w:t>6</w:t>
            </w: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1D9B1630" w14:textId="7DA881CC" w:rsidR="004C68B2" w:rsidRPr="00F173B4" w:rsidRDefault="004C68B2" w:rsidP="004C68B2">
            <w:pPr>
              <w:rPr>
                <w:rFonts w:ascii="Arial" w:eastAsiaTheme="minorHAnsi" w:hAnsi="Arial" w:cs="Arial"/>
                <w:bCs/>
              </w:rPr>
            </w:pPr>
            <w:r w:rsidRPr="00F173B4">
              <w:rPr>
                <w:rFonts w:ascii="Arial" w:eastAsiaTheme="minorHAnsi" w:hAnsi="Arial" w:cs="Arial"/>
                <w:bCs/>
              </w:rPr>
              <w:t xml:space="preserve">Подпрограмма </w:t>
            </w:r>
            <w:proofErr w:type="gramStart"/>
            <w:r w:rsidRPr="00F173B4">
              <w:rPr>
                <w:rFonts w:ascii="Arial" w:eastAsiaTheme="minorHAnsi" w:hAnsi="Arial" w:cs="Arial"/>
                <w:bCs/>
              </w:rPr>
              <w:t>6</w:t>
            </w:r>
            <w:r w:rsidR="00E30D38" w:rsidRPr="00F173B4">
              <w:rPr>
                <w:rFonts w:ascii="Arial" w:eastAsiaTheme="minorHAnsi" w:hAnsi="Arial" w:cs="Arial"/>
                <w:bCs/>
              </w:rPr>
              <w:t>.</w:t>
            </w:r>
            <w:r w:rsidRPr="00F173B4">
              <w:rPr>
                <w:rFonts w:ascii="Arial" w:eastAsia="Times New Roman" w:hAnsi="Arial" w:cs="Arial"/>
                <w:bCs/>
                <w:lang w:eastAsia="ru-RU"/>
              </w:rPr>
              <w:t>Обеспечение</w:t>
            </w:r>
            <w:proofErr w:type="gramEnd"/>
            <w:r w:rsidRPr="00F173B4">
              <w:rPr>
                <w:rFonts w:ascii="Arial" w:eastAsia="Times New Roman" w:hAnsi="Arial" w:cs="Arial"/>
                <w:bCs/>
                <w:lang w:eastAsia="ru-RU"/>
              </w:rPr>
              <w:t xml:space="preserve"> качественного и сбалансированного управления бюджетными средствами Слюдянского муниципального образования на 2019-2024 годы</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61AEDECA"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5 989,77</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0CA5E3CC"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526,03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320B89D"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526,03</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9573F05"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w:t>
            </w:r>
          </w:p>
        </w:tc>
        <w:tc>
          <w:tcPr>
            <w:tcW w:w="570" w:type="dxa"/>
            <w:tcBorders>
              <w:top w:val="single" w:sz="4" w:space="0" w:color="auto"/>
              <w:left w:val="single" w:sz="4" w:space="0" w:color="auto"/>
              <w:bottom w:val="single" w:sz="4" w:space="0" w:color="auto"/>
              <w:right w:val="single" w:sz="4" w:space="0" w:color="auto"/>
            </w:tcBorders>
            <w:shd w:val="clear" w:color="auto" w:fill="FFFFFF"/>
          </w:tcPr>
          <w:p w14:paraId="13197072" w14:textId="77777777" w:rsidR="004C68B2" w:rsidRPr="00F173B4" w:rsidRDefault="004C68B2" w:rsidP="004C68B2">
            <w:pPr>
              <w:jc w:val="cente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FB7FC8"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3 732,23</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3862089A"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3 732,23</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23F0D9D5"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0</w:t>
            </w:r>
          </w:p>
        </w:tc>
        <w:tc>
          <w:tcPr>
            <w:tcW w:w="430" w:type="dxa"/>
            <w:tcBorders>
              <w:top w:val="single" w:sz="4" w:space="0" w:color="auto"/>
              <w:left w:val="single" w:sz="4" w:space="0" w:color="auto"/>
              <w:bottom w:val="single" w:sz="4" w:space="0" w:color="auto"/>
              <w:right w:val="single" w:sz="4" w:space="0" w:color="auto"/>
            </w:tcBorders>
            <w:shd w:val="clear" w:color="auto" w:fill="FFFFFF"/>
          </w:tcPr>
          <w:p w14:paraId="69E18AB5" w14:textId="77777777" w:rsidR="004C68B2" w:rsidRPr="00F173B4" w:rsidRDefault="004C68B2" w:rsidP="004C68B2">
            <w:pPr>
              <w:jc w:val="center"/>
              <w:rPr>
                <w:rFonts w:ascii="Arial" w:eastAsiaTheme="minorHAnsi" w:hAnsi="Arial" w:cs="Arial"/>
                <w:bCs/>
              </w:rPr>
            </w:pP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9322CA"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1 731,51</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03AA5B7B"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1 731,51</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398424B9"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1D819909" w14:textId="77777777" w:rsidR="004C68B2" w:rsidRPr="00F173B4" w:rsidRDefault="004C68B2" w:rsidP="004C68B2">
            <w:pPr>
              <w:jc w:val="center"/>
              <w:rPr>
                <w:rFonts w:ascii="Arial" w:eastAsiaTheme="minorHAnsi" w:hAnsi="Arial" w:cs="Arial"/>
                <w:bCs/>
              </w:rPr>
            </w:pPr>
          </w:p>
        </w:tc>
      </w:tr>
      <w:tr w:rsidR="004C68B2" w:rsidRPr="00F173B4" w14:paraId="2265BC21" w14:textId="77777777" w:rsidTr="004C68B2">
        <w:trPr>
          <w:gridAfter w:val="1"/>
          <w:wAfter w:w="66" w:type="dxa"/>
          <w:cantSplit/>
          <w:trHeight w:val="38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097937BF" w14:textId="77777777" w:rsidR="004C68B2" w:rsidRPr="00F173B4" w:rsidRDefault="004C68B2" w:rsidP="004C68B2">
            <w:pPr>
              <w:shd w:val="clear" w:color="auto" w:fill="FFFFFF"/>
              <w:jc w:val="both"/>
              <w:rPr>
                <w:rFonts w:ascii="Arial" w:eastAsiaTheme="minorHAnsi" w:hAnsi="Arial" w:cs="Arial"/>
                <w:bCs/>
              </w:rPr>
            </w:pPr>
          </w:p>
        </w:tc>
        <w:tc>
          <w:tcPr>
            <w:tcW w:w="1375" w:type="dxa"/>
            <w:tcBorders>
              <w:top w:val="single" w:sz="4" w:space="0" w:color="auto"/>
              <w:left w:val="single" w:sz="4" w:space="0" w:color="auto"/>
              <w:bottom w:val="single" w:sz="4" w:space="0" w:color="auto"/>
              <w:right w:val="single" w:sz="4" w:space="0" w:color="auto"/>
            </w:tcBorders>
            <w:shd w:val="clear" w:color="auto" w:fill="FFFFFF"/>
            <w:hideMark/>
          </w:tcPr>
          <w:p w14:paraId="0A5C48EC"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ИТОГО:</w:t>
            </w:r>
          </w:p>
        </w:tc>
        <w:tc>
          <w:tcPr>
            <w:tcW w:w="715" w:type="dxa"/>
            <w:tcBorders>
              <w:top w:val="single" w:sz="4" w:space="0" w:color="auto"/>
              <w:left w:val="single" w:sz="4" w:space="0" w:color="auto"/>
              <w:bottom w:val="single" w:sz="4" w:space="0" w:color="auto"/>
              <w:right w:val="single" w:sz="4" w:space="0" w:color="auto"/>
            </w:tcBorders>
            <w:shd w:val="clear" w:color="auto" w:fill="FFFFFF"/>
            <w:hideMark/>
          </w:tcPr>
          <w:p w14:paraId="1166317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241</w:t>
            </w:r>
            <w:r w:rsidRPr="00F173B4">
              <w:rPr>
                <w:rFonts w:ascii="Arial" w:eastAsiaTheme="minorHAnsi" w:hAnsi="Arial" w:cs="Arial"/>
                <w:bCs/>
                <w:lang w:val="en-US"/>
              </w:rPr>
              <w:t> </w:t>
            </w:r>
            <w:r w:rsidRPr="00F173B4">
              <w:rPr>
                <w:rFonts w:ascii="Arial" w:eastAsiaTheme="minorHAnsi" w:hAnsi="Arial" w:cs="Arial"/>
                <w:bCs/>
              </w:rPr>
              <w:t xml:space="preserve">830 097,82 </w:t>
            </w:r>
            <w:proofErr w:type="spellStart"/>
            <w:r w:rsidRPr="00F173B4">
              <w:rPr>
                <w:rFonts w:ascii="Arial" w:eastAsiaTheme="minorHAnsi" w:hAnsi="Arial" w:cs="Arial"/>
                <w:bCs/>
              </w:rPr>
              <w:t>руб</w:t>
            </w:r>
            <w:proofErr w:type="spellEnd"/>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14:paraId="18858B9D"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39 4</w:t>
            </w:r>
            <w:r w:rsidRPr="00F173B4">
              <w:rPr>
                <w:rFonts w:ascii="Arial" w:eastAsiaTheme="minorHAnsi" w:hAnsi="Arial" w:cs="Arial"/>
                <w:bCs/>
                <w:lang w:val="en-US"/>
              </w:rPr>
              <w:t>19</w:t>
            </w:r>
            <w:r w:rsidRPr="00F173B4">
              <w:rPr>
                <w:rFonts w:ascii="Arial" w:eastAsiaTheme="minorHAnsi" w:hAnsi="Arial" w:cs="Arial"/>
                <w:bCs/>
              </w:rPr>
              <w:t xml:space="preserve"> </w:t>
            </w:r>
            <w:r w:rsidRPr="00F173B4">
              <w:rPr>
                <w:rFonts w:ascii="Arial" w:eastAsiaTheme="minorHAnsi" w:hAnsi="Arial" w:cs="Arial"/>
                <w:bCs/>
                <w:lang w:val="en-US"/>
              </w:rPr>
              <w:t>269</w:t>
            </w:r>
            <w:r w:rsidRPr="00F173B4">
              <w:rPr>
                <w:rFonts w:ascii="Arial" w:eastAsiaTheme="minorHAnsi" w:hAnsi="Arial" w:cs="Arial"/>
                <w:bCs/>
              </w:rPr>
              <w:t>, 32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649BB88"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39 4</w:t>
            </w:r>
            <w:r w:rsidRPr="00F173B4">
              <w:rPr>
                <w:rFonts w:ascii="Arial" w:eastAsiaTheme="minorHAnsi" w:hAnsi="Arial" w:cs="Arial"/>
                <w:bCs/>
                <w:lang w:val="en-US"/>
              </w:rPr>
              <w:t>18</w:t>
            </w:r>
            <w:r w:rsidRPr="00F173B4">
              <w:rPr>
                <w:rFonts w:ascii="Arial" w:eastAsiaTheme="minorHAnsi" w:hAnsi="Arial" w:cs="Arial"/>
                <w:bCs/>
              </w:rPr>
              <w:t xml:space="preserve"> </w:t>
            </w:r>
            <w:r w:rsidRPr="00F173B4">
              <w:rPr>
                <w:rFonts w:ascii="Arial" w:eastAsiaTheme="minorHAnsi" w:hAnsi="Arial" w:cs="Arial"/>
                <w:bCs/>
                <w:lang w:val="en-US"/>
              </w:rPr>
              <w:t>569</w:t>
            </w:r>
            <w:r w:rsidRPr="00F173B4">
              <w:rPr>
                <w:rFonts w:ascii="Arial" w:eastAsiaTheme="minorHAnsi" w:hAnsi="Arial" w:cs="Arial"/>
                <w:bCs/>
              </w:rPr>
              <w:t>, 32</w:t>
            </w:r>
          </w:p>
        </w:tc>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65AC44C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CD716C8" w14:textId="77777777" w:rsidR="004C68B2" w:rsidRPr="00F173B4" w:rsidRDefault="004C68B2" w:rsidP="004C68B2">
            <w:pPr>
              <w:shd w:val="clear" w:color="auto" w:fill="FFFFFF"/>
              <w:jc w:val="center"/>
              <w:rPr>
                <w:rFonts w:ascii="Arial" w:eastAsiaTheme="minorHAnsi" w:hAnsi="Arial" w:cs="Arial"/>
                <w:bCs/>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91A8A3"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38 402 073,06</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28FF2E9D"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38 401 373,06</w:t>
            </w:r>
          </w:p>
        </w:tc>
        <w:tc>
          <w:tcPr>
            <w:tcW w:w="429" w:type="dxa"/>
            <w:tcBorders>
              <w:top w:val="single" w:sz="4" w:space="0" w:color="auto"/>
              <w:left w:val="single" w:sz="4" w:space="0" w:color="auto"/>
              <w:bottom w:val="single" w:sz="4" w:space="0" w:color="auto"/>
              <w:right w:val="single" w:sz="4" w:space="0" w:color="auto"/>
            </w:tcBorders>
            <w:shd w:val="clear" w:color="auto" w:fill="FFFFFF"/>
            <w:hideMark/>
          </w:tcPr>
          <w:p w14:paraId="60ABF5C2"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c>
          <w:tcPr>
            <w:tcW w:w="430" w:type="dxa"/>
            <w:tcBorders>
              <w:top w:val="single" w:sz="4" w:space="0" w:color="auto"/>
              <w:left w:val="single" w:sz="4" w:space="0" w:color="auto"/>
              <w:bottom w:val="single" w:sz="4" w:space="0" w:color="auto"/>
              <w:right w:val="single" w:sz="4" w:space="0" w:color="auto"/>
            </w:tcBorders>
            <w:shd w:val="clear" w:color="auto" w:fill="FFFFFF"/>
            <w:hideMark/>
          </w:tcPr>
          <w:p w14:paraId="3FFFF136"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0</w:t>
            </w:r>
          </w:p>
        </w:tc>
        <w:tc>
          <w:tcPr>
            <w:tcW w:w="83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D5875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40 937 446, 47</w:t>
            </w:r>
          </w:p>
        </w:tc>
        <w:tc>
          <w:tcPr>
            <w:tcW w:w="694" w:type="dxa"/>
            <w:tcBorders>
              <w:top w:val="single" w:sz="4" w:space="0" w:color="auto"/>
              <w:left w:val="single" w:sz="4" w:space="0" w:color="auto"/>
              <w:bottom w:val="single" w:sz="4" w:space="0" w:color="auto"/>
              <w:right w:val="single" w:sz="4" w:space="0" w:color="auto"/>
            </w:tcBorders>
            <w:shd w:val="clear" w:color="auto" w:fill="FFFFFF"/>
            <w:hideMark/>
          </w:tcPr>
          <w:p w14:paraId="12B730CA"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40 936 746,47</w:t>
            </w:r>
          </w:p>
        </w:tc>
        <w:tc>
          <w:tcPr>
            <w:tcW w:w="455" w:type="dxa"/>
            <w:tcBorders>
              <w:top w:val="single" w:sz="4" w:space="0" w:color="auto"/>
              <w:left w:val="single" w:sz="4" w:space="0" w:color="auto"/>
              <w:bottom w:val="single" w:sz="4" w:space="0" w:color="auto"/>
              <w:right w:val="single" w:sz="4" w:space="0" w:color="auto"/>
            </w:tcBorders>
            <w:shd w:val="clear" w:color="auto" w:fill="FFFFFF"/>
            <w:hideMark/>
          </w:tcPr>
          <w:p w14:paraId="18D770BB"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1C0C640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0</w:t>
            </w:r>
          </w:p>
        </w:tc>
      </w:tr>
    </w:tbl>
    <w:p w14:paraId="0D166C5F" w14:textId="77777777" w:rsidR="004C68B2" w:rsidRPr="00F173B4" w:rsidRDefault="004C68B2" w:rsidP="004C68B2">
      <w:pPr>
        <w:autoSpaceDE w:val="0"/>
        <w:autoSpaceDN w:val="0"/>
        <w:adjustRightInd w:val="0"/>
        <w:spacing w:after="0" w:line="228" w:lineRule="auto"/>
        <w:rPr>
          <w:rFonts w:ascii="Arial" w:eastAsiaTheme="minorHAnsi" w:hAnsi="Arial" w:cs="Arial"/>
        </w:rPr>
      </w:pPr>
    </w:p>
    <w:p w14:paraId="30482BD7" w14:textId="4AACAAF4" w:rsidR="004C68B2" w:rsidRPr="00F173B4" w:rsidRDefault="004C68B2" w:rsidP="004C68B2">
      <w:pPr>
        <w:autoSpaceDE w:val="0"/>
        <w:autoSpaceDN w:val="0"/>
        <w:adjustRightInd w:val="0"/>
        <w:spacing w:after="0" w:line="228" w:lineRule="auto"/>
        <w:jc w:val="center"/>
        <w:rPr>
          <w:rFonts w:ascii="Arial" w:eastAsiaTheme="minorHAnsi" w:hAnsi="Arial" w:cs="Arial"/>
        </w:rPr>
      </w:pPr>
      <w:r w:rsidRPr="00F173B4">
        <w:rPr>
          <w:rFonts w:ascii="Arial" w:eastAsiaTheme="minorHAnsi" w:hAnsi="Arial" w:cs="Arial"/>
        </w:rPr>
        <w:t>Ресурсное обеспечение мероприятий муниципальной программы</w:t>
      </w:r>
    </w:p>
    <w:p w14:paraId="5BC69AD7" w14:textId="77777777" w:rsidR="004C68B2" w:rsidRPr="00F173B4" w:rsidRDefault="004C68B2" w:rsidP="004C68B2">
      <w:pPr>
        <w:autoSpaceDE w:val="0"/>
        <w:autoSpaceDN w:val="0"/>
        <w:adjustRightInd w:val="0"/>
        <w:spacing w:after="0" w:line="228" w:lineRule="auto"/>
        <w:ind w:firstLine="720"/>
        <w:jc w:val="center"/>
        <w:rPr>
          <w:rFonts w:ascii="Arial" w:eastAsiaTheme="minorHAnsi" w:hAnsi="Arial" w:cs="Arial"/>
        </w:rPr>
      </w:pPr>
      <w:r w:rsidRPr="00F173B4">
        <w:rPr>
          <w:rFonts w:ascii="Arial" w:eastAsia="Times New Roman" w:hAnsi="Arial" w:cs="Arial"/>
          <w:bCs/>
          <w:lang w:eastAsia="ru-RU"/>
        </w:rPr>
        <w:t>«</w:t>
      </w:r>
      <w:r w:rsidRPr="00F173B4">
        <w:rPr>
          <w:rFonts w:ascii="Arial" w:eastAsiaTheme="minorHAnsi" w:hAnsi="Arial" w:cs="Arial"/>
        </w:rPr>
        <w:t>Совершенствование механизмов управления</w:t>
      </w:r>
    </w:p>
    <w:p w14:paraId="6D2F0BBC" w14:textId="419D6AF8" w:rsidR="004C68B2" w:rsidRPr="00F173B4" w:rsidRDefault="004C68B2" w:rsidP="004C68B2">
      <w:pPr>
        <w:autoSpaceDE w:val="0"/>
        <w:autoSpaceDN w:val="0"/>
        <w:adjustRightInd w:val="0"/>
        <w:spacing w:after="0" w:line="228" w:lineRule="auto"/>
        <w:ind w:firstLine="720"/>
        <w:jc w:val="center"/>
        <w:rPr>
          <w:rFonts w:ascii="Arial" w:eastAsiaTheme="minorHAnsi" w:hAnsi="Arial" w:cs="Arial"/>
        </w:rPr>
      </w:pPr>
      <w:proofErr w:type="spellStart"/>
      <w:r w:rsidRPr="00F173B4">
        <w:rPr>
          <w:rFonts w:ascii="Arial" w:eastAsiaTheme="minorHAnsi" w:hAnsi="Arial" w:cs="Arial"/>
        </w:rPr>
        <w:t>Слюдянским</w:t>
      </w:r>
      <w:proofErr w:type="spellEnd"/>
      <w:r w:rsidRPr="00F173B4">
        <w:rPr>
          <w:rFonts w:ascii="Arial" w:eastAsiaTheme="minorHAnsi" w:hAnsi="Arial" w:cs="Arial"/>
        </w:rPr>
        <w:t xml:space="preserve"> муниципальным образованием» на 2019-2024 </w:t>
      </w:r>
      <w:r w:rsidRPr="00F173B4">
        <w:rPr>
          <w:rFonts w:ascii="Arial" w:eastAsia="Times New Roman" w:hAnsi="Arial" w:cs="Arial"/>
          <w:bCs/>
          <w:lang w:eastAsia="ru-RU"/>
        </w:rPr>
        <w:t>годы</w:t>
      </w:r>
    </w:p>
    <w:p w14:paraId="40E21F23" w14:textId="77777777" w:rsidR="004C68B2" w:rsidRPr="00F173B4" w:rsidRDefault="004C68B2" w:rsidP="004C68B2">
      <w:pPr>
        <w:autoSpaceDE w:val="0"/>
        <w:autoSpaceDN w:val="0"/>
        <w:adjustRightInd w:val="0"/>
        <w:spacing w:after="0" w:line="228" w:lineRule="auto"/>
        <w:ind w:firstLine="720"/>
        <w:jc w:val="right"/>
        <w:rPr>
          <w:rFonts w:ascii="Arial" w:eastAsiaTheme="minorHAnsi" w:hAnsi="Arial" w:cs="Arial"/>
        </w:rPr>
      </w:pPr>
      <w:r w:rsidRPr="00F173B4">
        <w:rPr>
          <w:rFonts w:ascii="Arial" w:eastAsiaTheme="minorHAnsi" w:hAnsi="Arial" w:cs="Arial"/>
        </w:rPr>
        <w:t>(рублей)</w:t>
      </w:r>
    </w:p>
    <w:tbl>
      <w:tblPr>
        <w:tblW w:w="1023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6"/>
        <w:gridCol w:w="2507"/>
        <w:gridCol w:w="850"/>
        <w:gridCol w:w="851"/>
        <w:gridCol w:w="708"/>
        <w:gridCol w:w="21"/>
        <w:gridCol w:w="830"/>
        <w:gridCol w:w="850"/>
        <w:gridCol w:w="849"/>
        <w:gridCol w:w="10"/>
        <w:gridCol w:w="33"/>
        <w:gridCol w:w="810"/>
        <w:gridCol w:w="30"/>
        <w:gridCol w:w="678"/>
        <w:gridCol w:w="709"/>
        <w:gridCol w:w="42"/>
        <w:gridCol w:w="33"/>
      </w:tblGrid>
      <w:tr w:rsidR="004C68B2" w:rsidRPr="00F173B4" w14:paraId="50B8057F" w14:textId="77777777" w:rsidTr="00E30D38">
        <w:trPr>
          <w:cantSplit/>
          <w:trHeight w:val="195"/>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14:paraId="3DD154A9" w14:textId="77777777" w:rsidR="004C68B2" w:rsidRPr="00F173B4" w:rsidRDefault="004C68B2" w:rsidP="004C68B2">
            <w:pPr>
              <w:jc w:val="center"/>
              <w:rPr>
                <w:rFonts w:ascii="Arial" w:eastAsiaTheme="minorHAnsi" w:hAnsi="Arial" w:cs="Arial"/>
                <w:bCs/>
              </w:rPr>
            </w:pPr>
            <w:r w:rsidRPr="00F173B4">
              <w:rPr>
                <w:rFonts w:ascii="Arial" w:eastAsiaTheme="minorHAnsi" w:hAnsi="Arial" w:cs="Arial"/>
                <w:bCs/>
              </w:rPr>
              <w:lastRenderedPageBreak/>
              <w:t>№</w:t>
            </w:r>
          </w:p>
          <w:p w14:paraId="22A9B428"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п/п</w:t>
            </w:r>
          </w:p>
          <w:p w14:paraId="6371376C" w14:textId="77777777" w:rsidR="004C68B2" w:rsidRPr="00F173B4" w:rsidRDefault="004C68B2" w:rsidP="004C68B2">
            <w:pPr>
              <w:shd w:val="clear" w:color="auto" w:fill="FFFFFF"/>
              <w:jc w:val="center"/>
              <w:rPr>
                <w:rFonts w:ascii="Arial" w:eastAsiaTheme="minorHAnsi" w:hAnsi="Arial" w:cs="Arial"/>
                <w:bCs/>
              </w:rPr>
            </w:pPr>
          </w:p>
        </w:tc>
        <w:tc>
          <w:tcPr>
            <w:tcW w:w="2507" w:type="dxa"/>
            <w:vMerge w:val="restart"/>
            <w:tcBorders>
              <w:top w:val="single" w:sz="4" w:space="0" w:color="auto"/>
              <w:left w:val="single" w:sz="4" w:space="0" w:color="auto"/>
              <w:bottom w:val="single" w:sz="4" w:space="0" w:color="auto"/>
              <w:right w:val="single" w:sz="4" w:space="0" w:color="auto"/>
            </w:tcBorders>
            <w:shd w:val="clear" w:color="auto" w:fill="FFFFFF"/>
          </w:tcPr>
          <w:p w14:paraId="096822B9"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spacing w:val="-3"/>
                <w:lang w:eastAsia="ru-RU"/>
              </w:rPr>
            </w:pPr>
          </w:p>
          <w:p w14:paraId="7B08C9AD"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spacing w:val="-3"/>
                <w:lang w:eastAsia="ru-RU"/>
              </w:rPr>
            </w:pPr>
          </w:p>
          <w:p w14:paraId="1B2DF413"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spacing w:val="-3"/>
                <w:lang w:eastAsia="ru-RU"/>
              </w:rPr>
            </w:pPr>
          </w:p>
          <w:p w14:paraId="4CF94B0D"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spacing w:val="-3"/>
                <w:lang w:eastAsia="ru-RU"/>
              </w:rPr>
            </w:pPr>
          </w:p>
          <w:p w14:paraId="12C11CE0" w14:textId="77777777" w:rsidR="004C68B2" w:rsidRPr="00F173B4" w:rsidRDefault="004C68B2" w:rsidP="004C68B2">
            <w:pPr>
              <w:autoSpaceDE w:val="0"/>
              <w:autoSpaceDN w:val="0"/>
              <w:adjustRightInd w:val="0"/>
              <w:spacing w:after="0" w:line="240" w:lineRule="auto"/>
              <w:jc w:val="center"/>
              <w:rPr>
                <w:rFonts w:ascii="Arial" w:eastAsia="Times New Roman" w:hAnsi="Arial" w:cs="Arial"/>
                <w:bCs/>
                <w:lang w:eastAsia="ru-RU"/>
              </w:rPr>
            </w:pPr>
            <w:r w:rsidRPr="00F173B4">
              <w:rPr>
                <w:rFonts w:ascii="Arial" w:eastAsia="Times New Roman" w:hAnsi="Arial" w:cs="Arial"/>
                <w:bCs/>
                <w:spacing w:val="-3"/>
                <w:lang w:eastAsia="ru-RU"/>
              </w:rPr>
              <w:t>Наименование задачи / меро</w:t>
            </w:r>
            <w:r w:rsidRPr="00F173B4">
              <w:rPr>
                <w:rFonts w:ascii="Arial" w:eastAsia="Times New Roman" w:hAnsi="Arial" w:cs="Arial"/>
                <w:bCs/>
                <w:spacing w:val="-3"/>
                <w:lang w:eastAsia="ru-RU"/>
              </w:rPr>
              <w:softHyphen/>
            </w:r>
            <w:r w:rsidRPr="00F173B4">
              <w:rPr>
                <w:rFonts w:ascii="Arial" w:eastAsia="Times New Roman" w:hAnsi="Arial" w:cs="Arial"/>
                <w:bCs/>
                <w:spacing w:val="-1"/>
                <w:lang w:eastAsia="ru-RU"/>
              </w:rPr>
              <w:t xml:space="preserve">приятия </w:t>
            </w:r>
          </w:p>
        </w:tc>
        <w:tc>
          <w:tcPr>
            <w:tcW w:w="24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57D671D"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2022 г.</w:t>
            </w:r>
          </w:p>
        </w:tc>
        <w:tc>
          <w:tcPr>
            <w:tcW w:w="257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6E97DA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2023 г.</w:t>
            </w:r>
          </w:p>
        </w:tc>
        <w:tc>
          <w:tcPr>
            <w:tcW w:w="2302" w:type="dxa"/>
            <w:gridSpan w:val="6"/>
            <w:tcBorders>
              <w:top w:val="single" w:sz="4" w:space="0" w:color="auto"/>
              <w:left w:val="single" w:sz="4" w:space="0" w:color="auto"/>
              <w:bottom w:val="nil"/>
              <w:right w:val="single" w:sz="4" w:space="0" w:color="auto"/>
            </w:tcBorders>
            <w:shd w:val="clear" w:color="auto" w:fill="FFFFFF"/>
            <w:hideMark/>
          </w:tcPr>
          <w:p w14:paraId="46875440"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spacing w:val="-4"/>
              </w:rPr>
              <w:t>2024 г.</w:t>
            </w:r>
          </w:p>
        </w:tc>
      </w:tr>
      <w:tr w:rsidR="00E30D38" w:rsidRPr="00F173B4" w14:paraId="76BE74E4" w14:textId="77777777" w:rsidTr="00E30D38">
        <w:trPr>
          <w:gridAfter w:val="1"/>
          <w:wAfter w:w="33" w:type="dxa"/>
          <w:cantSplit/>
          <w:trHeight w:val="448"/>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EB7C8B5" w14:textId="77777777" w:rsidR="004C68B2" w:rsidRPr="00F173B4" w:rsidRDefault="004C68B2" w:rsidP="004C68B2">
            <w:pPr>
              <w:spacing w:after="0" w:line="256" w:lineRule="auto"/>
              <w:rPr>
                <w:rFonts w:ascii="Arial" w:eastAsiaTheme="minorHAnsi" w:hAnsi="Arial" w:cs="Arial"/>
                <w:bCs/>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B9B8CFD" w14:textId="77777777" w:rsidR="004C68B2" w:rsidRPr="00F173B4" w:rsidRDefault="004C68B2" w:rsidP="004C68B2">
            <w:pPr>
              <w:spacing w:after="0" w:line="256" w:lineRule="auto"/>
              <w:rPr>
                <w:rFonts w:ascii="Arial" w:eastAsia="Times New Roman" w:hAnsi="Arial" w:cs="Arial"/>
                <w:bCs/>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97C997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5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17E54A"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c>
          <w:tcPr>
            <w:tcW w:w="830" w:type="dxa"/>
            <w:tcBorders>
              <w:top w:val="single" w:sz="4" w:space="0" w:color="auto"/>
              <w:left w:val="single" w:sz="4" w:space="0" w:color="auto"/>
              <w:bottom w:val="single" w:sz="4" w:space="0" w:color="auto"/>
              <w:right w:val="single" w:sz="4" w:space="0" w:color="auto"/>
            </w:tcBorders>
            <w:shd w:val="clear" w:color="auto" w:fill="FFFFFF"/>
            <w:hideMark/>
          </w:tcPr>
          <w:p w14:paraId="0BC3FBD0"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70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0095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c>
          <w:tcPr>
            <w:tcW w:w="87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924F7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Объем финансирования, руб.</w:t>
            </w:r>
          </w:p>
        </w:tc>
        <w:tc>
          <w:tcPr>
            <w:tcW w:w="14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FEE5B0"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в том числе за счет:</w:t>
            </w:r>
          </w:p>
        </w:tc>
      </w:tr>
      <w:tr w:rsidR="00E30D38" w:rsidRPr="00F173B4" w14:paraId="490970AE" w14:textId="77777777" w:rsidTr="00E30D38">
        <w:trPr>
          <w:gridAfter w:val="2"/>
          <w:wAfter w:w="75" w:type="dxa"/>
          <w:cantSplit/>
          <w:trHeight w:val="638"/>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973483" w14:textId="77777777" w:rsidR="004C68B2" w:rsidRPr="00F173B4" w:rsidRDefault="004C68B2" w:rsidP="004C68B2">
            <w:pPr>
              <w:spacing w:after="0" w:line="256" w:lineRule="auto"/>
              <w:rPr>
                <w:rFonts w:ascii="Arial" w:eastAsiaTheme="minorHAnsi" w:hAnsi="Arial" w:cs="Arial"/>
                <w:bCs/>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5AC6256F" w14:textId="77777777" w:rsidR="004C68B2" w:rsidRPr="00F173B4" w:rsidRDefault="004C68B2" w:rsidP="004C68B2">
            <w:pPr>
              <w:spacing w:after="0" w:line="256" w:lineRule="auto"/>
              <w:rPr>
                <w:rFonts w:ascii="Arial" w:eastAsia="Times New Roman" w:hAnsi="Arial" w:cs="Arial"/>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96F4BA" w14:textId="77777777" w:rsidR="004C68B2" w:rsidRPr="00F173B4" w:rsidRDefault="004C68B2" w:rsidP="004C68B2">
            <w:pPr>
              <w:spacing w:after="0" w:line="256" w:lineRule="auto"/>
              <w:rPr>
                <w:rFonts w:ascii="Arial" w:eastAsiaTheme="minorHAnsi" w:hAnsi="Arial" w:cs="Arial"/>
                <w:bCs/>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03788D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Бюджет СМО</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D8A8BE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 xml:space="preserve">Иные источники </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72531C5" w14:textId="77777777" w:rsidR="004C68B2" w:rsidRPr="00F173B4" w:rsidRDefault="004C68B2" w:rsidP="004C68B2">
            <w:pPr>
              <w:spacing w:after="0" w:line="256" w:lineRule="auto"/>
              <w:rPr>
                <w:rFonts w:ascii="Arial" w:eastAsiaTheme="minorHAnsi"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8F34488"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rPr>
              <w:t>Бюджет СМО</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5798F9E2"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 xml:space="preserve">Иные источники </w:t>
            </w:r>
          </w:p>
        </w:tc>
        <w:tc>
          <w:tcPr>
            <w:tcW w:w="853" w:type="dxa"/>
            <w:gridSpan w:val="3"/>
            <w:tcBorders>
              <w:top w:val="single" w:sz="4" w:space="0" w:color="auto"/>
              <w:left w:val="single" w:sz="4" w:space="0" w:color="auto"/>
              <w:bottom w:val="single" w:sz="4" w:space="0" w:color="auto"/>
              <w:right w:val="single" w:sz="4" w:space="0" w:color="auto"/>
            </w:tcBorders>
            <w:vAlign w:val="center"/>
            <w:hideMark/>
          </w:tcPr>
          <w:p w14:paraId="22B74332" w14:textId="77777777" w:rsidR="004C68B2" w:rsidRPr="00F173B4" w:rsidRDefault="004C68B2" w:rsidP="004C68B2">
            <w:pPr>
              <w:spacing w:after="0" w:line="256" w:lineRule="auto"/>
              <w:rPr>
                <w:rFonts w:ascii="Arial" w:eastAsiaTheme="minorHAnsi" w:hAnsi="Arial" w:cs="Arial"/>
                <w:bC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99A4CF"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rPr>
              <w:t>Бюджет СМО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0549CA1" w14:textId="77777777" w:rsidR="004C68B2" w:rsidRPr="00F173B4" w:rsidRDefault="004C68B2" w:rsidP="004C68B2">
            <w:pPr>
              <w:shd w:val="clear" w:color="auto" w:fill="FFFFFF"/>
              <w:jc w:val="center"/>
              <w:rPr>
                <w:rFonts w:ascii="Arial" w:eastAsiaTheme="minorHAnsi" w:hAnsi="Arial" w:cs="Arial"/>
                <w:bCs/>
                <w:spacing w:val="-4"/>
              </w:rPr>
            </w:pPr>
            <w:r w:rsidRPr="00F173B4">
              <w:rPr>
                <w:rFonts w:ascii="Arial" w:eastAsiaTheme="minorHAnsi" w:hAnsi="Arial" w:cs="Arial"/>
                <w:bCs/>
                <w:spacing w:val="-4"/>
              </w:rPr>
              <w:t>Иные источники</w:t>
            </w:r>
          </w:p>
        </w:tc>
      </w:tr>
      <w:tr w:rsidR="00E30D38" w:rsidRPr="00F173B4" w14:paraId="5626B578" w14:textId="77777777" w:rsidTr="00E30D38">
        <w:trPr>
          <w:gridAfter w:val="2"/>
          <w:wAfter w:w="75" w:type="dxa"/>
          <w:cantSplit/>
          <w:trHeight w:val="737"/>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A3492CA" w14:textId="77777777" w:rsidR="004C68B2" w:rsidRPr="00F173B4" w:rsidRDefault="004C68B2" w:rsidP="004C68B2">
            <w:pPr>
              <w:shd w:val="clear" w:color="auto" w:fill="FFFFFF"/>
              <w:ind w:left="141"/>
              <w:rPr>
                <w:rFonts w:ascii="Arial" w:eastAsiaTheme="minorHAnsi" w:hAnsi="Arial" w:cs="Arial"/>
                <w:bCs/>
              </w:rPr>
            </w:pP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1DF00D80"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Муниципальная программа</w:t>
            </w:r>
          </w:p>
          <w:p w14:paraId="1D42B13B" w14:textId="77777777" w:rsidR="004C68B2" w:rsidRPr="00F173B4" w:rsidRDefault="004C68B2" w:rsidP="004C68B2">
            <w:pPr>
              <w:autoSpaceDE w:val="0"/>
              <w:autoSpaceDN w:val="0"/>
              <w:adjustRightInd w:val="0"/>
              <w:spacing w:after="0" w:line="240" w:lineRule="auto"/>
              <w:rPr>
                <w:rFonts w:ascii="Arial" w:eastAsia="Times New Roman" w:hAnsi="Arial" w:cs="Arial"/>
                <w:bCs/>
                <w:lang w:eastAsia="ru-RU"/>
              </w:rPr>
            </w:pPr>
            <w:r w:rsidRPr="00F173B4">
              <w:rPr>
                <w:rFonts w:ascii="Arial" w:eastAsia="Times New Roman" w:hAnsi="Arial" w:cs="Arial"/>
                <w:bCs/>
                <w:lang w:eastAsia="ru-RU"/>
              </w:rPr>
              <w:t xml:space="preserve">«Совершенствование механизмов управления </w:t>
            </w:r>
            <w:proofErr w:type="spellStart"/>
            <w:r w:rsidRPr="00F173B4">
              <w:rPr>
                <w:rFonts w:ascii="Arial" w:eastAsia="Times New Roman" w:hAnsi="Arial" w:cs="Arial"/>
                <w:bCs/>
                <w:lang w:eastAsia="ru-RU"/>
              </w:rPr>
              <w:t>Слюдянским</w:t>
            </w:r>
            <w:proofErr w:type="spellEnd"/>
            <w:r w:rsidRPr="00F173B4">
              <w:rPr>
                <w:rFonts w:ascii="Arial" w:eastAsia="Times New Roman" w:hAnsi="Arial" w:cs="Arial"/>
                <w:bCs/>
                <w:lang w:eastAsia="ru-RU"/>
              </w:rPr>
              <w:t xml:space="preserve"> муниципальным образованием» </w:t>
            </w:r>
          </w:p>
          <w:p w14:paraId="2295F416" w14:textId="77777777" w:rsidR="004C68B2" w:rsidRPr="00F173B4" w:rsidRDefault="004C68B2" w:rsidP="004C68B2">
            <w:pPr>
              <w:autoSpaceDE w:val="0"/>
              <w:autoSpaceDN w:val="0"/>
              <w:adjustRightInd w:val="0"/>
              <w:spacing w:after="0" w:line="240" w:lineRule="auto"/>
              <w:rPr>
                <w:rFonts w:ascii="Arial" w:eastAsia="Times New Roman" w:hAnsi="Arial" w:cs="Arial"/>
                <w:bCs/>
                <w:lang w:eastAsia="ru-RU"/>
              </w:rPr>
            </w:pPr>
            <w:r w:rsidRPr="00F173B4">
              <w:rPr>
                <w:rFonts w:ascii="Arial" w:eastAsia="Times New Roman" w:hAnsi="Arial" w:cs="Arial"/>
                <w:bCs/>
                <w:lang w:eastAsia="ru-RU"/>
              </w:rPr>
              <w:t>на 2019-2024 годы</w:t>
            </w:r>
            <w:r w:rsidRPr="00F173B4">
              <w:rPr>
                <w:rFonts w:ascii="Arial" w:eastAsia="Times New Roman" w:hAnsi="Arial" w:cs="Arial"/>
                <w:bCs/>
                <w:i/>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C1A6B0" w14:textId="77777777" w:rsidR="004C68B2" w:rsidRPr="00F173B4" w:rsidRDefault="004C68B2" w:rsidP="004C68B2">
            <w:pPr>
              <w:shd w:val="clear" w:color="auto" w:fill="FFFFFF"/>
              <w:jc w:val="center"/>
              <w:rPr>
                <w:rFonts w:ascii="Arial" w:eastAsiaTheme="minorHAnsi" w:hAnsi="Arial" w:cs="Arial"/>
                <w:bC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249EB5" w14:textId="77777777" w:rsidR="004C68B2" w:rsidRPr="00F173B4" w:rsidRDefault="004C68B2" w:rsidP="004C68B2">
            <w:pPr>
              <w:shd w:val="clear" w:color="auto" w:fill="FFFFFF"/>
              <w:jc w:val="center"/>
              <w:rPr>
                <w:rFonts w:ascii="Arial" w:eastAsiaTheme="minorHAnsi" w:hAnsi="Arial" w:cs="Arial"/>
                <w:bC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E94777" w14:textId="77777777" w:rsidR="004C68B2" w:rsidRPr="00F173B4" w:rsidRDefault="004C68B2" w:rsidP="004C68B2">
            <w:pPr>
              <w:shd w:val="clear" w:color="auto" w:fill="FFFFFF"/>
              <w:jc w:val="center"/>
              <w:rPr>
                <w:rFonts w:ascii="Arial" w:eastAsiaTheme="minorHAnsi" w:hAnsi="Arial" w:cs="Arial"/>
                <w:b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2C678589" w14:textId="77777777" w:rsidR="004C68B2" w:rsidRPr="00F173B4" w:rsidRDefault="004C68B2" w:rsidP="004C68B2">
            <w:pPr>
              <w:shd w:val="clear" w:color="auto" w:fill="FFFFFF"/>
              <w:jc w:val="center"/>
              <w:rPr>
                <w:rFonts w:ascii="Arial" w:eastAsiaTheme="minorHAnsi"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A7AA26D" w14:textId="77777777" w:rsidR="004C68B2" w:rsidRPr="00F173B4" w:rsidRDefault="004C68B2" w:rsidP="00E30D38">
            <w:pPr>
              <w:shd w:val="clear" w:color="auto" w:fill="FFFFFF"/>
              <w:ind w:left="-40" w:firstLine="40"/>
              <w:jc w:val="center"/>
              <w:rPr>
                <w:rFonts w:ascii="Arial" w:eastAsiaTheme="minorHAnsi" w:hAnsi="Arial" w:cs="Arial"/>
                <w:bCs/>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6DB5F847" w14:textId="77777777" w:rsidR="004C68B2" w:rsidRPr="00F173B4" w:rsidRDefault="004C68B2" w:rsidP="004C68B2">
            <w:pPr>
              <w:shd w:val="clear" w:color="auto" w:fill="FFFFFF"/>
              <w:jc w:val="center"/>
              <w:rPr>
                <w:rFonts w:ascii="Arial" w:eastAsiaTheme="minorHAnsi" w:hAnsi="Arial" w:cs="Arial"/>
                <w:bCs/>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cPr>
          <w:p w14:paraId="79029CF9" w14:textId="77777777" w:rsidR="004C68B2" w:rsidRPr="00F173B4" w:rsidRDefault="004C68B2" w:rsidP="004C68B2">
            <w:pPr>
              <w:shd w:val="clear" w:color="auto" w:fill="FFFFFF"/>
              <w:jc w:val="center"/>
              <w:rPr>
                <w:rFonts w:ascii="Arial" w:eastAsiaTheme="minorHAnsi" w:hAnsi="Arial" w:cs="Arial"/>
                <w:bC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744CECEC" w14:textId="77777777" w:rsidR="004C68B2" w:rsidRPr="00F173B4" w:rsidRDefault="004C68B2" w:rsidP="004C68B2">
            <w:pPr>
              <w:shd w:val="clear" w:color="auto" w:fill="FFFFFF"/>
              <w:jc w:val="center"/>
              <w:rPr>
                <w:rFonts w:ascii="Arial" w:eastAsiaTheme="minorHAnsi" w:hAnsi="Arial" w:cs="Arial"/>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2A0C4D" w14:textId="77777777" w:rsidR="004C68B2" w:rsidRPr="00F173B4" w:rsidRDefault="004C68B2" w:rsidP="004C68B2">
            <w:pPr>
              <w:shd w:val="clear" w:color="auto" w:fill="FFFFFF"/>
              <w:jc w:val="center"/>
              <w:rPr>
                <w:rFonts w:ascii="Arial" w:eastAsiaTheme="minorHAnsi" w:hAnsi="Arial" w:cs="Arial"/>
                <w:bCs/>
              </w:rPr>
            </w:pPr>
          </w:p>
        </w:tc>
      </w:tr>
      <w:tr w:rsidR="00E30D38" w:rsidRPr="00F173B4" w14:paraId="2F66FAFB" w14:textId="77777777" w:rsidTr="00E30D38">
        <w:trPr>
          <w:gridAfter w:val="2"/>
          <w:wAfter w:w="75" w:type="dxa"/>
          <w:cantSplit/>
          <w:trHeight w:val="737"/>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260CB215" w14:textId="77777777" w:rsidR="004C68B2" w:rsidRPr="00F173B4" w:rsidRDefault="004C68B2" w:rsidP="004C68B2">
            <w:pPr>
              <w:shd w:val="clear" w:color="auto" w:fill="FFFFFF"/>
              <w:ind w:left="141"/>
              <w:rPr>
                <w:rFonts w:ascii="Arial" w:eastAsiaTheme="minorHAnsi" w:hAnsi="Arial" w:cs="Arial"/>
              </w:rPr>
            </w:pPr>
            <w:r w:rsidRPr="00F173B4">
              <w:rPr>
                <w:rFonts w:ascii="Arial" w:eastAsiaTheme="minorHAnsi" w:hAnsi="Arial" w:cs="Arial"/>
              </w:rPr>
              <w:t>1</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5018A246" w14:textId="77777777" w:rsidR="004C68B2" w:rsidRPr="00F173B4" w:rsidRDefault="004C68B2" w:rsidP="004C68B2">
            <w:pPr>
              <w:rPr>
                <w:rFonts w:ascii="Arial" w:eastAsiaTheme="minorHAnsi" w:hAnsi="Arial" w:cs="Arial"/>
              </w:rPr>
            </w:pPr>
            <w:r w:rsidRPr="00F173B4">
              <w:rPr>
                <w:rFonts w:ascii="Arial" w:eastAsiaTheme="minorHAnsi" w:hAnsi="Arial" w:cs="Arial"/>
              </w:rPr>
              <w:t>Подпрограмма 1</w:t>
            </w:r>
          </w:p>
          <w:p w14:paraId="5C163EAE" w14:textId="77777777" w:rsidR="004C68B2" w:rsidRPr="00F173B4" w:rsidRDefault="004C68B2" w:rsidP="004C68B2">
            <w:pPr>
              <w:rPr>
                <w:rFonts w:ascii="Arial" w:eastAsiaTheme="minorHAnsi" w:hAnsi="Arial" w:cs="Arial"/>
                <w:b/>
              </w:rPr>
            </w:pPr>
            <w:r w:rsidRPr="00F173B4">
              <w:rPr>
                <w:rFonts w:ascii="Arial" w:eastAsiaTheme="minorHAnsi" w:hAnsi="Arial" w:cs="Arial"/>
              </w:rPr>
              <w:t xml:space="preserve"> Реализация полномочий по решению вопросов местного значения администрацией Слюдянского городского поселения на 2019-2024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C6F7E96"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32 854 423,61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C58377B"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32 853 723,61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1F552E3F"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DBE215"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32 854 423,61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0B7D0624"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32 853 723,61</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566143A1"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700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6C6C4D"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32 854 423,61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83A6A2"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32 853 723,61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39C549D"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700</w:t>
            </w:r>
          </w:p>
        </w:tc>
      </w:tr>
      <w:tr w:rsidR="00E30D38" w:rsidRPr="00F173B4" w14:paraId="10052D34" w14:textId="77777777" w:rsidTr="00E30D38">
        <w:trPr>
          <w:gridAfter w:val="2"/>
          <w:wAfter w:w="75" w:type="dxa"/>
          <w:cantSplit/>
          <w:trHeight w:val="737"/>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1CB730E6" w14:textId="77777777" w:rsidR="004C68B2" w:rsidRPr="00F173B4" w:rsidRDefault="004C68B2" w:rsidP="004C68B2">
            <w:pPr>
              <w:shd w:val="clear" w:color="auto" w:fill="FFFFFF"/>
              <w:ind w:left="141"/>
              <w:rPr>
                <w:rFonts w:ascii="Arial" w:eastAsiaTheme="minorHAnsi" w:hAnsi="Arial" w:cs="Arial"/>
              </w:rPr>
            </w:pPr>
            <w:r w:rsidRPr="00F173B4">
              <w:rPr>
                <w:rFonts w:ascii="Arial" w:eastAsiaTheme="minorHAnsi" w:hAnsi="Arial" w:cs="Arial"/>
              </w:rPr>
              <w:t>2</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3ADBA67F" w14:textId="77777777" w:rsidR="004C68B2" w:rsidRPr="00F173B4" w:rsidRDefault="004C68B2" w:rsidP="004C68B2">
            <w:pPr>
              <w:rPr>
                <w:rFonts w:ascii="Arial" w:eastAsiaTheme="minorHAnsi" w:hAnsi="Arial" w:cs="Arial"/>
              </w:rPr>
            </w:pPr>
            <w:r w:rsidRPr="00F173B4">
              <w:rPr>
                <w:rFonts w:ascii="Arial" w:eastAsiaTheme="minorHAnsi" w:hAnsi="Arial" w:cs="Arial"/>
              </w:rPr>
              <w:t>Подпрограмма 2</w:t>
            </w:r>
          </w:p>
          <w:p w14:paraId="178F1FCB" w14:textId="77777777" w:rsidR="004C68B2" w:rsidRPr="00F173B4" w:rsidRDefault="004C68B2" w:rsidP="004C68B2">
            <w:pPr>
              <w:rPr>
                <w:rFonts w:ascii="Arial" w:eastAsiaTheme="minorHAnsi" w:hAnsi="Arial" w:cs="Arial"/>
              </w:rPr>
            </w:pPr>
            <w:r w:rsidRPr="00F173B4">
              <w:rPr>
                <w:rFonts w:ascii="Arial" w:eastAsiaTheme="minorHAnsi" w:hAnsi="Arial" w:cs="Arial"/>
              </w:rPr>
              <w:t>Развитие информационного пространства, создание условий для обеспечения информатизации и процессов автоматизации в органах Слюдянского муниципального образования на 2019-2024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8C3776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480 040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DC971C8"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480 040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41ECFB0"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125819"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741 140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3CA83A8"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741 140</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1B29B64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435B86"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620 140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1AFC51"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620 140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74EAB0F"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r>
      <w:tr w:rsidR="004C68B2" w:rsidRPr="00F173B4" w14:paraId="4D60677C" w14:textId="77777777" w:rsidTr="00E30D38">
        <w:trPr>
          <w:gridAfter w:val="2"/>
          <w:wAfter w:w="75" w:type="dxa"/>
          <w:cantSplit/>
          <w:trHeight w:val="737"/>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31A3D3B2" w14:textId="77777777" w:rsidR="004C68B2" w:rsidRPr="00F173B4" w:rsidRDefault="004C68B2" w:rsidP="004C68B2">
            <w:pPr>
              <w:shd w:val="clear" w:color="auto" w:fill="FFFFFF"/>
              <w:ind w:left="141"/>
              <w:rPr>
                <w:rFonts w:ascii="Arial" w:eastAsiaTheme="minorHAnsi" w:hAnsi="Arial" w:cs="Arial"/>
              </w:rPr>
            </w:pPr>
            <w:r w:rsidRPr="00F173B4">
              <w:rPr>
                <w:rFonts w:ascii="Arial" w:eastAsiaTheme="minorHAnsi" w:hAnsi="Arial" w:cs="Arial"/>
              </w:rPr>
              <w:lastRenderedPageBreak/>
              <w:t>3</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74FD2928" w14:textId="77777777" w:rsidR="004C68B2" w:rsidRPr="00F173B4" w:rsidRDefault="004C68B2" w:rsidP="004C68B2">
            <w:pPr>
              <w:rPr>
                <w:rFonts w:ascii="Arial" w:eastAsiaTheme="minorHAnsi" w:hAnsi="Arial" w:cs="Arial"/>
              </w:rPr>
            </w:pPr>
            <w:r w:rsidRPr="00F173B4">
              <w:rPr>
                <w:rFonts w:ascii="Arial" w:eastAsiaTheme="minorHAnsi" w:hAnsi="Arial" w:cs="Arial"/>
              </w:rPr>
              <w:t>Подпрограмма 3</w:t>
            </w:r>
          </w:p>
          <w:p w14:paraId="2F20C70A" w14:textId="77777777" w:rsidR="004C68B2" w:rsidRPr="00F173B4" w:rsidRDefault="004C68B2" w:rsidP="004C68B2">
            <w:pPr>
              <w:shd w:val="clear" w:color="auto" w:fill="FFFFFF"/>
              <w:ind w:left="29"/>
              <w:rPr>
                <w:rFonts w:ascii="Arial" w:eastAsiaTheme="minorHAnsi" w:hAnsi="Arial" w:cs="Arial"/>
              </w:rPr>
            </w:pPr>
            <w:r w:rsidRPr="00F173B4">
              <w:rPr>
                <w:rFonts w:ascii="Arial" w:eastAsiaTheme="minorHAnsi" w:hAnsi="Arial" w:cs="Arial"/>
              </w:rPr>
              <w:t xml:space="preserve">Развитие муниципальной службы в </w:t>
            </w:r>
            <w:proofErr w:type="spellStart"/>
            <w:r w:rsidRPr="00F173B4">
              <w:rPr>
                <w:rFonts w:ascii="Arial" w:eastAsiaTheme="minorHAnsi" w:hAnsi="Arial" w:cs="Arial"/>
              </w:rPr>
              <w:t>Слюдянском</w:t>
            </w:r>
            <w:proofErr w:type="spellEnd"/>
            <w:r w:rsidRPr="00F173B4">
              <w:rPr>
                <w:rFonts w:ascii="Arial" w:eastAsiaTheme="minorHAnsi" w:hAnsi="Arial" w:cs="Arial"/>
              </w:rPr>
              <w:t xml:space="preserve"> муниципальном образовании на 2019-2024годы </w:t>
            </w:r>
          </w:p>
        </w:tc>
        <w:tc>
          <w:tcPr>
            <w:tcW w:w="850" w:type="dxa"/>
            <w:tcBorders>
              <w:top w:val="single" w:sz="4" w:space="0" w:color="auto"/>
              <w:left w:val="single" w:sz="4" w:space="0" w:color="auto"/>
              <w:bottom w:val="single" w:sz="4" w:space="0" w:color="auto"/>
              <w:right w:val="single" w:sz="4" w:space="0" w:color="auto"/>
            </w:tcBorders>
            <w:hideMark/>
          </w:tcPr>
          <w:p w14:paraId="17808681"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1 484 118</w:t>
            </w:r>
          </w:p>
        </w:tc>
        <w:tc>
          <w:tcPr>
            <w:tcW w:w="851" w:type="dxa"/>
            <w:tcBorders>
              <w:top w:val="single" w:sz="4" w:space="0" w:color="auto"/>
              <w:left w:val="single" w:sz="4" w:space="0" w:color="auto"/>
              <w:bottom w:val="single" w:sz="4" w:space="0" w:color="auto"/>
              <w:right w:val="single" w:sz="4" w:space="0" w:color="auto"/>
            </w:tcBorders>
            <w:hideMark/>
          </w:tcPr>
          <w:p w14:paraId="38B4BB5C"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1 484 118</w:t>
            </w:r>
          </w:p>
        </w:tc>
        <w:tc>
          <w:tcPr>
            <w:tcW w:w="708" w:type="dxa"/>
            <w:tcBorders>
              <w:top w:val="single" w:sz="4" w:space="0" w:color="auto"/>
              <w:left w:val="single" w:sz="4" w:space="0" w:color="auto"/>
              <w:bottom w:val="single" w:sz="4" w:space="0" w:color="auto"/>
              <w:right w:val="single" w:sz="4" w:space="0" w:color="auto"/>
            </w:tcBorders>
            <w:hideMark/>
          </w:tcPr>
          <w:p w14:paraId="0884909E"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1" w:type="dxa"/>
            <w:gridSpan w:val="2"/>
            <w:tcBorders>
              <w:top w:val="single" w:sz="4" w:space="0" w:color="auto"/>
              <w:left w:val="single" w:sz="4" w:space="0" w:color="auto"/>
              <w:bottom w:val="single" w:sz="4" w:space="0" w:color="auto"/>
              <w:right w:val="single" w:sz="4" w:space="0" w:color="auto"/>
            </w:tcBorders>
            <w:hideMark/>
          </w:tcPr>
          <w:p w14:paraId="60ACA8DB"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1 856 174</w:t>
            </w:r>
          </w:p>
        </w:tc>
        <w:tc>
          <w:tcPr>
            <w:tcW w:w="850" w:type="dxa"/>
            <w:tcBorders>
              <w:top w:val="single" w:sz="4" w:space="0" w:color="auto"/>
              <w:left w:val="single" w:sz="4" w:space="0" w:color="auto"/>
              <w:bottom w:val="single" w:sz="4" w:space="0" w:color="auto"/>
              <w:right w:val="single" w:sz="4" w:space="0" w:color="auto"/>
            </w:tcBorders>
            <w:hideMark/>
          </w:tcPr>
          <w:p w14:paraId="5AD6C0E2"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1 856 174</w:t>
            </w:r>
          </w:p>
        </w:tc>
        <w:tc>
          <w:tcPr>
            <w:tcW w:w="849" w:type="dxa"/>
            <w:tcBorders>
              <w:top w:val="single" w:sz="4" w:space="0" w:color="auto"/>
              <w:left w:val="single" w:sz="4" w:space="0" w:color="auto"/>
              <w:bottom w:val="single" w:sz="4" w:space="0" w:color="auto"/>
              <w:right w:val="single" w:sz="4" w:space="0" w:color="auto"/>
            </w:tcBorders>
            <w:hideMark/>
          </w:tcPr>
          <w:p w14:paraId="7BB28A72"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3" w:type="dxa"/>
            <w:gridSpan w:val="3"/>
            <w:tcBorders>
              <w:top w:val="single" w:sz="4" w:space="0" w:color="auto"/>
              <w:left w:val="single" w:sz="4" w:space="0" w:color="auto"/>
              <w:bottom w:val="single" w:sz="4" w:space="0" w:color="auto"/>
              <w:right w:val="single" w:sz="4" w:space="0" w:color="auto"/>
            </w:tcBorders>
            <w:hideMark/>
          </w:tcPr>
          <w:p w14:paraId="0B762A48"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1 856 174</w:t>
            </w:r>
          </w:p>
        </w:tc>
        <w:tc>
          <w:tcPr>
            <w:tcW w:w="708" w:type="dxa"/>
            <w:gridSpan w:val="2"/>
            <w:tcBorders>
              <w:top w:val="single" w:sz="4" w:space="0" w:color="auto"/>
              <w:left w:val="single" w:sz="4" w:space="0" w:color="auto"/>
              <w:bottom w:val="single" w:sz="4" w:space="0" w:color="auto"/>
              <w:right w:val="single" w:sz="4" w:space="0" w:color="auto"/>
            </w:tcBorders>
            <w:hideMark/>
          </w:tcPr>
          <w:p w14:paraId="4F40D12A"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1 856 174</w:t>
            </w:r>
          </w:p>
        </w:tc>
        <w:tc>
          <w:tcPr>
            <w:tcW w:w="709" w:type="dxa"/>
            <w:tcBorders>
              <w:top w:val="single" w:sz="4" w:space="0" w:color="auto"/>
              <w:left w:val="single" w:sz="4" w:space="0" w:color="auto"/>
              <w:bottom w:val="single" w:sz="4" w:space="0" w:color="auto"/>
              <w:right w:val="single" w:sz="4" w:space="0" w:color="auto"/>
            </w:tcBorders>
            <w:hideMark/>
          </w:tcPr>
          <w:p w14:paraId="04A51D44" w14:textId="77777777" w:rsidR="004C68B2" w:rsidRPr="00F173B4" w:rsidRDefault="004C68B2" w:rsidP="004C68B2">
            <w:pPr>
              <w:shd w:val="clear" w:color="auto" w:fill="FFFFFF"/>
              <w:jc w:val="center"/>
              <w:rPr>
                <w:rFonts w:ascii="Arial" w:eastAsiaTheme="minorHAnsi" w:hAnsi="Arial" w:cs="Arial"/>
              </w:rPr>
            </w:pPr>
            <w:r w:rsidRPr="00F173B4">
              <w:rPr>
                <w:rFonts w:ascii="Arial" w:eastAsiaTheme="minorHAnsi" w:hAnsi="Arial" w:cs="Arial"/>
              </w:rPr>
              <w:t>0</w:t>
            </w:r>
          </w:p>
        </w:tc>
      </w:tr>
      <w:tr w:rsidR="00E30D38" w:rsidRPr="00F173B4" w14:paraId="43722815" w14:textId="77777777" w:rsidTr="00E30D38">
        <w:trPr>
          <w:gridAfter w:val="2"/>
          <w:wAfter w:w="75" w:type="dxa"/>
          <w:cantSplit/>
          <w:trHeight w:val="848"/>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066ED937" w14:textId="77777777" w:rsidR="004C68B2" w:rsidRPr="00F173B4" w:rsidRDefault="004C68B2" w:rsidP="004C68B2">
            <w:pPr>
              <w:shd w:val="clear" w:color="auto" w:fill="FFFFFF"/>
              <w:spacing w:after="0" w:line="240" w:lineRule="auto"/>
              <w:ind w:left="141"/>
              <w:rPr>
                <w:rFonts w:ascii="Arial" w:eastAsiaTheme="minorHAnsi" w:hAnsi="Arial" w:cs="Arial"/>
              </w:rPr>
            </w:pPr>
            <w:r w:rsidRPr="00F173B4">
              <w:rPr>
                <w:rFonts w:ascii="Arial" w:eastAsiaTheme="minorHAnsi" w:hAnsi="Arial" w:cs="Arial"/>
              </w:rPr>
              <w:t>4</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658FCC4C" w14:textId="77777777" w:rsidR="004C68B2" w:rsidRPr="00F173B4" w:rsidRDefault="004C68B2" w:rsidP="004C68B2">
            <w:pPr>
              <w:rPr>
                <w:rFonts w:ascii="Arial" w:eastAsiaTheme="minorHAnsi" w:hAnsi="Arial" w:cs="Arial"/>
              </w:rPr>
            </w:pPr>
            <w:r w:rsidRPr="00F173B4">
              <w:rPr>
                <w:rFonts w:ascii="Arial" w:eastAsiaTheme="minorHAnsi" w:hAnsi="Arial" w:cs="Arial"/>
              </w:rPr>
              <w:t xml:space="preserve">Подпрограмма 4 </w:t>
            </w:r>
          </w:p>
          <w:p w14:paraId="589D7E16" w14:textId="77777777" w:rsidR="004C68B2" w:rsidRPr="00F173B4" w:rsidRDefault="004C68B2" w:rsidP="004C68B2">
            <w:pPr>
              <w:rPr>
                <w:rFonts w:ascii="Arial" w:eastAsiaTheme="minorHAnsi" w:hAnsi="Arial" w:cs="Arial"/>
              </w:rPr>
            </w:pPr>
            <w:r w:rsidRPr="00F173B4">
              <w:rPr>
                <w:rFonts w:ascii="Arial" w:eastAsiaTheme="minorHAnsi" w:hAnsi="Arial" w:cs="Arial"/>
              </w:rPr>
              <w:t>Организация работы с документами в органах местного самоуправления Слюдянского муниципального образования в 2019-2024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CFB0336"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971 208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4B6F3B4"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971 208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9B005FF"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2FE07"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1 471 208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3805B8"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1 471 208</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63404001"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2E4503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1 471 208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E700E2"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1 471 208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819DE4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0</w:t>
            </w:r>
          </w:p>
        </w:tc>
      </w:tr>
      <w:tr w:rsidR="00E30D38" w:rsidRPr="00F173B4" w14:paraId="6B04A2A8" w14:textId="77777777" w:rsidTr="00E30D38">
        <w:trPr>
          <w:gridAfter w:val="2"/>
          <w:wAfter w:w="75" w:type="dxa"/>
          <w:cantSplit/>
          <w:trHeight w:val="848"/>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0D788DFD" w14:textId="77777777" w:rsidR="004C68B2" w:rsidRPr="00F173B4" w:rsidRDefault="004C68B2" w:rsidP="004C68B2">
            <w:pPr>
              <w:shd w:val="clear" w:color="auto" w:fill="FFFFFF"/>
              <w:spacing w:after="0" w:line="240" w:lineRule="auto"/>
              <w:ind w:left="141"/>
              <w:rPr>
                <w:rFonts w:ascii="Arial" w:eastAsiaTheme="minorHAnsi" w:hAnsi="Arial" w:cs="Arial"/>
              </w:rPr>
            </w:pPr>
            <w:r w:rsidRPr="00F173B4">
              <w:rPr>
                <w:rFonts w:ascii="Arial" w:eastAsiaTheme="minorHAnsi" w:hAnsi="Arial" w:cs="Arial"/>
              </w:rPr>
              <w:t>5</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49F07E94" w14:textId="14DE3289" w:rsidR="004C68B2" w:rsidRPr="00F173B4" w:rsidRDefault="004C68B2" w:rsidP="004C68B2">
            <w:pPr>
              <w:rPr>
                <w:rFonts w:ascii="Arial" w:eastAsiaTheme="minorHAnsi" w:hAnsi="Arial" w:cs="Arial"/>
              </w:rPr>
            </w:pPr>
            <w:r w:rsidRPr="00F173B4">
              <w:rPr>
                <w:rFonts w:ascii="Arial" w:eastAsiaTheme="minorHAnsi" w:hAnsi="Arial" w:cs="Arial"/>
              </w:rPr>
              <w:t>Подпрограмма 5</w:t>
            </w:r>
            <w:r w:rsidR="00E30D38" w:rsidRPr="00F173B4">
              <w:rPr>
                <w:rFonts w:ascii="Arial" w:eastAsiaTheme="minorHAnsi" w:hAnsi="Arial" w:cs="Arial"/>
              </w:rPr>
              <w:t xml:space="preserve">. </w:t>
            </w:r>
            <w:r w:rsidRPr="00F173B4">
              <w:rPr>
                <w:rFonts w:ascii="Arial" w:eastAsiaTheme="minorHAnsi" w:hAnsi="Arial" w:cs="Arial"/>
              </w:rPr>
              <w:t xml:space="preserve">Материально-техническое обеспечение деятельности в органах местного самоуправления Слюдянского муниципального образования и содержание здания по ул.Советская,34 </w:t>
            </w:r>
            <w:proofErr w:type="spellStart"/>
            <w:r w:rsidRPr="00F173B4">
              <w:rPr>
                <w:rFonts w:ascii="Arial" w:eastAsiaTheme="minorHAnsi" w:hAnsi="Arial" w:cs="Arial"/>
              </w:rPr>
              <w:t>г.Слюдянки</w:t>
            </w:r>
            <w:proofErr w:type="spellEnd"/>
            <w:r w:rsidRPr="00F173B4">
              <w:rPr>
                <w:rFonts w:ascii="Arial" w:eastAsiaTheme="minorHAnsi" w:hAnsi="Arial" w:cs="Arial"/>
              </w:rPr>
              <w:t xml:space="preserve"> на 2019-2024 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A34E296"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3 073 278,14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9E560C5"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3 073 278,14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FBE3BF5"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0F1067"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6 632 701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CF51690"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6 632 701</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016F4F4F"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0</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4237A2"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3 850 649</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5D0297"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3 850 649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C393DCC" w14:textId="77777777" w:rsidR="004C68B2" w:rsidRPr="00F173B4" w:rsidRDefault="004C68B2" w:rsidP="004C68B2">
            <w:pPr>
              <w:spacing w:after="0"/>
              <w:jc w:val="center"/>
              <w:rPr>
                <w:rFonts w:ascii="Arial" w:eastAsiaTheme="minorHAnsi" w:hAnsi="Arial" w:cs="Arial"/>
              </w:rPr>
            </w:pPr>
            <w:r w:rsidRPr="00F173B4">
              <w:rPr>
                <w:rFonts w:ascii="Arial" w:eastAsiaTheme="minorHAnsi" w:hAnsi="Arial" w:cs="Arial"/>
              </w:rPr>
              <w:t>0</w:t>
            </w:r>
          </w:p>
        </w:tc>
      </w:tr>
      <w:tr w:rsidR="00E30D38" w:rsidRPr="00F173B4" w14:paraId="5A7DD6E0" w14:textId="77777777" w:rsidTr="00E30D38">
        <w:trPr>
          <w:gridAfter w:val="2"/>
          <w:wAfter w:w="75" w:type="dxa"/>
          <w:cantSplit/>
          <w:trHeight w:val="848"/>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14:paraId="2BE1086F" w14:textId="77777777" w:rsidR="004C68B2" w:rsidRPr="00F173B4" w:rsidRDefault="004C68B2" w:rsidP="004C68B2">
            <w:pPr>
              <w:shd w:val="clear" w:color="auto" w:fill="FFFFFF"/>
              <w:spacing w:after="0" w:line="240" w:lineRule="auto"/>
              <w:ind w:left="141"/>
              <w:rPr>
                <w:rFonts w:ascii="Arial" w:eastAsiaTheme="minorHAnsi" w:hAnsi="Arial" w:cs="Arial"/>
              </w:rPr>
            </w:pPr>
            <w:r w:rsidRPr="00F173B4">
              <w:rPr>
                <w:rFonts w:ascii="Arial" w:eastAsiaTheme="minorHAnsi" w:hAnsi="Arial" w:cs="Arial"/>
              </w:rPr>
              <w:lastRenderedPageBreak/>
              <w:t>6</w:t>
            </w: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730D5879" w14:textId="77777777" w:rsidR="004C68B2" w:rsidRPr="00F173B4" w:rsidRDefault="004C68B2" w:rsidP="004C68B2">
            <w:pPr>
              <w:rPr>
                <w:rFonts w:ascii="Arial" w:eastAsiaTheme="minorHAnsi" w:hAnsi="Arial" w:cs="Arial"/>
              </w:rPr>
            </w:pPr>
            <w:r w:rsidRPr="00F173B4">
              <w:rPr>
                <w:rFonts w:ascii="Arial" w:eastAsiaTheme="minorHAnsi" w:hAnsi="Arial" w:cs="Arial"/>
              </w:rPr>
              <w:t>Подпрограмма 6</w:t>
            </w:r>
          </w:p>
          <w:p w14:paraId="6208051A" w14:textId="77777777" w:rsidR="004C68B2" w:rsidRPr="00F173B4" w:rsidRDefault="004C68B2" w:rsidP="004C68B2">
            <w:pPr>
              <w:autoSpaceDE w:val="0"/>
              <w:autoSpaceDN w:val="0"/>
              <w:adjustRightInd w:val="0"/>
              <w:spacing w:after="0" w:line="240" w:lineRule="auto"/>
              <w:rPr>
                <w:rFonts w:ascii="Arial" w:eastAsia="Times New Roman" w:hAnsi="Arial" w:cs="Arial"/>
                <w:lang w:eastAsia="ru-RU"/>
              </w:rPr>
            </w:pPr>
            <w:r w:rsidRPr="00F173B4">
              <w:rPr>
                <w:rFonts w:ascii="Arial" w:eastAsia="Times New Roman" w:hAnsi="Arial" w:cs="Arial"/>
                <w:lang w:eastAsia="ru-RU"/>
              </w:rPr>
              <w:t>Обеспечение качественного и сбалансированного управления бюджетными средствами Слюдянского муниципального образования на 2019-2024годы</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8B8AD0E"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FD3E089"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E599134"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2462E3"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7F286F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0E3180AA"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21AAB0"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9DECDD"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F94CCB4" w14:textId="77777777" w:rsidR="004C68B2" w:rsidRPr="00F173B4" w:rsidRDefault="004C68B2" w:rsidP="004C68B2">
            <w:pPr>
              <w:jc w:val="center"/>
              <w:rPr>
                <w:rFonts w:ascii="Arial" w:eastAsiaTheme="minorHAnsi" w:hAnsi="Arial" w:cs="Arial"/>
              </w:rPr>
            </w:pPr>
            <w:r w:rsidRPr="00F173B4">
              <w:rPr>
                <w:rFonts w:ascii="Arial" w:eastAsiaTheme="minorHAnsi" w:hAnsi="Arial" w:cs="Arial"/>
              </w:rPr>
              <w:t>---</w:t>
            </w:r>
          </w:p>
        </w:tc>
      </w:tr>
      <w:tr w:rsidR="00E30D38" w:rsidRPr="00F173B4" w14:paraId="2CA7B6C8" w14:textId="77777777" w:rsidTr="00E30D38">
        <w:trPr>
          <w:gridAfter w:val="2"/>
          <w:wAfter w:w="75" w:type="dxa"/>
          <w:cantSplit/>
          <w:trHeight w:val="385"/>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8A94623" w14:textId="77777777" w:rsidR="004C68B2" w:rsidRPr="00F173B4" w:rsidRDefault="004C68B2" w:rsidP="004C68B2">
            <w:pPr>
              <w:shd w:val="clear" w:color="auto" w:fill="FFFFFF"/>
              <w:jc w:val="both"/>
              <w:rPr>
                <w:rFonts w:ascii="Arial" w:eastAsiaTheme="minorHAnsi" w:hAnsi="Arial" w:cs="Arial"/>
              </w:rPr>
            </w:pPr>
          </w:p>
        </w:tc>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00F482BD" w14:textId="77777777" w:rsidR="004C68B2" w:rsidRPr="00F173B4" w:rsidRDefault="004C68B2" w:rsidP="004C68B2">
            <w:pPr>
              <w:rPr>
                <w:rFonts w:ascii="Arial" w:eastAsiaTheme="minorHAnsi" w:hAnsi="Arial" w:cs="Arial"/>
                <w:bCs/>
              </w:rPr>
            </w:pPr>
            <w:r w:rsidRPr="00F173B4">
              <w:rPr>
                <w:rFonts w:ascii="Arial" w:eastAsiaTheme="minorHAnsi" w:hAnsi="Arial" w:cs="Arial"/>
                <w:bCs/>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482DDB"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38 863 067,75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F13EFF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38 862 367,75</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AE8DD7F"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862F05"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43 555 646,61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0C6C382"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43 554 946,61</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74473341"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864D6E"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40 652 594,61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5568E0"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40 651 894,61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0A53324" w14:textId="77777777" w:rsidR="004C68B2" w:rsidRPr="00F173B4" w:rsidRDefault="004C68B2" w:rsidP="004C68B2">
            <w:pPr>
              <w:shd w:val="clear" w:color="auto" w:fill="FFFFFF"/>
              <w:jc w:val="center"/>
              <w:rPr>
                <w:rFonts w:ascii="Arial" w:eastAsiaTheme="minorHAnsi" w:hAnsi="Arial" w:cs="Arial"/>
                <w:bCs/>
              </w:rPr>
            </w:pPr>
            <w:r w:rsidRPr="00F173B4">
              <w:rPr>
                <w:rFonts w:ascii="Arial" w:eastAsiaTheme="minorHAnsi" w:hAnsi="Arial" w:cs="Arial"/>
                <w:bCs/>
              </w:rPr>
              <w:t>700</w:t>
            </w:r>
          </w:p>
        </w:tc>
      </w:tr>
    </w:tbl>
    <w:p w14:paraId="68DF43CB" w14:textId="77777777" w:rsidR="00F173B4" w:rsidRDefault="00F173B4" w:rsidP="00F173B4">
      <w:pPr>
        <w:autoSpaceDE w:val="0"/>
        <w:autoSpaceDN w:val="0"/>
        <w:adjustRightInd w:val="0"/>
        <w:spacing w:after="0" w:line="240" w:lineRule="auto"/>
        <w:ind w:left="4111"/>
        <w:jc w:val="right"/>
        <w:outlineLvl w:val="0"/>
        <w:rPr>
          <w:rFonts w:ascii="Cambria" w:eastAsia="Times New Roman" w:hAnsi="Cambria" w:cs="Cambria"/>
          <w:lang w:eastAsia="ru-RU"/>
        </w:rPr>
      </w:pPr>
    </w:p>
    <w:p w14:paraId="6B19C7AB" w14:textId="2158DB3C" w:rsidR="00F173B4" w:rsidRPr="00F173B4" w:rsidRDefault="00F173B4" w:rsidP="00F173B4">
      <w:pPr>
        <w:autoSpaceDE w:val="0"/>
        <w:autoSpaceDN w:val="0"/>
        <w:adjustRightInd w:val="0"/>
        <w:spacing w:after="0" w:line="240" w:lineRule="auto"/>
        <w:ind w:left="4111"/>
        <w:jc w:val="right"/>
        <w:outlineLvl w:val="0"/>
        <w:rPr>
          <w:rFonts w:ascii="Courier" w:eastAsia="Times New Roman" w:hAnsi="Courier"/>
          <w:lang w:eastAsia="ru-RU"/>
        </w:rPr>
      </w:pPr>
      <w:r w:rsidRPr="00F173B4">
        <w:rPr>
          <w:rFonts w:ascii="Cambria" w:eastAsia="Times New Roman" w:hAnsi="Cambria" w:cs="Cambria"/>
          <w:lang w:eastAsia="ru-RU"/>
        </w:rPr>
        <w:t>Приложение</w:t>
      </w:r>
      <w:r w:rsidRPr="00F173B4">
        <w:rPr>
          <w:rFonts w:ascii="Courier" w:eastAsia="Times New Roman" w:hAnsi="Courier"/>
          <w:lang w:eastAsia="ru-RU"/>
        </w:rPr>
        <w:t xml:space="preserve"> </w:t>
      </w:r>
      <w:r w:rsidRPr="00F173B4">
        <w:rPr>
          <w:rFonts w:ascii="Times New Roman" w:eastAsia="Times New Roman" w:hAnsi="Times New Roman"/>
          <w:lang w:eastAsia="ru-RU"/>
        </w:rPr>
        <w:t>№</w:t>
      </w:r>
      <w:r w:rsidRPr="00F173B4">
        <w:rPr>
          <w:rFonts w:ascii="Courier" w:eastAsia="Times New Roman" w:hAnsi="Courier"/>
          <w:lang w:eastAsia="ru-RU"/>
        </w:rPr>
        <w:t xml:space="preserve"> 3</w:t>
      </w:r>
    </w:p>
    <w:p w14:paraId="570DE15B" w14:textId="6ECBD18A"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к</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постановлению</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администрации</w:t>
      </w:r>
    </w:p>
    <w:p w14:paraId="4A8B522D" w14:textId="1C329C29"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Слюдянского</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городского</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поселения</w:t>
      </w:r>
    </w:p>
    <w:p w14:paraId="5DDC5453" w14:textId="5C9DA2A4"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от</w:t>
      </w:r>
      <w:r w:rsidRPr="00F173B4">
        <w:rPr>
          <w:rFonts w:ascii="Courier" w:eastAsia="Times New Roman" w:hAnsi="Courier" w:cs="Arial"/>
          <w:bCs/>
          <w:lang w:eastAsia="ru-RU"/>
        </w:rPr>
        <w:t xml:space="preserve"> 02.09.2020 </w:t>
      </w:r>
      <w:r w:rsidRPr="00F173B4">
        <w:rPr>
          <w:rFonts w:ascii="Times New Roman" w:eastAsia="Times New Roman" w:hAnsi="Times New Roman"/>
          <w:bCs/>
          <w:lang w:eastAsia="ru-RU"/>
        </w:rPr>
        <w:t>№</w:t>
      </w:r>
      <w:r w:rsidRPr="00F173B4">
        <w:rPr>
          <w:rFonts w:ascii="Courier" w:eastAsia="Times New Roman" w:hAnsi="Courier" w:cs="Arial"/>
          <w:bCs/>
          <w:lang w:eastAsia="ru-RU"/>
        </w:rPr>
        <w:t xml:space="preserve">522 </w:t>
      </w:r>
    </w:p>
    <w:p w14:paraId="689BD508" w14:textId="77777777" w:rsidR="00F173B4" w:rsidRPr="00F173B4" w:rsidRDefault="00F173B4" w:rsidP="00F173B4">
      <w:pPr>
        <w:widowControl w:val="0"/>
        <w:shd w:val="clear" w:color="auto" w:fill="FFFFFF"/>
        <w:tabs>
          <w:tab w:val="left" w:pos="284"/>
          <w:tab w:val="left" w:pos="709"/>
          <w:tab w:val="left" w:pos="851"/>
        </w:tabs>
        <w:autoSpaceDE w:val="0"/>
        <w:autoSpaceDN w:val="0"/>
        <w:adjustRightInd w:val="0"/>
        <w:spacing w:before="7" w:after="0" w:line="252" w:lineRule="exact"/>
        <w:ind w:right="-32"/>
        <w:jc w:val="center"/>
        <w:rPr>
          <w:rFonts w:ascii="Arial" w:eastAsia="Times New Roman" w:hAnsi="Arial" w:cs="Arial"/>
          <w:b/>
          <w:sz w:val="24"/>
          <w:szCs w:val="24"/>
          <w:lang w:eastAsia="ru-RU"/>
        </w:rPr>
      </w:pPr>
    </w:p>
    <w:p w14:paraId="3D488ECA" w14:textId="77777777" w:rsidR="00F173B4" w:rsidRPr="00F173B4" w:rsidRDefault="00F173B4" w:rsidP="00F173B4">
      <w:pPr>
        <w:widowControl w:val="0"/>
        <w:shd w:val="clear" w:color="auto" w:fill="FFFFFF"/>
        <w:tabs>
          <w:tab w:val="left" w:pos="284"/>
          <w:tab w:val="left" w:pos="709"/>
          <w:tab w:val="left" w:pos="851"/>
        </w:tabs>
        <w:autoSpaceDE w:val="0"/>
        <w:autoSpaceDN w:val="0"/>
        <w:adjustRightInd w:val="0"/>
        <w:spacing w:before="7" w:after="0" w:line="252" w:lineRule="exact"/>
        <w:ind w:right="-32"/>
        <w:jc w:val="center"/>
        <w:rPr>
          <w:rFonts w:ascii="Arial" w:eastAsia="Times New Roman" w:hAnsi="Arial" w:cs="Arial"/>
          <w:b/>
          <w:sz w:val="24"/>
          <w:szCs w:val="24"/>
          <w:lang w:eastAsia="ru-RU"/>
        </w:rPr>
      </w:pPr>
      <w:r w:rsidRPr="00F173B4">
        <w:rPr>
          <w:rFonts w:ascii="Arial" w:eastAsia="Times New Roman" w:hAnsi="Arial" w:cs="Arial"/>
          <w:b/>
          <w:sz w:val="24"/>
          <w:szCs w:val="24"/>
          <w:lang w:eastAsia="ru-RU"/>
        </w:rPr>
        <w:t>ПАСПОРТ</w:t>
      </w:r>
    </w:p>
    <w:p w14:paraId="239AB107" w14:textId="416583AA" w:rsidR="00F173B4" w:rsidRPr="00F173B4" w:rsidRDefault="00F173B4" w:rsidP="00F173B4">
      <w:pPr>
        <w:widowControl w:val="0"/>
        <w:shd w:val="clear" w:color="auto" w:fill="FFFFFF"/>
        <w:tabs>
          <w:tab w:val="left" w:pos="284"/>
          <w:tab w:val="left" w:pos="709"/>
          <w:tab w:val="left" w:pos="851"/>
        </w:tabs>
        <w:autoSpaceDE w:val="0"/>
        <w:autoSpaceDN w:val="0"/>
        <w:adjustRightInd w:val="0"/>
        <w:spacing w:before="7" w:after="0" w:line="252" w:lineRule="exact"/>
        <w:ind w:right="-32"/>
        <w:jc w:val="center"/>
        <w:rPr>
          <w:rFonts w:ascii="Arial" w:eastAsia="Times New Roman" w:hAnsi="Arial" w:cs="Arial"/>
          <w:b/>
          <w:sz w:val="24"/>
          <w:szCs w:val="24"/>
          <w:lang w:eastAsia="ru-RU"/>
        </w:rPr>
      </w:pPr>
      <w:r w:rsidRPr="00F173B4">
        <w:rPr>
          <w:rFonts w:ascii="Arial" w:eastAsia="Times New Roman" w:hAnsi="Arial" w:cs="Arial"/>
          <w:b/>
          <w:sz w:val="24"/>
          <w:szCs w:val="24"/>
          <w:lang w:eastAsia="ru-RU"/>
        </w:rPr>
        <w:t>подпрограммы «Реализация полномочий по решению вопросов местного значения администрацией Слюдянского городского поселения на 2019-2024 годы»</w:t>
      </w:r>
    </w:p>
    <w:p w14:paraId="3537C1C0" w14:textId="77777777" w:rsidR="00F173B4" w:rsidRPr="00F173B4" w:rsidRDefault="00F173B4" w:rsidP="00F173B4">
      <w:pPr>
        <w:widowControl w:val="0"/>
        <w:shd w:val="clear" w:color="auto" w:fill="FFFFFF"/>
        <w:tabs>
          <w:tab w:val="left" w:pos="284"/>
          <w:tab w:val="left" w:pos="709"/>
          <w:tab w:val="left" w:pos="851"/>
        </w:tabs>
        <w:autoSpaceDE w:val="0"/>
        <w:autoSpaceDN w:val="0"/>
        <w:adjustRightInd w:val="0"/>
        <w:spacing w:before="7" w:after="0" w:line="252" w:lineRule="exact"/>
        <w:ind w:right="-32"/>
        <w:rPr>
          <w:rFonts w:ascii="Arial" w:eastAsia="Times New Roman" w:hAnsi="Arial" w:cs="Arial"/>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tblGrid>
      <w:tr w:rsidR="00F173B4" w:rsidRPr="00F173B4" w14:paraId="41C43033"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3710C25C"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Наименование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18FD2013"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Реализация полномочий по решению вопросов местного значения администрацией Слюдянского городского поселения </w:t>
            </w:r>
          </w:p>
        </w:tc>
      </w:tr>
      <w:tr w:rsidR="00F173B4" w:rsidRPr="00F173B4" w14:paraId="29D4DBD6"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1E79F051"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47051A75"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Отдел по организационной работе, кадровой политике и ведению архива администрации Слюдянского городского поселения </w:t>
            </w:r>
          </w:p>
        </w:tc>
      </w:tr>
      <w:tr w:rsidR="00F173B4" w:rsidRPr="00F173B4" w14:paraId="5B917598"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660278B5"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Цель подпрограммы </w:t>
            </w:r>
          </w:p>
        </w:tc>
        <w:tc>
          <w:tcPr>
            <w:tcW w:w="6945" w:type="dxa"/>
            <w:tcBorders>
              <w:top w:val="single" w:sz="4" w:space="0" w:color="auto"/>
              <w:left w:val="single" w:sz="4" w:space="0" w:color="auto"/>
              <w:bottom w:val="single" w:sz="4" w:space="0" w:color="auto"/>
              <w:right w:val="single" w:sz="4" w:space="0" w:color="auto"/>
            </w:tcBorders>
            <w:hideMark/>
          </w:tcPr>
          <w:p w14:paraId="07DD9B0A" w14:textId="2974E680" w:rsidR="00F173B4" w:rsidRPr="00F173B4" w:rsidRDefault="00F173B4" w:rsidP="00F173B4">
            <w:pPr>
              <w:widowControl w:val="0"/>
              <w:tabs>
                <w:tab w:val="left" w:pos="284"/>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Совершенствование системы управления </w:t>
            </w:r>
            <w:proofErr w:type="spellStart"/>
            <w:r w:rsidRPr="00F173B4">
              <w:rPr>
                <w:rFonts w:ascii="Arial" w:eastAsia="Times New Roman" w:hAnsi="Arial" w:cs="Arial"/>
                <w:sz w:val="24"/>
                <w:szCs w:val="24"/>
              </w:rPr>
              <w:t>Слюдянским</w:t>
            </w:r>
            <w:proofErr w:type="spellEnd"/>
            <w:r w:rsidRPr="00F173B4">
              <w:rPr>
                <w:rFonts w:ascii="Arial" w:eastAsia="Times New Roman" w:hAnsi="Arial" w:cs="Arial"/>
                <w:sz w:val="24"/>
                <w:szCs w:val="24"/>
              </w:rPr>
              <w:t xml:space="preserve"> муниципальным образованием</w:t>
            </w:r>
          </w:p>
        </w:tc>
      </w:tr>
      <w:tr w:rsidR="00F173B4" w:rsidRPr="00F173B4" w14:paraId="6B17FF7B" w14:textId="77777777" w:rsidTr="00F173B4">
        <w:trPr>
          <w:trHeight w:val="2753"/>
        </w:trPr>
        <w:tc>
          <w:tcPr>
            <w:tcW w:w="2802" w:type="dxa"/>
            <w:tcBorders>
              <w:top w:val="single" w:sz="4" w:space="0" w:color="auto"/>
              <w:left w:val="single" w:sz="4" w:space="0" w:color="auto"/>
              <w:bottom w:val="single" w:sz="4" w:space="0" w:color="auto"/>
              <w:right w:val="single" w:sz="4" w:space="0" w:color="auto"/>
            </w:tcBorders>
            <w:hideMark/>
          </w:tcPr>
          <w:p w14:paraId="76593370"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lastRenderedPageBreak/>
              <w:t xml:space="preserve">Задачи подпрограммы </w:t>
            </w:r>
          </w:p>
        </w:tc>
        <w:tc>
          <w:tcPr>
            <w:tcW w:w="6945" w:type="dxa"/>
            <w:tcBorders>
              <w:top w:val="single" w:sz="4" w:space="0" w:color="auto"/>
              <w:left w:val="single" w:sz="4" w:space="0" w:color="auto"/>
              <w:bottom w:val="single" w:sz="4" w:space="0" w:color="auto"/>
              <w:right w:val="single" w:sz="4" w:space="0" w:color="auto"/>
            </w:tcBorders>
          </w:tcPr>
          <w:p w14:paraId="57174D1E" w14:textId="1F9351FA"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1.Внедрение</w:t>
            </w:r>
            <w:r>
              <w:rPr>
                <w:rFonts w:ascii="Arial" w:hAnsi="Arial" w:cs="Arial"/>
                <w:sz w:val="24"/>
                <w:szCs w:val="24"/>
              </w:rPr>
              <w:t xml:space="preserve"> </w:t>
            </w:r>
            <w:r w:rsidRPr="00F173B4">
              <w:rPr>
                <w:rFonts w:ascii="Arial" w:hAnsi="Arial" w:cs="Arial"/>
                <w:sz w:val="24"/>
                <w:szCs w:val="24"/>
              </w:rPr>
              <w:t>программно-целевых принципов</w:t>
            </w:r>
          </w:p>
          <w:p w14:paraId="33F65470" w14:textId="5A3C998C"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организации деятельности органов</w:t>
            </w:r>
            <w:r>
              <w:rPr>
                <w:rFonts w:ascii="Arial" w:hAnsi="Arial" w:cs="Arial"/>
                <w:sz w:val="24"/>
                <w:szCs w:val="24"/>
              </w:rPr>
              <w:t xml:space="preserve"> </w:t>
            </w:r>
            <w:r w:rsidRPr="00F173B4">
              <w:rPr>
                <w:rFonts w:ascii="Arial" w:hAnsi="Arial" w:cs="Arial"/>
                <w:sz w:val="24"/>
                <w:szCs w:val="24"/>
              </w:rPr>
              <w:t>местного</w:t>
            </w:r>
          </w:p>
          <w:p w14:paraId="0C120CAE" w14:textId="544CBF89"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самоуправления Слюдянского муниципального образования.</w:t>
            </w:r>
          </w:p>
          <w:p w14:paraId="2B7D2755" w14:textId="4DB60076"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2.Обеспечение эффективного использования бюджетных</w:t>
            </w:r>
          </w:p>
          <w:p w14:paraId="7B5AC396" w14:textId="18E614BB"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 xml:space="preserve">средств. </w:t>
            </w:r>
          </w:p>
          <w:p w14:paraId="640E5E48" w14:textId="4D6C953B"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3.Обеспечение качественного предоставления</w:t>
            </w:r>
          </w:p>
          <w:p w14:paraId="1643D5B0" w14:textId="59A5E9A6" w:rsidR="00F173B4" w:rsidRPr="00F173B4" w:rsidRDefault="00F173B4" w:rsidP="00F173B4">
            <w:pPr>
              <w:widowControl w:val="0"/>
              <w:autoSpaceDE w:val="0"/>
              <w:autoSpaceDN w:val="0"/>
              <w:adjustRightInd w:val="0"/>
              <w:spacing w:after="0" w:line="256" w:lineRule="auto"/>
              <w:jc w:val="both"/>
              <w:rPr>
                <w:rFonts w:ascii="Arial" w:hAnsi="Arial" w:cs="Arial"/>
                <w:sz w:val="24"/>
                <w:szCs w:val="24"/>
              </w:rPr>
            </w:pPr>
            <w:r w:rsidRPr="00F173B4">
              <w:rPr>
                <w:rFonts w:ascii="Arial" w:hAnsi="Arial" w:cs="Arial"/>
                <w:sz w:val="24"/>
                <w:szCs w:val="24"/>
              </w:rPr>
              <w:t>муниципальных услуг и исполнения муниципальных</w:t>
            </w:r>
          </w:p>
          <w:p w14:paraId="43697922" w14:textId="4B4F61B9"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функций.</w:t>
            </w:r>
          </w:p>
          <w:p w14:paraId="4058F008" w14:textId="1080929F"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4.Создание и внедрение эффективных механизмов и</w:t>
            </w:r>
          </w:p>
          <w:p w14:paraId="2EFD4537" w14:textId="18159EFA" w:rsidR="00F173B4" w:rsidRPr="00F173B4" w:rsidRDefault="00F173B4" w:rsidP="00F173B4">
            <w:pPr>
              <w:widowControl w:val="0"/>
              <w:autoSpaceDE w:val="0"/>
              <w:autoSpaceDN w:val="0"/>
              <w:adjustRightInd w:val="0"/>
              <w:spacing w:after="0" w:line="256" w:lineRule="auto"/>
              <w:rPr>
                <w:rFonts w:ascii="Arial" w:eastAsia="Times New Roman" w:hAnsi="Arial" w:cs="Arial"/>
                <w:sz w:val="24"/>
                <w:szCs w:val="24"/>
              </w:rPr>
            </w:pPr>
            <w:r w:rsidRPr="00F173B4">
              <w:rPr>
                <w:rFonts w:ascii="Arial" w:hAnsi="Arial" w:cs="Arial"/>
                <w:sz w:val="24"/>
                <w:szCs w:val="24"/>
              </w:rPr>
              <w:t>технологий управления социальной сферой</w:t>
            </w:r>
            <w:r w:rsidRPr="00F173B4">
              <w:rPr>
                <w:rFonts w:ascii="Arial" w:eastAsia="Times New Roman" w:hAnsi="Arial" w:cs="Arial"/>
                <w:sz w:val="24"/>
                <w:szCs w:val="24"/>
              </w:rPr>
              <w:t xml:space="preserve"> </w:t>
            </w:r>
          </w:p>
          <w:p w14:paraId="45550E72" w14:textId="77777777" w:rsidR="00F173B4" w:rsidRPr="00F173B4" w:rsidRDefault="00F173B4" w:rsidP="00F173B4">
            <w:pPr>
              <w:widowControl w:val="0"/>
              <w:autoSpaceDE w:val="0"/>
              <w:autoSpaceDN w:val="0"/>
              <w:adjustRightInd w:val="0"/>
              <w:spacing w:after="0" w:line="256" w:lineRule="auto"/>
              <w:rPr>
                <w:rFonts w:ascii="Arial" w:hAnsi="Arial" w:cs="Arial"/>
                <w:sz w:val="24"/>
                <w:szCs w:val="24"/>
              </w:rPr>
            </w:pPr>
          </w:p>
        </w:tc>
      </w:tr>
      <w:tr w:rsidR="00F173B4" w:rsidRPr="00F173B4" w14:paraId="1461DE21" w14:textId="77777777" w:rsidTr="00F173B4">
        <w:trPr>
          <w:trHeight w:val="844"/>
        </w:trPr>
        <w:tc>
          <w:tcPr>
            <w:tcW w:w="2802" w:type="dxa"/>
            <w:tcBorders>
              <w:top w:val="single" w:sz="4" w:space="0" w:color="auto"/>
              <w:left w:val="single" w:sz="4" w:space="0" w:color="auto"/>
              <w:bottom w:val="single" w:sz="4" w:space="0" w:color="auto"/>
              <w:right w:val="single" w:sz="4" w:space="0" w:color="auto"/>
            </w:tcBorders>
            <w:hideMark/>
          </w:tcPr>
          <w:p w14:paraId="12B10A3F"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Сроки реализации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2CE2D068" w14:textId="77777777" w:rsidR="00F173B4" w:rsidRPr="00F173B4" w:rsidRDefault="00F173B4" w:rsidP="00F173B4">
            <w:pPr>
              <w:widowControl w:val="0"/>
              <w:tabs>
                <w:tab w:val="left" w:pos="284"/>
                <w:tab w:val="left" w:pos="709"/>
                <w:tab w:val="left" w:pos="851"/>
              </w:tabs>
              <w:autoSpaceDE w:val="0"/>
              <w:autoSpaceDN w:val="0"/>
              <w:adjustRightInd w:val="0"/>
              <w:spacing w:before="240" w:after="0" w:line="256" w:lineRule="auto"/>
              <w:rPr>
                <w:rFonts w:ascii="Arial" w:eastAsia="Times New Roman" w:hAnsi="Arial" w:cs="Arial"/>
                <w:sz w:val="24"/>
                <w:szCs w:val="24"/>
              </w:rPr>
            </w:pPr>
            <w:r w:rsidRPr="00F173B4">
              <w:rPr>
                <w:rFonts w:ascii="Arial" w:eastAsia="Times New Roman" w:hAnsi="Arial" w:cs="Arial"/>
                <w:sz w:val="24"/>
                <w:szCs w:val="24"/>
              </w:rPr>
              <w:t>2019-2024 годы</w:t>
            </w:r>
          </w:p>
        </w:tc>
      </w:tr>
      <w:tr w:rsidR="00F173B4" w:rsidRPr="00F173B4" w14:paraId="66546BE5"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0993623F"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Целевые показатели подпрограммы </w:t>
            </w:r>
          </w:p>
        </w:tc>
        <w:tc>
          <w:tcPr>
            <w:tcW w:w="6945" w:type="dxa"/>
            <w:tcBorders>
              <w:top w:val="single" w:sz="4" w:space="0" w:color="auto"/>
              <w:left w:val="single" w:sz="4" w:space="0" w:color="auto"/>
              <w:bottom w:val="single" w:sz="4" w:space="0" w:color="auto"/>
              <w:right w:val="single" w:sz="4" w:space="0" w:color="auto"/>
            </w:tcBorders>
            <w:hideMark/>
          </w:tcPr>
          <w:p w14:paraId="762CBE96" w14:textId="77777777"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1. Формирование системы стратегического планирования.</w:t>
            </w:r>
          </w:p>
          <w:p w14:paraId="2D986712" w14:textId="77777777"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2. Повышение качества и доступности муниципальных услуг.</w:t>
            </w:r>
          </w:p>
          <w:p w14:paraId="4AB6EAA4" w14:textId="77777777" w:rsidR="00F173B4" w:rsidRPr="00F173B4" w:rsidRDefault="00F173B4" w:rsidP="00F173B4">
            <w:pPr>
              <w:widowControl w:val="0"/>
              <w:autoSpaceDE w:val="0"/>
              <w:autoSpaceDN w:val="0"/>
              <w:adjustRightInd w:val="0"/>
              <w:spacing w:after="0" w:line="256" w:lineRule="auto"/>
              <w:rPr>
                <w:rFonts w:ascii="Arial" w:hAnsi="Arial" w:cs="Arial"/>
                <w:sz w:val="24"/>
                <w:szCs w:val="24"/>
              </w:rPr>
            </w:pPr>
            <w:r w:rsidRPr="00F173B4">
              <w:rPr>
                <w:rFonts w:ascii="Arial" w:hAnsi="Arial" w:cs="Arial"/>
                <w:sz w:val="24"/>
                <w:szCs w:val="24"/>
              </w:rPr>
              <w:t>3. Обеспечение социальной поддержки Почетным гражданам Слюдянского муниципального образования.</w:t>
            </w:r>
          </w:p>
        </w:tc>
      </w:tr>
      <w:tr w:rsidR="00F173B4" w:rsidRPr="00F173B4" w14:paraId="466372C9"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4FBC139F"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Ресурсное обеспечение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7D499605"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rPr>
                <w:rFonts w:ascii="Arial" w:eastAsia="Times New Roman" w:hAnsi="Arial" w:cs="Arial"/>
                <w:sz w:val="24"/>
                <w:szCs w:val="24"/>
              </w:rPr>
            </w:pPr>
            <w:r w:rsidRPr="00F173B4">
              <w:rPr>
                <w:rFonts w:ascii="Arial" w:eastAsia="Times New Roman" w:hAnsi="Arial" w:cs="Arial"/>
                <w:sz w:val="24"/>
                <w:szCs w:val="24"/>
              </w:rPr>
              <w:t xml:space="preserve"> Общий объем финансирования подпрограммы за период с 2019 по 2024 год составляет 195 391 866,77 рублей, в том числе по годам:</w:t>
            </w:r>
          </w:p>
          <w:tbl>
            <w:tblPr>
              <w:tblW w:w="6693" w:type="dxa"/>
              <w:tblLook w:val="04A0" w:firstRow="1" w:lastRow="0" w:firstColumn="1" w:lastColumn="0" w:noHBand="0" w:noVBand="1"/>
            </w:tblPr>
            <w:tblGrid>
              <w:gridCol w:w="6693"/>
            </w:tblGrid>
            <w:tr w:rsidR="00F173B4" w:rsidRPr="00F173B4" w14:paraId="176FC7CA" w14:textId="77777777" w:rsidTr="00F173B4">
              <w:trPr>
                <w:trHeight w:val="296"/>
              </w:trPr>
              <w:tc>
                <w:tcPr>
                  <w:tcW w:w="6693" w:type="dxa"/>
                  <w:hideMark/>
                </w:tcPr>
                <w:p w14:paraId="0B0D472A" w14:textId="77777777" w:rsidR="00F173B4" w:rsidRPr="00F173B4" w:rsidRDefault="00F173B4" w:rsidP="00F173B4">
                  <w:pPr>
                    <w:widowControl w:val="0"/>
                    <w:autoSpaceDE w:val="0"/>
                    <w:autoSpaceDN w:val="0"/>
                    <w:adjustRightInd w:val="0"/>
                    <w:spacing w:after="0" w:line="240" w:lineRule="auto"/>
                    <w:rPr>
                      <w:rFonts w:ascii="Arial" w:eastAsia="Times New Roman" w:hAnsi="Arial" w:cs="Arial"/>
                      <w:sz w:val="24"/>
                      <w:szCs w:val="24"/>
                    </w:rPr>
                  </w:pPr>
                </w:p>
              </w:tc>
            </w:tr>
            <w:tr w:rsidR="00F173B4" w:rsidRPr="00F173B4" w14:paraId="40A6FC54" w14:textId="77777777" w:rsidTr="00F173B4">
              <w:tc>
                <w:tcPr>
                  <w:tcW w:w="6693" w:type="dxa"/>
                  <w:hideMark/>
                </w:tcPr>
                <w:p w14:paraId="36504655" w14:textId="77777777" w:rsidR="00F173B4" w:rsidRPr="00F173B4" w:rsidRDefault="00F173B4" w:rsidP="00F173B4">
                  <w:pPr>
                    <w:widowControl w:val="0"/>
                    <w:autoSpaceDE w:val="0"/>
                    <w:autoSpaceDN w:val="0"/>
                    <w:adjustRightInd w:val="0"/>
                    <w:spacing w:after="0" w:line="256" w:lineRule="auto"/>
                    <w:jc w:val="both"/>
                    <w:rPr>
                      <w:rFonts w:ascii="Arial" w:eastAsia="Times New Roman" w:hAnsi="Arial" w:cs="Arial"/>
                      <w:bCs/>
                      <w:sz w:val="24"/>
                      <w:szCs w:val="24"/>
                    </w:rPr>
                  </w:pPr>
                  <w:r w:rsidRPr="00F173B4">
                    <w:rPr>
                      <w:rFonts w:ascii="Arial" w:eastAsia="Times New Roman" w:hAnsi="Arial" w:cs="Arial"/>
                      <w:bCs/>
                      <w:sz w:val="24"/>
                      <w:szCs w:val="24"/>
                    </w:rPr>
                    <w:t xml:space="preserve">2019г. </w:t>
                  </w:r>
                  <w:proofErr w:type="gramStart"/>
                  <w:r w:rsidRPr="00F173B4">
                    <w:rPr>
                      <w:rFonts w:ascii="Arial" w:eastAsia="Times New Roman" w:hAnsi="Arial" w:cs="Arial"/>
                      <w:bCs/>
                      <w:sz w:val="24"/>
                      <w:szCs w:val="24"/>
                    </w:rPr>
                    <w:t>–  31</w:t>
                  </w:r>
                  <w:proofErr w:type="gramEnd"/>
                  <w:r w:rsidRPr="00F173B4">
                    <w:rPr>
                      <w:rFonts w:ascii="Arial" w:eastAsia="Times New Roman" w:hAnsi="Arial" w:cs="Arial"/>
                      <w:bCs/>
                      <w:sz w:val="24"/>
                      <w:szCs w:val="24"/>
                    </w:rPr>
                    <w:t xml:space="preserve"> 328 857,33 руб. </w:t>
                  </w:r>
                </w:p>
              </w:tc>
            </w:tr>
            <w:tr w:rsidR="00F173B4" w:rsidRPr="00F173B4" w14:paraId="45ECC597" w14:textId="77777777" w:rsidTr="00F173B4">
              <w:tc>
                <w:tcPr>
                  <w:tcW w:w="6693" w:type="dxa"/>
                  <w:hideMark/>
                </w:tcPr>
                <w:p w14:paraId="612AE700" w14:textId="77777777" w:rsidR="00F173B4" w:rsidRPr="00F173B4" w:rsidRDefault="00F173B4" w:rsidP="00F173B4">
                  <w:pPr>
                    <w:widowControl w:val="0"/>
                    <w:autoSpaceDE w:val="0"/>
                    <w:autoSpaceDN w:val="0"/>
                    <w:adjustRightInd w:val="0"/>
                    <w:spacing w:after="0" w:line="256" w:lineRule="auto"/>
                    <w:jc w:val="both"/>
                    <w:rPr>
                      <w:rFonts w:ascii="Arial" w:eastAsia="Times New Roman" w:hAnsi="Arial" w:cs="Arial"/>
                      <w:bCs/>
                      <w:sz w:val="24"/>
                      <w:szCs w:val="24"/>
                    </w:rPr>
                  </w:pPr>
                  <w:r w:rsidRPr="00F173B4">
                    <w:rPr>
                      <w:rFonts w:ascii="Arial" w:eastAsia="Times New Roman" w:hAnsi="Arial" w:cs="Arial"/>
                      <w:bCs/>
                      <w:sz w:val="24"/>
                      <w:szCs w:val="24"/>
                    </w:rPr>
                    <w:t xml:space="preserve">2020г. </w:t>
                  </w:r>
                  <w:proofErr w:type="gramStart"/>
                  <w:r w:rsidRPr="00F173B4">
                    <w:rPr>
                      <w:rFonts w:ascii="Arial" w:eastAsia="Times New Roman" w:hAnsi="Arial" w:cs="Arial"/>
                      <w:bCs/>
                      <w:sz w:val="24"/>
                      <w:szCs w:val="24"/>
                    </w:rPr>
                    <w:t>–  32</w:t>
                  </w:r>
                  <w:proofErr w:type="gramEnd"/>
                  <w:r w:rsidRPr="00F173B4">
                    <w:rPr>
                      <w:rFonts w:ascii="Arial" w:eastAsia="Times New Roman" w:hAnsi="Arial" w:cs="Arial"/>
                      <w:bCs/>
                      <w:sz w:val="24"/>
                      <w:szCs w:val="24"/>
                    </w:rPr>
                    <w:t> 645 315,00 руб.</w:t>
                  </w:r>
                </w:p>
              </w:tc>
            </w:tr>
            <w:tr w:rsidR="00F173B4" w:rsidRPr="00F173B4" w14:paraId="6A7BECEA" w14:textId="77777777" w:rsidTr="00F173B4">
              <w:tc>
                <w:tcPr>
                  <w:tcW w:w="6693" w:type="dxa"/>
                  <w:hideMark/>
                </w:tcPr>
                <w:p w14:paraId="2764FC7C" w14:textId="77777777" w:rsidR="00F173B4" w:rsidRPr="00F173B4" w:rsidRDefault="00F173B4" w:rsidP="00F173B4">
                  <w:pPr>
                    <w:widowControl w:val="0"/>
                    <w:autoSpaceDE w:val="0"/>
                    <w:autoSpaceDN w:val="0"/>
                    <w:adjustRightInd w:val="0"/>
                    <w:spacing w:after="0" w:line="256" w:lineRule="auto"/>
                    <w:jc w:val="both"/>
                    <w:rPr>
                      <w:rFonts w:ascii="Arial" w:eastAsia="Times New Roman" w:hAnsi="Arial" w:cs="Arial"/>
                      <w:bCs/>
                      <w:sz w:val="24"/>
                      <w:szCs w:val="24"/>
                    </w:rPr>
                  </w:pPr>
                  <w:r w:rsidRPr="00F173B4">
                    <w:rPr>
                      <w:rFonts w:ascii="Arial" w:eastAsia="Times New Roman" w:hAnsi="Arial" w:cs="Arial"/>
                      <w:bCs/>
                      <w:sz w:val="24"/>
                      <w:szCs w:val="24"/>
                    </w:rPr>
                    <w:t xml:space="preserve">2021г. </w:t>
                  </w:r>
                  <w:proofErr w:type="gramStart"/>
                  <w:r w:rsidRPr="00F173B4">
                    <w:rPr>
                      <w:rFonts w:ascii="Arial" w:eastAsia="Times New Roman" w:hAnsi="Arial" w:cs="Arial"/>
                      <w:bCs/>
                      <w:sz w:val="24"/>
                      <w:szCs w:val="24"/>
                    </w:rPr>
                    <w:t>–  32</w:t>
                  </w:r>
                  <w:proofErr w:type="gramEnd"/>
                  <w:r w:rsidRPr="00F173B4">
                    <w:rPr>
                      <w:rFonts w:ascii="Arial" w:eastAsia="Times New Roman" w:hAnsi="Arial" w:cs="Arial"/>
                      <w:bCs/>
                      <w:sz w:val="24"/>
                      <w:szCs w:val="24"/>
                    </w:rPr>
                    <w:t> 854 423,61 руб.</w:t>
                  </w:r>
                </w:p>
                <w:p w14:paraId="5C7C4A05" w14:textId="77777777" w:rsidR="00F173B4" w:rsidRDefault="00F173B4" w:rsidP="00F173B4">
                  <w:pPr>
                    <w:widowControl w:val="0"/>
                    <w:autoSpaceDE w:val="0"/>
                    <w:autoSpaceDN w:val="0"/>
                    <w:adjustRightInd w:val="0"/>
                    <w:spacing w:after="0" w:line="256" w:lineRule="auto"/>
                    <w:rPr>
                      <w:rFonts w:ascii="Arial" w:eastAsia="Times New Roman" w:hAnsi="Arial" w:cs="Arial"/>
                      <w:bCs/>
                      <w:sz w:val="24"/>
                      <w:szCs w:val="24"/>
                    </w:rPr>
                  </w:pPr>
                  <w:r w:rsidRPr="00F173B4">
                    <w:rPr>
                      <w:rFonts w:ascii="Arial" w:eastAsia="Times New Roman" w:hAnsi="Arial" w:cs="Arial"/>
                      <w:bCs/>
                      <w:sz w:val="24"/>
                      <w:szCs w:val="24"/>
                    </w:rPr>
                    <w:t>2022г.  – 32 854 423,61 руб.</w:t>
                  </w:r>
                </w:p>
                <w:p w14:paraId="6836F796" w14:textId="3971C416" w:rsidR="00F173B4" w:rsidRPr="00F173B4" w:rsidRDefault="00F173B4" w:rsidP="00F173B4">
                  <w:pPr>
                    <w:widowControl w:val="0"/>
                    <w:autoSpaceDE w:val="0"/>
                    <w:autoSpaceDN w:val="0"/>
                    <w:adjustRightInd w:val="0"/>
                    <w:spacing w:after="0" w:line="256" w:lineRule="auto"/>
                    <w:rPr>
                      <w:rFonts w:ascii="Arial" w:eastAsia="Times New Roman" w:hAnsi="Arial" w:cs="Arial"/>
                      <w:bCs/>
                      <w:sz w:val="24"/>
                      <w:szCs w:val="24"/>
                    </w:rPr>
                  </w:pPr>
                  <w:r w:rsidRPr="00F173B4">
                    <w:rPr>
                      <w:rFonts w:ascii="Arial" w:eastAsia="Times New Roman" w:hAnsi="Arial" w:cs="Arial"/>
                      <w:bCs/>
                      <w:sz w:val="24"/>
                      <w:szCs w:val="24"/>
                    </w:rPr>
                    <w:t>2023г.  – 32 854 423,61 руб.</w:t>
                  </w:r>
                </w:p>
                <w:p w14:paraId="1FC52DD4" w14:textId="77777777" w:rsidR="00F173B4" w:rsidRPr="00F173B4" w:rsidRDefault="00F173B4" w:rsidP="00F173B4">
                  <w:pPr>
                    <w:widowControl w:val="0"/>
                    <w:autoSpaceDE w:val="0"/>
                    <w:autoSpaceDN w:val="0"/>
                    <w:adjustRightInd w:val="0"/>
                    <w:spacing w:after="0" w:line="256" w:lineRule="auto"/>
                    <w:jc w:val="both"/>
                    <w:rPr>
                      <w:rFonts w:ascii="Arial" w:eastAsia="Times New Roman" w:hAnsi="Arial" w:cs="Arial"/>
                      <w:bCs/>
                      <w:sz w:val="24"/>
                      <w:szCs w:val="24"/>
                    </w:rPr>
                  </w:pPr>
                  <w:r w:rsidRPr="00F173B4">
                    <w:rPr>
                      <w:rFonts w:ascii="Arial" w:eastAsia="Times New Roman" w:hAnsi="Arial" w:cs="Arial"/>
                      <w:bCs/>
                      <w:sz w:val="24"/>
                      <w:szCs w:val="24"/>
                    </w:rPr>
                    <w:t xml:space="preserve">2024г. </w:t>
                  </w:r>
                  <w:proofErr w:type="gramStart"/>
                  <w:r w:rsidRPr="00F173B4">
                    <w:rPr>
                      <w:rFonts w:ascii="Arial" w:eastAsia="Times New Roman" w:hAnsi="Arial" w:cs="Arial"/>
                      <w:bCs/>
                      <w:sz w:val="24"/>
                      <w:szCs w:val="24"/>
                    </w:rPr>
                    <w:t>–  32</w:t>
                  </w:r>
                  <w:proofErr w:type="gramEnd"/>
                  <w:r w:rsidRPr="00F173B4">
                    <w:rPr>
                      <w:rFonts w:ascii="Arial" w:eastAsia="Times New Roman" w:hAnsi="Arial" w:cs="Arial"/>
                      <w:bCs/>
                      <w:sz w:val="24"/>
                      <w:szCs w:val="24"/>
                    </w:rPr>
                    <w:t> 854 423,61 руб.</w:t>
                  </w:r>
                </w:p>
              </w:tc>
            </w:tr>
          </w:tbl>
          <w:p w14:paraId="2F3CB11D" w14:textId="77777777" w:rsidR="00F173B4" w:rsidRPr="00F173B4" w:rsidRDefault="00F173B4" w:rsidP="00F173B4">
            <w:pPr>
              <w:spacing w:after="0" w:line="256" w:lineRule="auto"/>
              <w:rPr>
                <w:rFonts w:ascii="Arial" w:eastAsiaTheme="minorHAnsi" w:hAnsi="Arial" w:cs="Arial"/>
                <w:sz w:val="24"/>
                <w:szCs w:val="24"/>
              </w:rPr>
            </w:pPr>
          </w:p>
        </w:tc>
      </w:tr>
      <w:tr w:rsidR="00F173B4" w:rsidRPr="00F173B4" w14:paraId="59EC1469" w14:textId="77777777" w:rsidTr="00F173B4">
        <w:tc>
          <w:tcPr>
            <w:tcW w:w="2802" w:type="dxa"/>
            <w:tcBorders>
              <w:top w:val="single" w:sz="4" w:space="0" w:color="auto"/>
              <w:left w:val="single" w:sz="4" w:space="0" w:color="auto"/>
              <w:bottom w:val="single" w:sz="4" w:space="0" w:color="auto"/>
              <w:right w:val="single" w:sz="4" w:space="0" w:color="auto"/>
            </w:tcBorders>
            <w:hideMark/>
          </w:tcPr>
          <w:p w14:paraId="70376D45" w14:textId="77777777" w:rsidR="00F173B4" w:rsidRPr="00F173B4" w:rsidRDefault="00F173B4" w:rsidP="00F173B4">
            <w:pPr>
              <w:widowControl w:val="0"/>
              <w:tabs>
                <w:tab w:val="left" w:pos="284"/>
                <w:tab w:val="left" w:pos="709"/>
                <w:tab w:val="left" w:pos="851"/>
              </w:tabs>
              <w:autoSpaceDE w:val="0"/>
              <w:autoSpaceDN w:val="0"/>
              <w:adjustRightInd w:val="0"/>
              <w:spacing w:after="0" w:line="256" w:lineRule="auto"/>
              <w:jc w:val="center"/>
              <w:rPr>
                <w:rFonts w:ascii="Arial" w:eastAsia="Times New Roman" w:hAnsi="Arial" w:cs="Arial"/>
                <w:sz w:val="24"/>
                <w:szCs w:val="24"/>
              </w:rPr>
            </w:pPr>
            <w:r w:rsidRPr="00F173B4">
              <w:rPr>
                <w:rFonts w:ascii="Arial" w:eastAsia="Times New Roman" w:hAnsi="Arial" w:cs="Arial"/>
                <w:sz w:val="24"/>
                <w:szCs w:val="24"/>
              </w:rPr>
              <w:t>Ожидаемые конечные результаты реализации подпрограммы</w:t>
            </w:r>
          </w:p>
        </w:tc>
        <w:tc>
          <w:tcPr>
            <w:tcW w:w="6945" w:type="dxa"/>
            <w:tcBorders>
              <w:top w:val="single" w:sz="4" w:space="0" w:color="auto"/>
              <w:left w:val="single" w:sz="4" w:space="0" w:color="auto"/>
              <w:bottom w:val="single" w:sz="4" w:space="0" w:color="auto"/>
              <w:right w:val="single" w:sz="4" w:space="0" w:color="auto"/>
            </w:tcBorders>
            <w:hideMark/>
          </w:tcPr>
          <w:p w14:paraId="1967F19F" w14:textId="3C111D65" w:rsidR="00F173B4" w:rsidRPr="00F173B4" w:rsidRDefault="00F173B4" w:rsidP="00F173B4">
            <w:pPr>
              <w:widowControl w:val="0"/>
              <w:autoSpaceDE w:val="0"/>
              <w:autoSpaceDN w:val="0"/>
              <w:adjustRightInd w:val="0"/>
              <w:spacing w:after="0" w:line="256" w:lineRule="auto"/>
              <w:ind w:left="120"/>
              <w:rPr>
                <w:rFonts w:ascii="Arial" w:hAnsi="Arial" w:cs="Arial"/>
                <w:sz w:val="24"/>
                <w:szCs w:val="24"/>
              </w:rPr>
            </w:pPr>
            <w:r w:rsidRPr="00F173B4">
              <w:rPr>
                <w:rFonts w:ascii="Arial" w:hAnsi="Arial" w:cs="Arial"/>
                <w:sz w:val="24"/>
                <w:szCs w:val="24"/>
              </w:rPr>
              <w:t>1.Обеспечение внедрения элементов управления деятельностью по результатам (целям).</w:t>
            </w:r>
          </w:p>
          <w:p w14:paraId="43AD167C" w14:textId="21DB0965" w:rsidR="00F173B4" w:rsidRPr="00F173B4" w:rsidRDefault="00F173B4" w:rsidP="00F173B4">
            <w:pPr>
              <w:widowControl w:val="0"/>
              <w:autoSpaceDE w:val="0"/>
              <w:autoSpaceDN w:val="0"/>
              <w:adjustRightInd w:val="0"/>
              <w:spacing w:after="0" w:line="256" w:lineRule="auto"/>
              <w:ind w:left="120"/>
              <w:rPr>
                <w:rFonts w:ascii="Arial" w:hAnsi="Arial" w:cs="Arial"/>
                <w:sz w:val="24"/>
                <w:szCs w:val="24"/>
              </w:rPr>
            </w:pPr>
            <w:r w:rsidRPr="00F173B4">
              <w:rPr>
                <w:rFonts w:ascii="Arial" w:hAnsi="Arial" w:cs="Arial"/>
                <w:sz w:val="24"/>
                <w:szCs w:val="24"/>
              </w:rPr>
              <w:t>2.Снижение издержек бизнеса за счет сокращения административных барьеров и сокращения сроков прохождения документов.</w:t>
            </w:r>
          </w:p>
          <w:p w14:paraId="776DE27C" w14:textId="77777777" w:rsidR="00F173B4" w:rsidRPr="00F173B4" w:rsidRDefault="00F173B4" w:rsidP="00F173B4">
            <w:pPr>
              <w:widowControl w:val="0"/>
              <w:autoSpaceDE w:val="0"/>
              <w:autoSpaceDN w:val="0"/>
              <w:adjustRightInd w:val="0"/>
              <w:spacing w:after="0" w:line="256" w:lineRule="auto"/>
              <w:rPr>
                <w:rFonts w:ascii="Arial" w:hAnsi="Arial" w:cs="Arial"/>
                <w:sz w:val="24"/>
                <w:szCs w:val="24"/>
              </w:rPr>
            </w:pPr>
          </w:p>
          <w:p w14:paraId="4D96AEE0" w14:textId="1908C17C" w:rsidR="00F173B4" w:rsidRPr="00F173B4" w:rsidRDefault="00F173B4" w:rsidP="00F173B4">
            <w:pPr>
              <w:widowControl w:val="0"/>
              <w:autoSpaceDE w:val="0"/>
              <w:autoSpaceDN w:val="0"/>
              <w:adjustRightInd w:val="0"/>
              <w:spacing w:after="0" w:line="256" w:lineRule="auto"/>
              <w:ind w:left="120"/>
              <w:rPr>
                <w:rFonts w:ascii="Arial" w:hAnsi="Arial" w:cs="Arial"/>
                <w:sz w:val="24"/>
                <w:szCs w:val="24"/>
              </w:rPr>
            </w:pPr>
            <w:r w:rsidRPr="00F173B4">
              <w:rPr>
                <w:rFonts w:ascii="Arial" w:hAnsi="Arial" w:cs="Arial"/>
                <w:sz w:val="24"/>
                <w:szCs w:val="24"/>
              </w:rPr>
              <w:t>3.Повышение качества и доступности муниципальных услуг для граждан.</w:t>
            </w:r>
          </w:p>
          <w:p w14:paraId="28BF9CB8" w14:textId="062A27ED" w:rsidR="00F173B4" w:rsidRPr="00F173B4" w:rsidRDefault="00F173B4" w:rsidP="00F173B4">
            <w:pPr>
              <w:widowControl w:val="0"/>
              <w:autoSpaceDE w:val="0"/>
              <w:autoSpaceDN w:val="0"/>
              <w:adjustRightInd w:val="0"/>
              <w:spacing w:after="0" w:line="256" w:lineRule="auto"/>
              <w:ind w:left="120"/>
              <w:rPr>
                <w:rFonts w:ascii="Arial" w:hAnsi="Arial" w:cs="Arial"/>
                <w:sz w:val="24"/>
                <w:szCs w:val="24"/>
              </w:rPr>
            </w:pPr>
            <w:r w:rsidRPr="00F173B4">
              <w:rPr>
                <w:rFonts w:ascii="Arial" w:hAnsi="Arial" w:cs="Arial"/>
                <w:sz w:val="24"/>
                <w:szCs w:val="24"/>
              </w:rPr>
              <w:t>4.Снижение издержек за счет устранения дублирования сбора и хранения данных отделами администрации Слюдянского городского поселения.</w:t>
            </w:r>
          </w:p>
        </w:tc>
      </w:tr>
    </w:tbl>
    <w:p w14:paraId="50D7EA9E" w14:textId="77777777" w:rsidR="00F173B4" w:rsidRPr="00F173B4" w:rsidRDefault="00F173B4" w:rsidP="00F173B4">
      <w:pPr>
        <w:autoSpaceDE w:val="0"/>
        <w:autoSpaceDN w:val="0"/>
        <w:adjustRightInd w:val="0"/>
        <w:spacing w:after="0" w:line="240" w:lineRule="auto"/>
        <w:jc w:val="center"/>
        <w:outlineLvl w:val="1"/>
        <w:rPr>
          <w:rFonts w:ascii="Arial" w:hAnsi="Arial" w:cs="Arial"/>
          <w:sz w:val="24"/>
          <w:szCs w:val="24"/>
        </w:rPr>
      </w:pPr>
    </w:p>
    <w:p w14:paraId="06508D83" w14:textId="77777777" w:rsidR="00F173B4" w:rsidRPr="00F173B4" w:rsidRDefault="00F173B4" w:rsidP="00F173B4">
      <w:pPr>
        <w:widowControl w:val="0"/>
        <w:autoSpaceDE w:val="0"/>
        <w:autoSpaceDN w:val="0"/>
        <w:adjustRightInd w:val="0"/>
        <w:spacing w:after="0" w:line="240" w:lineRule="auto"/>
        <w:jc w:val="center"/>
        <w:outlineLvl w:val="1"/>
        <w:rPr>
          <w:rFonts w:ascii="Arial" w:eastAsia="Times New Roman" w:hAnsi="Arial" w:cs="Arial"/>
          <w:b/>
          <w:sz w:val="24"/>
          <w:szCs w:val="24"/>
          <w:lang w:eastAsia="ru-RU"/>
        </w:rPr>
      </w:pPr>
      <w:r w:rsidRPr="00F173B4">
        <w:rPr>
          <w:rFonts w:ascii="Arial" w:eastAsia="Times New Roman" w:hAnsi="Arial" w:cs="Arial"/>
          <w:b/>
          <w:sz w:val="24"/>
          <w:szCs w:val="24"/>
          <w:lang w:eastAsia="ru-RU"/>
        </w:rPr>
        <w:t xml:space="preserve">РАЗДЕЛ 1. ХАРАКТЕРИСТИКА ТЕКУЩЕГО СОСТОЯНИЯ </w:t>
      </w:r>
    </w:p>
    <w:p w14:paraId="5B519376" w14:textId="77777777" w:rsidR="00F173B4" w:rsidRPr="00F173B4" w:rsidRDefault="00F173B4" w:rsidP="00F173B4">
      <w:pPr>
        <w:widowControl w:val="0"/>
        <w:autoSpaceDE w:val="0"/>
        <w:autoSpaceDN w:val="0"/>
        <w:adjustRightInd w:val="0"/>
        <w:spacing w:after="0" w:line="240" w:lineRule="auto"/>
        <w:jc w:val="center"/>
        <w:outlineLvl w:val="1"/>
        <w:rPr>
          <w:rFonts w:ascii="Arial" w:hAnsi="Arial" w:cs="Arial"/>
          <w:sz w:val="24"/>
          <w:szCs w:val="24"/>
        </w:rPr>
      </w:pPr>
      <w:r w:rsidRPr="00F173B4">
        <w:rPr>
          <w:rFonts w:ascii="Arial" w:eastAsia="Times New Roman" w:hAnsi="Arial" w:cs="Arial"/>
          <w:b/>
          <w:sz w:val="24"/>
          <w:szCs w:val="24"/>
          <w:lang w:eastAsia="ru-RU"/>
        </w:rPr>
        <w:t xml:space="preserve">И ОБОСНОВАНИЕ НЕОБХОДИМОСТИ ЕЕ РЕШЕНИЯ </w:t>
      </w:r>
    </w:p>
    <w:p w14:paraId="6392EA89" w14:textId="77777777" w:rsidR="00F173B4" w:rsidRPr="00F173B4" w:rsidRDefault="00F173B4" w:rsidP="00F173B4">
      <w:pPr>
        <w:autoSpaceDE w:val="0"/>
        <w:autoSpaceDN w:val="0"/>
        <w:adjustRightInd w:val="0"/>
        <w:spacing w:after="0" w:line="240" w:lineRule="auto"/>
        <w:jc w:val="both"/>
        <w:rPr>
          <w:rFonts w:ascii="Arial" w:hAnsi="Arial" w:cs="Arial"/>
          <w:sz w:val="24"/>
          <w:szCs w:val="24"/>
        </w:rPr>
      </w:pPr>
    </w:p>
    <w:p w14:paraId="163C6D5A" w14:textId="77777777" w:rsidR="00F173B4" w:rsidRPr="00F173B4" w:rsidRDefault="00F173B4" w:rsidP="00F173B4">
      <w:pPr>
        <w:snapToGrid w:val="0"/>
        <w:spacing w:after="0" w:line="240" w:lineRule="auto"/>
        <w:ind w:right="-5" w:firstLine="540"/>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В соответствии со статьей 10 Устава Слюдянского муниципального образования к полномочиям администрации Слюдянского городского поселения относятся реализуемые в установленном законодательством и настоящим Уставом порядке:</w:t>
      </w:r>
    </w:p>
    <w:p w14:paraId="273BD888" w14:textId="1A4A6965"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 xml:space="preserve">1) разрабатывает проект бюджета городского поселения, исполняет бюджет </w:t>
      </w:r>
      <w:r w:rsidRPr="00F173B4">
        <w:rPr>
          <w:rFonts w:ascii="Arial" w:eastAsia="Times New Roman" w:hAnsi="Arial" w:cs="Arial"/>
          <w:sz w:val="24"/>
          <w:szCs w:val="24"/>
          <w:lang w:eastAsia="ru-RU"/>
        </w:rPr>
        <w:lastRenderedPageBreak/>
        <w:t>городского поселения и готовит отчет об его исполнении, ведет реестр расходных обязательств городского поселения;</w:t>
      </w:r>
    </w:p>
    <w:p w14:paraId="3DEEB425"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 обеспечивает выполнение муниципальных правовых актов;</w:t>
      </w:r>
    </w:p>
    <w:p w14:paraId="0981C803" w14:textId="77777777" w:rsidR="00F173B4" w:rsidRPr="00F173B4" w:rsidRDefault="00F173B4" w:rsidP="00F173B4">
      <w:pPr>
        <w:spacing w:after="0" w:line="288"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3) обеспечивает владение, пользование и распоряжение имуществом, находящимся в собственности городского поселения, ведет реестр муниципальной собственности городского поселения;</w:t>
      </w:r>
    </w:p>
    <w:p w14:paraId="52E2C307" w14:textId="77777777" w:rsidR="00F173B4" w:rsidRPr="00F173B4" w:rsidRDefault="00F173B4" w:rsidP="00F173B4">
      <w:pPr>
        <w:spacing w:after="0" w:line="288"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4) разрабатывает и выполняет планы и программы экономического и социального развития городского поселения, организует сбор статистических показателей, характеризующих состояние экономики и социальной сферы городского поселения;</w:t>
      </w:r>
    </w:p>
    <w:p w14:paraId="6060B643"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5) готовит ежегодный отчет главы Слюдянского муниципального образования о положении дел в городском поселении;</w:t>
      </w:r>
    </w:p>
    <w:p w14:paraId="793D168E"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6) осуществляет организационное, материально-техническое, правовое обеспечение деятельности Думы Слюдянского муниципального образования, главы городского поселения и иных органов местного самоуправления городского поселения;</w:t>
      </w:r>
    </w:p>
    <w:p w14:paraId="37974D35"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7)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Слюдянского муниципального образования, главы городского поселения, голосования по вопросам изменения границ городского поселения, преобразования городского поселения;</w:t>
      </w:r>
    </w:p>
    <w:p w14:paraId="4279BB67"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8) решает вопросы жизнеобеспечения городского поселения;</w:t>
      </w:r>
    </w:p>
    <w:p w14:paraId="53172D64"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9) создает условия для развития предпринимательской деятельности, малого и среднего бизнеса;</w:t>
      </w:r>
    </w:p>
    <w:p w14:paraId="3B354067"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10) осуществляет учет муниципального жилищного фонда;</w:t>
      </w:r>
    </w:p>
    <w:p w14:paraId="04F4788D" w14:textId="6B06E52C"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11) осуществляет в установленном порядке учет граждан в качестве, нуждающихся в жилых помещениях,</w:t>
      </w:r>
      <w:r>
        <w:rPr>
          <w:rFonts w:ascii="Arial" w:eastAsia="Times New Roman" w:hAnsi="Arial" w:cs="Arial"/>
          <w:sz w:val="24"/>
          <w:szCs w:val="24"/>
          <w:lang w:eastAsia="ru-RU"/>
        </w:rPr>
        <w:t xml:space="preserve"> </w:t>
      </w:r>
      <w:r w:rsidRPr="00F173B4">
        <w:rPr>
          <w:rFonts w:ascii="Arial" w:eastAsia="Times New Roman" w:hAnsi="Arial" w:cs="Arial"/>
          <w:sz w:val="24"/>
          <w:szCs w:val="24"/>
          <w:lang w:eastAsia="ru-RU"/>
        </w:rPr>
        <w:t>предоставляемых по договорам социального найма;</w:t>
      </w:r>
    </w:p>
    <w:p w14:paraId="31C1777D" w14:textId="3535F65B"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12)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6611CE13"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13) осуществляет согласование переустройства и перепланировки жилых помещений;</w:t>
      </w:r>
    </w:p>
    <w:p w14:paraId="541B9CAC" w14:textId="0A9156F6"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14) осуществляет признание в установленном порядке жилых помещений муниципального жилищного фонда непригодными для проживания;</w:t>
      </w:r>
    </w:p>
    <w:p w14:paraId="0770AD40" w14:textId="04C1DFEE"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15) осуществляет контроль за использованием и сохранностью муниципального жилищного фонда, рассматривает текущие и перспективные планы ремонта жилого фонда и контролирует их исполнение, контролирует соответствие жилых  помещений данного  фонда установленным  санитарным  и техническим правилам  и нормам, иным требованиям законодательства;</w:t>
      </w:r>
    </w:p>
    <w:p w14:paraId="08B32BF9"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16) согласование генеральных планов городского поселения и контроль за их исполнением, утверждение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городского поселения, резервирование и изъятие, в том числе путем выкупа, земельных участков в границах городского поселения для муниципальных нужд, осуществление земельного контроля за использованием земель городского поселения;</w:t>
      </w:r>
    </w:p>
    <w:p w14:paraId="5CAA9A04"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17) осуществляет подготовку и содержание в готовности необходимых сил и средств для защиты населения и территории городского поселения от чрезвычайных ситуаций, обучение населения способам защиты и действиям в этих ситуациях;</w:t>
      </w:r>
    </w:p>
    <w:p w14:paraId="17E36BE3" w14:textId="4F82DEB4"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lastRenderedPageBreak/>
        <w:t>18) осуществляет в установленном порядке сбор и обмен информацией в области защиты населения и территории городского поселения от чрезвычайных ситуаций, обеспечивает своевременное оповещение и информирование населения об угрозе возникновения или о возникновении чрезвычайных ситуаций;</w:t>
      </w:r>
    </w:p>
    <w:p w14:paraId="0AAEB48A"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19) создает резервы финансовых и материальных ресурсов для ликвидации чрезвычайных ситуаций;</w:t>
      </w:r>
    </w:p>
    <w:p w14:paraId="6B50DA23"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20)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обращаются за помощью к органам исполнительной власти Иркутской области;</w:t>
      </w:r>
    </w:p>
    <w:p w14:paraId="17CD5FE9"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21) проводит мероприятия по гражданской обороне, разрабатывает и реализовывает планы гражданской обороны и защиты населения городского поселения;</w:t>
      </w:r>
    </w:p>
    <w:p w14:paraId="3CE53667"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22) проводит подготовку и обучение населения городского поселения способам защиты от опасностей, возникающих при ведении военных действий или вследствие этих действий;</w:t>
      </w:r>
    </w:p>
    <w:p w14:paraId="4064CF35"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23) контролирует и поддерживает в состоянии постоянной готовности к использованию системы оповещения населения городского поселения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14:paraId="766DEA29"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24) проводит мероприятия по подготовке к эвакуации населения, материальных и культурных ценностей в безопасные районы;</w:t>
      </w:r>
    </w:p>
    <w:p w14:paraId="71BD12CA" w14:textId="11C060F9"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25) создает и содержит в целях гражданской обороны запасы продовольствия, медицинских средств, средств индивидуальной защиты и иных средств;</w:t>
      </w:r>
    </w:p>
    <w:p w14:paraId="7D86BECC" w14:textId="77777777" w:rsidR="00F173B4" w:rsidRPr="00F173B4" w:rsidRDefault="00F173B4" w:rsidP="00F173B4">
      <w:pPr>
        <w:widowControl w:val="0"/>
        <w:autoSpaceDE w:val="0"/>
        <w:autoSpaceDN w:val="0"/>
        <w:adjustRightInd w:val="0"/>
        <w:spacing w:after="0" w:line="240" w:lineRule="auto"/>
        <w:jc w:val="both"/>
        <w:rPr>
          <w:rFonts w:ascii="Arial" w:eastAsia="Times New Roman" w:hAnsi="Arial" w:cs="Arial"/>
          <w:sz w:val="24"/>
          <w:szCs w:val="24"/>
          <w:lang w:eastAsia="ru-RU"/>
        </w:rPr>
      </w:pPr>
      <w:r w:rsidRPr="00F173B4">
        <w:rPr>
          <w:rFonts w:ascii="Arial" w:eastAsia="Times New Roman" w:hAnsi="Arial" w:cs="Arial"/>
          <w:sz w:val="24"/>
          <w:szCs w:val="24"/>
          <w:lang w:eastAsia="ru-RU"/>
        </w:rPr>
        <w:t>26) осуществляет иные полномочия в соответствии с федеральными законами, законами Иркутской области.</w:t>
      </w:r>
    </w:p>
    <w:p w14:paraId="35529C35"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В </w:t>
      </w:r>
      <w:proofErr w:type="spellStart"/>
      <w:r w:rsidRPr="00F173B4">
        <w:rPr>
          <w:rFonts w:ascii="Arial" w:hAnsi="Arial" w:cs="Arial"/>
          <w:sz w:val="24"/>
          <w:szCs w:val="24"/>
        </w:rPr>
        <w:t>Слюдянском</w:t>
      </w:r>
      <w:proofErr w:type="spellEnd"/>
      <w:r w:rsidRPr="00F173B4">
        <w:rPr>
          <w:rFonts w:ascii="Arial" w:hAnsi="Arial" w:cs="Arial"/>
          <w:sz w:val="24"/>
          <w:szCs w:val="24"/>
        </w:rPr>
        <w:t xml:space="preserve"> муниципальном образовании реализуется широкий спектр мер в сфере совершенствования муниципального управления, которые включают в себя:</w:t>
      </w:r>
    </w:p>
    <w:p w14:paraId="3D3F8016"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1. Оптимизацию и регламентацию процедур предоставления муниципальных услуг;</w:t>
      </w:r>
    </w:p>
    <w:p w14:paraId="482195DF"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2. Разработку вариантов создания многофункциональных центров предоставления государственных и муниципальных услуг;</w:t>
      </w:r>
    </w:p>
    <w:p w14:paraId="4B7F6999"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3. Внедрение технологий предоставления муниципальных услуг с использованием межведомственного взаимодействия и оказание услуг в электронном виде;</w:t>
      </w:r>
    </w:p>
    <w:p w14:paraId="7202E766" w14:textId="77777777" w:rsidR="00F173B4" w:rsidRPr="00F173B4" w:rsidRDefault="00F173B4" w:rsidP="00F173B4">
      <w:pPr>
        <w:autoSpaceDE w:val="0"/>
        <w:autoSpaceDN w:val="0"/>
        <w:adjustRightInd w:val="0"/>
        <w:spacing w:after="0" w:line="240" w:lineRule="auto"/>
        <w:ind w:left="540"/>
        <w:jc w:val="both"/>
        <w:rPr>
          <w:rFonts w:ascii="Arial" w:hAnsi="Arial" w:cs="Arial"/>
          <w:sz w:val="24"/>
          <w:szCs w:val="24"/>
        </w:rPr>
      </w:pPr>
      <w:r w:rsidRPr="00F173B4">
        <w:rPr>
          <w:rFonts w:ascii="Arial" w:hAnsi="Arial" w:cs="Arial"/>
          <w:sz w:val="24"/>
          <w:szCs w:val="24"/>
        </w:rPr>
        <w:t xml:space="preserve">4. Реализацию Федерального </w:t>
      </w:r>
      <w:r w:rsidRPr="00F173B4">
        <w:rPr>
          <w:rFonts w:ascii="Arial" w:eastAsia="Times New Roman" w:hAnsi="Arial" w:cs="Arial"/>
          <w:sz w:val="24"/>
          <w:szCs w:val="24"/>
          <w:lang w:eastAsia="ru-RU"/>
        </w:rPr>
        <w:t xml:space="preserve">закона </w:t>
      </w:r>
      <w:r w:rsidRPr="00F173B4">
        <w:rPr>
          <w:rFonts w:ascii="Arial" w:hAnsi="Arial" w:cs="Arial"/>
          <w:sz w:val="24"/>
          <w:szCs w:val="24"/>
        </w:rPr>
        <w:t xml:space="preserve">№ 83-ФЗ «О внесении изменений в отдельные </w:t>
      </w:r>
    </w:p>
    <w:p w14:paraId="74742591" w14:textId="77777777" w:rsidR="00F173B4" w:rsidRPr="00F173B4" w:rsidRDefault="00F173B4" w:rsidP="00F173B4">
      <w:p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законодательные акты Российской Федерации в связи с совершенствованием правового положения государственных (муниципальных) учреждений»;</w:t>
      </w:r>
    </w:p>
    <w:p w14:paraId="26D23313"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5. Актуализацию программных документов;</w:t>
      </w:r>
    </w:p>
    <w:p w14:paraId="68FE1C11"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6. Реформирование структуры исполнительно-распорядительного органа местного самоуправления Слюдянского муниципального образования.</w:t>
      </w:r>
    </w:p>
    <w:p w14:paraId="7787B2E8"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В настоящее время указанные меры реализуются разрознено, в рамках отдельных мероприятий, что во многом приводит к возникновению целого ряда проблем.</w:t>
      </w:r>
    </w:p>
    <w:p w14:paraId="2BE75C5A"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p>
    <w:p w14:paraId="65CEBC17"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Среди причин некачественного предоставления муниципальных услуг можно выделить следующие:</w:t>
      </w:r>
    </w:p>
    <w:p w14:paraId="47129E9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 необоснованное привлечение заявителей к процессам сбора различного рода документов и справок и избыточное количество используемых бумажных </w:t>
      </w:r>
      <w:r w:rsidRPr="00F173B4">
        <w:rPr>
          <w:rFonts w:ascii="Arial" w:hAnsi="Arial" w:cs="Arial"/>
          <w:sz w:val="24"/>
          <w:szCs w:val="24"/>
        </w:rPr>
        <w:lastRenderedPageBreak/>
        <w:t>форм документов при установлении, оформлении или подтверждении прав заявителей на получение муниципальных услуг;</w:t>
      </w:r>
    </w:p>
    <w:p w14:paraId="3059DCD8"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неоправданное усложнение и избыточность административных процедур предоставления муниципальных услуг, приводящее к увеличению сроков подготовки конечных документов для заявителей;</w:t>
      </w:r>
    </w:p>
    <w:p w14:paraId="027A1ED8"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вынужденная необходимость многократного личного взаимодействия сотрудников отделов администрации Слюдянского городского поселения с заявителями, приводящая к неэффективному использованию трудовых ресурсов муниципальных органов власти;</w:t>
      </w:r>
    </w:p>
    <w:p w14:paraId="21FDE5D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недостаточно эффективная организация деятельности администрации Слюдянского городского поселения по приему и обслуживанию заявителей в муниципальных органах власти, что не отвечает потребностям больших потоков заявителей и не позволяет работающим гражданам реализовывать свои права на получение услуг в свободное от основной занятости время;</w:t>
      </w:r>
    </w:p>
    <w:p w14:paraId="24662FE3"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недостаточное применение информационных технологий для обеспечения эффективного решения задач информационного взаимодействия при предоставлении муниципальных услуг.</w:t>
      </w:r>
    </w:p>
    <w:p w14:paraId="7F47E157"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Принятие Федерального </w:t>
      </w:r>
      <w:r w:rsidRPr="00F173B4">
        <w:rPr>
          <w:rFonts w:ascii="Arial" w:eastAsia="Times New Roman" w:hAnsi="Arial" w:cs="Arial"/>
          <w:sz w:val="24"/>
          <w:szCs w:val="24"/>
          <w:lang w:eastAsia="ru-RU"/>
        </w:rPr>
        <w:t xml:space="preserve">закона </w:t>
      </w:r>
      <w:r w:rsidRPr="00F173B4">
        <w:rPr>
          <w:rFonts w:ascii="Arial" w:hAnsi="Arial" w:cs="Arial"/>
          <w:sz w:val="24"/>
          <w:szCs w:val="24"/>
        </w:rPr>
        <w:t>от 27.07.2010г. № 210-ФЗ «Об организации предоставления государственных и муниципальных услуг» задает новые правовые рамки реализации мер по совершенствованию организации предоставления муниципальных услуг Слюдянского муниципального образования, определяющие:</w:t>
      </w:r>
    </w:p>
    <w:p w14:paraId="039CCA8F"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межведомственное информационное взаимодействие, в том числе в электронной форме;</w:t>
      </w:r>
    </w:p>
    <w:p w14:paraId="31137E7B"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предоставление услуг, которые являются необходимыми и обязательными для предоставления муниципальных услуг;</w:t>
      </w:r>
    </w:p>
    <w:p w14:paraId="53E806CE"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возможность получения муниципальных услуг в электронной форме;</w:t>
      </w:r>
    </w:p>
    <w:p w14:paraId="0759E9AD"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предоставление муниципальных услуг в многофункциональных центрах.</w:t>
      </w:r>
    </w:p>
    <w:p w14:paraId="1F664759"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Таким образом, нерешенность обозначенных проблем требует продолжения реализации мер, направленных на повышение качества и доступности муниципальных услуг в </w:t>
      </w:r>
      <w:proofErr w:type="spellStart"/>
      <w:r w:rsidRPr="00F173B4">
        <w:rPr>
          <w:rFonts w:ascii="Arial" w:hAnsi="Arial" w:cs="Arial"/>
          <w:sz w:val="24"/>
          <w:szCs w:val="24"/>
        </w:rPr>
        <w:t>Слюдянском</w:t>
      </w:r>
      <w:proofErr w:type="spellEnd"/>
      <w:r w:rsidRPr="00F173B4">
        <w:rPr>
          <w:rFonts w:ascii="Arial" w:hAnsi="Arial" w:cs="Arial"/>
          <w:sz w:val="24"/>
          <w:szCs w:val="24"/>
        </w:rPr>
        <w:t xml:space="preserve"> муниципальном образовании с учетом проделанной работы в этом направлении.</w:t>
      </w:r>
    </w:p>
    <w:p w14:paraId="31CBEF55"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В контексте же стратегического развития Слюдянского муниципального образования существует необходимость реализации программных документов: </w:t>
      </w:r>
    </w:p>
    <w:p w14:paraId="77A96D16"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На сегодняшний день принята Программа комплексного социально-экономического развития Слюдянского муниципального образования на 2019 - 2024 годы. Также отделами администрации Слюдянского городского поселения ведется разработка муниципальных программ.</w:t>
      </w:r>
      <w:r w:rsidRPr="00F173B4">
        <w:rPr>
          <w:rFonts w:ascii="Arial" w:hAnsi="Arial" w:cs="Arial"/>
          <w:b/>
          <w:sz w:val="24"/>
          <w:szCs w:val="24"/>
        </w:rPr>
        <w:t xml:space="preserve"> </w:t>
      </w:r>
      <w:r w:rsidRPr="00F173B4">
        <w:rPr>
          <w:rFonts w:ascii="Arial" w:hAnsi="Arial" w:cs="Arial"/>
          <w:sz w:val="24"/>
          <w:szCs w:val="24"/>
        </w:rPr>
        <w:t>Необходима постоянная актуализация программных документов, в том числе взаимосвязь их целей, задач и мероприятий.</w:t>
      </w:r>
    </w:p>
    <w:p w14:paraId="39CAE3B2"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Другая немаловажная задача в сфере совершенствования муниципального управления - реформирование муниципальной службы в органах местного самоуправления Слюдянского муниципального образования.</w:t>
      </w:r>
    </w:p>
    <w:p w14:paraId="378E038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За последнее время заметно возросли требования по отношению к муниципальной службе со стороны гражданского общества. По сути, сама система муниципальной службы представляет собой взаимодействие гражданского общества и государства, поэтому доверие населения к муниципальным служащим представляет собой важное условие данного коммуникативного процесса. В связи с этим необходимо проведение комплексного анализа функционирования администрации в рамках функций и полномочий, закрепленных за отделами для оптимизации и актуализации работы администрации Слюдянского городского поселения, тем самым снижая административные барьеры. Немаловажным фактором является проведение оценки работы администрации не только в рамках реализации муниципальных программ, но и исполнения служебных полномочий. </w:t>
      </w:r>
      <w:r w:rsidRPr="00F173B4">
        <w:rPr>
          <w:rFonts w:ascii="Arial" w:hAnsi="Arial" w:cs="Arial"/>
          <w:sz w:val="24"/>
          <w:szCs w:val="24"/>
        </w:rPr>
        <w:lastRenderedPageBreak/>
        <w:t>Создание такой системы, оценки управленческого звена администрации Слюдянского городского поселения, позволит контролировать процесс исполнения поручений и функций, возложенных на сотрудников.</w:t>
      </w:r>
    </w:p>
    <w:p w14:paraId="5E29053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Ответственным за реализацию мероприятий подпрограммы является администрация Слюдянского городского поселения.</w:t>
      </w:r>
    </w:p>
    <w:p w14:paraId="66B8EB69" w14:textId="77777777" w:rsidR="00F173B4" w:rsidRPr="00F173B4" w:rsidRDefault="00F173B4" w:rsidP="00F173B4">
      <w:pPr>
        <w:autoSpaceDE w:val="0"/>
        <w:autoSpaceDN w:val="0"/>
        <w:adjustRightInd w:val="0"/>
        <w:spacing w:after="0" w:line="240" w:lineRule="auto"/>
        <w:jc w:val="both"/>
        <w:rPr>
          <w:rFonts w:ascii="Arial" w:hAnsi="Arial" w:cs="Arial"/>
          <w:sz w:val="24"/>
          <w:szCs w:val="24"/>
        </w:rPr>
      </w:pPr>
    </w:p>
    <w:p w14:paraId="5F2C0757" w14:textId="77777777" w:rsidR="00F173B4" w:rsidRPr="00F173B4" w:rsidRDefault="00F173B4" w:rsidP="00F173B4">
      <w:pPr>
        <w:autoSpaceDE w:val="0"/>
        <w:autoSpaceDN w:val="0"/>
        <w:adjustRightInd w:val="0"/>
        <w:spacing w:after="0" w:line="240" w:lineRule="auto"/>
        <w:jc w:val="center"/>
        <w:outlineLvl w:val="1"/>
        <w:rPr>
          <w:rFonts w:ascii="Arial" w:hAnsi="Arial" w:cs="Arial"/>
          <w:sz w:val="24"/>
          <w:szCs w:val="24"/>
        </w:rPr>
      </w:pPr>
      <w:r w:rsidRPr="00F173B4">
        <w:rPr>
          <w:rFonts w:ascii="Arial" w:eastAsia="Times New Roman" w:hAnsi="Arial" w:cs="Arial"/>
          <w:b/>
          <w:sz w:val="24"/>
          <w:szCs w:val="24"/>
          <w:lang w:eastAsia="ru-RU"/>
        </w:rPr>
        <w:t>РАЗДЕЛ 2. ЦЕЛИ И ЗАДАЧИ ПОДПРОГРАММЫ</w:t>
      </w:r>
    </w:p>
    <w:p w14:paraId="37227989"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Целями подпрограммы являются:</w:t>
      </w:r>
    </w:p>
    <w:p w14:paraId="409D49F2"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1. Формирование системы стратегического планирования.</w:t>
      </w:r>
    </w:p>
    <w:p w14:paraId="6D2AA633"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2. Повышение качества и доступности муниципальных услуг.</w:t>
      </w:r>
    </w:p>
    <w:p w14:paraId="1836D1D7"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3. Обеспечение социальной поддержки Почетным гражданам Слюдянского </w:t>
      </w:r>
    </w:p>
    <w:p w14:paraId="0A1CDA62"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    муниципального образования.</w:t>
      </w:r>
    </w:p>
    <w:p w14:paraId="0FF29AB3"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Для достижения данных целей планируется реализация следующих задач:</w:t>
      </w:r>
    </w:p>
    <w:p w14:paraId="6925883C"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По </w:t>
      </w:r>
      <w:hyperlink r:id="rId9" w:anchor="Par38" w:history="1">
        <w:r w:rsidRPr="00F173B4">
          <w:rPr>
            <w:rFonts w:ascii="Arial" w:hAnsi="Arial" w:cs="Arial"/>
            <w:sz w:val="24"/>
            <w:szCs w:val="24"/>
            <w:u w:val="single"/>
          </w:rPr>
          <w:t>цели 1</w:t>
        </w:r>
      </w:hyperlink>
      <w:r w:rsidRPr="00F173B4">
        <w:rPr>
          <w:rFonts w:ascii="Arial" w:hAnsi="Arial" w:cs="Arial"/>
          <w:sz w:val="24"/>
          <w:szCs w:val="24"/>
        </w:rPr>
        <w:t>:</w:t>
      </w:r>
    </w:p>
    <w:p w14:paraId="5FE8636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формирование комплексной системы целеполагания;</w:t>
      </w:r>
    </w:p>
    <w:p w14:paraId="71394432"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разработка и внедрение системы оценки результативности деятельности отделов</w:t>
      </w:r>
    </w:p>
    <w:p w14:paraId="3CFA28B3"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  администрации Слюдянского городского поселения.</w:t>
      </w:r>
    </w:p>
    <w:p w14:paraId="63F842A7"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По </w:t>
      </w:r>
      <w:hyperlink r:id="rId10" w:anchor="Par39" w:history="1">
        <w:r w:rsidRPr="00F173B4">
          <w:rPr>
            <w:rFonts w:ascii="Arial" w:hAnsi="Arial" w:cs="Arial"/>
            <w:sz w:val="24"/>
            <w:szCs w:val="24"/>
            <w:u w:val="single"/>
          </w:rPr>
          <w:t>цели 2</w:t>
        </w:r>
      </w:hyperlink>
      <w:r w:rsidRPr="00F173B4">
        <w:rPr>
          <w:rFonts w:ascii="Arial" w:hAnsi="Arial" w:cs="Arial"/>
          <w:sz w:val="24"/>
          <w:szCs w:val="24"/>
        </w:rPr>
        <w:t>:</w:t>
      </w:r>
    </w:p>
    <w:p w14:paraId="4621E286"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снижение административных барьеров при предоставлении муниципальных услуг</w:t>
      </w:r>
    </w:p>
    <w:p w14:paraId="1CFC111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  Слюдянского муниципального образования;</w:t>
      </w:r>
    </w:p>
    <w:p w14:paraId="0D275940"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переход на предоставление муниципальных услуг в электронном виде.</w:t>
      </w:r>
    </w:p>
    <w:p w14:paraId="399795D6"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По </w:t>
      </w:r>
      <w:hyperlink r:id="rId11" w:anchor="Par40" w:history="1">
        <w:r w:rsidRPr="00F173B4">
          <w:rPr>
            <w:rFonts w:ascii="Arial" w:hAnsi="Arial" w:cs="Arial"/>
            <w:sz w:val="24"/>
            <w:szCs w:val="24"/>
            <w:u w:val="single"/>
          </w:rPr>
          <w:t>цели 3</w:t>
        </w:r>
      </w:hyperlink>
      <w:r w:rsidRPr="00F173B4">
        <w:rPr>
          <w:rFonts w:ascii="Arial" w:hAnsi="Arial" w:cs="Arial"/>
          <w:sz w:val="24"/>
          <w:szCs w:val="24"/>
        </w:rPr>
        <w:t>:</w:t>
      </w:r>
    </w:p>
    <w:p w14:paraId="075C0551"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обеспечение выплат социальной поддержки Почетным гражданам Слюдянского</w:t>
      </w:r>
    </w:p>
    <w:p w14:paraId="7044AE58"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 xml:space="preserve">  муниципального образования.</w:t>
      </w:r>
    </w:p>
    <w:p w14:paraId="15E14F78" w14:textId="77777777" w:rsidR="00F173B4" w:rsidRPr="00F173B4" w:rsidRDefault="00F173B4" w:rsidP="00F173B4">
      <w:pPr>
        <w:autoSpaceDE w:val="0"/>
        <w:autoSpaceDN w:val="0"/>
        <w:adjustRightInd w:val="0"/>
        <w:spacing w:after="0" w:line="240" w:lineRule="auto"/>
        <w:jc w:val="both"/>
        <w:rPr>
          <w:rFonts w:ascii="Arial" w:hAnsi="Arial" w:cs="Arial"/>
          <w:sz w:val="24"/>
          <w:szCs w:val="24"/>
        </w:rPr>
      </w:pPr>
    </w:p>
    <w:p w14:paraId="7FB27ED7" w14:textId="77777777" w:rsidR="00F173B4" w:rsidRPr="00F173B4" w:rsidRDefault="00F173B4" w:rsidP="00F173B4">
      <w:pPr>
        <w:autoSpaceDE w:val="0"/>
        <w:autoSpaceDN w:val="0"/>
        <w:adjustRightInd w:val="0"/>
        <w:spacing w:after="0" w:line="240" w:lineRule="auto"/>
        <w:jc w:val="center"/>
        <w:outlineLvl w:val="1"/>
        <w:rPr>
          <w:rFonts w:ascii="Arial" w:hAnsi="Arial" w:cs="Arial"/>
          <w:sz w:val="24"/>
          <w:szCs w:val="24"/>
        </w:rPr>
      </w:pPr>
      <w:r w:rsidRPr="00F173B4">
        <w:rPr>
          <w:rFonts w:ascii="Arial" w:eastAsia="Times New Roman" w:hAnsi="Arial" w:cs="Arial"/>
          <w:b/>
          <w:sz w:val="24"/>
          <w:szCs w:val="24"/>
          <w:lang w:eastAsia="ru-RU"/>
        </w:rPr>
        <w:t xml:space="preserve">РАЗДЕЛ 3. ПЕРЕЧЕНЬ МЕРОПРИЯТИЙ ПОДПРОГРАММЫ </w:t>
      </w:r>
    </w:p>
    <w:p w14:paraId="7DB8EC8C"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Мероприятия подпрограммы будут реализовываться в рамках направлений:</w:t>
      </w:r>
    </w:p>
    <w:p w14:paraId="3A57AD2C" w14:textId="77777777" w:rsidR="00F173B4" w:rsidRPr="00F173B4" w:rsidRDefault="00F173B4" w:rsidP="00F173B4">
      <w:pPr>
        <w:widowControl w:val="0"/>
        <w:numPr>
          <w:ilvl w:val="0"/>
          <w:numId w:val="3"/>
        </w:num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Формирование системы стратегического планирования в контексте</w:t>
      </w:r>
    </w:p>
    <w:p w14:paraId="509B43A1" w14:textId="77777777" w:rsidR="00F173B4" w:rsidRPr="00F173B4" w:rsidRDefault="00F173B4" w:rsidP="00F173B4">
      <w:pPr>
        <w:autoSpaceDE w:val="0"/>
        <w:autoSpaceDN w:val="0"/>
        <w:adjustRightInd w:val="0"/>
        <w:spacing w:after="0" w:line="240" w:lineRule="auto"/>
        <w:ind w:left="900"/>
        <w:jc w:val="both"/>
        <w:rPr>
          <w:rFonts w:ascii="Arial" w:hAnsi="Arial" w:cs="Arial"/>
          <w:sz w:val="24"/>
          <w:szCs w:val="24"/>
        </w:rPr>
      </w:pPr>
      <w:r w:rsidRPr="00F173B4">
        <w:rPr>
          <w:rFonts w:ascii="Arial" w:hAnsi="Arial" w:cs="Arial"/>
          <w:sz w:val="24"/>
          <w:szCs w:val="24"/>
        </w:rPr>
        <w:t xml:space="preserve"> муниципального управления.</w:t>
      </w:r>
    </w:p>
    <w:p w14:paraId="6F7E5EBD" w14:textId="77777777" w:rsidR="00F173B4" w:rsidRPr="00F173B4" w:rsidRDefault="00F173B4" w:rsidP="00F173B4">
      <w:pPr>
        <w:widowControl w:val="0"/>
        <w:numPr>
          <w:ilvl w:val="1"/>
          <w:numId w:val="3"/>
        </w:num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Инвентаризация состава и содержания плановых документов Слюдянского</w:t>
      </w:r>
    </w:p>
    <w:p w14:paraId="5E055E09" w14:textId="77777777" w:rsidR="00F173B4" w:rsidRPr="00F173B4" w:rsidRDefault="00F173B4" w:rsidP="00F173B4">
      <w:pPr>
        <w:autoSpaceDE w:val="0"/>
        <w:autoSpaceDN w:val="0"/>
        <w:adjustRightInd w:val="0"/>
        <w:spacing w:after="0" w:line="240" w:lineRule="auto"/>
        <w:ind w:left="960"/>
        <w:jc w:val="both"/>
        <w:rPr>
          <w:rFonts w:ascii="Arial" w:hAnsi="Arial" w:cs="Arial"/>
          <w:sz w:val="24"/>
          <w:szCs w:val="24"/>
        </w:rPr>
      </w:pPr>
      <w:r w:rsidRPr="00F173B4">
        <w:rPr>
          <w:rFonts w:ascii="Arial" w:hAnsi="Arial" w:cs="Arial"/>
          <w:sz w:val="24"/>
          <w:szCs w:val="24"/>
        </w:rPr>
        <w:t xml:space="preserve"> муниципального образования и выявление противоречий.</w:t>
      </w:r>
    </w:p>
    <w:p w14:paraId="0EF57655" w14:textId="77777777" w:rsidR="00F173B4" w:rsidRPr="00F173B4" w:rsidRDefault="00F173B4" w:rsidP="00F173B4">
      <w:pPr>
        <w:widowControl w:val="0"/>
        <w:numPr>
          <w:ilvl w:val="1"/>
          <w:numId w:val="3"/>
        </w:num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 xml:space="preserve">Разработка предложений по корректировке целей, задач и целевых показателей </w:t>
      </w:r>
    </w:p>
    <w:p w14:paraId="79C96667" w14:textId="77777777" w:rsidR="00F173B4" w:rsidRPr="00F173B4" w:rsidRDefault="00F173B4" w:rsidP="00F173B4">
      <w:pPr>
        <w:autoSpaceDE w:val="0"/>
        <w:autoSpaceDN w:val="0"/>
        <w:adjustRightInd w:val="0"/>
        <w:spacing w:after="0" w:line="240" w:lineRule="auto"/>
        <w:ind w:left="960"/>
        <w:jc w:val="both"/>
        <w:rPr>
          <w:rFonts w:ascii="Arial" w:hAnsi="Arial" w:cs="Arial"/>
          <w:sz w:val="24"/>
          <w:szCs w:val="24"/>
        </w:rPr>
      </w:pPr>
      <w:r w:rsidRPr="00F173B4">
        <w:rPr>
          <w:rFonts w:ascii="Arial" w:hAnsi="Arial" w:cs="Arial"/>
          <w:sz w:val="24"/>
          <w:szCs w:val="24"/>
        </w:rPr>
        <w:t>программных документов Слюдянского муниципального образования в соответствии с существующими проблемами.</w:t>
      </w:r>
    </w:p>
    <w:p w14:paraId="3E6A8138"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1.3. Актуализация состава и содержания программных документов.</w:t>
      </w:r>
    </w:p>
    <w:p w14:paraId="4B085B54" w14:textId="2A428A9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1.4. Совершенствование системы контроля за достижением целевых значений</w:t>
      </w:r>
      <w:r>
        <w:rPr>
          <w:rFonts w:ascii="Arial" w:hAnsi="Arial" w:cs="Arial"/>
          <w:sz w:val="24"/>
          <w:szCs w:val="24"/>
        </w:rPr>
        <w:t xml:space="preserve"> </w:t>
      </w:r>
      <w:r w:rsidRPr="00F173B4">
        <w:rPr>
          <w:rFonts w:ascii="Arial" w:hAnsi="Arial" w:cs="Arial"/>
          <w:sz w:val="24"/>
          <w:szCs w:val="24"/>
        </w:rPr>
        <w:t>показателей и индикаторов реализации муниципальных программ Слюдянского</w:t>
      </w:r>
      <w:r>
        <w:rPr>
          <w:rFonts w:ascii="Arial" w:hAnsi="Arial" w:cs="Arial"/>
          <w:sz w:val="24"/>
          <w:szCs w:val="24"/>
        </w:rPr>
        <w:t xml:space="preserve"> </w:t>
      </w:r>
      <w:r w:rsidRPr="00F173B4">
        <w:rPr>
          <w:rFonts w:ascii="Arial" w:hAnsi="Arial" w:cs="Arial"/>
          <w:sz w:val="24"/>
          <w:szCs w:val="24"/>
        </w:rPr>
        <w:t>муниципального образования.</w:t>
      </w:r>
    </w:p>
    <w:p w14:paraId="1AA48880" w14:textId="77777777" w:rsidR="00F173B4" w:rsidRPr="00F173B4" w:rsidRDefault="00F173B4" w:rsidP="00F173B4">
      <w:pPr>
        <w:widowControl w:val="0"/>
        <w:numPr>
          <w:ilvl w:val="0"/>
          <w:numId w:val="3"/>
        </w:num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 xml:space="preserve">Модернизация существующей и разработка новой нормативно-правовой базы для </w:t>
      </w:r>
    </w:p>
    <w:p w14:paraId="351547F4" w14:textId="77777777" w:rsidR="00F173B4" w:rsidRPr="00F173B4" w:rsidRDefault="00F173B4" w:rsidP="00F173B4">
      <w:pPr>
        <w:autoSpaceDE w:val="0"/>
        <w:autoSpaceDN w:val="0"/>
        <w:adjustRightInd w:val="0"/>
        <w:spacing w:after="0" w:line="240" w:lineRule="auto"/>
        <w:ind w:left="900"/>
        <w:jc w:val="both"/>
        <w:rPr>
          <w:rFonts w:ascii="Arial" w:hAnsi="Arial" w:cs="Arial"/>
          <w:sz w:val="24"/>
          <w:szCs w:val="24"/>
        </w:rPr>
      </w:pPr>
      <w:r w:rsidRPr="00F173B4">
        <w:rPr>
          <w:rFonts w:ascii="Arial" w:hAnsi="Arial" w:cs="Arial"/>
          <w:sz w:val="24"/>
          <w:szCs w:val="24"/>
        </w:rPr>
        <w:t xml:space="preserve">реализации административной реформы в </w:t>
      </w:r>
      <w:proofErr w:type="spellStart"/>
      <w:r w:rsidRPr="00F173B4">
        <w:rPr>
          <w:rFonts w:ascii="Arial" w:hAnsi="Arial" w:cs="Arial"/>
          <w:sz w:val="24"/>
          <w:szCs w:val="24"/>
        </w:rPr>
        <w:t>Слюдянском</w:t>
      </w:r>
      <w:proofErr w:type="spellEnd"/>
      <w:r w:rsidRPr="00F173B4">
        <w:rPr>
          <w:rFonts w:ascii="Arial" w:hAnsi="Arial" w:cs="Arial"/>
          <w:sz w:val="24"/>
          <w:szCs w:val="24"/>
        </w:rPr>
        <w:t xml:space="preserve"> муниципальном образовании.</w:t>
      </w:r>
    </w:p>
    <w:p w14:paraId="0C7630FD" w14:textId="77777777" w:rsidR="00F173B4" w:rsidRPr="00F173B4" w:rsidRDefault="00F173B4" w:rsidP="00F173B4">
      <w:pPr>
        <w:widowControl w:val="0"/>
        <w:numPr>
          <w:ilvl w:val="0"/>
          <w:numId w:val="3"/>
        </w:numPr>
        <w:autoSpaceDE w:val="0"/>
        <w:autoSpaceDN w:val="0"/>
        <w:adjustRightInd w:val="0"/>
        <w:spacing w:after="0" w:line="240" w:lineRule="auto"/>
        <w:jc w:val="both"/>
        <w:rPr>
          <w:rFonts w:ascii="Arial" w:hAnsi="Arial" w:cs="Arial"/>
          <w:sz w:val="24"/>
          <w:szCs w:val="24"/>
        </w:rPr>
      </w:pPr>
      <w:r w:rsidRPr="00F173B4">
        <w:rPr>
          <w:rFonts w:ascii="Arial" w:hAnsi="Arial" w:cs="Arial"/>
          <w:sz w:val="24"/>
          <w:szCs w:val="24"/>
        </w:rPr>
        <w:t>Совершенствование многофункциональных центров (далее - МФЦ) предоставления государственных и муниципальных услуг.</w:t>
      </w:r>
    </w:p>
    <w:p w14:paraId="2D42091E"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3.1. Регламентация предоставления муниципальных услуг через МФЦ.</w:t>
      </w:r>
    </w:p>
    <w:p w14:paraId="00C292D7" w14:textId="2AB9923E"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3.2. Развитие и совершенствование предоставления муниципальных услуг через МФЦ.</w:t>
      </w:r>
    </w:p>
    <w:p w14:paraId="4387FAFA"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4. Создание единой инфраструктуры межведомственного взаимодействия.</w:t>
      </w:r>
    </w:p>
    <w:p w14:paraId="34AECA53" w14:textId="6669FD5F"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lastRenderedPageBreak/>
        <w:t>4.1. Внедрение электронного документооборота при предоставлении муниципальных</w:t>
      </w:r>
      <w:r>
        <w:rPr>
          <w:rFonts w:ascii="Arial" w:hAnsi="Arial" w:cs="Arial"/>
          <w:sz w:val="24"/>
          <w:szCs w:val="24"/>
        </w:rPr>
        <w:t xml:space="preserve"> </w:t>
      </w:r>
      <w:r w:rsidRPr="00F173B4">
        <w:rPr>
          <w:rFonts w:ascii="Arial" w:hAnsi="Arial" w:cs="Arial"/>
          <w:sz w:val="24"/>
          <w:szCs w:val="24"/>
        </w:rPr>
        <w:t>услуг в органах местного самоуправления Слюдянского муниципального</w:t>
      </w:r>
      <w:r>
        <w:rPr>
          <w:rFonts w:ascii="Arial" w:hAnsi="Arial" w:cs="Arial"/>
          <w:sz w:val="24"/>
          <w:szCs w:val="24"/>
        </w:rPr>
        <w:t xml:space="preserve"> </w:t>
      </w:r>
      <w:r w:rsidRPr="00F173B4">
        <w:rPr>
          <w:rFonts w:ascii="Arial" w:hAnsi="Arial" w:cs="Arial"/>
          <w:sz w:val="24"/>
          <w:szCs w:val="24"/>
        </w:rPr>
        <w:t>образования.</w:t>
      </w:r>
    </w:p>
    <w:p w14:paraId="30949C2F" w14:textId="7777777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5. Повышение качества и доступности муниципальных услуг.</w:t>
      </w:r>
    </w:p>
    <w:p w14:paraId="2202D660" w14:textId="42501C2D"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5.1. Внедрение системы мониторинга и контроля за качеством оказания</w:t>
      </w:r>
      <w:r>
        <w:rPr>
          <w:rFonts w:ascii="Arial" w:hAnsi="Arial" w:cs="Arial"/>
          <w:sz w:val="24"/>
          <w:szCs w:val="24"/>
        </w:rPr>
        <w:t xml:space="preserve"> </w:t>
      </w:r>
      <w:r w:rsidRPr="00F173B4">
        <w:rPr>
          <w:rFonts w:ascii="Arial" w:hAnsi="Arial" w:cs="Arial"/>
          <w:sz w:val="24"/>
          <w:szCs w:val="24"/>
        </w:rPr>
        <w:t>муниципальных услуг Слюдянского муниципального образования.</w:t>
      </w:r>
    </w:p>
    <w:p w14:paraId="73166834" w14:textId="51FC7A37"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5.2. Доработка и актуализация реестра муниципальных услуг Слюдянского</w:t>
      </w:r>
      <w:r>
        <w:rPr>
          <w:rFonts w:ascii="Arial" w:hAnsi="Arial" w:cs="Arial"/>
          <w:sz w:val="24"/>
          <w:szCs w:val="24"/>
        </w:rPr>
        <w:t xml:space="preserve"> </w:t>
      </w:r>
      <w:r w:rsidRPr="00F173B4">
        <w:rPr>
          <w:rFonts w:ascii="Arial" w:hAnsi="Arial" w:cs="Arial"/>
          <w:sz w:val="24"/>
          <w:szCs w:val="24"/>
        </w:rPr>
        <w:t>муниципального образования.</w:t>
      </w:r>
    </w:p>
    <w:p w14:paraId="06F1D38A" w14:textId="5821B13C"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5.3.</w:t>
      </w:r>
      <w:r>
        <w:rPr>
          <w:rFonts w:ascii="Arial" w:hAnsi="Arial" w:cs="Arial"/>
          <w:sz w:val="24"/>
          <w:szCs w:val="24"/>
        </w:rPr>
        <w:t xml:space="preserve"> </w:t>
      </w:r>
      <w:r w:rsidRPr="00F173B4">
        <w:rPr>
          <w:rFonts w:ascii="Arial" w:hAnsi="Arial" w:cs="Arial"/>
          <w:sz w:val="24"/>
          <w:szCs w:val="24"/>
        </w:rPr>
        <w:t>Оптимизация действующих, разработка и утверждение новых административных</w:t>
      </w:r>
      <w:r>
        <w:rPr>
          <w:rFonts w:ascii="Arial" w:hAnsi="Arial" w:cs="Arial"/>
          <w:sz w:val="24"/>
          <w:szCs w:val="24"/>
        </w:rPr>
        <w:t xml:space="preserve"> </w:t>
      </w:r>
      <w:r w:rsidRPr="00F173B4">
        <w:rPr>
          <w:rFonts w:ascii="Arial" w:hAnsi="Arial" w:cs="Arial"/>
          <w:sz w:val="24"/>
          <w:szCs w:val="24"/>
        </w:rPr>
        <w:t>регламентов предоставления муниципальных услуг.</w:t>
      </w:r>
    </w:p>
    <w:p w14:paraId="064D0457" w14:textId="4986EC3D"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6.Повышение эффективности организации системы муниципального управления.</w:t>
      </w:r>
    </w:p>
    <w:p w14:paraId="50FE6B17" w14:textId="6DD034B2"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6.1. Разработка методологии установки и оценки показателей результативности</w:t>
      </w:r>
      <w:r>
        <w:rPr>
          <w:rFonts w:ascii="Arial" w:hAnsi="Arial" w:cs="Arial"/>
          <w:sz w:val="24"/>
          <w:szCs w:val="24"/>
        </w:rPr>
        <w:t xml:space="preserve"> </w:t>
      </w:r>
      <w:r w:rsidRPr="00F173B4">
        <w:rPr>
          <w:rFonts w:ascii="Arial" w:hAnsi="Arial" w:cs="Arial"/>
          <w:sz w:val="24"/>
          <w:szCs w:val="24"/>
        </w:rPr>
        <w:t>работы муниципальных служащих администрации Слюдянского городского</w:t>
      </w:r>
      <w:r>
        <w:rPr>
          <w:rFonts w:ascii="Arial" w:hAnsi="Arial" w:cs="Arial"/>
          <w:sz w:val="24"/>
          <w:szCs w:val="24"/>
        </w:rPr>
        <w:t xml:space="preserve"> </w:t>
      </w:r>
      <w:r w:rsidRPr="00F173B4">
        <w:rPr>
          <w:rFonts w:ascii="Arial" w:hAnsi="Arial" w:cs="Arial"/>
          <w:sz w:val="24"/>
          <w:szCs w:val="24"/>
        </w:rPr>
        <w:t>поселения.</w:t>
      </w:r>
    </w:p>
    <w:p w14:paraId="41C4D6AD" w14:textId="3871CE82" w:rsidR="00F173B4" w:rsidRPr="00F173B4" w:rsidRDefault="00F173B4" w:rsidP="00F173B4">
      <w:pPr>
        <w:autoSpaceDE w:val="0"/>
        <w:autoSpaceDN w:val="0"/>
        <w:adjustRightInd w:val="0"/>
        <w:spacing w:after="0" w:line="240" w:lineRule="auto"/>
        <w:ind w:firstLine="540"/>
        <w:jc w:val="both"/>
        <w:rPr>
          <w:rFonts w:ascii="Arial" w:hAnsi="Arial" w:cs="Arial"/>
          <w:sz w:val="24"/>
          <w:szCs w:val="24"/>
        </w:rPr>
      </w:pPr>
      <w:r w:rsidRPr="00F173B4">
        <w:rPr>
          <w:rFonts w:ascii="Arial" w:hAnsi="Arial" w:cs="Arial"/>
          <w:sz w:val="24"/>
          <w:szCs w:val="24"/>
        </w:rPr>
        <w:t>6.2. Разработка системы оплаты труда в зависимости от показателей</w:t>
      </w:r>
      <w:r>
        <w:rPr>
          <w:rFonts w:ascii="Arial" w:hAnsi="Arial" w:cs="Arial"/>
          <w:sz w:val="24"/>
          <w:szCs w:val="24"/>
        </w:rPr>
        <w:t xml:space="preserve"> </w:t>
      </w:r>
      <w:r w:rsidRPr="00F173B4">
        <w:rPr>
          <w:rFonts w:ascii="Arial" w:hAnsi="Arial" w:cs="Arial"/>
          <w:sz w:val="24"/>
          <w:szCs w:val="24"/>
        </w:rPr>
        <w:t>результативности профессиональной служебной деятельности муниципальных</w:t>
      </w:r>
      <w:r>
        <w:rPr>
          <w:rFonts w:ascii="Arial" w:hAnsi="Arial" w:cs="Arial"/>
          <w:sz w:val="24"/>
          <w:szCs w:val="24"/>
        </w:rPr>
        <w:t xml:space="preserve"> </w:t>
      </w:r>
      <w:r w:rsidRPr="00F173B4">
        <w:rPr>
          <w:rFonts w:ascii="Arial" w:hAnsi="Arial" w:cs="Arial"/>
          <w:sz w:val="24"/>
          <w:szCs w:val="24"/>
        </w:rPr>
        <w:t xml:space="preserve">служащих администрации Слюдянского городского поселения. </w:t>
      </w:r>
    </w:p>
    <w:p w14:paraId="376C8596" w14:textId="77777777" w:rsidR="00F173B4" w:rsidRPr="00F173B4" w:rsidRDefault="00F173B4" w:rsidP="00F173B4">
      <w:pPr>
        <w:autoSpaceDE w:val="0"/>
        <w:autoSpaceDN w:val="0"/>
        <w:adjustRightInd w:val="0"/>
        <w:spacing w:after="0" w:line="240" w:lineRule="auto"/>
        <w:ind w:firstLine="540"/>
        <w:jc w:val="both"/>
        <w:rPr>
          <w:rFonts w:ascii="Times New Roman" w:hAnsi="Times New Roman"/>
          <w:sz w:val="24"/>
          <w:szCs w:val="24"/>
        </w:rPr>
      </w:pPr>
    </w:p>
    <w:p w14:paraId="62F6CA08" w14:textId="25232C3D" w:rsidR="00F173B4" w:rsidRPr="00F173B4" w:rsidRDefault="00F173B4" w:rsidP="00F173B4">
      <w:pPr>
        <w:autoSpaceDE w:val="0"/>
        <w:autoSpaceDN w:val="0"/>
        <w:adjustRightInd w:val="0"/>
        <w:spacing w:after="0" w:line="240" w:lineRule="auto"/>
        <w:ind w:left="4111"/>
        <w:jc w:val="right"/>
        <w:outlineLvl w:val="0"/>
        <w:rPr>
          <w:rFonts w:ascii="Courier" w:eastAsia="Times New Roman" w:hAnsi="Courier"/>
          <w:lang w:eastAsia="ru-RU"/>
        </w:rPr>
      </w:pPr>
      <w:r w:rsidRPr="00F173B4">
        <w:rPr>
          <w:rFonts w:ascii="Cambria" w:eastAsia="Times New Roman" w:hAnsi="Cambria" w:cs="Cambria"/>
          <w:lang w:eastAsia="ru-RU"/>
        </w:rPr>
        <w:t>Приложение</w:t>
      </w:r>
      <w:r w:rsidRPr="00F173B4">
        <w:rPr>
          <w:rFonts w:ascii="Courier" w:eastAsia="Times New Roman" w:hAnsi="Courier"/>
          <w:lang w:eastAsia="ru-RU"/>
        </w:rPr>
        <w:t xml:space="preserve"> </w:t>
      </w:r>
      <w:r w:rsidRPr="00F173B4">
        <w:rPr>
          <w:rFonts w:ascii="Times New Roman" w:eastAsia="Times New Roman" w:hAnsi="Times New Roman"/>
          <w:lang w:eastAsia="ru-RU"/>
        </w:rPr>
        <w:t>№</w:t>
      </w:r>
      <w:r w:rsidRPr="00F173B4">
        <w:rPr>
          <w:rFonts w:ascii="Courier" w:eastAsia="Times New Roman" w:hAnsi="Courier"/>
          <w:lang w:eastAsia="ru-RU"/>
        </w:rPr>
        <w:t xml:space="preserve"> 4</w:t>
      </w:r>
    </w:p>
    <w:p w14:paraId="30B1790D" w14:textId="53BC7004"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к</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постановлению</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администрации</w:t>
      </w:r>
    </w:p>
    <w:p w14:paraId="237DA551" w14:textId="7F26F425"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Слюдянского</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городского</w:t>
      </w:r>
      <w:r w:rsidRPr="00F173B4">
        <w:rPr>
          <w:rFonts w:ascii="Courier" w:eastAsia="Times New Roman" w:hAnsi="Courier" w:cs="Arial"/>
          <w:bCs/>
          <w:lang w:eastAsia="ru-RU"/>
        </w:rPr>
        <w:t xml:space="preserve"> </w:t>
      </w:r>
      <w:r w:rsidRPr="00F173B4">
        <w:rPr>
          <w:rFonts w:ascii="Cambria" w:eastAsia="Times New Roman" w:hAnsi="Cambria" w:cs="Cambria"/>
          <w:bCs/>
          <w:lang w:eastAsia="ru-RU"/>
        </w:rPr>
        <w:t>поселения</w:t>
      </w:r>
    </w:p>
    <w:p w14:paraId="263BD3BE" w14:textId="1634FFD2" w:rsidR="00F173B4" w:rsidRPr="00F173B4" w:rsidRDefault="00F173B4" w:rsidP="00F173B4">
      <w:pPr>
        <w:autoSpaceDE w:val="0"/>
        <w:autoSpaceDN w:val="0"/>
        <w:adjustRightInd w:val="0"/>
        <w:spacing w:after="0" w:line="240" w:lineRule="auto"/>
        <w:ind w:left="4111"/>
        <w:jc w:val="right"/>
        <w:rPr>
          <w:rFonts w:ascii="Courier" w:eastAsia="Times New Roman" w:hAnsi="Courier" w:cs="Arial"/>
          <w:bCs/>
          <w:lang w:eastAsia="ru-RU"/>
        </w:rPr>
      </w:pPr>
      <w:r w:rsidRPr="00F173B4">
        <w:rPr>
          <w:rFonts w:ascii="Cambria" w:eastAsia="Times New Roman" w:hAnsi="Cambria" w:cs="Cambria"/>
          <w:bCs/>
          <w:lang w:eastAsia="ru-RU"/>
        </w:rPr>
        <w:t>от</w:t>
      </w:r>
      <w:r w:rsidRPr="00F173B4">
        <w:rPr>
          <w:rFonts w:ascii="Courier" w:eastAsia="Times New Roman" w:hAnsi="Courier" w:cs="Arial"/>
          <w:bCs/>
          <w:lang w:eastAsia="ru-RU"/>
        </w:rPr>
        <w:t xml:space="preserve"> 02.09.2020 </w:t>
      </w:r>
      <w:r w:rsidRPr="00F173B4">
        <w:rPr>
          <w:rFonts w:ascii="Times New Roman" w:eastAsia="Times New Roman" w:hAnsi="Times New Roman"/>
          <w:bCs/>
          <w:lang w:eastAsia="ru-RU"/>
        </w:rPr>
        <w:t>№</w:t>
      </w:r>
      <w:r w:rsidRPr="00F173B4">
        <w:rPr>
          <w:rFonts w:ascii="Courier" w:eastAsia="Times New Roman" w:hAnsi="Courier" w:cs="Arial"/>
          <w:bCs/>
          <w:lang w:eastAsia="ru-RU"/>
        </w:rPr>
        <w:t>522</w:t>
      </w:r>
    </w:p>
    <w:p w14:paraId="0A46DA02" w14:textId="77777777" w:rsidR="00F173B4" w:rsidRPr="00F173B4" w:rsidRDefault="00F173B4" w:rsidP="00F173B4">
      <w:pPr>
        <w:autoSpaceDE w:val="0"/>
        <w:autoSpaceDN w:val="0"/>
        <w:adjustRightInd w:val="0"/>
        <w:spacing w:after="0" w:line="240" w:lineRule="auto"/>
        <w:ind w:left="4111"/>
        <w:rPr>
          <w:rFonts w:ascii="Times New Roman" w:eastAsia="Times New Roman" w:hAnsi="Times New Roman"/>
          <w:b/>
          <w:sz w:val="24"/>
          <w:szCs w:val="24"/>
          <w:lang w:eastAsia="ru-RU"/>
        </w:rPr>
      </w:pPr>
    </w:p>
    <w:p w14:paraId="352866F8" w14:textId="38758555" w:rsidR="00F173B4" w:rsidRPr="00F173B4" w:rsidRDefault="00F173B4" w:rsidP="00F173B4">
      <w:pPr>
        <w:autoSpaceDE w:val="0"/>
        <w:autoSpaceDN w:val="0"/>
        <w:adjustRightInd w:val="0"/>
        <w:spacing w:after="0" w:line="240" w:lineRule="auto"/>
        <w:jc w:val="center"/>
        <w:rPr>
          <w:rFonts w:ascii="Arial" w:eastAsia="Times New Roman" w:hAnsi="Arial" w:cs="Arial"/>
          <w:bCs/>
          <w:sz w:val="24"/>
          <w:szCs w:val="24"/>
          <w:lang w:eastAsia="ru-RU"/>
        </w:rPr>
      </w:pPr>
      <w:r w:rsidRPr="00F173B4">
        <w:rPr>
          <w:rFonts w:ascii="Arial" w:eastAsia="Times New Roman" w:hAnsi="Arial" w:cs="Arial"/>
          <w:b/>
          <w:bCs/>
          <w:sz w:val="24"/>
          <w:szCs w:val="24"/>
          <w:lang w:eastAsia="ru-RU"/>
        </w:rPr>
        <w:t>Ресурсное обеспечение подпрограммы</w:t>
      </w:r>
    </w:p>
    <w:p w14:paraId="6A031B26" w14:textId="77777777" w:rsidR="00F173B4" w:rsidRPr="00F173B4" w:rsidRDefault="00F173B4" w:rsidP="00F173B4">
      <w:pPr>
        <w:autoSpaceDE w:val="0"/>
        <w:autoSpaceDN w:val="0"/>
        <w:adjustRightInd w:val="0"/>
        <w:spacing w:after="0" w:line="240" w:lineRule="auto"/>
        <w:jc w:val="center"/>
        <w:rPr>
          <w:rFonts w:ascii="Arial" w:eastAsia="Times New Roman" w:hAnsi="Arial" w:cs="Arial"/>
          <w:b/>
          <w:bCs/>
          <w:sz w:val="24"/>
          <w:szCs w:val="24"/>
          <w:lang w:eastAsia="ru-RU"/>
        </w:rPr>
      </w:pPr>
      <w:r w:rsidRPr="00F173B4">
        <w:rPr>
          <w:rFonts w:ascii="Arial" w:eastAsia="Times New Roman" w:hAnsi="Arial" w:cs="Arial"/>
          <w:b/>
          <w:bCs/>
          <w:sz w:val="24"/>
          <w:szCs w:val="24"/>
          <w:lang w:eastAsia="ru-RU"/>
        </w:rPr>
        <w:t>«Реализация полномочий по решению вопросов местного значения</w:t>
      </w:r>
    </w:p>
    <w:p w14:paraId="14355F98" w14:textId="77777777" w:rsidR="00F173B4" w:rsidRPr="00F173B4" w:rsidRDefault="00F173B4" w:rsidP="00F173B4">
      <w:pPr>
        <w:autoSpaceDE w:val="0"/>
        <w:autoSpaceDN w:val="0"/>
        <w:adjustRightInd w:val="0"/>
        <w:spacing w:after="0" w:line="240" w:lineRule="auto"/>
        <w:jc w:val="center"/>
        <w:rPr>
          <w:rFonts w:ascii="Arial" w:eastAsia="Times New Roman" w:hAnsi="Arial" w:cs="Arial"/>
          <w:b/>
          <w:bCs/>
          <w:sz w:val="24"/>
          <w:szCs w:val="24"/>
          <w:u w:val="single"/>
          <w:lang w:eastAsia="ru-RU"/>
        </w:rPr>
      </w:pPr>
      <w:r w:rsidRPr="00F173B4">
        <w:rPr>
          <w:rFonts w:ascii="Arial" w:eastAsia="Times New Roman" w:hAnsi="Arial" w:cs="Arial"/>
          <w:b/>
          <w:bCs/>
          <w:sz w:val="24"/>
          <w:szCs w:val="24"/>
          <w:u w:val="single"/>
          <w:lang w:eastAsia="ru-RU"/>
        </w:rPr>
        <w:t>администрацией Слюдянского городского поселения на 2019-2024 годы»</w:t>
      </w:r>
    </w:p>
    <w:p w14:paraId="5EA0F514" w14:textId="77777777" w:rsidR="00F173B4" w:rsidRPr="00F173B4" w:rsidRDefault="00F173B4" w:rsidP="00F173B4">
      <w:pPr>
        <w:widowControl w:val="0"/>
        <w:autoSpaceDE w:val="0"/>
        <w:autoSpaceDN w:val="0"/>
        <w:adjustRightInd w:val="0"/>
        <w:spacing w:after="0" w:line="240" w:lineRule="auto"/>
        <w:jc w:val="center"/>
        <w:rPr>
          <w:rFonts w:ascii="Times New Roman" w:hAnsi="Times New Roman"/>
          <w:sz w:val="20"/>
          <w:szCs w:val="20"/>
          <w:lang w:eastAsia="ru-RU"/>
        </w:rPr>
      </w:pPr>
      <w:r w:rsidRPr="00F173B4">
        <w:rPr>
          <w:rFonts w:ascii="Times New Roman" w:hAnsi="Times New Roman"/>
          <w:sz w:val="20"/>
          <w:szCs w:val="20"/>
          <w:lang w:eastAsia="ru-RU"/>
        </w:rPr>
        <w:t xml:space="preserve"> </w:t>
      </w:r>
    </w:p>
    <w:tbl>
      <w:tblPr>
        <w:tblW w:w="10396"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5"/>
        <w:gridCol w:w="2223"/>
        <w:gridCol w:w="853"/>
        <w:gridCol w:w="850"/>
        <w:gridCol w:w="850"/>
        <w:gridCol w:w="710"/>
        <w:gridCol w:w="9"/>
        <w:gridCol w:w="702"/>
        <w:gridCol w:w="851"/>
        <w:gridCol w:w="523"/>
        <w:gridCol w:w="22"/>
        <w:gridCol w:w="27"/>
        <w:gridCol w:w="849"/>
        <w:gridCol w:w="9"/>
        <w:gridCol w:w="700"/>
        <w:gridCol w:w="560"/>
        <w:gridCol w:w="93"/>
      </w:tblGrid>
      <w:tr w:rsidR="00F173B4" w:rsidRPr="005D1F87" w14:paraId="60A0F963" w14:textId="77777777" w:rsidTr="005D1F87">
        <w:trPr>
          <w:cantSplit/>
          <w:trHeight w:val="195"/>
          <w:tblHeader/>
        </w:trPr>
        <w:tc>
          <w:tcPr>
            <w:tcW w:w="565" w:type="dxa"/>
            <w:vMerge w:val="restart"/>
            <w:tcBorders>
              <w:top w:val="single" w:sz="4" w:space="0" w:color="auto"/>
              <w:left w:val="single" w:sz="4" w:space="0" w:color="auto"/>
              <w:bottom w:val="single" w:sz="4" w:space="0" w:color="auto"/>
              <w:right w:val="single" w:sz="4" w:space="0" w:color="auto"/>
            </w:tcBorders>
            <w:shd w:val="clear" w:color="auto" w:fill="FFFFFF"/>
          </w:tcPr>
          <w:p w14:paraId="5FE6D63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w:t>
            </w:r>
          </w:p>
          <w:p w14:paraId="35B4963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п/п</w:t>
            </w:r>
          </w:p>
          <w:p w14:paraId="6BF338C2" w14:textId="77777777" w:rsidR="00F173B4" w:rsidRPr="005D1F87" w:rsidRDefault="00F173B4" w:rsidP="00F173B4">
            <w:pPr>
              <w:shd w:val="clear" w:color="auto" w:fill="FFFFFF"/>
              <w:spacing w:after="0" w:line="256" w:lineRule="auto"/>
              <w:jc w:val="center"/>
              <w:rPr>
                <w:rFonts w:ascii="Arial" w:eastAsia="Times New Roman" w:hAnsi="Arial" w:cs="Arial"/>
                <w:bCs/>
              </w:rPr>
            </w:pPr>
          </w:p>
        </w:tc>
        <w:tc>
          <w:tcPr>
            <w:tcW w:w="2223" w:type="dxa"/>
            <w:vMerge w:val="restart"/>
            <w:tcBorders>
              <w:top w:val="single" w:sz="4" w:space="0" w:color="auto"/>
              <w:left w:val="single" w:sz="4" w:space="0" w:color="auto"/>
              <w:bottom w:val="single" w:sz="4" w:space="0" w:color="auto"/>
              <w:right w:val="single" w:sz="4" w:space="0" w:color="auto"/>
            </w:tcBorders>
            <w:shd w:val="clear" w:color="auto" w:fill="FFFFFF"/>
          </w:tcPr>
          <w:p w14:paraId="6CD54B95"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spacing w:val="-3"/>
              </w:rPr>
            </w:pPr>
          </w:p>
          <w:p w14:paraId="4DC17C8D"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spacing w:val="-3"/>
              </w:rPr>
            </w:pPr>
          </w:p>
          <w:p w14:paraId="12D41CF2"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rPr>
            </w:pPr>
            <w:r w:rsidRPr="005D1F87">
              <w:rPr>
                <w:rFonts w:ascii="Arial" w:eastAsia="Times New Roman" w:hAnsi="Arial" w:cs="Arial"/>
                <w:bCs/>
                <w:spacing w:val="-3"/>
              </w:rPr>
              <w:t>Наименование задачи / меро</w:t>
            </w:r>
            <w:r w:rsidRPr="005D1F87">
              <w:rPr>
                <w:rFonts w:ascii="Arial" w:eastAsia="Times New Roman" w:hAnsi="Arial" w:cs="Arial"/>
                <w:bCs/>
                <w:spacing w:val="-3"/>
              </w:rPr>
              <w:softHyphen/>
            </w:r>
            <w:r w:rsidRPr="005D1F87">
              <w:rPr>
                <w:rFonts w:ascii="Arial" w:eastAsia="Times New Roman" w:hAnsi="Arial" w:cs="Arial"/>
                <w:bCs/>
                <w:spacing w:val="-1"/>
              </w:rPr>
              <w:t xml:space="preserve">приятия </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E671CB8"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spacing w:val="-4"/>
              </w:rPr>
              <w:t>Объем финансирования всего по подпрограмме, руб.</w:t>
            </w:r>
          </w:p>
        </w:tc>
        <w:tc>
          <w:tcPr>
            <w:tcW w:w="241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4C5B08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2019 г.</w:t>
            </w:r>
          </w:p>
        </w:tc>
        <w:tc>
          <w:tcPr>
            <w:tcW w:w="212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F115A3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2020 г.</w:t>
            </w:r>
          </w:p>
        </w:tc>
        <w:tc>
          <w:tcPr>
            <w:tcW w:w="2211" w:type="dxa"/>
            <w:gridSpan w:val="5"/>
            <w:tcBorders>
              <w:top w:val="single" w:sz="4" w:space="0" w:color="auto"/>
              <w:left w:val="single" w:sz="4" w:space="0" w:color="auto"/>
              <w:bottom w:val="nil"/>
              <w:right w:val="single" w:sz="4" w:space="0" w:color="auto"/>
            </w:tcBorders>
            <w:shd w:val="clear" w:color="auto" w:fill="FFFFFF"/>
            <w:hideMark/>
          </w:tcPr>
          <w:p w14:paraId="47BE0A6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2021 г.</w:t>
            </w:r>
          </w:p>
        </w:tc>
      </w:tr>
      <w:tr w:rsidR="00F173B4" w:rsidRPr="005D1F87" w14:paraId="49D7C774" w14:textId="77777777" w:rsidTr="005D1F87">
        <w:trPr>
          <w:gridAfter w:val="1"/>
          <w:wAfter w:w="93" w:type="dxa"/>
          <w:cantSplit/>
          <w:trHeight w:val="448"/>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A8C361D" w14:textId="77777777" w:rsidR="00F173B4" w:rsidRPr="005D1F87" w:rsidRDefault="00F173B4" w:rsidP="00F173B4">
            <w:pPr>
              <w:spacing w:after="0" w:line="256" w:lineRule="auto"/>
              <w:rPr>
                <w:rFonts w:ascii="Arial" w:eastAsia="Times New Roman" w:hAnsi="Arial" w:cs="Arial"/>
                <w:bC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14:paraId="1004C6A3" w14:textId="77777777" w:rsidR="00F173B4" w:rsidRPr="005D1F87" w:rsidRDefault="00F173B4" w:rsidP="00F173B4">
            <w:pPr>
              <w:spacing w:after="0" w:line="256" w:lineRule="auto"/>
              <w:rPr>
                <w:rFonts w:ascii="Arial" w:eastAsia="Times New Roman" w:hAnsi="Arial" w:cs="Arial"/>
                <w:bCs/>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2245155D" w14:textId="77777777" w:rsidR="00F173B4" w:rsidRPr="005D1F87" w:rsidRDefault="00F173B4" w:rsidP="00F173B4">
            <w:pPr>
              <w:spacing w:after="0" w:line="256" w:lineRule="auto"/>
              <w:rPr>
                <w:rFonts w:ascii="Arial" w:eastAsia="Times New Roman" w:hAnsi="Arial" w:cs="Arial"/>
                <w:bCs/>
                <w:spacing w:val="-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F51427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6F931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6BAF1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39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29641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c>
          <w:tcPr>
            <w:tcW w:w="8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F2AD6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F3964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r>
      <w:tr w:rsidR="00F173B4" w:rsidRPr="005D1F87" w14:paraId="0959E62B" w14:textId="77777777" w:rsidTr="005D1F87">
        <w:trPr>
          <w:gridAfter w:val="1"/>
          <w:wAfter w:w="93" w:type="dxa"/>
          <w:cantSplit/>
          <w:trHeight w:val="638"/>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0B7B70" w14:textId="77777777" w:rsidR="00F173B4" w:rsidRPr="005D1F87" w:rsidRDefault="00F173B4" w:rsidP="00F173B4">
            <w:pPr>
              <w:spacing w:after="0" w:line="256" w:lineRule="auto"/>
              <w:rPr>
                <w:rFonts w:ascii="Arial" w:eastAsia="Times New Roman" w:hAnsi="Arial" w:cs="Arial"/>
                <w:bC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14:paraId="318B70C6" w14:textId="77777777" w:rsidR="00F173B4" w:rsidRPr="005D1F87" w:rsidRDefault="00F173B4" w:rsidP="00F173B4">
            <w:pPr>
              <w:spacing w:after="0" w:line="256" w:lineRule="auto"/>
              <w:rPr>
                <w:rFonts w:ascii="Arial" w:eastAsia="Times New Roman" w:hAnsi="Arial" w:cs="Arial"/>
                <w:bCs/>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4D7223C9" w14:textId="77777777" w:rsidR="00F173B4" w:rsidRPr="005D1F87" w:rsidRDefault="00F173B4" w:rsidP="00F173B4">
            <w:pPr>
              <w:spacing w:after="0" w:line="256" w:lineRule="auto"/>
              <w:rPr>
                <w:rFonts w:ascii="Arial" w:eastAsia="Times New Roman" w:hAnsi="Arial" w:cs="Arial"/>
                <w:bCs/>
                <w:spacing w:val="-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D3B747" w14:textId="77777777" w:rsidR="00F173B4" w:rsidRPr="005D1F87" w:rsidRDefault="00F173B4" w:rsidP="00F173B4">
            <w:pPr>
              <w:spacing w:after="0" w:line="256" w:lineRule="auto"/>
              <w:rPr>
                <w:rFonts w:ascii="Arial" w:eastAsia="Times New Roman"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0B2AEFC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Бюджет СМО</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093DFFC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 xml:space="preserve">Иные источники </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14:paraId="2A8A8EF9" w14:textId="77777777" w:rsidR="00F173B4" w:rsidRPr="005D1F87" w:rsidRDefault="00F173B4" w:rsidP="00F173B4">
            <w:pPr>
              <w:spacing w:after="0" w:line="256" w:lineRule="auto"/>
              <w:rPr>
                <w:rFonts w:ascii="Arial" w:eastAsia="Times New Roman" w:hAnsi="Arial" w:cs="Arial"/>
                <w:bCs/>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09BAED7"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Бюджет СМО</w:t>
            </w:r>
          </w:p>
        </w:tc>
        <w:tc>
          <w:tcPr>
            <w:tcW w:w="523" w:type="dxa"/>
            <w:tcBorders>
              <w:top w:val="single" w:sz="4" w:space="0" w:color="auto"/>
              <w:left w:val="single" w:sz="4" w:space="0" w:color="auto"/>
              <w:bottom w:val="single" w:sz="4" w:space="0" w:color="auto"/>
              <w:right w:val="single" w:sz="4" w:space="0" w:color="auto"/>
            </w:tcBorders>
            <w:shd w:val="clear" w:color="auto" w:fill="FFFFFF"/>
            <w:hideMark/>
          </w:tcPr>
          <w:p w14:paraId="0F8F336B"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spacing w:val="-4"/>
              </w:rPr>
              <w:t xml:space="preserve">Иные источники </w:t>
            </w:r>
          </w:p>
        </w:tc>
        <w:tc>
          <w:tcPr>
            <w:tcW w:w="898" w:type="dxa"/>
            <w:gridSpan w:val="3"/>
            <w:tcBorders>
              <w:top w:val="single" w:sz="4" w:space="0" w:color="auto"/>
              <w:left w:val="single" w:sz="4" w:space="0" w:color="auto"/>
              <w:bottom w:val="single" w:sz="4" w:space="0" w:color="auto"/>
              <w:right w:val="single" w:sz="4" w:space="0" w:color="auto"/>
            </w:tcBorders>
            <w:vAlign w:val="center"/>
            <w:hideMark/>
          </w:tcPr>
          <w:p w14:paraId="03B44406" w14:textId="77777777" w:rsidR="00F173B4" w:rsidRPr="005D1F87" w:rsidRDefault="00F173B4" w:rsidP="00F173B4">
            <w:pPr>
              <w:spacing w:after="0" w:line="256" w:lineRule="auto"/>
              <w:rPr>
                <w:rFonts w:ascii="Arial" w:eastAsia="Times New Roman" w:hAnsi="Arial" w:cs="Arial"/>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A25DD7"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Бюджет СМО</w:t>
            </w:r>
          </w:p>
        </w:tc>
        <w:tc>
          <w:tcPr>
            <w:tcW w:w="560" w:type="dxa"/>
            <w:tcBorders>
              <w:top w:val="single" w:sz="4" w:space="0" w:color="auto"/>
              <w:left w:val="single" w:sz="4" w:space="0" w:color="auto"/>
              <w:bottom w:val="single" w:sz="4" w:space="0" w:color="auto"/>
              <w:right w:val="single" w:sz="4" w:space="0" w:color="auto"/>
            </w:tcBorders>
            <w:shd w:val="clear" w:color="auto" w:fill="FFFFFF"/>
            <w:hideMark/>
          </w:tcPr>
          <w:p w14:paraId="30F6DBC5"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spacing w:val="-4"/>
              </w:rPr>
              <w:t xml:space="preserve">Иные источники </w:t>
            </w:r>
          </w:p>
        </w:tc>
      </w:tr>
      <w:tr w:rsidR="00F173B4" w:rsidRPr="005D1F87" w14:paraId="763F2EA0" w14:textId="77777777" w:rsidTr="005D1F87">
        <w:trPr>
          <w:gridAfter w:val="1"/>
          <w:wAfter w:w="93" w:type="dxa"/>
          <w:cantSplit/>
          <w:trHeight w:val="737"/>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58DFABAE"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1</w:t>
            </w:r>
          </w:p>
        </w:tc>
        <w:tc>
          <w:tcPr>
            <w:tcW w:w="2223" w:type="dxa"/>
            <w:tcBorders>
              <w:top w:val="single" w:sz="4" w:space="0" w:color="auto"/>
              <w:left w:val="single" w:sz="4" w:space="0" w:color="auto"/>
              <w:bottom w:val="single" w:sz="4" w:space="0" w:color="auto"/>
              <w:right w:val="single" w:sz="4" w:space="0" w:color="auto"/>
            </w:tcBorders>
            <w:shd w:val="clear" w:color="auto" w:fill="FFFFFF"/>
            <w:hideMark/>
          </w:tcPr>
          <w:p w14:paraId="17CA048F"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Функционирование высшего должностного лица муниципального образования</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3C1DAD54" w14:textId="77777777" w:rsidR="00F173B4" w:rsidRPr="005D1F87" w:rsidRDefault="00F173B4" w:rsidP="00F173B4">
            <w:pPr>
              <w:shd w:val="clear" w:color="auto" w:fill="FFFFFF"/>
              <w:spacing w:after="0" w:line="256" w:lineRule="auto"/>
              <w:jc w:val="center"/>
              <w:rPr>
                <w:rFonts w:ascii="Arial" w:eastAsia="Times New Roman" w:hAnsi="Arial" w:cs="Arial"/>
                <w:bCs/>
                <w:lang w:val="en-US"/>
              </w:rPr>
            </w:pPr>
            <w:r w:rsidRPr="005D1F87">
              <w:rPr>
                <w:rFonts w:ascii="Arial" w:eastAsia="Times New Roman" w:hAnsi="Arial" w:cs="Arial"/>
                <w:bCs/>
              </w:rPr>
              <w:t>12 959 060,44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98F3F0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1 897 649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7714B9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1 897 649</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006D3F6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26866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2 475 153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2FEB61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2 475 153</w:t>
            </w:r>
          </w:p>
        </w:tc>
        <w:tc>
          <w:tcPr>
            <w:tcW w:w="523" w:type="dxa"/>
            <w:tcBorders>
              <w:top w:val="single" w:sz="4" w:space="0" w:color="auto"/>
              <w:left w:val="single" w:sz="4" w:space="0" w:color="auto"/>
              <w:bottom w:val="single" w:sz="4" w:space="0" w:color="auto"/>
              <w:right w:val="single" w:sz="4" w:space="0" w:color="auto"/>
            </w:tcBorders>
            <w:shd w:val="clear" w:color="auto" w:fill="FFFFFF"/>
            <w:hideMark/>
          </w:tcPr>
          <w:p w14:paraId="709BACC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4018C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2 146 159,61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032CAF"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2 146 159, 61</w:t>
            </w:r>
          </w:p>
        </w:tc>
        <w:tc>
          <w:tcPr>
            <w:tcW w:w="560" w:type="dxa"/>
            <w:tcBorders>
              <w:top w:val="single" w:sz="4" w:space="0" w:color="auto"/>
              <w:left w:val="single" w:sz="4" w:space="0" w:color="auto"/>
              <w:bottom w:val="single" w:sz="4" w:space="0" w:color="auto"/>
              <w:right w:val="single" w:sz="4" w:space="0" w:color="auto"/>
            </w:tcBorders>
            <w:shd w:val="clear" w:color="auto" w:fill="FFFFFF"/>
            <w:hideMark/>
          </w:tcPr>
          <w:p w14:paraId="09D61DB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13FD169C" w14:textId="77777777" w:rsidTr="005D1F87">
        <w:trPr>
          <w:gridAfter w:val="1"/>
          <w:wAfter w:w="93" w:type="dxa"/>
          <w:cantSplit/>
          <w:trHeight w:val="551"/>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70ECA9F5"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2</w:t>
            </w:r>
          </w:p>
        </w:tc>
        <w:tc>
          <w:tcPr>
            <w:tcW w:w="2223" w:type="dxa"/>
            <w:tcBorders>
              <w:top w:val="single" w:sz="4" w:space="0" w:color="auto"/>
              <w:left w:val="single" w:sz="4" w:space="0" w:color="auto"/>
              <w:bottom w:val="single" w:sz="4" w:space="0" w:color="auto"/>
              <w:right w:val="single" w:sz="4" w:space="0" w:color="auto"/>
            </w:tcBorders>
            <w:shd w:val="clear" w:color="auto" w:fill="FFFFFF"/>
            <w:hideMark/>
          </w:tcPr>
          <w:p w14:paraId="42410355"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 xml:space="preserve">Осуществление функций администрации Слюдянского городского поселения </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532999F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177 544 132, 50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E035FA7"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28 128 744,50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279973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28128744,50</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6DAAAABC"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64F05F"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29 452 920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66652F1"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29 452 920</w:t>
            </w:r>
          </w:p>
        </w:tc>
        <w:tc>
          <w:tcPr>
            <w:tcW w:w="523" w:type="dxa"/>
            <w:tcBorders>
              <w:top w:val="single" w:sz="4" w:space="0" w:color="auto"/>
              <w:left w:val="single" w:sz="4" w:space="0" w:color="auto"/>
              <w:bottom w:val="single" w:sz="4" w:space="0" w:color="auto"/>
              <w:right w:val="single" w:sz="4" w:space="0" w:color="auto"/>
            </w:tcBorders>
            <w:shd w:val="clear" w:color="auto" w:fill="FFFFFF"/>
            <w:hideMark/>
          </w:tcPr>
          <w:p w14:paraId="1E88A6A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6DB92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29 991 022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658D6C" w14:textId="77777777" w:rsidR="00F173B4" w:rsidRPr="005D1F87" w:rsidRDefault="00F173B4" w:rsidP="00F173B4">
            <w:pPr>
              <w:shd w:val="clear" w:color="auto" w:fill="FFFFFF"/>
              <w:spacing w:after="0" w:line="256" w:lineRule="auto"/>
              <w:ind w:left="239" w:hanging="239"/>
              <w:jc w:val="center"/>
              <w:rPr>
                <w:rFonts w:ascii="Arial" w:eastAsia="Times New Roman" w:hAnsi="Arial" w:cs="Arial"/>
                <w:bCs/>
              </w:rPr>
            </w:pPr>
            <w:r w:rsidRPr="005D1F87">
              <w:rPr>
                <w:rFonts w:ascii="Arial" w:eastAsia="Times New Roman" w:hAnsi="Arial" w:cs="Arial"/>
                <w:bCs/>
              </w:rPr>
              <w:t>29 991 022</w:t>
            </w:r>
          </w:p>
        </w:tc>
        <w:tc>
          <w:tcPr>
            <w:tcW w:w="560" w:type="dxa"/>
            <w:tcBorders>
              <w:top w:val="single" w:sz="4" w:space="0" w:color="auto"/>
              <w:left w:val="single" w:sz="4" w:space="0" w:color="auto"/>
              <w:bottom w:val="single" w:sz="4" w:space="0" w:color="auto"/>
              <w:right w:val="single" w:sz="4" w:space="0" w:color="auto"/>
            </w:tcBorders>
            <w:shd w:val="clear" w:color="auto" w:fill="FFFFFF"/>
            <w:hideMark/>
          </w:tcPr>
          <w:p w14:paraId="41EF4A2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2125C45E" w14:textId="77777777" w:rsidTr="005D1F87">
        <w:trPr>
          <w:gridAfter w:val="1"/>
          <w:wAfter w:w="93" w:type="dxa"/>
          <w:cantSplit/>
          <w:trHeight w:val="551"/>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6F5920FB"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lastRenderedPageBreak/>
              <w:t>2.1.</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495333DF"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Функционирование администрации Слюдянского городского поселения</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7F9C11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177 395 429, 51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3704E7D"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27 980 041,51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7FFCC8"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27980041,51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571169A9"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520F4C8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29 452 920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F8234C"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29 452 920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5D6EFA4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0584E75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29 991 022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6ACA5A3" w14:textId="77777777" w:rsidR="00F173B4" w:rsidRPr="005D1F87" w:rsidRDefault="00F173B4" w:rsidP="00F173B4">
            <w:pPr>
              <w:shd w:val="clear" w:color="auto" w:fill="FFFFFF"/>
              <w:spacing w:after="0" w:line="256" w:lineRule="auto"/>
              <w:ind w:left="239" w:hanging="239"/>
              <w:jc w:val="center"/>
              <w:rPr>
                <w:rFonts w:ascii="Arial" w:eastAsia="Times New Roman" w:hAnsi="Arial" w:cs="Arial"/>
                <w:bCs/>
              </w:rPr>
            </w:pPr>
            <w:r w:rsidRPr="005D1F87">
              <w:rPr>
                <w:rFonts w:ascii="Arial" w:eastAsia="Times New Roman" w:hAnsi="Arial" w:cs="Arial"/>
                <w:bCs/>
              </w:rPr>
              <w:t>29 991 022</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385B49A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4919F494" w14:textId="77777777" w:rsidTr="005D1F87">
        <w:trPr>
          <w:gridAfter w:val="1"/>
          <w:wAfter w:w="93" w:type="dxa"/>
          <w:cantSplit/>
          <w:trHeight w:val="551"/>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40EB1A2C"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2.2.</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1657E387"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Социальные пособия (пособия по уходу за ребенком до 1,5 лет)</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44C067D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148 702,99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5C8CF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148 702,99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9945E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148 702, 99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C1BD57C"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62D9C7B8"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CFB73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56B54705" w14:textId="77777777" w:rsidR="00F173B4" w:rsidRPr="005D1F87" w:rsidRDefault="00F173B4" w:rsidP="00F173B4">
            <w:pPr>
              <w:spacing w:after="0" w:line="256" w:lineRule="auto"/>
              <w:jc w:val="center"/>
              <w:rPr>
                <w:rFonts w:ascii="Arial" w:eastAsia="Times New Roman" w:hAnsi="Arial" w:cs="Arial"/>
                <w:bCs/>
              </w:rPr>
            </w:pP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03727CF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A2FA8CD" w14:textId="77777777" w:rsidR="00F173B4" w:rsidRPr="005D1F87" w:rsidRDefault="00F173B4" w:rsidP="00F173B4">
            <w:pPr>
              <w:shd w:val="clear" w:color="auto" w:fill="FFFFFF"/>
              <w:spacing w:after="0" w:line="256" w:lineRule="auto"/>
              <w:ind w:left="239" w:hanging="239"/>
              <w:jc w:val="center"/>
              <w:rPr>
                <w:rFonts w:ascii="Arial" w:eastAsia="Times New Roman" w:hAnsi="Arial" w:cs="Arial"/>
                <w:bCs/>
              </w:rPr>
            </w:pPr>
            <w:r w:rsidRPr="005D1F87">
              <w:rPr>
                <w:rFonts w:ascii="Arial" w:eastAsia="Times New Roman" w:hAnsi="Arial" w:cs="Arial"/>
                <w:bCs/>
              </w:rPr>
              <w:t>-</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716BA15A" w14:textId="77777777" w:rsidR="00F173B4" w:rsidRPr="005D1F87" w:rsidRDefault="00F173B4" w:rsidP="00F173B4">
            <w:pPr>
              <w:shd w:val="clear" w:color="auto" w:fill="FFFFFF"/>
              <w:spacing w:after="0" w:line="256" w:lineRule="auto"/>
              <w:jc w:val="center"/>
              <w:rPr>
                <w:rFonts w:ascii="Arial" w:eastAsia="Times New Roman" w:hAnsi="Arial" w:cs="Arial"/>
                <w:bCs/>
              </w:rPr>
            </w:pPr>
          </w:p>
        </w:tc>
      </w:tr>
      <w:tr w:rsidR="00F173B4" w:rsidRPr="005D1F87" w14:paraId="4E583825" w14:textId="77777777" w:rsidTr="005D1F87">
        <w:trPr>
          <w:gridAfter w:val="1"/>
          <w:wAfter w:w="93" w:type="dxa"/>
          <w:cantSplit/>
          <w:trHeight w:val="838"/>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03C8A76A"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3</w:t>
            </w:r>
          </w:p>
        </w:tc>
        <w:tc>
          <w:tcPr>
            <w:tcW w:w="2223" w:type="dxa"/>
            <w:tcBorders>
              <w:top w:val="single" w:sz="4" w:space="0" w:color="auto"/>
              <w:left w:val="single" w:sz="4" w:space="0" w:color="auto"/>
              <w:bottom w:val="single" w:sz="4" w:space="0" w:color="auto"/>
              <w:right w:val="single" w:sz="4" w:space="0" w:color="auto"/>
            </w:tcBorders>
            <w:shd w:val="clear" w:color="auto" w:fill="FFFFFF"/>
            <w:hideMark/>
          </w:tcPr>
          <w:p w14:paraId="43CB3239"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 xml:space="preserve">Обеспечение социальной поддержки Почетным гражданам Слюдянского муниципального образования </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65528EB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4 028 080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B39224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631 680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49E4A89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631 680</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642404B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D6B1B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B6D426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523" w:type="dxa"/>
            <w:tcBorders>
              <w:top w:val="single" w:sz="4" w:space="0" w:color="auto"/>
              <w:left w:val="single" w:sz="4" w:space="0" w:color="auto"/>
              <w:bottom w:val="single" w:sz="4" w:space="0" w:color="auto"/>
              <w:right w:val="single" w:sz="4" w:space="0" w:color="auto"/>
            </w:tcBorders>
            <w:shd w:val="clear" w:color="auto" w:fill="FFFFFF"/>
            <w:hideMark/>
          </w:tcPr>
          <w:p w14:paraId="399A343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D26CB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2561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560" w:type="dxa"/>
            <w:tcBorders>
              <w:top w:val="single" w:sz="4" w:space="0" w:color="auto"/>
              <w:left w:val="single" w:sz="4" w:space="0" w:color="auto"/>
              <w:bottom w:val="single" w:sz="4" w:space="0" w:color="auto"/>
              <w:right w:val="single" w:sz="4" w:space="0" w:color="auto"/>
            </w:tcBorders>
            <w:shd w:val="clear" w:color="auto" w:fill="FFFFFF"/>
            <w:hideMark/>
          </w:tcPr>
          <w:p w14:paraId="28CCA81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4007525D" w14:textId="77777777" w:rsidTr="005D1F87">
        <w:trPr>
          <w:gridAfter w:val="1"/>
          <w:wAfter w:w="93"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296EB51D"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4</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1726F2ED"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Обеспечение взаимодействия в решении вопросов местного самоуправления Слюдянского муниципального образования в органах государственной власти</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4C423C5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223 572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1107E8"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p w14:paraId="3C691B42"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274793DC"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00003372"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22C24BB2"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12DEB6BF"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05157ECE"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24AE47E8" w14:textId="77777777" w:rsidR="00F173B4" w:rsidRPr="005D1F87" w:rsidRDefault="00F173B4" w:rsidP="00F173B4">
            <w:pPr>
              <w:shd w:val="clear" w:color="auto" w:fill="FFFFFF"/>
              <w:spacing w:after="0" w:line="256" w:lineRule="auto"/>
              <w:jc w:val="center"/>
              <w:rPr>
                <w:rFonts w:ascii="Arial" w:eastAsia="Times New Roman" w:hAnsi="Arial" w:cs="Arial"/>
                <w:bCs/>
              </w:rPr>
            </w:pPr>
          </w:p>
          <w:p w14:paraId="4D09430E" w14:textId="77777777" w:rsidR="00F173B4" w:rsidRPr="005D1F87" w:rsidRDefault="00F173B4" w:rsidP="00F173B4">
            <w:pPr>
              <w:shd w:val="clear" w:color="auto" w:fill="FFFFFF"/>
              <w:spacing w:after="0" w:line="256" w:lineRule="auto"/>
              <w:rPr>
                <w:rFonts w:ascii="Arial" w:eastAsia="Times New Roman" w:hAnsi="Arial" w:cs="Arial"/>
                <w:bC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5E5DA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A3AD8C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3E9A5A4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2861A8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2DB38FFF" w14:textId="77777777" w:rsidR="00F173B4" w:rsidRPr="005D1F87" w:rsidRDefault="00F173B4" w:rsidP="00F173B4">
            <w:pPr>
              <w:shd w:val="clear" w:color="auto" w:fill="FFFFFF"/>
              <w:spacing w:after="0" w:line="256" w:lineRule="auto"/>
              <w:jc w:val="center"/>
              <w:rPr>
                <w:rFonts w:ascii="Arial" w:eastAsia="Times New Roman" w:hAnsi="Arial" w:cs="Arial"/>
                <w:bCs/>
              </w:rPr>
            </w:pP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5CA7E7E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078609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151E21E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484914ED" w14:textId="77777777" w:rsidTr="005D1F87">
        <w:trPr>
          <w:gridAfter w:val="1"/>
          <w:wAfter w:w="93"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73EFA382"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lastRenderedPageBreak/>
              <w:t>5</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4B609761"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539C4678"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4 200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48487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10625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149928B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52BB425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ED630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51FD697F"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01C5188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14A183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1290639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r>
      <w:tr w:rsidR="00F173B4" w:rsidRPr="005D1F87" w14:paraId="3EB266D7" w14:textId="77777777" w:rsidTr="005D1F87">
        <w:trPr>
          <w:gridAfter w:val="1"/>
          <w:wAfter w:w="93"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36B4B1F4"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6</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4D1BB23C"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Обеспечение социальной поддержки граждан, награжденных Почетной грамотой Думы Слюдянского муниципального образования</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3A91846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6 000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B91771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6 000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92FAD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6 000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1FACB37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3F6C9A2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632C3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2BA4874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61E6C9A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DD3904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6852772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r>
      <w:tr w:rsidR="00F173B4" w:rsidRPr="005D1F87" w14:paraId="56368E0E" w14:textId="77777777" w:rsidTr="005D1F87">
        <w:trPr>
          <w:gridAfter w:val="1"/>
          <w:wAfter w:w="93"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5D20251D"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7</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14:paraId="353CAFAA"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 xml:space="preserve">Оплата денежных обязательств(в т.ч. погашение просроченной кредиторской задолженности)по выплате выходных пособий и (или) по оплате труда лиц, работающих или работавших по трудовому договору, и других выплат, причитающихся работникам </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742BD65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626 821,83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CA895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626 821,83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02CDCF"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626 821, 83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579E287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tcPr>
          <w:p w14:paraId="6982FB6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F4662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523" w:type="dxa"/>
            <w:tcBorders>
              <w:top w:val="single" w:sz="4" w:space="0" w:color="auto"/>
              <w:left w:val="single" w:sz="4" w:space="0" w:color="auto"/>
              <w:bottom w:val="single" w:sz="4" w:space="0" w:color="auto"/>
              <w:right w:val="single" w:sz="4" w:space="0" w:color="auto"/>
            </w:tcBorders>
            <w:shd w:val="clear" w:color="auto" w:fill="FFFFFF"/>
          </w:tcPr>
          <w:p w14:paraId="1AFFD30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tcPr>
          <w:p w14:paraId="634FFD8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EBED8A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560" w:type="dxa"/>
            <w:tcBorders>
              <w:top w:val="single" w:sz="4" w:space="0" w:color="auto"/>
              <w:left w:val="single" w:sz="4" w:space="0" w:color="auto"/>
              <w:bottom w:val="single" w:sz="4" w:space="0" w:color="auto"/>
              <w:right w:val="single" w:sz="4" w:space="0" w:color="auto"/>
            </w:tcBorders>
            <w:shd w:val="clear" w:color="auto" w:fill="FFFFFF"/>
          </w:tcPr>
          <w:p w14:paraId="4A8B1F2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r>
      <w:tr w:rsidR="00F173B4" w:rsidRPr="005D1F87" w14:paraId="2EF48718" w14:textId="77777777" w:rsidTr="005D1F87">
        <w:trPr>
          <w:gridAfter w:val="1"/>
          <w:wAfter w:w="93" w:type="dxa"/>
          <w:cantSplit/>
          <w:trHeight w:val="547"/>
        </w:trPr>
        <w:tc>
          <w:tcPr>
            <w:tcW w:w="27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F49119"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lastRenderedPageBreak/>
              <w:t>ВСЕГО</w:t>
            </w:r>
          </w:p>
        </w:tc>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126F0FA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195 391 866,7</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49B91E0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31 328 857,33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DC23654"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31 328 157,33</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7EAB2667"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ED4138"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32 645 315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6EBC84D"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32 644 615</w:t>
            </w:r>
          </w:p>
        </w:tc>
        <w:tc>
          <w:tcPr>
            <w:tcW w:w="523" w:type="dxa"/>
            <w:tcBorders>
              <w:top w:val="single" w:sz="4" w:space="0" w:color="auto"/>
              <w:left w:val="single" w:sz="4" w:space="0" w:color="auto"/>
              <w:bottom w:val="single" w:sz="4" w:space="0" w:color="auto"/>
              <w:right w:val="single" w:sz="4" w:space="0" w:color="auto"/>
            </w:tcBorders>
            <w:shd w:val="clear" w:color="auto" w:fill="FFFFFF"/>
            <w:hideMark/>
          </w:tcPr>
          <w:p w14:paraId="2E700C56"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c>
          <w:tcPr>
            <w:tcW w:w="8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961B5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32 854 423, 61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A3486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32 853 723,61</w:t>
            </w:r>
          </w:p>
        </w:tc>
        <w:tc>
          <w:tcPr>
            <w:tcW w:w="560" w:type="dxa"/>
            <w:tcBorders>
              <w:top w:val="single" w:sz="4" w:space="0" w:color="auto"/>
              <w:left w:val="single" w:sz="4" w:space="0" w:color="auto"/>
              <w:bottom w:val="single" w:sz="4" w:space="0" w:color="auto"/>
              <w:right w:val="single" w:sz="4" w:space="0" w:color="auto"/>
            </w:tcBorders>
            <w:shd w:val="clear" w:color="auto" w:fill="FFFFFF"/>
            <w:hideMark/>
          </w:tcPr>
          <w:p w14:paraId="5B1E281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r>
    </w:tbl>
    <w:p w14:paraId="7EB23048" w14:textId="77777777" w:rsidR="00F173B4" w:rsidRPr="005D1F87" w:rsidRDefault="00F173B4" w:rsidP="005D1F87">
      <w:pPr>
        <w:autoSpaceDE w:val="0"/>
        <w:autoSpaceDN w:val="0"/>
        <w:adjustRightInd w:val="0"/>
        <w:spacing w:after="0" w:line="240" w:lineRule="auto"/>
        <w:rPr>
          <w:rFonts w:ascii="Arial" w:eastAsia="Times New Roman" w:hAnsi="Arial" w:cs="Arial"/>
          <w:bCs/>
          <w:lang w:eastAsia="ru-RU"/>
        </w:rPr>
      </w:pPr>
    </w:p>
    <w:p w14:paraId="14F32502" w14:textId="77777777" w:rsidR="00F173B4" w:rsidRPr="005D1F87" w:rsidRDefault="00F173B4" w:rsidP="00F173B4">
      <w:pPr>
        <w:autoSpaceDE w:val="0"/>
        <w:autoSpaceDN w:val="0"/>
        <w:adjustRightInd w:val="0"/>
        <w:spacing w:after="0" w:line="240" w:lineRule="auto"/>
        <w:rPr>
          <w:rFonts w:ascii="Arial" w:eastAsia="Times New Roman" w:hAnsi="Arial" w:cs="Arial"/>
          <w:bCs/>
          <w:lang w:eastAsia="ru-RU"/>
        </w:rPr>
      </w:pPr>
    </w:p>
    <w:p w14:paraId="4EDF721A" w14:textId="77777777" w:rsidR="00F173B4" w:rsidRPr="005D1F87" w:rsidRDefault="00F173B4" w:rsidP="00F173B4">
      <w:pPr>
        <w:autoSpaceDE w:val="0"/>
        <w:autoSpaceDN w:val="0"/>
        <w:adjustRightInd w:val="0"/>
        <w:spacing w:after="0" w:line="240" w:lineRule="auto"/>
        <w:jc w:val="center"/>
        <w:rPr>
          <w:rFonts w:ascii="Arial" w:eastAsia="Times New Roman" w:hAnsi="Arial" w:cs="Arial"/>
          <w:b/>
          <w:lang w:eastAsia="ru-RU"/>
        </w:rPr>
      </w:pPr>
      <w:r w:rsidRPr="005D1F87">
        <w:rPr>
          <w:rFonts w:ascii="Arial" w:eastAsia="Times New Roman" w:hAnsi="Arial" w:cs="Arial"/>
          <w:b/>
          <w:lang w:eastAsia="ru-RU"/>
        </w:rPr>
        <w:t xml:space="preserve">Ресурсное обеспечение подпрограммы </w:t>
      </w:r>
    </w:p>
    <w:p w14:paraId="6D292802" w14:textId="77777777" w:rsidR="00F173B4" w:rsidRPr="005D1F87" w:rsidRDefault="00F173B4" w:rsidP="00F173B4">
      <w:pPr>
        <w:autoSpaceDE w:val="0"/>
        <w:autoSpaceDN w:val="0"/>
        <w:adjustRightInd w:val="0"/>
        <w:spacing w:after="0" w:line="240" w:lineRule="auto"/>
        <w:jc w:val="center"/>
        <w:rPr>
          <w:rFonts w:ascii="Arial" w:eastAsia="Times New Roman" w:hAnsi="Arial" w:cs="Arial"/>
          <w:b/>
          <w:lang w:eastAsia="ru-RU"/>
        </w:rPr>
      </w:pPr>
      <w:r w:rsidRPr="005D1F87">
        <w:rPr>
          <w:rFonts w:ascii="Arial" w:eastAsia="Times New Roman" w:hAnsi="Arial" w:cs="Arial"/>
          <w:b/>
          <w:lang w:eastAsia="ru-RU"/>
        </w:rPr>
        <w:t xml:space="preserve">«Реализация полномочий по решению вопросов местного значения </w:t>
      </w:r>
    </w:p>
    <w:p w14:paraId="5EF0C963" w14:textId="77777777" w:rsidR="00F173B4" w:rsidRPr="005D1F87" w:rsidRDefault="00F173B4" w:rsidP="00F173B4">
      <w:pPr>
        <w:autoSpaceDE w:val="0"/>
        <w:autoSpaceDN w:val="0"/>
        <w:adjustRightInd w:val="0"/>
        <w:spacing w:after="0" w:line="240" w:lineRule="auto"/>
        <w:jc w:val="center"/>
        <w:rPr>
          <w:rFonts w:ascii="Arial" w:eastAsia="Times New Roman" w:hAnsi="Arial" w:cs="Arial"/>
          <w:b/>
          <w:u w:val="single"/>
          <w:lang w:eastAsia="ru-RU"/>
        </w:rPr>
      </w:pPr>
      <w:r w:rsidRPr="005D1F87">
        <w:rPr>
          <w:rFonts w:ascii="Arial" w:eastAsia="Times New Roman" w:hAnsi="Arial" w:cs="Arial"/>
          <w:b/>
          <w:u w:val="single"/>
          <w:lang w:eastAsia="ru-RU"/>
        </w:rPr>
        <w:t>администрацией Слюдянского городского поселения на 2019-2024 годы»</w:t>
      </w:r>
    </w:p>
    <w:p w14:paraId="566AD41F" w14:textId="77777777" w:rsidR="00F173B4" w:rsidRPr="005D1F87" w:rsidRDefault="00F173B4" w:rsidP="00F173B4">
      <w:pPr>
        <w:widowControl w:val="0"/>
        <w:autoSpaceDE w:val="0"/>
        <w:autoSpaceDN w:val="0"/>
        <w:adjustRightInd w:val="0"/>
        <w:spacing w:after="0" w:line="240" w:lineRule="auto"/>
        <w:jc w:val="center"/>
        <w:rPr>
          <w:rFonts w:ascii="Arial" w:hAnsi="Arial" w:cs="Arial"/>
          <w:bCs/>
          <w:lang w:eastAsia="ru-RU"/>
        </w:rPr>
      </w:pPr>
      <w:r w:rsidRPr="005D1F87">
        <w:rPr>
          <w:rFonts w:ascii="Arial" w:hAnsi="Arial" w:cs="Arial"/>
          <w:bCs/>
          <w:lang w:eastAsia="ru-RU"/>
        </w:rPr>
        <w:t xml:space="preserve"> </w:t>
      </w:r>
    </w:p>
    <w:tbl>
      <w:tblPr>
        <w:tblW w:w="1006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5"/>
        <w:gridCol w:w="1942"/>
        <w:gridCol w:w="992"/>
        <w:gridCol w:w="993"/>
        <w:gridCol w:w="710"/>
        <w:gridCol w:w="9"/>
        <w:gridCol w:w="8"/>
        <w:gridCol w:w="832"/>
        <w:gridCol w:w="851"/>
        <w:gridCol w:w="518"/>
        <w:gridCol w:w="12"/>
        <w:gridCol w:w="1031"/>
        <w:gridCol w:w="848"/>
        <w:gridCol w:w="709"/>
        <w:gridCol w:w="30"/>
        <w:gridCol w:w="12"/>
      </w:tblGrid>
      <w:tr w:rsidR="00F173B4" w:rsidRPr="005D1F87" w14:paraId="74BE152F" w14:textId="77777777" w:rsidTr="005D1F87">
        <w:trPr>
          <w:cantSplit/>
          <w:trHeight w:val="195"/>
          <w:tblHeader/>
        </w:trPr>
        <w:tc>
          <w:tcPr>
            <w:tcW w:w="565" w:type="dxa"/>
            <w:vMerge w:val="restart"/>
            <w:tcBorders>
              <w:top w:val="single" w:sz="4" w:space="0" w:color="auto"/>
              <w:left w:val="single" w:sz="4" w:space="0" w:color="auto"/>
              <w:bottom w:val="single" w:sz="4" w:space="0" w:color="auto"/>
              <w:right w:val="single" w:sz="4" w:space="0" w:color="auto"/>
            </w:tcBorders>
            <w:shd w:val="clear" w:color="auto" w:fill="FFFFFF"/>
          </w:tcPr>
          <w:p w14:paraId="5B589E73"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w:t>
            </w:r>
          </w:p>
          <w:p w14:paraId="71C37EE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п/п</w:t>
            </w:r>
          </w:p>
          <w:p w14:paraId="73E8A861" w14:textId="77777777" w:rsidR="00F173B4" w:rsidRPr="005D1F87" w:rsidRDefault="00F173B4" w:rsidP="00F173B4">
            <w:pPr>
              <w:shd w:val="clear" w:color="auto" w:fill="FFFFFF"/>
              <w:spacing w:after="0" w:line="256" w:lineRule="auto"/>
              <w:jc w:val="center"/>
              <w:rPr>
                <w:rFonts w:ascii="Arial" w:eastAsia="Times New Roman" w:hAnsi="Arial" w:cs="Arial"/>
                <w:bCs/>
              </w:rPr>
            </w:pPr>
          </w:p>
        </w:tc>
        <w:tc>
          <w:tcPr>
            <w:tcW w:w="1942" w:type="dxa"/>
            <w:vMerge w:val="restart"/>
            <w:tcBorders>
              <w:top w:val="single" w:sz="4" w:space="0" w:color="auto"/>
              <w:left w:val="single" w:sz="4" w:space="0" w:color="auto"/>
              <w:bottom w:val="single" w:sz="4" w:space="0" w:color="auto"/>
              <w:right w:val="single" w:sz="4" w:space="0" w:color="auto"/>
            </w:tcBorders>
            <w:shd w:val="clear" w:color="auto" w:fill="FFFFFF"/>
          </w:tcPr>
          <w:p w14:paraId="3F907545"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spacing w:val="-3"/>
              </w:rPr>
            </w:pPr>
          </w:p>
          <w:p w14:paraId="23EF9E6D"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spacing w:val="-3"/>
              </w:rPr>
            </w:pPr>
          </w:p>
          <w:p w14:paraId="3A9D8494" w14:textId="77777777" w:rsidR="00F173B4" w:rsidRPr="005D1F87" w:rsidRDefault="00F173B4" w:rsidP="00F173B4">
            <w:pPr>
              <w:autoSpaceDE w:val="0"/>
              <w:autoSpaceDN w:val="0"/>
              <w:adjustRightInd w:val="0"/>
              <w:spacing w:after="0" w:line="256" w:lineRule="auto"/>
              <w:jc w:val="center"/>
              <w:rPr>
                <w:rFonts w:ascii="Arial" w:eastAsia="Times New Roman" w:hAnsi="Arial" w:cs="Arial"/>
                <w:bCs/>
              </w:rPr>
            </w:pPr>
            <w:r w:rsidRPr="005D1F87">
              <w:rPr>
                <w:rFonts w:ascii="Arial" w:eastAsia="Times New Roman" w:hAnsi="Arial" w:cs="Arial"/>
                <w:bCs/>
                <w:spacing w:val="-3"/>
              </w:rPr>
              <w:t>Наименование задачи / меро</w:t>
            </w:r>
            <w:r w:rsidRPr="005D1F87">
              <w:rPr>
                <w:rFonts w:ascii="Arial" w:eastAsia="Times New Roman" w:hAnsi="Arial" w:cs="Arial"/>
                <w:bCs/>
                <w:spacing w:val="-3"/>
              </w:rPr>
              <w:softHyphen/>
            </w:r>
            <w:r w:rsidRPr="005D1F87">
              <w:rPr>
                <w:rFonts w:ascii="Arial" w:eastAsia="Times New Roman" w:hAnsi="Arial" w:cs="Arial"/>
                <w:bCs/>
                <w:spacing w:val="-1"/>
              </w:rPr>
              <w:t xml:space="preserve">приятия </w:t>
            </w:r>
          </w:p>
        </w:tc>
        <w:tc>
          <w:tcPr>
            <w:tcW w:w="271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7F3F87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2022 г.</w:t>
            </w:r>
          </w:p>
        </w:tc>
        <w:tc>
          <w:tcPr>
            <w:tcW w:w="221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58F806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2023 г.</w:t>
            </w:r>
          </w:p>
        </w:tc>
        <w:tc>
          <w:tcPr>
            <w:tcW w:w="2630" w:type="dxa"/>
            <w:gridSpan w:val="5"/>
            <w:tcBorders>
              <w:top w:val="single" w:sz="4" w:space="0" w:color="auto"/>
              <w:left w:val="single" w:sz="4" w:space="0" w:color="auto"/>
              <w:bottom w:val="nil"/>
              <w:right w:val="single" w:sz="4" w:space="0" w:color="auto"/>
            </w:tcBorders>
            <w:shd w:val="clear" w:color="auto" w:fill="FFFFFF"/>
            <w:hideMark/>
          </w:tcPr>
          <w:p w14:paraId="1D3E292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spacing w:val="-4"/>
              </w:rPr>
              <w:t>2024 г.</w:t>
            </w:r>
          </w:p>
        </w:tc>
      </w:tr>
      <w:tr w:rsidR="00F173B4" w:rsidRPr="005D1F87" w14:paraId="6F8D8275" w14:textId="77777777" w:rsidTr="005D1F87">
        <w:trPr>
          <w:gridAfter w:val="1"/>
          <w:wAfter w:w="12" w:type="dxa"/>
          <w:cantSplit/>
          <w:trHeight w:val="448"/>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B3F9F9D" w14:textId="77777777" w:rsidR="00F173B4" w:rsidRPr="005D1F87" w:rsidRDefault="00F173B4" w:rsidP="00F173B4">
            <w:pPr>
              <w:spacing w:after="0" w:line="256" w:lineRule="auto"/>
              <w:rPr>
                <w:rFonts w:ascii="Arial" w:eastAsia="Times New Roman" w:hAnsi="Arial" w:cs="Arial"/>
                <w:bCs/>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12DB2779" w14:textId="77777777" w:rsidR="00F173B4" w:rsidRPr="005D1F87" w:rsidRDefault="00F173B4" w:rsidP="00F173B4">
            <w:pPr>
              <w:spacing w:after="0" w:line="256" w:lineRule="auto"/>
              <w:rPr>
                <w:rFonts w:ascii="Arial" w:eastAsia="Times New Roman" w:hAnsi="Arial" w:cs="Arial"/>
                <w:bCs/>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C8613D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71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B3F28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c>
          <w:tcPr>
            <w:tcW w:w="84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6AF8C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D6FA2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47A0C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Объем финансирования, руб.</w:t>
            </w:r>
          </w:p>
        </w:tc>
        <w:tc>
          <w:tcPr>
            <w:tcW w:w="158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FE0BD"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в том числе за счет:</w:t>
            </w:r>
          </w:p>
        </w:tc>
      </w:tr>
      <w:tr w:rsidR="00F173B4" w:rsidRPr="005D1F87" w14:paraId="572371B9" w14:textId="77777777" w:rsidTr="005D1F87">
        <w:trPr>
          <w:gridAfter w:val="2"/>
          <w:wAfter w:w="42" w:type="dxa"/>
          <w:cantSplit/>
          <w:trHeight w:val="638"/>
          <w:tblHead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D2AD81" w14:textId="77777777" w:rsidR="00F173B4" w:rsidRPr="005D1F87" w:rsidRDefault="00F173B4" w:rsidP="00F173B4">
            <w:pPr>
              <w:spacing w:after="0" w:line="256" w:lineRule="auto"/>
              <w:rPr>
                <w:rFonts w:ascii="Arial" w:eastAsia="Times New Roman" w:hAnsi="Arial" w:cs="Arial"/>
                <w:bCs/>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0756F007" w14:textId="77777777" w:rsidR="00F173B4" w:rsidRPr="005D1F87" w:rsidRDefault="00F173B4" w:rsidP="00F173B4">
            <w:pPr>
              <w:spacing w:after="0" w:line="256" w:lineRule="auto"/>
              <w:rPr>
                <w:rFonts w:ascii="Arial" w:eastAsia="Times New Roman" w:hAnsi="Arial" w:cs="Arial"/>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2FEEE" w14:textId="77777777" w:rsidR="00F173B4" w:rsidRPr="005D1F87" w:rsidRDefault="00F173B4" w:rsidP="00F173B4">
            <w:pPr>
              <w:spacing w:after="0" w:line="256" w:lineRule="auto"/>
              <w:rPr>
                <w:rFonts w:ascii="Arial" w:eastAsia="Times New Roman" w:hAnsi="Arial" w:cs="Arial"/>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E3AC7C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Бюджет СМО</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300E020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 xml:space="preserve">Иные источники  </w:t>
            </w:r>
          </w:p>
        </w:tc>
        <w:tc>
          <w:tcPr>
            <w:tcW w:w="849" w:type="dxa"/>
            <w:gridSpan w:val="3"/>
            <w:tcBorders>
              <w:top w:val="single" w:sz="4" w:space="0" w:color="auto"/>
              <w:left w:val="single" w:sz="4" w:space="0" w:color="auto"/>
              <w:bottom w:val="single" w:sz="4" w:space="0" w:color="auto"/>
              <w:right w:val="single" w:sz="4" w:space="0" w:color="auto"/>
            </w:tcBorders>
            <w:vAlign w:val="center"/>
            <w:hideMark/>
          </w:tcPr>
          <w:p w14:paraId="24712C0D" w14:textId="77777777" w:rsidR="00F173B4" w:rsidRPr="005D1F87" w:rsidRDefault="00F173B4" w:rsidP="00F173B4">
            <w:pPr>
              <w:spacing w:after="0" w:line="256" w:lineRule="auto"/>
              <w:rPr>
                <w:rFonts w:ascii="Arial" w:eastAsia="Times New Roman" w:hAnsi="Arial" w:cs="Arial"/>
                <w:bCs/>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4B3B036"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Бюджет СМО</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1C7BD805"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 xml:space="preserve">Иные источники </w:t>
            </w:r>
          </w:p>
        </w:tc>
        <w:tc>
          <w:tcPr>
            <w:tcW w:w="1043" w:type="dxa"/>
            <w:gridSpan w:val="2"/>
            <w:tcBorders>
              <w:top w:val="single" w:sz="4" w:space="0" w:color="auto"/>
              <w:left w:val="single" w:sz="4" w:space="0" w:color="auto"/>
              <w:bottom w:val="single" w:sz="4" w:space="0" w:color="auto"/>
              <w:right w:val="single" w:sz="4" w:space="0" w:color="auto"/>
            </w:tcBorders>
            <w:vAlign w:val="center"/>
            <w:hideMark/>
          </w:tcPr>
          <w:p w14:paraId="561AE778" w14:textId="77777777" w:rsidR="00F173B4" w:rsidRPr="005D1F87" w:rsidRDefault="00F173B4" w:rsidP="00F173B4">
            <w:pPr>
              <w:spacing w:after="0" w:line="256" w:lineRule="auto"/>
              <w:rPr>
                <w:rFonts w:ascii="Arial" w:eastAsia="Times New Roman" w:hAnsi="Arial" w:cs="Arial"/>
                <w:bCs/>
              </w:rPr>
            </w:pP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612ED483"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Бюджет СМО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9B9156" w14:textId="77777777" w:rsidR="00F173B4" w:rsidRPr="005D1F87" w:rsidRDefault="00F173B4" w:rsidP="00F173B4">
            <w:pPr>
              <w:shd w:val="clear" w:color="auto" w:fill="FFFFFF"/>
              <w:spacing w:after="0" w:line="256" w:lineRule="auto"/>
              <w:jc w:val="center"/>
              <w:rPr>
                <w:rFonts w:ascii="Arial" w:eastAsia="Times New Roman" w:hAnsi="Arial" w:cs="Arial"/>
                <w:bCs/>
                <w:spacing w:val="-4"/>
              </w:rPr>
            </w:pPr>
            <w:r w:rsidRPr="005D1F87">
              <w:rPr>
                <w:rFonts w:ascii="Arial" w:eastAsia="Times New Roman" w:hAnsi="Arial" w:cs="Arial"/>
                <w:bCs/>
              </w:rPr>
              <w:t>Иные источники</w:t>
            </w:r>
          </w:p>
        </w:tc>
      </w:tr>
      <w:tr w:rsidR="00F173B4" w:rsidRPr="005D1F87" w14:paraId="000CEA3F" w14:textId="77777777" w:rsidTr="005D1F87">
        <w:trPr>
          <w:gridAfter w:val="2"/>
          <w:wAfter w:w="42" w:type="dxa"/>
          <w:cantSplit/>
          <w:trHeight w:val="737"/>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05CEAC1D"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1.</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14:paraId="64AD8935"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Функционирование высшего должностного лица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075AAB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2 146 699,61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6D222C7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2 146 699,61</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53113EF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A9E3FF"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2 146 699,61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2B9C8C0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2 146 699,61</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2FB57D1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8D38F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2 146 699,61</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24D04D5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2 146 699, 61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63450C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0C296290" w14:textId="77777777" w:rsidTr="005D1F87">
        <w:trPr>
          <w:gridAfter w:val="2"/>
          <w:wAfter w:w="42" w:type="dxa"/>
          <w:cantSplit/>
          <w:trHeight w:val="551"/>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0A832C96"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2</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14:paraId="655224B9"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 xml:space="preserve">Осуществление функций администрации Слюдянского городского поселения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B57B77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F2684A9"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53BC09D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D2F4D1"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B06E31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22430296"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C6F96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0F5BA8A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29 990 482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A61273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56846F6A" w14:textId="77777777" w:rsidTr="005D1F87">
        <w:trPr>
          <w:gridAfter w:val="2"/>
          <w:wAfter w:w="42" w:type="dxa"/>
          <w:cantSplit/>
          <w:trHeight w:val="838"/>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2AB6E709"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3</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14:paraId="45CA0B00"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 xml:space="preserve">Обеспечение социальной поддержки Почетным гражданам Слюдянского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314EAD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048162B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72B5CE9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C3603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94E93B7"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1685B1B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008CD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0A2793CF"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679 280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B5E2A2B"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1BBFC11F" w14:textId="77777777" w:rsidTr="005D1F87">
        <w:trPr>
          <w:gridAfter w:val="2"/>
          <w:wAfter w:w="42"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hideMark/>
          </w:tcPr>
          <w:p w14:paraId="31B30D66"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lastRenderedPageBreak/>
              <w:t>4</w:t>
            </w:r>
          </w:p>
        </w:tc>
        <w:tc>
          <w:tcPr>
            <w:tcW w:w="1942" w:type="dxa"/>
            <w:tcBorders>
              <w:top w:val="single" w:sz="4" w:space="0" w:color="auto"/>
              <w:left w:val="single" w:sz="4" w:space="0" w:color="auto"/>
              <w:bottom w:val="single" w:sz="4" w:space="0" w:color="auto"/>
              <w:right w:val="single" w:sz="4" w:space="0" w:color="auto"/>
            </w:tcBorders>
            <w:shd w:val="clear" w:color="auto" w:fill="FFFFFF"/>
            <w:hideMark/>
          </w:tcPr>
          <w:p w14:paraId="3D15DE5E"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Обеспечение взаимодействия в решении вопросов местного самоуправления Слюдянского муниципального образования в органах государственной власти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B008D9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F44EB1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01FAC5C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81BAD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67E953EC"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7D456DB2"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8E48F0"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4C91020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37 262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20743C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0</w:t>
            </w:r>
          </w:p>
        </w:tc>
      </w:tr>
      <w:tr w:rsidR="00F173B4" w:rsidRPr="005D1F87" w14:paraId="0B7D930A" w14:textId="77777777" w:rsidTr="005D1F87">
        <w:trPr>
          <w:gridAfter w:val="2"/>
          <w:wAfter w:w="42" w:type="dxa"/>
          <w:cantSplit/>
          <w:trHeight w:val="822"/>
        </w:trPr>
        <w:tc>
          <w:tcPr>
            <w:tcW w:w="565" w:type="dxa"/>
            <w:tcBorders>
              <w:top w:val="single" w:sz="4" w:space="0" w:color="auto"/>
              <w:left w:val="single" w:sz="4" w:space="0" w:color="auto"/>
              <w:bottom w:val="single" w:sz="4" w:space="0" w:color="auto"/>
              <w:right w:val="single" w:sz="4" w:space="0" w:color="auto"/>
            </w:tcBorders>
            <w:shd w:val="clear" w:color="auto" w:fill="FFFFFF"/>
          </w:tcPr>
          <w:p w14:paraId="2660931C" w14:textId="77777777" w:rsidR="00F173B4" w:rsidRPr="005D1F87" w:rsidRDefault="00F173B4" w:rsidP="00F173B4">
            <w:pPr>
              <w:shd w:val="clear" w:color="auto" w:fill="FFFFFF"/>
              <w:spacing w:after="0" w:line="256" w:lineRule="auto"/>
              <w:rPr>
                <w:rFonts w:ascii="Arial" w:eastAsia="Times New Roman" w:hAnsi="Arial" w:cs="Arial"/>
                <w:bCs/>
              </w:rPr>
            </w:pPr>
            <w:r w:rsidRPr="005D1F87">
              <w:rPr>
                <w:rFonts w:ascii="Arial" w:eastAsia="Times New Roman" w:hAnsi="Arial" w:cs="Arial"/>
                <w:bCs/>
              </w:rPr>
              <w:t>5</w:t>
            </w:r>
          </w:p>
        </w:tc>
        <w:tc>
          <w:tcPr>
            <w:tcW w:w="1942" w:type="dxa"/>
            <w:tcBorders>
              <w:top w:val="single" w:sz="4" w:space="0" w:color="auto"/>
              <w:left w:val="single" w:sz="4" w:space="0" w:color="auto"/>
              <w:bottom w:val="single" w:sz="4" w:space="0" w:color="auto"/>
              <w:right w:val="single" w:sz="4" w:space="0" w:color="auto"/>
            </w:tcBorders>
            <w:shd w:val="clear" w:color="auto" w:fill="FFFFFF"/>
          </w:tcPr>
          <w:p w14:paraId="61F872A2" w14:textId="77777777" w:rsidR="00F173B4" w:rsidRPr="005D1F87" w:rsidRDefault="00F173B4" w:rsidP="00F173B4">
            <w:pPr>
              <w:spacing w:after="0" w:line="256" w:lineRule="auto"/>
              <w:rPr>
                <w:rFonts w:ascii="Arial" w:eastAsia="Times New Roman" w:hAnsi="Arial" w:cs="Arial"/>
                <w:bCs/>
              </w:rPr>
            </w:pPr>
            <w:r w:rsidRPr="005D1F87">
              <w:rPr>
                <w:rFonts w:ascii="Arial" w:eastAsia="Times New Roman" w:hAnsi="Arial" w:cs="Arial"/>
                <w:bCs/>
              </w:rPr>
              <w:t>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52AC69"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5ACFFC6"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38DD41A5"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tcPr>
          <w:p w14:paraId="1B2C344E"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DF5441"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Pr>
          <w:p w14:paraId="57AFF2C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tcPr>
          <w:p w14:paraId="1401290A"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B902453"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CE46C4" w14:textId="77777777" w:rsidR="00F173B4" w:rsidRPr="005D1F87" w:rsidRDefault="00F173B4" w:rsidP="00F173B4">
            <w:pPr>
              <w:shd w:val="clear" w:color="auto" w:fill="FFFFFF"/>
              <w:spacing w:after="0" w:line="256" w:lineRule="auto"/>
              <w:jc w:val="center"/>
              <w:rPr>
                <w:rFonts w:ascii="Arial" w:eastAsia="Times New Roman" w:hAnsi="Arial" w:cs="Arial"/>
                <w:bCs/>
              </w:rPr>
            </w:pPr>
            <w:r w:rsidRPr="005D1F87">
              <w:rPr>
                <w:rFonts w:ascii="Arial" w:eastAsia="Times New Roman" w:hAnsi="Arial" w:cs="Arial"/>
                <w:bCs/>
              </w:rPr>
              <w:t>700</w:t>
            </w:r>
          </w:p>
        </w:tc>
      </w:tr>
      <w:tr w:rsidR="00F173B4" w:rsidRPr="005D1F87" w14:paraId="524870A4" w14:textId="77777777" w:rsidTr="005D1F87">
        <w:trPr>
          <w:gridAfter w:val="2"/>
          <w:wAfter w:w="42" w:type="dxa"/>
          <w:cantSplit/>
          <w:trHeight w:val="650"/>
        </w:trPr>
        <w:tc>
          <w:tcPr>
            <w:tcW w:w="250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7EA532"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49462B3" w14:textId="62022AD8"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32 854 423,61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B9B70D3"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32 853 723, 61</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15443BFA"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BD99E4" w14:textId="4FED6E56"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32 854 423,61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5C5C940"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32 853 723, 61</w:t>
            </w:r>
          </w:p>
        </w:tc>
        <w:tc>
          <w:tcPr>
            <w:tcW w:w="518" w:type="dxa"/>
            <w:tcBorders>
              <w:top w:val="single" w:sz="4" w:space="0" w:color="auto"/>
              <w:left w:val="single" w:sz="4" w:space="0" w:color="auto"/>
              <w:bottom w:val="single" w:sz="4" w:space="0" w:color="auto"/>
              <w:right w:val="single" w:sz="4" w:space="0" w:color="auto"/>
            </w:tcBorders>
            <w:shd w:val="clear" w:color="auto" w:fill="FFFFFF"/>
            <w:hideMark/>
          </w:tcPr>
          <w:p w14:paraId="0FC654D3"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B0DB73" w14:textId="4C25658F"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32 854 423,61</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09DF987B"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32 853 723, 61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1E96805" w14:textId="77777777" w:rsidR="00F173B4" w:rsidRPr="005D1F87" w:rsidRDefault="00F173B4" w:rsidP="00F173B4">
            <w:pPr>
              <w:spacing w:after="0" w:line="256" w:lineRule="auto"/>
              <w:jc w:val="center"/>
              <w:rPr>
                <w:rFonts w:ascii="Arial" w:eastAsia="Times New Roman" w:hAnsi="Arial" w:cs="Arial"/>
                <w:bCs/>
              </w:rPr>
            </w:pPr>
            <w:r w:rsidRPr="005D1F87">
              <w:rPr>
                <w:rFonts w:ascii="Arial" w:eastAsia="Times New Roman" w:hAnsi="Arial" w:cs="Arial"/>
                <w:bCs/>
              </w:rPr>
              <w:t>700</w:t>
            </w:r>
          </w:p>
        </w:tc>
      </w:tr>
    </w:tbl>
    <w:p w14:paraId="6545F708" w14:textId="3C6AADCE" w:rsidR="004C68B2" w:rsidRDefault="004C68B2" w:rsidP="00174C51">
      <w:pPr>
        <w:rPr>
          <w:rFonts w:ascii="Arial" w:hAnsi="Arial" w:cs="Arial"/>
          <w:bCs/>
        </w:rPr>
      </w:pPr>
    </w:p>
    <w:p w14:paraId="3A3E1DC1" w14:textId="6175412E" w:rsidR="005D1F87" w:rsidRPr="005D1F87" w:rsidRDefault="005D1F87" w:rsidP="005D1F87">
      <w:pPr>
        <w:autoSpaceDE w:val="0"/>
        <w:autoSpaceDN w:val="0"/>
        <w:adjustRightInd w:val="0"/>
        <w:spacing w:after="0" w:line="240" w:lineRule="auto"/>
        <w:ind w:left="4111"/>
        <w:jc w:val="right"/>
        <w:outlineLvl w:val="0"/>
        <w:rPr>
          <w:rFonts w:ascii="Courier" w:eastAsia="Times New Roman" w:hAnsi="Courier"/>
          <w:lang w:eastAsia="ru-RU"/>
        </w:rPr>
      </w:pPr>
      <w:r w:rsidRPr="005D1F87">
        <w:rPr>
          <w:rFonts w:ascii="Cambria" w:eastAsia="Times New Roman" w:hAnsi="Cambria" w:cs="Cambria"/>
          <w:lang w:eastAsia="ru-RU"/>
        </w:rPr>
        <w:t>Приложение</w:t>
      </w:r>
      <w:r w:rsidRPr="005D1F87">
        <w:rPr>
          <w:rFonts w:ascii="Courier" w:eastAsia="Times New Roman" w:hAnsi="Courier"/>
          <w:lang w:eastAsia="ru-RU"/>
        </w:rPr>
        <w:t xml:space="preserve"> </w:t>
      </w:r>
      <w:r w:rsidRPr="005D1F87">
        <w:rPr>
          <w:rFonts w:ascii="Times New Roman" w:eastAsia="Times New Roman" w:hAnsi="Times New Roman"/>
          <w:lang w:eastAsia="ru-RU"/>
        </w:rPr>
        <w:t>№</w:t>
      </w:r>
      <w:r w:rsidRPr="005D1F87">
        <w:rPr>
          <w:rFonts w:ascii="Courier" w:eastAsia="Times New Roman" w:hAnsi="Courier"/>
          <w:lang w:eastAsia="ru-RU"/>
        </w:rPr>
        <w:t xml:space="preserve"> 5</w:t>
      </w:r>
    </w:p>
    <w:p w14:paraId="7C08541E" w14:textId="7873E5DC"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Cs/>
          <w:lang w:eastAsia="ru-RU"/>
        </w:rPr>
      </w:pPr>
      <w:r w:rsidRPr="005D1F87">
        <w:rPr>
          <w:rFonts w:ascii="Cambria" w:eastAsia="Times New Roman" w:hAnsi="Cambria" w:cs="Cambria"/>
          <w:bCs/>
          <w:lang w:eastAsia="ru-RU"/>
        </w:rPr>
        <w:t>к</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постановлению</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администрации</w:t>
      </w:r>
    </w:p>
    <w:p w14:paraId="66900F63" w14:textId="1146212F"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
          <w:bCs/>
          <w:lang w:eastAsia="ru-RU"/>
        </w:rPr>
      </w:pPr>
      <w:r w:rsidRPr="005D1F87">
        <w:rPr>
          <w:rFonts w:ascii="Cambria" w:eastAsia="Times New Roman" w:hAnsi="Cambria" w:cs="Cambria"/>
          <w:bCs/>
          <w:lang w:eastAsia="ru-RU"/>
        </w:rPr>
        <w:t>Слюдянского</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городского</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поселения</w:t>
      </w:r>
      <w:r w:rsidRPr="005D1F87">
        <w:rPr>
          <w:rFonts w:ascii="Courier" w:eastAsia="Times New Roman" w:hAnsi="Courier" w:cs="Arial"/>
          <w:b/>
          <w:bCs/>
          <w:lang w:eastAsia="ru-RU"/>
        </w:rPr>
        <w:t xml:space="preserve"> </w:t>
      </w:r>
    </w:p>
    <w:p w14:paraId="6DDAE4E9" w14:textId="5E8946FD"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Cs/>
          <w:lang w:eastAsia="ru-RU"/>
        </w:rPr>
      </w:pPr>
      <w:r w:rsidRPr="005D1F87">
        <w:rPr>
          <w:rFonts w:ascii="Cambria" w:eastAsia="Times New Roman" w:hAnsi="Cambria" w:cs="Cambria"/>
          <w:bCs/>
          <w:lang w:eastAsia="ru-RU"/>
        </w:rPr>
        <w:t>от</w:t>
      </w:r>
      <w:r w:rsidRPr="005D1F87">
        <w:rPr>
          <w:rFonts w:ascii="Courier" w:eastAsia="Times New Roman" w:hAnsi="Courier" w:cs="Arial"/>
          <w:bCs/>
          <w:lang w:eastAsia="ru-RU"/>
        </w:rPr>
        <w:t xml:space="preserve"> 02.09.2020 </w:t>
      </w:r>
      <w:r w:rsidRPr="005D1F87">
        <w:rPr>
          <w:rFonts w:ascii="Times New Roman" w:eastAsia="Times New Roman" w:hAnsi="Times New Roman"/>
          <w:bCs/>
          <w:lang w:eastAsia="ru-RU"/>
        </w:rPr>
        <w:t>№</w:t>
      </w:r>
      <w:r w:rsidRPr="005D1F87">
        <w:rPr>
          <w:rFonts w:ascii="Courier" w:eastAsia="Times New Roman" w:hAnsi="Courier" w:cs="Arial"/>
          <w:bCs/>
          <w:lang w:eastAsia="ru-RU"/>
        </w:rPr>
        <w:t xml:space="preserve">522 </w:t>
      </w:r>
    </w:p>
    <w:p w14:paraId="2B016641" w14:textId="77777777" w:rsidR="005D1F87" w:rsidRPr="005D1F87" w:rsidRDefault="005D1F87" w:rsidP="005D1F87">
      <w:pPr>
        <w:shd w:val="clear" w:color="auto" w:fill="FFFFFF"/>
        <w:tabs>
          <w:tab w:val="left" w:pos="284"/>
          <w:tab w:val="left" w:pos="709"/>
          <w:tab w:val="left" w:pos="851"/>
        </w:tabs>
        <w:spacing w:before="7" w:after="0" w:line="252" w:lineRule="exact"/>
        <w:ind w:right="-32"/>
        <w:rPr>
          <w:rFonts w:ascii="Arial" w:eastAsia="Times New Roman" w:hAnsi="Arial" w:cs="Arial"/>
          <w:b/>
          <w:sz w:val="24"/>
          <w:szCs w:val="24"/>
          <w:lang w:eastAsia="ru-RU"/>
        </w:rPr>
      </w:pPr>
    </w:p>
    <w:p w14:paraId="6FBC95A4" w14:textId="77777777" w:rsidR="005D1F87" w:rsidRPr="005D1F87" w:rsidRDefault="005D1F87" w:rsidP="005D1F87">
      <w:pPr>
        <w:shd w:val="clear" w:color="auto" w:fill="FFFFFF"/>
        <w:tabs>
          <w:tab w:val="left" w:pos="284"/>
          <w:tab w:val="left" w:pos="709"/>
          <w:tab w:val="left" w:pos="851"/>
        </w:tabs>
        <w:spacing w:before="7" w:after="0" w:line="252" w:lineRule="exact"/>
        <w:ind w:right="-32"/>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ПАСПОРТ</w:t>
      </w:r>
    </w:p>
    <w:p w14:paraId="30C5A01A" w14:textId="77777777" w:rsidR="005D1F87" w:rsidRPr="005D1F87" w:rsidRDefault="005D1F87" w:rsidP="005D1F87">
      <w:pPr>
        <w:shd w:val="clear" w:color="auto" w:fill="FFFFFF"/>
        <w:tabs>
          <w:tab w:val="left" w:pos="284"/>
          <w:tab w:val="left" w:pos="709"/>
          <w:tab w:val="left" w:pos="851"/>
        </w:tabs>
        <w:spacing w:before="7" w:after="0" w:line="252" w:lineRule="exact"/>
        <w:ind w:right="-32"/>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 xml:space="preserve">подпрограммы «Развитие информационного пространства, создание условий для обеспечения информации и процессов автоматизации в органах местного самоуправления Слюдянского муниципального образования» на 2019-2024 годы </w:t>
      </w:r>
    </w:p>
    <w:p w14:paraId="289BD219" w14:textId="77777777" w:rsidR="005D1F87" w:rsidRPr="005D1F87" w:rsidRDefault="005D1F87" w:rsidP="005D1F87">
      <w:pPr>
        <w:shd w:val="clear" w:color="auto" w:fill="FFFFFF"/>
        <w:tabs>
          <w:tab w:val="left" w:pos="284"/>
          <w:tab w:val="left" w:pos="709"/>
          <w:tab w:val="left" w:pos="851"/>
        </w:tabs>
        <w:spacing w:before="7" w:after="0" w:line="252" w:lineRule="exact"/>
        <w:ind w:right="-32"/>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 xml:space="preserve"> </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6803"/>
      </w:tblGrid>
      <w:tr w:rsidR="005D1F87" w:rsidRPr="005D1F87" w14:paraId="185D7C6B"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7CD7DBF3" w14:textId="49BDE13F"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Наименование подпрограммы </w:t>
            </w:r>
          </w:p>
        </w:tc>
        <w:tc>
          <w:tcPr>
            <w:tcW w:w="6804" w:type="dxa"/>
            <w:tcBorders>
              <w:top w:val="single" w:sz="4" w:space="0" w:color="auto"/>
              <w:left w:val="single" w:sz="4" w:space="0" w:color="auto"/>
              <w:bottom w:val="single" w:sz="4" w:space="0" w:color="auto"/>
              <w:right w:val="single" w:sz="4" w:space="0" w:color="auto"/>
            </w:tcBorders>
            <w:hideMark/>
          </w:tcPr>
          <w:p w14:paraId="001DF570" w14:textId="1674CAB9"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Подпрограмма «Развитие информационного пространства,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 – 2024 годы</w:t>
            </w:r>
          </w:p>
        </w:tc>
      </w:tr>
      <w:tr w:rsidR="005D1F87" w:rsidRPr="005D1F87" w14:paraId="5C938A9D"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557AC739"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Ответственный исполнитель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6239C04F"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Отдел по организационной работе, кадровой политике и ведению архива администрации Слюдянского городского поселения </w:t>
            </w:r>
          </w:p>
        </w:tc>
      </w:tr>
      <w:tr w:rsidR="005D1F87" w:rsidRPr="005D1F87" w14:paraId="4B4F7034"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233982CD"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Цель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705BBD2C" w14:textId="77777777" w:rsidR="005D1F87" w:rsidRPr="005D1F87" w:rsidRDefault="005D1F87" w:rsidP="005D1F87">
            <w:pPr>
              <w:autoSpaceDE w:val="0"/>
              <w:autoSpaceDN w:val="0"/>
              <w:adjustRightInd w:val="0"/>
              <w:spacing w:after="0" w:line="240" w:lineRule="auto"/>
              <w:ind w:left="35"/>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совершенствование автоматизации бюджетного процесса в </w:t>
            </w:r>
            <w:proofErr w:type="spellStart"/>
            <w:r w:rsidRPr="005D1F87">
              <w:rPr>
                <w:rFonts w:ascii="Arial" w:eastAsia="Times New Roman" w:hAnsi="Arial" w:cs="Arial"/>
                <w:sz w:val="24"/>
                <w:szCs w:val="24"/>
                <w:lang w:eastAsia="ru-RU"/>
              </w:rPr>
              <w:t>Слюдянском</w:t>
            </w:r>
            <w:proofErr w:type="spellEnd"/>
            <w:r w:rsidRPr="005D1F87">
              <w:rPr>
                <w:rFonts w:ascii="Arial" w:eastAsia="Times New Roman" w:hAnsi="Arial" w:cs="Arial"/>
                <w:sz w:val="24"/>
                <w:szCs w:val="24"/>
                <w:lang w:eastAsia="ru-RU"/>
              </w:rPr>
              <w:t xml:space="preserve"> муниципальном образовании;</w:t>
            </w:r>
          </w:p>
          <w:p w14:paraId="0A7544DD" w14:textId="77777777" w:rsidR="005D1F87" w:rsidRPr="005D1F87" w:rsidRDefault="005D1F87" w:rsidP="005D1F87">
            <w:pPr>
              <w:autoSpaceDE w:val="0"/>
              <w:autoSpaceDN w:val="0"/>
              <w:adjustRightInd w:val="0"/>
              <w:spacing w:after="0" w:line="240" w:lineRule="auto"/>
              <w:ind w:left="35"/>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формирование и поддержание в актуальном состоянии современной базовой информационно-технологической инфраструктуры в </w:t>
            </w:r>
            <w:proofErr w:type="spellStart"/>
            <w:r w:rsidRPr="005D1F87">
              <w:rPr>
                <w:rFonts w:ascii="Arial" w:eastAsia="Times New Roman" w:hAnsi="Arial" w:cs="Arial"/>
                <w:sz w:val="24"/>
                <w:szCs w:val="24"/>
                <w:lang w:eastAsia="ru-RU"/>
              </w:rPr>
              <w:t>Слюдянском</w:t>
            </w:r>
            <w:proofErr w:type="spellEnd"/>
            <w:r w:rsidRPr="005D1F87">
              <w:rPr>
                <w:rFonts w:ascii="Arial" w:eastAsia="Times New Roman" w:hAnsi="Arial" w:cs="Arial"/>
                <w:sz w:val="24"/>
                <w:szCs w:val="24"/>
                <w:lang w:eastAsia="ru-RU"/>
              </w:rPr>
              <w:t xml:space="preserve"> муниципальном образовании;</w:t>
            </w:r>
          </w:p>
          <w:p w14:paraId="4FDF79C6" w14:textId="77777777" w:rsidR="005D1F87" w:rsidRPr="005D1F87" w:rsidRDefault="005D1F87" w:rsidP="005D1F87">
            <w:pPr>
              <w:autoSpaceDE w:val="0"/>
              <w:autoSpaceDN w:val="0"/>
              <w:adjustRightInd w:val="0"/>
              <w:spacing w:after="0" w:line="240" w:lineRule="auto"/>
              <w:ind w:left="35"/>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создание благоприятных условий для свободного доступа населения к информации о деятельности органов местного самоуправления, размещаемой в сети «Интернет» на официальном сайте администрации Слюдянского городского поселения.</w:t>
            </w:r>
          </w:p>
        </w:tc>
      </w:tr>
      <w:tr w:rsidR="005D1F87" w:rsidRPr="005D1F87" w14:paraId="144156B6"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41905B79"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Задачи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5A120FF7"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развитие информационных систем управления муниципальными финансами в части исполнения бюджета, органов местного самоуправления в части исполнения ими своих полномочий; </w:t>
            </w:r>
          </w:p>
          <w:p w14:paraId="01FB5CDD"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поддержание официального сайта администрации Слюдянского городского поселения в актуальном состоянии, соответствие функционала сайта современным требованиям;</w:t>
            </w:r>
          </w:p>
          <w:p w14:paraId="23262D81"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обеспечение обновления технической базы органов местного самоуправления;</w:t>
            </w:r>
          </w:p>
          <w:p w14:paraId="0AAC6F95"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обеспечение текущих потребностей органов местного самоуправления в части информационно - технических ресурсов.</w:t>
            </w:r>
          </w:p>
        </w:tc>
      </w:tr>
      <w:tr w:rsidR="005D1F87" w:rsidRPr="005D1F87" w14:paraId="107DCE16"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29A844B5"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Сроки реализации подпрограммы </w:t>
            </w:r>
          </w:p>
        </w:tc>
        <w:tc>
          <w:tcPr>
            <w:tcW w:w="6804" w:type="dxa"/>
            <w:tcBorders>
              <w:top w:val="single" w:sz="4" w:space="0" w:color="auto"/>
              <w:left w:val="single" w:sz="4" w:space="0" w:color="auto"/>
              <w:bottom w:val="single" w:sz="4" w:space="0" w:color="auto"/>
              <w:right w:val="single" w:sz="4" w:space="0" w:color="auto"/>
            </w:tcBorders>
            <w:hideMark/>
          </w:tcPr>
          <w:p w14:paraId="37609D42"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2019 – 20</w:t>
            </w:r>
            <w:r w:rsidRPr="005D1F87">
              <w:rPr>
                <w:rFonts w:ascii="Arial" w:eastAsia="Times New Roman" w:hAnsi="Arial" w:cs="Arial"/>
                <w:sz w:val="24"/>
                <w:szCs w:val="24"/>
                <w:lang w:val="en-US" w:eastAsia="ru-RU"/>
              </w:rPr>
              <w:t>2</w:t>
            </w:r>
            <w:r w:rsidRPr="005D1F87">
              <w:rPr>
                <w:rFonts w:ascii="Arial" w:eastAsia="Times New Roman" w:hAnsi="Arial" w:cs="Arial"/>
                <w:sz w:val="24"/>
                <w:szCs w:val="24"/>
                <w:lang w:eastAsia="ru-RU"/>
              </w:rPr>
              <w:t>4 годы</w:t>
            </w:r>
          </w:p>
        </w:tc>
      </w:tr>
      <w:tr w:rsidR="005D1F87" w:rsidRPr="005D1F87" w14:paraId="15C13855" w14:textId="77777777" w:rsidTr="005D1F87">
        <w:trPr>
          <w:trHeight w:val="360"/>
        </w:trPr>
        <w:tc>
          <w:tcPr>
            <w:tcW w:w="2977" w:type="dxa"/>
            <w:tcBorders>
              <w:top w:val="single" w:sz="4" w:space="0" w:color="auto"/>
              <w:left w:val="single" w:sz="4" w:space="0" w:color="auto"/>
              <w:bottom w:val="single" w:sz="4" w:space="0" w:color="auto"/>
              <w:right w:val="single" w:sz="4" w:space="0" w:color="auto"/>
            </w:tcBorders>
            <w:hideMark/>
          </w:tcPr>
          <w:p w14:paraId="4557E50E"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Целевые показатели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57FB135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процент охвата рабочих мест средствами компьютеризации и автоматизации;</w:t>
            </w:r>
          </w:p>
          <w:p w14:paraId="5622C959" w14:textId="7B8E06E3"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количество удаленных клиентов электронного документооборота переведенных на использование электронных подписей; </w:t>
            </w:r>
          </w:p>
          <w:p w14:paraId="0F93511F"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количество обновленных рабочих мест (обновление компьютерной техники);</w:t>
            </w:r>
          </w:p>
          <w:p w14:paraId="219BDA6B"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функционирование официального сайта администрации Слюдянского городского поселения в соответствии с требованиями действующего законодательства. </w:t>
            </w:r>
          </w:p>
          <w:p w14:paraId="570C811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5FA7A20" w14:textId="77777777" w:rsidTr="005D1F87">
        <w:trPr>
          <w:trHeight w:val="5103"/>
        </w:trPr>
        <w:tc>
          <w:tcPr>
            <w:tcW w:w="2977" w:type="dxa"/>
            <w:tcBorders>
              <w:top w:val="single" w:sz="4" w:space="0" w:color="auto"/>
              <w:left w:val="single" w:sz="4" w:space="0" w:color="auto"/>
              <w:bottom w:val="single" w:sz="4" w:space="0" w:color="auto"/>
              <w:right w:val="single" w:sz="4" w:space="0" w:color="auto"/>
            </w:tcBorders>
            <w:hideMark/>
          </w:tcPr>
          <w:p w14:paraId="309ADAB7" w14:textId="3E528A59"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Перечень основных мероприятий подпрограммы</w:t>
            </w:r>
          </w:p>
        </w:tc>
        <w:tc>
          <w:tcPr>
            <w:tcW w:w="6804" w:type="dxa"/>
            <w:tcBorders>
              <w:top w:val="single" w:sz="4" w:space="0" w:color="auto"/>
              <w:left w:val="single" w:sz="4" w:space="0" w:color="auto"/>
              <w:bottom w:val="single" w:sz="4" w:space="0" w:color="auto"/>
              <w:right w:val="single" w:sz="4" w:space="0" w:color="auto"/>
            </w:tcBorders>
            <w:hideMark/>
          </w:tcPr>
          <w:p w14:paraId="3FC55D0C" w14:textId="73BE16F0"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проведение диагностики текущего состояния информационного пространства;</w:t>
            </w:r>
          </w:p>
          <w:p w14:paraId="118F628A" w14:textId="78FB05E8"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проведение мероприятий по замене и модернизации устаревшего компьютерного оборудования и модернизации локальных вычислительных сетей; </w:t>
            </w:r>
          </w:p>
          <w:p w14:paraId="44C3FF0E" w14:textId="77777777"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приобретение лицензионного программного обеспечения, необходимого для выполнения функций, возложенных на муниципальные учреждения Слюдянского муниципального образования;</w:t>
            </w:r>
          </w:p>
          <w:p w14:paraId="2E1C9B65" w14:textId="77777777"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внедрение системы электронного документооборота с использованием электронных подписей;</w:t>
            </w:r>
          </w:p>
          <w:p w14:paraId="1A824D5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 модернизация сайта www.admgorod.slud.ru;</w:t>
            </w:r>
          </w:p>
          <w:p w14:paraId="13DD6EFA" w14:textId="77777777"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приобретение запасных частей, расходных материалов, проведение ремонтов для обеспечения бесперебойной работы материально – технической базы в сфере информационных технологий;</w:t>
            </w:r>
          </w:p>
          <w:p w14:paraId="30F73008" w14:textId="77777777" w:rsidR="005D1F87" w:rsidRPr="005D1F87" w:rsidRDefault="005D1F87" w:rsidP="005D1F87">
            <w:pPr>
              <w:autoSpaceDE w:val="0"/>
              <w:autoSpaceDN w:val="0"/>
              <w:adjustRightInd w:val="0"/>
              <w:spacing w:after="0" w:line="240" w:lineRule="auto"/>
              <w:ind w:left="155"/>
              <w:rPr>
                <w:rFonts w:ascii="Arial" w:eastAsia="Times New Roman" w:hAnsi="Arial" w:cs="Arial"/>
                <w:sz w:val="24"/>
                <w:szCs w:val="24"/>
                <w:lang w:eastAsia="ru-RU"/>
              </w:rPr>
            </w:pPr>
            <w:r w:rsidRPr="005D1F87">
              <w:rPr>
                <w:rFonts w:ascii="Arial" w:eastAsia="Times New Roman" w:hAnsi="Arial" w:cs="Arial"/>
                <w:sz w:val="24"/>
                <w:szCs w:val="24"/>
                <w:lang w:eastAsia="ru-RU"/>
              </w:rPr>
              <w:t>- проведение организационно-технических мероприятий по обеспечению бесперебойного доступа к сети «Интернет».</w:t>
            </w:r>
          </w:p>
        </w:tc>
      </w:tr>
      <w:tr w:rsidR="005D1F87" w:rsidRPr="005D1F87" w14:paraId="6B243AD8" w14:textId="77777777" w:rsidTr="005D1F87">
        <w:trPr>
          <w:trHeight w:val="600"/>
        </w:trPr>
        <w:tc>
          <w:tcPr>
            <w:tcW w:w="2977" w:type="dxa"/>
            <w:tcBorders>
              <w:top w:val="single" w:sz="4" w:space="0" w:color="auto"/>
              <w:left w:val="single" w:sz="4" w:space="0" w:color="auto"/>
              <w:bottom w:val="single" w:sz="4" w:space="0" w:color="auto"/>
              <w:right w:val="single" w:sz="4" w:space="0" w:color="auto"/>
            </w:tcBorders>
            <w:hideMark/>
          </w:tcPr>
          <w:p w14:paraId="452BE196" w14:textId="77777777"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Ресурсное обеспечение подпрограммы</w:t>
            </w:r>
          </w:p>
          <w:p w14:paraId="3F7A07AA" w14:textId="7F924D39"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784EC3C"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общий объем финансирования – 4 232 821,68</w:t>
            </w:r>
            <w:r w:rsidRPr="005D1F87">
              <w:rPr>
                <w:rFonts w:ascii="Arial" w:eastAsia="Times New Roman" w:hAnsi="Arial" w:cs="Arial"/>
                <w:b/>
                <w:bCs/>
                <w:sz w:val="24"/>
                <w:szCs w:val="24"/>
                <w:lang w:eastAsia="ru-RU"/>
              </w:rPr>
              <w:t xml:space="preserve"> </w:t>
            </w:r>
            <w:r w:rsidRPr="005D1F87">
              <w:rPr>
                <w:rFonts w:ascii="Arial" w:eastAsia="Times New Roman" w:hAnsi="Arial" w:cs="Arial"/>
                <w:bCs/>
                <w:sz w:val="24"/>
                <w:szCs w:val="24"/>
                <w:lang w:eastAsia="ru-RU"/>
              </w:rPr>
              <w:t>рублей</w:t>
            </w:r>
            <w:r w:rsidRPr="005D1F87">
              <w:rPr>
                <w:rFonts w:ascii="Arial" w:eastAsia="Times New Roman" w:hAnsi="Arial" w:cs="Arial"/>
                <w:b/>
                <w:bCs/>
                <w:sz w:val="24"/>
                <w:szCs w:val="24"/>
                <w:lang w:eastAsia="ru-RU"/>
              </w:rPr>
              <w:t>.</w:t>
            </w:r>
            <w:r w:rsidRPr="005D1F87">
              <w:rPr>
                <w:rFonts w:ascii="Arial" w:eastAsia="Times New Roman" w:hAnsi="Arial" w:cs="Arial"/>
                <w:sz w:val="24"/>
                <w:szCs w:val="24"/>
                <w:lang w:eastAsia="ru-RU"/>
              </w:rPr>
              <w:t xml:space="preserve"> </w:t>
            </w:r>
          </w:p>
          <w:p w14:paraId="51678DB7"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 годам:</w:t>
            </w:r>
          </w:p>
          <w:tbl>
            <w:tblPr>
              <w:tblW w:w="3401" w:type="dxa"/>
              <w:tblLayout w:type="fixed"/>
              <w:tblLook w:val="04A0" w:firstRow="1" w:lastRow="0" w:firstColumn="1" w:lastColumn="0" w:noHBand="0" w:noVBand="1"/>
            </w:tblPr>
            <w:tblGrid>
              <w:gridCol w:w="3401"/>
            </w:tblGrid>
            <w:tr w:rsidR="005D1F87" w:rsidRPr="005D1F87" w14:paraId="0609217F" w14:textId="77777777" w:rsidTr="005D1F87">
              <w:trPr>
                <w:trHeight w:val="296"/>
              </w:trPr>
              <w:tc>
                <w:tcPr>
                  <w:tcW w:w="3401" w:type="dxa"/>
                  <w:hideMark/>
                </w:tcPr>
                <w:p w14:paraId="0CB4901B"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9C719B5" w14:textId="77777777" w:rsidTr="005D1F87">
              <w:tc>
                <w:tcPr>
                  <w:tcW w:w="3401" w:type="dxa"/>
                  <w:hideMark/>
                </w:tcPr>
                <w:p w14:paraId="2756B5C4" w14:textId="77777777" w:rsidR="005D1F87" w:rsidRPr="005D1F87" w:rsidRDefault="005D1F87" w:rsidP="005D1F87">
                  <w:pPr>
                    <w:spacing w:after="0" w:line="240" w:lineRule="auto"/>
                    <w:ind w:right="-789"/>
                    <w:jc w:val="both"/>
                    <w:rPr>
                      <w:rFonts w:ascii="Arial" w:eastAsia="Times New Roman" w:hAnsi="Arial" w:cs="Arial"/>
                      <w:bCs/>
                      <w:sz w:val="24"/>
                      <w:szCs w:val="24"/>
                    </w:rPr>
                  </w:pPr>
                  <w:r w:rsidRPr="005D1F87">
                    <w:rPr>
                      <w:rFonts w:ascii="Arial" w:eastAsia="Times New Roman" w:hAnsi="Arial" w:cs="Arial"/>
                      <w:bCs/>
                      <w:sz w:val="24"/>
                      <w:szCs w:val="24"/>
                    </w:rPr>
                    <w:t>2019г.– 1 014 758,46 руб.</w:t>
                  </w:r>
                </w:p>
                <w:p w14:paraId="4487F59F" w14:textId="77777777" w:rsidR="005D1F87" w:rsidRPr="005D1F87" w:rsidRDefault="005D1F87" w:rsidP="005D1F87">
                  <w:pPr>
                    <w:spacing w:after="0" w:line="240" w:lineRule="auto"/>
                    <w:ind w:right="-789"/>
                    <w:jc w:val="both"/>
                    <w:rPr>
                      <w:rFonts w:ascii="Arial" w:eastAsia="Times New Roman" w:hAnsi="Arial" w:cs="Arial"/>
                      <w:bCs/>
                      <w:sz w:val="24"/>
                      <w:szCs w:val="24"/>
                    </w:rPr>
                  </w:pPr>
                  <w:r w:rsidRPr="005D1F87">
                    <w:rPr>
                      <w:rFonts w:ascii="Arial" w:eastAsia="Times New Roman" w:hAnsi="Arial" w:cs="Arial"/>
                      <w:bCs/>
                      <w:sz w:val="24"/>
                      <w:szCs w:val="24"/>
                    </w:rPr>
                    <w:t>2020г.– 756 603,22 руб.</w:t>
                  </w:r>
                </w:p>
                <w:p w14:paraId="2EE6B14D" w14:textId="77777777" w:rsidR="005D1F87" w:rsidRPr="005D1F87" w:rsidRDefault="005D1F87" w:rsidP="005D1F87">
                  <w:pPr>
                    <w:spacing w:after="0" w:line="240" w:lineRule="auto"/>
                    <w:ind w:right="-789"/>
                    <w:jc w:val="both"/>
                    <w:rPr>
                      <w:rFonts w:ascii="Arial" w:eastAsia="Times New Roman" w:hAnsi="Arial" w:cs="Arial"/>
                      <w:bCs/>
                      <w:sz w:val="24"/>
                      <w:szCs w:val="24"/>
                    </w:rPr>
                  </w:pPr>
                  <w:r w:rsidRPr="005D1F87">
                    <w:rPr>
                      <w:rFonts w:ascii="Arial" w:eastAsia="Times New Roman" w:hAnsi="Arial" w:cs="Arial"/>
                      <w:bCs/>
                      <w:sz w:val="24"/>
                      <w:szCs w:val="24"/>
                    </w:rPr>
                    <w:t>2021г.– 620 140,00 руб.</w:t>
                  </w:r>
                </w:p>
                <w:p w14:paraId="632C96F6" w14:textId="77777777" w:rsidR="005D1F87" w:rsidRPr="005D1F87" w:rsidRDefault="005D1F87" w:rsidP="005D1F87">
                  <w:pPr>
                    <w:spacing w:after="0" w:line="240" w:lineRule="auto"/>
                    <w:ind w:right="-789"/>
                    <w:jc w:val="both"/>
                    <w:rPr>
                      <w:rFonts w:ascii="Arial" w:eastAsia="Times New Roman" w:hAnsi="Arial" w:cs="Arial"/>
                      <w:bCs/>
                      <w:sz w:val="24"/>
                      <w:szCs w:val="24"/>
                    </w:rPr>
                  </w:pPr>
                  <w:r w:rsidRPr="005D1F87">
                    <w:rPr>
                      <w:rFonts w:ascii="Arial" w:eastAsia="Times New Roman" w:hAnsi="Arial" w:cs="Arial"/>
                      <w:bCs/>
                      <w:sz w:val="24"/>
                      <w:szCs w:val="24"/>
                    </w:rPr>
                    <w:t>2022г.– 480 040,00 руб.</w:t>
                  </w:r>
                </w:p>
                <w:p w14:paraId="40A839DA" w14:textId="77777777" w:rsidR="005D1F87" w:rsidRPr="005D1F87" w:rsidRDefault="005D1F87" w:rsidP="005D1F87">
                  <w:pPr>
                    <w:spacing w:after="0" w:line="240" w:lineRule="auto"/>
                    <w:ind w:right="-789"/>
                    <w:jc w:val="both"/>
                    <w:rPr>
                      <w:rFonts w:ascii="Arial" w:eastAsia="Times New Roman" w:hAnsi="Arial" w:cs="Arial"/>
                      <w:bCs/>
                      <w:sz w:val="24"/>
                      <w:szCs w:val="24"/>
                    </w:rPr>
                  </w:pPr>
                  <w:r w:rsidRPr="005D1F87">
                    <w:rPr>
                      <w:rFonts w:ascii="Arial" w:eastAsia="Times New Roman" w:hAnsi="Arial" w:cs="Arial"/>
                      <w:bCs/>
                      <w:sz w:val="24"/>
                      <w:szCs w:val="24"/>
                    </w:rPr>
                    <w:t>2023г.– 741 140,00 руб.</w:t>
                  </w:r>
                </w:p>
                <w:p w14:paraId="10C03BE9" w14:textId="77777777" w:rsidR="005D1F87" w:rsidRPr="005D1F87" w:rsidRDefault="005D1F87" w:rsidP="005D1F87">
                  <w:pPr>
                    <w:spacing w:after="0" w:line="240" w:lineRule="auto"/>
                    <w:ind w:right="-789"/>
                    <w:jc w:val="both"/>
                    <w:rPr>
                      <w:rFonts w:ascii="Arial" w:eastAsia="Times New Roman" w:hAnsi="Arial" w:cs="Arial"/>
                      <w:b/>
                      <w:sz w:val="24"/>
                      <w:szCs w:val="24"/>
                    </w:rPr>
                  </w:pPr>
                  <w:r w:rsidRPr="005D1F87">
                    <w:rPr>
                      <w:rFonts w:ascii="Arial" w:eastAsia="Times New Roman" w:hAnsi="Arial" w:cs="Arial"/>
                      <w:bCs/>
                      <w:sz w:val="24"/>
                      <w:szCs w:val="24"/>
                    </w:rPr>
                    <w:t>2024г.– 620 140,00 руб.</w:t>
                  </w:r>
                </w:p>
              </w:tc>
            </w:tr>
          </w:tbl>
          <w:p w14:paraId="26321A35" w14:textId="77777777" w:rsidR="005D1F87" w:rsidRPr="005D1F87" w:rsidRDefault="005D1F87" w:rsidP="005D1F87">
            <w:pPr>
              <w:autoSpaceDE w:val="0"/>
              <w:autoSpaceDN w:val="0"/>
              <w:adjustRightInd w:val="0"/>
              <w:spacing w:after="0" w:line="240" w:lineRule="auto"/>
              <w:jc w:val="both"/>
              <w:rPr>
                <w:rFonts w:ascii="Arial" w:eastAsia="Times New Roman" w:hAnsi="Arial" w:cs="Arial"/>
                <w:sz w:val="24"/>
                <w:szCs w:val="24"/>
                <w:lang w:eastAsia="ru-RU"/>
              </w:rPr>
            </w:pPr>
          </w:p>
        </w:tc>
      </w:tr>
      <w:tr w:rsidR="005D1F87" w:rsidRPr="005D1F87" w14:paraId="55A59A38" w14:textId="77777777" w:rsidTr="005D1F87">
        <w:trPr>
          <w:trHeight w:val="480"/>
        </w:trPr>
        <w:tc>
          <w:tcPr>
            <w:tcW w:w="2977" w:type="dxa"/>
            <w:tcBorders>
              <w:top w:val="single" w:sz="4" w:space="0" w:color="auto"/>
              <w:left w:val="single" w:sz="4" w:space="0" w:color="auto"/>
              <w:bottom w:val="single" w:sz="4" w:space="0" w:color="auto"/>
              <w:right w:val="single" w:sz="4" w:space="0" w:color="auto"/>
            </w:tcBorders>
            <w:hideMark/>
          </w:tcPr>
          <w:p w14:paraId="67F25745" w14:textId="14D28914" w:rsidR="005D1F87" w:rsidRPr="005D1F87" w:rsidRDefault="005D1F87" w:rsidP="005D1F87">
            <w:pPr>
              <w:autoSpaceDE w:val="0"/>
              <w:autoSpaceDN w:val="0"/>
              <w:adjustRightInd w:val="0"/>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Ожидаемые конечные результаты реализации подпрограммы </w:t>
            </w:r>
          </w:p>
        </w:tc>
        <w:tc>
          <w:tcPr>
            <w:tcW w:w="6804" w:type="dxa"/>
            <w:tcBorders>
              <w:top w:val="single" w:sz="4" w:space="0" w:color="auto"/>
              <w:left w:val="single" w:sz="4" w:space="0" w:color="auto"/>
              <w:bottom w:val="single" w:sz="4" w:space="0" w:color="auto"/>
              <w:right w:val="single" w:sz="4" w:space="0" w:color="auto"/>
            </w:tcBorders>
            <w:hideMark/>
          </w:tcPr>
          <w:p w14:paraId="570AD3FF" w14:textId="77777777" w:rsidR="005D1F87" w:rsidRPr="005D1F87" w:rsidRDefault="005D1F87" w:rsidP="005D1F87">
            <w:pPr>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соблюдение сроков и требований законодательства в части предоставления бухгалтерской и бюджетной отчетности, в новых условиях сдачи отчетности, основанных на применении ОНЛАЙН - технологий;</w:t>
            </w:r>
          </w:p>
          <w:p w14:paraId="5573C6FC" w14:textId="77777777" w:rsidR="005D1F87" w:rsidRPr="005D1F87" w:rsidRDefault="005D1F87" w:rsidP="005D1F87">
            <w:pPr>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-создание благоприятных технических условий для своевременной обработки запросов и задач, поставленных вышестоящими органами государственной власти перед органами местного самоуправления.</w:t>
            </w:r>
          </w:p>
        </w:tc>
      </w:tr>
    </w:tbl>
    <w:p w14:paraId="4D1A4D08" w14:textId="77777777" w:rsidR="005D1F87" w:rsidRPr="005D1F87" w:rsidRDefault="005D1F87" w:rsidP="005D1F87">
      <w:pPr>
        <w:autoSpaceDE w:val="0"/>
        <w:autoSpaceDN w:val="0"/>
        <w:adjustRightInd w:val="0"/>
        <w:spacing w:after="0" w:line="240" w:lineRule="auto"/>
        <w:jc w:val="center"/>
        <w:outlineLvl w:val="1"/>
        <w:rPr>
          <w:rFonts w:ascii="Arial" w:eastAsia="Times New Roman" w:hAnsi="Arial" w:cs="Arial"/>
          <w:b/>
          <w:bCs/>
          <w:sz w:val="24"/>
          <w:szCs w:val="24"/>
          <w:lang w:eastAsia="ru-RU"/>
        </w:rPr>
      </w:pPr>
    </w:p>
    <w:p w14:paraId="0509FAF6" w14:textId="77777777" w:rsidR="005D1F87" w:rsidRPr="005D1F87" w:rsidRDefault="005D1F87" w:rsidP="005D1F87">
      <w:pPr>
        <w:autoSpaceDE w:val="0"/>
        <w:autoSpaceDN w:val="0"/>
        <w:adjustRightInd w:val="0"/>
        <w:spacing w:after="0" w:line="240" w:lineRule="auto"/>
        <w:jc w:val="center"/>
        <w:rPr>
          <w:rFonts w:ascii="Arial" w:eastAsia="Times New Roman" w:hAnsi="Arial" w:cs="Arial"/>
          <w:sz w:val="24"/>
          <w:szCs w:val="24"/>
          <w:lang w:eastAsia="ru-RU"/>
        </w:rPr>
      </w:pPr>
    </w:p>
    <w:p w14:paraId="6AED54AE" w14:textId="77777777" w:rsidR="005D1F87" w:rsidRPr="005D1F87" w:rsidRDefault="005D1F87" w:rsidP="005D1F87">
      <w:pPr>
        <w:spacing w:after="0" w:line="240" w:lineRule="auto"/>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РАЗДЕЛ 1. ХАРАКТЕРИСТИКА ПРОБЛЕМЫ И ОБОСНОВАНИЕ НЕОБХОДИМОСТИ ЕЕ РЕШЕНИЯ ПРОГРАММНО-ЦЕЛЕВЫМ МЕТОДОМ</w:t>
      </w:r>
    </w:p>
    <w:p w14:paraId="2DD6829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Характеристика проблемы и обоснование необходимости ее решения программно-целевым методом</w:t>
      </w:r>
    </w:p>
    <w:p w14:paraId="195C7336" w14:textId="35F5DF19"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Сфера информационно - коммуникационных технологий (далее – ИКТ) в последние годы становится все более важной стратегической составляющей социально-экономического развития общества.</w:t>
      </w:r>
    </w:p>
    <w:p w14:paraId="0ABC935F" w14:textId="28462323"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Стратегия развития информационного общества в Российской Федерации, утверждённая Президентом Российской Федерации от 07.02.2018 № Пр-212, установила общие стратегические ориентиры развития Российской Федерации до 2025 </w:t>
      </w:r>
      <w:proofErr w:type="spellStart"/>
      <w:r w:rsidRPr="005D1F87">
        <w:rPr>
          <w:rFonts w:ascii="Arial" w:eastAsia="Times New Roman" w:hAnsi="Arial" w:cs="Arial"/>
          <w:sz w:val="24"/>
          <w:szCs w:val="24"/>
          <w:lang w:eastAsia="ru-RU"/>
        </w:rPr>
        <w:t>года.К</w:t>
      </w:r>
      <w:proofErr w:type="spellEnd"/>
      <w:r w:rsidRPr="005D1F87">
        <w:rPr>
          <w:rFonts w:ascii="Arial" w:eastAsia="Times New Roman" w:hAnsi="Arial" w:cs="Arial"/>
          <w:sz w:val="24"/>
          <w:szCs w:val="24"/>
          <w:lang w:eastAsia="ru-RU"/>
        </w:rPr>
        <w:t xml:space="preserve"> числу основных задач развития информационного общества отнесены:</w:t>
      </w:r>
    </w:p>
    <w:p w14:paraId="7F6E5230" w14:textId="77777777" w:rsidR="005D1F87" w:rsidRPr="005D1F87" w:rsidRDefault="005D1F87" w:rsidP="005D1F87">
      <w:pPr>
        <w:numPr>
          <w:ilvl w:val="0"/>
          <w:numId w:val="4"/>
        </w:numPr>
        <w:spacing w:after="0" w:line="240" w:lineRule="auto"/>
        <w:ind w:left="426"/>
        <w:contextualSpacing/>
        <w:jc w:val="both"/>
        <w:rPr>
          <w:rFonts w:ascii="Arial" w:hAnsi="Arial" w:cs="Arial"/>
          <w:sz w:val="24"/>
          <w:szCs w:val="24"/>
        </w:rPr>
      </w:pPr>
      <w:r w:rsidRPr="005D1F87">
        <w:rPr>
          <w:rFonts w:ascii="Arial" w:hAnsi="Arial" w:cs="Arial"/>
          <w:sz w:val="24"/>
          <w:szCs w:val="24"/>
        </w:rPr>
        <w:t xml:space="preserve">формирование современной информационной и телекоммуникационной инфраструктуры, предоставление на ее основе качественных услуг и </w:t>
      </w:r>
      <w:r w:rsidRPr="005D1F87">
        <w:rPr>
          <w:rFonts w:ascii="Arial" w:hAnsi="Arial" w:cs="Arial"/>
          <w:sz w:val="24"/>
          <w:szCs w:val="24"/>
        </w:rPr>
        <w:lastRenderedPageBreak/>
        <w:t xml:space="preserve">обеспечение высокого уровня доступности для населения информации и технологий; </w:t>
      </w:r>
    </w:p>
    <w:p w14:paraId="59C9BBCE" w14:textId="18E2F59B" w:rsidR="005D1F87" w:rsidRPr="005D1F87" w:rsidRDefault="005D1F87" w:rsidP="005D1F87">
      <w:pPr>
        <w:numPr>
          <w:ilvl w:val="0"/>
          <w:numId w:val="4"/>
        </w:numPr>
        <w:spacing w:after="0" w:line="240" w:lineRule="auto"/>
        <w:ind w:left="426"/>
        <w:contextualSpacing/>
        <w:jc w:val="both"/>
        <w:rPr>
          <w:rFonts w:ascii="Arial" w:hAnsi="Arial" w:cs="Arial"/>
          <w:sz w:val="24"/>
          <w:szCs w:val="24"/>
        </w:rPr>
      </w:pPr>
      <w:r w:rsidRPr="005D1F87">
        <w:rPr>
          <w:rFonts w:ascii="Arial" w:hAnsi="Arial" w:cs="Arial"/>
          <w:sz w:val="24"/>
          <w:szCs w:val="24"/>
        </w:rPr>
        <w:t>совершенствование системы государственных гарантий конституционных прав человека и гражданина в информационной сфере;</w:t>
      </w:r>
    </w:p>
    <w:p w14:paraId="2B36ADE5" w14:textId="77777777" w:rsidR="005D1F87" w:rsidRPr="005D1F87" w:rsidRDefault="005D1F87" w:rsidP="005D1F87">
      <w:pPr>
        <w:numPr>
          <w:ilvl w:val="0"/>
          <w:numId w:val="4"/>
        </w:numPr>
        <w:spacing w:after="0" w:line="240" w:lineRule="auto"/>
        <w:ind w:left="426"/>
        <w:contextualSpacing/>
        <w:jc w:val="both"/>
        <w:rPr>
          <w:rFonts w:ascii="Arial" w:hAnsi="Arial" w:cs="Arial"/>
          <w:sz w:val="24"/>
          <w:szCs w:val="24"/>
        </w:rPr>
      </w:pPr>
      <w:r w:rsidRPr="005D1F87">
        <w:rPr>
          <w:rFonts w:ascii="Arial" w:hAnsi="Arial" w:cs="Arial"/>
          <w:sz w:val="24"/>
          <w:szCs w:val="24"/>
        </w:rPr>
        <w:t>повышение эффективности государственного управления и местного самоуправления.</w:t>
      </w:r>
    </w:p>
    <w:p w14:paraId="6BB9FEC8" w14:textId="094ECE2C" w:rsidR="005D1F87" w:rsidRPr="005D1F87" w:rsidRDefault="005D1F87" w:rsidP="005D1F87">
      <w:pPr>
        <w:spacing w:after="0" w:line="240" w:lineRule="auto"/>
        <w:ind w:firstLine="426"/>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Разработка подпрограммы обусловлена необходимостью выполнения требований законодательства по автоматизации рабочих процессов в части исполнения муниципальными учреждениями своих финансовых полномочий, которые в условиях своей технической сложности и многоуровневых вычислительных операций, не могут выполняться без использования специализированного программного обеспечения и компьютерной техники </w:t>
      </w:r>
    </w:p>
    <w:p w14:paraId="597041A1" w14:textId="2434668C" w:rsidR="005D1F87" w:rsidRPr="005D1F87" w:rsidRDefault="005D1F87" w:rsidP="005D1F87">
      <w:pPr>
        <w:spacing w:after="0" w:line="240" w:lineRule="auto"/>
        <w:ind w:firstLine="360"/>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В целях выполнения требований Федерального закона от 8 мая 2010 г. № 83-ФЗ </w:t>
      </w:r>
    </w:p>
    <w:p w14:paraId="4292AACF"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существует необходимость совершенствования автоматизации бюджетного процесса в </w:t>
      </w:r>
      <w:proofErr w:type="spellStart"/>
      <w:r w:rsidRPr="005D1F87">
        <w:rPr>
          <w:rFonts w:ascii="Arial" w:eastAsia="Times New Roman" w:hAnsi="Arial" w:cs="Arial"/>
          <w:sz w:val="24"/>
          <w:szCs w:val="24"/>
          <w:lang w:eastAsia="ru-RU"/>
        </w:rPr>
        <w:t>Слюдянском</w:t>
      </w:r>
      <w:proofErr w:type="spellEnd"/>
      <w:r w:rsidRPr="005D1F87">
        <w:rPr>
          <w:rFonts w:ascii="Arial" w:eastAsia="Times New Roman" w:hAnsi="Arial" w:cs="Arial"/>
          <w:sz w:val="24"/>
          <w:szCs w:val="24"/>
          <w:lang w:eastAsia="ru-RU"/>
        </w:rPr>
        <w:t xml:space="preserve"> муниципальном образовании по принципу БОР - бюджетирование, ориентированное на результат. </w:t>
      </w:r>
    </w:p>
    <w:p w14:paraId="0FAFA191" w14:textId="77777777" w:rsidR="005D1F87" w:rsidRPr="005D1F87" w:rsidRDefault="005D1F87" w:rsidP="005D1F87">
      <w:pPr>
        <w:spacing w:after="0" w:line="240" w:lineRule="auto"/>
        <w:ind w:firstLine="360"/>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Так же для поддержания политики государства в условиях глобализации использования информационных технологий как неотъемлемой части управления деятельностью государственных (муниципальных) учреждений Российской Федерации, существует необходимость формирования в органах местного самоуправления и муниципальных учреждениях современной базовой информационно-технологической инфраструктуры. </w:t>
      </w:r>
    </w:p>
    <w:p w14:paraId="5FD5ED6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 настоящее время созданы необходимые технологические и организационные предпосылки для совершенствования работы администрации Слюдянского городского поселения на основе широкомасштабного использования ИКТ.</w:t>
      </w:r>
    </w:p>
    <w:p w14:paraId="2D0144F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Создана единая компьютерная сеть администрации. 100 % пользователей единой компьютерной сети администрации обеспечены доступом в сеть Интернет и электронной почтой. Всем пользователям предоставлен доступ к информационным ресурсам сети. </w:t>
      </w:r>
    </w:p>
    <w:p w14:paraId="24BF6238"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 о важнейших событиях и проводимых в городском поселении мероприятиях. </w:t>
      </w:r>
    </w:p>
    <w:p w14:paraId="5D27B172"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 администрации Слюдянского городского поселения реализуются проекты по созданию муниципальных информационных систем, обеспечивающих сбор, обработку и хранение данных, необходимых для качественного и эффективного выполнения возложенных функций. Используется программное обеспечение по учёту и контролю исполнения входящей корреспонденции, нормативных правовых актов.</w:t>
      </w:r>
    </w:p>
    <w:p w14:paraId="56CF379B"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Ведётся работа по лицензированию используемого программного обеспечения.</w:t>
      </w:r>
    </w:p>
    <w:p w14:paraId="6695234D"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Вместе с тем, остаются нерешённые проблемы – несвоевременное техническое обновление, недостаточная квалификация пользователей и специалистов в сфере информационных технологий. </w:t>
      </w:r>
    </w:p>
    <w:p w14:paraId="027833B1"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В числе проблем ИКТ - состояние телекоммуникационной сети в здании администрации Слюдянского городского поселения. Необходима модернизация телекоммуникационной сети и сети передачи данных. Использование внутренней цифровой телефонной станции даст всем сотрудникам администрации возможность эффективного использования  городской и внутренней связи, </w:t>
      </w:r>
      <w:r w:rsidRPr="005D1F87">
        <w:rPr>
          <w:rFonts w:ascii="Arial" w:eastAsia="Times New Roman" w:hAnsi="Arial" w:cs="Arial"/>
          <w:sz w:val="24"/>
          <w:szCs w:val="24"/>
          <w:lang w:eastAsia="ru-RU"/>
        </w:rPr>
        <w:lastRenderedPageBreak/>
        <w:t>обеспечит как наращивание ёмкости внутренних телефонных номеров, так и расширение функциональных возможностей. Это позволит оптимизировать расходы на связь, отказаться от лишних линий или приобретения дополнительных, провести оценку интенсивности звонков (входящий/исходящий трафик) с помощью программы тарификации для учёта телефонных переговоров, обеспечит возможность организации совещаний/ переговоров с количеством участников больше 2-х (конференции).</w:t>
      </w:r>
    </w:p>
    <w:p w14:paraId="06AD48F1" w14:textId="2F482223"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Потребность в использовании Интернет-ресурсов постоянно возрастает и требуется увеличение скорости доступа к Интернет-ресурсам, что ведёт за собой увеличение материальных расходов.</w:t>
      </w:r>
    </w:p>
    <w:p w14:paraId="40D4081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Для стабильной работы системы электронного документооборота и дальнейшего развития, и внедрения новых информационных систем требуется установка еще одного сервера, т.к. современные информационные системы требуют большой производительности от серверного оборудования. На этом же сервере будет размещена информационно-правовая система «Консультант +» и другие информационные системы. </w:t>
      </w:r>
    </w:p>
    <w:p w14:paraId="21471939" w14:textId="56AAE4E1"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Современное программное обеспечение, используемое администрацией Слюдянского городского поселения, требует все больших аппаратных ресурсов, что влечёт за собой неминуемое «моральное» устаревание вычислительной </w:t>
      </w:r>
      <w:proofErr w:type="spellStart"/>
      <w:r w:rsidRPr="005D1F87">
        <w:rPr>
          <w:rFonts w:ascii="Arial" w:eastAsia="Times New Roman" w:hAnsi="Arial" w:cs="Arial"/>
          <w:sz w:val="24"/>
          <w:szCs w:val="24"/>
          <w:lang w:eastAsia="ru-RU"/>
        </w:rPr>
        <w:t>техники.С</w:t>
      </w:r>
      <w:proofErr w:type="spellEnd"/>
      <w:r w:rsidRPr="005D1F87">
        <w:rPr>
          <w:rFonts w:ascii="Arial" w:eastAsia="Times New Roman" w:hAnsi="Arial" w:cs="Arial"/>
          <w:sz w:val="24"/>
          <w:szCs w:val="24"/>
          <w:lang w:eastAsia="ru-RU"/>
        </w:rPr>
        <w:t xml:space="preserve"> 2012 по 2017 годы была проделана определенная работа по модернизации и </w:t>
      </w:r>
      <w:proofErr w:type="spellStart"/>
      <w:r w:rsidRPr="005D1F87">
        <w:rPr>
          <w:rFonts w:ascii="Arial" w:eastAsia="Times New Roman" w:hAnsi="Arial" w:cs="Arial"/>
          <w:sz w:val="24"/>
          <w:szCs w:val="24"/>
          <w:lang w:eastAsia="ru-RU"/>
        </w:rPr>
        <w:t>приобрете-нию</w:t>
      </w:r>
      <w:proofErr w:type="spellEnd"/>
      <w:r w:rsidRPr="005D1F87">
        <w:rPr>
          <w:rFonts w:ascii="Arial" w:eastAsia="Times New Roman" w:hAnsi="Arial" w:cs="Arial"/>
          <w:sz w:val="24"/>
          <w:szCs w:val="24"/>
          <w:lang w:eastAsia="ru-RU"/>
        </w:rPr>
        <w:t xml:space="preserve"> новой компьютерной и оргтехники. Однако примерно 30 процентов от общего числа компьютерной техники в настоящее время требует замены.</w:t>
      </w:r>
    </w:p>
    <w:p w14:paraId="3F9F626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 целью соблюдения законодательства Российской Федерации в области авторских прав, в том числе части 4 Гражданского Кодекса Российской Федерации (раздел VII «Права на результаты интеллектуальной деятельности и средства индивидуализации»), а также с целью антивирусной защиты данных администрации Слюдянского городского поселения, необходимо приобретение лицензионного программного обеспечения (операционные системы, офисные приложения, антивирусные программы).</w:t>
      </w:r>
    </w:p>
    <w:p w14:paraId="608E897E" w14:textId="751B6C18"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 настоящее время вопросы эффективного использования средств бюджета городского поселения в достижении максимального социально-экономического эффекта при реализации мероприятий по созданию и развитию ИКТ остаются актуальными.</w:t>
      </w:r>
    </w:p>
    <w:p w14:paraId="573D8794"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Это возможно реализовать только в рамках программно-целевого метода, который позволит:</w:t>
      </w:r>
    </w:p>
    <w:p w14:paraId="6E872CAD"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обеспечить концентрацию средств, выделяемых из бюджета городского поселения, для решения задач в области развития и использования информационных технологий;</w:t>
      </w:r>
    </w:p>
    <w:p w14:paraId="52C9E8F9"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w:t>
      </w:r>
    </w:p>
    <w:p w14:paraId="26FB89AD"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обеспечить эффективное взаимодействие в области развития и использования информационных технологий.</w:t>
      </w:r>
    </w:p>
    <w:p w14:paraId="1ADD76EF" w14:textId="77777777" w:rsidR="005D1F87" w:rsidRPr="005D1F87" w:rsidRDefault="005D1F87" w:rsidP="005D1F87">
      <w:pPr>
        <w:spacing w:after="0" w:line="240" w:lineRule="auto"/>
        <w:rPr>
          <w:rFonts w:ascii="Arial" w:eastAsia="Times New Roman" w:hAnsi="Arial" w:cs="Arial"/>
          <w:b/>
          <w:sz w:val="24"/>
          <w:szCs w:val="24"/>
          <w:lang w:eastAsia="ru-RU"/>
        </w:rPr>
      </w:pPr>
    </w:p>
    <w:p w14:paraId="3D28746F" w14:textId="77777777" w:rsidR="005D1F87" w:rsidRPr="005D1F87" w:rsidRDefault="005D1F87" w:rsidP="005D1F87">
      <w:pPr>
        <w:spacing w:after="0" w:line="240" w:lineRule="auto"/>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РАЗДЕЛ 2. АНАЛИЗ ПРИЧИН ВОЗНИКНОВЕНИЯ ПРОБЛЕМЫ</w:t>
      </w:r>
    </w:p>
    <w:p w14:paraId="54079659"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p w14:paraId="421FADDF"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В настоящее время в администрации Слюдянского городского поселения отсутствует координация действий и комплексный подход к развитию информационно-коммуникационных технологий. Вопросы обеспечения информационными ресурсами, аппаратным и программным обеспечением, </w:t>
      </w:r>
      <w:r w:rsidRPr="005D1F87">
        <w:rPr>
          <w:rFonts w:ascii="Arial" w:eastAsia="Times New Roman" w:hAnsi="Arial" w:cs="Arial"/>
          <w:sz w:val="24"/>
          <w:szCs w:val="24"/>
          <w:lang w:eastAsia="ru-RU"/>
        </w:rPr>
        <w:lastRenderedPageBreak/>
        <w:t>формирование информационных баз, данных решаются по мере возникновения проблем.</w:t>
      </w:r>
    </w:p>
    <w:p w14:paraId="3C41D725" w14:textId="380EC530"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Современная тенденция значительного роста объёмов информации, необходимой для принятия управленческих решений, приводит к значительному увеличению трудозатрат на получение, обработку и хранение документов. В таких условиях традиционные методы работы с документами становятся малоэффективными. Для организации коллективной работы с бумажным документом необходимо его многократное копирование, доставка в различные отделы, проведение специальных совещаний, согласований, что требует значительных временных затрат. Другая проблема связана с потерями рабочего времени на регистрацию и организацию контроля исполнения документов. Так, в отделах администрации Слюдянского городского поселения значительная часть муниципальных служащих осуществляет ведение баз данных, связанных с учётом и контролем исполнения документов. Вместе с тем, большая часть документов уже ранее регистрировалась отделом по организационной работе администрации Слюдянского городского поселения и в соответствии с поручениями главы Слюдянского муниципального образования направлена в отделы для исполнения. Ещё одна проблема связана со значительными временными потерями на поиск необходимой информации по запросу пользователя.</w:t>
      </w:r>
    </w:p>
    <w:p w14:paraId="44E77830"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В администрации Слюдянского городского поселения обеспеченность муниципальных служащих средствами вычислительной техники составляет 100%. В некоторых отделах доля устаревших моделей компьютеров, со сроком службы более 5 лет, по состоянию на 1 октября 2018 года превышает 30%. </w:t>
      </w:r>
    </w:p>
    <w:p w14:paraId="7EFAA9CB"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Остаётся высоким процент используемого нелицензионного программного обеспечения.</w:t>
      </w:r>
    </w:p>
    <w:p w14:paraId="7150C13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Необходимо продолжить работу по обеспечению информационной безопасности и защите информационных ресурсов.</w:t>
      </w:r>
    </w:p>
    <w:p w14:paraId="4211272F"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Все эти проблемы, препятствующие повышению эффективности использования ИКТ в деятельности администрации Слюдянского городского поселения, носят комплексный межведомственный характер и не могут быть решены на уровне отдельных ее подразделений. Минимизация воздействия указанных проблем требует значительных ресурсов, скоординированного проведения организационных изменений и обеспечения согласованности действий.</w:t>
      </w:r>
    </w:p>
    <w:p w14:paraId="27190593"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Для создания эффективной системы планирования и управления процессом информатизации администрации Слюдянского городского поселения необходима реализация единой системы взглядов и представлений о процессах информатизации, комплекса организационно-методических и нормативных документов, обеспечивающих согласованное и взаимоувязанное развитие муниципальных информационных систем и элементов инфраструктуры.</w:t>
      </w:r>
    </w:p>
    <w:p w14:paraId="05F7A788" w14:textId="77777777" w:rsidR="005D1F87" w:rsidRPr="005D1F87" w:rsidRDefault="005D1F87" w:rsidP="005D1F87">
      <w:pPr>
        <w:spacing w:after="0" w:line="240" w:lineRule="auto"/>
        <w:rPr>
          <w:rFonts w:ascii="Arial" w:eastAsia="Times New Roman" w:hAnsi="Arial" w:cs="Arial"/>
          <w:b/>
          <w:sz w:val="24"/>
          <w:szCs w:val="24"/>
          <w:lang w:eastAsia="ru-RU"/>
        </w:rPr>
      </w:pPr>
    </w:p>
    <w:p w14:paraId="08E2B8B1" w14:textId="77777777" w:rsidR="005D1F87" w:rsidRPr="005D1F87" w:rsidRDefault="005D1F87" w:rsidP="005D1F87">
      <w:pPr>
        <w:spacing w:after="0" w:line="240" w:lineRule="auto"/>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РАЗДЕЛ 3. ЦЕЛИ И ЗАДАЧИ ПОДПРОГРАММЫ</w:t>
      </w:r>
    </w:p>
    <w:p w14:paraId="7CD41F2F"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p w14:paraId="70BD59D0"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Основными целями подпрограммы являются:</w:t>
      </w:r>
    </w:p>
    <w:p w14:paraId="2B2B77A0"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Обеспечение эффективного управления информационными ресурсами администрации Слюдянского городского поселения.</w:t>
      </w:r>
    </w:p>
    <w:p w14:paraId="3D9900BA"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Создание условий для вовлечения в единое информационное пространство Российской Федерации для открытого информационного обмена власти и населения на основе использования информационно-телекоммуникационной инфраструктуры.</w:t>
      </w:r>
    </w:p>
    <w:p w14:paraId="31BDC3FA"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Развитие и внедрение в администрации Слюдянского городского поселения информационно-телекоммуникационной инфраструктуры.</w:t>
      </w:r>
    </w:p>
    <w:p w14:paraId="5814109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Повышение уровня готовности администрации Слюдянского городского поселения к интеграции в информационное сообщество.</w:t>
      </w:r>
    </w:p>
    <w:p w14:paraId="14CCF7E7"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Повышение эффективности и оперативности в информационном обмене.</w:t>
      </w:r>
    </w:p>
    <w:p w14:paraId="164F0F3E"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Бесперебойное функционирование администрации Слюдянского городского поселения.</w:t>
      </w:r>
    </w:p>
    <w:p w14:paraId="72088B72"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Для достижения поставленных целей необходимо решить следующие задачи:</w:t>
      </w:r>
    </w:p>
    <w:p w14:paraId="4CDA910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Формирование материально-технической базы информационно-коммуникационных технологий администрации Слюдянского городского поселения.</w:t>
      </w:r>
    </w:p>
    <w:p w14:paraId="77FA495A"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Внедрение новых информационных систем.</w:t>
      </w:r>
    </w:p>
    <w:p w14:paraId="57DCE80C"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Формирование блока муниципальных информационных ресурсов коллективного пользования.</w:t>
      </w:r>
    </w:p>
    <w:p w14:paraId="50BEF2FE"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Совершенствование нормативной правовой базы процесса информатизации.</w:t>
      </w:r>
    </w:p>
    <w:p w14:paraId="487CE3EC" w14:textId="77777777" w:rsidR="005D1F87" w:rsidRPr="005D1F87" w:rsidRDefault="005D1F87" w:rsidP="005D1F87">
      <w:pPr>
        <w:spacing w:after="0" w:line="240" w:lineRule="auto"/>
        <w:jc w:val="both"/>
        <w:rPr>
          <w:rFonts w:ascii="Arial" w:eastAsia="Times New Roman" w:hAnsi="Arial" w:cs="Arial"/>
          <w:b/>
          <w:sz w:val="24"/>
          <w:szCs w:val="24"/>
          <w:lang w:eastAsia="ru-RU"/>
        </w:rPr>
      </w:pPr>
    </w:p>
    <w:p w14:paraId="7A40B2EA" w14:textId="77777777" w:rsidR="005D1F87" w:rsidRPr="005D1F87" w:rsidRDefault="005D1F87" w:rsidP="005D1F87">
      <w:pPr>
        <w:spacing w:after="0" w:line="240" w:lineRule="auto"/>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РАЗДЕЛ 4. РЕСУРСНОЕ ОБЕСПЕЧЕНИЕ ПОДПРОГРАММЫ</w:t>
      </w:r>
    </w:p>
    <w:p w14:paraId="1F1CC793"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p w14:paraId="2E2122F4"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Учитывая существующие тенденции развития финансово-экономической ситуации на период реализации подпрограммы, разработчик подпрограммы считает обоснованным при изменениях в структуре и объёмах планируемых расходов внутри подпрограммы представлять уточнённую и согласованную смету расходов на реализацию подпрограммы на следующий финансовый год, корректировать соответствующий раздел подпрограммы, </w:t>
      </w:r>
    </w:p>
    <w:p w14:paraId="4846A83B"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уточнённый план мероприятий в рамках утверждённого объёма финансирования подпрограммы на последующий финансовый год.</w:t>
      </w:r>
    </w:p>
    <w:p w14:paraId="2D2B0A1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Финансовой основой реализации подпрограммы являются средства городского бюджета. Общий прогнозный объём ассигнований по реализации подпрограммы составляет 3 655 213,25 рублей, в том числе по годам реализации:</w:t>
      </w:r>
    </w:p>
    <w:p w14:paraId="672E8704"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18"/>
        <w:gridCol w:w="1174"/>
        <w:gridCol w:w="1252"/>
        <w:gridCol w:w="1252"/>
        <w:gridCol w:w="1238"/>
        <w:gridCol w:w="1618"/>
      </w:tblGrid>
      <w:tr w:rsidR="005D1F87" w:rsidRPr="005D1F87" w14:paraId="04A94F47" w14:textId="77777777" w:rsidTr="005D1F87">
        <w:trPr>
          <w:trHeight w:val="555"/>
        </w:trPr>
        <w:tc>
          <w:tcPr>
            <w:tcW w:w="7981" w:type="dxa"/>
            <w:gridSpan w:val="6"/>
            <w:tcBorders>
              <w:top w:val="single" w:sz="4" w:space="0" w:color="auto"/>
              <w:left w:val="single" w:sz="4" w:space="0" w:color="auto"/>
              <w:bottom w:val="single" w:sz="4" w:space="0" w:color="auto"/>
              <w:right w:val="single" w:sz="4" w:space="0" w:color="auto"/>
            </w:tcBorders>
            <w:vAlign w:val="center"/>
            <w:hideMark/>
          </w:tcPr>
          <w:p w14:paraId="7EFE97E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Год реализации Программы и объем финансирования (рублей) – бюджет Слюдянского муниципального образования</w:t>
            </w: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0816E8B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Итого</w:t>
            </w:r>
          </w:p>
          <w:p w14:paraId="71E98B5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2019</w:t>
            </w:r>
            <w:r w:rsidRPr="005D1F87">
              <w:rPr>
                <w:rFonts w:ascii="Arial" w:eastAsia="Times New Roman" w:hAnsi="Arial" w:cs="Arial"/>
                <w:sz w:val="24"/>
                <w:szCs w:val="24"/>
                <w:lang w:val="en-US" w:eastAsia="ru-RU"/>
              </w:rPr>
              <w:t>-</w:t>
            </w:r>
            <w:r w:rsidRPr="005D1F87">
              <w:rPr>
                <w:rFonts w:ascii="Arial" w:eastAsia="Times New Roman" w:hAnsi="Arial" w:cs="Arial"/>
                <w:sz w:val="24"/>
                <w:szCs w:val="24"/>
                <w:lang w:eastAsia="ru-RU"/>
              </w:rPr>
              <w:t>20</w:t>
            </w:r>
            <w:r w:rsidRPr="005D1F87">
              <w:rPr>
                <w:rFonts w:ascii="Arial" w:eastAsia="Times New Roman" w:hAnsi="Arial" w:cs="Arial"/>
                <w:sz w:val="24"/>
                <w:szCs w:val="24"/>
                <w:lang w:val="en-US" w:eastAsia="ru-RU"/>
              </w:rPr>
              <w:t>2</w:t>
            </w:r>
            <w:r w:rsidRPr="005D1F87">
              <w:rPr>
                <w:rFonts w:ascii="Arial" w:eastAsia="Times New Roman" w:hAnsi="Arial" w:cs="Arial"/>
                <w:sz w:val="24"/>
                <w:szCs w:val="24"/>
                <w:lang w:eastAsia="ru-RU"/>
              </w:rPr>
              <w:t>4гг.</w:t>
            </w:r>
          </w:p>
          <w:p w14:paraId="2794706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руб.</w:t>
            </w:r>
          </w:p>
        </w:tc>
      </w:tr>
      <w:tr w:rsidR="005D1F87" w:rsidRPr="005D1F87" w14:paraId="1D8DF9D3" w14:textId="77777777" w:rsidTr="005D1F87">
        <w:trPr>
          <w:trHeight w:val="555"/>
        </w:trPr>
        <w:tc>
          <w:tcPr>
            <w:tcW w:w="1329" w:type="dxa"/>
            <w:tcBorders>
              <w:top w:val="single" w:sz="4" w:space="0" w:color="auto"/>
              <w:left w:val="single" w:sz="4" w:space="0" w:color="auto"/>
              <w:bottom w:val="single" w:sz="4" w:space="0" w:color="auto"/>
              <w:right w:val="single" w:sz="4" w:space="0" w:color="auto"/>
            </w:tcBorders>
            <w:vAlign w:val="center"/>
            <w:hideMark/>
          </w:tcPr>
          <w:p w14:paraId="6E5316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val="en-US" w:eastAsia="ru-RU"/>
              </w:rPr>
              <w:t>201</w:t>
            </w:r>
            <w:r w:rsidRPr="005D1F87">
              <w:rPr>
                <w:rFonts w:ascii="Arial" w:eastAsia="Times New Roman" w:hAnsi="Arial" w:cs="Arial"/>
                <w:sz w:val="24"/>
                <w:szCs w:val="24"/>
                <w:lang w:eastAsia="ru-RU"/>
              </w:rPr>
              <w:t>9</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486D6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val="en-US" w:eastAsia="ru-RU"/>
              </w:rPr>
              <w:t>20</w:t>
            </w:r>
            <w:r w:rsidRPr="005D1F87">
              <w:rPr>
                <w:rFonts w:ascii="Arial" w:eastAsia="Times New Roman" w:hAnsi="Arial" w:cs="Arial"/>
                <w:sz w:val="24"/>
                <w:szCs w:val="24"/>
                <w:lang w:eastAsia="ru-RU"/>
              </w:rPr>
              <w:t>20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3D352B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val="en-US" w:eastAsia="ru-RU"/>
              </w:rPr>
              <w:t>2021</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D1A071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val="en-US" w:eastAsia="ru-RU"/>
              </w:rPr>
              <w:t>2022</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A8DA198"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val="en-US" w:eastAsia="ru-RU"/>
              </w:rPr>
              <w:t>2023</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67D0135"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val="en-US" w:eastAsia="ru-RU"/>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448EA"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F88FD6C" w14:textId="77777777" w:rsidTr="005D1F87">
        <w:tc>
          <w:tcPr>
            <w:tcW w:w="1329" w:type="dxa"/>
            <w:tcBorders>
              <w:top w:val="single" w:sz="4" w:space="0" w:color="auto"/>
              <w:left w:val="single" w:sz="4" w:space="0" w:color="auto"/>
              <w:bottom w:val="single" w:sz="4" w:space="0" w:color="auto"/>
              <w:right w:val="single" w:sz="4" w:space="0" w:color="auto"/>
            </w:tcBorders>
            <w:vAlign w:val="center"/>
            <w:hideMark/>
          </w:tcPr>
          <w:p w14:paraId="6AB5CBB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1 014 758,46</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B5466C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756 603,22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4FF77E1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620 140,00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64AE039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480 040,00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2CD792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741 140,00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FAD7BD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620 140,00</w:t>
            </w:r>
          </w:p>
        </w:tc>
        <w:tc>
          <w:tcPr>
            <w:tcW w:w="1589" w:type="dxa"/>
            <w:tcBorders>
              <w:top w:val="single" w:sz="4" w:space="0" w:color="auto"/>
              <w:left w:val="single" w:sz="4" w:space="0" w:color="auto"/>
              <w:bottom w:val="single" w:sz="4" w:space="0" w:color="auto"/>
              <w:right w:val="single" w:sz="4" w:space="0" w:color="auto"/>
            </w:tcBorders>
            <w:vAlign w:val="center"/>
            <w:hideMark/>
          </w:tcPr>
          <w:p w14:paraId="5D7513E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4 232 821,68</w:t>
            </w:r>
          </w:p>
        </w:tc>
      </w:tr>
    </w:tbl>
    <w:p w14:paraId="756F1224" w14:textId="77777777" w:rsidR="005D1F87" w:rsidRPr="005D1F87" w:rsidRDefault="005D1F87" w:rsidP="005D1F87">
      <w:pPr>
        <w:spacing w:after="0" w:line="240" w:lineRule="auto"/>
        <w:rPr>
          <w:rFonts w:ascii="Arial" w:eastAsia="Times New Roman" w:hAnsi="Arial" w:cs="Arial"/>
          <w:b/>
          <w:sz w:val="24"/>
          <w:szCs w:val="24"/>
          <w:lang w:eastAsia="ru-RU"/>
        </w:rPr>
      </w:pPr>
    </w:p>
    <w:p w14:paraId="4117DD4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b/>
          <w:sz w:val="24"/>
          <w:szCs w:val="24"/>
          <w:lang w:eastAsia="ru-RU"/>
        </w:rPr>
        <w:t>РАЗДЕЛ 5.</w:t>
      </w:r>
      <w:r w:rsidRPr="005D1F87">
        <w:rPr>
          <w:rFonts w:ascii="Arial" w:eastAsia="Times New Roman" w:hAnsi="Arial" w:cs="Arial"/>
          <w:sz w:val="24"/>
          <w:szCs w:val="24"/>
          <w:lang w:eastAsia="ru-RU"/>
        </w:rPr>
        <w:t xml:space="preserve"> </w:t>
      </w:r>
      <w:r w:rsidRPr="005D1F87">
        <w:rPr>
          <w:rFonts w:ascii="Arial" w:eastAsia="Times New Roman" w:hAnsi="Arial" w:cs="Arial"/>
          <w:b/>
          <w:sz w:val="24"/>
          <w:szCs w:val="24"/>
          <w:lang w:eastAsia="ru-RU"/>
        </w:rPr>
        <w:t>СИСТЕМА ПРОГРАММНЫХ МЕРОПРИЯТИЙ</w:t>
      </w:r>
    </w:p>
    <w:p w14:paraId="4B918DF1"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p w14:paraId="29FF2E8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I. Развитие и совершенствование информационно-технической инфраструктуры администрации Слюдянского городского поселения </w:t>
      </w:r>
    </w:p>
    <w:p w14:paraId="3DA8613C"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1. Развитие и обеспечение эксплуатации единой компьютерной сети администрации Слюдянского городского поселения, содействие развитию локальной вычислительной компьютерной сети администрации Слюдянского городского поселения, расширение функциональных возможностей телефонной связи:</w:t>
      </w:r>
    </w:p>
    <w:p w14:paraId="7FA7081F" w14:textId="77777777" w:rsidR="005D1F87" w:rsidRPr="005D1F87" w:rsidRDefault="005D1F87" w:rsidP="005D1F87">
      <w:pPr>
        <w:numPr>
          <w:ilvl w:val="0"/>
          <w:numId w:val="5"/>
        </w:numPr>
        <w:spacing w:after="0" w:line="240" w:lineRule="auto"/>
        <w:ind w:left="1418"/>
        <w:contextualSpacing/>
        <w:jc w:val="both"/>
        <w:rPr>
          <w:rFonts w:ascii="Arial" w:hAnsi="Arial" w:cs="Arial"/>
          <w:sz w:val="24"/>
          <w:szCs w:val="24"/>
        </w:rPr>
      </w:pPr>
      <w:r w:rsidRPr="005D1F87">
        <w:rPr>
          <w:rFonts w:ascii="Arial" w:hAnsi="Arial" w:cs="Arial"/>
          <w:sz w:val="24"/>
          <w:szCs w:val="24"/>
        </w:rPr>
        <w:t>приобретение и монтаж сетевого оборудования.</w:t>
      </w:r>
    </w:p>
    <w:p w14:paraId="45EF787C" w14:textId="77777777" w:rsidR="005D1F87" w:rsidRPr="005D1F87" w:rsidRDefault="005D1F87" w:rsidP="005D1F87">
      <w:pPr>
        <w:numPr>
          <w:ilvl w:val="0"/>
          <w:numId w:val="5"/>
        </w:numPr>
        <w:spacing w:after="0" w:line="240" w:lineRule="auto"/>
        <w:ind w:left="1418"/>
        <w:contextualSpacing/>
        <w:jc w:val="both"/>
        <w:rPr>
          <w:rFonts w:ascii="Arial" w:hAnsi="Arial" w:cs="Arial"/>
          <w:sz w:val="24"/>
          <w:szCs w:val="24"/>
        </w:rPr>
      </w:pPr>
      <w:r w:rsidRPr="005D1F87">
        <w:rPr>
          <w:rFonts w:ascii="Arial" w:hAnsi="Arial" w:cs="Arial"/>
          <w:sz w:val="24"/>
          <w:szCs w:val="24"/>
        </w:rPr>
        <w:t>приобретение комплекта мультимедийного оборудования.</w:t>
      </w:r>
    </w:p>
    <w:p w14:paraId="0EEE0431" w14:textId="77777777" w:rsidR="005D1F87" w:rsidRPr="005D1F87" w:rsidRDefault="005D1F87" w:rsidP="005D1F87">
      <w:pPr>
        <w:numPr>
          <w:ilvl w:val="0"/>
          <w:numId w:val="5"/>
        </w:numPr>
        <w:spacing w:after="0" w:line="240" w:lineRule="auto"/>
        <w:ind w:left="1418"/>
        <w:contextualSpacing/>
        <w:jc w:val="both"/>
        <w:rPr>
          <w:rFonts w:ascii="Arial" w:hAnsi="Arial" w:cs="Arial"/>
          <w:sz w:val="24"/>
          <w:szCs w:val="24"/>
        </w:rPr>
      </w:pPr>
      <w:r w:rsidRPr="005D1F87">
        <w:rPr>
          <w:rFonts w:ascii="Arial" w:hAnsi="Arial" w:cs="Arial"/>
          <w:sz w:val="24"/>
          <w:szCs w:val="24"/>
        </w:rPr>
        <w:t>оплата услуг связи за предоставление каналов передачи данных и доступа в сеть Интернет.</w:t>
      </w:r>
    </w:p>
    <w:p w14:paraId="5C2388CB" w14:textId="77777777" w:rsidR="005D1F87" w:rsidRPr="005D1F87" w:rsidRDefault="005D1F87" w:rsidP="005D1F87">
      <w:pPr>
        <w:numPr>
          <w:ilvl w:val="0"/>
          <w:numId w:val="5"/>
        </w:numPr>
        <w:spacing w:after="0" w:line="240" w:lineRule="auto"/>
        <w:ind w:left="1418"/>
        <w:contextualSpacing/>
        <w:jc w:val="both"/>
        <w:rPr>
          <w:rFonts w:ascii="Arial" w:hAnsi="Arial" w:cs="Arial"/>
          <w:sz w:val="24"/>
          <w:szCs w:val="24"/>
        </w:rPr>
      </w:pPr>
      <w:r w:rsidRPr="005D1F87">
        <w:rPr>
          <w:rFonts w:ascii="Arial" w:hAnsi="Arial" w:cs="Arial"/>
          <w:sz w:val="24"/>
          <w:szCs w:val="24"/>
        </w:rPr>
        <w:t>реконструкция локальной компьютерной сети.</w:t>
      </w:r>
    </w:p>
    <w:p w14:paraId="5A43A80A"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 Разработка регламентов и методических материалов в сфере использования информационно-коммуникационных технологий в администрации Слюдянского городского поселения.</w:t>
      </w:r>
    </w:p>
    <w:p w14:paraId="70926EBB"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3. Приобретение, техническое обслуживание, ремонт, модернизация вычислительной, печатающей и копировальной техники:</w:t>
      </w:r>
    </w:p>
    <w:p w14:paraId="3CAEF9BD"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компьютерной техники;</w:t>
      </w:r>
    </w:p>
    <w:p w14:paraId="1FAFA09A"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периферийного оборудования;</w:t>
      </w:r>
    </w:p>
    <w:p w14:paraId="2FB0FEBA"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лицензионного программного обеспечения;</w:t>
      </w:r>
    </w:p>
    <w:p w14:paraId="3428E3B0"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расходных материалов для печатающих и копировальных устройств;</w:t>
      </w:r>
    </w:p>
    <w:p w14:paraId="1FB3A0AB"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антивирусного программного обеспечения;</w:t>
      </w:r>
    </w:p>
    <w:p w14:paraId="49278FC5"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операционных систем;</w:t>
      </w:r>
    </w:p>
    <w:p w14:paraId="0DC355A1" w14:textId="77777777" w:rsidR="005D1F87" w:rsidRPr="005D1F87" w:rsidRDefault="005D1F87" w:rsidP="005D1F87">
      <w:pPr>
        <w:numPr>
          <w:ilvl w:val="0"/>
          <w:numId w:val="5"/>
        </w:numPr>
        <w:spacing w:after="0" w:line="240" w:lineRule="auto"/>
        <w:contextualSpacing/>
        <w:jc w:val="both"/>
        <w:rPr>
          <w:rFonts w:ascii="Arial" w:hAnsi="Arial" w:cs="Arial"/>
          <w:sz w:val="24"/>
          <w:szCs w:val="24"/>
        </w:rPr>
      </w:pPr>
      <w:r w:rsidRPr="005D1F87">
        <w:rPr>
          <w:rFonts w:ascii="Arial" w:hAnsi="Arial" w:cs="Arial"/>
          <w:sz w:val="24"/>
          <w:szCs w:val="24"/>
        </w:rPr>
        <w:t>офисных программ.</w:t>
      </w:r>
    </w:p>
    <w:p w14:paraId="19B8CBE5"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Техническое обслуживание компьютеров и периферии, ремонт печатающей и копировальной техники. </w:t>
      </w:r>
    </w:p>
    <w:p w14:paraId="6172D1D4"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Установка и настройка программного обеспечения.</w:t>
      </w:r>
    </w:p>
    <w:p w14:paraId="0CE8905B"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4. Текущее регламентное обслуживание и администрирование автоматизированных рабочих мест.</w:t>
      </w:r>
    </w:p>
    <w:p w14:paraId="50F69A78"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5. Модернизация внутренней телекоммуникационной сети.</w:t>
      </w:r>
    </w:p>
    <w:p w14:paraId="135EDB0C" w14:textId="29AF8EA4"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II. Текущее обслуживание и сопровождение информационных систем и программно-аппаратных комплексов: </w:t>
      </w:r>
    </w:p>
    <w:p w14:paraId="390613A2"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1. Сопровождение и обслуживание справочно-правовых систем, системы бухгалтерского учёта, «Консультант Плюс».</w:t>
      </w:r>
    </w:p>
    <w:p w14:paraId="392BF123"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2. Создание инфраструктуры свободного доступа граждан к открытой информации о деятельности администрации Слюдянского городского поселения.</w:t>
      </w:r>
    </w:p>
    <w:p w14:paraId="65CEA9E6"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p>
    <w:p w14:paraId="4458C2C2" w14:textId="77777777" w:rsidR="005D1F87" w:rsidRPr="005D1F87" w:rsidRDefault="005D1F87" w:rsidP="005D1F87">
      <w:pPr>
        <w:spacing w:after="0" w:line="240" w:lineRule="auto"/>
        <w:ind w:firstLine="709"/>
        <w:jc w:val="center"/>
        <w:rPr>
          <w:rFonts w:ascii="Arial" w:eastAsia="Times New Roman" w:hAnsi="Arial" w:cs="Arial"/>
          <w:b/>
          <w:sz w:val="24"/>
          <w:szCs w:val="24"/>
          <w:lang w:eastAsia="ru-RU"/>
        </w:rPr>
      </w:pPr>
      <w:r w:rsidRPr="005D1F87">
        <w:rPr>
          <w:rFonts w:ascii="Arial" w:eastAsia="Times New Roman" w:hAnsi="Arial" w:cs="Arial"/>
          <w:b/>
          <w:sz w:val="24"/>
          <w:szCs w:val="24"/>
          <w:lang w:eastAsia="ru-RU"/>
        </w:rPr>
        <w:t xml:space="preserve">РАЗДЕЛ 6. АНАЛИЗ РИСКОВ РЕАЛИЗАЦИИ ПОДПРОГРАММЫ </w:t>
      </w:r>
    </w:p>
    <w:p w14:paraId="1C345D07" w14:textId="77777777" w:rsidR="005D1F87" w:rsidRPr="005D1F87" w:rsidRDefault="005D1F87" w:rsidP="005D1F87">
      <w:pPr>
        <w:spacing w:after="0" w:line="240" w:lineRule="auto"/>
        <w:ind w:firstLine="709"/>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Риски: </w:t>
      </w:r>
    </w:p>
    <w:p w14:paraId="1FE19323"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Невозмещаемые, выпадающие в связи с изменением экономической ситуации в </w:t>
      </w:r>
      <w:proofErr w:type="spellStart"/>
      <w:r w:rsidRPr="005D1F87">
        <w:rPr>
          <w:rFonts w:ascii="Arial" w:eastAsia="Times New Roman" w:hAnsi="Arial" w:cs="Arial"/>
          <w:sz w:val="24"/>
          <w:szCs w:val="24"/>
          <w:lang w:eastAsia="ru-RU"/>
        </w:rPr>
        <w:t>Слюдянском</w:t>
      </w:r>
      <w:proofErr w:type="spellEnd"/>
      <w:r w:rsidRPr="005D1F87">
        <w:rPr>
          <w:rFonts w:ascii="Arial" w:eastAsia="Times New Roman" w:hAnsi="Arial" w:cs="Arial"/>
          <w:sz w:val="24"/>
          <w:szCs w:val="24"/>
          <w:lang w:eastAsia="ru-RU"/>
        </w:rPr>
        <w:t xml:space="preserve"> муниципальном образовании доходы, динамика которых не может быть точно спрогнозирована;</w:t>
      </w:r>
    </w:p>
    <w:p w14:paraId="2BD66508"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Изменения в действующем законодательстве Российской Федерации. </w:t>
      </w:r>
    </w:p>
    <w:p w14:paraId="7E87B8ED" w14:textId="77777777" w:rsidR="005D1F87" w:rsidRDefault="005D1F87" w:rsidP="00174C51">
      <w:pPr>
        <w:rPr>
          <w:rFonts w:ascii="Arial" w:hAnsi="Arial" w:cs="Arial"/>
          <w:bCs/>
        </w:rPr>
        <w:sectPr w:rsidR="005D1F87" w:rsidSect="0083005B">
          <w:headerReference w:type="even" r:id="rId12"/>
          <w:headerReference w:type="default" r:id="rId13"/>
          <w:footerReference w:type="even" r:id="rId14"/>
          <w:footerReference w:type="default" r:id="rId15"/>
          <w:headerReference w:type="first" r:id="rId16"/>
          <w:footerReference w:type="first" r:id="rId17"/>
          <w:pgSz w:w="11906" w:h="16838"/>
          <w:pgMar w:top="568" w:right="850" w:bottom="709" w:left="1701" w:header="708" w:footer="708" w:gutter="0"/>
          <w:cols w:space="708"/>
          <w:docGrid w:linePitch="360"/>
        </w:sectPr>
      </w:pPr>
    </w:p>
    <w:p w14:paraId="37CE5AE1" w14:textId="5AFC88EF" w:rsidR="005D1F87" w:rsidRPr="005D1F87" w:rsidRDefault="005D1F87" w:rsidP="005D1F87">
      <w:pPr>
        <w:autoSpaceDE w:val="0"/>
        <w:autoSpaceDN w:val="0"/>
        <w:adjustRightInd w:val="0"/>
        <w:spacing w:after="0" w:line="240" w:lineRule="auto"/>
        <w:ind w:left="4111"/>
        <w:jc w:val="right"/>
        <w:outlineLvl w:val="0"/>
        <w:rPr>
          <w:rFonts w:ascii="Courier" w:eastAsia="Times New Roman" w:hAnsi="Courier"/>
          <w:lang w:eastAsia="ru-RU"/>
        </w:rPr>
      </w:pPr>
      <w:r w:rsidRPr="005D1F87">
        <w:rPr>
          <w:rFonts w:ascii="Cambria" w:eastAsia="Times New Roman" w:hAnsi="Cambria" w:cs="Cambria"/>
          <w:lang w:eastAsia="ru-RU"/>
        </w:rPr>
        <w:lastRenderedPageBreak/>
        <w:t>Приложение</w:t>
      </w:r>
      <w:r w:rsidRPr="005D1F87">
        <w:rPr>
          <w:rFonts w:ascii="Courier" w:eastAsia="Times New Roman" w:hAnsi="Courier" w:cs="Arial"/>
          <w:lang w:eastAsia="ru-RU"/>
        </w:rPr>
        <w:t xml:space="preserve"> </w:t>
      </w:r>
      <w:r w:rsidRPr="005D1F87">
        <w:rPr>
          <w:rFonts w:ascii="Times New Roman" w:eastAsia="Times New Roman" w:hAnsi="Times New Roman"/>
          <w:lang w:eastAsia="ru-RU"/>
        </w:rPr>
        <w:t>№</w:t>
      </w:r>
      <w:r w:rsidRPr="005D1F87">
        <w:rPr>
          <w:rFonts w:ascii="Courier" w:eastAsia="Times New Roman" w:hAnsi="Courier" w:cs="Arial"/>
          <w:lang w:eastAsia="ru-RU"/>
        </w:rPr>
        <w:t xml:space="preserve"> 6</w:t>
      </w:r>
    </w:p>
    <w:p w14:paraId="02812A1B" w14:textId="251E28B2"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Cs/>
          <w:lang w:eastAsia="ru-RU"/>
        </w:rPr>
      </w:pPr>
      <w:r w:rsidRPr="005D1F87">
        <w:rPr>
          <w:rFonts w:ascii="Cambria" w:eastAsia="Times New Roman" w:hAnsi="Cambria" w:cs="Cambria"/>
          <w:bCs/>
          <w:lang w:eastAsia="ru-RU"/>
        </w:rPr>
        <w:t>к</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постановлению</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администрации</w:t>
      </w:r>
    </w:p>
    <w:p w14:paraId="30390269" w14:textId="110BEF69"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Cs/>
          <w:lang w:eastAsia="ru-RU"/>
        </w:rPr>
      </w:pPr>
      <w:r w:rsidRPr="005D1F87">
        <w:rPr>
          <w:rFonts w:ascii="Cambria" w:eastAsia="Times New Roman" w:hAnsi="Cambria" w:cs="Cambria"/>
          <w:bCs/>
          <w:lang w:eastAsia="ru-RU"/>
        </w:rPr>
        <w:t>Слюдянского</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городского</w:t>
      </w:r>
      <w:r w:rsidRPr="005D1F87">
        <w:rPr>
          <w:rFonts w:ascii="Courier" w:eastAsia="Times New Roman" w:hAnsi="Courier" w:cs="Arial"/>
          <w:bCs/>
          <w:lang w:eastAsia="ru-RU"/>
        </w:rPr>
        <w:t xml:space="preserve"> </w:t>
      </w:r>
      <w:r w:rsidRPr="005D1F87">
        <w:rPr>
          <w:rFonts w:ascii="Cambria" w:eastAsia="Times New Roman" w:hAnsi="Cambria" w:cs="Cambria"/>
          <w:bCs/>
          <w:lang w:eastAsia="ru-RU"/>
        </w:rPr>
        <w:t>поселения</w:t>
      </w:r>
    </w:p>
    <w:p w14:paraId="161E3D42" w14:textId="54B6C16B" w:rsidR="005D1F87" w:rsidRPr="005D1F87" w:rsidRDefault="005D1F87" w:rsidP="005D1F87">
      <w:pPr>
        <w:autoSpaceDE w:val="0"/>
        <w:autoSpaceDN w:val="0"/>
        <w:adjustRightInd w:val="0"/>
        <w:spacing w:after="0" w:line="240" w:lineRule="auto"/>
        <w:ind w:left="4111"/>
        <w:jc w:val="right"/>
        <w:rPr>
          <w:rFonts w:ascii="Courier" w:eastAsia="Times New Roman" w:hAnsi="Courier" w:cs="Arial"/>
          <w:bCs/>
          <w:lang w:eastAsia="ru-RU"/>
        </w:rPr>
      </w:pPr>
      <w:r w:rsidRPr="005D1F87">
        <w:rPr>
          <w:rFonts w:ascii="Cambria" w:eastAsia="Times New Roman" w:hAnsi="Cambria" w:cs="Cambria"/>
          <w:bCs/>
          <w:lang w:eastAsia="ru-RU"/>
        </w:rPr>
        <w:t>От</w:t>
      </w:r>
      <w:r w:rsidRPr="005D1F87">
        <w:rPr>
          <w:rFonts w:ascii="Courier" w:eastAsia="Times New Roman" w:hAnsi="Courier" w:cs="Arial"/>
          <w:bCs/>
          <w:lang w:eastAsia="ru-RU"/>
        </w:rPr>
        <w:t xml:space="preserve"> 02.09.2020 </w:t>
      </w:r>
      <w:r w:rsidRPr="005D1F87">
        <w:rPr>
          <w:rFonts w:ascii="Times New Roman" w:eastAsia="Times New Roman" w:hAnsi="Times New Roman"/>
          <w:bCs/>
          <w:lang w:eastAsia="ru-RU"/>
        </w:rPr>
        <w:t>№</w:t>
      </w:r>
      <w:r w:rsidRPr="005D1F87">
        <w:rPr>
          <w:rFonts w:ascii="Courier" w:eastAsia="Times New Roman" w:hAnsi="Courier" w:cs="Arial"/>
          <w:bCs/>
          <w:lang w:eastAsia="ru-RU"/>
        </w:rPr>
        <w:t>522</w:t>
      </w:r>
    </w:p>
    <w:p w14:paraId="0061755E" w14:textId="77777777" w:rsidR="005D1F87" w:rsidRPr="005D1F87" w:rsidRDefault="005D1F87" w:rsidP="005D1F87">
      <w:pPr>
        <w:spacing w:after="0" w:line="240" w:lineRule="auto"/>
        <w:rPr>
          <w:rFonts w:ascii="Times New Roman" w:eastAsia="Times New Roman" w:hAnsi="Times New Roman"/>
          <w:b/>
          <w:bCs/>
          <w:color w:val="000000"/>
          <w:sz w:val="28"/>
          <w:szCs w:val="28"/>
          <w:lang w:eastAsia="ru-RU"/>
        </w:rPr>
      </w:pPr>
    </w:p>
    <w:p w14:paraId="35E05544" w14:textId="77777777" w:rsidR="005D1F87" w:rsidRPr="005D1F87" w:rsidRDefault="005D1F87" w:rsidP="005D1F87">
      <w:pPr>
        <w:spacing w:after="0" w:line="240" w:lineRule="auto"/>
        <w:jc w:val="center"/>
        <w:rPr>
          <w:rFonts w:ascii="Arial" w:eastAsia="Times New Roman" w:hAnsi="Arial" w:cs="Arial"/>
          <w:b/>
          <w:bCs/>
          <w:color w:val="000000"/>
          <w:sz w:val="24"/>
          <w:szCs w:val="24"/>
          <w:lang w:eastAsia="ru-RU"/>
        </w:rPr>
      </w:pPr>
      <w:r w:rsidRPr="005D1F87">
        <w:rPr>
          <w:rFonts w:ascii="Arial" w:eastAsia="Times New Roman" w:hAnsi="Arial" w:cs="Arial"/>
          <w:b/>
          <w:bCs/>
          <w:color w:val="000000"/>
          <w:sz w:val="24"/>
          <w:szCs w:val="24"/>
          <w:lang w:eastAsia="ru-RU"/>
        </w:rPr>
        <w:t xml:space="preserve">ПЕРЕЧЕНЬ </w:t>
      </w:r>
    </w:p>
    <w:p w14:paraId="7A33DB6E" w14:textId="428FE580" w:rsidR="005D1F87" w:rsidRPr="005D1F87" w:rsidRDefault="005D1F87" w:rsidP="005D1F87">
      <w:pPr>
        <w:spacing w:after="0" w:line="240" w:lineRule="auto"/>
        <w:jc w:val="center"/>
        <w:rPr>
          <w:rFonts w:ascii="Arial" w:eastAsia="Times New Roman" w:hAnsi="Arial" w:cs="Arial"/>
          <w:b/>
          <w:bCs/>
          <w:sz w:val="24"/>
          <w:szCs w:val="24"/>
          <w:lang w:eastAsia="ru-RU"/>
        </w:rPr>
      </w:pPr>
      <w:r w:rsidRPr="005D1F87">
        <w:rPr>
          <w:rFonts w:ascii="Arial" w:eastAsia="Times New Roman" w:hAnsi="Arial" w:cs="Arial"/>
          <w:b/>
          <w:bCs/>
          <w:color w:val="000000"/>
          <w:sz w:val="24"/>
          <w:szCs w:val="24"/>
          <w:lang w:eastAsia="ru-RU"/>
        </w:rPr>
        <w:t xml:space="preserve">мероприятий </w:t>
      </w:r>
      <w:r w:rsidRPr="005D1F87">
        <w:rPr>
          <w:rFonts w:ascii="Arial" w:eastAsia="Times New Roman" w:hAnsi="Arial" w:cs="Arial"/>
          <w:b/>
          <w:sz w:val="24"/>
          <w:szCs w:val="24"/>
          <w:lang w:eastAsia="ru-RU"/>
        </w:rPr>
        <w:t>подпрограммы «Развитие информационного пространства и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на 2019 – 2024 годы</w:t>
      </w:r>
    </w:p>
    <w:p w14:paraId="32760F5C" w14:textId="77777777" w:rsidR="005D1F87" w:rsidRPr="005D1F87" w:rsidRDefault="005D1F87" w:rsidP="005D1F87">
      <w:pPr>
        <w:spacing w:after="0" w:line="240" w:lineRule="auto"/>
        <w:rPr>
          <w:rFonts w:ascii="Arial" w:eastAsia="Times New Roman" w:hAnsi="Arial" w:cs="Arial"/>
          <w:b/>
          <w:bCs/>
          <w:sz w:val="24"/>
          <w:szCs w:val="24"/>
          <w:lang w:eastAsia="ru-RU"/>
        </w:rPr>
      </w:pPr>
    </w:p>
    <w:p w14:paraId="763814C2" w14:textId="77777777" w:rsidR="005D1F87" w:rsidRPr="005D1F87" w:rsidRDefault="005D1F87" w:rsidP="005D1F87">
      <w:pPr>
        <w:widowControl w:val="0"/>
        <w:autoSpaceDE w:val="0"/>
        <w:autoSpaceDN w:val="0"/>
        <w:adjustRightInd w:val="0"/>
        <w:spacing w:after="0" w:line="240" w:lineRule="auto"/>
        <w:jc w:val="center"/>
        <w:rPr>
          <w:rFonts w:ascii="Arial" w:eastAsia="Times New Roman" w:hAnsi="Arial" w:cs="Arial"/>
          <w:b/>
          <w:bCs/>
          <w:sz w:val="24"/>
          <w:szCs w:val="24"/>
          <w:lang w:eastAsia="ru-RU"/>
        </w:rPr>
      </w:pPr>
    </w:p>
    <w:tbl>
      <w:tblPr>
        <w:tblW w:w="14457" w:type="dxa"/>
        <w:tblInd w:w="108" w:type="dxa"/>
        <w:tblLayout w:type="fixed"/>
        <w:tblLook w:val="04A0" w:firstRow="1" w:lastRow="0" w:firstColumn="1" w:lastColumn="0" w:noHBand="0" w:noVBand="1"/>
      </w:tblPr>
      <w:tblGrid>
        <w:gridCol w:w="2655"/>
        <w:gridCol w:w="827"/>
        <w:gridCol w:w="935"/>
        <w:gridCol w:w="966"/>
        <w:gridCol w:w="621"/>
        <w:gridCol w:w="1222"/>
        <w:gridCol w:w="935"/>
        <w:gridCol w:w="1191"/>
        <w:gridCol w:w="586"/>
        <w:gridCol w:w="1224"/>
        <w:gridCol w:w="1319"/>
        <w:gridCol w:w="1409"/>
        <w:gridCol w:w="567"/>
      </w:tblGrid>
      <w:tr w:rsidR="005D1F87" w:rsidRPr="005D1F87" w14:paraId="02C72B50" w14:textId="77777777" w:rsidTr="005D1F87">
        <w:trPr>
          <w:trHeight w:val="684"/>
        </w:trPr>
        <w:tc>
          <w:tcPr>
            <w:tcW w:w="26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815C9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Наименование мероприятия</w:t>
            </w:r>
          </w:p>
          <w:p w14:paraId="5DCA38D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w:t>
            </w:r>
          </w:p>
          <w:p w14:paraId="31F27E9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w:t>
            </w:r>
          </w:p>
        </w:tc>
        <w:tc>
          <w:tcPr>
            <w:tcW w:w="11802" w:type="dxa"/>
            <w:gridSpan w:val="12"/>
            <w:tcBorders>
              <w:top w:val="single" w:sz="4" w:space="0" w:color="auto"/>
              <w:left w:val="nil"/>
              <w:bottom w:val="single" w:sz="4" w:space="0" w:color="auto"/>
              <w:right w:val="single" w:sz="4" w:space="0" w:color="auto"/>
            </w:tcBorders>
            <w:shd w:val="clear" w:color="auto" w:fill="FFFFFF"/>
            <w:vAlign w:val="center"/>
            <w:hideMark/>
          </w:tcPr>
          <w:p w14:paraId="3EEF70C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ФИНАНСИРОВАНИЕ</w:t>
            </w:r>
          </w:p>
        </w:tc>
      </w:tr>
      <w:tr w:rsidR="005D1F87" w:rsidRPr="005D1F87" w14:paraId="408FB881" w14:textId="77777777" w:rsidTr="005D1F87">
        <w:trPr>
          <w:trHeight w:val="491"/>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2DD5507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vMerge w:val="restart"/>
            <w:tcBorders>
              <w:top w:val="nil"/>
              <w:left w:val="single" w:sz="4" w:space="0" w:color="auto"/>
              <w:bottom w:val="single" w:sz="4" w:space="0" w:color="auto"/>
              <w:right w:val="single" w:sz="4" w:space="0" w:color="auto"/>
            </w:tcBorders>
            <w:shd w:val="clear" w:color="auto" w:fill="FFFFFF"/>
            <w:vAlign w:val="center"/>
            <w:hideMark/>
          </w:tcPr>
          <w:p w14:paraId="6B7BB14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935" w:type="dxa"/>
            <w:vMerge w:val="restart"/>
            <w:tcBorders>
              <w:top w:val="nil"/>
              <w:left w:val="single" w:sz="4" w:space="0" w:color="auto"/>
              <w:bottom w:val="single" w:sz="4" w:space="0" w:color="auto"/>
              <w:right w:val="single" w:sz="4" w:space="0" w:color="auto"/>
            </w:tcBorders>
            <w:shd w:val="clear" w:color="auto" w:fill="FFFFFF"/>
            <w:vAlign w:val="center"/>
            <w:hideMark/>
          </w:tcPr>
          <w:p w14:paraId="034BEF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587" w:type="dxa"/>
            <w:gridSpan w:val="2"/>
            <w:tcBorders>
              <w:top w:val="nil"/>
              <w:left w:val="nil"/>
              <w:bottom w:val="single" w:sz="4" w:space="0" w:color="auto"/>
              <w:right w:val="single" w:sz="4" w:space="0" w:color="auto"/>
            </w:tcBorders>
            <w:shd w:val="clear" w:color="auto" w:fill="FFFFFF"/>
            <w:vAlign w:val="center"/>
            <w:hideMark/>
          </w:tcPr>
          <w:p w14:paraId="133FD40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2019</w:t>
            </w:r>
          </w:p>
        </w:tc>
        <w:tc>
          <w:tcPr>
            <w:tcW w:w="1222" w:type="dxa"/>
            <w:vMerge w:val="restart"/>
            <w:tcBorders>
              <w:top w:val="nil"/>
              <w:left w:val="single" w:sz="4" w:space="0" w:color="auto"/>
              <w:bottom w:val="single" w:sz="4" w:space="0" w:color="auto"/>
              <w:right w:val="single" w:sz="4" w:space="0" w:color="auto"/>
            </w:tcBorders>
            <w:shd w:val="clear" w:color="auto" w:fill="FFFFFF"/>
            <w:vAlign w:val="center"/>
            <w:hideMark/>
          </w:tcPr>
          <w:p w14:paraId="12B5D93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935" w:type="dxa"/>
            <w:vMerge w:val="restart"/>
            <w:tcBorders>
              <w:top w:val="nil"/>
              <w:left w:val="single" w:sz="4" w:space="0" w:color="auto"/>
              <w:bottom w:val="single" w:sz="4" w:space="0" w:color="auto"/>
              <w:right w:val="single" w:sz="4" w:space="0" w:color="auto"/>
            </w:tcBorders>
            <w:shd w:val="clear" w:color="auto" w:fill="FFFFFF"/>
            <w:vAlign w:val="center"/>
            <w:hideMark/>
          </w:tcPr>
          <w:p w14:paraId="655B57E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777" w:type="dxa"/>
            <w:gridSpan w:val="2"/>
            <w:tcBorders>
              <w:top w:val="nil"/>
              <w:left w:val="nil"/>
              <w:bottom w:val="single" w:sz="4" w:space="0" w:color="auto"/>
              <w:right w:val="single" w:sz="4" w:space="0" w:color="auto"/>
            </w:tcBorders>
            <w:shd w:val="clear" w:color="auto" w:fill="FFFFFF"/>
            <w:vAlign w:val="center"/>
            <w:hideMark/>
          </w:tcPr>
          <w:p w14:paraId="7C47AD2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2020</w:t>
            </w:r>
          </w:p>
        </w:tc>
        <w:tc>
          <w:tcPr>
            <w:tcW w:w="1224" w:type="dxa"/>
            <w:vMerge w:val="restart"/>
            <w:tcBorders>
              <w:top w:val="nil"/>
              <w:left w:val="single" w:sz="4" w:space="0" w:color="auto"/>
              <w:bottom w:val="single" w:sz="4" w:space="0" w:color="auto"/>
              <w:right w:val="single" w:sz="4" w:space="0" w:color="auto"/>
            </w:tcBorders>
            <w:shd w:val="clear" w:color="auto" w:fill="FFFFFF"/>
            <w:vAlign w:val="center"/>
            <w:hideMark/>
          </w:tcPr>
          <w:p w14:paraId="64CA9D8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1319" w:type="dxa"/>
            <w:vMerge w:val="restart"/>
            <w:tcBorders>
              <w:top w:val="nil"/>
              <w:left w:val="single" w:sz="4" w:space="0" w:color="auto"/>
              <w:bottom w:val="single" w:sz="4" w:space="0" w:color="auto"/>
              <w:right w:val="single" w:sz="4" w:space="0" w:color="auto"/>
            </w:tcBorders>
            <w:shd w:val="clear" w:color="auto" w:fill="FFFFFF"/>
            <w:vAlign w:val="center"/>
            <w:hideMark/>
          </w:tcPr>
          <w:p w14:paraId="4C099D9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976" w:type="dxa"/>
            <w:gridSpan w:val="2"/>
            <w:tcBorders>
              <w:top w:val="nil"/>
              <w:left w:val="nil"/>
              <w:bottom w:val="single" w:sz="4" w:space="0" w:color="auto"/>
              <w:right w:val="single" w:sz="4" w:space="0" w:color="auto"/>
            </w:tcBorders>
            <w:shd w:val="clear" w:color="auto" w:fill="FFFFFF"/>
            <w:vAlign w:val="center"/>
            <w:hideMark/>
          </w:tcPr>
          <w:p w14:paraId="27F016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2021</w:t>
            </w:r>
          </w:p>
        </w:tc>
      </w:tr>
      <w:tr w:rsidR="005D1F87" w:rsidRPr="005D1F87" w14:paraId="740C9FC2" w14:textId="77777777" w:rsidTr="005D1F87">
        <w:trPr>
          <w:trHeight w:val="699"/>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64A605E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503C5A7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35" w:type="dxa"/>
            <w:vMerge/>
            <w:tcBorders>
              <w:top w:val="nil"/>
              <w:left w:val="single" w:sz="4" w:space="0" w:color="auto"/>
              <w:bottom w:val="single" w:sz="4" w:space="0" w:color="auto"/>
              <w:right w:val="single" w:sz="4" w:space="0" w:color="auto"/>
            </w:tcBorders>
            <w:vAlign w:val="center"/>
            <w:hideMark/>
          </w:tcPr>
          <w:p w14:paraId="3668276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54BC8AE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621" w:type="dxa"/>
            <w:tcBorders>
              <w:top w:val="nil"/>
              <w:left w:val="nil"/>
              <w:bottom w:val="single" w:sz="4" w:space="0" w:color="auto"/>
              <w:right w:val="single" w:sz="4" w:space="0" w:color="auto"/>
            </w:tcBorders>
            <w:shd w:val="clear" w:color="auto" w:fill="FFFFFF"/>
            <w:vAlign w:val="center"/>
            <w:hideMark/>
          </w:tcPr>
          <w:p w14:paraId="6028F297"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c>
          <w:tcPr>
            <w:tcW w:w="1222" w:type="dxa"/>
            <w:vMerge/>
            <w:tcBorders>
              <w:top w:val="nil"/>
              <w:left w:val="single" w:sz="4" w:space="0" w:color="auto"/>
              <w:bottom w:val="single" w:sz="4" w:space="0" w:color="auto"/>
              <w:right w:val="single" w:sz="4" w:space="0" w:color="auto"/>
            </w:tcBorders>
            <w:vAlign w:val="center"/>
            <w:hideMark/>
          </w:tcPr>
          <w:p w14:paraId="1DEF79A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35" w:type="dxa"/>
            <w:vMerge/>
            <w:tcBorders>
              <w:top w:val="nil"/>
              <w:left w:val="single" w:sz="4" w:space="0" w:color="auto"/>
              <w:bottom w:val="single" w:sz="4" w:space="0" w:color="auto"/>
              <w:right w:val="single" w:sz="4" w:space="0" w:color="auto"/>
            </w:tcBorders>
            <w:vAlign w:val="center"/>
            <w:hideMark/>
          </w:tcPr>
          <w:p w14:paraId="071BAE2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4BF3D80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586" w:type="dxa"/>
            <w:tcBorders>
              <w:top w:val="nil"/>
              <w:left w:val="nil"/>
              <w:bottom w:val="single" w:sz="4" w:space="0" w:color="auto"/>
              <w:right w:val="single" w:sz="4" w:space="0" w:color="auto"/>
            </w:tcBorders>
            <w:shd w:val="clear" w:color="auto" w:fill="FFFFFF"/>
            <w:vAlign w:val="center"/>
            <w:hideMark/>
          </w:tcPr>
          <w:p w14:paraId="64B2FBD9"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c>
          <w:tcPr>
            <w:tcW w:w="1224" w:type="dxa"/>
            <w:vMerge/>
            <w:tcBorders>
              <w:top w:val="nil"/>
              <w:left w:val="single" w:sz="4" w:space="0" w:color="auto"/>
              <w:bottom w:val="single" w:sz="4" w:space="0" w:color="auto"/>
              <w:right w:val="single" w:sz="4" w:space="0" w:color="auto"/>
            </w:tcBorders>
            <w:vAlign w:val="center"/>
            <w:hideMark/>
          </w:tcPr>
          <w:p w14:paraId="4174B15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319" w:type="dxa"/>
            <w:vMerge/>
            <w:tcBorders>
              <w:top w:val="nil"/>
              <w:left w:val="single" w:sz="4" w:space="0" w:color="auto"/>
              <w:bottom w:val="single" w:sz="4" w:space="0" w:color="auto"/>
              <w:right w:val="single" w:sz="4" w:space="0" w:color="auto"/>
            </w:tcBorders>
            <w:vAlign w:val="center"/>
            <w:hideMark/>
          </w:tcPr>
          <w:p w14:paraId="34C4139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6130A8E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567" w:type="dxa"/>
            <w:tcBorders>
              <w:top w:val="nil"/>
              <w:left w:val="nil"/>
              <w:bottom w:val="single" w:sz="4" w:space="0" w:color="auto"/>
              <w:right w:val="single" w:sz="4" w:space="0" w:color="auto"/>
            </w:tcBorders>
            <w:shd w:val="clear" w:color="auto" w:fill="FFFFFF"/>
            <w:vAlign w:val="center"/>
            <w:hideMark/>
          </w:tcPr>
          <w:p w14:paraId="22CB807A"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r>
      <w:tr w:rsidR="005D1F87" w:rsidRPr="005D1F87" w14:paraId="71C2B046" w14:textId="77777777" w:rsidTr="005D1F87">
        <w:trPr>
          <w:trHeight w:val="1110"/>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359D4B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 Проведение мероприятий по замене и модернизации устаревшего компьютерного оборудования и модернизации локальных вычислительных сетей, в том числе </w:t>
            </w:r>
          </w:p>
        </w:tc>
        <w:tc>
          <w:tcPr>
            <w:tcW w:w="827" w:type="dxa"/>
            <w:tcBorders>
              <w:top w:val="nil"/>
              <w:left w:val="nil"/>
              <w:bottom w:val="single" w:sz="4" w:space="0" w:color="auto"/>
              <w:right w:val="single" w:sz="4" w:space="0" w:color="auto"/>
            </w:tcBorders>
            <w:shd w:val="clear" w:color="auto" w:fill="FFFFFF"/>
            <w:noWrap/>
            <w:vAlign w:val="center"/>
            <w:hideMark/>
          </w:tcPr>
          <w:p w14:paraId="4841E7B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293 830</w:t>
            </w:r>
          </w:p>
        </w:tc>
        <w:tc>
          <w:tcPr>
            <w:tcW w:w="935" w:type="dxa"/>
            <w:tcBorders>
              <w:top w:val="nil"/>
              <w:left w:val="nil"/>
              <w:bottom w:val="single" w:sz="4" w:space="0" w:color="auto"/>
              <w:right w:val="single" w:sz="4" w:space="0" w:color="auto"/>
            </w:tcBorders>
            <w:shd w:val="clear" w:color="auto" w:fill="FFFFFF"/>
            <w:noWrap/>
            <w:vAlign w:val="center"/>
            <w:hideMark/>
          </w:tcPr>
          <w:p w14:paraId="236327A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2DF5192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293 830</w:t>
            </w:r>
          </w:p>
        </w:tc>
        <w:tc>
          <w:tcPr>
            <w:tcW w:w="621" w:type="dxa"/>
            <w:tcBorders>
              <w:top w:val="nil"/>
              <w:left w:val="nil"/>
              <w:bottom w:val="single" w:sz="4" w:space="0" w:color="auto"/>
              <w:right w:val="single" w:sz="4" w:space="0" w:color="auto"/>
            </w:tcBorders>
            <w:shd w:val="clear" w:color="auto" w:fill="FFFFFF"/>
            <w:noWrap/>
            <w:vAlign w:val="center"/>
            <w:hideMark/>
          </w:tcPr>
          <w:p w14:paraId="2ED2745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5AC6D80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294 563,22</w:t>
            </w:r>
          </w:p>
        </w:tc>
        <w:tc>
          <w:tcPr>
            <w:tcW w:w="935" w:type="dxa"/>
            <w:tcBorders>
              <w:top w:val="nil"/>
              <w:left w:val="nil"/>
              <w:bottom w:val="single" w:sz="4" w:space="0" w:color="auto"/>
              <w:right w:val="single" w:sz="4" w:space="0" w:color="auto"/>
            </w:tcBorders>
            <w:shd w:val="clear" w:color="auto" w:fill="FFFFFF"/>
            <w:noWrap/>
            <w:vAlign w:val="center"/>
            <w:hideMark/>
          </w:tcPr>
          <w:p w14:paraId="195B0A0C"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549D1EF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294 563,22</w:t>
            </w:r>
          </w:p>
        </w:tc>
        <w:tc>
          <w:tcPr>
            <w:tcW w:w="586" w:type="dxa"/>
            <w:tcBorders>
              <w:top w:val="nil"/>
              <w:left w:val="nil"/>
              <w:bottom w:val="single" w:sz="4" w:space="0" w:color="auto"/>
              <w:right w:val="single" w:sz="4" w:space="0" w:color="auto"/>
            </w:tcBorders>
            <w:shd w:val="clear" w:color="auto" w:fill="FFFFFF"/>
            <w:noWrap/>
            <w:vAlign w:val="center"/>
            <w:hideMark/>
          </w:tcPr>
          <w:p w14:paraId="2ABAA554"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5565640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230 100</w:t>
            </w:r>
          </w:p>
        </w:tc>
        <w:tc>
          <w:tcPr>
            <w:tcW w:w="1319" w:type="dxa"/>
            <w:tcBorders>
              <w:top w:val="nil"/>
              <w:left w:val="nil"/>
              <w:bottom w:val="single" w:sz="4" w:space="0" w:color="auto"/>
              <w:right w:val="single" w:sz="4" w:space="0" w:color="auto"/>
            </w:tcBorders>
            <w:shd w:val="clear" w:color="auto" w:fill="FFFFFF"/>
            <w:noWrap/>
            <w:vAlign w:val="center"/>
            <w:hideMark/>
          </w:tcPr>
          <w:p w14:paraId="2DBC2D1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271A106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230 100</w:t>
            </w:r>
          </w:p>
        </w:tc>
        <w:tc>
          <w:tcPr>
            <w:tcW w:w="567" w:type="dxa"/>
            <w:tcBorders>
              <w:top w:val="nil"/>
              <w:left w:val="nil"/>
              <w:bottom w:val="single" w:sz="4" w:space="0" w:color="auto"/>
              <w:right w:val="single" w:sz="4" w:space="0" w:color="auto"/>
            </w:tcBorders>
            <w:shd w:val="clear" w:color="auto" w:fill="FFFFFF"/>
            <w:noWrap/>
            <w:vAlign w:val="center"/>
            <w:hideMark/>
          </w:tcPr>
          <w:p w14:paraId="2DF381A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82C0929" w14:textId="77777777" w:rsidTr="005D1F87">
        <w:trPr>
          <w:trHeight w:val="675"/>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4F152E2" w14:textId="22D48392" w:rsidR="005D1F87" w:rsidRPr="005D1F87" w:rsidRDefault="005D1F87" w:rsidP="005D1F87">
            <w:pPr>
              <w:pStyle w:val="a5"/>
              <w:numPr>
                <w:ilvl w:val="1"/>
                <w:numId w:val="6"/>
              </w:num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 xml:space="preserve">Компьютер в комплекте </w:t>
            </w:r>
          </w:p>
          <w:p w14:paraId="49057FD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73064FD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265 630</w:t>
            </w:r>
          </w:p>
        </w:tc>
        <w:tc>
          <w:tcPr>
            <w:tcW w:w="935" w:type="dxa"/>
            <w:tcBorders>
              <w:top w:val="nil"/>
              <w:left w:val="nil"/>
              <w:bottom w:val="single" w:sz="4" w:space="0" w:color="auto"/>
              <w:right w:val="single" w:sz="4" w:space="0" w:color="auto"/>
            </w:tcBorders>
            <w:shd w:val="clear" w:color="auto" w:fill="FFFFFF"/>
            <w:vAlign w:val="center"/>
            <w:hideMark/>
          </w:tcPr>
          <w:p w14:paraId="5431EB2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7/37 940</w:t>
            </w:r>
          </w:p>
        </w:tc>
        <w:tc>
          <w:tcPr>
            <w:tcW w:w="966" w:type="dxa"/>
            <w:tcBorders>
              <w:top w:val="nil"/>
              <w:left w:val="nil"/>
              <w:bottom w:val="single" w:sz="4" w:space="0" w:color="auto"/>
              <w:right w:val="single" w:sz="4" w:space="0" w:color="auto"/>
            </w:tcBorders>
            <w:shd w:val="clear" w:color="auto" w:fill="FFFFFF"/>
            <w:vAlign w:val="center"/>
            <w:hideMark/>
          </w:tcPr>
          <w:p w14:paraId="1A1747B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265 630</w:t>
            </w:r>
          </w:p>
        </w:tc>
        <w:tc>
          <w:tcPr>
            <w:tcW w:w="621" w:type="dxa"/>
            <w:tcBorders>
              <w:top w:val="nil"/>
              <w:left w:val="nil"/>
              <w:bottom w:val="single" w:sz="4" w:space="0" w:color="auto"/>
              <w:right w:val="single" w:sz="4" w:space="0" w:color="auto"/>
            </w:tcBorders>
            <w:shd w:val="clear" w:color="auto" w:fill="FFFFFF"/>
            <w:vAlign w:val="center"/>
            <w:hideMark/>
          </w:tcPr>
          <w:p w14:paraId="0A26ACF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8C755A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200 000</w:t>
            </w:r>
          </w:p>
        </w:tc>
        <w:tc>
          <w:tcPr>
            <w:tcW w:w="935" w:type="dxa"/>
            <w:tcBorders>
              <w:top w:val="nil"/>
              <w:left w:val="nil"/>
              <w:bottom w:val="single" w:sz="4" w:space="0" w:color="auto"/>
              <w:right w:val="single" w:sz="4" w:space="0" w:color="auto"/>
            </w:tcBorders>
            <w:shd w:val="clear" w:color="auto" w:fill="FFFFFF"/>
            <w:vAlign w:val="center"/>
            <w:hideMark/>
          </w:tcPr>
          <w:p w14:paraId="622CD4A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5/40 000</w:t>
            </w:r>
          </w:p>
        </w:tc>
        <w:tc>
          <w:tcPr>
            <w:tcW w:w="1191" w:type="dxa"/>
            <w:tcBorders>
              <w:top w:val="nil"/>
              <w:left w:val="nil"/>
              <w:bottom w:val="single" w:sz="4" w:space="0" w:color="auto"/>
              <w:right w:val="single" w:sz="4" w:space="0" w:color="auto"/>
            </w:tcBorders>
            <w:shd w:val="clear" w:color="auto" w:fill="FFFFFF"/>
            <w:vAlign w:val="center"/>
            <w:hideMark/>
          </w:tcPr>
          <w:p w14:paraId="6CE722B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200 000</w:t>
            </w:r>
          </w:p>
        </w:tc>
        <w:tc>
          <w:tcPr>
            <w:tcW w:w="586" w:type="dxa"/>
            <w:tcBorders>
              <w:top w:val="nil"/>
              <w:left w:val="nil"/>
              <w:bottom w:val="single" w:sz="4" w:space="0" w:color="auto"/>
              <w:right w:val="single" w:sz="4" w:space="0" w:color="auto"/>
            </w:tcBorders>
            <w:shd w:val="clear" w:color="auto" w:fill="FFFFFF"/>
            <w:vAlign w:val="center"/>
            <w:hideMark/>
          </w:tcPr>
          <w:p w14:paraId="7A2AF58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5D1B423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80 000</w:t>
            </w:r>
          </w:p>
        </w:tc>
        <w:tc>
          <w:tcPr>
            <w:tcW w:w="1319" w:type="dxa"/>
            <w:tcBorders>
              <w:top w:val="nil"/>
              <w:left w:val="nil"/>
              <w:bottom w:val="single" w:sz="4" w:space="0" w:color="auto"/>
              <w:right w:val="single" w:sz="4" w:space="0" w:color="auto"/>
            </w:tcBorders>
            <w:shd w:val="clear" w:color="auto" w:fill="FFFFFF"/>
            <w:vAlign w:val="center"/>
            <w:hideMark/>
          </w:tcPr>
          <w:p w14:paraId="79C74A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2/40 000</w:t>
            </w:r>
          </w:p>
        </w:tc>
        <w:tc>
          <w:tcPr>
            <w:tcW w:w="1409" w:type="dxa"/>
            <w:tcBorders>
              <w:top w:val="nil"/>
              <w:left w:val="nil"/>
              <w:bottom w:val="single" w:sz="4" w:space="0" w:color="auto"/>
              <w:right w:val="single" w:sz="4" w:space="0" w:color="auto"/>
            </w:tcBorders>
            <w:shd w:val="clear" w:color="auto" w:fill="FFFFFF"/>
            <w:vAlign w:val="center"/>
            <w:hideMark/>
          </w:tcPr>
          <w:p w14:paraId="6D824EF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80 000</w:t>
            </w:r>
          </w:p>
        </w:tc>
        <w:tc>
          <w:tcPr>
            <w:tcW w:w="567" w:type="dxa"/>
            <w:tcBorders>
              <w:top w:val="nil"/>
              <w:left w:val="nil"/>
              <w:bottom w:val="single" w:sz="4" w:space="0" w:color="auto"/>
              <w:right w:val="single" w:sz="4" w:space="0" w:color="auto"/>
            </w:tcBorders>
            <w:shd w:val="clear" w:color="auto" w:fill="FFFFFF"/>
            <w:vAlign w:val="center"/>
            <w:hideMark/>
          </w:tcPr>
          <w:p w14:paraId="3B1C4FB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C29CE4C"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C683B4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1.2. Блок бесперебойного питания APC </w:t>
            </w:r>
            <w:proofErr w:type="spellStart"/>
            <w:r w:rsidRPr="005D1F87">
              <w:rPr>
                <w:rFonts w:ascii="Arial" w:eastAsia="Times New Roman" w:hAnsi="Arial" w:cs="Arial"/>
                <w:sz w:val="24"/>
                <w:szCs w:val="24"/>
                <w:lang w:eastAsia="ru-RU"/>
              </w:rPr>
              <w:t>Smart</w:t>
            </w:r>
            <w:proofErr w:type="spellEnd"/>
            <w:r w:rsidRPr="005D1F87">
              <w:rPr>
                <w:rFonts w:ascii="Arial" w:eastAsia="Times New Roman" w:hAnsi="Arial" w:cs="Arial"/>
                <w:sz w:val="24"/>
                <w:szCs w:val="24"/>
                <w:lang w:eastAsia="ru-RU"/>
              </w:rPr>
              <w:t>-UPS (сервер)</w:t>
            </w:r>
          </w:p>
          <w:p w14:paraId="25B6839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65E2C9D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4866075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0D352E7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4C4531A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58D942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36 000</w:t>
            </w:r>
          </w:p>
        </w:tc>
        <w:tc>
          <w:tcPr>
            <w:tcW w:w="935" w:type="dxa"/>
            <w:tcBorders>
              <w:top w:val="nil"/>
              <w:left w:val="nil"/>
              <w:bottom w:val="single" w:sz="4" w:space="0" w:color="auto"/>
              <w:right w:val="single" w:sz="4" w:space="0" w:color="auto"/>
            </w:tcBorders>
            <w:shd w:val="clear" w:color="auto" w:fill="FFFFFF"/>
            <w:vAlign w:val="center"/>
            <w:hideMark/>
          </w:tcPr>
          <w:p w14:paraId="73796B8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1/36 000</w:t>
            </w:r>
          </w:p>
        </w:tc>
        <w:tc>
          <w:tcPr>
            <w:tcW w:w="1191" w:type="dxa"/>
            <w:tcBorders>
              <w:top w:val="nil"/>
              <w:left w:val="nil"/>
              <w:bottom w:val="single" w:sz="4" w:space="0" w:color="auto"/>
              <w:right w:val="single" w:sz="4" w:space="0" w:color="auto"/>
            </w:tcBorders>
            <w:shd w:val="clear" w:color="auto" w:fill="FFFFFF"/>
            <w:vAlign w:val="center"/>
            <w:hideMark/>
          </w:tcPr>
          <w:p w14:paraId="141E8E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36 000</w:t>
            </w:r>
          </w:p>
        </w:tc>
        <w:tc>
          <w:tcPr>
            <w:tcW w:w="586" w:type="dxa"/>
            <w:tcBorders>
              <w:top w:val="nil"/>
              <w:left w:val="nil"/>
              <w:bottom w:val="single" w:sz="4" w:space="0" w:color="auto"/>
              <w:right w:val="single" w:sz="4" w:space="0" w:color="auto"/>
            </w:tcBorders>
            <w:shd w:val="clear" w:color="auto" w:fill="FFFFFF"/>
            <w:vAlign w:val="center"/>
            <w:hideMark/>
          </w:tcPr>
          <w:p w14:paraId="734DC5E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9ADFCF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72CF809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409" w:type="dxa"/>
            <w:tcBorders>
              <w:top w:val="nil"/>
              <w:left w:val="nil"/>
              <w:bottom w:val="single" w:sz="4" w:space="0" w:color="auto"/>
              <w:right w:val="single" w:sz="4" w:space="0" w:color="auto"/>
            </w:tcBorders>
            <w:shd w:val="clear" w:color="auto" w:fill="FFFFFF"/>
            <w:vAlign w:val="center"/>
            <w:hideMark/>
          </w:tcPr>
          <w:p w14:paraId="1D85761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24109B7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19CCFD7"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ADC02D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1.3. Блок бесперебойного питания </w:t>
            </w:r>
          </w:p>
          <w:p w14:paraId="4564D12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47B8E57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1B46E7D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0A38B0A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3BDE653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5DDEBC2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935" w:type="dxa"/>
            <w:tcBorders>
              <w:top w:val="nil"/>
              <w:left w:val="nil"/>
              <w:bottom w:val="single" w:sz="4" w:space="0" w:color="auto"/>
              <w:right w:val="single" w:sz="4" w:space="0" w:color="auto"/>
            </w:tcBorders>
            <w:shd w:val="clear" w:color="auto" w:fill="FFFFFF"/>
            <w:vAlign w:val="center"/>
            <w:hideMark/>
          </w:tcPr>
          <w:p w14:paraId="44E64DE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4/5 000</w:t>
            </w:r>
          </w:p>
        </w:tc>
        <w:tc>
          <w:tcPr>
            <w:tcW w:w="1191" w:type="dxa"/>
            <w:tcBorders>
              <w:top w:val="nil"/>
              <w:left w:val="nil"/>
              <w:bottom w:val="single" w:sz="4" w:space="0" w:color="auto"/>
              <w:right w:val="single" w:sz="4" w:space="0" w:color="auto"/>
            </w:tcBorders>
            <w:shd w:val="clear" w:color="auto" w:fill="FFFFFF"/>
            <w:vAlign w:val="center"/>
            <w:hideMark/>
          </w:tcPr>
          <w:p w14:paraId="5247C0A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586" w:type="dxa"/>
            <w:tcBorders>
              <w:top w:val="nil"/>
              <w:left w:val="nil"/>
              <w:bottom w:val="single" w:sz="4" w:space="0" w:color="auto"/>
              <w:right w:val="single" w:sz="4" w:space="0" w:color="auto"/>
            </w:tcBorders>
            <w:shd w:val="clear" w:color="auto" w:fill="FFFFFF"/>
            <w:vAlign w:val="center"/>
            <w:hideMark/>
          </w:tcPr>
          <w:p w14:paraId="25B5CA4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4A1E3EA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1319" w:type="dxa"/>
            <w:tcBorders>
              <w:top w:val="nil"/>
              <w:left w:val="nil"/>
              <w:bottom w:val="single" w:sz="4" w:space="0" w:color="auto"/>
              <w:right w:val="single" w:sz="4" w:space="0" w:color="auto"/>
            </w:tcBorders>
            <w:shd w:val="clear" w:color="auto" w:fill="FFFFFF"/>
            <w:vAlign w:val="center"/>
            <w:hideMark/>
          </w:tcPr>
          <w:p w14:paraId="0555F78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4/5 000</w:t>
            </w:r>
          </w:p>
        </w:tc>
        <w:tc>
          <w:tcPr>
            <w:tcW w:w="1409" w:type="dxa"/>
            <w:tcBorders>
              <w:top w:val="nil"/>
              <w:left w:val="nil"/>
              <w:bottom w:val="single" w:sz="4" w:space="0" w:color="auto"/>
              <w:right w:val="single" w:sz="4" w:space="0" w:color="auto"/>
            </w:tcBorders>
            <w:shd w:val="clear" w:color="auto" w:fill="FFFFFF"/>
            <w:vAlign w:val="center"/>
            <w:hideMark/>
          </w:tcPr>
          <w:p w14:paraId="4E063A6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567" w:type="dxa"/>
            <w:tcBorders>
              <w:top w:val="nil"/>
              <w:left w:val="nil"/>
              <w:bottom w:val="single" w:sz="4" w:space="0" w:color="auto"/>
              <w:right w:val="single" w:sz="4" w:space="0" w:color="auto"/>
            </w:tcBorders>
            <w:shd w:val="clear" w:color="auto" w:fill="FFFFFF"/>
            <w:vAlign w:val="center"/>
            <w:hideMark/>
          </w:tcPr>
          <w:p w14:paraId="5FFC6ADF"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C1017AF"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7DE5B5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1.4. Принтер </w:t>
            </w:r>
          </w:p>
          <w:p w14:paraId="1863431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3310C5E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258624B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263C220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6BF154C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44F57E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12EAFBB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5BC7CFC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1B7A205E"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3738764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0C1EBAF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409" w:type="dxa"/>
            <w:tcBorders>
              <w:top w:val="nil"/>
              <w:left w:val="nil"/>
              <w:bottom w:val="single" w:sz="4" w:space="0" w:color="auto"/>
              <w:right w:val="single" w:sz="4" w:space="0" w:color="auto"/>
            </w:tcBorders>
            <w:shd w:val="clear" w:color="auto" w:fill="FFFFFF"/>
            <w:vAlign w:val="center"/>
            <w:hideMark/>
          </w:tcPr>
          <w:p w14:paraId="11F6830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390D3DF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306A617" w14:textId="77777777" w:rsidTr="005D1F87">
        <w:trPr>
          <w:trHeight w:val="46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069695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1.5. МФУ</w:t>
            </w:r>
          </w:p>
          <w:p w14:paraId="06FA32F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47825F8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28 200</w:t>
            </w:r>
          </w:p>
        </w:tc>
        <w:tc>
          <w:tcPr>
            <w:tcW w:w="935" w:type="dxa"/>
            <w:tcBorders>
              <w:top w:val="nil"/>
              <w:left w:val="nil"/>
              <w:bottom w:val="single" w:sz="4" w:space="0" w:color="auto"/>
              <w:right w:val="single" w:sz="4" w:space="0" w:color="auto"/>
            </w:tcBorders>
            <w:shd w:val="clear" w:color="auto" w:fill="FFFFFF"/>
            <w:vAlign w:val="center"/>
            <w:hideMark/>
          </w:tcPr>
          <w:p w14:paraId="6F97E5E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1/28 200</w:t>
            </w:r>
          </w:p>
        </w:tc>
        <w:tc>
          <w:tcPr>
            <w:tcW w:w="966" w:type="dxa"/>
            <w:tcBorders>
              <w:top w:val="nil"/>
              <w:left w:val="nil"/>
              <w:bottom w:val="single" w:sz="4" w:space="0" w:color="auto"/>
              <w:right w:val="single" w:sz="4" w:space="0" w:color="auto"/>
            </w:tcBorders>
            <w:shd w:val="clear" w:color="auto" w:fill="FFFFFF"/>
            <w:vAlign w:val="center"/>
            <w:hideMark/>
          </w:tcPr>
          <w:p w14:paraId="315AE42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28 200</w:t>
            </w:r>
          </w:p>
        </w:tc>
        <w:tc>
          <w:tcPr>
            <w:tcW w:w="621" w:type="dxa"/>
            <w:tcBorders>
              <w:top w:val="nil"/>
              <w:left w:val="nil"/>
              <w:bottom w:val="single" w:sz="4" w:space="0" w:color="auto"/>
              <w:right w:val="single" w:sz="4" w:space="0" w:color="auto"/>
            </w:tcBorders>
            <w:shd w:val="clear" w:color="auto" w:fill="FFFFFF"/>
            <w:vAlign w:val="center"/>
            <w:hideMark/>
          </w:tcPr>
          <w:p w14:paraId="06EF3F9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366C5F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38 563,22</w:t>
            </w:r>
          </w:p>
        </w:tc>
        <w:tc>
          <w:tcPr>
            <w:tcW w:w="935" w:type="dxa"/>
            <w:tcBorders>
              <w:top w:val="nil"/>
              <w:left w:val="nil"/>
              <w:bottom w:val="single" w:sz="4" w:space="0" w:color="auto"/>
              <w:right w:val="single" w:sz="4" w:space="0" w:color="auto"/>
            </w:tcBorders>
            <w:shd w:val="clear" w:color="auto" w:fill="FFFFFF"/>
            <w:vAlign w:val="center"/>
            <w:hideMark/>
          </w:tcPr>
          <w:p w14:paraId="38C56D3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w:t>
            </w:r>
          </w:p>
          <w:p w14:paraId="08FBEB0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19 281,11</w:t>
            </w:r>
          </w:p>
        </w:tc>
        <w:tc>
          <w:tcPr>
            <w:tcW w:w="1191" w:type="dxa"/>
            <w:tcBorders>
              <w:top w:val="nil"/>
              <w:left w:val="nil"/>
              <w:bottom w:val="single" w:sz="4" w:space="0" w:color="auto"/>
              <w:right w:val="single" w:sz="4" w:space="0" w:color="auto"/>
            </w:tcBorders>
            <w:shd w:val="clear" w:color="auto" w:fill="FFFFFF"/>
            <w:vAlign w:val="center"/>
            <w:hideMark/>
          </w:tcPr>
          <w:p w14:paraId="4374B57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38 563,22</w:t>
            </w:r>
          </w:p>
        </w:tc>
        <w:tc>
          <w:tcPr>
            <w:tcW w:w="586" w:type="dxa"/>
            <w:tcBorders>
              <w:top w:val="nil"/>
              <w:left w:val="nil"/>
              <w:bottom w:val="single" w:sz="4" w:space="0" w:color="auto"/>
              <w:right w:val="single" w:sz="4" w:space="0" w:color="auto"/>
            </w:tcBorders>
            <w:shd w:val="clear" w:color="auto" w:fill="FFFFFF"/>
            <w:vAlign w:val="center"/>
            <w:hideMark/>
          </w:tcPr>
          <w:p w14:paraId="6F62D0C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3CF12D4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60 000</w:t>
            </w:r>
          </w:p>
        </w:tc>
        <w:tc>
          <w:tcPr>
            <w:tcW w:w="1319" w:type="dxa"/>
            <w:tcBorders>
              <w:top w:val="nil"/>
              <w:left w:val="nil"/>
              <w:bottom w:val="single" w:sz="4" w:space="0" w:color="auto"/>
              <w:right w:val="single" w:sz="4" w:space="0" w:color="auto"/>
            </w:tcBorders>
            <w:shd w:val="clear" w:color="auto" w:fill="FFFFFF"/>
            <w:vAlign w:val="center"/>
            <w:hideMark/>
          </w:tcPr>
          <w:p w14:paraId="0B61D5E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3/20 000</w:t>
            </w:r>
          </w:p>
        </w:tc>
        <w:tc>
          <w:tcPr>
            <w:tcW w:w="1409" w:type="dxa"/>
            <w:tcBorders>
              <w:top w:val="nil"/>
              <w:left w:val="nil"/>
              <w:bottom w:val="single" w:sz="4" w:space="0" w:color="auto"/>
              <w:right w:val="single" w:sz="4" w:space="0" w:color="auto"/>
            </w:tcBorders>
            <w:shd w:val="clear" w:color="auto" w:fill="FFFFFF"/>
            <w:vAlign w:val="center"/>
            <w:hideMark/>
          </w:tcPr>
          <w:p w14:paraId="4358D19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60 000</w:t>
            </w:r>
          </w:p>
        </w:tc>
        <w:tc>
          <w:tcPr>
            <w:tcW w:w="567" w:type="dxa"/>
            <w:tcBorders>
              <w:top w:val="nil"/>
              <w:left w:val="nil"/>
              <w:bottom w:val="single" w:sz="4" w:space="0" w:color="auto"/>
              <w:right w:val="single" w:sz="4" w:space="0" w:color="auto"/>
            </w:tcBorders>
            <w:shd w:val="clear" w:color="auto" w:fill="FFFFFF"/>
            <w:vAlign w:val="center"/>
            <w:hideMark/>
          </w:tcPr>
          <w:p w14:paraId="416D8EA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A634E6A" w14:textId="77777777" w:rsidTr="005D1F87">
        <w:trPr>
          <w:trHeight w:val="44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11E78C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1.6. Ноутбук </w:t>
            </w:r>
          </w:p>
          <w:p w14:paraId="190C3B8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05540CE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047F942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2D6318F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4DC0DD0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AEBF23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48B8FDC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7BED942F"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45AD2CC"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B55C28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p w14:paraId="7414E738"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0F74D4C"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A5D437D"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36F2D4F3"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1CE02D25"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86" w:type="dxa"/>
            <w:tcBorders>
              <w:top w:val="nil"/>
              <w:left w:val="nil"/>
              <w:bottom w:val="single" w:sz="4" w:space="0" w:color="auto"/>
              <w:right w:val="single" w:sz="4" w:space="0" w:color="auto"/>
            </w:tcBorders>
            <w:shd w:val="clear" w:color="auto" w:fill="FFFFFF"/>
            <w:vAlign w:val="center"/>
            <w:hideMark/>
          </w:tcPr>
          <w:p w14:paraId="5F30A72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688869C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40 100</w:t>
            </w:r>
          </w:p>
        </w:tc>
        <w:tc>
          <w:tcPr>
            <w:tcW w:w="1319" w:type="dxa"/>
            <w:tcBorders>
              <w:top w:val="nil"/>
              <w:left w:val="nil"/>
              <w:bottom w:val="single" w:sz="4" w:space="0" w:color="auto"/>
              <w:right w:val="single" w:sz="4" w:space="0" w:color="auto"/>
            </w:tcBorders>
            <w:shd w:val="clear" w:color="auto" w:fill="FFFFFF"/>
            <w:vAlign w:val="center"/>
            <w:hideMark/>
          </w:tcPr>
          <w:p w14:paraId="544F4B3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1/40 100</w:t>
            </w:r>
          </w:p>
        </w:tc>
        <w:tc>
          <w:tcPr>
            <w:tcW w:w="1409" w:type="dxa"/>
            <w:tcBorders>
              <w:top w:val="nil"/>
              <w:left w:val="nil"/>
              <w:bottom w:val="single" w:sz="4" w:space="0" w:color="auto"/>
              <w:right w:val="single" w:sz="4" w:space="0" w:color="auto"/>
            </w:tcBorders>
            <w:shd w:val="clear" w:color="auto" w:fill="FFFFFF"/>
            <w:vAlign w:val="center"/>
            <w:hideMark/>
          </w:tcPr>
          <w:p w14:paraId="0104645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40 100</w:t>
            </w:r>
          </w:p>
        </w:tc>
        <w:tc>
          <w:tcPr>
            <w:tcW w:w="567" w:type="dxa"/>
            <w:tcBorders>
              <w:top w:val="nil"/>
              <w:left w:val="nil"/>
              <w:bottom w:val="single" w:sz="4" w:space="0" w:color="auto"/>
              <w:right w:val="single" w:sz="4" w:space="0" w:color="auto"/>
            </w:tcBorders>
            <w:shd w:val="clear" w:color="auto" w:fill="FFFFFF"/>
            <w:vAlign w:val="center"/>
            <w:hideMark/>
          </w:tcPr>
          <w:p w14:paraId="208AAA76" w14:textId="77777777" w:rsidR="005D1F87" w:rsidRPr="005D1F87" w:rsidRDefault="005D1F87" w:rsidP="005D1F87">
            <w:pPr>
              <w:spacing w:after="0" w:line="240" w:lineRule="auto"/>
              <w:rPr>
                <w:rFonts w:ascii="Arial" w:eastAsia="Times New Roman" w:hAnsi="Arial" w:cs="Arial"/>
                <w:sz w:val="24"/>
                <w:szCs w:val="24"/>
                <w:lang w:eastAsia="ru-RU"/>
              </w:rPr>
            </w:pPr>
          </w:p>
          <w:p w14:paraId="02BA3B93" w14:textId="77777777" w:rsidR="005D1F87" w:rsidRPr="005D1F87" w:rsidRDefault="005D1F87" w:rsidP="005D1F87">
            <w:pPr>
              <w:spacing w:after="0" w:line="240" w:lineRule="auto"/>
              <w:rPr>
                <w:rFonts w:ascii="Arial" w:eastAsia="Times New Roman" w:hAnsi="Arial" w:cs="Arial"/>
                <w:sz w:val="24"/>
                <w:szCs w:val="24"/>
                <w:lang w:eastAsia="ru-RU"/>
              </w:rPr>
            </w:pPr>
          </w:p>
          <w:p w14:paraId="3D8C390D" w14:textId="77777777" w:rsidR="005D1F87" w:rsidRPr="005D1F87" w:rsidRDefault="005D1F87" w:rsidP="005D1F87">
            <w:pPr>
              <w:spacing w:after="0" w:line="240" w:lineRule="auto"/>
              <w:rPr>
                <w:rFonts w:ascii="Arial" w:eastAsia="Times New Roman" w:hAnsi="Arial" w:cs="Arial"/>
                <w:sz w:val="24"/>
                <w:szCs w:val="24"/>
                <w:lang w:eastAsia="ru-RU"/>
              </w:rPr>
            </w:pPr>
          </w:p>
          <w:p w14:paraId="47758439" w14:textId="77777777" w:rsidR="005D1F87" w:rsidRPr="005D1F87" w:rsidRDefault="005D1F87" w:rsidP="005D1F87">
            <w:pPr>
              <w:spacing w:after="0" w:line="240" w:lineRule="auto"/>
              <w:rPr>
                <w:rFonts w:ascii="Arial" w:eastAsia="Times New Roman" w:hAnsi="Arial" w:cs="Arial"/>
                <w:sz w:val="24"/>
                <w:szCs w:val="24"/>
                <w:lang w:eastAsia="ru-RU"/>
              </w:rPr>
            </w:pPr>
          </w:p>
          <w:p w14:paraId="025E655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F79333B" w14:textId="77777777" w:rsidTr="005D1F87">
        <w:trPr>
          <w:trHeight w:val="41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4EC42A1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 xml:space="preserve">1.7. Нетбук </w:t>
            </w:r>
          </w:p>
          <w:p w14:paraId="5690001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6D60214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1BE8D5F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4E6446D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77FF244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21EFCF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noWrap/>
            <w:vAlign w:val="center"/>
            <w:hideMark/>
          </w:tcPr>
          <w:p w14:paraId="49DBC6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0F4EB7D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59F07B5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79B9961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5FBF10F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3FFAF19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19139649"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2CB4CAC"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7AF279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1.8. Сканер </w:t>
            </w:r>
          </w:p>
          <w:p w14:paraId="658DA3F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05D72C3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2AC827C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5BA9CE8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1C662DA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6F304A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0405C34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6C220B8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712140D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3C1494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492411A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07C6727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6320F7B2"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07C281F"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4C49104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1.9. Сервер</w:t>
            </w:r>
          </w:p>
          <w:p w14:paraId="2A01D9DF"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(подстатья 310. Приобретение основных средств) </w:t>
            </w:r>
          </w:p>
        </w:tc>
        <w:tc>
          <w:tcPr>
            <w:tcW w:w="827" w:type="dxa"/>
            <w:tcBorders>
              <w:top w:val="nil"/>
              <w:left w:val="nil"/>
              <w:bottom w:val="single" w:sz="4" w:space="0" w:color="auto"/>
              <w:right w:val="single" w:sz="4" w:space="0" w:color="auto"/>
            </w:tcBorders>
            <w:shd w:val="clear" w:color="auto" w:fill="FFFFFF"/>
            <w:noWrap/>
            <w:vAlign w:val="center"/>
            <w:hideMark/>
          </w:tcPr>
          <w:p w14:paraId="2410105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tcPr>
          <w:p w14:paraId="174F824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604642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0282431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5A5547D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14B0CAB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5D5D71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64E8415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3D1FF2A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0DAC21FF"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1FA0F1C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7C6742D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ECA199E"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61BE40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1.10. Телефакс </w:t>
            </w:r>
          </w:p>
          <w:p w14:paraId="0707FEA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58C0BD7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7531103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7647D83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3D3F4FF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40EA717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7D0EF24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4171CC7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45BE958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3B7B25C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1319" w:type="dxa"/>
            <w:tcBorders>
              <w:top w:val="nil"/>
              <w:left w:val="nil"/>
              <w:bottom w:val="single" w:sz="4" w:space="0" w:color="auto"/>
              <w:right w:val="single" w:sz="4" w:space="0" w:color="auto"/>
            </w:tcBorders>
            <w:shd w:val="clear" w:color="auto" w:fill="FFFFFF"/>
            <w:vAlign w:val="center"/>
            <w:hideMark/>
          </w:tcPr>
          <w:p w14:paraId="7E64EC9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 6 000</w:t>
            </w:r>
          </w:p>
        </w:tc>
        <w:tc>
          <w:tcPr>
            <w:tcW w:w="1409" w:type="dxa"/>
            <w:tcBorders>
              <w:top w:val="nil"/>
              <w:left w:val="nil"/>
              <w:bottom w:val="single" w:sz="4" w:space="0" w:color="auto"/>
              <w:right w:val="single" w:sz="4" w:space="0" w:color="auto"/>
            </w:tcBorders>
            <w:shd w:val="clear" w:color="auto" w:fill="FFFFFF"/>
            <w:vAlign w:val="center"/>
            <w:hideMark/>
          </w:tcPr>
          <w:p w14:paraId="00D4C6D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567" w:type="dxa"/>
            <w:tcBorders>
              <w:top w:val="nil"/>
              <w:left w:val="nil"/>
              <w:bottom w:val="single" w:sz="4" w:space="0" w:color="auto"/>
              <w:right w:val="single" w:sz="4" w:space="0" w:color="auto"/>
            </w:tcBorders>
            <w:shd w:val="clear" w:color="auto" w:fill="FFFFFF"/>
            <w:vAlign w:val="center"/>
            <w:hideMark/>
          </w:tcPr>
          <w:p w14:paraId="7DDC7D91"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E8C0940" w14:textId="77777777" w:rsidTr="005D1F87">
        <w:trPr>
          <w:trHeight w:val="1443"/>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A457DA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2. Приобретение лицензионного программного обеспечения, необходимого для выполнения функций, возложенных на муниципальные учреждения Слюдянского </w:t>
            </w:r>
            <w:r w:rsidRPr="005D1F87">
              <w:rPr>
                <w:rFonts w:ascii="Arial" w:eastAsia="Times New Roman" w:hAnsi="Arial" w:cs="Arial"/>
                <w:sz w:val="24"/>
                <w:szCs w:val="24"/>
                <w:lang w:eastAsia="ru-RU"/>
              </w:rPr>
              <w:lastRenderedPageBreak/>
              <w:t>муниципального образования;</w:t>
            </w:r>
          </w:p>
        </w:tc>
        <w:tc>
          <w:tcPr>
            <w:tcW w:w="827" w:type="dxa"/>
            <w:tcBorders>
              <w:top w:val="nil"/>
              <w:left w:val="nil"/>
              <w:bottom w:val="single" w:sz="4" w:space="0" w:color="auto"/>
              <w:right w:val="single" w:sz="4" w:space="0" w:color="auto"/>
            </w:tcBorders>
            <w:shd w:val="clear" w:color="auto" w:fill="FFFFFF"/>
            <w:noWrap/>
            <w:vAlign w:val="center"/>
            <w:hideMark/>
          </w:tcPr>
          <w:p w14:paraId="56F2D69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68 235, 46</w:t>
            </w:r>
          </w:p>
        </w:tc>
        <w:tc>
          <w:tcPr>
            <w:tcW w:w="935" w:type="dxa"/>
            <w:tcBorders>
              <w:top w:val="nil"/>
              <w:left w:val="nil"/>
              <w:bottom w:val="single" w:sz="4" w:space="0" w:color="auto"/>
              <w:right w:val="single" w:sz="4" w:space="0" w:color="auto"/>
            </w:tcBorders>
            <w:shd w:val="clear" w:color="auto" w:fill="FFFFFF"/>
            <w:noWrap/>
            <w:vAlign w:val="center"/>
            <w:hideMark/>
          </w:tcPr>
          <w:p w14:paraId="3D1F7E8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7C45DDC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68 235, 46</w:t>
            </w:r>
          </w:p>
        </w:tc>
        <w:tc>
          <w:tcPr>
            <w:tcW w:w="621" w:type="dxa"/>
            <w:tcBorders>
              <w:top w:val="nil"/>
              <w:left w:val="nil"/>
              <w:bottom w:val="single" w:sz="4" w:space="0" w:color="auto"/>
              <w:right w:val="single" w:sz="4" w:space="0" w:color="auto"/>
            </w:tcBorders>
            <w:shd w:val="clear" w:color="auto" w:fill="FFFFFF"/>
            <w:noWrap/>
            <w:vAlign w:val="center"/>
            <w:hideMark/>
          </w:tcPr>
          <w:p w14:paraId="1F5AFCB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09E6422"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227 720</w:t>
            </w:r>
          </w:p>
        </w:tc>
        <w:tc>
          <w:tcPr>
            <w:tcW w:w="935" w:type="dxa"/>
            <w:tcBorders>
              <w:top w:val="nil"/>
              <w:left w:val="nil"/>
              <w:bottom w:val="single" w:sz="4" w:space="0" w:color="auto"/>
              <w:right w:val="single" w:sz="4" w:space="0" w:color="auto"/>
            </w:tcBorders>
            <w:shd w:val="clear" w:color="auto" w:fill="FFFFFF"/>
            <w:noWrap/>
            <w:vAlign w:val="center"/>
            <w:hideMark/>
          </w:tcPr>
          <w:p w14:paraId="577429CB"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1E74287E"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227 720</w:t>
            </w:r>
          </w:p>
        </w:tc>
        <w:tc>
          <w:tcPr>
            <w:tcW w:w="586" w:type="dxa"/>
            <w:tcBorders>
              <w:top w:val="nil"/>
              <w:left w:val="nil"/>
              <w:bottom w:val="single" w:sz="4" w:space="0" w:color="auto"/>
              <w:right w:val="single" w:sz="4" w:space="0" w:color="auto"/>
            </w:tcBorders>
            <w:shd w:val="clear" w:color="auto" w:fill="FFFFFF"/>
            <w:noWrap/>
            <w:vAlign w:val="center"/>
            <w:hideMark/>
          </w:tcPr>
          <w:p w14:paraId="69421D3F"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2868F1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1319" w:type="dxa"/>
            <w:tcBorders>
              <w:top w:val="nil"/>
              <w:left w:val="nil"/>
              <w:bottom w:val="single" w:sz="4" w:space="0" w:color="auto"/>
              <w:right w:val="single" w:sz="4" w:space="0" w:color="auto"/>
            </w:tcBorders>
            <w:shd w:val="clear" w:color="auto" w:fill="FFFFFF"/>
            <w:noWrap/>
            <w:vAlign w:val="center"/>
            <w:hideMark/>
          </w:tcPr>
          <w:p w14:paraId="5D15C41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2711CDD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567" w:type="dxa"/>
            <w:tcBorders>
              <w:top w:val="nil"/>
              <w:left w:val="nil"/>
              <w:bottom w:val="single" w:sz="4" w:space="0" w:color="auto"/>
              <w:right w:val="single" w:sz="4" w:space="0" w:color="auto"/>
            </w:tcBorders>
            <w:shd w:val="clear" w:color="auto" w:fill="FFFFFF"/>
            <w:noWrap/>
            <w:vAlign w:val="center"/>
            <w:hideMark/>
          </w:tcPr>
          <w:p w14:paraId="7112EFF2"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58C85BA"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D4BE3A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proofErr w:type="gramStart"/>
            <w:r w:rsidRPr="005D1F87">
              <w:rPr>
                <w:rFonts w:ascii="Arial" w:eastAsia="Times New Roman" w:hAnsi="Arial" w:cs="Arial"/>
                <w:sz w:val="24"/>
                <w:szCs w:val="24"/>
                <w:lang w:eastAsia="ru-RU"/>
              </w:rPr>
              <w:t>1.Программый</w:t>
            </w:r>
            <w:proofErr w:type="gramEnd"/>
            <w:r w:rsidRPr="005D1F87">
              <w:rPr>
                <w:rFonts w:ascii="Arial" w:eastAsia="Times New Roman" w:hAnsi="Arial" w:cs="Arial"/>
                <w:sz w:val="24"/>
                <w:szCs w:val="24"/>
                <w:lang w:eastAsia="ru-RU"/>
              </w:rPr>
              <w:t xml:space="preserve"> межсетевой экран Интернет контроль Сервер </w:t>
            </w:r>
          </w:p>
          <w:p w14:paraId="4369137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311CDD5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21 000</w:t>
            </w:r>
          </w:p>
        </w:tc>
        <w:tc>
          <w:tcPr>
            <w:tcW w:w="935" w:type="dxa"/>
            <w:tcBorders>
              <w:top w:val="nil"/>
              <w:left w:val="nil"/>
              <w:bottom w:val="single" w:sz="4" w:space="0" w:color="auto"/>
              <w:right w:val="single" w:sz="4" w:space="0" w:color="auto"/>
            </w:tcBorders>
            <w:shd w:val="clear" w:color="auto" w:fill="FFFFFF"/>
            <w:vAlign w:val="center"/>
            <w:hideMark/>
          </w:tcPr>
          <w:p w14:paraId="3B63A73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1/21 000</w:t>
            </w:r>
          </w:p>
        </w:tc>
        <w:tc>
          <w:tcPr>
            <w:tcW w:w="966" w:type="dxa"/>
            <w:tcBorders>
              <w:top w:val="nil"/>
              <w:left w:val="nil"/>
              <w:bottom w:val="single" w:sz="4" w:space="0" w:color="auto"/>
              <w:right w:val="single" w:sz="4" w:space="0" w:color="auto"/>
            </w:tcBorders>
            <w:shd w:val="clear" w:color="auto" w:fill="FFFFFF"/>
            <w:vAlign w:val="center"/>
            <w:hideMark/>
          </w:tcPr>
          <w:p w14:paraId="7913090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21 000</w:t>
            </w:r>
          </w:p>
        </w:tc>
        <w:tc>
          <w:tcPr>
            <w:tcW w:w="621" w:type="dxa"/>
            <w:tcBorders>
              <w:top w:val="nil"/>
              <w:left w:val="nil"/>
              <w:bottom w:val="single" w:sz="4" w:space="0" w:color="auto"/>
              <w:right w:val="single" w:sz="4" w:space="0" w:color="auto"/>
            </w:tcBorders>
            <w:shd w:val="clear" w:color="auto" w:fill="FFFFFF"/>
            <w:vAlign w:val="center"/>
            <w:hideMark/>
          </w:tcPr>
          <w:p w14:paraId="6A4E2AC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53CC216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4 720</w:t>
            </w:r>
          </w:p>
        </w:tc>
        <w:tc>
          <w:tcPr>
            <w:tcW w:w="935" w:type="dxa"/>
            <w:tcBorders>
              <w:top w:val="nil"/>
              <w:left w:val="nil"/>
              <w:bottom w:val="single" w:sz="4" w:space="0" w:color="auto"/>
              <w:right w:val="single" w:sz="4" w:space="0" w:color="auto"/>
            </w:tcBorders>
            <w:shd w:val="clear" w:color="auto" w:fill="FFFFFF"/>
            <w:vAlign w:val="center"/>
            <w:hideMark/>
          </w:tcPr>
          <w:p w14:paraId="5929879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4 720</w:t>
            </w:r>
          </w:p>
        </w:tc>
        <w:tc>
          <w:tcPr>
            <w:tcW w:w="1191" w:type="dxa"/>
            <w:tcBorders>
              <w:top w:val="nil"/>
              <w:left w:val="nil"/>
              <w:bottom w:val="single" w:sz="4" w:space="0" w:color="auto"/>
              <w:right w:val="single" w:sz="4" w:space="0" w:color="auto"/>
            </w:tcBorders>
            <w:shd w:val="clear" w:color="auto" w:fill="FFFFFF"/>
            <w:vAlign w:val="center"/>
            <w:hideMark/>
          </w:tcPr>
          <w:p w14:paraId="29428CC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4 720</w:t>
            </w:r>
          </w:p>
        </w:tc>
        <w:tc>
          <w:tcPr>
            <w:tcW w:w="586" w:type="dxa"/>
            <w:tcBorders>
              <w:top w:val="nil"/>
              <w:left w:val="nil"/>
              <w:bottom w:val="single" w:sz="4" w:space="0" w:color="auto"/>
              <w:right w:val="single" w:sz="4" w:space="0" w:color="auto"/>
            </w:tcBorders>
            <w:shd w:val="clear" w:color="auto" w:fill="FFFFFF"/>
            <w:vAlign w:val="center"/>
            <w:hideMark/>
          </w:tcPr>
          <w:p w14:paraId="791FBCF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51A0D6D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1319" w:type="dxa"/>
            <w:tcBorders>
              <w:top w:val="nil"/>
              <w:left w:val="nil"/>
              <w:bottom w:val="single" w:sz="4" w:space="0" w:color="auto"/>
              <w:right w:val="single" w:sz="4" w:space="0" w:color="auto"/>
            </w:tcBorders>
            <w:shd w:val="clear" w:color="auto" w:fill="FFFFFF"/>
            <w:vAlign w:val="center"/>
            <w:hideMark/>
          </w:tcPr>
          <w:p w14:paraId="225F269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1/20 820</w:t>
            </w:r>
          </w:p>
        </w:tc>
        <w:tc>
          <w:tcPr>
            <w:tcW w:w="1409" w:type="dxa"/>
            <w:tcBorders>
              <w:top w:val="nil"/>
              <w:left w:val="nil"/>
              <w:bottom w:val="single" w:sz="4" w:space="0" w:color="auto"/>
              <w:right w:val="single" w:sz="4" w:space="0" w:color="auto"/>
            </w:tcBorders>
            <w:shd w:val="clear" w:color="auto" w:fill="FFFFFF"/>
            <w:vAlign w:val="center"/>
            <w:hideMark/>
          </w:tcPr>
          <w:p w14:paraId="3757331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567" w:type="dxa"/>
            <w:tcBorders>
              <w:top w:val="nil"/>
              <w:left w:val="nil"/>
              <w:bottom w:val="single" w:sz="4" w:space="0" w:color="auto"/>
              <w:right w:val="single" w:sz="4" w:space="0" w:color="auto"/>
            </w:tcBorders>
            <w:shd w:val="clear" w:color="auto" w:fill="FFFFFF"/>
            <w:vAlign w:val="center"/>
            <w:hideMark/>
          </w:tcPr>
          <w:p w14:paraId="274FA57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E5B7CDB"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AF2F7D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proofErr w:type="gramStart"/>
            <w:r w:rsidRPr="005D1F87">
              <w:rPr>
                <w:rFonts w:ascii="Arial" w:eastAsia="Times New Roman" w:hAnsi="Arial" w:cs="Arial"/>
                <w:sz w:val="24"/>
                <w:szCs w:val="24"/>
                <w:lang w:eastAsia="ru-RU"/>
              </w:rPr>
              <w:t>2.КЭП</w:t>
            </w:r>
            <w:proofErr w:type="gramEnd"/>
            <w:r w:rsidRPr="005D1F87">
              <w:rPr>
                <w:rFonts w:ascii="Arial" w:eastAsia="Times New Roman" w:hAnsi="Arial" w:cs="Arial"/>
                <w:sz w:val="24"/>
                <w:szCs w:val="24"/>
                <w:lang w:eastAsia="ru-RU"/>
              </w:rPr>
              <w:t xml:space="preserve"> для портала Росреестра </w:t>
            </w:r>
          </w:p>
          <w:p w14:paraId="061A4FE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3A77A99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935" w:type="dxa"/>
            <w:tcBorders>
              <w:top w:val="nil"/>
              <w:left w:val="nil"/>
              <w:bottom w:val="single" w:sz="4" w:space="0" w:color="auto"/>
              <w:right w:val="single" w:sz="4" w:space="0" w:color="auto"/>
            </w:tcBorders>
            <w:shd w:val="clear" w:color="auto" w:fill="FFFFFF"/>
            <w:vAlign w:val="center"/>
            <w:hideMark/>
          </w:tcPr>
          <w:p w14:paraId="1BB1851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966" w:type="dxa"/>
            <w:tcBorders>
              <w:top w:val="nil"/>
              <w:left w:val="nil"/>
              <w:bottom w:val="single" w:sz="4" w:space="0" w:color="auto"/>
              <w:right w:val="single" w:sz="4" w:space="0" w:color="auto"/>
            </w:tcBorders>
            <w:shd w:val="clear" w:color="auto" w:fill="FFFFFF"/>
            <w:vAlign w:val="center"/>
            <w:hideMark/>
          </w:tcPr>
          <w:p w14:paraId="044C3DB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621" w:type="dxa"/>
            <w:tcBorders>
              <w:top w:val="nil"/>
              <w:left w:val="nil"/>
              <w:bottom w:val="single" w:sz="4" w:space="0" w:color="auto"/>
              <w:right w:val="single" w:sz="4" w:space="0" w:color="auto"/>
            </w:tcBorders>
            <w:shd w:val="clear" w:color="auto" w:fill="FFFFFF"/>
            <w:vAlign w:val="center"/>
            <w:hideMark/>
          </w:tcPr>
          <w:p w14:paraId="7BE783D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BB8E4E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935" w:type="dxa"/>
            <w:tcBorders>
              <w:top w:val="nil"/>
              <w:left w:val="nil"/>
              <w:bottom w:val="single" w:sz="4" w:space="0" w:color="auto"/>
              <w:right w:val="single" w:sz="4" w:space="0" w:color="auto"/>
            </w:tcBorders>
            <w:shd w:val="clear" w:color="auto" w:fill="FFFFFF"/>
            <w:vAlign w:val="center"/>
            <w:hideMark/>
          </w:tcPr>
          <w:p w14:paraId="7F336F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1191" w:type="dxa"/>
            <w:tcBorders>
              <w:top w:val="nil"/>
              <w:left w:val="nil"/>
              <w:bottom w:val="single" w:sz="4" w:space="0" w:color="auto"/>
              <w:right w:val="single" w:sz="4" w:space="0" w:color="auto"/>
            </w:tcBorders>
            <w:shd w:val="clear" w:color="auto" w:fill="FFFFFF"/>
            <w:vAlign w:val="center"/>
            <w:hideMark/>
          </w:tcPr>
          <w:p w14:paraId="735BAAD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586" w:type="dxa"/>
            <w:tcBorders>
              <w:top w:val="nil"/>
              <w:left w:val="nil"/>
              <w:bottom w:val="single" w:sz="4" w:space="0" w:color="auto"/>
              <w:right w:val="single" w:sz="4" w:space="0" w:color="auto"/>
            </w:tcBorders>
            <w:shd w:val="clear" w:color="auto" w:fill="FFFFFF"/>
            <w:vAlign w:val="center"/>
            <w:hideMark/>
          </w:tcPr>
          <w:p w14:paraId="1EB64FB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531D670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1319" w:type="dxa"/>
            <w:tcBorders>
              <w:top w:val="nil"/>
              <w:left w:val="nil"/>
              <w:bottom w:val="single" w:sz="4" w:space="0" w:color="auto"/>
              <w:right w:val="single" w:sz="4" w:space="0" w:color="auto"/>
            </w:tcBorders>
            <w:shd w:val="clear" w:color="auto" w:fill="FFFFFF"/>
            <w:vAlign w:val="center"/>
            <w:hideMark/>
          </w:tcPr>
          <w:p w14:paraId="2A05D32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1409" w:type="dxa"/>
            <w:tcBorders>
              <w:top w:val="nil"/>
              <w:left w:val="nil"/>
              <w:bottom w:val="single" w:sz="4" w:space="0" w:color="auto"/>
              <w:right w:val="single" w:sz="4" w:space="0" w:color="auto"/>
            </w:tcBorders>
            <w:shd w:val="clear" w:color="auto" w:fill="FFFFFF"/>
            <w:vAlign w:val="center"/>
            <w:hideMark/>
          </w:tcPr>
          <w:p w14:paraId="3C81683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567" w:type="dxa"/>
            <w:tcBorders>
              <w:top w:val="nil"/>
              <w:left w:val="nil"/>
              <w:bottom w:val="single" w:sz="4" w:space="0" w:color="auto"/>
              <w:right w:val="single" w:sz="4" w:space="0" w:color="auto"/>
            </w:tcBorders>
            <w:shd w:val="clear" w:color="auto" w:fill="FFFFFF"/>
            <w:vAlign w:val="center"/>
            <w:hideMark/>
          </w:tcPr>
          <w:p w14:paraId="4B86D30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CDEA23F" w14:textId="77777777" w:rsidTr="005D1F87">
        <w:trPr>
          <w:trHeight w:val="997"/>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6D19CF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proofErr w:type="gramStart"/>
            <w:r w:rsidRPr="005D1F87">
              <w:rPr>
                <w:rFonts w:ascii="Arial" w:eastAsia="Times New Roman" w:hAnsi="Arial" w:cs="Arial"/>
                <w:sz w:val="24"/>
                <w:szCs w:val="24"/>
                <w:lang w:eastAsia="ru-RU"/>
              </w:rPr>
              <w:t>2.1..</w:t>
            </w:r>
            <w:proofErr w:type="gramEnd"/>
            <w:r w:rsidRPr="005D1F87">
              <w:rPr>
                <w:rFonts w:ascii="Arial" w:eastAsia="Times New Roman" w:hAnsi="Arial" w:cs="Arial"/>
                <w:sz w:val="24"/>
                <w:szCs w:val="24"/>
                <w:lang w:eastAsia="ru-RU"/>
              </w:rPr>
              <w:t>Абонентское обслуживание по тарифному плану КЭП для Росреестра – продление</w:t>
            </w:r>
          </w:p>
          <w:p w14:paraId="127EE36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28E5D68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935" w:type="dxa"/>
            <w:tcBorders>
              <w:top w:val="nil"/>
              <w:left w:val="nil"/>
              <w:bottom w:val="single" w:sz="4" w:space="0" w:color="auto"/>
              <w:right w:val="single" w:sz="4" w:space="0" w:color="auto"/>
            </w:tcBorders>
            <w:shd w:val="clear" w:color="auto" w:fill="FFFFFF"/>
            <w:vAlign w:val="center"/>
            <w:hideMark/>
          </w:tcPr>
          <w:p w14:paraId="1464E90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966" w:type="dxa"/>
            <w:tcBorders>
              <w:top w:val="nil"/>
              <w:left w:val="nil"/>
              <w:bottom w:val="single" w:sz="4" w:space="0" w:color="auto"/>
              <w:right w:val="single" w:sz="4" w:space="0" w:color="auto"/>
            </w:tcBorders>
            <w:shd w:val="clear" w:color="auto" w:fill="FFFFFF"/>
            <w:vAlign w:val="center"/>
            <w:hideMark/>
          </w:tcPr>
          <w:p w14:paraId="7E4C19B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621" w:type="dxa"/>
            <w:tcBorders>
              <w:top w:val="nil"/>
              <w:left w:val="nil"/>
              <w:bottom w:val="single" w:sz="4" w:space="0" w:color="auto"/>
              <w:right w:val="single" w:sz="4" w:space="0" w:color="auto"/>
            </w:tcBorders>
            <w:shd w:val="clear" w:color="auto" w:fill="FFFFFF"/>
            <w:vAlign w:val="center"/>
            <w:hideMark/>
          </w:tcPr>
          <w:p w14:paraId="4883647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3B1DAC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935" w:type="dxa"/>
            <w:tcBorders>
              <w:top w:val="nil"/>
              <w:left w:val="nil"/>
              <w:bottom w:val="single" w:sz="4" w:space="0" w:color="auto"/>
              <w:right w:val="single" w:sz="4" w:space="0" w:color="auto"/>
            </w:tcBorders>
            <w:shd w:val="clear" w:color="auto" w:fill="FFFFFF"/>
            <w:vAlign w:val="center"/>
            <w:hideMark/>
          </w:tcPr>
          <w:p w14:paraId="092220C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1191" w:type="dxa"/>
            <w:tcBorders>
              <w:top w:val="nil"/>
              <w:left w:val="nil"/>
              <w:bottom w:val="single" w:sz="4" w:space="0" w:color="auto"/>
              <w:right w:val="single" w:sz="4" w:space="0" w:color="auto"/>
            </w:tcBorders>
            <w:shd w:val="clear" w:color="auto" w:fill="FFFFFF"/>
            <w:vAlign w:val="center"/>
            <w:hideMark/>
          </w:tcPr>
          <w:p w14:paraId="7D50B6D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586" w:type="dxa"/>
            <w:tcBorders>
              <w:top w:val="nil"/>
              <w:left w:val="nil"/>
              <w:bottom w:val="single" w:sz="4" w:space="0" w:color="auto"/>
              <w:right w:val="single" w:sz="4" w:space="0" w:color="auto"/>
            </w:tcBorders>
            <w:shd w:val="clear" w:color="auto" w:fill="FFFFFF"/>
            <w:vAlign w:val="center"/>
            <w:hideMark/>
          </w:tcPr>
          <w:p w14:paraId="1C82CDD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6120720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1319" w:type="dxa"/>
            <w:tcBorders>
              <w:top w:val="nil"/>
              <w:left w:val="nil"/>
              <w:bottom w:val="single" w:sz="4" w:space="0" w:color="auto"/>
              <w:right w:val="single" w:sz="4" w:space="0" w:color="auto"/>
            </w:tcBorders>
            <w:shd w:val="clear" w:color="auto" w:fill="FFFFFF"/>
            <w:vAlign w:val="center"/>
            <w:hideMark/>
          </w:tcPr>
          <w:p w14:paraId="34C328B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1409" w:type="dxa"/>
            <w:tcBorders>
              <w:top w:val="nil"/>
              <w:left w:val="nil"/>
              <w:bottom w:val="single" w:sz="4" w:space="0" w:color="auto"/>
              <w:right w:val="single" w:sz="4" w:space="0" w:color="auto"/>
            </w:tcBorders>
            <w:shd w:val="clear" w:color="auto" w:fill="FFFFFF"/>
            <w:vAlign w:val="center"/>
            <w:hideMark/>
          </w:tcPr>
          <w:p w14:paraId="3DFEF5B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567" w:type="dxa"/>
            <w:tcBorders>
              <w:top w:val="nil"/>
              <w:left w:val="nil"/>
              <w:bottom w:val="single" w:sz="4" w:space="0" w:color="auto"/>
              <w:right w:val="single" w:sz="4" w:space="0" w:color="auto"/>
            </w:tcBorders>
            <w:shd w:val="clear" w:color="auto" w:fill="FFFFFF"/>
            <w:vAlign w:val="center"/>
            <w:hideMark/>
          </w:tcPr>
          <w:p w14:paraId="792433A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A97526F" w14:textId="77777777" w:rsidTr="005D1F87">
        <w:trPr>
          <w:trHeight w:val="997"/>
        </w:trPr>
        <w:tc>
          <w:tcPr>
            <w:tcW w:w="2655" w:type="dxa"/>
            <w:tcBorders>
              <w:top w:val="nil"/>
              <w:left w:val="single" w:sz="4" w:space="0" w:color="auto"/>
              <w:bottom w:val="single" w:sz="4" w:space="0" w:color="auto"/>
              <w:right w:val="single" w:sz="4" w:space="0" w:color="auto"/>
            </w:tcBorders>
            <w:shd w:val="clear" w:color="auto" w:fill="FFFFFF"/>
            <w:vAlign w:val="center"/>
          </w:tcPr>
          <w:p w14:paraId="0403529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2.2.2. Право использования программ для ЭВМ для управления Сертификатом по тарифному плану КЭП для Росреестра</w:t>
            </w:r>
          </w:p>
          <w:p w14:paraId="0E83F62C"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tcPr>
          <w:p w14:paraId="7787B9D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2 720</w:t>
            </w:r>
          </w:p>
        </w:tc>
        <w:tc>
          <w:tcPr>
            <w:tcW w:w="935" w:type="dxa"/>
            <w:tcBorders>
              <w:top w:val="nil"/>
              <w:left w:val="nil"/>
              <w:bottom w:val="single" w:sz="4" w:space="0" w:color="auto"/>
              <w:right w:val="single" w:sz="4" w:space="0" w:color="auto"/>
            </w:tcBorders>
            <w:shd w:val="clear" w:color="auto" w:fill="FFFFFF"/>
            <w:vAlign w:val="center"/>
          </w:tcPr>
          <w:p w14:paraId="2CF2693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966" w:type="dxa"/>
            <w:tcBorders>
              <w:top w:val="nil"/>
              <w:left w:val="nil"/>
              <w:bottom w:val="single" w:sz="4" w:space="0" w:color="auto"/>
              <w:right w:val="single" w:sz="4" w:space="0" w:color="auto"/>
            </w:tcBorders>
            <w:shd w:val="clear" w:color="auto" w:fill="FFFFFF"/>
            <w:vAlign w:val="center"/>
          </w:tcPr>
          <w:p w14:paraId="6ABB4EA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621" w:type="dxa"/>
            <w:tcBorders>
              <w:top w:val="nil"/>
              <w:left w:val="nil"/>
              <w:bottom w:val="single" w:sz="4" w:space="0" w:color="auto"/>
              <w:right w:val="single" w:sz="4" w:space="0" w:color="auto"/>
            </w:tcBorders>
            <w:shd w:val="clear" w:color="auto" w:fill="FFFFFF"/>
            <w:vAlign w:val="center"/>
          </w:tcPr>
          <w:p w14:paraId="2EC5372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5EE2C9B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935" w:type="dxa"/>
            <w:tcBorders>
              <w:top w:val="nil"/>
              <w:left w:val="nil"/>
              <w:bottom w:val="single" w:sz="4" w:space="0" w:color="auto"/>
              <w:right w:val="single" w:sz="4" w:space="0" w:color="auto"/>
            </w:tcBorders>
            <w:shd w:val="clear" w:color="auto" w:fill="FFFFFF"/>
            <w:vAlign w:val="center"/>
          </w:tcPr>
          <w:p w14:paraId="3D620BF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1191" w:type="dxa"/>
            <w:tcBorders>
              <w:top w:val="nil"/>
              <w:left w:val="nil"/>
              <w:bottom w:val="single" w:sz="4" w:space="0" w:color="auto"/>
              <w:right w:val="single" w:sz="4" w:space="0" w:color="auto"/>
            </w:tcBorders>
            <w:shd w:val="clear" w:color="auto" w:fill="FFFFFF"/>
            <w:vAlign w:val="center"/>
          </w:tcPr>
          <w:p w14:paraId="7571ADF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586" w:type="dxa"/>
            <w:tcBorders>
              <w:top w:val="nil"/>
              <w:left w:val="nil"/>
              <w:bottom w:val="single" w:sz="4" w:space="0" w:color="auto"/>
              <w:right w:val="single" w:sz="4" w:space="0" w:color="auto"/>
            </w:tcBorders>
            <w:shd w:val="clear" w:color="auto" w:fill="FFFFFF"/>
            <w:vAlign w:val="center"/>
          </w:tcPr>
          <w:p w14:paraId="252BAF2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17EB3D8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1319" w:type="dxa"/>
            <w:tcBorders>
              <w:top w:val="nil"/>
              <w:left w:val="nil"/>
              <w:bottom w:val="single" w:sz="4" w:space="0" w:color="auto"/>
              <w:right w:val="single" w:sz="4" w:space="0" w:color="auto"/>
            </w:tcBorders>
            <w:shd w:val="clear" w:color="auto" w:fill="FFFFFF"/>
            <w:vAlign w:val="center"/>
          </w:tcPr>
          <w:p w14:paraId="36A3BC5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1409" w:type="dxa"/>
            <w:tcBorders>
              <w:top w:val="nil"/>
              <w:left w:val="nil"/>
              <w:bottom w:val="single" w:sz="4" w:space="0" w:color="auto"/>
              <w:right w:val="single" w:sz="4" w:space="0" w:color="auto"/>
            </w:tcBorders>
            <w:shd w:val="clear" w:color="auto" w:fill="FFFFFF"/>
            <w:vAlign w:val="center"/>
          </w:tcPr>
          <w:p w14:paraId="427CD86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567" w:type="dxa"/>
            <w:tcBorders>
              <w:top w:val="nil"/>
              <w:left w:val="nil"/>
              <w:bottom w:val="single" w:sz="4" w:space="0" w:color="auto"/>
              <w:right w:val="single" w:sz="4" w:space="0" w:color="auto"/>
            </w:tcBorders>
            <w:shd w:val="clear" w:color="auto" w:fill="FFFFFF"/>
            <w:vAlign w:val="center"/>
          </w:tcPr>
          <w:p w14:paraId="4A85D05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53891A3"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A422D36" w14:textId="25643824"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2.3.</w:t>
            </w:r>
            <w:r>
              <w:rPr>
                <w:rFonts w:ascii="Arial" w:eastAsia="Times New Roman" w:hAnsi="Arial" w:cs="Arial"/>
                <w:sz w:val="24"/>
                <w:szCs w:val="24"/>
                <w:lang w:eastAsia="ru-RU"/>
              </w:rPr>
              <w:t xml:space="preserve"> </w:t>
            </w:r>
            <w:r w:rsidRPr="005D1F87">
              <w:rPr>
                <w:rFonts w:ascii="Arial" w:eastAsia="Times New Roman" w:hAnsi="Arial" w:cs="Arial"/>
                <w:sz w:val="24"/>
                <w:szCs w:val="24"/>
                <w:lang w:eastAsia="ru-RU"/>
              </w:rPr>
              <w:t>Система «</w:t>
            </w:r>
            <w:proofErr w:type="spellStart"/>
            <w:r w:rsidRPr="005D1F87">
              <w:rPr>
                <w:rFonts w:ascii="Arial" w:eastAsia="Times New Roman" w:hAnsi="Arial" w:cs="Arial"/>
                <w:sz w:val="24"/>
                <w:szCs w:val="24"/>
                <w:lang w:eastAsia="ru-RU"/>
              </w:rPr>
              <w:t>ТехноКадЭкспресс</w:t>
            </w:r>
            <w:proofErr w:type="spellEnd"/>
            <w:r w:rsidRPr="005D1F87">
              <w:rPr>
                <w:rFonts w:ascii="Arial" w:eastAsia="Times New Roman" w:hAnsi="Arial" w:cs="Arial"/>
                <w:sz w:val="24"/>
                <w:szCs w:val="24"/>
                <w:lang w:eastAsia="ru-RU"/>
              </w:rPr>
              <w:t>»</w:t>
            </w:r>
          </w:p>
          <w:p w14:paraId="07CD560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6B68E84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25 500</w:t>
            </w:r>
          </w:p>
        </w:tc>
        <w:tc>
          <w:tcPr>
            <w:tcW w:w="935" w:type="dxa"/>
            <w:tcBorders>
              <w:top w:val="nil"/>
              <w:left w:val="nil"/>
              <w:bottom w:val="single" w:sz="4" w:space="0" w:color="auto"/>
              <w:right w:val="single" w:sz="4" w:space="0" w:color="auto"/>
            </w:tcBorders>
            <w:shd w:val="clear" w:color="auto" w:fill="FFFFFF"/>
            <w:noWrap/>
            <w:vAlign w:val="center"/>
            <w:hideMark/>
          </w:tcPr>
          <w:p w14:paraId="32A316E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1/25 500</w:t>
            </w:r>
          </w:p>
        </w:tc>
        <w:tc>
          <w:tcPr>
            <w:tcW w:w="966" w:type="dxa"/>
            <w:tcBorders>
              <w:top w:val="nil"/>
              <w:left w:val="nil"/>
              <w:bottom w:val="single" w:sz="4" w:space="0" w:color="auto"/>
              <w:right w:val="single" w:sz="4" w:space="0" w:color="auto"/>
            </w:tcBorders>
            <w:shd w:val="clear" w:color="auto" w:fill="FFFFFF"/>
            <w:noWrap/>
            <w:vAlign w:val="center"/>
            <w:hideMark/>
          </w:tcPr>
          <w:p w14:paraId="35B2573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25 500</w:t>
            </w:r>
          </w:p>
        </w:tc>
        <w:tc>
          <w:tcPr>
            <w:tcW w:w="621" w:type="dxa"/>
            <w:tcBorders>
              <w:top w:val="nil"/>
              <w:left w:val="nil"/>
              <w:bottom w:val="single" w:sz="4" w:space="0" w:color="auto"/>
              <w:right w:val="single" w:sz="4" w:space="0" w:color="auto"/>
            </w:tcBorders>
            <w:shd w:val="clear" w:color="auto" w:fill="FFFFFF"/>
            <w:noWrap/>
            <w:vAlign w:val="center"/>
            <w:hideMark/>
          </w:tcPr>
          <w:p w14:paraId="15C799E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56878C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935" w:type="dxa"/>
            <w:tcBorders>
              <w:top w:val="nil"/>
              <w:left w:val="nil"/>
              <w:bottom w:val="single" w:sz="4" w:space="0" w:color="auto"/>
              <w:right w:val="single" w:sz="4" w:space="0" w:color="auto"/>
            </w:tcBorders>
            <w:shd w:val="clear" w:color="auto" w:fill="FFFFFF"/>
            <w:noWrap/>
            <w:vAlign w:val="center"/>
            <w:hideMark/>
          </w:tcPr>
          <w:p w14:paraId="33EF45A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1/23 000</w:t>
            </w:r>
          </w:p>
        </w:tc>
        <w:tc>
          <w:tcPr>
            <w:tcW w:w="1191" w:type="dxa"/>
            <w:tcBorders>
              <w:top w:val="nil"/>
              <w:left w:val="nil"/>
              <w:bottom w:val="single" w:sz="4" w:space="0" w:color="auto"/>
              <w:right w:val="single" w:sz="4" w:space="0" w:color="auto"/>
            </w:tcBorders>
            <w:shd w:val="clear" w:color="auto" w:fill="FFFFFF"/>
            <w:noWrap/>
            <w:vAlign w:val="center"/>
            <w:hideMark/>
          </w:tcPr>
          <w:p w14:paraId="7D50418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586" w:type="dxa"/>
            <w:tcBorders>
              <w:top w:val="nil"/>
              <w:left w:val="nil"/>
              <w:bottom w:val="single" w:sz="4" w:space="0" w:color="auto"/>
              <w:right w:val="single" w:sz="4" w:space="0" w:color="auto"/>
            </w:tcBorders>
            <w:shd w:val="clear" w:color="auto" w:fill="FFFFFF"/>
            <w:noWrap/>
            <w:vAlign w:val="center"/>
            <w:hideMark/>
          </w:tcPr>
          <w:p w14:paraId="0AEECFC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06A5E95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1319" w:type="dxa"/>
            <w:tcBorders>
              <w:top w:val="nil"/>
              <w:left w:val="nil"/>
              <w:bottom w:val="single" w:sz="4" w:space="0" w:color="auto"/>
              <w:right w:val="single" w:sz="4" w:space="0" w:color="auto"/>
            </w:tcBorders>
            <w:shd w:val="clear" w:color="auto" w:fill="FFFFFF"/>
            <w:noWrap/>
            <w:vAlign w:val="center"/>
            <w:hideMark/>
          </w:tcPr>
          <w:p w14:paraId="25F4DB7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1/23 000</w:t>
            </w:r>
          </w:p>
        </w:tc>
        <w:tc>
          <w:tcPr>
            <w:tcW w:w="1409" w:type="dxa"/>
            <w:tcBorders>
              <w:top w:val="nil"/>
              <w:left w:val="nil"/>
              <w:bottom w:val="single" w:sz="4" w:space="0" w:color="auto"/>
              <w:right w:val="single" w:sz="4" w:space="0" w:color="auto"/>
            </w:tcBorders>
            <w:shd w:val="clear" w:color="auto" w:fill="FFFFFF"/>
            <w:noWrap/>
            <w:vAlign w:val="center"/>
            <w:hideMark/>
          </w:tcPr>
          <w:p w14:paraId="3D9319B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567" w:type="dxa"/>
            <w:tcBorders>
              <w:top w:val="nil"/>
              <w:left w:val="nil"/>
              <w:bottom w:val="single" w:sz="4" w:space="0" w:color="auto"/>
              <w:right w:val="single" w:sz="4" w:space="0" w:color="auto"/>
            </w:tcBorders>
            <w:shd w:val="clear" w:color="auto" w:fill="FFFFFF"/>
            <w:noWrap/>
            <w:vAlign w:val="center"/>
            <w:hideMark/>
          </w:tcPr>
          <w:p w14:paraId="4F4DC2D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A406564"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6380AC3" w14:textId="10CA925A"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2.4.</w:t>
            </w:r>
            <w:r>
              <w:rPr>
                <w:rFonts w:ascii="Arial" w:eastAsia="Times New Roman" w:hAnsi="Arial" w:cs="Arial"/>
                <w:sz w:val="24"/>
                <w:szCs w:val="24"/>
                <w:lang w:eastAsia="ru-RU"/>
              </w:rPr>
              <w:t xml:space="preserve"> </w:t>
            </w:r>
            <w:r w:rsidRPr="005D1F87">
              <w:rPr>
                <w:rFonts w:ascii="Arial" w:eastAsia="Times New Roman" w:hAnsi="Arial" w:cs="Arial"/>
                <w:sz w:val="24"/>
                <w:szCs w:val="24"/>
                <w:lang w:eastAsia="ru-RU"/>
              </w:rPr>
              <w:t>Антивирус Касперского (антивирусная программа)</w:t>
            </w:r>
          </w:p>
          <w:p w14:paraId="7F0187B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78C0967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18 335, 46</w:t>
            </w:r>
          </w:p>
        </w:tc>
        <w:tc>
          <w:tcPr>
            <w:tcW w:w="935" w:type="dxa"/>
            <w:tcBorders>
              <w:top w:val="nil"/>
              <w:left w:val="nil"/>
              <w:bottom w:val="single" w:sz="4" w:space="0" w:color="auto"/>
              <w:right w:val="single" w:sz="4" w:space="0" w:color="auto"/>
            </w:tcBorders>
            <w:shd w:val="clear" w:color="auto" w:fill="FFFFFF"/>
            <w:vAlign w:val="center"/>
            <w:hideMark/>
          </w:tcPr>
          <w:p w14:paraId="0F59B13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1/18 335,46</w:t>
            </w:r>
          </w:p>
        </w:tc>
        <w:tc>
          <w:tcPr>
            <w:tcW w:w="966" w:type="dxa"/>
            <w:tcBorders>
              <w:top w:val="nil"/>
              <w:left w:val="nil"/>
              <w:bottom w:val="single" w:sz="4" w:space="0" w:color="auto"/>
              <w:right w:val="single" w:sz="4" w:space="0" w:color="auto"/>
            </w:tcBorders>
            <w:shd w:val="clear" w:color="auto" w:fill="FFFFFF"/>
            <w:vAlign w:val="center"/>
            <w:hideMark/>
          </w:tcPr>
          <w:p w14:paraId="7EF1792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18 335,46</w:t>
            </w:r>
          </w:p>
        </w:tc>
        <w:tc>
          <w:tcPr>
            <w:tcW w:w="621" w:type="dxa"/>
            <w:tcBorders>
              <w:top w:val="nil"/>
              <w:left w:val="nil"/>
              <w:bottom w:val="single" w:sz="4" w:space="0" w:color="auto"/>
              <w:right w:val="single" w:sz="4" w:space="0" w:color="auto"/>
            </w:tcBorders>
            <w:shd w:val="clear" w:color="auto" w:fill="FFFFFF"/>
            <w:vAlign w:val="center"/>
            <w:hideMark/>
          </w:tcPr>
          <w:p w14:paraId="10C1C10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4163CA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935" w:type="dxa"/>
            <w:tcBorders>
              <w:top w:val="nil"/>
              <w:left w:val="nil"/>
              <w:bottom w:val="single" w:sz="4" w:space="0" w:color="auto"/>
              <w:right w:val="single" w:sz="4" w:space="0" w:color="auto"/>
            </w:tcBorders>
            <w:shd w:val="clear" w:color="auto" w:fill="FFFFFF"/>
            <w:vAlign w:val="center"/>
            <w:hideMark/>
          </w:tcPr>
          <w:p w14:paraId="14226F4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1/37 000</w:t>
            </w:r>
          </w:p>
        </w:tc>
        <w:tc>
          <w:tcPr>
            <w:tcW w:w="1191" w:type="dxa"/>
            <w:tcBorders>
              <w:top w:val="nil"/>
              <w:left w:val="nil"/>
              <w:bottom w:val="single" w:sz="4" w:space="0" w:color="auto"/>
              <w:right w:val="single" w:sz="4" w:space="0" w:color="auto"/>
            </w:tcBorders>
            <w:shd w:val="clear" w:color="auto" w:fill="FFFFFF"/>
            <w:vAlign w:val="center"/>
            <w:hideMark/>
          </w:tcPr>
          <w:p w14:paraId="081298E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586" w:type="dxa"/>
            <w:tcBorders>
              <w:top w:val="nil"/>
              <w:left w:val="nil"/>
              <w:bottom w:val="single" w:sz="4" w:space="0" w:color="auto"/>
              <w:right w:val="single" w:sz="4" w:space="0" w:color="auto"/>
            </w:tcBorders>
            <w:shd w:val="clear" w:color="auto" w:fill="FFFFFF"/>
            <w:vAlign w:val="center"/>
            <w:hideMark/>
          </w:tcPr>
          <w:p w14:paraId="4C81C28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9103CE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1319" w:type="dxa"/>
            <w:tcBorders>
              <w:top w:val="nil"/>
              <w:left w:val="nil"/>
              <w:bottom w:val="single" w:sz="4" w:space="0" w:color="auto"/>
              <w:right w:val="single" w:sz="4" w:space="0" w:color="auto"/>
            </w:tcBorders>
            <w:shd w:val="clear" w:color="auto" w:fill="FFFFFF"/>
            <w:vAlign w:val="center"/>
            <w:hideMark/>
          </w:tcPr>
          <w:p w14:paraId="6EFD934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1/37 000</w:t>
            </w:r>
          </w:p>
        </w:tc>
        <w:tc>
          <w:tcPr>
            <w:tcW w:w="1409" w:type="dxa"/>
            <w:tcBorders>
              <w:top w:val="nil"/>
              <w:left w:val="nil"/>
              <w:bottom w:val="single" w:sz="4" w:space="0" w:color="auto"/>
              <w:right w:val="single" w:sz="4" w:space="0" w:color="auto"/>
            </w:tcBorders>
            <w:shd w:val="clear" w:color="auto" w:fill="FFFFFF"/>
            <w:vAlign w:val="center"/>
            <w:hideMark/>
          </w:tcPr>
          <w:p w14:paraId="110711F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567" w:type="dxa"/>
            <w:tcBorders>
              <w:top w:val="nil"/>
              <w:left w:val="nil"/>
              <w:bottom w:val="single" w:sz="4" w:space="0" w:color="auto"/>
              <w:right w:val="single" w:sz="4" w:space="0" w:color="auto"/>
            </w:tcBorders>
            <w:shd w:val="clear" w:color="auto" w:fill="FFFFFF"/>
            <w:vAlign w:val="center"/>
            <w:hideMark/>
          </w:tcPr>
          <w:p w14:paraId="5747D843"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2ABF377"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37EB27B"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 ПК «ГРАНД-Смета»</w:t>
            </w:r>
          </w:p>
        </w:tc>
        <w:tc>
          <w:tcPr>
            <w:tcW w:w="827" w:type="dxa"/>
            <w:tcBorders>
              <w:top w:val="nil"/>
              <w:left w:val="nil"/>
              <w:bottom w:val="single" w:sz="4" w:space="0" w:color="auto"/>
              <w:right w:val="single" w:sz="4" w:space="0" w:color="auto"/>
            </w:tcBorders>
            <w:shd w:val="clear" w:color="auto" w:fill="FFFFFF"/>
            <w:noWrap/>
            <w:vAlign w:val="center"/>
            <w:hideMark/>
          </w:tcPr>
          <w:p w14:paraId="7E91C39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noWrap/>
            <w:vAlign w:val="center"/>
            <w:hideMark/>
          </w:tcPr>
          <w:p w14:paraId="390A614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5E43F68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noWrap/>
            <w:vAlign w:val="center"/>
            <w:hideMark/>
          </w:tcPr>
          <w:p w14:paraId="7055894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C80931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159 600</w:t>
            </w:r>
          </w:p>
        </w:tc>
        <w:tc>
          <w:tcPr>
            <w:tcW w:w="935" w:type="dxa"/>
            <w:tcBorders>
              <w:top w:val="nil"/>
              <w:left w:val="nil"/>
              <w:bottom w:val="single" w:sz="4" w:space="0" w:color="auto"/>
              <w:right w:val="single" w:sz="4" w:space="0" w:color="auto"/>
            </w:tcBorders>
            <w:shd w:val="clear" w:color="auto" w:fill="FFFFFF"/>
            <w:noWrap/>
            <w:vAlign w:val="center"/>
            <w:hideMark/>
          </w:tcPr>
          <w:p w14:paraId="0B9847B5" w14:textId="77777777" w:rsidR="005D1F87" w:rsidRPr="005D1F87" w:rsidRDefault="005D1F87" w:rsidP="005D1F87">
            <w:pPr>
              <w:spacing w:after="0" w:line="240" w:lineRule="auto"/>
              <w:jc w:val="center"/>
              <w:rPr>
                <w:rFonts w:ascii="Arial" w:eastAsia="Times New Roman" w:hAnsi="Arial" w:cs="Arial"/>
                <w:color w:val="FF0000"/>
                <w:sz w:val="24"/>
                <w:szCs w:val="24"/>
                <w:lang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6C0396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159 600</w:t>
            </w:r>
          </w:p>
        </w:tc>
        <w:tc>
          <w:tcPr>
            <w:tcW w:w="586" w:type="dxa"/>
            <w:tcBorders>
              <w:top w:val="nil"/>
              <w:left w:val="nil"/>
              <w:bottom w:val="single" w:sz="4" w:space="0" w:color="auto"/>
              <w:right w:val="single" w:sz="4" w:space="0" w:color="auto"/>
            </w:tcBorders>
            <w:shd w:val="clear" w:color="auto" w:fill="FFFFFF"/>
            <w:noWrap/>
            <w:vAlign w:val="center"/>
            <w:hideMark/>
          </w:tcPr>
          <w:p w14:paraId="60B1FC6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272DBD8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1319" w:type="dxa"/>
            <w:tcBorders>
              <w:top w:val="nil"/>
              <w:left w:val="nil"/>
              <w:bottom w:val="single" w:sz="4" w:space="0" w:color="auto"/>
              <w:right w:val="single" w:sz="4" w:space="0" w:color="auto"/>
            </w:tcBorders>
            <w:shd w:val="clear" w:color="auto" w:fill="FFFFFF"/>
            <w:noWrap/>
            <w:vAlign w:val="center"/>
            <w:hideMark/>
          </w:tcPr>
          <w:p w14:paraId="20CD05B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7461FCB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567" w:type="dxa"/>
            <w:tcBorders>
              <w:top w:val="nil"/>
              <w:left w:val="nil"/>
              <w:bottom w:val="single" w:sz="4" w:space="0" w:color="auto"/>
              <w:right w:val="single" w:sz="4" w:space="0" w:color="auto"/>
            </w:tcBorders>
            <w:shd w:val="clear" w:color="auto" w:fill="FFFFFF"/>
            <w:noWrap/>
            <w:vAlign w:val="center"/>
            <w:hideMark/>
          </w:tcPr>
          <w:p w14:paraId="6E2A2A76"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53625B4E" w14:textId="77777777" w:rsidTr="005D1F87">
        <w:trPr>
          <w:trHeight w:val="684"/>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9A80D2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2.5.1.</w:t>
            </w:r>
            <w:r w:rsidRPr="005D1F87">
              <w:rPr>
                <w:rFonts w:ascii="Arial" w:eastAsia="Times New Roman" w:hAnsi="Arial" w:cs="Arial"/>
                <w:i/>
                <w:iCs/>
                <w:sz w:val="24"/>
                <w:szCs w:val="24"/>
                <w:lang w:eastAsia="ru-RU"/>
              </w:rPr>
              <w:t xml:space="preserve"> </w:t>
            </w:r>
            <w:r w:rsidRPr="005D1F87">
              <w:rPr>
                <w:rFonts w:ascii="Arial" w:eastAsia="Times New Roman" w:hAnsi="Arial" w:cs="Arial"/>
                <w:sz w:val="24"/>
                <w:szCs w:val="24"/>
                <w:lang w:eastAsia="ru-RU"/>
              </w:rPr>
              <w:t>Право на использование обновления ПК «ГРАНД-Смета» на два рабочих места</w:t>
            </w:r>
          </w:p>
          <w:p w14:paraId="3F0D3A61"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7985717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0F5F582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66" w:type="dxa"/>
            <w:tcBorders>
              <w:top w:val="nil"/>
              <w:left w:val="nil"/>
              <w:bottom w:val="single" w:sz="4" w:space="0" w:color="auto"/>
              <w:right w:val="single" w:sz="4" w:space="0" w:color="auto"/>
            </w:tcBorders>
            <w:shd w:val="clear" w:color="auto" w:fill="FFFFFF"/>
            <w:vAlign w:val="center"/>
            <w:hideMark/>
          </w:tcPr>
          <w:p w14:paraId="57C562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4A72DB0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3348621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935" w:type="dxa"/>
            <w:tcBorders>
              <w:top w:val="nil"/>
              <w:left w:val="nil"/>
              <w:bottom w:val="single" w:sz="4" w:space="0" w:color="auto"/>
              <w:right w:val="single" w:sz="4" w:space="0" w:color="auto"/>
            </w:tcBorders>
            <w:shd w:val="clear" w:color="auto" w:fill="FFFFFF"/>
            <w:vAlign w:val="center"/>
            <w:hideMark/>
          </w:tcPr>
          <w:p w14:paraId="7AE81D6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1/15 000</w:t>
            </w:r>
          </w:p>
        </w:tc>
        <w:tc>
          <w:tcPr>
            <w:tcW w:w="1191" w:type="dxa"/>
            <w:tcBorders>
              <w:top w:val="nil"/>
              <w:left w:val="nil"/>
              <w:bottom w:val="single" w:sz="4" w:space="0" w:color="auto"/>
              <w:right w:val="single" w:sz="4" w:space="0" w:color="auto"/>
            </w:tcBorders>
            <w:shd w:val="clear" w:color="auto" w:fill="FFFFFF"/>
            <w:vAlign w:val="center"/>
            <w:hideMark/>
          </w:tcPr>
          <w:p w14:paraId="35BD5E8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586" w:type="dxa"/>
            <w:tcBorders>
              <w:top w:val="nil"/>
              <w:left w:val="nil"/>
              <w:bottom w:val="single" w:sz="4" w:space="0" w:color="auto"/>
              <w:right w:val="single" w:sz="4" w:space="0" w:color="auto"/>
            </w:tcBorders>
            <w:shd w:val="clear" w:color="auto" w:fill="FFFFFF"/>
            <w:vAlign w:val="center"/>
            <w:hideMark/>
          </w:tcPr>
          <w:p w14:paraId="3CE00DA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7A778FE2"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57D7CC5C"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CC7B79F"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4DC0C33"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8CCFEA1"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1B515B3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p w14:paraId="1B2599C3"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C889194"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E459608"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7E99A4BE" w14:textId="77777777" w:rsidR="005D1F87" w:rsidRPr="005D1F87" w:rsidRDefault="005D1F87" w:rsidP="005D1F87">
            <w:pPr>
              <w:spacing w:after="0" w:line="240" w:lineRule="auto"/>
              <w:rPr>
                <w:rFonts w:ascii="Arial" w:eastAsia="Times New Roman" w:hAnsi="Arial" w:cs="Arial"/>
                <w:sz w:val="24"/>
                <w:szCs w:val="24"/>
                <w:lang w:eastAsia="ru-RU"/>
              </w:rPr>
            </w:pPr>
          </w:p>
          <w:p w14:paraId="67520655"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319" w:type="dxa"/>
            <w:tcBorders>
              <w:top w:val="nil"/>
              <w:left w:val="nil"/>
              <w:bottom w:val="single" w:sz="4" w:space="0" w:color="auto"/>
              <w:right w:val="single" w:sz="4" w:space="0" w:color="auto"/>
            </w:tcBorders>
            <w:shd w:val="clear" w:color="auto" w:fill="FFFFFF"/>
            <w:vAlign w:val="center"/>
            <w:hideMark/>
          </w:tcPr>
          <w:p w14:paraId="50C9C7B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1/15 000</w:t>
            </w:r>
          </w:p>
        </w:tc>
        <w:tc>
          <w:tcPr>
            <w:tcW w:w="1409" w:type="dxa"/>
            <w:tcBorders>
              <w:top w:val="nil"/>
              <w:left w:val="nil"/>
              <w:bottom w:val="single" w:sz="4" w:space="0" w:color="auto"/>
              <w:right w:val="single" w:sz="4" w:space="0" w:color="auto"/>
            </w:tcBorders>
            <w:shd w:val="clear" w:color="auto" w:fill="FFFFFF"/>
            <w:vAlign w:val="center"/>
            <w:hideMark/>
          </w:tcPr>
          <w:p w14:paraId="67FF935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567" w:type="dxa"/>
            <w:tcBorders>
              <w:top w:val="nil"/>
              <w:left w:val="nil"/>
              <w:bottom w:val="single" w:sz="4" w:space="0" w:color="auto"/>
              <w:right w:val="single" w:sz="4" w:space="0" w:color="auto"/>
            </w:tcBorders>
            <w:shd w:val="clear" w:color="auto" w:fill="FFFFFF"/>
            <w:vAlign w:val="center"/>
            <w:hideMark/>
          </w:tcPr>
          <w:p w14:paraId="52C464F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434B118" w14:textId="77777777" w:rsidTr="005D1F87">
        <w:trPr>
          <w:trHeight w:val="111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F5597AC"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2.5.2. Право на использование базового комплекта нормативно-справочной информации, включая ГЭСН и ФЕР, с годовым обновлением на одно рабочее место.</w:t>
            </w:r>
          </w:p>
          <w:p w14:paraId="11A8A79C"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0E32C48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4CAADD2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66" w:type="dxa"/>
            <w:tcBorders>
              <w:top w:val="nil"/>
              <w:left w:val="nil"/>
              <w:bottom w:val="single" w:sz="4" w:space="0" w:color="auto"/>
              <w:right w:val="single" w:sz="4" w:space="0" w:color="auto"/>
            </w:tcBorders>
            <w:shd w:val="clear" w:color="auto" w:fill="FFFFFF"/>
            <w:vAlign w:val="center"/>
            <w:hideMark/>
          </w:tcPr>
          <w:p w14:paraId="51F377D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044935F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7A7394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935" w:type="dxa"/>
            <w:tcBorders>
              <w:top w:val="nil"/>
              <w:left w:val="nil"/>
              <w:bottom w:val="single" w:sz="4" w:space="0" w:color="auto"/>
              <w:right w:val="single" w:sz="4" w:space="0" w:color="auto"/>
            </w:tcBorders>
            <w:shd w:val="clear" w:color="auto" w:fill="FFFFFF"/>
            <w:vAlign w:val="center"/>
            <w:hideMark/>
          </w:tcPr>
          <w:p w14:paraId="354DA47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1/16 000</w:t>
            </w:r>
          </w:p>
        </w:tc>
        <w:tc>
          <w:tcPr>
            <w:tcW w:w="1191" w:type="dxa"/>
            <w:tcBorders>
              <w:top w:val="nil"/>
              <w:left w:val="nil"/>
              <w:bottom w:val="single" w:sz="4" w:space="0" w:color="auto"/>
              <w:right w:val="single" w:sz="4" w:space="0" w:color="auto"/>
            </w:tcBorders>
            <w:shd w:val="clear" w:color="auto" w:fill="FFFFFF"/>
            <w:vAlign w:val="center"/>
            <w:hideMark/>
          </w:tcPr>
          <w:p w14:paraId="7EAA9E1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586" w:type="dxa"/>
            <w:tcBorders>
              <w:top w:val="nil"/>
              <w:left w:val="nil"/>
              <w:bottom w:val="single" w:sz="4" w:space="0" w:color="auto"/>
              <w:right w:val="single" w:sz="4" w:space="0" w:color="auto"/>
            </w:tcBorders>
            <w:shd w:val="clear" w:color="auto" w:fill="FFFFFF"/>
            <w:vAlign w:val="center"/>
            <w:hideMark/>
          </w:tcPr>
          <w:p w14:paraId="727F37F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1593ACC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1319" w:type="dxa"/>
            <w:tcBorders>
              <w:top w:val="nil"/>
              <w:left w:val="nil"/>
              <w:bottom w:val="single" w:sz="4" w:space="0" w:color="auto"/>
              <w:right w:val="single" w:sz="4" w:space="0" w:color="auto"/>
            </w:tcBorders>
            <w:shd w:val="clear" w:color="auto" w:fill="FFFFFF"/>
            <w:vAlign w:val="center"/>
            <w:hideMark/>
          </w:tcPr>
          <w:p w14:paraId="5D57BC8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1/16 000</w:t>
            </w:r>
          </w:p>
        </w:tc>
        <w:tc>
          <w:tcPr>
            <w:tcW w:w="1409" w:type="dxa"/>
            <w:tcBorders>
              <w:top w:val="nil"/>
              <w:left w:val="nil"/>
              <w:bottom w:val="single" w:sz="4" w:space="0" w:color="auto"/>
              <w:right w:val="single" w:sz="4" w:space="0" w:color="auto"/>
            </w:tcBorders>
            <w:shd w:val="clear" w:color="auto" w:fill="FFFFFF"/>
            <w:vAlign w:val="center"/>
            <w:hideMark/>
          </w:tcPr>
          <w:p w14:paraId="09E8ABB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567" w:type="dxa"/>
            <w:tcBorders>
              <w:top w:val="nil"/>
              <w:left w:val="nil"/>
              <w:bottom w:val="single" w:sz="4" w:space="0" w:color="auto"/>
              <w:right w:val="single" w:sz="4" w:space="0" w:color="auto"/>
            </w:tcBorders>
            <w:shd w:val="clear" w:color="auto" w:fill="FFFFFF"/>
            <w:vAlign w:val="center"/>
            <w:hideMark/>
          </w:tcPr>
          <w:p w14:paraId="3E112E94"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1761A83"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47AAA9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2.5.3. Сборник текущих сметных цен по Иркутской области</w:t>
            </w:r>
          </w:p>
          <w:p w14:paraId="50EEC6D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734EB5C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2D9FF89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66" w:type="dxa"/>
            <w:tcBorders>
              <w:top w:val="nil"/>
              <w:left w:val="nil"/>
              <w:bottom w:val="single" w:sz="4" w:space="0" w:color="auto"/>
              <w:right w:val="single" w:sz="4" w:space="0" w:color="auto"/>
            </w:tcBorders>
            <w:shd w:val="clear" w:color="auto" w:fill="FFFFFF"/>
            <w:vAlign w:val="center"/>
            <w:hideMark/>
          </w:tcPr>
          <w:p w14:paraId="6D11AC1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5A05229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20CC21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935" w:type="dxa"/>
            <w:tcBorders>
              <w:top w:val="nil"/>
              <w:left w:val="nil"/>
              <w:bottom w:val="single" w:sz="4" w:space="0" w:color="auto"/>
              <w:right w:val="single" w:sz="4" w:space="0" w:color="auto"/>
            </w:tcBorders>
            <w:shd w:val="clear" w:color="auto" w:fill="FFFFFF"/>
            <w:vAlign w:val="center"/>
            <w:hideMark/>
          </w:tcPr>
          <w:p w14:paraId="0E7FA26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1/4 000</w:t>
            </w:r>
          </w:p>
        </w:tc>
        <w:tc>
          <w:tcPr>
            <w:tcW w:w="1191" w:type="dxa"/>
            <w:tcBorders>
              <w:top w:val="nil"/>
              <w:left w:val="nil"/>
              <w:bottom w:val="single" w:sz="4" w:space="0" w:color="auto"/>
              <w:right w:val="single" w:sz="4" w:space="0" w:color="auto"/>
            </w:tcBorders>
            <w:shd w:val="clear" w:color="auto" w:fill="FFFFFF"/>
            <w:vAlign w:val="center"/>
            <w:hideMark/>
          </w:tcPr>
          <w:p w14:paraId="518661B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586" w:type="dxa"/>
            <w:tcBorders>
              <w:top w:val="nil"/>
              <w:left w:val="nil"/>
              <w:bottom w:val="single" w:sz="4" w:space="0" w:color="auto"/>
              <w:right w:val="single" w:sz="4" w:space="0" w:color="auto"/>
            </w:tcBorders>
            <w:shd w:val="clear" w:color="auto" w:fill="FFFFFF"/>
            <w:vAlign w:val="center"/>
            <w:hideMark/>
          </w:tcPr>
          <w:p w14:paraId="2B60C0C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39D0EE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1319" w:type="dxa"/>
            <w:tcBorders>
              <w:top w:val="nil"/>
              <w:left w:val="nil"/>
              <w:bottom w:val="single" w:sz="4" w:space="0" w:color="auto"/>
              <w:right w:val="single" w:sz="4" w:space="0" w:color="auto"/>
            </w:tcBorders>
            <w:shd w:val="clear" w:color="auto" w:fill="FFFFFF"/>
            <w:vAlign w:val="center"/>
            <w:hideMark/>
          </w:tcPr>
          <w:p w14:paraId="1F5AC50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4 000</w:t>
            </w:r>
          </w:p>
        </w:tc>
        <w:tc>
          <w:tcPr>
            <w:tcW w:w="1409" w:type="dxa"/>
            <w:tcBorders>
              <w:top w:val="nil"/>
              <w:left w:val="nil"/>
              <w:bottom w:val="single" w:sz="4" w:space="0" w:color="auto"/>
              <w:right w:val="single" w:sz="4" w:space="0" w:color="auto"/>
            </w:tcBorders>
            <w:shd w:val="clear" w:color="auto" w:fill="FFFFFF"/>
            <w:vAlign w:val="center"/>
            <w:hideMark/>
          </w:tcPr>
          <w:p w14:paraId="7844475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567" w:type="dxa"/>
            <w:tcBorders>
              <w:top w:val="nil"/>
              <w:left w:val="nil"/>
              <w:bottom w:val="single" w:sz="4" w:space="0" w:color="auto"/>
              <w:right w:val="single" w:sz="4" w:space="0" w:color="auto"/>
            </w:tcBorders>
            <w:shd w:val="clear" w:color="auto" w:fill="FFFFFF"/>
            <w:vAlign w:val="center"/>
            <w:hideMark/>
          </w:tcPr>
          <w:p w14:paraId="6E710913"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90E0808"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tcPr>
          <w:p w14:paraId="2AE3C9C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2.5.4. Информационный бюллетень «Индексы цен в строительстве» по Иркутской области</w:t>
            </w:r>
          </w:p>
          <w:p w14:paraId="7FC0243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tcPr>
          <w:p w14:paraId="093955C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tcPr>
          <w:p w14:paraId="779CEA7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66" w:type="dxa"/>
            <w:tcBorders>
              <w:top w:val="nil"/>
              <w:left w:val="nil"/>
              <w:bottom w:val="single" w:sz="4" w:space="0" w:color="auto"/>
              <w:right w:val="single" w:sz="4" w:space="0" w:color="auto"/>
            </w:tcBorders>
            <w:shd w:val="clear" w:color="auto" w:fill="FFFFFF"/>
            <w:vAlign w:val="center"/>
          </w:tcPr>
          <w:p w14:paraId="59DCC1E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tcPr>
          <w:p w14:paraId="0506DA5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72F2E9E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935" w:type="dxa"/>
            <w:tcBorders>
              <w:top w:val="nil"/>
              <w:left w:val="nil"/>
              <w:bottom w:val="single" w:sz="4" w:space="0" w:color="auto"/>
              <w:right w:val="single" w:sz="4" w:space="0" w:color="auto"/>
            </w:tcBorders>
            <w:shd w:val="clear" w:color="auto" w:fill="FFFFFF"/>
            <w:vAlign w:val="center"/>
          </w:tcPr>
          <w:p w14:paraId="6C04733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1/2 600</w:t>
            </w:r>
          </w:p>
        </w:tc>
        <w:tc>
          <w:tcPr>
            <w:tcW w:w="1191" w:type="dxa"/>
            <w:tcBorders>
              <w:top w:val="nil"/>
              <w:left w:val="nil"/>
              <w:bottom w:val="single" w:sz="4" w:space="0" w:color="auto"/>
              <w:right w:val="single" w:sz="4" w:space="0" w:color="auto"/>
            </w:tcBorders>
            <w:shd w:val="clear" w:color="auto" w:fill="FFFFFF"/>
            <w:vAlign w:val="center"/>
          </w:tcPr>
          <w:p w14:paraId="01C53AF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586" w:type="dxa"/>
            <w:tcBorders>
              <w:top w:val="nil"/>
              <w:left w:val="nil"/>
              <w:bottom w:val="single" w:sz="4" w:space="0" w:color="auto"/>
              <w:right w:val="single" w:sz="4" w:space="0" w:color="auto"/>
            </w:tcBorders>
            <w:shd w:val="clear" w:color="auto" w:fill="FFFFFF"/>
            <w:vAlign w:val="center"/>
          </w:tcPr>
          <w:p w14:paraId="067490F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tcPr>
          <w:p w14:paraId="40EA2F2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1319" w:type="dxa"/>
            <w:tcBorders>
              <w:top w:val="nil"/>
              <w:left w:val="nil"/>
              <w:bottom w:val="single" w:sz="4" w:space="0" w:color="auto"/>
              <w:right w:val="single" w:sz="4" w:space="0" w:color="auto"/>
            </w:tcBorders>
            <w:shd w:val="clear" w:color="auto" w:fill="FFFFFF"/>
            <w:vAlign w:val="center"/>
          </w:tcPr>
          <w:p w14:paraId="731F7FF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2 600</w:t>
            </w:r>
          </w:p>
        </w:tc>
        <w:tc>
          <w:tcPr>
            <w:tcW w:w="1409" w:type="dxa"/>
            <w:tcBorders>
              <w:top w:val="nil"/>
              <w:left w:val="nil"/>
              <w:bottom w:val="single" w:sz="4" w:space="0" w:color="auto"/>
              <w:right w:val="single" w:sz="4" w:space="0" w:color="auto"/>
            </w:tcBorders>
            <w:shd w:val="clear" w:color="auto" w:fill="FFFFFF"/>
            <w:vAlign w:val="center"/>
          </w:tcPr>
          <w:p w14:paraId="1A7DEA8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567" w:type="dxa"/>
            <w:tcBorders>
              <w:top w:val="nil"/>
              <w:left w:val="nil"/>
              <w:bottom w:val="single" w:sz="4" w:space="0" w:color="auto"/>
              <w:right w:val="single" w:sz="4" w:space="0" w:color="auto"/>
            </w:tcBorders>
            <w:shd w:val="clear" w:color="auto" w:fill="FFFFFF"/>
            <w:vAlign w:val="center"/>
          </w:tcPr>
          <w:p w14:paraId="6B99DF0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7FAFB87"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A56D16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2.6. Настольная ГИС "Панорама"</w:t>
            </w:r>
          </w:p>
          <w:p w14:paraId="6FAB521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1A797D9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tcPr>
          <w:p w14:paraId="41D41B71"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12D951F"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4CBE7C49" w14:textId="6F10D01E"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0</w:t>
            </w:r>
          </w:p>
          <w:p w14:paraId="42B2D4F0"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19FC703"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49A2B76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tcPr>
          <w:p w14:paraId="0262A0D2"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CC046D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tcPr>
          <w:p w14:paraId="1769B86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4DD487F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tcPr>
          <w:p w14:paraId="6D71A157"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3B477BC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1319" w:type="dxa"/>
            <w:tcBorders>
              <w:top w:val="nil"/>
              <w:left w:val="nil"/>
              <w:bottom w:val="single" w:sz="4" w:space="0" w:color="auto"/>
              <w:right w:val="single" w:sz="4" w:space="0" w:color="auto"/>
            </w:tcBorders>
            <w:shd w:val="clear" w:color="auto" w:fill="FFFFFF"/>
            <w:vAlign w:val="center"/>
          </w:tcPr>
          <w:p w14:paraId="4064F7E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1/33 900</w:t>
            </w:r>
          </w:p>
        </w:tc>
        <w:tc>
          <w:tcPr>
            <w:tcW w:w="1409" w:type="dxa"/>
            <w:tcBorders>
              <w:top w:val="nil"/>
              <w:left w:val="nil"/>
              <w:bottom w:val="single" w:sz="4" w:space="0" w:color="auto"/>
              <w:right w:val="single" w:sz="4" w:space="0" w:color="auto"/>
            </w:tcBorders>
            <w:shd w:val="clear" w:color="auto" w:fill="FFFFFF"/>
            <w:vAlign w:val="center"/>
            <w:hideMark/>
          </w:tcPr>
          <w:p w14:paraId="7C866A7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567" w:type="dxa"/>
            <w:tcBorders>
              <w:top w:val="nil"/>
              <w:left w:val="nil"/>
              <w:bottom w:val="single" w:sz="4" w:space="0" w:color="auto"/>
              <w:right w:val="single" w:sz="4" w:space="0" w:color="auto"/>
            </w:tcBorders>
            <w:shd w:val="clear" w:color="auto" w:fill="FFFFFF"/>
            <w:vAlign w:val="center"/>
          </w:tcPr>
          <w:p w14:paraId="4BAF87D6"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r>
      <w:tr w:rsidR="005D1F87" w:rsidRPr="005D1F87" w14:paraId="28840ECF" w14:textId="77777777" w:rsidTr="005D1F87">
        <w:trPr>
          <w:trHeight w:val="102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2903B43" w14:textId="2E1D2F24"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3.Приобретение материально – технических ценностей для обеспечения бесперебойной работы материально-технической базы в сфере информационных технологий</w:t>
            </w:r>
          </w:p>
        </w:tc>
        <w:tc>
          <w:tcPr>
            <w:tcW w:w="827" w:type="dxa"/>
            <w:tcBorders>
              <w:top w:val="nil"/>
              <w:left w:val="nil"/>
              <w:bottom w:val="single" w:sz="4" w:space="0" w:color="auto"/>
              <w:right w:val="single" w:sz="4" w:space="0" w:color="auto"/>
            </w:tcBorders>
            <w:shd w:val="clear" w:color="auto" w:fill="FFFFFF"/>
            <w:noWrap/>
            <w:vAlign w:val="center"/>
            <w:hideMark/>
          </w:tcPr>
          <w:p w14:paraId="523E75A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611 693</w:t>
            </w:r>
          </w:p>
        </w:tc>
        <w:tc>
          <w:tcPr>
            <w:tcW w:w="935" w:type="dxa"/>
            <w:tcBorders>
              <w:top w:val="nil"/>
              <w:left w:val="nil"/>
              <w:bottom w:val="single" w:sz="4" w:space="0" w:color="auto"/>
              <w:right w:val="single" w:sz="4" w:space="0" w:color="auto"/>
            </w:tcBorders>
            <w:shd w:val="clear" w:color="auto" w:fill="FFFFFF"/>
            <w:vAlign w:val="center"/>
            <w:hideMark/>
          </w:tcPr>
          <w:p w14:paraId="413421E5"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080517B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611 693</w:t>
            </w:r>
          </w:p>
        </w:tc>
        <w:tc>
          <w:tcPr>
            <w:tcW w:w="621" w:type="dxa"/>
            <w:tcBorders>
              <w:top w:val="nil"/>
              <w:left w:val="nil"/>
              <w:bottom w:val="single" w:sz="4" w:space="0" w:color="auto"/>
              <w:right w:val="single" w:sz="4" w:space="0" w:color="auto"/>
            </w:tcBorders>
            <w:shd w:val="clear" w:color="auto" w:fill="FFFFFF"/>
            <w:vAlign w:val="center"/>
            <w:hideMark/>
          </w:tcPr>
          <w:p w14:paraId="466AE8C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E70B6F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935" w:type="dxa"/>
            <w:tcBorders>
              <w:top w:val="nil"/>
              <w:left w:val="nil"/>
              <w:bottom w:val="single" w:sz="4" w:space="0" w:color="auto"/>
              <w:right w:val="single" w:sz="4" w:space="0" w:color="auto"/>
            </w:tcBorders>
            <w:shd w:val="clear" w:color="auto" w:fill="FFFFFF"/>
            <w:vAlign w:val="center"/>
            <w:hideMark/>
          </w:tcPr>
          <w:p w14:paraId="1528F78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5FADCEC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586" w:type="dxa"/>
            <w:tcBorders>
              <w:top w:val="nil"/>
              <w:left w:val="nil"/>
              <w:bottom w:val="single" w:sz="4" w:space="0" w:color="auto"/>
              <w:right w:val="single" w:sz="4" w:space="0" w:color="auto"/>
            </w:tcBorders>
            <w:shd w:val="clear" w:color="auto" w:fill="FFFFFF"/>
            <w:vAlign w:val="center"/>
            <w:hideMark/>
          </w:tcPr>
          <w:p w14:paraId="29E2EAC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156CF5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1319" w:type="dxa"/>
            <w:tcBorders>
              <w:top w:val="nil"/>
              <w:left w:val="nil"/>
              <w:bottom w:val="single" w:sz="4" w:space="0" w:color="auto"/>
              <w:right w:val="single" w:sz="4" w:space="0" w:color="auto"/>
            </w:tcBorders>
            <w:shd w:val="clear" w:color="auto" w:fill="FFFFFF"/>
            <w:vAlign w:val="center"/>
            <w:hideMark/>
          </w:tcPr>
          <w:p w14:paraId="7A5DACD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6BC0187" w14:textId="7434AA4D" w:rsidR="005D1F87" w:rsidRPr="005D1F87" w:rsidRDefault="005D1F87" w:rsidP="005D1F87">
            <w:pPr>
              <w:pStyle w:val="a5"/>
              <w:numPr>
                <w:ilvl w:val="0"/>
                <w:numId w:val="7"/>
              </w:num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25938C8F"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5FBAC2A"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D38F243" w14:textId="2BC9589B" w:rsidR="005D1F87" w:rsidRPr="005D1F87" w:rsidRDefault="005D1F87" w:rsidP="005D1F87">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3.1 </w:t>
            </w:r>
            <w:r w:rsidRPr="005D1F87">
              <w:rPr>
                <w:rFonts w:ascii="Arial" w:eastAsia="Times New Roman" w:hAnsi="Arial" w:cs="Arial"/>
                <w:sz w:val="24"/>
                <w:szCs w:val="24"/>
                <w:lang w:eastAsia="ru-RU"/>
              </w:rPr>
              <w:t xml:space="preserve">Картриджи для принтера, МФУ </w:t>
            </w:r>
          </w:p>
          <w:p w14:paraId="3CB2F71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38BE05D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6CF31D29"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45B2AB1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725ACC0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05107C0"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56 000</w:t>
            </w:r>
          </w:p>
        </w:tc>
        <w:tc>
          <w:tcPr>
            <w:tcW w:w="935" w:type="dxa"/>
            <w:tcBorders>
              <w:top w:val="nil"/>
              <w:left w:val="nil"/>
              <w:bottom w:val="single" w:sz="4" w:space="0" w:color="auto"/>
              <w:right w:val="single" w:sz="4" w:space="0" w:color="auto"/>
            </w:tcBorders>
            <w:shd w:val="clear" w:color="auto" w:fill="FFFFFF"/>
            <w:vAlign w:val="center"/>
            <w:hideMark/>
          </w:tcPr>
          <w:p w14:paraId="5FA30C04"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0D10E94C"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56 000</w:t>
            </w:r>
          </w:p>
        </w:tc>
        <w:tc>
          <w:tcPr>
            <w:tcW w:w="586" w:type="dxa"/>
            <w:tcBorders>
              <w:top w:val="nil"/>
              <w:left w:val="nil"/>
              <w:bottom w:val="single" w:sz="4" w:space="0" w:color="auto"/>
              <w:right w:val="single" w:sz="4" w:space="0" w:color="auto"/>
            </w:tcBorders>
            <w:shd w:val="clear" w:color="auto" w:fill="FFFFFF"/>
            <w:vAlign w:val="center"/>
            <w:hideMark/>
          </w:tcPr>
          <w:p w14:paraId="5CD2B50A"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1A7835D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1319" w:type="dxa"/>
            <w:tcBorders>
              <w:top w:val="nil"/>
              <w:left w:val="nil"/>
              <w:bottom w:val="single" w:sz="4" w:space="0" w:color="auto"/>
              <w:right w:val="single" w:sz="4" w:space="0" w:color="auto"/>
            </w:tcBorders>
            <w:shd w:val="clear" w:color="auto" w:fill="FFFFFF"/>
            <w:vAlign w:val="center"/>
            <w:hideMark/>
          </w:tcPr>
          <w:p w14:paraId="10B5966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2158A4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567" w:type="dxa"/>
            <w:tcBorders>
              <w:top w:val="nil"/>
              <w:left w:val="nil"/>
              <w:bottom w:val="single" w:sz="4" w:space="0" w:color="auto"/>
              <w:right w:val="single" w:sz="4" w:space="0" w:color="auto"/>
            </w:tcBorders>
            <w:shd w:val="clear" w:color="auto" w:fill="FFFFFF"/>
            <w:vAlign w:val="center"/>
            <w:hideMark/>
          </w:tcPr>
          <w:p w14:paraId="60BDA1F9"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A681B20"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tcPr>
          <w:p w14:paraId="0308B7E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3.2. Заправка картриджей</w:t>
            </w:r>
          </w:p>
          <w:p w14:paraId="0082E67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225.Работы, услуги по содержанию имущества)</w:t>
            </w:r>
          </w:p>
          <w:p w14:paraId="38CF3D4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tcBorders>
              <w:top w:val="nil"/>
              <w:left w:val="nil"/>
              <w:bottom w:val="single" w:sz="4" w:space="0" w:color="auto"/>
              <w:right w:val="single" w:sz="4" w:space="0" w:color="auto"/>
            </w:tcBorders>
            <w:shd w:val="clear" w:color="auto" w:fill="FFFFFF"/>
            <w:noWrap/>
            <w:vAlign w:val="center"/>
          </w:tcPr>
          <w:p w14:paraId="016E3DB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174 253,96</w:t>
            </w:r>
          </w:p>
          <w:p w14:paraId="7D42E21B"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35" w:type="dxa"/>
            <w:tcBorders>
              <w:top w:val="nil"/>
              <w:left w:val="nil"/>
              <w:bottom w:val="single" w:sz="4" w:space="0" w:color="auto"/>
              <w:right w:val="single" w:sz="4" w:space="0" w:color="auto"/>
            </w:tcBorders>
            <w:shd w:val="clear" w:color="auto" w:fill="FFFFFF"/>
            <w:vAlign w:val="center"/>
          </w:tcPr>
          <w:p w14:paraId="09E9285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50BD3A4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174 253,96</w:t>
            </w:r>
          </w:p>
          <w:p w14:paraId="06721AED"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621" w:type="dxa"/>
            <w:tcBorders>
              <w:top w:val="nil"/>
              <w:left w:val="nil"/>
              <w:bottom w:val="single" w:sz="4" w:space="0" w:color="auto"/>
              <w:right w:val="single" w:sz="4" w:space="0" w:color="auto"/>
            </w:tcBorders>
            <w:shd w:val="clear" w:color="auto" w:fill="FFFFFF"/>
            <w:vAlign w:val="center"/>
          </w:tcPr>
          <w:p w14:paraId="627FBB1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5939DFD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1C4C02B6"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35" w:type="dxa"/>
            <w:tcBorders>
              <w:top w:val="nil"/>
              <w:left w:val="nil"/>
              <w:bottom w:val="single" w:sz="4" w:space="0" w:color="auto"/>
              <w:right w:val="single" w:sz="4" w:space="0" w:color="auto"/>
            </w:tcBorders>
            <w:shd w:val="clear" w:color="auto" w:fill="FFFFFF"/>
            <w:vAlign w:val="center"/>
          </w:tcPr>
          <w:p w14:paraId="2B10B2E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3AACC10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10770E34"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86" w:type="dxa"/>
            <w:tcBorders>
              <w:top w:val="nil"/>
              <w:left w:val="nil"/>
              <w:bottom w:val="single" w:sz="4" w:space="0" w:color="auto"/>
              <w:right w:val="single" w:sz="4" w:space="0" w:color="auto"/>
            </w:tcBorders>
            <w:shd w:val="clear" w:color="auto" w:fill="FFFFFF"/>
            <w:vAlign w:val="center"/>
          </w:tcPr>
          <w:p w14:paraId="4268ABB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4491837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1D6D7E91"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319" w:type="dxa"/>
            <w:tcBorders>
              <w:top w:val="nil"/>
              <w:left w:val="nil"/>
              <w:bottom w:val="single" w:sz="4" w:space="0" w:color="auto"/>
              <w:right w:val="single" w:sz="4" w:space="0" w:color="auto"/>
            </w:tcBorders>
            <w:shd w:val="clear" w:color="auto" w:fill="FFFFFF"/>
            <w:vAlign w:val="center"/>
          </w:tcPr>
          <w:p w14:paraId="0C9D50B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0A2DBC9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17A7E2D7"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67" w:type="dxa"/>
            <w:tcBorders>
              <w:top w:val="nil"/>
              <w:left w:val="nil"/>
              <w:bottom w:val="single" w:sz="4" w:space="0" w:color="auto"/>
              <w:right w:val="single" w:sz="4" w:space="0" w:color="auto"/>
            </w:tcBorders>
            <w:shd w:val="clear" w:color="auto" w:fill="FFFFFF"/>
            <w:vAlign w:val="center"/>
          </w:tcPr>
          <w:p w14:paraId="1EB6159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ADEAC72" w14:textId="77777777" w:rsidTr="005D1F87">
        <w:trPr>
          <w:trHeight w:val="356"/>
        </w:trPr>
        <w:tc>
          <w:tcPr>
            <w:tcW w:w="2655" w:type="dxa"/>
            <w:tcBorders>
              <w:top w:val="nil"/>
              <w:left w:val="single" w:sz="4" w:space="0" w:color="auto"/>
              <w:bottom w:val="single" w:sz="4" w:space="0" w:color="auto"/>
              <w:right w:val="single" w:sz="4" w:space="0" w:color="auto"/>
            </w:tcBorders>
            <w:shd w:val="clear" w:color="auto" w:fill="FFFFFF"/>
            <w:vAlign w:val="center"/>
          </w:tcPr>
          <w:p w14:paraId="16E57478" w14:textId="79CC5EF9"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3.4. Комплектующие материалы</w:t>
            </w:r>
          </w:p>
          <w:p w14:paraId="7BB1CAE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tcPr>
          <w:p w14:paraId="6EC1D94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val="en-US" w:eastAsia="ru-RU"/>
              </w:rPr>
              <w:t>341 373</w:t>
            </w:r>
            <w:r w:rsidRPr="005D1F87">
              <w:rPr>
                <w:rFonts w:ascii="Arial" w:eastAsia="Times New Roman" w:hAnsi="Arial" w:cs="Arial"/>
                <w:sz w:val="24"/>
                <w:szCs w:val="24"/>
                <w:lang w:eastAsia="ru-RU"/>
              </w:rPr>
              <w:t>,</w:t>
            </w:r>
            <w:r w:rsidRPr="005D1F87">
              <w:rPr>
                <w:rFonts w:ascii="Arial" w:eastAsia="Times New Roman" w:hAnsi="Arial" w:cs="Arial"/>
                <w:sz w:val="24"/>
                <w:szCs w:val="24"/>
                <w:lang w:val="en-US" w:eastAsia="ru-RU"/>
              </w:rPr>
              <w:t>84</w:t>
            </w:r>
          </w:p>
        </w:tc>
        <w:tc>
          <w:tcPr>
            <w:tcW w:w="935" w:type="dxa"/>
            <w:tcBorders>
              <w:top w:val="nil"/>
              <w:left w:val="nil"/>
              <w:bottom w:val="single" w:sz="4" w:space="0" w:color="auto"/>
              <w:right w:val="single" w:sz="4" w:space="0" w:color="auto"/>
            </w:tcBorders>
            <w:shd w:val="clear" w:color="auto" w:fill="FFFFFF"/>
            <w:vAlign w:val="center"/>
          </w:tcPr>
          <w:p w14:paraId="1DBA7A0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15E724CC"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341 373,84</w:t>
            </w:r>
          </w:p>
        </w:tc>
        <w:tc>
          <w:tcPr>
            <w:tcW w:w="621" w:type="dxa"/>
            <w:tcBorders>
              <w:top w:val="nil"/>
              <w:left w:val="nil"/>
              <w:bottom w:val="single" w:sz="4" w:space="0" w:color="auto"/>
              <w:right w:val="single" w:sz="4" w:space="0" w:color="auto"/>
            </w:tcBorders>
            <w:shd w:val="clear" w:color="auto" w:fill="FFFFFF"/>
            <w:vAlign w:val="center"/>
          </w:tcPr>
          <w:p w14:paraId="5F7B74EF"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1E41D1F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935" w:type="dxa"/>
            <w:tcBorders>
              <w:top w:val="nil"/>
              <w:left w:val="nil"/>
              <w:bottom w:val="single" w:sz="4" w:space="0" w:color="auto"/>
              <w:right w:val="single" w:sz="4" w:space="0" w:color="auto"/>
            </w:tcBorders>
            <w:shd w:val="clear" w:color="auto" w:fill="FFFFFF"/>
            <w:vAlign w:val="center"/>
          </w:tcPr>
          <w:p w14:paraId="5E209BB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2403858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586" w:type="dxa"/>
            <w:tcBorders>
              <w:top w:val="nil"/>
              <w:left w:val="nil"/>
              <w:bottom w:val="single" w:sz="4" w:space="0" w:color="auto"/>
              <w:right w:val="single" w:sz="4" w:space="0" w:color="auto"/>
            </w:tcBorders>
            <w:shd w:val="clear" w:color="auto" w:fill="FFFFFF"/>
            <w:vAlign w:val="center"/>
          </w:tcPr>
          <w:p w14:paraId="3626DDD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0C1971B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1319" w:type="dxa"/>
            <w:tcBorders>
              <w:top w:val="nil"/>
              <w:left w:val="nil"/>
              <w:bottom w:val="single" w:sz="4" w:space="0" w:color="auto"/>
              <w:right w:val="single" w:sz="4" w:space="0" w:color="auto"/>
            </w:tcBorders>
            <w:shd w:val="clear" w:color="auto" w:fill="FFFFFF"/>
            <w:vAlign w:val="center"/>
          </w:tcPr>
          <w:p w14:paraId="472CA04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160D5DA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567" w:type="dxa"/>
            <w:tcBorders>
              <w:top w:val="nil"/>
              <w:left w:val="nil"/>
              <w:bottom w:val="single" w:sz="4" w:space="0" w:color="auto"/>
              <w:right w:val="single" w:sz="4" w:space="0" w:color="auto"/>
            </w:tcBorders>
            <w:shd w:val="clear" w:color="auto" w:fill="FFFFFF"/>
            <w:vAlign w:val="center"/>
          </w:tcPr>
          <w:p w14:paraId="19CE4FF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8837BED" w14:textId="77777777" w:rsidTr="005D1F87">
        <w:trPr>
          <w:trHeight w:val="356"/>
        </w:trPr>
        <w:tc>
          <w:tcPr>
            <w:tcW w:w="2655" w:type="dxa"/>
            <w:tcBorders>
              <w:top w:val="nil"/>
              <w:left w:val="single" w:sz="4" w:space="0" w:color="auto"/>
              <w:bottom w:val="single" w:sz="4" w:space="0" w:color="auto"/>
              <w:right w:val="single" w:sz="4" w:space="0" w:color="auto"/>
            </w:tcBorders>
            <w:shd w:val="clear" w:color="auto" w:fill="FFFFFF"/>
            <w:vAlign w:val="center"/>
          </w:tcPr>
          <w:p w14:paraId="6B8A529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3.</w:t>
            </w:r>
            <w:proofErr w:type="gramStart"/>
            <w:r w:rsidRPr="005D1F87">
              <w:rPr>
                <w:rFonts w:ascii="Arial" w:eastAsia="Times New Roman" w:hAnsi="Arial" w:cs="Arial"/>
                <w:sz w:val="24"/>
                <w:szCs w:val="24"/>
                <w:lang w:eastAsia="ru-RU"/>
              </w:rPr>
              <w:t>5.</w:t>
            </w:r>
            <w:r w:rsidRPr="005D1F87">
              <w:rPr>
                <w:rFonts w:ascii="Arial" w:eastAsia="Times New Roman" w:hAnsi="Arial" w:cs="Arial"/>
                <w:sz w:val="24"/>
                <w:szCs w:val="24"/>
                <w:lang w:val="en-US" w:eastAsia="ru-RU"/>
              </w:rPr>
              <w:t>I</w:t>
            </w:r>
            <w:proofErr w:type="gramEnd"/>
            <w:r w:rsidRPr="005D1F87">
              <w:rPr>
                <w:rFonts w:ascii="Arial" w:eastAsia="Times New Roman" w:hAnsi="Arial" w:cs="Arial"/>
                <w:sz w:val="24"/>
                <w:szCs w:val="24"/>
                <w:lang w:eastAsia="ru-RU"/>
              </w:rPr>
              <w:t>Р- телефоны с адаптером питания (подстатья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tcPr>
          <w:p w14:paraId="348FB8D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96065,20</w:t>
            </w:r>
          </w:p>
        </w:tc>
        <w:tc>
          <w:tcPr>
            <w:tcW w:w="935" w:type="dxa"/>
            <w:tcBorders>
              <w:top w:val="nil"/>
              <w:left w:val="nil"/>
              <w:bottom w:val="single" w:sz="4" w:space="0" w:color="auto"/>
              <w:right w:val="single" w:sz="4" w:space="0" w:color="auto"/>
            </w:tcBorders>
            <w:shd w:val="clear" w:color="auto" w:fill="FFFFFF"/>
            <w:vAlign w:val="center"/>
          </w:tcPr>
          <w:p w14:paraId="08B2A9F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35/</w:t>
            </w:r>
          </w:p>
          <w:p w14:paraId="492EE90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2 744, 72</w:t>
            </w:r>
          </w:p>
        </w:tc>
        <w:tc>
          <w:tcPr>
            <w:tcW w:w="966" w:type="dxa"/>
            <w:tcBorders>
              <w:top w:val="nil"/>
              <w:left w:val="nil"/>
              <w:bottom w:val="single" w:sz="4" w:space="0" w:color="auto"/>
              <w:right w:val="single" w:sz="4" w:space="0" w:color="auto"/>
            </w:tcBorders>
            <w:shd w:val="clear" w:color="auto" w:fill="FFFFFF"/>
            <w:vAlign w:val="center"/>
          </w:tcPr>
          <w:p w14:paraId="27AEA74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96 065,20</w:t>
            </w:r>
          </w:p>
        </w:tc>
        <w:tc>
          <w:tcPr>
            <w:tcW w:w="621" w:type="dxa"/>
            <w:tcBorders>
              <w:top w:val="nil"/>
              <w:left w:val="nil"/>
              <w:bottom w:val="single" w:sz="4" w:space="0" w:color="auto"/>
              <w:right w:val="single" w:sz="4" w:space="0" w:color="auto"/>
            </w:tcBorders>
            <w:shd w:val="clear" w:color="auto" w:fill="FFFFFF"/>
            <w:vAlign w:val="center"/>
          </w:tcPr>
          <w:p w14:paraId="72535029"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01373626"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35" w:type="dxa"/>
            <w:tcBorders>
              <w:top w:val="nil"/>
              <w:left w:val="nil"/>
              <w:bottom w:val="single" w:sz="4" w:space="0" w:color="auto"/>
              <w:right w:val="single" w:sz="4" w:space="0" w:color="auto"/>
            </w:tcBorders>
            <w:shd w:val="clear" w:color="auto" w:fill="FFFFFF"/>
            <w:vAlign w:val="center"/>
          </w:tcPr>
          <w:p w14:paraId="3E25100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2EE45CD8"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86" w:type="dxa"/>
            <w:tcBorders>
              <w:top w:val="nil"/>
              <w:left w:val="nil"/>
              <w:bottom w:val="single" w:sz="4" w:space="0" w:color="auto"/>
              <w:right w:val="single" w:sz="4" w:space="0" w:color="auto"/>
            </w:tcBorders>
            <w:shd w:val="clear" w:color="auto" w:fill="FFFFFF"/>
            <w:vAlign w:val="center"/>
          </w:tcPr>
          <w:p w14:paraId="09CAA54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3E339AB1"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319" w:type="dxa"/>
            <w:tcBorders>
              <w:top w:val="nil"/>
              <w:left w:val="nil"/>
              <w:bottom w:val="single" w:sz="4" w:space="0" w:color="auto"/>
              <w:right w:val="single" w:sz="4" w:space="0" w:color="auto"/>
            </w:tcBorders>
            <w:shd w:val="clear" w:color="auto" w:fill="FFFFFF"/>
            <w:vAlign w:val="center"/>
          </w:tcPr>
          <w:p w14:paraId="5CC2427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237D3BC8"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67" w:type="dxa"/>
            <w:tcBorders>
              <w:top w:val="nil"/>
              <w:left w:val="nil"/>
              <w:bottom w:val="single" w:sz="4" w:space="0" w:color="auto"/>
              <w:right w:val="single" w:sz="4" w:space="0" w:color="auto"/>
            </w:tcBorders>
            <w:shd w:val="clear" w:color="auto" w:fill="FFFFFF"/>
            <w:vAlign w:val="center"/>
          </w:tcPr>
          <w:p w14:paraId="166B2BF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DE62269" w14:textId="77777777" w:rsidTr="005D1F87">
        <w:trPr>
          <w:trHeight w:val="982"/>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73605F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4.Проведение организационно-технических мероприятий по обеспечению бесперебойного доступа к сети «Интернет»</w:t>
            </w:r>
          </w:p>
        </w:tc>
        <w:tc>
          <w:tcPr>
            <w:tcW w:w="827" w:type="dxa"/>
            <w:tcBorders>
              <w:top w:val="nil"/>
              <w:left w:val="nil"/>
              <w:bottom w:val="single" w:sz="4" w:space="0" w:color="auto"/>
              <w:right w:val="single" w:sz="4" w:space="0" w:color="auto"/>
            </w:tcBorders>
            <w:shd w:val="clear" w:color="auto" w:fill="FFFFFF"/>
            <w:noWrap/>
            <w:vAlign w:val="center"/>
            <w:hideMark/>
          </w:tcPr>
          <w:p w14:paraId="4E8FD0E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41 000</w:t>
            </w:r>
          </w:p>
        </w:tc>
        <w:tc>
          <w:tcPr>
            <w:tcW w:w="935" w:type="dxa"/>
            <w:tcBorders>
              <w:top w:val="nil"/>
              <w:left w:val="nil"/>
              <w:bottom w:val="single" w:sz="4" w:space="0" w:color="auto"/>
              <w:right w:val="single" w:sz="4" w:space="0" w:color="auto"/>
            </w:tcBorders>
            <w:shd w:val="clear" w:color="auto" w:fill="FFFFFF"/>
            <w:vAlign w:val="center"/>
            <w:hideMark/>
          </w:tcPr>
          <w:p w14:paraId="7E4D6D7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7B6DD96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41 000</w:t>
            </w:r>
          </w:p>
        </w:tc>
        <w:tc>
          <w:tcPr>
            <w:tcW w:w="621" w:type="dxa"/>
            <w:tcBorders>
              <w:top w:val="nil"/>
              <w:left w:val="nil"/>
              <w:bottom w:val="single" w:sz="4" w:space="0" w:color="auto"/>
              <w:right w:val="single" w:sz="4" w:space="0" w:color="auto"/>
            </w:tcBorders>
            <w:shd w:val="clear" w:color="auto" w:fill="FFFFFF"/>
            <w:vAlign w:val="center"/>
            <w:hideMark/>
          </w:tcPr>
          <w:p w14:paraId="403B316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39E2C0D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935" w:type="dxa"/>
            <w:tcBorders>
              <w:top w:val="nil"/>
              <w:left w:val="nil"/>
              <w:bottom w:val="single" w:sz="4" w:space="0" w:color="auto"/>
              <w:right w:val="single" w:sz="4" w:space="0" w:color="auto"/>
            </w:tcBorders>
            <w:shd w:val="clear" w:color="auto" w:fill="FFFFFF"/>
            <w:vAlign w:val="center"/>
            <w:hideMark/>
          </w:tcPr>
          <w:p w14:paraId="4B0CC714"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443E3557"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83 200</w:t>
            </w:r>
          </w:p>
        </w:tc>
        <w:tc>
          <w:tcPr>
            <w:tcW w:w="586" w:type="dxa"/>
            <w:tcBorders>
              <w:top w:val="nil"/>
              <w:left w:val="nil"/>
              <w:bottom w:val="single" w:sz="4" w:space="0" w:color="auto"/>
              <w:right w:val="single" w:sz="4" w:space="0" w:color="auto"/>
            </w:tcBorders>
            <w:shd w:val="clear" w:color="auto" w:fill="FFFFFF"/>
            <w:vAlign w:val="center"/>
            <w:hideMark/>
          </w:tcPr>
          <w:p w14:paraId="219113BD"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55AEF7E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1319" w:type="dxa"/>
            <w:tcBorders>
              <w:top w:val="nil"/>
              <w:left w:val="nil"/>
              <w:bottom w:val="single" w:sz="4" w:space="0" w:color="auto"/>
              <w:right w:val="single" w:sz="4" w:space="0" w:color="auto"/>
            </w:tcBorders>
            <w:shd w:val="clear" w:color="auto" w:fill="FFFFFF"/>
            <w:vAlign w:val="center"/>
            <w:hideMark/>
          </w:tcPr>
          <w:p w14:paraId="346A16C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64F8249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567" w:type="dxa"/>
            <w:tcBorders>
              <w:top w:val="nil"/>
              <w:left w:val="nil"/>
              <w:bottom w:val="single" w:sz="4" w:space="0" w:color="auto"/>
              <w:right w:val="single" w:sz="4" w:space="0" w:color="auto"/>
            </w:tcBorders>
            <w:shd w:val="clear" w:color="auto" w:fill="FFFFFF"/>
            <w:vAlign w:val="center"/>
            <w:hideMark/>
          </w:tcPr>
          <w:p w14:paraId="1EA1527C"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0F25F73" w14:textId="77777777" w:rsidTr="005D1F87">
        <w:trPr>
          <w:trHeight w:val="41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0C2D4EF"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4.1. Ремонт электронной техники</w:t>
            </w:r>
          </w:p>
          <w:p w14:paraId="7D6FB6E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225.Работы, услуги по содержанию имущества)</w:t>
            </w:r>
          </w:p>
        </w:tc>
        <w:tc>
          <w:tcPr>
            <w:tcW w:w="827" w:type="dxa"/>
            <w:tcBorders>
              <w:top w:val="nil"/>
              <w:left w:val="nil"/>
              <w:bottom w:val="single" w:sz="4" w:space="0" w:color="auto"/>
              <w:right w:val="single" w:sz="4" w:space="0" w:color="auto"/>
            </w:tcBorders>
            <w:shd w:val="clear" w:color="auto" w:fill="FFFFFF"/>
            <w:noWrap/>
            <w:vAlign w:val="center"/>
            <w:hideMark/>
          </w:tcPr>
          <w:p w14:paraId="41C8B34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4B92924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510234F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tcPr>
          <w:p w14:paraId="5CB7922B"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96F67AC"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11E8E21E"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2E3747F4"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9D0382E"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58 000</w:t>
            </w:r>
          </w:p>
        </w:tc>
        <w:tc>
          <w:tcPr>
            <w:tcW w:w="935" w:type="dxa"/>
            <w:tcBorders>
              <w:top w:val="nil"/>
              <w:left w:val="nil"/>
              <w:bottom w:val="single" w:sz="4" w:space="0" w:color="auto"/>
              <w:right w:val="single" w:sz="4" w:space="0" w:color="auto"/>
            </w:tcBorders>
            <w:shd w:val="clear" w:color="auto" w:fill="FFFFFF"/>
            <w:vAlign w:val="center"/>
            <w:hideMark/>
          </w:tcPr>
          <w:p w14:paraId="6407FCB3"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21763D84"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58 000</w:t>
            </w:r>
          </w:p>
        </w:tc>
        <w:tc>
          <w:tcPr>
            <w:tcW w:w="586" w:type="dxa"/>
            <w:tcBorders>
              <w:top w:val="nil"/>
              <w:left w:val="nil"/>
              <w:bottom w:val="single" w:sz="4" w:space="0" w:color="auto"/>
              <w:right w:val="single" w:sz="4" w:space="0" w:color="auto"/>
            </w:tcBorders>
            <w:shd w:val="clear" w:color="auto" w:fill="FFFFFF"/>
            <w:vAlign w:val="center"/>
            <w:hideMark/>
          </w:tcPr>
          <w:p w14:paraId="5022A64D"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5C52BE6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1319" w:type="dxa"/>
            <w:tcBorders>
              <w:top w:val="nil"/>
              <w:left w:val="nil"/>
              <w:bottom w:val="single" w:sz="4" w:space="0" w:color="auto"/>
              <w:right w:val="single" w:sz="4" w:space="0" w:color="auto"/>
            </w:tcBorders>
            <w:shd w:val="clear" w:color="auto" w:fill="FFFFFF"/>
            <w:vAlign w:val="center"/>
            <w:hideMark/>
          </w:tcPr>
          <w:p w14:paraId="6D5F348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86E36D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567" w:type="dxa"/>
            <w:tcBorders>
              <w:top w:val="nil"/>
              <w:left w:val="nil"/>
              <w:bottom w:val="single" w:sz="4" w:space="0" w:color="auto"/>
              <w:right w:val="single" w:sz="4" w:space="0" w:color="auto"/>
            </w:tcBorders>
            <w:shd w:val="clear" w:color="auto" w:fill="FFFFFF"/>
            <w:vAlign w:val="center"/>
            <w:hideMark/>
          </w:tcPr>
          <w:p w14:paraId="3739D6C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8AE536B" w14:textId="77777777" w:rsidTr="005D1F87">
        <w:trPr>
          <w:trHeight w:val="416"/>
        </w:trPr>
        <w:tc>
          <w:tcPr>
            <w:tcW w:w="2655" w:type="dxa"/>
            <w:tcBorders>
              <w:top w:val="nil"/>
              <w:left w:val="single" w:sz="4" w:space="0" w:color="auto"/>
              <w:bottom w:val="single" w:sz="4" w:space="0" w:color="auto"/>
              <w:right w:val="single" w:sz="4" w:space="0" w:color="auto"/>
            </w:tcBorders>
            <w:shd w:val="clear" w:color="auto" w:fill="FFFFFF"/>
            <w:vAlign w:val="center"/>
          </w:tcPr>
          <w:p w14:paraId="2D44849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4.2. Системная поддержка и хостинг сайта администрации</w:t>
            </w:r>
          </w:p>
        </w:tc>
        <w:tc>
          <w:tcPr>
            <w:tcW w:w="827" w:type="dxa"/>
            <w:tcBorders>
              <w:top w:val="nil"/>
              <w:left w:val="nil"/>
              <w:bottom w:val="single" w:sz="4" w:space="0" w:color="auto"/>
              <w:right w:val="single" w:sz="4" w:space="0" w:color="auto"/>
            </w:tcBorders>
            <w:shd w:val="clear" w:color="auto" w:fill="FFFFFF"/>
            <w:noWrap/>
            <w:vAlign w:val="center"/>
          </w:tcPr>
          <w:p w14:paraId="38A0399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41 000</w:t>
            </w:r>
          </w:p>
        </w:tc>
        <w:tc>
          <w:tcPr>
            <w:tcW w:w="935" w:type="dxa"/>
            <w:tcBorders>
              <w:top w:val="nil"/>
              <w:left w:val="nil"/>
              <w:bottom w:val="single" w:sz="4" w:space="0" w:color="auto"/>
              <w:right w:val="single" w:sz="4" w:space="0" w:color="auto"/>
            </w:tcBorders>
            <w:shd w:val="clear" w:color="auto" w:fill="FFFFFF"/>
            <w:vAlign w:val="center"/>
          </w:tcPr>
          <w:p w14:paraId="75CE961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1162008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41 000</w:t>
            </w:r>
          </w:p>
        </w:tc>
        <w:tc>
          <w:tcPr>
            <w:tcW w:w="621" w:type="dxa"/>
            <w:tcBorders>
              <w:top w:val="nil"/>
              <w:left w:val="nil"/>
              <w:bottom w:val="single" w:sz="4" w:space="0" w:color="auto"/>
              <w:right w:val="single" w:sz="4" w:space="0" w:color="auto"/>
            </w:tcBorders>
            <w:shd w:val="clear" w:color="auto" w:fill="FFFFFF"/>
            <w:vAlign w:val="center"/>
          </w:tcPr>
          <w:p w14:paraId="77BBDA3D"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7CB05F2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935" w:type="dxa"/>
            <w:tcBorders>
              <w:top w:val="nil"/>
              <w:left w:val="nil"/>
              <w:bottom w:val="single" w:sz="4" w:space="0" w:color="auto"/>
              <w:right w:val="single" w:sz="4" w:space="0" w:color="auto"/>
            </w:tcBorders>
            <w:shd w:val="clear" w:color="auto" w:fill="FFFFFF"/>
            <w:vAlign w:val="center"/>
          </w:tcPr>
          <w:p w14:paraId="153E505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129C6A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586" w:type="dxa"/>
            <w:tcBorders>
              <w:top w:val="nil"/>
              <w:left w:val="nil"/>
              <w:bottom w:val="single" w:sz="4" w:space="0" w:color="auto"/>
              <w:right w:val="single" w:sz="4" w:space="0" w:color="auto"/>
            </w:tcBorders>
            <w:shd w:val="clear" w:color="auto" w:fill="FFFFFF"/>
            <w:vAlign w:val="center"/>
          </w:tcPr>
          <w:p w14:paraId="15A21B0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06F313B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1319" w:type="dxa"/>
            <w:tcBorders>
              <w:top w:val="nil"/>
              <w:left w:val="nil"/>
              <w:bottom w:val="single" w:sz="4" w:space="0" w:color="auto"/>
              <w:right w:val="single" w:sz="4" w:space="0" w:color="auto"/>
            </w:tcBorders>
            <w:shd w:val="clear" w:color="auto" w:fill="FFFFFF"/>
            <w:vAlign w:val="center"/>
          </w:tcPr>
          <w:p w14:paraId="3647195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60A4B0C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567" w:type="dxa"/>
            <w:tcBorders>
              <w:top w:val="nil"/>
              <w:left w:val="nil"/>
              <w:bottom w:val="single" w:sz="4" w:space="0" w:color="auto"/>
              <w:right w:val="single" w:sz="4" w:space="0" w:color="auto"/>
            </w:tcBorders>
            <w:shd w:val="clear" w:color="auto" w:fill="FFFFFF"/>
            <w:vAlign w:val="center"/>
          </w:tcPr>
          <w:p w14:paraId="291E40F2"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5BEC185"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2C2D8A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ИТОГО</w:t>
            </w:r>
          </w:p>
        </w:tc>
        <w:tc>
          <w:tcPr>
            <w:tcW w:w="827" w:type="dxa"/>
            <w:tcBorders>
              <w:top w:val="nil"/>
              <w:left w:val="nil"/>
              <w:bottom w:val="single" w:sz="4" w:space="0" w:color="auto"/>
              <w:right w:val="single" w:sz="4" w:space="0" w:color="auto"/>
            </w:tcBorders>
            <w:shd w:val="clear" w:color="auto" w:fill="FFFFFF"/>
            <w:vAlign w:val="center"/>
            <w:hideMark/>
          </w:tcPr>
          <w:p w14:paraId="27FD918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w:t>
            </w:r>
            <w:proofErr w:type="gramStart"/>
            <w:r w:rsidRPr="005D1F87">
              <w:rPr>
                <w:rFonts w:ascii="Arial" w:eastAsia="Times New Roman" w:hAnsi="Arial" w:cs="Arial"/>
                <w:sz w:val="24"/>
                <w:szCs w:val="24"/>
                <w:lang w:eastAsia="ru-RU"/>
              </w:rPr>
              <w:t>014  758</w:t>
            </w:r>
            <w:proofErr w:type="gramEnd"/>
            <w:r w:rsidRPr="005D1F87">
              <w:rPr>
                <w:rFonts w:ascii="Arial" w:eastAsia="Times New Roman" w:hAnsi="Arial" w:cs="Arial"/>
                <w:sz w:val="24"/>
                <w:szCs w:val="24"/>
                <w:lang w:eastAsia="ru-RU"/>
              </w:rPr>
              <w:t>,46</w:t>
            </w:r>
          </w:p>
        </w:tc>
        <w:tc>
          <w:tcPr>
            <w:tcW w:w="935" w:type="dxa"/>
            <w:tcBorders>
              <w:top w:val="nil"/>
              <w:left w:val="nil"/>
              <w:bottom w:val="single" w:sz="4" w:space="0" w:color="auto"/>
              <w:right w:val="single" w:sz="4" w:space="0" w:color="auto"/>
            </w:tcBorders>
            <w:shd w:val="clear" w:color="auto" w:fill="FFFFFF"/>
            <w:vAlign w:val="center"/>
            <w:hideMark/>
          </w:tcPr>
          <w:p w14:paraId="45C39C6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7C53675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w:t>
            </w:r>
            <w:proofErr w:type="gramStart"/>
            <w:r w:rsidRPr="005D1F87">
              <w:rPr>
                <w:rFonts w:ascii="Arial" w:eastAsia="Times New Roman" w:hAnsi="Arial" w:cs="Arial"/>
                <w:sz w:val="24"/>
                <w:szCs w:val="24"/>
                <w:lang w:eastAsia="ru-RU"/>
              </w:rPr>
              <w:t>014  758</w:t>
            </w:r>
            <w:proofErr w:type="gramEnd"/>
            <w:r w:rsidRPr="005D1F87">
              <w:rPr>
                <w:rFonts w:ascii="Arial" w:eastAsia="Times New Roman" w:hAnsi="Arial" w:cs="Arial"/>
                <w:sz w:val="24"/>
                <w:szCs w:val="24"/>
                <w:lang w:eastAsia="ru-RU"/>
              </w:rPr>
              <w:t>,46</w:t>
            </w:r>
          </w:p>
        </w:tc>
        <w:tc>
          <w:tcPr>
            <w:tcW w:w="621" w:type="dxa"/>
            <w:tcBorders>
              <w:top w:val="nil"/>
              <w:left w:val="nil"/>
              <w:bottom w:val="single" w:sz="4" w:space="0" w:color="auto"/>
              <w:right w:val="single" w:sz="4" w:space="0" w:color="auto"/>
            </w:tcBorders>
            <w:shd w:val="clear" w:color="auto" w:fill="FFFFFF"/>
            <w:vAlign w:val="center"/>
            <w:hideMark/>
          </w:tcPr>
          <w:p w14:paraId="26B06B9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vAlign w:val="center"/>
            <w:hideMark/>
          </w:tcPr>
          <w:p w14:paraId="591C6AC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756 603,22</w:t>
            </w:r>
          </w:p>
        </w:tc>
        <w:tc>
          <w:tcPr>
            <w:tcW w:w="935" w:type="dxa"/>
            <w:tcBorders>
              <w:top w:val="nil"/>
              <w:left w:val="nil"/>
              <w:bottom w:val="single" w:sz="4" w:space="0" w:color="auto"/>
              <w:right w:val="single" w:sz="4" w:space="0" w:color="auto"/>
            </w:tcBorders>
            <w:shd w:val="clear" w:color="auto" w:fill="FFFFFF"/>
            <w:vAlign w:val="center"/>
            <w:hideMark/>
          </w:tcPr>
          <w:p w14:paraId="323935D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57D3B2B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756 603,22</w:t>
            </w:r>
          </w:p>
        </w:tc>
        <w:tc>
          <w:tcPr>
            <w:tcW w:w="586" w:type="dxa"/>
            <w:tcBorders>
              <w:top w:val="nil"/>
              <w:left w:val="nil"/>
              <w:bottom w:val="single" w:sz="4" w:space="0" w:color="auto"/>
              <w:right w:val="single" w:sz="4" w:space="0" w:color="auto"/>
            </w:tcBorders>
            <w:shd w:val="clear" w:color="auto" w:fill="FFFFFF"/>
            <w:vAlign w:val="center"/>
            <w:hideMark/>
          </w:tcPr>
          <w:p w14:paraId="6F7B7A4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6F0FF72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w:t>
            </w:r>
          </w:p>
        </w:tc>
        <w:tc>
          <w:tcPr>
            <w:tcW w:w="1319" w:type="dxa"/>
            <w:tcBorders>
              <w:top w:val="nil"/>
              <w:left w:val="nil"/>
              <w:bottom w:val="single" w:sz="4" w:space="0" w:color="auto"/>
              <w:right w:val="single" w:sz="4" w:space="0" w:color="auto"/>
            </w:tcBorders>
            <w:shd w:val="clear" w:color="auto" w:fill="FFFFFF"/>
            <w:vAlign w:val="center"/>
            <w:hideMark/>
          </w:tcPr>
          <w:p w14:paraId="52894D8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8706DC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w:t>
            </w:r>
          </w:p>
        </w:tc>
        <w:tc>
          <w:tcPr>
            <w:tcW w:w="567" w:type="dxa"/>
            <w:tcBorders>
              <w:top w:val="nil"/>
              <w:left w:val="nil"/>
              <w:bottom w:val="single" w:sz="4" w:space="0" w:color="auto"/>
              <w:right w:val="single" w:sz="4" w:space="0" w:color="auto"/>
            </w:tcBorders>
            <w:shd w:val="clear" w:color="auto" w:fill="FFFFFF"/>
            <w:vAlign w:val="center"/>
            <w:hideMark/>
          </w:tcPr>
          <w:p w14:paraId="0C30C33D" w14:textId="77777777" w:rsidR="005D1F87" w:rsidRPr="005D1F87" w:rsidRDefault="005D1F87" w:rsidP="005D1F87">
            <w:pPr>
              <w:spacing w:after="0" w:line="240" w:lineRule="auto"/>
              <w:rPr>
                <w:rFonts w:ascii="Arial" w:eastAsia="Times New Roman" w:hAnsi="Arial" w:cs="Arial"/>
                <w:sz w:val="24"/>
                <w:szCs w:val="24"/>
                <w:lang w:eastAsia="ru-RU"/>
              </w:rPr>
            </w:pPr>
          </w:p>
        </w:tc>
      </w:tr>
    </w:tbl>
    <w:p w14:paraId="3D7877C2" w14:textId="77777777" w:rsidR="005D1F87" w:rsidRPr="005D1F87" w:rsidRDefault="005D1F87" w:rsidP="005D1F87">
      <w:pPr>
        <w:spacing w:after="0" w:line="240" w:lineRule="auto"/>
        <w:rPr>
          <w:rFonts w:ascii="Arial" w:eastAsia="Times New Roman" w:hAnsi="Arial" w:cs="Arial"/>
          <w:sz w:val="24"/>
          <w:szCs w:val="24"/>
          <w:lang w:eastAsia="ru-RU"/>
        </w:rPr>
      </w:pPr>
    </w:p>
    <w:tbl>
      <w:tblPr>
        <w:tblW w:w="14457" w:type="dxa"/>
        <w:tblInd w:w="108" w:type="dxa"/>
        <w:tblLayout w:type="fixed"/>
        <w:tblLook w:val="04A0" w:firstRow="1" w:lastRow="0" w:firstColumn="1" w:lastColumn="0" w:noHBand="0" w:noVBand="1"/>
      </w:tblPr>
      <w:tblGrid>
        <w:gridCol w:w="2655"/>
        <w:gridCol w:w="827"/>
        <w:gridCol w:w="935"/>
        <w:gridCol w:w="966"/>
        <w:gridCol w:w="621"/>
        <w:gridCol w:w="1222"/>
        <w:gridCol w:w="935"/>
        <w:gridCol w:w="1191"/>
        <w:gridCol w:w="586"/>
        <w:gridCol w:w="1224"/>
        <w:gridCol w:w="1319"/>
        <w:gridCol w:w="1409"/>
        <w:gridCol w:w="567"/>
      </w:tblGrid>
      <w:tr w:rsidR="005D1F87" w:rsidRPr="005D1F87" w14:paraId="0D298171" w14:textId="77777777" w:rsidTr="005D1F87">
        <w:trPr>
          <w:trHeight w:val="684"/>
        </w:trPr>
        <w:tc>
          <w:tcPr>
            <w:tcW w:w="26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97326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Наименование мероприятия</w:t>
            </w:r>
          </w:p>
          <w:p w14:paraId="30758CF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 </w:t>
            </w:r>
          </w:p>
          <w:p w14:paraId="28AD704B"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w:t>
            </w:r>
          </w:p>
        </w:tc>
        <w:tc>
          <w:tcPr>
            <w:tcW w:w="11802" w:type="dxa"/>
            <w:gridSpan w:val="12"/>
            <w:tcBorders>
              <w:top w:val="single" w:sz="4" w:space="0" w:color="auto"/>
              <w:left w:val="nil"/>
              <w:bottom w:val="single" w:sz="4" w:space="0" w:color="auto"/>
              <w:right w:val="single" w:sz="4" w:space="0" w:color="auto"/>
            </w:tcBorders>
            <w:shd w:val="clear" w:color="auto" w:fill="FFFFFF"/>
            <w:vAlign w:val="center"/>
            <w:hideMark/>
          </w:tcPr>
          <w:p w14:paraId="20B9A63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ФИНАНСИРОВАНИЕ</w:t>
            </w:r>
          </w:p>
        </w:tc>
      </w:tr>
      <w:tr w:rsidR="005D1F87" w:rsidRPr="005D1F87" w14:paraId="2FC6D1AB" w14:textId="77777777" w:rsidTr="005D1F87">
        <w:trPr>
          <w:trHeight w:val="491"/>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0C57852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vMerge w:val="restart"/>
            <w:tcBorders>
              <w:top w:val="nil"/>
              <w:left w:val="single" w:sz="4" w:space="0" w:color="auto"/>
              <w:bottom w:val="single" w:sz="4" w:space="0" w:color="auto"/>
              <w:right w:val="single" w:sz="4" w:space="0" w:color="auto"/>
            </w:tcBorders>
            <w:shd w:val="clear" w:color="auto" w:fill="FFFFFF"/>
            <w:vAlign w:val="center"/>
            <w:hideMark/>
          </w:tcPr>
          <w:p w14:paraId="149BC60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935" w:type="dxa"/>
            <w:vMerge w:val="restart"/>
            <w:tcBorders>
              <w:top w:val="nil"/>
              <w:left w:val="single" w:sz="4" w:space="0" w:color="auto"/>
              <w:bottom w:val="single" w:sz="4" w:space="0" w:color="auto"/>
              <w:right w:val="single" w:sz="4" w:space="0" w:color="auto"/>
            </w:tcBorders>
            <w:shd w:val="clear" w:color="auto" w:fill="FFFFFF"/>
            <w:vAlign w:val="center"/>
            <w:hideMark/>
          </w:tcPr>
          <w:p w14:paraId="37085EA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587" w:type="dxa"/>
            <w:gridSpan w:val="2"/>
            <w:tcBorders>
              <w:top w:val="nil"/>
              <w:left w:val="nil"/>
              <w:bottom w:val="single" w:sz="4" w:space="0" w:color="auto"/>
              <w:right w:val="single" w:sz="4" w:space="0" w:color="auto"/>
            </w:tcBorders>
            <w:shd w:val="clear" w:color="auto" w:fill="FFFFFF"/>
            <w:vAlign w:val="center"/>
            <w:hideMark/>
          </w:tcPr>
          <w:p w14:paraId="5724B07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2022</w:t>
            </w:r>
          </w:p>
        </w:tc>
        <w:tc>
          <w:tcPr>
            <w:tcW w:w="1222" w:type="dxa"/>
            <w:vMerge w:val="restart"/>
            <w:tcBorders>
              <w:top w:val="nil"/>
              <w:left w:val="single" w:sz="4" w:space="0" w:color="auto"/>
              <w:bottom w:val="single" w:sz="4" w:space="0" w:color="auto"/>
              <w:right w:val="single" w:sz="4" w:space="0" w:color="auto"/>
            </w:tcBorders>
            <w:shd w:val="clear" w:color="auto" w:fill="FFFFFF"/>
            <w:vAlign w:val="center"/>
            <w:hideMark/>
          </w:tcPr>
          <w:p w14:paraId="3591D59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935" w:type="dxa"/>
            <w:vMerge w:val="restart"/>
            <w:tcBorders>
              <w:top w:val="nil"/>
              <w:left w:val="single" w:sz="4" w:space="0" w:color="auto"/>
              <w:bottom w:val="single" w:sz="4" w:space="0" w:color="auto"/>
              <w:right w:val="single" w:sz="4" w:space="0" w:color="auto"/>
            </w:tcBorders>
            <w:shd w:val="clear" w:color="auto" w:fill="FFFFFF"/>
            <w:vAlign w:val="center"/>
            <w:hideMark/>
          </w:tcPr>
          <w:p w14:paraId="36BBC2F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777" w:type="dxa"/>
            <w:gridSpan w:val="2"/>
            <w:tcBorders>
              <w:top w:val="nil"/>
              <w:left w:val="nil"/>
              <w:bottom w:val="single" w:sz="4" w:space="0" w:color="auto"/>
              <w:right w:val="single" w:sz="4" w:space="0" w:color="auto"/>
            </w:tcBorders>
            <w:shd w:val="clear" w:color="auto" w:fill="FFFFFF"/>
            <w:vAlign w:val="center"/>
            <w:hideMark/>
          </w:tcPr>
          <w:p w14:paraId="5C33780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2023</w:t>
            </w:r>
          </w:p>
        </w:tc>
        <w:tc>
          <w:tcPr>
            <w:tcW w:w="1224" w:type="dxa"/>
            <w:vMerge w:val="restart"/>
            <w:tcBorders>
              <w:top w:val="nil"/>
              <w:left w:val="single" w:sz="4" w:space="0" w:color="auto"/>
              <w:bottom w:val="single" w:sz="4" w:space="0" w:color="auto"/>
              <w:right w:val="single" w:sz="4" w:space="0" w:color="auto"/>
            </w:tcBorders>
            <w:shd w:val="clear" w:color="auto" w:fill="FFFFFF"/>
            <w:vAlign w:val="center"/>
            <w:hideMark/>
          </w:tcPr>
          <w:p w14:paraId="3D8FF5B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Объем финансирования, </w:t>
            </w:r>
            <w:proofErr w:type="spellStart"/>
            <w:r w:rsidRPr="005D1F87">
              <w:rPr>
                <w:rFonts w:ascii="Arial" w:eastAsia="Times New Roman" w:hAnsi="Arial" w:cs="Arial"/>
                <w:sz w:val="24"/>
                <w:szCs w:val="24"/>
                <w:lang w:eastAsia="ru-RU"/>
              </w:rPr>
              <w:t>руб</w:t>
            </w:r>
            <w:proofErr w:type="spellEnd"/>
          </w:p>
        </w:tc>
        <w:tc>
          <w:tcPr>
            <w:tcW w:w="1319" w:type="dxa"/>
            <w:vMerge w:val="restart"/>
            <w:tcBorders>
              <w:top w:val="nil"/>
              <w:left w:val="single" w:sz="4" w:space="0" w:color="auto"/>
              <w:bottom w:val="single" w:sz="4" w:space="0" w:color="auto"/>
              <w:right w:val="single" w:sz="4" w:space="0" w:color="auto"/>
            </w:tcBorders>
            <w:shd w:val="clear" w:color="auto" w:fill="FFFFFF"/>
            <w:vAlign w:val="center"/>
            <w:hideMark/>
          </w:tcPr>
          <w:p w14:paraId="56D2332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Количество/</w:t>
            </w:r>
            <w:proofErr w:type="spellStart"/>
            <w:proofErr w:type="gramStart"/>
            <w:r w:rsidRPr="005D1F87">
              <w:rPr>
                <w:rFonts w:ascii="Arial" w:eastAsia="Times New Roman" w:hAnsi="Arial" w:cs="Arial"/>
                <w:sz w:val="24"/>
                <w:szCs w:val="24"/>
                <w:lang w:eastAsia="ru-RU"/>
              </w:rPr>
              <w:t>руб.за</w:t>
            </w:r>
            <w:proofErr w:type="spellEnd"/>
            <w:proofErr w:type="gramEnd"/>
            <w:r w:rsidRPr="005D1F87">
              <w:rPr>
                <w:rFonts w:ascii="Arial" w:eastAsia="Times New Roman" w:hAnsi="Arial" w:cs="Arial"/>
                <w:sz w:val="24"/>
                <w:szCs w:val="24"/>
                <w:lang w:eastAsia="ru-RU"/>
              </w:rPr>
              <w:t xml:space="preserve"> ед.</w:t>
            </w:r>
          </w:p>
        </w:tc>
        <w:tc>
          <w:tcPr>
            <w:tcW w:w="1976" w:type="dxa"/>
            <w:gridSpan w:val="2"/>
            <w:tcBorders>
              <w:top w:val="nil"/>
              <w:left w:val="nil"/>
              <w:bottom w:val="single" w:sz="4" w:space="0" w:color="auto"/>
              <w:right w:val="single" w:sz="4" w:space="0" w:color="auto"/>
            </w:tcBorders>
            <w:shd w:val="clear" w:color="auto" w:fill="FFFFFF"/>
            <w:vAlign w:val="center"/>
            <w:hideMark/>
          </w:tcPr>
          <w:p w14:paraId="5901A94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2024</w:t>
            </w:r>
          </w:p>
        </w:tc>
      </w:tr>
      <w:tr w:rsidR="005D1F87" w:rsidRPr="005D1F87" w14:paraId="50810FFD" w14:textId="77777777" w:rsidTr="005D1F87">
        <w:trPr>
          <w:trHeight w:val="699"/>
        </w:trPr>
        <w:tc>
          <w:tcPr>
            <w:tcW w:w="2655" w:type="dxa"/>
            <w:vMerge/>
            <w:tcBorders>
              <w:top w:val="single" w:sz="4" w:space="0" w:color="auto"/>
              <w:left w:val="single" w:sz="4" w:space="0" w:color="auto"/>
              <w:bottom w:val="single" w:sz="4" w:space="0" w:color="auto"/>
              <w:right w:val="single" w:sz="4" w:space="0" w:color="auto"/>
            </w:tcBorders>
            <w:vAlign w:val="center"/>
            <w:hideMark/>
          </w:tcPr>
          <w:p w14:paraId="796669A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68F0386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35" w:type="dxa"/>
            <w:vMerge/>
            <w:tcBorders>
              <w:top w:val="nil"/>
              <w:left w:val="single" w:sz="4" w:space="0" w:color="auto"/>
              <w:bottom w:val="single" w:sz="4" w:space="0" w:color="auto"/>
              <w:right w:val="single" w:sz="4" w:space="0" w:color="auto"/>
            </w:tcBorders>
            <w:vAlign w:val="center"/>
            <w:hideMark/>
          </w:tcPr>
          <w:p w14:paraId="62AFE63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1120757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621" w:type="dxa"/>
            <w:tcBorders>
              <w:top w:val="nil"/>
              <w:left w:val="nil"/>
              <w:bottom w:val="single" w:sz="4" w:space="0" w:color="auto"/>
              <w:right w:val="single" w:sz="4" w:space="0" w:color="auto"/>
            </w:tcBorders>
            <w:shd w:val="clear" w:color="auto" w:fill="FFFFFF"/>
            <w:vAlign w:val="center"/>
            <w:hideMark/>
          </w:tcPr>
          <w:p w14:paraId="2546749A"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c>
          <w:tcPr>
            <w:tcW w:w="1222" w:type="dxa"/>
            <w:vMerge/>
            <w:tcBorders>
              <w:top w:val="nil"/>
              <w:left w:val="single" w:sz="4" w:space="0" w:color="auto"/>
              <w:bottom w:val="single" w:sz="4" w:space="0" w:color="auto"/>
              <w:right w:val="single" w:sz="4" w:space="0" w:color="auto"/>
            </w:tcBorders>
            <w:vAlign w:val="center"/>
            <w:hideMark/>
          </w:tcPr>
          <w:p w14:paraId="1AF3F7C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35" w:type="dxa"/>
            <w:vMerge/>
            <w:tcBorders>
              <w:top w:val="nil"/>
              <w:left w:val="single" w:sz="4" w:space="0" w:color="auto"/>
              <w:bottom w:val="single" w:sz="4" w:space="0" w:color="auto"/>
              <w:right w:val="single" w:sz="4" w:space="0" w:color="auto"/>
            </w:tcBorders>
            <w:vAlign w:val="center"/>
            <w:hideMark/>
          </w:tcPr>
          <w:p w14:paraId="1C75AA9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691D60A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586" w:type="dxa"/>
            <w:tcBorders>
              <w:top w:val="nil"/>
              <w:left w:val="nil"/>
              <w:bottom w:val="single" w:sz="4" w:space="0" w:color="auto"/>
              <w:right w:val="single" w:sz="4" w:space="0" w:color="auto"/>
            </w:tcBorders>
            <w:shd w:val="clear" w:color="auto" w:fill="FFFFFF"/>
            <w:vAlign w:val="center"/>
            <w:hideMark/>
          </w:tcPr>
          <w:p w14:paraId="2710E62B"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c>
          <w:tcPr>
            <w:tcW w:w="1224" w:type="dxa"/>
            <w:vMerge/>
            <w:tcBorders>
              <w:top w:val="nil"/>
              <w:left w:val="single" w:sz="4" w:space="0" w:color="auto"/>
              <w:bottom w:val="single" w:sz="4" w:space="0" w:color="auto"/>
              <w:right w:val="single" w:sz="4" w:space="0" w:color="auto"/>
            </w:tcBorders>
            <w:vAlign w:val="center"/>
            <w:hideMark/>
          </w:tcPr>
          <w:p w14:paraId="4E5AC5C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319" w:type="dxa"/>
            <w:vMerge/>
            <w:tcBorders>
              <w:top w:val="nil"/>
              <w:left w:val="single" w:sz="4" w:space="0" w:color="auto"/>
              <w:bottom w:val="single" w:sz="4" w:space="0" w:color="auto"/>
              <w:right w:val="single" w:sz="4" w:space="0" w:color="auto"/>
            </w:tcBorders>
            <w:vAlign w:val="center"/>
            <w:hideMark/>
          </w:tcPr>
          <w:p w14:paraId="0B61578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30689F4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Бюджет СМО</w:t>
            </w:r>
          </w:p>
        </w:tc>
        <w:tc>
          <w:tcPr>
            <w:tcW w:w="567" w:type="dxa"/>
            <w:tcBorders>
              <w:top w:val="nil"/>
              <w:left w:val="nil"/>
              <w:bottom w:val="single" w:sz="4" w:space="0" w:color="auto"/>
              <w:right w:val="single" w:sz="4" w:space="0" w:color="auto"/>
            </w:tcBorders>
            <w:shd w:val="clear" w:color="auto" w:fill="FFFFFF"/>
            <w:vAlign w:val="center"/>
            <w:hideMark/>
          </w:tcPr>
          <w:p w14:paraId="38B34594" w14:textId="77777777" w:rsidR="005D1F87" w:rsidRPr="005D1F87" w:rsidRDefault="005D1F87" w:rsidP="005D1F87">
            <w:pPr>
              <w:spacing w:after="0" w:line="240" w:lineRule="auto"/>
              <w:jc w:val="center"/>
              <w:rPr>
                <w:rFonts w:ascii="Arial" w:eastAsia="Times New Roman" w:hAnsi="Arial" w:cs="Arial"/>
                <w:sz w:val="24"/>
                <w:szCs w:val="24"/>
                <w:lang w:eastAsia="ru-RU"/>
              </w:rPr>
            </w:pPr>
            <w:proofErr w:type="spellStart"/>
            <w:r w:rsidRPr="005D1F87">
              <w:rPr>
                <w:rFonts w:ascii="Arial" w:eastAsia="Times New Roman" w:hAnsi="Arial" w:cs="Arial"/>
                <w:sz w:val="24"/>
                <w:szCs w:val="24"/>
                <w:lang w:eastAsia="ru-RU"/>
              </w:rPr>
              <w:t>Софин-ние</w:t>
            </w:r>
            <w:proofErr w:type="spellEnd"/>
          </w:p>
        </w:tc>
      </w:tr>
      <w:tr w:rsidR="005D1F87" w:rsidRPr="005D1F87" w14:paraId="7D34EAEA" w14:textId="77777777" w:rsidTr="005D1F87">
        <w:trPr>
          <w:trHeight w:val="1110"/>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24F32DB"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 Проведение мероприятий по замене и модернизации устаревшего компьютерного оборудования и модернизации локальных вычислительных сетей, в том числе </w:t>
            </w:r>
          </w:p>
        </w:tc>
        <w:tc>
          <w:tcPr>
            <w:tcW w:w="827" w:type="dxa"/>
            <w:tcBorders>
              <w:top w:val="nil"/>
              <w:left w:val="nil"/>
              <w:bottom w:val="single" w:sz="4" w:space="0" w:color="auto"/>
              <w:right w:val="single" w:sz="4" w:space="0" w:color="auto"/>
            </w:tcBorders>
            <w:shd w:val="clear" w:color="auto" w:fill="FFFFFF"/>
            <w:noWrap/>
            <w:vAlign w:val="center"/>
            <w:hideMark/>
          </w:tcPr>
          <w:p w14:paraId="335EBC2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90 000</w:t>
            </w:r>
          </w:p>
        </w:tc>
        <w:tc>
          <w:tcPr>
            <w:tcW w:w="935" w:type="dxa"/>
            <w:tcBorders>
              <w:top w:val="nil"/>
              <w:left w:val="nil"/>
              <w:bottom w:val="single" w:sz="4" w:space="0" w:color="auto"/>
              <w:right w:val="single" w:sz="4" w:space="0" w:color="auto"/>
            </w:tcBorders>
            <w:shd w:val="clear" w:color="auto" w:fill="FFFFFF"/>
            <w:noWrap/>
            <w:vAlign w:val="center"/>
            <w:hideMark/>
          </w:tcPr>
          <w:p w14:paraId="5464C75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393F19C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90 000</w:t>
            </w:r>
          </w:p>
        </w:tc>
        <w:tc>
          <w:tcPr>
            <w:tcW w:w="621" w:type="dxa"/>
            <w:tcBorders>
              <w:top w:val="nil"/>
              <w:left w:val="nil"/>
              <w:bottom w:val="single" w:sz="4" w:space="0" w:color="auto"/>
              <w:right w:val="single" w:sz="4" w:space="0" w:color="auto"/>
            </w:tcBorders>
            <w:shd w:val="clear" w:color="auto" w:fill="FFFFFF"/>
            <w:noWrap/>
            <w:vAlign w:val="center"/>
            <w:hideMark/>
          </w:tcPr>
          <w:p w14:paraId="44CDFA8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D120A0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351 100</w:t>
            </w:r>
          </w:p>
        </w:tc>
        <w:tc>
          <w:tcPr>
            <w:tcW w:w="935" w:type="dxa"/>
            <w:tcBorders>
              <w:top w:val="nil"/>
              <w:left w:val="nil"/>
              <w:bottom w:val="single" w:sz="4" w:space="0" w:color="auto"/>
              <w:right w:val="single" w:sz="4" w:space="0" w:color="auto"/>
            </w:tcBorders>
            <w:shd w:val="clear" w:color="auto" w:fill="FFFFFF"/>
            <w:noWrap/>
            <w:vAlign w:val="center"/>
            <w:hideMark/>
          </w:tcPr>
          <w:p w14:paraId="28188737"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5008116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351 100</w:t>
            </w:r>
          </w:p>
        </w:tc>
        <w:tc>
          <w:tcPr>
            <w:tcW w:w="586" w:type="dxa"/>
            <w:tcBorders>
              <w:top w:val="nil"/>
              <w:left w:val="nil"/>
              <w:bottom w:val="single" w:sz="4" w:space="0" w:color="auto"/>
              <w:right w:val="single" w:sz="4" w:space="0" w:color="auto"/>
            </w:tcBorders>
            <w:shd w:val="clear" w:color="auto" w:fill="FFFFFF"/>
            <w:noWrap/>
            <w:vAlign w:val="center"/>
            <w:hideMark/>
          </w:tcPr>
          <w:p w14:paraId="6091C1F6"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52CAF71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230 100</w:t>
            </w:r>
          </w:p>
        </w:tc>
        <w:tc>
          <w:tcPr>
            <w:tcW w:w="1319" w:type="dxa"/>
            <w:tcBorders>
              <w:top w:val="nil"/>
              <w:left w:val="nil"/>
              <w:bottom w:val="single" w:sz="4" w:space="0" w:color="auto"/>
              <w:right w:val="single" w:sz="4" w:space="0" w:color="auto"/>
            </w:tcBorders>
            <w:shd w:val="clear" w:color="auto" w:fill="FFFFFF"/>
            <w:noWrap/>
            <w:vAlign w:val="center"/>
            <w:hideMark/>
          </w:tcPr>
          <w:p w14:paraId="4F774AA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2E780C8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230 100</w:t>
            </w:r>
          </w:p>
        </w:tc>
        <w:tc>
          <w:tcPr>
            <w:tcW w:w="567" w:type="dxa"/>
            <w:tcBorders>
              <w:top w:val="nil"/>
              <w:left w:val="nil"/>
              <w:bottom w:val="single" w:sz="4" w:space="0" w:color="auto"/>
              <w:right w:val="single" w:sz="4" w:space="0" w:color="auto"/>
            </w:tcBorders>
            <w:shd w:val="clear" w:color="auto" w:fill="FFFFFF"/>
            <w:noWrap/>
            <w:vAlign w:val="center"/>
            <w:hideMark/>
          </w:tcPr>
          <w:p w14:paraId="4E85C720"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C659239" w14:textId="77777777" w:rsidTr="005D1F87">
        <w:trPr>
          <w:trHeight w:val="675"/>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72252078" w14:textId="5BEB47E5"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w:t>
            </w:r>
            <w:r w:rsidR="00054755" w:rsidRPr="005D1F87">
              <w:rPr>
                <w:rFonts w:ascii="Arial" w:eastAsia="Times New Roman" w:hAnsi="Arial" w:cs="Arial"/>
                <w:sz w:val="24"/>
                <w:szCs w:val="24"/>
                <w:lang w:eastAsia="ru-RU"/>
              </w:rPr>
              <w:t>1. Компьютер</w:t>
            </w:r>
            <w:r w:rsidRPr="005D1F87">
              <w:rPr>
                <w:rFonts w:ascii="Arial" w:eastAsia="Times New Roman" w:hAnsi="Arial" w:cs="Arial"/>
                <w:sz w:val="24"/>
                <w:szCs w:val="24"/>
                <w:lang w:eastAsia="ru-RU"/>
              </w:rPr>
              <w:t xml:space="preserve"> в комплекте </w:t>
            </w:r>
          </w:p>
          <w:p w14:paraId="155B996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7618B6F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935" w:type="dxa"/>
            <w:tcBorders>
              <w:top w:val="nil"/>
              <w:left w:val="nil"/>
              <w:bottom w:val="single" w:sz="4" w:space="0" w:color="auto"/>
              <w:right w:val="single" w:sz="4" w:space="0" w:color="auto"/>
            </w:tcBorders>
            <w:shd w:val="clear" w:color="auto" w:fill="FFFFFF"/>
            <w:vAlign w:val="center"/>
            <w:hideMark/>
          </w:tcPr>
          <w:p w14:paraId="2D311F6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1/40 000</w:t>
            </w:r>
          </w:p>
        </w:tc>
        <w:tc>
          <w:tcPr>
            <w:tcW w:w="966" w:type="dxa"/>
            <w:tcBorders>
              <w:top w:val="nil"/>
              <w:left w:val="nil"/>
              <w:bottom w:val="single" w:sz="4" w:space="0" w:color="auto"/>
              <w:right w:val="single" w:sz="4" w:space="0" w:color="auto"/>
            </w:tcBorders>
            <w:shd w:val="clear" w:color="auto" w:fill="FFFFFF"/>
            <w:vAlign w:val="center"/>
            <w:hideMark/>
          </w:tcPr>
          <w:p w14:paraId="508F0A2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621" w:type="dxa"/>
            <w:tcBorders>
              <w:top w:val="nil"/>
              <w:left w:val="nil"/>
              <w:bottom w:val="single" w:sz="4" w:space="0" w:color="auto"/>
              <w:right w:val="single" w:sz="4" w:space="0" w:color="auto"/>
            </w:tcBorders>
            <w:shd w:val="clear" w:color="auto" w:fill="FFFFFF"/>
            <w:vAlign w:val="center"/>
            <w:hideMark/>
          </w:tcPr>
          <w:p w14:paraId="1A84B86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0A24F0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160 000</w:t>
            </w:r>
          </w:p>
        </w:tc>
        <w:tc>
          <w:tcPr>
            <w:tcW w:w="935" w:type="dxa"/>
            <w:tcBorders>
              <w:top w:val="nil"/>
              <w:left w:val="nil"/>
              <w:bottom w:val="single" w:sz="4" w:space="0" w:color="auto"/>
              <w:right w:val="single" w:sz="4" w:space="0" w:color="auto"/>
            </w:tcBorders>
            <w:shd w:val="clear" w:color="auto" w:fill="FFFFFF"/>
            <w:vAlign w:val="center"/>
            <w:hideMark/>
          </w:tcPr>
          <w:p w14:paraId="1DBDDD8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4/40 000</w:t>
            </w:r>
          </w:p>
        </w:tc>
        <w:tc>
          <w:tcPr>
            <w:tcW w:w="1191" w:type="dxa"/>
            <w:tcBorders>
              <w:top w:val="nil"/>
              <w:left w:val="nil"/>
              <w:bottom w:val="single" w:sz="4" w:space="0" w:color="auto"/>
              <w:right w:val="single" w:sz="4" w:space="0" w:color="auto"/>
            </w:tcBorders>
            <w:shd w:val="clear" w:color="auto" w:fill="FFFFFF"/>
            <w:vAlign w:val="center"/>
            <w:hideMark/>
          </w:tcPr>
          <w:p w14:paraId="17E8BA7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160 000</w:t>
            </w:r>
          </w:p>
        </w:tc>
        <w:tc>
          <w:tcPr>
            <w:tcW w:w="586" w:type="dxa"/>
            <w:tcBorders>
              <w:top w:val="nil"/>
              <w:left w:val="nil"/>
              <w:bottom w:val="single" w:sz="4" w:space="0" w:color="auto"/>
              <w:right w:val="single" w:sz="4" w:space="0" w:color="auto"/>
            </w:tcBorders>
            <w:shd w:val="clear" w:color="auto" w:fill="FFFFFF"/>
            <w:vAlign w:val="center"/>
            <w:hideMark/>
          </w:tcPr>
          <w:p w14:paraId="564758E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A2B5E2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80 000</w:t>
            </w:r>
          </w:p>
        </w:tc>
        <w:tc>
          <w:tcPr>
            <w:tcW w:w="1319" w:type="dxa"/>
            <w:tcBorders>
              <w:top w:val="nil"/>
              <w:left w:val="nil"/>
              <w:bottom w:val="single" w:sz="4" w:space="0" w:color="auto"/>
              <w:right w:val="single" w:sz="4" w:space="0" w:color="auto"/>
            </w:tcBorders>
            <w:shd w:val="clear" w:color="auto" w:fill="FFFFFF"/>
            <w:vAlign w:val="center"/>
            <w:hideMark/>
          </w:tcPr>
          <w:p w14:paraId="3CC8DBA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2/40 000</w:t>
            </w:r>
          </w:p>
        </w:tc>
        <w:tc>
          <w:tcPr>
            <w:tcW w:w="1409" w:type="dxa"/>
            <w:tcBorders>
              <w:top w:val="nil"/>
              <w:left w:val="nil"/>
              <w:bottom w:val="single" w:sz="4" w:space="0" w:color="auto"/>
              <w:right w:val="single" w:sz="4" w:space="0" w:color="auto"/>
            </w:tcBorders>
            <w:shd w:val="clear" w:color="auto" w:fill="FFFFFF"/>
            <w:vAlign w:val="center"/>
            <w:hideMark/>
          </w:tcPr>
          <w:p w14:paraId="009EB64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80 000</w:t>
            </w:r>
          </w:p>
        </w:tc>
        <w:tc>
          <w:tcPr>
            <w:tcW w:w="567" w:type="dxa"/>
            <w:tcBorders>
              <w:top w:val="nil"/>
              <w:left w:val="nil"/>
              <w:bottom w:val="single" w:sz="4" w:space="0" w:color="auto"/>
              <w:right w:val="single" w:sz="4" w:space="0" w:color="auto"/>
            </w:tcBorders>
            <w:shd w:val="clear" w:color="auto" w:fill="FFFFFF"/>
            <w:vAlign w:val="center"/>
            <w:hideMark/>
          </w:tcPr>
          <w:p w14:paraId="63C3DF9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32F40B2"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FA78F5E"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1.2. Блок бесперебойного питания APC </w:t>
            </w:r>
            <w:proofErr w:type="spellStart"/>
            <w:r w:rsidRPr="005D1F87">
              <w:rPr>
                <w:rFonts w:ascii="Arial" w:eastAsia="Times New Roman" w:hAnsi="Arial" w:cs="Arial"/>
                <w:sz w:val="24"/>
                <w:szCs w:val="24"/>
                <w:lang w:eastAsia="ru-RU"/>
              </w:rPr>
              <w:t>Smart</w:t>
            </w:r>
            <w:proofErr w:type="spellEnd"/>
            <w:r w:rsidRPr="005D1F87">
              <w:rPr>
                <w:rFonts w:ascii="Arial" w:eastAsia="Times New Roman" w:hAnsi="Arial" w:cs="Arial"/>
                <w:sz w:val="24"/>
                <w:szCs w:val="24"/>
                <w:lang w:eastAsia="ru-RU"/>
              </w:rPr>
              <w:t>-UPS (сервер)</w:t>
            </w:r>
          </w:p>
          <w:p w14:paraId="2A33C9F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1FD7C0C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330B670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577CAED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654B6D0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9A19A7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67B00F5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191" w:type="dxa"/>
            <w:tcBorders>
              <w:top w:val="nil"/>
              <w:left w:val="nil"/>
              <w:bottom w:val="single" w:sz="4" w:space="0" w:color="auto"/>
              <w:right w:val="single" w:sz="4" w:space="0" w:color="auto"/>
            </w:tcBorders>
            <w:shd w:val="clear" w:color="auto" w:fill="FFFFFF"/>
            <w:vAlign w:val="center"/>
            <w:hideMark/>
          </w:tcPr>
          <w:p w14:paraId="684A42D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03F32D1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3149B6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689B6B8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409" w:type="dxa"/>
            <w:tcBorders>
              <w:top w:val="nil"/>
              <w:left w:val="nil"/>
              <w:bottom w:val="single" w:sz="4" w:space="0" w:color="auto"/>
              <w:right w:val="single" w:sz="4" w:space="0" w:color="auto"/>
            </w:tcBorders>
            <w:shd w:val="clear" w:color="auto" w:fill="FFFFFF"/>
            <w:vAlign w:val="center"/>
            <w:hideMark/>
          </w:tcPr>
          <w:p w14:paraId="2D7A00F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3C83465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D5E8761"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6D19727"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 xml:space="preserve">1.3. Блок бесперебойного питания </w:t>
            </w:r>
          </w:p>
          <w:p w14:paraId="01A0664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01803A4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935" w:type="dxa"/>
            <w:tcBorders>
              <w:top w:val="nil"/>
              <w:left w:val="nil"/>
              <w:bottom w:val="single" w:sz="4" w:space="0" w:color="auto"/>
              <w:right w:val="single" w:sz="4" w:space="0" w:color="auto"/>
            </w:tcBorders>
            <w:shd w:val="clear" w:color="auto" w:fill="FFFFFF"/>
            <w:vAlign w:val="center"/>
            <w:hideMark/>
          </w:tcPr>
          <w:p w14:paraId="2F47E3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1/4 000</w:t>
            </w:r>
          </w:p>
        </w:tc>
        <w:tc>
          <w:tcPr>
            <w:tcW w:w="966" w:type="dxa"/>
            <w:tcBorders>
              <w:top w:val="nil"/>
              <w:left w:val="nil"/>
              <w:bottom w:val="single" w:sz="4" w:space="0" w:color="auto"/>
              <w:right w:val="single" w:sz="4" w:space="0" w:color="auto"/>
            </w:tcBorders>
            <w:shd w:val="clear" w:color="auto" w:fill="FFFFFF"/>
            <w:vAlign w:val="center"/>
            <w:hideMark/>
          </w:tcPr>
          <w:p w14:paraId="74019F4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621" w:type="dxa"/>
            <w:tcBorders>
              <w:top w:val="nil"/>
              <w:left w:val="nil"/>
              <w:bottom w:val="single" w:sz="4" w:space="0" w:color="auto"/>
              <w:right w:val="single" w:sz="4" w:space="0" w:color="auto"/>
            </w:tcBorders>
            <w:shd w:val="clear" w:color="auto" w:fill="FFFFFF"/>
            <w:vAlign w:val="center"/>
            <w:hideMark/>
          </w:tcPr>
          <w:p w14:paraId="7D496EB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528DF4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935" w:type="dxa"/>
            <w:tcBorders>
              <w:top w:val="nil"/>
              <w:left w:val="nil"/>
              <w:bottom w:val="single" w:sz="4" w:space="0" w:color="auto"/>
              <w:right w:val="single" w:sz="4" w:space="0" w:color="auto"/>
            </w:tcBorders>
            <w:shd w:val="clear" w:color="auto" w:fill="FFFFFF"/>
            <w:vAlign w:val="center"/>
            <w:hideMark/>
          </w:tcPr>
          <w:p w14:paraId="0C09C82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   4/5 000</w:t>
            </w:r>
          </w:p>
        </w:tc>
        <w:tc>
          <w:tcPr>
            <w:tcW w:w="1191" w:type="dxa"/>
            <w:tcBorders>
              <w:top w:val="nil"/>
              <w:left w:val="nil"/>
              <w:bottom w:val="single" w:sz="4" w:space="0" w:color="auto"/>
              <w:right w:val="single" w:sz="4" w:space="0" w:color="auto"/>
            </w:tcBorders>
            <w:shd w:val="clear" w:color="auto" w:fill="FFFFFF"/>
            <w:vAlign w:val="center"/>
            <w:hideMark/>
          </w:tcPr>
          <w:p w14:paraId="6E5096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586" w:type="dxa"/>
            <w:tcBorders>
              <w:top w:val="nil"/>
              <w:left w:val="nil"/>
              <w:bottom w:val="single" w:sz="4" w:space="0" w:color="auto"/>
              <w:right w:val="single" w:sz="4" w:space="0" w:color="auto"/>
            </w:tcBorders>
            <w:shd w:val="clear" w:color="auto" w:fill="FFFFFF"/>
            <w:vAlign w:val="center"/>
            <w:hideMark/>
          </w:tcPr>
          <w:p w14:paraId="24BAC74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C7AFBA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1319" w:type="dxa"/>
            <w:tcBorders>
              <w:top w:val="nil"/>
              <w:left w:val="nil"/>
              <w:bottom w:val="single" w:sz="4" w:space="0" w:color="auto"/>
              <w:right w:val="single" w:sz="4" w:space="0" w:color="auto"/>
            </w:tcBorders>
            <w:shd w:val="clear" w:color="auto" w:fill="FFFFFF"/>
            <w:vAlign w:val="center"/>
            <w:hideMark/>
          </w:tcPr>
          <w:p w14:paraId="0514225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4/5 000</w:t>
            </w:r>
          </w:p>
        </w:tc>
        <w:tc>
          <w:tcPr>
            <w:tcW w:w="1409" w:type="dxa"/>
            <w:tcBorders>
              <w:top w:val="nil"/>
              <w:left w:val="nil"/>
              <w:bottom w:val="single" w:sz="4" w:space="0" w:color="auto"/>
              <w:right w:val="single" w:sz="4" w:space="0" w:color="auto"/>
            </w:tcBorders>
            <w:shd w:val="clear" w:color="auto" w:fill="FFFFFF"/>
            <w:vAlign w:val="center"/>
            <w:hideMark/>
          </w:tcPr>
          <w:p w14:paraId="7076F93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20 000</w:t>
            </w:r>
          </w:p>
        </w:tc>
        <w:tc>
          <w:tcPr>
            <w:tcW w:w="567" w:type="dxa"/>
            <w:tcBorders>
              <w:top w:val="nil"/>
              <w:left w:val="nil"/>
              <w:bottom w:val="single" w:sz="4" w:space="0" w:color="auto"/>
              <w:right w:val="single" w:sz="4" w:space="0" w:color="auto"/>
            </w:tcBorders>
            <w:shd w:val="clear" w:color="auto" w:fill="FFFFFF"/>
            <w:vAlign w:val="center"/>
            <w:hideMark/>
          </w:tcPr>
          <w:p w14:paraId="1F438BFF"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6ED4E04"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E7C9AF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1.4. Принтер </w:t>
            </w:r>
          </w:p>
          <w:p w14:paraId="7D51999E"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3E7F42D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33337F6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59AA873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7E119CF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4C0CAF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31 100</w:t>
            </w:r>
          </w:p>
        </w:tc>
        <w:tc>
          <w:tcPr>
            <w:tcW w:w="935" w:type="dxa"/>
            <w:tcBorders>
              <w:top w:val="nil"/>
              <w:left w:val="nil"/>
              <w:bottom w:val="single" w:sz="4" w:space="0" w:color="auto"/>
              <w:right w:val="single" w:sz="4" w:space="0" w:color="auto"/>
            </w:tcBorders>
            <w:shd w:val="clear" w:color="auto" w:fill="FFFFFF"/>
            <w:vAlign w:val="center"/>
            <w:hideMark/>
          </w:tcPr>
          <w:p w14:paraId="73362D0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31 100</w:t>
            </w:r>
          </w:p>
        </w:tc>
        <w:tc>
          <w:tcPr>
            <w:tcW w:w="1191" w:type="dxa"/>
            <w:tcBorders>
              <w:top w:val="nil"/>
              <w:left w:val="nil"/>
              <w:bottom w:val="single" w:sz="4" w:space="0" w:color="auto"/>
              <w:right w:val="single" w:sz="4" w:space="0" w:color="auto"/>
            </w:tcBorders>
            <w:shd w:val="clear" w:color="auto" w:fill="FFFFFF"/>
            <w:vAlign w:val="center"/>
            <w:hideMark/>
          </w:tcPr>
          <w:p w14:paraId="006A6F9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31 100</w:t>
            </w:r>
          </w:p>
        </w:tc>
        <w:tc>
          <w:tcPr>
            <w:tcW w:w="586" w:type="dxa"/>
            <w:tcBorders>
              <w:top w:val="nil"/>
              <w:left w:val="nil"/>
              <w:bottom w:val="single" w:sz="4" w:space="0" w:color="auto"/>
              <w:right w:val="single" w:sz="4" w:space="0" w:color="auto"/>
            </w:tcBorders>
            <w:shd w:val="clear" w:color="auto" w:fill="FFFFFF"/>
            <w:vAlign w:val="center"/>
            <w:hideMark/>
          </w:tcPr>
          <w:p w14:paraId="0E46B145"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490B624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54C55A2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1409" w:type="dxa"/>
            <w:tcBorders>
              <w:top w:val="nil"/>
              <w:left w:val="nil"/>
              <w:bottom w:val="single" w:sz="4" w:space="0" w:color="auto"/>
              <w:right w:val="single" w:sz="4" w:space="0" w:color="auto"/>
            </w:tcBorders>
            <w:shd w:val="clear" w:color="auto" w:fill="FFFFFF"/>
            <w:vAlign w:val="center"/>
            <w:hideMark/>
          </w:tcPr>
          <w:p w14:paraId="32214A9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4236447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BB73CEF" w14:textId="77777777" w:rsidTr="00054755">
        <w:trPr>
          <w:trHeight w:val="46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48D6BF8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1.5. МФУ</w:t>
            </w:r>
          </w:p>
          <w:p w14:paraId="717F64B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3F4831F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935" w:type="dxa"/>
            <w:tcBorders>
              <w:top w:val="nil"/>
              <w:left w:val="nil"/>
              <w:bottom w:val="single" w:sz="4" w:space="0" w:color="auto"/>
              <w:right w:val="single" w:sz="4" w:space="0" w:color="auto"/>
            </w:tcBorders>
            <w:shd w:val="clear" w:color="auto" w:fill="FFFFFF"/>
            <w:vAlign w:val="center"/>
            <w:hideMark/>
          </w:tcPr>
          <w:p w14:paraId="4FB207C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2/20 000</w:t>
            </w:r>
          </w:p>
        </w:tc>
        <w:tc>
          <w:tcPr>
            <w:tcW w:w="966" w:type="dxa"/>
            <w:tcBorders>
              <w:top w:val="nil"/>
              <w:left w:val="nil"/>
              <w:bottom w:val="single" w:sz="4" w:space="0" w:color="auto"/>
              <w:right w:val="single" w:sz="4" w:space="0" w:color="auto"/>
            </w:tcBorders>
            <w:shd w:val="clear" w:color="auto" w:fill="FFFFFF"/>
            <w:vAlign w:val="center"/>
            <w:hideMark/>
          </w:tcPr>
          <w:p w14:paraId="7BE153D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621" w:type="dxa"/>
            <w:tcBorders>
              <w:top w:val="nil"/>
              <w:left w:val="nil"/>
              <w:bottom w:val="single" w:sz="4" w:space="0" w:color="auto"/>
              <w:right w:val="single" w:sz="4" w:space="0" w:color="auto"/>
            </w:tcBorders>
            <w:shd w:val="clear" w:color="auto" w:fill="FFFFFF"/>
            <w:vAlign w:val="center"/>
            <w:hideMark/>
          </w:tcPr>
          <w:p w14:paraId="0E59D37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27135CC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100 000</w:t>
            </w:r>
          </w:p>
        </w:tc>
        <w:tc>
          <w:tcPr>
            <w:tcW w:w="935" w:type="dxa"/>
            <w:tcBorders>
              <w:top w:val="nil"/>
              <w:left w:val="nil"/>
              <w:bottom w:val="single" w:sz="4" w:space="0" w:color="auto"/>
              <w:right w:val="single" w:sz="4" w:space="0" w:color="auto"/>
            </w:tcBorders>
            <w:shd w:val="clear" w:color="auto" w:fill="FFFFFF"/>
            <w:vAlign w:val="center"/>
            <w:hideMark/>
          </w:tcPr>
          <w:p w14:paraId="2CDABCC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5/20 000</w:t>
            </w:r>
          </w:p>
        </w:tc>
        <w:tc>
          <w:tcPr>
            <w:tcW w:w="1191" w:type="dxa"/>
            <w:tcBorders>
              <w:top w:val="nil"/>
              <w:left w:val="nil"/>
              <w:bottom w:val="single" w:sz="4" w:space="0" w:color="auto"/>
              <w:right w:val="single" w:sz="4" w:space="0" w:color="auto"/>
            </w:tcBorders>
            <w:shd w:val="clear" w:color="auto" w:fill="FFFFFF"/>
            <w:vAlign w:val="center"/>
            <w:hideMark/>
          </w:tcPr>
          <w:p w14:paraId="5E899FA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100 000</w:t>
            </w:r>
          </w:p>
        </w:tc>
        <w:tc>
          <w:tcPr>
            <w:tcW w:w="586" w:type="dxa"/>
            <w:tcBorders>
              <w:top w:val="nil"/>
              <w:left w:val="nil"/>
              <w:bottom w:val="single" w:sz="4" w:space="0" w:color="auto"/>
              <w:right w:val="single" w:sz="4" w:space="0" w:color="auto"/>
            </w:tcBorders>
            <w:shd w:val="clear" w:color="auto" w:fill="FFFFFF"/>
            <w:vAlign w:val="center"/>
            <w:hideMark/>
          </w:tcPr>
          <w:p w14:paraId="60BF60D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8F35D1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60 000</w:t>
            </w:r>
          </w:p>
        </w:tc>
        <w:tc>
          <w:tcPr>
            <w:tcW w:w="1319" w:type="dxa"/>
            <w:tcBorders>
              <w:top w:val="nil"/>
              <w:left w:val="nil"/>
              <w:bottom w:val="single" w:sz="4" w:space="0" w:color="auto"/>
              <w:right w:val="single" w:sz="4" w:space="0" w:color="auto"/>
            </w:tcBorders>
            <w:shd w:val="clear" w:color="auto" w:fill="FFFFFF"/>
            <w:vAlign w:val="center"/>
            <w:hideMark/>
          </w:tcPr>
          <w:p w14:paraId="1B4729A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3/20 000</w:t>
            </w:r>
          </w:p>
        </w:tc>
        <w:tc>
          <w:tcPr>
            <w:tcW w:w="1409" w:type="dxa"/>
            <w:tcBorders>
              <w:top w:val="nil"/>
              <w:left w:val="nil"/>
              <w:bottom w:val="single" w:sz="4" w:space="0" w:color="auto"/>
              <w:right w:val="single" w:sz="4" w:space="0" w:color="auto"/>
            </w:tcBorders>
            <w:shd w:val="clear" w:color="auto" w:fill="FFFFFF"/>
            <w:vAlign w:val="center"/>
            <w:hideMark/>
          </w:tcPr>
          <w:p w14:paraId="1415AD8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60 000</w:t>
            </w:r>
          </w:p>
        </w:tc>
        <w:tc>
          <w:tcPr>
            <w:tcW w:w="567" w:type="dxa"/>
            <w:tcBorders>
              <w:top w:val="nil"/>
              <w:left w:val="nil"/>
              <w:bottom w:val="single" w:sz="4" w:space="0" w:color="auto"/>
              <w:right w:val="single" w:sz="4" w:space="0" w:color="auto"/>
            </w:tcBorders>
            <w:shd w:val="clear" w:color="auto" w:fill="FFFFFF"/>
            <w:vAlign w:val="center"/>
            <w:hideMark/>
          </w:tcPr>
          <w:p w14:paraId="1EAF0749"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50941DE" w14:textId="77777777" w:rsidTr="00054755">
        <w:trPr>
          <w:trHeight w:val="446"/>
        </w:trPr>
        <w:tc>
          <w:tcPr>
            <w:tcW w:w="2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9664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1.6. Ноутбук </w:t>
            </w:r>
          </w:p>
          <w:p w14:paraId="20C4A5C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17A45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9A06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AC19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0BC1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FC346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2B41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1/40 000</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3FFC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40 000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7F67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8160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173E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1/40 100</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8B76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40 100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059F0" w14:textId="77777777" w:rsidR="005D1F87" w:rsidRPr="005D1F87" w:rsidRDefault="005D1F87" w:rsidP="005D1F87">
            <w:pPr>
              <w:spacing w:after="0" w:line="240" w:lineRule="auto"/>
              <w:rPr>
                <w:rFonts w:ascii="Arial" w:eastAsia="Times New Roman" w:hAnsi="Arial" w:cs="Arial"/>
                <w:sz w:val="24"/>
                <w:szCs w:val="24"/>
                <w:lang w:eastAsia="ru-RU"/>
              </w:rPr>
            </w:pPr>
          </w:p>
          <w:p w14:paraId="2E57012A" w14:textId="77777777" w:rsidR="005D1F87" w:rsidRPr="005D1F87" w:rsidRDefault="005D1F87" w:rsidP="005D1F87">
            <w:pPr>
              <w:spacing w:after="0" w:line="240" w:lineRule="auto"/>
              <w:rPr>
                <w:rFonts w:ascii="Arial" w:eastAsia="Times New Roman" w:hAnsi="Arial" w:cs="Arial"/>
                <w:sz w:val="24"/>
                <w:szCs w:val="24"/>
                <w:lang w:eastAsia="ru-RU"/>
              </w:rPr>
            </w:pPr>
          </w:p>
          <w:p w14:paraId="5AD46BD8" w14:textId="77777777" w:rsidR="005D1F87" w:rsidRPr="005D1F87" w:rsidRDefault="005D1F87" w:rsidP="005D1F87">
            <w:pPr>
              <w:spacing w:after="0" w:line="240" w:lineRule="auto"/>
              <w:rPr>
                <w:rFonts w:ascii="Arial" w:eastAsia="Times New Roman" w:hAnsi="Arial" w:cs="Arial"/>
                <w:sz w:val="24"/>
                <w:szCs w:val="24"/>
                <w:lang w:eastAsia="ru-RU"/>
              </w:rPr>
            </w:pPr>
          </w:p>
          <w:p w14:paraId="223A112A" w14:textId="77777777" w:rsidR="005D1F87" w:rsidRPr="005D1F87" w:rsidRDefault="005D1F87" w:rsidP="005D1F87">
            <w:pPr>
              <w:spacing w:after="0" w:line="240" w:lineRule="auto"/>
              <w:rPr>
                <w:rFonts w:ascii="Arial" w:eastAsia="Times New Roman" w:hAnsi="Arial" w:cs="Arial"/>
                <w:sz w:val="24"/>
                <w:szCs w:val="24"/>
                <w:lang w:eastAsia="ru-RU"/>
              </w:rPr>
            </w:pPr>
          </w:p>
          <w:p w14:paraId="28B14DFA"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877804E" w14:textId="77777777" w:rsidTr="00054755">
        <w:trPr>
          <w:trHeight w:val="416"/>
        </w:trPr>
        <w:tc>
          <w:tcPr>
            <w:tcW w:w="26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0B78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1.7. Нетбук </w:t>
            </w:r>
          </w:p>
          <w:p w14:paraId="4AFD22F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single" w:sz="4" w:space="0" w:color="auto"/>
              <w:left w:val="nil"/>
              <w:bottom w:val="single" w:sz="4" w:space="0" w:color="auto"/>
              <w:right w:val="single" w:sz="4" w:space="0" w:color="auto"/>
            </w:tcBorders>
            <w:shd w:val="clear" w:color="auto" w:fill="FFFFFF"/>
            <w:noWrap/>
            <w:vAlign w:val="center"/>
            <w:hideMark/>
          </w:tcPr>
          <w:p w14:paraId="6C321ED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single" w:sz="4" w:space="0" w:color="auto"/>
              <w:left w:val="nil"/>
              <w:bottom w:val="single" w:sz="4" w:space="0" w:color="auto"/>
              <w:right w:val="single" w:sz="4" w:space="0" w:color="auto"/>
            </w:tcBorders>
            <w:shd w:val="clear" w:color="auto" w:fill="FFFFFF"/>
            <w:vAlign w:val="center"/>
            <w:hideMark/>
          </w:tcPr>
          <w:p w14:paraId="59D4F24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single" w:sz="4" w:space="0" w:color="auto"/>
              <w:left w:val="nil"/>
              <w:bottom w:val="single" w:sz="4" w:space="0" w:color="auto"/>
              <w:right w:val="single" w:sz="4" w:space="0" w:color="auto"/>
            </w:tcBorders>
            <w:shd w:val="clear" w:color="auto" w:fill="FFFFFF"/>
            <w:vAlign w:val="center"/>
            <w:hideMark/>
          </w:tcPr>
          <w:p w14:paraId="5960144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single" w:sz="4" w:space="0" w:color="auto"/>
              <w:left w:val="nil"/>
              <w:bottom w:val="single" w:sz="4" w:space="0" w:color="auto"/>
              <w:right w:val="single" w:sz="4" w:space="0" w:color="auto"/>
            </w:tcBorders>
            <w:shd w:val="clear" w:color="auto" w:fill="FFFFFF"/>
            <w:vAlign w:val="center"/>
            <w:hideMark/>
          </w:tcPr>
          <w:p w14:paraId="55F6598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single" w:sz="4" w:space="0" w:color="auto"/>
              <w:left w:val="nil"/>
              <w:bottom w:val="single" w:sz="4" w:space="0" w:color="auto"/>
              <w:right w:val="single" w:sz="4" w:space="0" w:color="auto"/>
            </w:tcBorders>
            <w:shd w:val="clear" w:color="auto" w:fill="FFFFFF"/>
            <w:noWrap/>
            <w:vAlign w:val="center"/>
            <w:hideMark/>
          </w:tcPr>
          <w:p w14:paraId="66D6892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single" w:sz="4" w:space="0" w:color="auto"/>
              <w:left w:val="nil"/>
              <w:bottom w:val="single" w:sz="4" w:space="0" w:color="auto"/>
              <w:right w:val="single" w:sz="4" w:space="0" w:color="auto"/>
            </w:tcBorders>
            <w:shd w:val="clear" w:color="auto" w:fill="FFFFFF"/>
            <w:noWrap/>
            <w:vAlign w:val="center"/>
            <w:hideMark/>
          </w:tcPr>
          <w:p w14:paraId="4F58A4F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single" w:sz="4" w:space="0" w:color="auto"/>
              <w:left w:val="nil"/>
              <w:bottom w:val="single" w:sz="4" w:space="0" w:color="auto"/>
              <w:right w:val="single" w:sz="4" w:space="0" w:color="auto"/>
            </w:tcBorders>
            <w:shd w:val="clear" w:color="auto" w:fill="FFFFFF"/>
            <w:vAlign w:val="center"/>
            <w:hideMark/>
          </w:tcPr>
          <w:p w14:paraId="16BC6A2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5540066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single" w:sz="4" w:space="0" w:color="auto"/>
              <w:left w:val="nil"/>
              <w:bottom w:val="single" w:sz="4" w:space="0" w:color="auto"/>
              <w:right w:val="single" w:sz="4" w:space="0" w:color="auto"/>
            </w:tcBorders>
            <w:shd w:val="clear" w:color="auto" w:fill="FFFFFF"/>
            <w:vAlign w:val="center"/>
            <w:hideMark/>
          </w:tcPr>
          <w:p w14:paraId="14432AF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single" w:sz="4" w:space="0" w:color="auto"/>
              <w:left w:val="nil"/>
              <w:bottom w:val="single" w:sz="4" w:space="0" w:color="auto"/>
              <w:right w:val="single" w:sz="4" w:space="0" w:color="auto"/>
            </w:tcBorders>
            <w:shd w:val="clear" w:color="auto" w:fill="FFFFFF"/>
            <w:vAlign w:val="center"/>
            <w:hideMark/>
          </w:tcPr>
          <w:p w14:paraId="6FD2FA8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single" w:sz="4" w:space="0" w:color="auto"/>
              <w:left w:val="nil"/>
              <w:bottom w:val="single" w:sz="4" w:space="0" w:color="auto"/>
              <w:right w:val="single" w:sz="4" w:space="0" w:color="auto"/>
            </w:tcBorders>
            <w:shd w:val="clear" w:color="auto" w:fill="FFFFFF"/>
            <w:vAlign w:val="center"/>
            <w:hideMark/>
          </w:tcPr>
          <w:p w14:paraId="0BE1CF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70E26632"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56CEF823"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B81F8C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1.8. Сканер </w:t>
            </w:r>
          </w:p>
          <w:p w14:paraId="2432500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3934CC9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3998E77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39F38AD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4F21CA5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5E5D72C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420A2FF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1BDDE1A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2A25B65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3D184D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17E3214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F7F5D9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5436D67A"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96234CF"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D122D2E"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1.9. Сервер</w:t>
            </w:r>
          </w:p>
          <w:p w14:paraId="1D5C2F1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 xml:space="preserve">(подстатья 310. Приобретение основных средств) </w:t>
            </w:r>
          </w:p>
        </w:tc>
        <w:tc>
          <w:tcPr>
            <w:tcW w:w="827" w:type="dxa"/>
            <w:tcBorders>
              <w:top w:val="nil"/>
              <w:left w:val="nil"/>
              <w:bottom w:val="single" w:sz="4" w:space="0" w:color="auto"/>
              <w:right w:val="single" w:sz="4" w:space="0" w:color="auto"/>
            </w:tcBorders>
            <w:shd w:val="clear" w:color="auto" w:fill="FFFFFF"/>
            <w:noWrap/>
            <w:vAlign w:val="center"/>
            <w:hideMark/>
          </w:tcPr>
          <w:p w14:paraId="7486E54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tcPr>
          <w:p w14:paraId="7617053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w:t>
            </w:r>
          </w:p>
        </w:tc>
        <w:tc>
          <w:tcPr>
            <w:tcW w:w="966" w:type="dxa"/>
            <w:tcBorders>
              <w:top w:val="nil"/>
              <w:left w:val="nil"/>
              <w:bottom w:val="single" w:sz="4" w:space="0" w:color="auto"/>
              <w:right w:val="single" w:sz="4" w:space="0" w:color="auto"/>
            </w:tcBorders>
            <w:shd w:val="clear" w:color="auto" w:fill="FFFFFF"/>
            <w:vAlign w:val="center"/>
            <w:hideMark/>
          </w:tcPr>
          <w:p w14:paraId="6C31391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621" w:type="dxa"/>
            <w:tcBorders>
              <w:top w:val="nil"/>
              <w:left w:val="nil"/>
              <w:bottom w:val="single" w:sz="4" w:space="0" w:color="auto"/>
              <w:right w:val="single" w:sz="4" w:space="0" w:color="auto"/>
            </w:tcBorders>
            <w:shd w:val="clear" w:color="auto" w:fill="FFFFFF"/>
            <w:vAlign w:val="center"/>
            <w:hideMark/>
          </w:tcPr>
          <w:p w14:paraId="37684D9F"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3776A90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935" w:type="dxa"/>
            <w:tcBorders>
              <w:top w:val="nil"/>
              <w:left w:val="nil"/>
              <w:bottom w:val="single" w:sz="4" w:space="0" w:color="auto"/>
              <w:right w:val="single" w:sz="4" w:space="0" w:color="auto"/>
            </w:tcBorders>
            <w:shd w:val="clear" w:color="auto" w:fill="FFFFFF"/>
            <w:vAlign w:val="center"/>
            <w:hideMark/>
          </w:tcPr>
          <w:p w14:paraId="5E3E2F7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12B04A4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86" w:type="dxa"/>
            <w:tcBorders>
              <w:top w:val="nil"/>
              <w:left w:val="nil"/>
              <w:bottom w:val="single" w:sz="4" w:space="0" w:color="auto"/>
              <w:right w:val="single" w:sz="4" w:space="0" w:color="auto"/>
            </w:tcBorders>
            <w:shd w:val="clear" w:color="auto" w:fill="FFFFFF"/>
            <w:vAlign w:val="center"/>
            <w:hideMark/>
          </w:tcPr>
          <w:p w14:paraId="101ED31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0995343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1319" w:type="dxa"/>
            <w:tcBorders>
              <w:top w:val="nil"/>
              <w:left w:val="nil"/>
              <w:bottom w:val="single" w:sz="4" w:space="0" w:color="auto"/>
              <w:right w:val="single" w:sz="4" w:space="0" w:color="auto"/>
            </w:tcBorders>
            <w:shd w:val="clear" w:color="auto" w:fill="FFFFFF"/>
            <w:vAlign w:val="center"/>
            <w:hideMark/>
          </w:tcPr>
          <w:p w14:paraId="3C01A695"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2660723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0</w:t>
            </w:r>
          </w:p>
        </w:tc>
        <w:tc>
          <w:tcPr>
            <w:tcW w:w="567" w:type="dxa"/>
            <w:tcBorders>
              <w:top w:val="nil"/>
              <w:left w:val="nil"/>
              <w:bottom w:val="single" w:sz="4" w:space="0" w:color="auto"/>
              <w:right w:val="single" w:sz="4" w:space="0" w:color="auto"/>
            </w:tcBorders>
            <w:shd w:val="clear" w:color="auto" w:fill="FFFFFF"/>
            <w:vAlign w:val="center"/>
            <w:hideMark/>
          </w:tcPr>
          <w:p w14:paraId="5D0AFB94"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04A50D9"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790AD1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 xml:space="preserve">1.10. Телефакс </w:t>
            </w:r>
          </w:p>
          <w:p w14:paraId="244CEE3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310. Приобретение основных средств)</w:t>
            </w:r>
          </w:p>
        </w:tc>
        <w:tc>
          <w:tcPr>
            <w:tcW w:w="827" w:type="dxa"/>
            <w:tcBorders>
              <w:top w:val="nil"/>
              <w:left w:val="nil"/>
              <w:bottom w:val="single" w:sz="4" w:space="0" w:color="auto"/>
              <w:right w:val="single" w:sz="4" w:space="0" w:color="auto"/>
            </w:tcBorders>
            <w:shd w:val="clear" w:color="auto" w:fill="FFFFFF"/>
            <w:noWrap/>
            <w:vAlign w:val="center"/>
            <w:hideMark/>
          </w:tcPr>
          <w:p w14:paraId="365ADFC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6 000</w:t>
            </w:r>
          </w:p>
        </w:tc>
        <w:tc>
          <w:tcPr>
            <w:tcW w:w="935" w:type="dxa"/>
            <w:tcBorders>
              <w:top w:val="nil"/>
              <w:left w:val="nil"/>
              <w:bottom w:val="single" w:sz="4" w:space="0" w:color="auto"/>
              <w:right w:val="single" w:sz="4" w:space="0" w:color="auto"/>
            </w:tcBorders>
            <w:shd w:val="clear" w:color="auto" w:fill="FFFFFF"/>
            <w:vAlign w:val="center"/>
            <w:hideMark/>
          </w:tcPr>
          <w:p w14:paraId="57470F6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966" w:type="dxa"/>
            <w:tcBorders>
              <w:top w:val="nil"/>
              <w:left w:val="nil"/>
              <w:bottom w:val="single" w:sz="4" w:space="0" w:color="auto"/>
              <w:right w:val="single" w:sz="4" w:space="0" w:color="auto"/>
            </w:tcBorders>
            <w:shd w:val="clear" w:color="auto" w:fill="FFFFFF"/>
            <w:vAlign w:val="center"/>
            <w:hideMark/>
          </w:tcPr>
          <w:p w14:paraId="5C2610B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6 000</w:t>
            </w:r>
          </w:p>
        </w:tc>
        <w:tc>
          <w:tcPr>
            <w:tcW w:w="621" w:type="dxa"/>
            <w:tcBorders>
              <w:top w:val="nil"/>
              <w:left w:val="nil"/>
              <w:bottom w:val="single" w:sz="4" w:space="0" w:color="auto"/>
              <w:right w:val="single" w:sz="4" w:space="0" w:color="auto"/>
            </w:tcBorders>
            <w:shd w:val="clear" w:color="auto" w:fill="FFFFFF"/>
            <w:vAlign w:val="center"/>
            <w:hideMark/>
          </w:tcPr>
          <w:p w14:paraId="3B5D49A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4E046F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935" w:type="dxa"/>
            <w:tcBorders>
              <w:top w:val="nil"/>
              <w:left w:val="nil"/>
              <w:bottom w:val="single" w:sz="4" w:space="0" w:color="auto"/>
              <w:right w:val="single" w:sz="4" w:space="0" w:color="auto"/>
            </w:tcBorders>
            <w:shd w:val="clear" w:color="auto" w:fill="FFFFFF"/>
            <w:vAlign w:val="center"/>
            <w:hideMark/>
          </w:tcPr>
          <w:p w14:paraId="2B0F58C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 6 000</w:t>
            </w:r>
          </w:p>
        </w:tc>
        <w:tc>
          <w:tcPr>
            <w:tcW w:w="1191" w:type="dxa"/>
            <w:tcBorders>
              <w:top w:val="nil"/>
              <w:left w:val="nil"/>
              <w:bottom w:val="single" w:sz="4" w:space="0" w:color="auto"/>
              <w:right w:val="single" w:sz="4" w:space="0" w:color="auto"/>
            </w:tcBorders>
            <w:shd w:val="clear" w:color="auto" w:fill="FFFFFF"/>
            <w:vAlign w:val="center"/>
            <w:hideMark/>
          </w:tcPr>
          <w:p w14:paraId="06CCDAF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586" w:type="dxa"/>
            <w:tcBorders>
              <w:top w:val="nil"/>
              <w:left w:val="nil"/>
              <w:bottom w:val="single" w:sz="4" w:space="0" w:color="auto"/>
              <w:right w:val="single" w:sz="4" w:space="0" w:color="auto"/>
            </w:tcBorders>
            <w:shd w:val="clear" w:color="auto" w:fill="FFFFFF"/>
            <w:vAlign w:val="center"/>
            <w:hideMark/>
          </w:tcPr>
          <w:p w14:paraId="7BF8794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650E92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1319" w:type="dxa"/>
            <w:tcBorders>
              <w:top w:val="nil"/>
              <w:left w:val="nil"/>
              <w:bottom w:val="single" w:sz="4" w:space="0" w:color="auto"/>
              <w:right w:val="single" w:sz="4" w:space="0" w:color="auto"/>
            </w:tcBorders>
            <w:shd w:val="clear" w:color="auto" w:fill="FFFFFF"/>
            <w:vAlign w:val="center"/>
            <w:hideMark/>
          </w:tcPr>
          <w:p w14:paraId="690CCFD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 6 000</w:t>
            </w:r>
          </w:p>
        </w:tc>
        <w:tc>
          <w:tcPr>
            <w:tcW w:w="1409" w:type="dxa"/>
            <w:tcBorders>
              <w:top w:val="nil"/>
              <w:left w:val="nil"/>
              <w:bottom w:val="single" w:sz="4" w:space="0" w:color="auto"/>
              <w:right w:val="single" w:sz="4" w:space="0" w:color="auto"/>
            </w:tcBorders>
            <w:shd w:val="clear" w:color="auto" w:fill="FFFFFF"/>
            <w:vAlign w:val="center"/>
            <w:hideMark/>
          </w:tcPr>
          <w:p w14:paraId="2B8E22B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30 000</w:t>
            </w:r>
          </w:p>
        </w:tc>
        <w:tc>
          <w:tcPr>
            <w:tcW w:w="567" w:type="dxa"/>
            <w:tcBorders>
              <w:top w:val="nil"/>
              <w:left w:val="nil"/>
              <w:bottom w:val="single" w:sz="4" w:space="0" w:color="auto"/>
              <w:right w:val="single" w:sz="4" w:space="0" w:color="auto"/>
            </w:tcBorders>
            <w:shd w:val="clear" w:color="auto" w:fill="FFFFFF"/>
            <w:vAlign w:val="center"/>
            <w:hideMark/>
          </w:tcPr>
          <w:p w14:paraId="06D624B1"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AE65D34" w14:textId="77777777" w:rsidTr="005D1F87">
        <w:trPr>
          <w:trHeight w:val="1443"/>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E0C77A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 Приобретение лицензионного программного обеспечения, необходимого для выполнения функций, возложенных на муниципальные учреждения Слюдянского муниципального образования;</w:t>
            </w:r>
          </w:p>
        </w:tc>
        <w:tc>
          <w:tcPr>
            <w:tcW w:w="827" w:type="dxa"/>
            <w:tcBorders>
              <w:top w:val="nil"/>
              <w:left w:val="nil"/>
              <w:bottom w:val="single" w:sz="4" w:space="0" w:color="auto"/>
              <w:right w:val="single" w:sz="4" w:space="0" w:color="auto"/>
            </w:tcBorders>
            <w:shd w:val="clear" w:color="auto" w:fill="FFFFFF"/>
            <w:noWrap/>
            <w:vAlign w:val="center"/>
            <w:hideMark/>
          </w:tcPr>
          <w:p w14:paraId="5F577EA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935" w:type="dxa"/>
            <w:tcBorders>
              <w:top w:val="nil"/>
              <w:left w:val="nil"/>
              <w:bottom w:val="single" w:sz="4" w:space="0" w:color="auto"/>
              <w:right w:val="single" w:sz="4" w:space="0" w:color="auto"/>
            </w:tcBorders>
            <w:shd w:val="clear" w:color="auto" w:fill="FFFFFF"/>
            <w:noWrap/>
            <w:vAlign w:val="center"/>
            <w:hideMark/>
          </w:tcPr>
          <w:p w14:paraId="3AA210CD" w14:textId="77777777" w:rsidR="005D1F87" w:rsidRPr="005D1F87" w:rsidRDefault="005D1F87" w:rsidP="005D1F87">
            <w:pPr>
              <w:spacing w:after="0" w:line="240" w:lineRule="auto"/>
              <w:rPr>
                <w:rFonts w:ascii="Arial" w:eastAsia="Times New Roman" w:hAnsi="Arial" w:cs="Arial"/>
                <w:sz w:val="24"/>
                <w:szCs w:val="24"/>
                <w:lang w:eastAsia="ru-RU"/>
              </w:rPr>
            </w:pPr>
          </w:p>
          <w:p w14:paraId="766B5D4A" w14:textId="77777777" w:rsidR="005D1F87" w:rsidRPr="005D1F87" w:rsidRDefault="005D1F87" w:rsidP="005D1F87">
            <w:pPr>
              <w:spacing w:after="0" w:line="240" w:lineRule="auto"/>
              <w:rPr>
                <w:rFonts w:ascii="Arial" w:eastAsia="Times New Roman" w:hAnsi="Arial" w:cs="Arial"/>
                <w:sz w:val="24"/>
                <w:szCs w:val="24"/>
                <w:lang w:eastAsia="ru-RU"/>
              </w:rPr>
            </w:pPr>
          </w:p>
          <w:p w14:paraId="0FE6D167" w14:textId="77777777" w:rsidR="005D1F87" w:rsidRPr="005D1F87" w:rsidRDefault="005D1F87" w:rsidP="005D1F87">
            <w:pPr>
              <w:spacing w:after="0" w:line="240" w:lineRule="auto"/>
              <w:rPr>
                <w:rFonts w:ascii="Arial" w:eastAsia="Times New Roman" w:hAnsi="Arial" w:cs="Arial"/>
                <w:sz w:val="24"/>
                <w:szCs w:val="24"/>
                <w:lang w:eastAsia="ru-RU"/>
              </w:rPr>
            </w:pPr>
          </w:p>
          <w:p w14:paraId="24FC1717" w14:textId="77777777" w:rsidR="005D1F87" w:rsidRPr="005D1F87" w:rsidRDefault="005D1F87" w:rsidP="005D1F87">
            <w:pPr>
              <w:spacing w:after="0" w:line="240" w:lineRule="auto"/>
              <w:rPr>
                <w:rFonts w:ascii="Arial" w:eastAsia="Times New Roman" w:hAnsi="Arial" w:cs="Arial"/>
                <w:sz w:val="24"/>
                <w:szCs w:val="24"/>
                <w:lang w:eastAsia="ru-RU"/>
              </w:rPr>
            </w:pPr>
          </w:p>
          <w:p w14:paraId="760E8972" w14:textId="77777777" w:rsidR="005D1F87" w:rsidRPr="005D1F87" w:rsidRDefault="005D1F87" w:rsidP="005D1F87">
            <w:pPr>
              <w:spacing w:after="0" w:line="240" w:lineRule="auto"/>
              <w:rPr>
                <w:rFonts w:ascii="Arial" w:eastAsia="Times New Roman" w:hAnsi="Arial" w:cs="Arial"/>
                <w:sz w:val="24"/>
                <w:szCs w:val="24"/>
                <w:lang w:eastAsia="ru-RU"/>
              </w:rPr>
            </w:pPr>
          </w:p>
          <w:p w14:paraId="26BBCE2E" w14:textId="77777777" w:rsidR="005D1F87" w:rsidRPr="005D1F87" w:rsidRDefault="005D1F87" w:rsidP="005D1F87">
            <w:pPr>
              <w:spacing w:after="0" w:line="240" w:lineRule="auto"/>
              <w:rPr>
                <w:rFonts w:ascii="Arial" w:eastAsia="Times New Roman" w:hAnsi="Arial" w:cs="Arial"/>
                <w:sz w:val="24"/>
                <w:szCs w:val="24"/>
                <w:lang w:eastAsia="ru-RU"/>
              </w:rPr>
            </w:pPr>
          </w:p>
          <w:p w14:paraId="0DE1869E" w14:textId="77777777" w:rsidR="005D1F87" w:rsidRPr="005D1F87" w:rsidRDefault="005D1F87" w:rsidP="005D1F87">
            <w:pPr>
              <w:spacing w:after="0" w:line="240" w:lineRule="auto"/>
              <w:rPr>
                <w:rFonts w:ascii="Arial" w:eastAsia="Times New Roman" w:hAnsi="Arial" w:cs="Arial"/>
                <w:sz w:val="24"/>
                <w:szCs w:val="24"/>
                <w:lang w:eastAsia="ru-RU"/>
              </w:rPr>
            </w:pPr>
          </w:p>
          <w:p w14:paraId="1FF60EF4" w14:textId="77777777" w:rsidR="005D1F87" w:rsidRPr="005D1F87" w:rsidRDefault="005D1F87" w:rsidP="005D1F87">
            <w:pPr>
              <w:spacing w:after="0" w:line="240" w:lineRule="auto"/>
              <w:rPr>
                <w:rFonts w:ascii="Arial" w:eastAsia="Times New Roman" w:hAnsi="Arial" w:cs="Arial"/>
                <w:sz w:val="24"/>
                <w:szCs w:val="24"/>
                <w:lang w:eastAsia="ru-RU"/>
              </w:rPr>
            </w:pPr>
          </w:p>
          <w:p w14:paraId="3DA858EB"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7E6804A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621" w:type="dxa"/>
            <w:tcBorders>
              <w:top w:val="nil"/>
              <w:left w:val="nil"/>
              <w:bottom w:val="single" w:sz="4" w:space="0" w:color="auto"/>
              <w:right w:val="single" w:sz="4" w:space="0" w:color="auto"/>
            </w:tcBorders>
            <w:shd w:val="clear" w:color="auto" w:fill="FFFFFF"/>
            <w:noWrap/>
            <w:vAlign w:val="center"/>
            <w:hideMark/>
          </w:tcPr>
          <w:p w14:paraId="7786D62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AD36B05"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155 720</w:t>
            </w:r>
          </w:p>
        </w:tc>
        <w:tc>
          <w:tcPr>
            <w:tcW w:w="935" w:type="dxa"/>
            <w:tcBorders>
              <w:top w:val="nil"/>
              <w:left w:val="nil"/>
              <w:bottom w:val="single" w:sz="4" w:space="0" w:color="auto"/>
              <w:right w:val="single" w:sz="4" w:space="0" w:color="auto"/>
            </w:tcBorders>
            <w:shd w:val="clear" w:color="auto" w:fill="FFFFFF"/>
            <w:noWrap/>
            <w:vAlign w:val="center"/>
            <w:hideMark/>
          </w:tcPr>
          <w:p w14:paraId="6BBD5D3B"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5AAE8609"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155 720</w:t>
            </w:r>
          </w:p>
        </w:tc>
        <w:tc>
          <w:tcPr>
            <w:tcW w:w="586" w:type="dxa"/>
            <w:tcBorders>
              <w:top w:val="nil"/>
              <w:left w:val="nil"/>
              <w:bottom w:val="single" w:sz="4" w:space="0" w:color="auto"/>
              <w:right w:val="single" w:sz="4" w:space="0" w:color="auto"/>
            </w:tcBorders>
            <w:shd w:val="clear" w:color="auto" w:fill="FFFFFF"/>
            <w:noWrap/>
            <w:vAlign w:val="center"/>
            <w:hideMark/>
          </w:tcPr>
          <w:p w14:paraId="7458ECCB"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12812CA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1319" w:type="dxa"/>
            <w:tcBorders>
              <w:top w:val="nil"/>
              <w:left w:val="nil"/>
              <w:bottom w:val="single" w:sz="4" w:space="0" w:color="auto"/>
              <w:right w:val="single" w:sz="4" w:space="0" w:color="auto"/>
            </w:tcBorders>
            <w:shd w:val="clear" w:color="auto" w:fill="FFFFFF"/>
            <w:noWrap/>
            <w:vAlign w:val="center"/>
            <w:hideMark/>
          </w:tcPr>
          <w:p w14:paraId="009B7EF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6862208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155 720</w:t>
            </w:r>
          </w:p>
        </w:tc>
        <w:tc>
          <w:tcPr>
            <w:tcW w:w="567" w:type="dxa"/>
            <w:tcBorders>
              <w:top w:val="nil"/>
              <w:left w:val="nil"/>
              <w:bottom w:val="single" w:sz="4" w:space="0" w:color="auto"/>
              <w:right w:val="single" w:sz="4" w:space="0" w:color="auto"/>
            </w:tcBorders>
            <w:shd w:val="clear" w:color="auto" w:fill="FFFFFF"/>
            <w:noWrap/>
            <w:vAlign w:val="center"/>
            <w:hideMark/>
          </w:tcPr>
          <w:p w14:paraId="17866BE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F42D43F"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2925708" w14:textId="0C77EB21"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r w:rsidR="00054755" w:rsidRPr="005D1F87">
              <w:rPr>
                <w:rFonts w:ascii="Arial" w:eastAsia="Times New Roman" w:hAnsi="Arial" w:cs="Arial"/>
                <w:sz w:val="24"/>
                <w:szCs w:val="24"/>
                <w:lang w:eastAsia="ru-RU"/>
              </w:rPr>
              <w:t xml:space="preserve">1. </w:t>
            </w:r>
            <w:proofErr w:type="spellStart"/>
            <w:r w:rsidR="00054755" w:rsidRPr="005D1F87">
              <w:rPr>
                <w:rFonts w:ascii="Arial" w:eastAsia="Times New Roman" w:hAnsi="Arial" w:cs="Arial"/>
                <w:sz w:val="24"/>
                <w:szCs w:val="24"/>
                <w:lang w:eastAsia="ru-RU"/>
              </w:rPr>
              <w:t>Программый</w:t>
            </w:r>
            <w:proofErr w:type="spellEnd"/>
            <w:r w:rsidRPr="005D1F87">
              <w:rPr>
                <w:rFonts w:ascii="Arial" w:eastAsia="Times New Roman" w:hAnsi="Arial" w:cs="Arial"/>
                <w:sz w:val="24"/>
                <w:szCs w:val="24"/>
                <w:lang w:eastAsia="ru-RU"/>
              </w:rPr>
              <w:t xml:space="preserve"> межсетевой экран Интернет контроль Сервер </w:t>
            </w:r>
          </w:p>
          <w:p w14:paraId="132177CB"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05FD6ED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935" w:type="dxa"/>
            <w:tcBorders>
              <w:top w:val="nil"/>
              <w:left w:val="nil"/>
              <w:bottom w:val="single" w:sz="4" w:space="0" w:color="auto"/>
              <w:right w:val="single" w:sz="4" w:space="0" w:color="auto"/>
            </w:tcBorders>
            <w:shd w:val="clear" w:color="auto" w:fill="FFFFFF"/>
            <w:vAlign w:val="center"/>
            <w:hideMark/>
          </w:tcPr>
          <w:p w14:paraId="66918AD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1/20 820</w:t>
            </w:r>
          </w:p>
        </w:tc>
        <w:tc>
          <w:tcPr>
            <w:tcW w:w="966" w:type="dxa"/>
            <w:tcBorders>
              <w:top w:val="nil"/>
              <w:left w:val="nil"/>
              <w:bottom w:val="single" w:sz="4" w:space="0" w:color="auto"/>
              <w:right w:val="single" w:sz="4" w:space="0" w:color="auto"/>
            </w:tcBorders>
            <w:shd w:val="clear" w:color="auto" w:fill="FFFFFF"/>
            <w:vAlign w:val="center"/>
            <w:hideMark/>
          </w:tcPr>
          <w:p w14:paraId="7887388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621" w:type="dxa"/>
            <w:tcBorders>
              <w:top w:val="nil"/>
              <w:left w:val="nil"/>
              <w:bottom w:val="single" w:sz="4" w:space="0" w:color="auto"/>
              <w:right w:val="single" w:sz="4" w:space="0" w:color="auto"/>
            </w:tcBorders>
            <w:shd w:val="clear" w:color="auto" w:fill="FFFFFF"/>
            <w:vAlign w:val="center"/>
            <w:hideMark/>
          </w:tcPr>
          <w:p w14:paraId="7691AE7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4DDF40C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935" w:type="dxa"/>
            <w:tcBorders>
              <w:top w:val="nil"/>
              <w:left w:val="nil"/>
              <w:bottom w:val="single" w:sz="4" w:space="0" w:color="auto"/>
              <w:right w:val="single" w:sz="4" w:space="0" w:color="auto"/>
            </w:tcBorders>
            <w:shd w:val="clear" w:color="auto" w:fill="FFFFFF"/>
            <w:vAlign w:val="center"/>
            <w:hideMark/>
          </w:tcPr>
          <w:p w14:paraId="08C516F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1/20 820</w:t>
            </w:r>
          </w:p>
        </w:tc>
        <w:tc>
          <w:tcPr>
            <w:tcW w:w="1191" w:type="dxa"/>
            <w:tcBorders>
              <w:top w:val="nil"/>
              <w:left w:val="nil"/>
              <w:bottom w:val="single" w:sz="4" w:space="0" w:color="auto"/>
              <w:right w:val="single" w:sz="4" w:space="0" w:color="auto"/>
            </w:tcBorders>
            <w:shd w:val="clear" w:color="auto" w:fill="FFFFFF"/>
            <w:vAlign w:val="center"/>
            <w:hideMark/>
          </w:tcPr>
          <w:p w14:paraId="0C0FDC0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586" w:type="dxa"/>
            <w:tcBorders>
              <w:top w:val="nil"/>
              <w:left w:val="nil"/>
              <w:bottom w:val="single" w:sz="4" w:space="0" w:color="auto"/>
              <w:right w:val="single" w:sz="4" w:space="0" w:color="auto"/>
            </w:tcBorders>
            <w:shd w:val="clear" w:color="auto" w:fill="FFFFFF"/>
            <w:vAlign w:val="center"/>
            <w:hideMark/>
          </w:tcPr>
          <w:p w14:paraId="5779A70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71099C3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1319" w:type="dxa"/>
            <w:tcBorders>
              <w:top w:val="nil"/>
              <w:left w:val="nil"/>
              <w:bottom w:val="single" w:sz="4" w:space="0" w:color="auto"/>
              <w:right w:val="single" w:sz="4" w:space="0" w:color="auto"/>
            </w:tcBorders>
            <w:shd w:val="clear" w:color="auto" w:fill="FFFFFF"/>
            <w:vAlign w:val="center"/>
            <w:hideMark/>
          </w:tcPr>
          <w:p w14:paraId="18BBFB8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1/20 820</w:t>
            </w:r>
          </w:p>
        </w:tc>
        <w:tc>
          <w:tcPr>
            <w:tcW w:w="1409" w:type="dxa"/>
            <w:tcBorders>
              <w:top w:val="nil"/>
              <w:left w:val="nil"/>
              <w:bottom w:val="single" w:sz="4" w:space="0" w:color="auto"/>
              <w:right w:val="single" w:sz="4" w:space="0" w:color="auto"/>
            </w:tcBorders>
            <w:shd w:val="clear" w:color="auto" w:fill="FFFFFF"/>
            <w:vAlign w:val="center"/>
            <w:hideMark/>
          </w:tcPr>
          <w:p w14:paraId="7EAD070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20 820</w:t>
            </w:r>
          </w:p>
        </w:tc>
        <w:tc>
          <w:tcPr>
            <w:tcW w:w="567" w:type="dxa"/>
            <w:tcBorders>
              <w:top w:val="nil"/>
              <w:left w:val="nil"/>
              <w:bottom w:val="single" w:sz="4" w:space="0" w:color="auto"/>
              <w:right w:val="single" w:sz="4" w:space="0" w:color="auto"/>
            </w:tcBorders>
            <w:shd w:val="clear" w:color="auto" w:fill="FFFFFF"/>
            <w:vAlign w:val="center"/>
            <w:hideMark/>
          </w:tcPr>
          <w:p w14:paraId="4EF3EFC9"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8290E1F" w14:textId="77777777" w:rsidTr="005D1F87">
        <w:trPr>
          <w:trHeight w:val="38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41D57A1C" w14:textId="1918479F"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r w:rsidR="00054755" w:rsidRPr="005D1F87">
              <w:rPr>
                <w:rFonts w:ascii="Arial" w:eastAsia="Times New Roman" w:hAnsi="Arial" w:cs="Arial"/>
                <w:sz w:val="24"/>
                <w:szCs w:val="24"/>
                <w:lang w:eastAsia="ru-RU"/>
              </w:rPr>
              <w:t>2. КЭП</w:t>
            </w:r>
            <w:r w:rsidRPr="005D1F87">
              <w:rPr>
                <w:rFonts w:ascii="Arial" w:eastAsia="Times New Roman" w:hAnsi="Arial" w:cs="Arial"/>
                <w:sz w:val="24"/>
                <w:szCs w:val="24"/>
                <w:lang w:eastAsia="ru-RU"/>
              </w:rPr>
              <w:t xml:space="preserve"> для портала Росреестра </w:t>
            </w:r>
          </w:p>
          <w:p w14:paraId="35BA5C8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497BED5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935" w:type="dxa"/>
            <w:tcBorders>
              <w:top w:val="nil"/>
              <w:left w:val="nil"/>
              <w:bottom w:val="single" w:sz="4" w:space="0" w:color="auto"/>
              <w:right w:val="single" w:sz="4" w:space="0" w:color="auto"/>
            </w:tcBorders>
            <w:shd w:val="clear" w:color="auto" w:fill="FFFFFF"/>
            <w:vAlign w:val="center"/>
            <w:hideMark/>
          </w:tcPr>
          <w:p w14:paraId="324D4E6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966" w:type="dxa"/>
            <w:tcBorders>
              <w:top w:val="nil"/>
              <w:left w:val="nil"/>
              <w:bottom w:val="single" w:sz="4" w:space="0" w:color="auto"/>
              <w:right w:val="single" w:sz="4" w:space="0" w:color="auto"/>
            </w:tcBorders>
            <w:shd w:val="clear" w:color="auto" w:fill="FFFFFF"/>
            <w:vAlign w:val="center"/>
            <w:hideMark/>
          </w:tcPr>
          <w:p w14:paraId="5AC6259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621" w:type="dxa"/>
            <w:tcBorders>
              <w:top w:val="nil"/>
              <w:left w:val="nil"/>
              <w:bottom w:val="single" w:sz="4" w:space="0" w:color="auto"/>
              <w:right w:val="single" w:sz="4" w:space="0" w:color="auto"/>
            </w:tcBorders>
            <w:shd w:val="clear" w:color="auto" w:fill="FFFFFF"/>
            <w:vAlign w:val="center"/>
            <w:hideMark/>
          </w:tcPr>
          <w:p w14:paraId="7E9D70C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8FBF7A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935" w:type="dxa"/>
            <w:tcBorders>
              <w:top w:val="nil"/>
              <w:left w:val="nil"/>
              <w:bottom w:val="single" w:sz="4" w:space="0" w:color="auto"/>
              <w:right w:val="single" w:sz="4" w:space="0" w:color="auto"/>
            </w:tcBorders>
            <w:shd w:val="clear" w:color="auto" w:fill="FFFFFF"/>
            <w:vAlign w:val="center"/>
            <w:hideMark/>
          </w:tcPr>
          <w:p w14:paraId="7558A39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1191" w:type="dxa"/>
            <w:tcBorders>
              <w:top w:val="nil"/>
              <w:left w:val="nil"/>
              <w:bottom w:val="single" w:sz="4" w:space="0" w:color="auto"/>
              <w:right w:val="single" w:sz="4" w:space="0" w:color="auto"/>
            </w:tcBorders>
            <w:shd w:val="clear" w:color="auto" w:fill="FFFFFF"/>
            <w:vAlign w:val="center"/>
            <w:hideMark/>
          </w:tcPr>
          <w:p w14:paraId="64890E0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586" w:type="dxa"/>
            <w:tcBorders>
              <w:top w:val="nil"/>
              <w:left w:val="nil"/>
              <w:bottom w:val="single" w:sz="4" w:space="0" w:color="auto"/>
              <w:right w:val="single" w:sz="4" w:space="0" w:color="auto"/>
            </w:tcBorders>
            <w:shd w:val="clear" w:color="auto" w:fill="FFFFFF"/>
            <w:vAlign w:val="center"/>
            <w:hideMark/>
          </w:tcPr>
          <w:p w14:paraId="78EB2C1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7106F4C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1319" w:type="dxa"/>
            <w:tcBorders>
              <w:top w:val="nil"/>
              <w:left w:val="nil"/>
              <w:bottom w:val="single" w:sz="4" w:space="0" w:color="auto"/>
              <w:right w:val="single" w:sz="4" w:space="0" w:color="auto"/>
            </w:tcBorders>
            <w:shd w:val="clear" w:color="auto" w:fill="FFFFFF"/>
            <w:vAlign w:val="center"/>
            <w:hideMark/>
          </w:tcPr>
          <w:p w14:paraId="32EA27E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1/3 400</w:t>
            </w:r>
          </w:p>
        </w:tc>
        <w:tc>
          <w:tcPr>
            <w:tcW w:w="1409" w:type="dxa"/>
            <w:tcBorders>
              <w:top w:val="nil"/>
              <w:left w:val="nil"/>
              <w:bottom w:val="single" w:sz="4" w:space="0" w:color="auto"/>
              <w:right w:val="single" w:sz="4" w:space="0" w:color="auto"/>
            </w:tcBorders>
            <w:shd w:val="clear" w:color="auto" w:fill="FFFFFF"/>
            <w:vAlign w:val="center"/>
            <w:hideMark/>
          </w:tcPr>
          <w:p w14:paraId="5C0A85A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3 400</w:t>
            </w:r>
          </w:p>
        </w:tc>
        <w:tc>
          <w:tcPr>
            <w:tcW w:w="567" w:type="dxa"/>
            <w:tcBorders>
              <w:top w:val="nil"/>
              <w:left w:val="nil"/>
              <w:bottom w:val="single" w:sz="4" w:space="0" w:color="auto"/>
              <w:right w:val="single" w:sz="4" w:space="0" w:color="auto"/>
            </w:tcBorders>
            <w:shd w:val="clear" w:color="auto" w:fill="FFFFFF"/>
            <w:vAlign w:val="center"/>
            <w:hideMark/>
          </w:tcPr>
          <w:p w14:paraId="1AB5B68D"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1FE6D400" w14:textId="77777777" w:rsidTr="005D1F87">
        <w:trPr>
          <w:trHeight w:val="997"/>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6A0F9F5D" w14:textId="29355E3C"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w:t>
            </w:r>
            <w:r w:rsidR="00054755" w:rsidRPr="005D1F87">
              <w:rPr>
                <w:rFonts w:ascii="Arial" w:eastAsia="Times New Roman" w:hAnsi="Arial" w:cs="Arial"/>
                <w:sz w:val="24"/>
                <w:szCs w:val="24"/>
                <w:lang w:eastAsia="ru-RU"/>
              </w:rPr>
              <w:t>2. 1</w:t>
            </w:r>
            <w:r w:rsidR="00054755">
              <w:rPr>
                <w:rFonts w:ascii="Arial" w:eastAsia="Times New Roman" w:hAnsi="Arial" w:cs="Arial"/>
                <w:sz w:val="24"/>
                <w:szCs w:val="24"/>
                <w:lang w:eastAsia="ru-RU"/>
              </w:rPr>
              <w:t xml:space="preserve"> </w:t>
            </w:r>
            <w:r w:rsidRPr="005D1F87">
              <w:rPr>
                <w:rFonts w:ascii="Arial" w:eastAsia="Times New Roman" w:hAnsi="Arial" w:cs="Arial"/>
                <w:sz w:val="24"/>
                <w:szCs w:val="24"/>
                <w:lang w:eastAsia="ru-RU"/>
              </w:rPr>
              <w:t>Абонентское обслуживание по тарифному плану КЭП для Росреестра – продление</w:t>
            </w:r>
          </w:p>
          <w:p w14:paraId="7461A66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61397B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935" w:type="dxa"/>
            <w:tcBorders>
              <w:top w:val="nil"/>
              <w:left w:val="nil"/>
              <w:bottom w:val="single" w:sz="4" w:space="0" w:color="auto"/>
              <w:right w:val="single" w:sz="4" w:space="0" w:color="auto"/>
            </w:tcBorders>
            <w:shd w:val="clear" w:color="auto" w:fill="FFFFFF"/>
            <w:vAlign w:val="center"/>
            <w:hideMark/>
          </w:tcPr>
          <w:p w14:paraId="753C610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966" w:type="dxa"/>
            <w:tcBorders>
              <w:top w:val="nil"/>
              <w:left w:val="nil"/>
              <w:bottom w:val="single" w:sz="4" w:space="0" w:color="auto"/>
              <w:right w:val="single" w:sz="4" w:space="0" w:color="auto"/>
            </w:tcBorders>
            <w:shd w:val="clear" w:color="auto" w:fill="FFFFFF"/>
            <w:vAlign w:val="center"/>
            <w:hideMark/>
          </w:tcPr>
          <w:p w14:paraId="2863803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621" w:type="dxa"/>
            <w:tcBorders>
              <w:top w:val="nil"/>
              <w:left w:val="nil"/>
              <w:bottom w:val="single" w:sz="4" w:space="0" w:color="auto"/>
              <w:right w:val="single" w:sz="4" w:space="0" w:color="auto"/>
            </w:tcBorders>
            <w:shd w:val="clear" w:color="auto" w:fill="FFFFFF"/>
            <w:vAlign w:val="center"/>
            <w:hideMark/>
          </w:tcPr>
          <w:p w14:paraId="0C3AB83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43B8ED1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935" w:type="dxa"/>
            <w:tcBorders>
              <w:top w:val="nil"/>
              <w:left w:val="nil"/>
              <w:bottom w:val="single" w:sz="4" w:space="0" w:color="auto"/>
              <w:right w:val="single" w:sz="4" w:space="0" w:color="auto"/>
            </w:tcBorders>
            <w:shd w:val="clear" w:color="auto" w:fill="FFFFFF"/>
            <w:vAlign w:val="center"/>
            <w:hideMark/>
          </w:tcPr>
          <w:p w14:paraId="286C7B8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1191" w:type="dxa"/>
            <w:tcBorders>
              <w:top w:val="nil"/>
              <w:left w:val="nil"/>
              <w:bottom w:val="single" w:sz="4" w:space="0" w:color="auto"/>
              <w:right w:val="single" w:sz="4" w:space="0" w:color="auto"/>
            </w:tcBorders>
            <w:shd w:val="clear" w:color="auto" w:fill="FFFFFF"/>
            <w:vAlign w:val="center"/>
            <w:hideMark/>
          </w:tcPr>
          <w:p w14:paraId="64CB9A4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586" w:type="dxa"/>
            <w:tcBorders>
              <w:top w:val="nil"/>
              <w:left w:val="nil"/>
              <w:bottom w:val="single" w:sz="4" w:space="0" w:color="auto"/>
              <w:right w:val="single" w:sz="4" w:space="0" w:color="auto"/>
            </w:tcBorders>
            <w:shd w:val="clear" w:color="auto" w:fill="FFFFFF"/>
            <w:vAlign w:val="center"/>
            <w:hideMark/>
          </w:tcPr>
          <w:p w14:paraId="71EB2E8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6665A20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1319" w:type="dxa"/>
            <w:tcBorders>
              <w:top w:val="nil"/>
              <w:left w:val="nil"/>
              <w:bottom w:val="single" w:sz="4" w:space="0" w:color="auto"/>
              <w:right w:val="single" w:sz="4" w:space="0" w:color="auto"/>
            </w:tcBorders>
            <w:shd w:val="clear" w:color="auto" w:fill="FFFFFF"/>
            <w:vAlign w:val="center"/>
            <w:hideMark/>
          </w:tcPr>
          <w:p w14:paraId="6404BEA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1/680</w:t>
            </w:r>
          </w:p>
        </w:tc>
        <w:tc>
          <w:tcPr>
            <w:tcW w:w="1409" w:type="dxa"/>
            <w:tcBorders>
              <w:top w:val="nil"/>
              <w:left w:val="nil"/>
              <w:bottom w:val="single" w:sz="4" w:space="0" w:color="auto"/>
              <w:right w:val="single" w:sz="4" w:space="0" w:color="auto"/>
            </w:tcBorders>
            <w:shd w:val="clear" w:color="auto" w:fill="FFFFFF"/>
            <w:vAlign w:val="center"/>
            <w:hideMark/>
          </w:tcPr>
          <w:p w14:paraId="2511FE2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680</w:t>
            </w:r>
          </w:p>
        </w:tc>
        <w:tc>
          <w:tcPr>
            <w:tcW w:w="567" w:type="dxa"/>
            <w:tcBorders>
              <w:top w:val="nil"/>
              <w:left w:val="nil"/>
              <w:bottom w:val="single" w:sz="4" w:space="0" w:color="auto"/>
              <w:right w:val="single" w:sz="4" w:space="0" w:color="auto"/>
            </w:tcBorders>
            <w:shd w:val="clear" w:color="auto" w:fill="FFFFFF"/>
            <w:vAlign w:val="center"/>
            <w:hideMark/>
          </w:tcPr>
          <w:p w14:paraId="3E500BF0"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45E1FD2" w14:textId="77777777" w:rsidTr="005D1F87">
        <w:trPr>
          <w:trHeight w:val="997"/>
        </w:trPr>
        <w:tc>
          <w:tcPr>
            <w:tcW w:w="2655" w:type="dxa"/>
            <w:tcBorders>
              <w:top w:val="nil"/>
              <w:left w:val="single" w:sz="4" w:space="0" w:color="auto"/>
              <w:bottom w:val="single" w:sz="4" w:space="0" w:color="auto"/>
              <w:right w:val="single" w:sz="4" w:space="0" w:color="auto"/>
            </w:tcBorders>
            <w:shd w:val="clear" w:color="auto" w:fill="FFFFFF"/>
            <w:vAlign w:val="center"/>
          </w:tcPr>
          <w:p w14:paraId="755FC75C"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2.2.2. Право использования программ для ЭВМ для управления Сертификатом по тарифному плану КЭП для Росреестра</w:t>
            </w:r>
          </w:p>
          <w:p w14:paraId="766FF99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tcPr>
          <w:p w14:paraId="40C65EA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935" w:type="dxa"/>
            <w:tcBorders>
              <w:top w:val="nil"/>
              <w:left w:val="nil"/>
              <w:bottom w:val="single" w:sz="4" w:space="0" w:color="auto"/>
              <w:right w:val="single" w:sz="4" w:space="0" w:color="auto"/>
            </w:tcBorders>
            <w:shd w:val="clear" w:color="auto" w:fill="FFFFFF"/>
            <w:vAlign w:val="center"/>
          </w:tcPr>
          <w:p w14:paraId="15294BC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966" w:type="dxa"/>
            <w:tcBorders>
              <w:top w:val="nil"/>
              <w:left w:val="nil"/>
              <w:bottom w:val="single" w:sz="4" w:space="0" w:color="auto"/>
              <w:right w:val="single" w:sz="4" w:space="0" w:color="auto"/>
            </w:tcBorders>
            <w:shd w:val="clear" w:color="auto" w:fill="FFFFFF"/>
            <w:vAlign w:val="center"/>
          </w:tcPr>
          <w:p w14:paraId="6C4D3D2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621" w:type="dxa"/>
            <w:tcBorders>
              <w:top w:val="nil"/>
              <w:left w:val="nil"/>
              <w:bottom w:val="single" w:sz="4" w:space="0" w:color="auto"/>
              <w:right w:val="single" w:sz="4" w:space="0" w:color="auto"/>
            </w:tcBorders>
            <w:shd w:val="clear" w:color="auto" w:fill="FFFFFF"/>
            <w:vAlign w:val="center"/>
          </w:tcPr>
          <w:p w14:paraId="6A30DB6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6F5E32E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935" w:type="dxa"/>
            <w:tcBorders>
              <w:top w:val="nil"/>
              <w:left w:val="nil"/>
              <w:bottom w:val="single" w:sz="4" w:space="0" w:color="auto"/>
              <w:right w:val="single" w:sz="4" w:space="0" w:color="auto"/>
            </w:tcBorders>
            <w:shd w:val="clear" w:color="auto" w:fill="FFFFFF"/>
            <w:vAlign w:val="center"/>
          </w:tcPr>
          <w:p w14:paraId="0BD4512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1191" w:type="dxa"/>
            <w:tcBorders>
              <w:top w:val="nil"/>
              <w:left w:val="nil"/>
              <w:bottom w:val="single" w:sz="4" w:space="0" w:color="auto"/>
              <w:right w:val="single" w:sz="4" w:space="0" w:color="auto"/>
            </w:tcBorders>
            <w:shd w:val="clear" w:color="auto" w:fill="FFFFFF"/>
            <w:vAlign w:val="center"/>
          </w:tcPr>
          <w:p w14:paraId="6B3A926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586" w:type="dxa"/>
            <w:tcBorders>
              <w:top w:val="nil"/>
              <w:left w:val="nil"/>
              <w:bottom w:val="single" w:sz="4" w:space="0" w:color="auto"/>
              <w:right w:val="single" w:sz="4" w:space="0" w:color="auto"/>
            </w:tcBorders>
            <w:shd w:val="clear" w:color="auto" w:fill="FFFFFF"/>
            <w:vAlign w:val="center"/>
          </w:tcPr>
          <w:p w14:paraId="410F1A3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7B6E5F3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1319" w:type="dxa"/>
            <w:tcBorders>
              <w:top w:val="nil"/>
              <w:left w:val="nil"/>
              <w:bottom w:val="single" w:sz="4" w:space="0" w:color="auto"/>
              <w:right w:val="single" w:sz="4" w:space="0" w:color="auto"/>
            </w:tcBorders>
            <w:shd w:val="clear" w:color="auto" w:fill="FFFFFF"/>
            <w:vAlign w:val="center"/>
          </w:tcPr>
          <w:p w14:paraId="54479EA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1/2 720</w:t>
            </w:r>
          </w:p>
        </w:tc>
        <w:tc>
          <w:tcPr>
            <w:tcW w:w="1409" w:type="dxa"/>
            <w:tcBorders>
              <w:top w:val="nil"/>
              <w:left w:val="nil"/>
              <w:bottom w:val="single" w:sz="4" w:space="0" w:color="auto"/>
              <w:right w:val="single" w:sz="4" w:space="0" w:color="auto"/>
            </w:tcBorders>
            <w:shd w:val="clear" w:color="auto" w:fill="FFFFFF"/>
            <w:vAlign w:val="center"/>
          </w:tcPr>
          <w:p w14:paraId="5A9DD58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2 720</w:t>
            </w:r>
          </w:p>
        </w:tc>
        <w:tc>
          <w:tcPr>
            <w:tcW w:w="567" w:type="dxa"/>
            <w:tcBorders>
              <w:top w:val="nil"/>
              <w:left w:val="nil"/>
              <w:bottom w:val="single" w:sz="4" w:space="0" w:color="auto"/>
              <w:right w:val="single" w:sz="4" w:space="0" w:color="auto"/>
            </w:tcBorders>
            <w:shd w:val="clear" w:color="auto" w:fill="FFFFFF"/>
            <w:vAlign w:val="center"/>
          </w:tcPr>
          <w:p w14:paraId="7414FDEB"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467E322"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9F7BA72"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proofErr w:type="gramStart"/>
            <w:r w:rsidRPr="005D1F87">
              <w:rPr>
                <w:rFonts w:ascii="Arial" w:eastAsia="Times New Roman" w:hAnsi="Arial" w:cs="Arial"/>
                <w:sz w:val="24"/>
                <w:szCs w:val="24"/>
                <w:lang w:eastAsia="ru-RU"/>
              </w:rPr>
              <w:t>3.Система</w:t>
            </w:r>
            <w:proofErr w:type="gramEnd"/>
            <w:r w:rsidRPr="005D1F87">
              <w:rPr>
                <w:rFonts w:ascii="Arial" w:eastAsia="Times New Roman" w:hAnsi="Arial" w:cs="Arial"/>
                <w:sz w:val="24"/>
                <w:szCs w:val="24"/>
                <w:lang w:eastAsia="ru-RU"/>
              </w:rPr>
              <w:t xml:space="preserve"> «</w:t>
            </w:r>
            <w:proofErr w:type="spellStart"/>
            <w:r w:rsidRPr="005D1F87">
              <w:rPr>
                <w:rFonts w:ascii="Arial" w:eastAsia="Times New Roman" w:hAnsi="Arial" w:cs="Arial"/>
                <w:sz w:val="24"/>
                <w:szCs w:val="24"/>
                <w:lang w:eastAsia="ru-RU"/>
              </w:rPr>
              <w:t>ТехноКадЭкспресс</w:t>
            </w:r>
            <w:proofErr w:type="spellEnd"/>
            <w:r w:rsidRPr="005D1F87">
              <w:rPr>
                <w:rFonts w:ascii="Arial" w:eastAsia="Times New Roman" w:hAnsi="Arial" w:cs="Arial"/>
                <w:sz w:val="24"/>
                <w:szCs w:val="24"/>
                <w:lang w:eastAsia="ru-RU"/>
              </w:rPr>
              <w:t>»</w:t>
            </w:r>
          </w:p>
          <w:p w14:paraId="7FB8644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5FEAFE5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935" w:type="dxa"/>
            <w:tcBorders>
              <w:top w:val="nil"/>
              <w:left w:val="nil"/>
              <w:bottom w:val="single" w:sz="4" w:space="0" w:color="auto"/>
              <w:right w:val="single" w:sz="4" w:space="0" w:color="auto"/>
            </w:tcBorders>
            <w:shd w:val="clear" w:color="auto" w:fill="FFFFFF"/>
            <w:noWrap/>
            <w:vAlign w:val="center"/>
            <w:hideMark/>
          </w:tcPr>
          <w:p w14:paraId="552BF24C"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1/23 000</w:t>
            </w:r>
          </w:p>
        </w:tc>
        <w:tc>
          <w:tcPr>
            <w:tcW w:w="966" w:type="dxa"/>
            <w:tcBorders>
              <w:top w:val="nil"/>
              <w:left w:val="nil"/>
              <w:bottom w:val="single" w:sz="4" w:space="0" w:color="auto"/>
              <w:right w:val="single" w:sz="4" w:space="0" w:color="auto"/>
            </w:tcBorders>
            <w:shd w:val="clear" w:color="auto" w:fill="FFFFFF"/>
            <w:noWrap/>
            <w:vAlign w:val="center"/>
            <w:hideMark/>
          </w:tcPr>
          <w:p w14:paraId="11FB2B4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621" w:type="dxa"/>
            <w:tcBorders>
              <w:top w:val="nil"/>
              <w:left w:val="nil"/>
              <w:bottom w:val="single" w:sz="4" w:space="0" w:color="auto"/>
              <w:right w:val="single" w:sz="4" w:space="0" w:color="auto"/>
            </w:tcBorders>
            <w:shd w:val="clear" w:color="auto" w:fill="FFFFFF"/>
            <w:noWrap/>
            <w:vAlign w:val="center"/>
            <w:hideMark/>
          </w:tcPr>
          <w:p w14:paraId="6BB7D1D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5FA859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935" w:type="dxa"/>
            <w:tcBorders>
              <w:top w:val="nil"/>
              <w:left w:val="nil"/>
              <w:bottom w:val="single" w:sz="4" w:space="0" w:color="auto"/>
              <w:right w:val="single" w:sz="4" w:space="0" w:color="auto"/>
            </w:tcBorders>
            <w:shd w:val="clear" w:color="auto" w:fill="FFFFFF"/>
            <w:noWrap/>
            <w:vAlign w:val="center"/>
            <w:hideMark/>
          </w:tcPr>
          <w:p w14:paraId="76E3D32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1/23 000</w:t>
            </w:r>
          </w:p>
        </w:tc>
        <w:tc>
          <w:tcPr>
            <w:tcW w:w="1191" w:type="dxa"/>
            <w:tcBorders>
              <w:top w:val="nil"/>
              <w:left w:val="nil"/>
              <w:bottom w:val="single" w:sz="4" w:space="0" w:color="auto"/>
              <w:right w:val="single" w:sz="4" w:space="0" w:color="auto"/>
            </w:tcBorders>
            <w:shd w:val="clear" w:color="auto" w:fill="FFFFFF"/>
            <w:noWrap/>
            <w:vAlign w:val="center"/>
            <w:hideMark/>
          </w:tcPr>
          <w:p w14:paraId="1D29B06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586" w:type="dxa"/>
            <w:tcBorders>
              <w:top w:val="nil"/>
              <w:left w:val="nil"/>
              <w:bottom w:val="single" w:sz="4" w:space="0" w:color="auto"/>
              <w:right w:val="single" w:sz="4" w:space="0" w:color="auto"/>
            </w:tcBorders>
            <w:shd w:val="clear" w:color="auto" w:fill="FFFFFF"/>
            <w:noWrap/>
            <w:vAlign w:val="center"/>
            <w:hideMark/>
          </w:tcPr>
          <w:p w14:paraId="636142D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254E5A1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1319" w:type="dxa"/>
            <w:tcBorders>
              <w:top w:val="nil"/>
              <w:left w:val="nil"/>
              <w:bottom w:val="single" w:sz="4" w:space="0" w:color="auto"/>
              <w:right w:val="single" w:sz="4" w:space="0" w:color="auto"/>
            </w:tcBorders>
            <w:shd w:val="clear" w:color="auto" w:fill="FFFFFF"/>
            <w:noWrap/>
            <w:vAlign w:val="center"/>
            <w:hideMark/>
          </w:tcPr>
          <w:p w14:paraId="49E32DB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1/23 000</w:t>
            </w:r>
          </w:p>
        </w:tc>
        <w:tc>
          <w:tcPr>
            <w:tcW w:w="1409" w:type="dxa"/>
            <w:tcBorders>
              <w:top w:val="nil"/>
              <w:left w:val="nil"/>
              <w:bottom w:val="single" w:sz="4" w:space="0" w:color="auto"/>
              <w:right w:val="single" w:sz="4" w:space="0" w:color="auto"/>
            </w:tcBorders>
            <w:shd w:val="clear" w:color="auto" w:fill="FFFFFF"/>
            <w:noWrap/>
            <w:vAlign w:val="center"/>
            <w:hideMark/>
          </w:tcPr>
          <w:p w14:paraId="2B5D03D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23 000</w:t>
            </w:r>
          </w:p>
        </w:tc>
        <w:tc>
          <w:tcPr>
            <w:tcW w:w="567" w:type="dxa"/>
            <w:tcBorders>
              <w:top w:val="nil"/>
              <w:left w:val="nil"/>
              <w:bottom w:val="single" w:sz="4" w:space="0" w:color="auto"/>
              <w:right w:val="single" w:sz="4" w:space="0" w:color="auto"/>
            </w:tcBorders>
            <w:shd w:val="clear" w:color="auto" w:fill="FFFFFF"/>
            <w:noWrap/>
            <w:vAlign w:val="center"/>
            <w:hideMark/>
          </w:tcPr>
          <w:p w14:paraId="2A694AD0"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4DDEB00" w14:textId="77777777" w:rsidTr="005D1F87">
        <w:trPr>
          <w:trHeight w:val="43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4081537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w:t>
            </w:r>
            <w:proofErr w:type="gramStart"/>
            <w:r w:rsidRPr="005D1F87">
              <w:rPr>
                <w:rFonts w:ascii="Arial" w:eastAsia="Times New Roman" w:hAnsi="Arial" w:cs="Arial"/>
                <w:sz w:val="24"/>
                <w:szCs w:val="24"/>
                <w:lang w:eastAsia="ru-RU"/>
              </w:rPr>
              <w:t>4.Антивирус</w:t>
            </w:r>
            <w:proofErr w:type="gramEnd"/>
            <w:r w:rsidRPr="005D1F87">
              <w:rPr>
                <w:rFonts w:ascii="Arial" w:eastAsia="Times New Roman" w:hAnsi="Arial" w:cs="Arial"/>
                <w:sz w:val="24"/>
                <w:szCs w:val="24"/>
                <w:lang w:eastAsia="ru-RU"/>
              </w:rPr>
              <w:t xml:space="preserve"> Касперского</w:t>
            </w:r>
          </w:p>
          <w:p w14:paraId="3C6BB3F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0AE45D0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935" w:type="dxa"/>
            <w:tcBorders>
              <w:top w:val="nil"/>
              <w:left w:val="nil"/>
              <w:bottom w:val="single" w:sz="4" w:space="0" w:color="auto"/>
              <w:right w:val="single" w:sz="4" w:space="0" w:color="auto"/>
            </w:tcBorders>
            <w:shd w:val="clear" w:color="auto" w:fill="FFFFFF"/>
            <w:vAlign w:val="center"/>
            <w:hideMark/>
          </w:tcPr>
          <w:p w14:paraId="75D2B6C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1/37 000</w:t>
            </w:r>
          </w:p>
        </w:tc>
        <w:tc>
          <w:tcPr>
            <w:tcW w:w="966" w:type="dxa"/>
            <w:tcBorders>
              <w:top w:val="nil"/>
              <w:left w:val="nil"/>
              <w:bottom w:val="single" w:sz="4" w:space="0" w:color="auto"/>
              <w:right w:val="single" w:sz="4" w:space="0" w:color="auto"/>
            </w:tcBorders>
            <w:shd w:val="clear" w:color="auto" w:fill="FFFFFF"/>
            <w:vAlign w:val="center"/>
            <w:hideMark/>
          </w:tcPr>
          <w:p w14:paraId="2FB9EDB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621" w:type="dxa"/>
            <w:tcBorders>
              <w:top w:val="nil"/>
              <w:left w:val="nil"/>
              <w:bottom w:val="single" w:sz="4" w:space="0" w:color="auto"/>
              <w:right w:val="single" w:sz="4" w:space="0" w:color="auto"/>
            </w:tcBorders>
            <w:shd w:val="clear" w:color="auto" w:fill="FFFFFF"/>
            <w:vAlign w:val="center"/>
            <w:hideMark/>
          </w:tcPr>
          <w:p w14:paraId="0AE0889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62E4511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935" w:type="dxa"/>
            <w:tcBorders>
              <w:top w:val="nil"/>
              <w:left w:val="nil"/>
              <w:bottom w:val="single" w:sz="4" w:space="0" w:color="auto"/>
              <w:right w:val="single" w:sz="4" w:space="0" w:color="auto"/>
            </w:tcBorders>
            <w:shd w:val="clear" w:color="auto" w:fill="FFFFFF"/>
            <w:vAlign w:val="center"/>
            <w:hideMark/>
          </w:tcPr>
          <w:p w14:paraId="6C08739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1/37 000</w:t>
            </w:r>
          </w:p>
        </w:tc>
        <w:tc>
          <w:tcPr>
            <w:tcW w:w="1191" w:type="dxa"/>
            <w:tcBorders>
              <w:top w:val="nil"/>
              <w:left w:val="nil"/>
              <w:bottom w:val="single" w:sz="4" w:space="0" w:color="auto"/>
              <w:right w:val="single" w:sz="4" w:space="0" w:color="auto"/>
            </w:tcBorders>
            <w:shd w:val="clear" w:color="auto" w:fill="FFFFFF"/>
            <w:vAlign w:val="center"/>
            <w:hideMark/>
          </w:tcPr>
          <w:p w14:paraId="1B48431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586" w:type="dxa"/>
            <w:tcBorders>
              <w:top w:val="nil"/>
              <w:left w:val="nil"/>
              <w:bottom w:val="single" w:sz="4" w:space="0" w:color="auto"/>
              <w:right w:val="single" w:sz="4" w:space="0" w:color="auto"/>
            </w:tcBorders>
            <w:shd w:val="clear" w:color="auto" w:fill="FFFFFF"/>
            <w:vAlign w:val="center"/>
            <w:hideMark/>
          </w:tcPr>
          <w:p w14:paraId="3E41FF4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04EA21C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1319" w:type="dxa"/>
            <w:tcBorders>
              <w:top w:val="nil"/>
              <w:left w:val="nil"/>
              <w:bottom w:val="single" w:sz="4" w:space="0" w:color="auto"/>
              <w:right w:val="single" w:sz="4" w:space="0" w:color="auto"/>
            </w:tcBorders>
            <w:shd w:val="clear" w:color="auto" w:fill="FFFFFF"/>
            <w:vAlign w:val="center"/>
            <w:hideMark/>
          </w:tcPr>
          <w:p w14:paraId="251F905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1/37 000</w:t>
            </w:r>
          </w:p>
        </w:tc>
        <w:tc>
          <w:tcPr>
            <w:tcW w:w="1409" w:type="dxa"/>
            <w:tcBorders>
              <w:top w:val="nil"/>
              <w:left w:val="nil"/>
              <w:bottom w:val="single" w:sz="4" w:space="0" w:color="auto"/>
              <w:right w:val="single" w:sz="4" w:space="0" w:color="auto"/>
            </w:tcBorders>
            <w:shd w:val="clear" w:color="auto" w:fill="FFFFFF"/>
            <w:vAlign w:val="center"/>
            <w:hideMark/>
          </w:tcPr>
          <w:p w14:paraId="46F1FFE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37 000</w:t>
            </w:r>
          </w:p>
        </w:tc>
        <w:tc>
          <w:tcPr>
            <w:tcW w:w="567" w:type="dxa"/>
            <w:tcBorders>
              <w:top w:val="nil"/>
              <w:left w:val="nil"/>
              <w:bottom w:val="single" w:sz="4" w:space="0" w:color="auto"/>
              <w:right w:val="single" w:sz="4" w:space="0" w:color="auto"/>
            </w:tcBorders>
            <w:shd w:val="clear" w:color="auto" w:fill="FFFFFF"/>
            <w:vAlign w:val="center"/>
            <w:hideMark/>
          </w:tcPr>
          <w:p w14:paraId="4CF3ED28"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50A2B6F"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108D462E"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 ПК «ГРАНД-Смета»</w:t>
            </w:r>
          </w:p>
        </w:tc>
        <w:tc>
          <w:tcPr>
            <w:tcW w:w="827" w:type="dxa"/>
            <w:tcBorders>
              <w:top w:val="nil"/>
              <w:left w:val="nil"/>
              <w:bottom w:val="single" w:sz="4" w:space="0" w:color="auto"/>
              <w:right w:val="single" w:sz="4" w:space="0" w:color="auto"/>
            </w:tcBorders>
            <w:shd w:val="clear" w:color="auto" w:fill="FFFFFF"/>
            <w:noWrap/>
            <w:vAlign w:val="center"/>
            <w:hideMark/>
          </w:tcPr>
          <w:p w14:paraId="16CA0AC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935" w:type="dxa"/>
            <w:tcBorders>
              <w:top w:val="nil"/>
              <w:left w:val="nil"/>
              <w:bottom w:val="single" w:sz="4" w:space="0" w:color="auto"/>
              <w:right w:val="single" w:sz="4" w:space="0" w:color="auto"/>
            </w:tcBorders>
            <w:shd w:val="clear" w:color="auto" w:fill="FFFFFF"/>
            <w:noWrap/>
            <w:vAlign w:val="center"/>
            <w:hideMark/>
          </w:tcPr>
          <w:p w14:paraId="600B893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noWrap/>
            <w:vAlign w:val="center"/>
            <w:hideMark/>
          </w:tcPr>
          <w:p w14:paraId="359C13E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621" w:type="dxa"/>
            <w:tcBorders>
              <w:top w:val="nil"/>
              <w:left w:val="nil"/>
              <w:bottom w:val="single" w:sz="4" w:space="0" w:color="auto"/>
              <w:right w:val="single" w:sz="4" w:space="0" w:color="auto"/>
            </w:tcBorders>
            <w:shd w:val="clear" w:color="auto" w:fill="FFFFFF"/>
            <w:noWrap/>
            <w:vAlign w:val="center"/>
            <w:hideMark/>
          </w:tcPr>
          <w:p w14:paraId="3FB3F6E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613FD6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935" w:type="dxa"/>
            <w:tcBorders>
              <w:top w:val="nil"/>
              <w:left w:val="nil"/>
              <w:bottom w:val="single" w:sz="4" w:space="0" w:color="auto"/>
              <w:right w:val="single" w:sz="4" w:space="0" w:color="auto"/>
            </w:tcBorders>
            <w:shd w:val="clear" w:color="auto" w:fill="FFFFFF"/>
            <w:noWrap/>
            <w:vAlign w:val="center"/>
            <w:hideMark/>
          </w:tcPr>
          <w:p w14:paraId="77ECE0BB"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noWrap/>
            <w:vAlign w:val="center"/>
            <w:hideMark/>
          </w:tcPr>
          <w:p w14:paraId="55766C6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586" w:type="dxa"/>
            <w:tcBorders>
              <w:top w:val="nil"/>
              <w:left w:val="nil"/>
              <w:bottom w:val="single" w:sz="4" w:space="0" w:color="auto"/>
              <w:right w:val="single" w:sz="4" w:space="0" w:color="auto"/>
            </w:tcBorders>
            <w:shd w:val="clear" w:color="auto" w:fill="FFFFFF"/>
            <w:noWrap/>
            <w:vAlign w:val="center"/>
            <w:hideMark/>
          </w:tcPr>
          <w:p w14:paraId="3B2A939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6B6D340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1319" w:type="dxa"/>
            <w:tcBorders>
              <w:top w:val="nil"/>
              <w:left w:val="nil"/>
              <w:bottom w:val="single" w:sz="4" w:space="0" w:color="auto"/>
              <w:right w:val="single" w:sz="4" w:space="0" w:color="auto"/>
            </w:tcBorders>
            <w:shd w:val="clear" w:color="auto" w:fill="FFFFFF"/>
            <w:noWrap/>
            <w:vAlign w:val="center"/>
            <w:hideMark/>
          </w:tcPr>
          <w:p w14:paraId="57724D35"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noWrap/>
            <w:vAlign w:val="center"/>
            <w:hideMark/>
          </w:tcPr>
          <w:p w14:paraId="5708C18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37 600</w:t>
            </w:r>
          </w:p>
        </w:tc>
        <w:tc>
          <w:tcPr>
            <w:tcW w:w="567" w:type="dxa"/>
            <w:tcBorders>
              <w:top w:val="nil"/>
              <w:left w:val="nil"/>
              <w:bottom w:val="single" w:sz="4" w:space="0" w:color="auto"/>
              <w:right w:val="single" w:sz="4" w:space="0" w:color="auto"/>
            </w:tcBorders>
            <w:shd w:val="clear" w:color="auto" w:fill="FFFFFF"/>
            <w:noWrap/>
            <w:vAlign w:val="center"/>
            <w:hideMark/>
          </w:tcPr>
          <w:p w14:paraId="05F5E2CB"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E46763A" w14:textId="77777777" w:rsidTr="005D1F87">
        <w:trPr>
          <w:trHeight w:val="684"/>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3231292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2.5.1.</w:t>
            </w:r>
            <w:r w:rsidRPr="005D1F87">
              <w:rPr>
                <w:rFonts w:ascii="Arial" w:eastAsia="Times New Roman" w:hAnsi="Arial" w:cs="Arial"/>
                <w:i/>
                <w:iCs/>
                <w:sz w:val="24"/>
                <w:szCs w:val="24"/>
                <w:lang w:eastAsia="ru-RU"/>
              </w:rPr>
              <w:t xml:space="preserve"> </w:t>
            </w:r>
            <w:r w:rsidRPr="005D1F87">
              <w:rPr>
                <w:rFonts w:ascii="Arial" w:eastAsia="Times New Roman" w:hAnsi="Arial" w:cs="Arial"/>
                <w:sz w:val="24"/>
                <w:szCs w:val="24"/>
                <w:lang w:eastAsia="ru-RU"/>
              </w:rPr>
              <w:t>Право на использование обновления ПК «ГРАНД-Смета» на одно рабочее место</w:t>
            </w:r>
          </w:p>
          <w:p w14:paraId="230573BF" w14:textId="77777777" w:rsidR="005D1F87" w:rsidRPr="005D1F87" w:rsidRDefault="005D1F87" w:rsidP="005D1F87">
            <w:pPr>
              <w:spacing w:after="0" w:line="240" w:lineRule="auto"/>
              <w:jc w:val="both"/>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23363C6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935" w:type="dxa"/>
            <w:tcBorders>
              <w:top w:val="nil"/>
              <w:left w:val="nil"/>
              <w:bottom w:val="single" w:sz="4" w:space="0" w:color="auto"/>
              <w:right w:val="single" w:sz="4" w:space="0" w:color="auto"/>
            </w:tcBorders>
            <w:shd w:val="clear" w:color="auto" w:fill="FFFFFF"/>
            <w:vAlign w:val="center"/>
            <w:hideMark/>
          </w:tcPr>
          <w:p w14:paraId="72B8295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1/15 000</w:t>
            </w:r>
          </w:p>
        </w:tc>
        <w:tc>
          <w:tcPr>
            <w:tcW w:w="966" w:type="dxa"/>
            <w:tcBorders>
              <w:top w:val="nil"/>
              <w:left w:val="nil"/>
              <w:bottom w:val="single" w:sz="4" w:space="0" w:color="auto"/>
              <w:right w:val="single" w:sz="4" w:space="0" w:color="auto"/>
            </w:tcBorders>
            <w:shd w:val="clear" w:color="auto" w:fill="FFFFFF"/>
            <w:vAlign w:val="center"/>
            <w:hideMark/>
          </w:tcPr>
          <w:p w14:paraId="1E16B3F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621" w:type="dxa"/>
            <w:tcBorders>
              <w:top w:val="nil"/>
              <w:left w:val="nil"/>
              <w:bottom w:val="single" w:sz="4" w:space="0" w:color="auto"/>
              <w:right w:val="single" w:sz="4" w:space="0" w:color="auto"/>
            </w:tcBorders>
            <w:shd w:val="clear" w:color="auto" w:fill="FFFFFF"/>
            <w:vAlign w:val="center"/>
            <w:hideMark/>
          </w:tcPr>
          <w:p w14:paraId="6803D28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5B0EBF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935" w:type="dxa"/>
            <w:tcBorders>
              <w:top w:val="nil"/>
              <w:left w:val="nil"/>
              <w:bottom w:val="single" w:sz="4" w:space="0" w:color="auto"/>
              <w:right w:val="single" w:sz="4" w:space="0" w:color="auto"/>
            </w:tcBorders>
            <w:shd w:val="clear" w:color="auto" w:fill="FFFFFF"/>
            <w:vAlign w:val="center"/>
            <w:hideMark/>
          </w:tcPr>
          <w:p w14:paraId="1F59824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1/15 000</w:t>
            </w:r>
          </w:p>
        </w:tc>
        <w:tc>
          <w:tcPr>
            <w:tcW w:w="1191" w:type="dxa"/>
            <w:tcBorders>
              <w:top w:val="nil"/>
              <w:left w:val="nil"/>
              <w:bottom w:val="single" w:sz="4" w:space="0" w:color="auto"/>
              <w:right w:val="single" w:sz="4" w:space="0" w:color="auto"/>
            </w:tcBorders>
            <w:shd w:val="clear" w:color="auto" w:fill="FFFFFF"/>
            <w:vAlign w:val="center"/>
            <w:hideMark/>
          </w:tcPr>
          <w:p w14:paraId="47E6C68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586" w:type="dxa"/>
            <w:tcBorders>
              <w:top w:val="nil"/>
              <w:left w:val="nil"/>
              <w:bottom w:val="single" w:sz="4" w:space="0" w:color="auto"/>
              <w:right w:val="single" w:sz="4" w:space="0" w:color="auto"/>
            </w:tcBorders>
            <w:shd w:val="clear" w:color="auto" w:fill="FFFFFF"/>
            <w:vAlign w:val="center"/>
            <w:hideMark/>
          </w:tcPr>
          <w:p w14:paraId="7B5A73B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581540E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1319" w:type="dxa"/>
            <w:tcBorders>
              <w:top w:val="nil"/>
              <w:left w:val="nil"/>
              <w:bottom w:val="single" w:sz="4" w:space="0" w:color="auto"/>
              <w:right w:val="single" w:sz="4" w:space="0" w:color="auto"/>
            </w:tcBorders>
            <w:shd w:val="clear" w:color="auto" w:fill="FFFFFF"/>
            <w:vAlign w:val="center"/>
            <w:hideMark/>
          </w:tcPr>
          <w:p w14:paraId="4268355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1/15 000</w:t>
            </w:r>
          </w:p>
        </w:tc>
        <w:tc>
          <w:tcPr>
            <w:tcW w:w="1409" w:type="dxa"/>
            <w:tcBorders>
              <w:top w:val="nil"/>
              <w:left w:val="nil"/>
              <w:bottom w:val="single" w:sz="4" w:space="0" w:color="auto"/>
              <w:right w:val="single" w:sz="4" w:space="0" w:color="auto"/>
            </w:tcBorders>
            <w:shd w:val="clear" w:color="auto" w:fill="FFFFFF"/>
            <w:vAlign w:val="center"/>
            <w:hideMark/>
          </w:tcPr>
          <w:p w14:paraId="32D3066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15 000</w:t>
            </w:r>
          </w:p>
        </w:tc>
        <w:tc>
          <w:tcPr>
            <w:tcW w:w="567" w:type="dxa"/>
            <w:tcBorders>
              <w:top w:val="nil"/>
              <w:left w:val="nil"/>
              <w:bottom w:val="single" w:sz="4" w:space="0" w:color="auto"/>
              <w:right w:val="single" w:sz="4" w:space="0" w:color="auto"/>
            </w:tcBorders>
            <w:shd w:val="clear" w:color="auto" w:fill="FFFFFF"/>
            <w:vAlign w:val="center"/>
            <w:hideMark/>
          </w:tcPr>
          <w:p w14:paraId="64A94EF2"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9BB0A00" w14:textId="77777777" w:rsidTr="005D1F87">
        <w:trPr>
          <w:trHeight w:val="111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0326086"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2.5.2. Право на использование базового комплекта нормативно-справочной информации, включая ГЭСН и ФЕР, с годовым обновлением на одно рабочее место.</w:t>
            </w:r>
          </w:p>
          <w:p w14:paraId="27AD92C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48E59D1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935" w:type="dxa"/>
            <w:tcBorders>
              <w:top w:val="nil"/>
              <w:left w:val="nil"/>
              <w:bottom w:val="single" w:sz="4" w:space="0" w:color="auto"/>
              <w:right w:val="single" w:sz="4" w:space="0" w:color="auto"/>
            </w:tcBorders>
            <w:shd w:val="clear" w:color="auto" w:fill="FFFFFF"/>
            <w:vAlign w:val="center"/>
            <w:hideMark/>
          </w:tcPr>
          <w:p w14:paraId="2BC747D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1/16 000</w:t>
            </w:r>
          </w:p>
        </w:tc>
        <w:tc>
          <w:tcPr>
            <w:tcW w:w="966" w:type="dxa"/>
            <w:tcBorders>
              <w:top w:val="nil"/>
              <w:left w:val="nil"/>
              <w:bottom w:val="single" w:sz="4" w:space="0" w:color="auto"/>
              <w:right w:val="single" w:sz="4" w:space="0" w:color="auto"/>
            </w:tcBorders>
            <w:shd w:val="clear" w:color="auto" w:fill="FFFFFF"/>
            <w:vAlign w:val="center"/>
            <w:hideMark/>
          </w:tcPr>
          <w:p w14:paraId="171B61C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621" w:type="dxa"/>
            <w:tcBorders>
              <w:top w:val="nil"/>
              <w:left w:val="nil"/>
              <w:bottom w:val="single" w:sz="4" w:space="0" w:color="auto"/>
              <w:right w:val="single" w:sz="4" w:space="0" w:color="auto"/>
            </w:tcBorders>
            <w:shd w:val="clear" w:color="auto" w:fill="FFFFFF"/>
            <w:vAlign w:val="center"/>
            <w:hideMark/>
          </w:tcPr>
          <w:p w14:paraId="10825633"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331ACA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935" w:type="dxa"/>
            <w:tcBorders>
              <w:top w:val="nil"/>
              <w:left w:val="nil"/>
              <w:bottom w:val="single" w:sz="4" w:space="0" w:color="auto"/>
              <w:right w:val="single" w:sz="4" w:space="0" w:color="auto"/>
            </w:tcBorders>
            <w:shd w:val="clear" w:color="auto" w:fill="FFFFFF"/>
            <w:vAlign w:val="center"/>
            <w:hideMark/>
          </w:tcPr>
          <w:p w14:paraId="53B88EF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1/16 000</w:t>
            </w:r>
          </w:p>
        </w:tc>
        <w:tc>
          <w:tcPr>
            <w:tcW w:w="1191" w:type="dxa"/>
            <w:tcBorders>
              <w:top w:val="nil"/>
              <w:left w:val="nil"/>
              <w:bottom w:val="single" w:sz="4" w:space="0" w:color="auto"/>
              <w:right w:val="single" w:sz="4" w:space="0" w:color="auto"/>
            </w:tcBorders>
            <w:shd w:val="clear" w:color="auto" w:fill="FFFFFF"/>
            <w:vAlign w:val="center"/>
            <w:hideMark/>
          </w:tcPr>
          <w:p w14:paraId="6A51FBA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586" w:type="dxa"/>
            <w:tcBorders>
              <w:top w:val="nil"/>
              <w:left w:val="nil"/>
              <w:bottom w:val="single" w:sz="4" w:space="0" w:color="auto"/>
              <w:right w:val="single" w:sz="4" w:space="0" w:color="auto"/>
            </w:tcBorders>
            <w:shd w:val="clear" w:color="auto" w:fill="FFFFFF"/>
            <w:vAlign w:val="center"/>
            <w:hideMark/>
          </w:tcPr>
          <w:p w14:paraId="662F8EDA"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49883DF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1319" w:type="dxa"/>
            <w:tcBorders>
              <w:top w:val="nil"/>
              <w:left w:val="nil"/>
              <w:bottom w:val="single" w:sz="4" w:space="0" w:color="auto"/>
              <w:right w:val="single" w:sz="4" w:space="0" w:color="auto"/>
            </w:tcBorders>
            <w:shd w:val="clear" w:color="auto" w:fill="FFFFFF"/>
            <w:vAlign w:val="center"/>
            <w:hideMark/>
          </w:tcPr>
          <w:p w14:paraId="0ABD7DA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1/16 000</w:t>
            </w:r>
          </w:p>
        </w:tc>
        <w:tc>
          <w:tcPr>
            <w:tcW w:w="1409" w:type="dxa"/>
            <w:tcBorders>
              <w:top w:val="nil"/>
              <w:left w:val="nil"/>
              <w:bottom w:val="single" w:sz="4" w:space="0" w:color="auto"/>
              <w:right w:val="single" w:sz="4" w:space="0" w:color="auto"/>
            </w:tcBorders>
            <w:shd w:val="clear" w:color="auto" w:fill="FFFFFF"/>
            <w:vAlign w:val="center"/>
            <w:hideMark/>
          </w:tcPr>
          <w:p w14:paraId="228B2CF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16 000</w:t>
            </w:r>
          </w:p>
        </w:tc>
        <w:tc>
          <w:tcPr>
            <w:tcW w:w="567" w:type="dxa"/>
            <w:tcBorders>
              <w:top w:val="nil"/>
              <w:left w:val="nil"/>
              <w:bottom w:val="single" w:sz="4" w:space="0" w:color="auto"/>
              <w:right w:val="single" w:sz="4" w:space="0" w:color="auto"/>
            </w:tcBorders>
            <w:shd w:val="clear" w:color="auto" w:fill="FFFFFF"/>
            <w:vAlign w:val="center"/>
            <w:hideMark/>
          </w:tcPr>
          <w:p w14:paraId="5049C944"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D5BDF78"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77B62BD"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2.5.3. Сборник текущих сметных цен по Иркутской области</w:t>
            </w:r>
          </w:p>
          <w:p w14:paraId="3387C41A"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7A7AF2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935" w:type="dxa"/>
            <w:tcBorders>
              <w:top w:val="nil"/>
              <w:left w:val="nil"/>
              <w:bottom w:val="single" w:sz="4" w:space="0" w:color="auto"/>
              <w:right w:val="single" w:sz="4" w:space="0" w:color="auto"/>
            </w:tcBorders>
            <w:shd w:val="clear" w:color="auto" w:fill="FFFFFF"/>
            <w:vAlign w:val="center"/>
            <w:hideMark/>
          </w:tcPr>
          <w:p w14:paraId="59AEAAD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1/4 000</w:t>
            </w:r>
          </w:p>
        </w:tc>
        <w:tc>
          <w:tcPr>
            <w:tcW w:w="966" w:type="dxa"/>
            <w:tcBorders>
              <w:top w:val="nil"/>
              <w:left w:val="nil"/>
              <w:bottom w:val="single" w:sz="4" w:space="0" w:color="auto"/>
              <w:right w:val="single" w:sz="4" w:space="0" w:color="auto"/>
            </w:tcBorders>
            <w:shd w:val="clear" w:color="auto" w:fill="FFFFFF"/>
            <w:vAlign w:val="center"/>
            <w:hideMark/>
          </w:tcPr>
          <w:p w14:paraId="1CDE15B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621" w:type="dxa"/>
            <w:tcBorders>
              <w:top w:val="nil"/>
              <w:left w:val="nil"/>
              <w:bottom w:val="single" w:sz="4" w:space="0" w:color="auto"/>
              <w:right w:val="single" w:sz="4" w:space="0" w:color="auto"/>
            </w:tcBorders>
            <w:shd w:val="clear" w:color="auto" w:fill="FFFFFF"/>
            <w:vAlign w:val="center"/>
            <w:hideMark/>
          </w:tcPr>
          <w:p w14:paraId="0EF2D14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452C66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935" w:type="dxa"/>
            <w:tcBorders>
              <w:top w:val="nil"/>
              <w:left w:val="nil"/>
              <w:bottom w:val="single" w:sz="4" w:space="0" w:color="auto"/>
              <w:right w:val="single" w:sz="4" w:space="0" w:color="auto"/>
            </w:tcBorders>
            <w:shd w:val="clear" w:color="auto" w:fill="FFFFFF"/>
            <w:vAlign w:val="center"/>
            <w:hideMark/>
          </w:tcPr>
          <w:p w14:paraId="4691B60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1/4 000</w:t>
            </w:r>
          </w:p>
        </w:tc>
        <w:tc>
          <w:tcPr>
            <w:tcW w:w="1191" w:type="dxa"/>
            <w:tcBorders>
              <w:top w:val="nil"/>
              <w:left w:val="nil"/>
              <w:bottom w:val="single" w:sz="4" w:space="0" w:color="auto"/>
              <w:right w:val="single" w:sz="4" w:space="0" w:color="auto"/>
            </w:tcBorders>
            <w:shd w:val="clear" w:color="auto" w:fill="FFFFFF"/>
            <w:vAlign w:val="center"/>
            <w:hideMark/>
          </w:tcPr>
          <w:p w14:paraId="5F002FB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586" w:type="dxa"/>
            <w:tcBorders>
              <w:top w:val="nil"/>
              <w:left w:val="nil"/>
              <w:bottom w:val="single" w:sz="4" w:space="0" w:color="auto"/>
              <w:right w:val="single" w:sz="4" w:space="0" w:color="auto"/>
            </w:tcBorders>
            <w:shd w:val="clear" w:color="auto" w:fill="FFFFFF"/>
            <w:vAlign w:val="center"/>
            <w:hideMark/>
          </w:tcPr>
          <w:p w14:paraId="2534244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5C61721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1319" w:type="dxa"/>
            <w:tcBorders>
              <w:top w:val="nil"/>
              <w:left w:val="nil"/>
              <w:bottom w:val="single" w:sz="4" w:space="0" w:color="auto"/>
              <w:right w:val="single" w:sz="4" w:space="0" w:color="auto"/>
            </w:tcBorders>
            <w:shd w:val="clear" w:color="auto" w:fill="FFFFFF"/>
            <w:vAlign w:val="center"/>
            <w:hideMark/>
          </w:tcPr>
          <w:p w14:paraId="2163C21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4 000</w:t>
            </w:r>
          </w:p>
        </w:tc>
        <w:tc>
          <w:tcPr>
            <w:tcW w:w="1409" w:type="dxa"/>
            <w:tcBorders>
              <w:top w:val="nil"/>
              <w:left w:val="nil"/>
              <w:bottom w:val="single" w:sz="4" w:space="0" w:color="auto"/>
              <w:right w:val="single" w:sz="4" w:space="0" w:color="auto"/>
            </w:tcBorders>
            <w:shd w:val="clear" w:color="auto" w:fill="FFFFFF"/>
            <w:vAlign w:val="center"/>
            <w:hideMark/>
          </w:tcPr>
          <w:p w14:paraId="0B18BF8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4 000</w:t>
            </w:r>
          </w:p>
        </w:tc>
        <w:tc>
          <w:tcPr>
            <w:tcW w:w="567" w:type="dxa"/>
            <w:tcBorders>
              <w:top w:val="nil"/>
              <w:left w:val="nil"/>
              <w:bottom w:val="single" w:sz="4" w:space="0" w:color="auto"/>
              <w:right w:val="single" w:sz="4" w:space="0" w:color="auto"/>
            </w:tcBorders>
            <w:shd w:val="clear" w:color="auto" w:fill="FFFFFF"/>
            <w:vAlign w:val="center"/>
            <w:hideMark/>
          </w:tcPr>
          <w:p w14:paraId="4F774340"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C2F26C3"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tcPr>
          <w:p w14:paraId="3898C3AE"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2.5.4. Информационный бюллетень «Индексы цен в строительстве» по Иркутской области</w:t>
            </w:r>
          </w:p>
          <w:p w14:paraId="5797AFD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tcPr>
          <w:p w14:paraId="7140DB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2 600</w:t>
            </w:r>
          </w:p>
        </w:tc>
        <w:tc>
          <w:tcPr>
            <w:tcW w:w="935" w:type="dxa"/>
            <w:tcBorders>
              <w:top w:val="nil"/>
              <w:left w:val="nil"/>
              <w:bottom w:val="single" w:sz="4" w:space="0" w:color="auto"/>
              <w:right w:val="single" w:sz="4" w:space="0" w:color="auto"/>
            </w:tcBorders>
            <w:shd w:val="clear" w:color="auto" w:fill="FFFFFF"/>
            <w:vAlign w:val="center"/>
          </w:tcPr>
          <w:p w14:paraId="602A659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2 600</w:t>
            </w:r>
          </w:p>
        </w:tc>
        <w:tc>
          <w:tcPr>
            <w:tcW w:w="966" w:type="dxa"/>
            <w:tcBorders>
              <w:top w:val="nil"/>
              <w:left w:val="nil"/>
              <w:bottom w:val="single" w:sz="4" w:space="0" w:color="auto"/>
              <w:right w:val="single" w:sz="4" w:space="0" w:color="auto"/>
            </w:tcBorders>
            <w:shd w:val="clear" w:color="auto" w:fill="FFFFFF"/>
            <w:vAlign w:val="center"/>
          </w:tcPr>
          <w:p w14:paraId="5588A12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621" w:type="dxa"/>
            <w:tcBorders>
              <w:top w:val="nil"/>
              <w:left w:val="nil"/>
              <w:bottom w:val="single" w:sz="4" w:space="0" w:color="auto"/>
              <w:right w:val="single" w:sz="4" w:space="0" w:color="auto"/>
            </w:tcBorders>
            <w:shd w:val="clear" w:color="auto" w:fill="FFFFFF"/>
            <w:vAlign w:val="center"/>
          </w:tcPr>
          <w:p w14:paraId="759C528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0917DA3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935" w:type="dxa"/>
            <w:tcBorders>
              <w:top w:val="nil"/>
              <w:left w:val="nil"/>
              <w:bottom w:val="single" w:sz="4" w:space="0" w:color="auto"/>
              <w:right w:val="single" w:sz="4" w:space="0" w:color="auto"/>
            </w:tcBorders>
            <w:shd w:val="clear" w:color="auto" w:fill="FFFFFF"/>
            <w:vAlign w:val="center"/>
          </w:tcPr>
          <w:p w14:paraId="731A641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1/2 600</w:t>
            </w:r>
          </w:p>
        </w:tc>
        <w:tc>
          <w:tcPr>
            <w:tcW w:w="1191" w:type="dxa"/>
            <w:tcBorders>
              <w:top w:val="nil"/>
              <w:left w:val="nil"/>
              <w:bottom w:val="single" w:sz="4" w:space="0" w:color="auto"/>
              <w:right w:val="single" w:sz="4" w:space="0" w:color="auto"/>
            </w:tcBorders>
            <w:shd w:val="clear" w:color="auto" w:fill="FFFFFF"/>
            <w:vAlign w:val="center"/>
          </w:tcPr>
          <w:p w14:paraId="567E9B79"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521F57FC"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177F2F06"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53BAFC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p w14:paraId="5DD43545"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310C8430"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48380366"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27E7315B"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B5D269B"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6F9EEB23"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3EAF8E08"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86" w:type="dxa"/>
            <w:tcBorders>
              <w:top w:val="nil"/>
              <w:left w:val="nil"/>
              <w:bottom w:val="single" w:sz="4" w:space="0" w:color="auto"/>
              <w:right w:val="single" w:sz="4" w:space="0" w:color="auto"/>
            </w:tcBorders>
            <w:shd w:val="clear" w:color="auto" w:fill="FFFFFF"/>
            <w:vAlign w:val="center"/>
          </w:tcPr>
          <w:p w14:paraId="6FE8AD8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tcPr>
          <w:p w14:paraId="4C56386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1319" w:type="dxa"/>
            <w:tcBorders>
              <w:top w:val="nil"/>
              <w:left w:val="nil"/>
              <w:bottom w:val="single" w:sz="4" w:space="0" w:color="auto"/>
              <w:right w:val="single" w:sz="4" w:space="0" w:color="auto"/>
            </w:tcBorders>
            <w:shd w:val="clear" w:color="auto" w:fill="FFFFFF"/>
            <w:vAlign w:val="center"/>
          </w:tcPr>
          <w:p w14:paraId="22BFE83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 2 600</w:t>
            </w:r>
          </w:p>
        </w:tc>
        <w:tc>
          <w:tcPr>
            <w:tcW w:w="1409" w:type="dxa"/>
            <w:tcBorders>
              <w:top w:val="nil"/>
              <w:left w:val="nil"/>
              <w:bottom w:val="single" w:sz="4" w:space="0" w:color="auto"/>
              <w:right w:val="single" w:sz="4" w:space="0" w:color="auto"/>
            </w:tcBorders>
            <w:shd w:val="clear" w:color="auto" w:fill="FFFFFF"/>
            <w:vAlign w:val="center"/>
          </w:tcPr>
          <w:p w14:paraId="373D7E4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2 600</w:t>
            </w:r>
          </w:p>
        </w:tc>
        <w:tc>
          <w:tcPr>
            <w:tcW w:w="567" w:type="dxa"/>
            <w:tcBorders>
              <w:top w:val="nil"/>
              <w:left w:val="nil"/>
              <w:bottom w:val="single" w:sz="4" w:space="0" w:color="auto"/>
              <w:right w:val="single" w:sz="4" w:space="0" w:color="auto"/>
            </w:tcBorders>
            <w:shd w:val="clear" w:color="auto" w:fill="FFFFFF"/>
            <w:vAlign w:val="center"/>
          </w:tcPr>
          <w:p w14:paraId="4D21FE8C"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527F2D3"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7EEE1E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2.6. Настольная ГИС "Панорама"</w:t>
            </w:r>
          </w:p>
          <w:p w14:paraId="125C42D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226.Прочие работы, услуги)</w:t>
            </w:r>
          </w:p>
        </w:tc>
        <w:tc>
          <w:tcPr>
            <w:tcW w:w="827" w:type="dxa"/>
            <w:tcBorders>
              <w:top w:val="nil"/>
              <w:left w:val="nil"/>
              <w:bottom w:val="single" w:sz="4" w:space="0" w:color="auto"/>
              <w:right w:val="single" w:sz="4" w:space="0" w:color="auto"/>
            </w:tcBorders>
            <w:shd w:val="clear" w:color="auto" w:fill="FFFFFF"/>
            <w:noWrap/>
            <w:vAlign w:val="center"/>
            <w:hideMark/>
          </w:tcPr>
          <w:p w14:paraId="787C09B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935" w:type="dxa"/>
            <w:tcBorders>
              <w:top w:val="nil"/>
              <w:left w:val="nil"/>
              <w:bottom w:val="single" w:sz="4" w:space="0" w:color="auto"/>
              <w:right w:val="single" w:sz="4" w:space="0" w:color="auto"/>
            </w:tcBorders>
            <w:shd w:val="clear" w:color="auto" w:fill="FFFFFF"/>
            <w:vAlign w:val="center"/>
          </w:tcPr>
          <w:p w14:paraId="498E923E"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7D8D34A7"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2D29EC9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1/ 33 900</w:t>
            </w:r>
          </w:p>
          <w:p w14:paraId="3C665BDC" w14:textId="77777777" w:rsidR="005D1F87" w:rsidRPr="005D1F87" w:rsidRDefault="005D1F87" w:rsidP="005D1F87">
            <w:pPr>
              <w:spacing w:after="0" w:line="240" w:lineRule="auto"/>
              <w:rPr>
                <w:rFonts w:ascii="Arial" w:eastAsia="Times New Roman" w:hAnsi="Arial" w:cs="Arial"/>
                <w:sz w:val="24"/>
                <w:szCs w:val="24"/>
                <w:lang w:eastAsia="ru-RU"/>
              </w:rPr>
            </w:pPr>
          </w:p>
          <w:p w14:paraId="3DDEDC31" w14:textId="77777777" w:rsidR="005D1F87" w:rsidRPr="005D1F87" w:rsidRDefault="005D1F87" w:rsidP="005D1F87">
            <w:pPr>
              <w:spacing w:after="0" w:line="240" w:lineRule="auto"/>
              <w:rPr>
                <w:rFonts w:ascii="Arial" w:eastAsia="Times New Roman" w:hAnsi="Arial" w:cs="Arial"/>
                <w:sz w:val="24"/>
                <w:szCs w:val="24"/>
                <w:lang w:eastAsia="ru-RU"/>
              </w:rPr>
            </w:pPr>
          </w:p>
          <w:p w14:paraId="29B21267"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2F78C1A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621" w:type="dxa"/>
            <w:tcBorders>
              <w:top w:val="nil"/>
              <w:left w:val="nil"/>
              <w:bottom w:val="single" w:sz="4" w:space="0" w:color="auto"/>
              <w:right w:val="single" w:sz="4" w:space="0" w:color="auto"/>
            </w:tcBorders>
            <w:shd w:val="clear" w:color="auto" w:fill="FFFFFF"/>
            <w:vAlign w:val="center"/>
          </w:tcPr>
          <w:p w14:paraId="46A9DB0A"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7D44F163"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935" w:type="dxa"/>
            <w:tcBorders>
              <w:top w:val="nil"/>
              <w:left w:val="nil"/>
              <w:bottom w:val="single" w:sz="4" w:space="0" w:color="auto"/>
              <w:right w:val="single" w:sz="4" w:space="0" w:color="auto"/>
            </w:tcBorders>
            <w:shd w:val="clear" w:color="auto" w:fill="FFFFFF"/>
            <w:vAlign w:val="center"/>
          </w:tcPr>
          <w:p w14:paraId="58ED4C3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1/33 900</w:t>
            </w:r>
          </w:p>
        </w:tc>
        <w:tc>
          <w:tcPr>
            <w:tcW w:w="1191" w:type="dxa"/>
            <w:tcBorders>
              <w:top w:val="nil"/>
              <w:left w:val="nil"/>
              <w:bottom w:val="single" w:sz="4" w:space="0" w:color="auto"/>
              <w:right w:val="single" w:sz="4" w:space="0" w:color="auto"/>
            </w:tcBorders>
            <w:shd w:val="clear" w:color="auto" w:fill="FFFFFF"/>
            <w:vAlign w:val="center"/>
            <w:hideMark/>
          </w:tcPr>
          <w:p w14:paraId="2292A1F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586" w:type="dxa"/>
            <w:tcBorders>
              <w:top w:val="nil"/>
              <w:left w:val="nil"/>
              <w:bottom w:val="single" w:sz="4" w:space="0" w:color="auto"/>
              <w:right w:val="single" w:sz="4" w:space="0" w:color="auto"/>
            </w:tcBorders>
            <w:shd w:val="clear" w:color="auto" w:fill="FFFFFF"/>
            <w:vAlign w:val="center"/>
          </w:tcPr>
          <w:p w14:paraId="6E5B75F6"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noWrap/>
            <w:vAlign w:val="center"/>
            <w:hideMark/>
          </w:tcPr>
          <w:p w14:paraId="45C94F4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1319" w:type="dxa"/>
            <w:tcBorders>
              <w:top w:val="nil"/>
              <w:left w:val="nil"/>
              <w:bottom w:val="single" w:sz="4" w:space="0" w:color="auto"/>
              <w:right w:val="single" w:sz="4" w:space="0" w:color="auto"/>
            </w:tcBorders>
            <w:shd w:val="clear" w:color="auto" w:fill="FFFFFF"/>
            <w:vAlign w:val="center"/>
          </w:tcPr>
          <w:p w14:paraId="56F3732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1/33 900</w:t>
            </w:r>
          </w:p>
        </w:tc>
        <w:tc>
          <w:tcPr>
            <w:tcW w:w="1409" w:type="dxa"/>
            <w:tcBorders>
              <w:top w:val="nil"/>
              <w:left w:val="nil"/>
              <w:bottom w:val="single" w:sz="4" w:space="0" w:color="auto"/>
              <w:right w:val="single" w:sz="4" w:space="0" w:color="auto"/>
            </w:tcBorders>
            <w:shd w:val="clear" w:color="auto" w:fill="FFFFFF"/>
            <w:vAlign w:val="center"/>
            <w:hideMark/>
          </w:tcPr>
          <w:p w14:paraId="549615A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33 900</w:t>
            </w:r>
          </w:p>
        </w:tc>
        <w:tc>
          <w:tcPr>
            <w:tcW w:w="567" w:type="dxa"/>
            <w:tcBorders>
              <w:top w:val="nil"/>
              <w:left w:val="nil"/>
              <w:bottom w:val="single" w:sz="4" w:space="0" w:color="auto"/>
              <w:right w:val="single" w:sz="4" w:space="0" w:color="auto"/>
            </w:tcBorders>
            <w:shd w:val="clear" w:color="auto" w:fill="FFFFFF"/>
            <w:vAlign w:val="center"/>
          </w:tcPr>
          <w:p w14:paraId="1CCAA4FB"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r>
      <w:tr w:rsidR="005D1F87" w:rsidRPr="005D1F87" w14:paraId="6346B571" w14:textId="77777777" w:rsidTr="005D1F87">
        <w:trPr>
          <w:trHeight w:val="102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89B40A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w:t>
            </w:r>
            <w:proofErr w:type="gramStart"/>
            <w:r w:rsidRPr="005D1F87">
              <w:rPr>
                <w:rFonts w:ascii="Arial" w:eastAsia="Times New Roman" w:hAnsi="Arial" w:cs="Arial"/>
                <w:sz w:val="24"/>
                <w:szCs w:val="24"/>
                <w:lang w:eastAsia="ru-RU"/>
              </w:rPr>
              <w:t>Приобретение  материально</w:t>
            </w:r>
            <w:proofErr w:type="gramEnd"/>
            <w:r w:rsidRPr="005D1F87">
              <w:rPr>
                <w:rFonts w:ascii="Arial" w:eastAsia="Times New Roman" w:hAnsi="Arial" w:cs="Arial"/>
                <w:sz w:val="24"/>
                <w:szCs w:val="24"/>
                <w:lang w:eastAsia="ru-RU"/>
              </w:rPr>
              <w:t xml:space="preserve"> – технических  ценностей для обеспечения бесперебойной работы материально-технической базы в сфере информационных технологий</w:t>
            </w:r>
          </w:p>
        </w:tc>
        <w:tc>
          <w:tcPr>
            <w:tcW w:w="827" w:type="dxa"/>
            <w:tcBorders>
              <w:top w:val="nil"/>
              <w:left w:val="nil"/>
              <w:bottom w:val="single" w:sz="4" w:space="0" w:color="auto"/>
              <w:right w:val="single" w:sz="4" w:space="0" w:color="auto"/>
            </w:tcBorders>
            <w:shd w:val="clear" w:color="auto" w:fill="FFFFFF"/>
            <w:noWrap/>
            <w:vAlign w:val="center"/>
            <w:hideMark/>
          </w:tcPr>
          <w:p w14:paraId="470B07E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935" w:type="dxa"/>
            <w:tcBorders>
              <w:top w:val="nil"/>
              <w:left w:val="nil"/>
              <w:bottom w:val="single" w:sz="4" w:space="0" w:color="auto"/>
              <w:right w:val="single" w:sz="4" w:space="0" w:color="auto"/>
            </w:tcBorders>
            <w:shd w:val="clear" w:color="auto" w:fill="FFFFFF"/>
            <w:vAlign w:val="center"/>
            <w:hideMark/>
          </w:tcPr>
          <w:p w14:paraId="0D3AF13A"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2944FC6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621" w:type="dxa"/>
            <w:tcBorders>
              <w:top w:val="nil"/>
              <w:left w:val="nil"/>
              <w:bottom w:val="single" w:sz="4" w:space="0" w:color="auto"/>
              <w:right w:val="single" w:sz="4" w:space="0" w:color="auto"/>
            </w:tcBorders>
            <w:shd w:val="clear" w:color="auto" w:fill="FFFFFF"/>
            <w:vAlign w:val="center"/>
            <w:hideMark/>
          </w:tcPr>
          <w:p w14:paraId="569426C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CA089F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935" w:type="dxa"/>
            <w:tcBorders>
              <w:top w:val="nil"/>
              <w:left w:val="nil"/>
              <w:bottom w:val="single" w:sz="4" w:space="0" w:color="auto"/>
              <w:right w:val="single" w:sz="4" w:space="0" w:color="auto"/>
            </w:tcBorders>
            <w:shd w:val="clear" w:color="auto" w:fill="FFFFFF"/>
            <w:vAlign w:val="center"/>
            <w:hideMark/>
          </w:tcPr>
          <w:p w14:paraId="05D8C0B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6766D27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586" w:type="dxa"/>
            <w:tcBorders>
              <w:top w:val="nil"/>
              <w:left w:val="nil"/>
              <w:bottom w:val="single" w:sz="4" w:space="0" w:color="auto"/>
              <w:right w:val="single" w:sz="4" w:space="0" w:color="auto"/>
            </w:tcBorders>
            <w:shd w:val="clear" w:color="auto" w:fill="FFFFFF"/>
            <w:vAlign w:val="center"/>
            <w:hideMark/>
          </w:tcPr>
          <w:p w14:paraId="6EA6490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7C4D35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1319" w:type="dxa"/>
            <w:tcBorders>
              <w:top w:val="nil"/>
              <w:left w:val="nil"/>
              <w:bottom w:val="single" w:sz="4" w:space="0" w:color="auto"/>
              <w:right w:val="single" w:sz="4" w:space="0" w:color="auto"/>
            </w:tcBorders>
            <w:shd w:val="clear" w:color="auto" w:fill="FFFFFF"/>
            <w:vAlign w:val="center"/>
            <w:hideMark/>
          </w:tcPr>
          <w:p w14:paraId="390323E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4884B5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151 120</w:t>
            </w:r>
          </w:p>
        </w:tc>
        <w:tc>
          <w:tcPr>
            <w:tcW w:w="567" w:type="dxa"/>
            <w:tcBorders>
              <w:top w:val="nil"/>
              <w:left w:val="nil"/>
              <w:bottom w:val="single" w:sz="4" w:space="0" w:color="auto"/>
              <w:right w:val="single" w:sz="4" w:space="0" w:color="auto"/>
            </w:tcBorders>
            <w:shd w:val="clear" w:color="auto" w:fill="FFFFFF"/>
            <w:vAlign w:val="center"/>
            <w:hideMark/>
          </w:tcPr>
          <w:p w14:paraId="2645EAA0"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5EE26CE1"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2AABAE8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w:t>
            </w:r>
            <w:proofErr w:type="gramStart"/>
            <w:r w:rsidRPr="005D1F87">
              <w:rPr>
                <w:rFonts w:ascii="Arial" w:eastAsia="Times New Roman" w:hAnsi="Arial" w:cs="Arial"/>
                <w:sz w:val="24"/>
                <w:szCs w:val="24"/>
                <w:lang w:eastAsia="ru-RU"/>
              </w:rPr>
              <w:t>1.Картриджи</w:t>
            </w:r>
            <w:proofErr w:type="gramEnd"/>
            <w:r w:rsidRPr="005D1F87">
              <w:rPr>
                <w:rFonts w:ascii="Arial" w:eastAsia="Times New Roman" w:hAnsi="Arial" w:cs="Arial"/>
                <w:sz w:val="24"/>
                <w:szCs w:val="24"/>
                <w:lang w:eastAsia="ru-RU"/>
              </w:rPr>
              <w:t xml:space="preserve"> для принтера, МФУ </w:t>
            </w:r>
          </w:p>
          <w:p w14:paraId="1753624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hideMark/>
          </w:tcPr>
          <w:p w14:paraId="74ED696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935" w:type="dxa"/>
            <w:tcBorders>
              <w:top w:val="nil"/>
              <w:left w:val="nil"/>
              <w:bottom w:val="single" w:sz="4" w:space="0" w:color="auto"/>
              <w:right w:val="single" w:sz="4" w:space="0" w:color="auto"/>
            </w:tcBorders>
            <w:shd w:val="clear" w:color="auto" w:fill="FFFFFF"/>
            <w:vAlign w:val="center"/>
            <w:hideMark/>
          </w:tcPr>
          <w:p w14:paraId="52F24035"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3296015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621" w:type="dxa"/>
            <w:tcBorders>
              <w:top w:val="nil"/>
              <w:left w:val="nil"/>
              <w:bottom w:val="single" w:sz="4" w:space="0" w:color="auto"/>
              <w:right w:val="single" w:sz="4" w:space="0" w:color="auto"/>
            </w:tcBorders>
            <w:shd w:val="clear" w:color="auto" w:fill="FFFFFF"/>
            <w:vAlign w:val="center"/>
            <w:hideMark/>
          </w:tcPr>
          <w:p w14:paraId="3FBEBA3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2FA34EF"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56 000</w:t>
            </w:r>
          </w:p>
        </w:tc>
        <w:tc>
          <w:tcPr>
            <w:tcW w:w="935" w:type="dxa"/>
            <w:tcBorders>
              <w:top w:val="nil"/>
              <w:left w:val="nil"/>
              <w:bottom w:val="single" w:sz="4" w:space="0" w:color="auto"/>
              <w:right w:val="single" w:sz="4" w:space="0" w:color="auto"/>
            </w:tcBorders>
            <w:shd w:val="clear" w:color="auto" w:fill="FFFFFF"/>
            <w:vAlign w:val="center"/>
            <w:hideMark/>
          </w:tcPr>
          <w:p w14:paraId="23CD78B6"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1C9CA753"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56 000</w:t>
            </w:r>
          </w:p>
        </w:tc>
        <w:tc>
          <w:tcPr>
            <w:tcW w:w="586" w:type="dxa"/>
            <w:tcBorders>
              <w:top w:val="nil"/>
              <w:left w:val="nil"/>
              <w:bottom w:val="single" w:sz="4" w:space="0" w:color="auto"/>
              <w:right w:val="single" w:sz="4" w:space="0" w:color="auto"/>
            </w:tcBorders>
            <w:shd w:val="clear" w:color="auto" w:fill="FFFFFF"/>
            <w:vAlign w:val="center"/>
            <w:hideMark/>
          </w:tcPr>
          <w:p w14:paraId="40CBE063"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686C0982"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1319" w:type="dxa"/>
            <w:tcBorders>
              <w:top w:val="nil"/>
              <w:left w:val="nil"/>
              <w:bottom w:val="single" w:sz="4" w:space="0" w:color="auto"/>
              <w:right w:val="single" w:sz="4" w:space="0" w:color="auto"/>
            </w:tcBorders>
            <w:shd w:val="clear" w:color="auto" w:fill="FFFFFF"/>
            <w:vAlign w:val="center"/>
            <w:hideMark/>
          </w:tcPr>
          <w:p w14:paraId="13B5AE6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3BEF4CC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56 000</w:t>
            </w:r>
          </w:p>
        </w:tc>
        <w:tc>
          <w:tcPr>
            <w:tcW w:w="567" w:type="dxa"/>
            <w:tcBorders>
              <w:top w:val="nil"/>
              <w:left w:val="nil"/>
              <w:bottom w:val="single" w:sz="4" w:space="0" w:color="auto"/>
              <w:right w:val="single" w:sz="4" w:space="0" w:color="auto"/>
            </w:tcBorders>
            <w:shd w:val="clear" w:color="auto" w:fill="FFFFFF"/>
            <w:vAlign w:val="center"/>
            <w:hideMark/>
          </w:tcPr>
          <w:p w14:paraId="6662299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0BEFC832" w14:textId="77777777" w:rsidTr="005D1F87">
        <w:trPr>
          <w:trHeight w:val="371"/>
        </w:trPr>
        <w:tc>
          <w:tcPr>
            <w:tcW w:w="2655" w:type="dxa"/>
            <w:tcBorders>
              <w:top w:val="nil"/>
              <w:left w:val="single" w:sz="4" w:space="0" w:color="auto"/>
              <w:bottom w:val="single" w:sz="4" w:space="0" w:color="auto"/>
              <w:right w:val="single" w:sz="4" w:space="0" w:color="auto"/>
            </w:tcBorders>
            <w:shd w:val="clear" w:color="auto" w:fill="FFFFFF"/>
            <w:vAlign w:val="center"/>
          </w:tcPr>
          <w:p w14:paraId="2F77EA93"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3.2. Заправка картриджей</w:t>
            </w:r>
          </w:p>
          <w:p w14:paraId="266EE66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225.Работы, услуги по содержанию имущества)</w:t>
            </w:r>
          </w:p>
          <w:p w14:paraId="07894DC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827" w:type="dxa"/>
            <w:tcBorders>
              <w:top w:val="nil"/>
              <w:left w:val="nil"/>
              <w:bottom w:val="single" w:sz="4" w:space="0" w:color="auto"/>
              <w:right w:val="single" w:sz="4" w:space="0" w:color="auto"/>
            </w:tcBorders>
            <w:shd w:val="clear" w:color="auto" w:fill="FFFFFF"/>
            <w:noWrap/>
            <w:vAlign w:val="center"/>
          </w:tcPr>
          <w:p w14:paraId="39791DF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767F4453"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35" w:type="dxa"/>
            <w:tcBorders>
              <w:top w:val="nil"/>
              <w:left w:val="nil"/>
              <w:bottom w:val="single" w:sz="4" w:space="0" w:color="auto"/>
              <w:right w:val="single" w:sz="4" w:space="0" w:color="auto"/>
            </w:tcBorders>
            <w:shd w:val="clear" w:color="auto" w:fill="FFFFFF"/>
            <w:vAlign w:val="center"/>
          </w:tcPr>
          <w:p w14:paraId="0B6D1BD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73D0D78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2DE9FFA9"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621" w:type="dxa"/>
            <w:tcBorders>
              <w:top w:val="nil"/>
              <w:left w:val="nil"/>
              <w:bottom w:val="single" w:sz="4" w:space="0" w:color="auto"/>
              <w:right w:val="single" w:sz="4" w:space="0" w:color="auto"/>
            </w:tcBorders>
            <w:shd w:val="clear" w:color="auto" w:fill="FFFFFF"/>
            <w:vAlign w:val="center"/>
          </w:tcPr>
          <w:p w14:paraId="0501BC2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2E9C022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320A7D49"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935" w:type="dxa"/>
            <w:tcBorders>
              <w:top w:val="nil"/>
              <w:left w:val="nil"/>
              <w:bottom w:val="single" w:sz="4" w:space="0" w:color="auto"/>
              <w:right w:val="single" w:sz="4" w:space="0" w:color="auto"/>
            </w:tcBorders>
            <w:shd w:val="clear" w:color="auto" w:fill="FFFFFF"/>
            <w:vAlign w:val="center"/>
          </w:tcPr>
          <w:p w14:paraId="5775366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46B5FCC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4EAFC1A0"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86" w:type="dxa"/>
            <w:tcBorders>
              <w:top w:val="nil"/>
              <w:left w:val="nil"/>
              <w:bottom w:val="single" w:sz="4" w:space="0" w:color="auto"/>
              <w:right w:val="single" w:sz="4" w:space="0" w:color="auto"/>
            </w:tcBorders>
            <w:shd w:val="clear" w:color="auto" w:fill="FFFFFF"/>
            <w:vAlign w:val="center"/>
          </w:tcPr>
          <w:p w14:paraId="47A3F4B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77EFBEE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437CC857"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319" w:type="dxa"/>
            <w:tcBorders>
              <w:top w:val="nil"/>
              <w:left w:val="nil"/>
              <w:bottom w:val="single" w:sz="4" w:space="0" w:color="auto"/>
              <w:right w:val="single" w:sz="4" w:space="0" w:color="auto"/>
            </w:tcBorders>
            <w:shd w:val="clear" w:color="auto" w:fill="FFFFFF"/>
            <w:vAlign w:val="center"/>
          </w:tcPr>
          <w:p w14:paraId="251E92A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20EC59A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85 120</w:t>
            </w:r>
          </w:p>
          <w:p w14:paraId="2638E8E3"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567" w:type="dxa"/>
            <w:tcBorders>
              <w:top w:val="nil"/>
              <w:left w:val="nil"/>
              <w:bottom w:val="single" w:sz="4" w:space="0" w:color="auto"/>
              <w:right w:val="single" w:sz="4" w:space="0" w:color="auto"/>
            </w:tcBorders>
            <w:shd w:val="clear" w:color="auto" w:fill="FFFFFF"/>
            <w:vAlign w:val="center"/>
          </w:tcPr>
          <w:p w14:paraId="704B184A"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3B568032" w14:textId="77777777" w:rsidTr="005D1F87">
        <w:trPr>
          <w:trHeight w:val="356"/>
        </w:trPr>
        <w:tc>
          <w:tcPr>
            <w:tcW w:w="2655" w:type="dxa"/>
            <w:tcBorders>
              <w:top w:val="nil"/>
              <w:left w:val="single" w:sz="4" w:space="0" w:color="auto"/>
              <w:bottom w:val="single" w:sz="4" w:space="0" w:color="auto"/>
              <w:right w:val="single" w:sz="4" w:space="0" w:color="auto"/>
            </w:tcBorders>
            <w:shd w:val="clear" w:color="auto" w:fill="FFFFFF"/>
            <w:vAlign w:val="center"/>
          </w:tcPr>
          <w:p w14:paraId="08DFDCA4"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3.</w:t>
            </w:r>
            <w:proofErr w:type="gramStart"/>
            <w:r w:rsidRPr="005D1F87">
              <w:rPr>
                <w:rFonts w:ascii="Arial" w:eastAsia="Times New Roman" w:hAnsi="Arial" w:cs="Arial"/>
                <w:sz w:val="24"/>
                <w:szCs w:val="24"/>
                <w:lang w:eastAsia="ru-RU"/>
              </w:rPr>
              <w:t>4.Комплектующие</w:t>
            </w:r>
            <w:proofErr w:type="gramEnd"/>
            <w:r w:rsidRPr="005D1F87">
              <w:rPr>
                <w:rFonts w:ascii="Arial" w:eastAsia="Times New Roman" w:hAnsi="Arial" w:cs="Arial"/>
                <w:sz w:val="24"/>
                <w:szCs w:val="24"/>
                <w:lang w:eastAsia="ru-RU"/>
              </w:rPr>
              <w:t xml:space="preserve"> материалы</w:t>
            </w:r>
          </w:p>
          <w:p w14:paraId="0F203515"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340. Приобретение материальных запасов)</w:t>
            </w:r>
          </w:p>
        </w:tc>
        <w:tc>
          <w:tcPr>
            <w:tcW w:w="827" w:type="dxa"/>
            <w:tcBorders>
              <w:top w:val="nil"/>
              <w:left w:val="nil"/>
              <w:bottom w:val="single" w:sz="4" w:space="0" w:color="auto"/>
              <w:right w:val="single" w:sz="4" w:space="0" w:color="auto"/>
            </w:tcBorders>
            <w:shd w:val="clear" w:color="auto" w:fill="FFFFFF"/>
            <w:noWrap/>
            <w:vAlign w:val="center"/>
          </w:tcPr>
          <w:p w14:paraId="61A10E4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935" w:type="dxa"/>
            <w:tcBorders>
              <w:top w:val="nil"/>
              <w:left w:val="nil"/>
              <w:bottom w:val="single" w:sz="4" w:space="0" w:color="auto"/>
              <w:right w:val="single" w:sz="4" w:space="0" w:color="auto"/>
            </w:tcBorders>
            <w:shd w:val="clear" w:color="auto" w:fill="FFFFFF"/>
            <w:vAlign w:val="center"/>
          </w:tcPr>
          <w:p w14:paraId="7AAD23E9"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5F47A05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621" w:type="dxa"/>
            <w:tcBorders>
              <w:top w:val="nil"/>
              <w:left w:val="nil"/>
              <w:bottom w:val="single" w:sz="4" w:space="0" w:color="auto"/>
              <w:right w:val="single" w:sz="4" w:space="0" w:color="auto"/>
            </w:tcBorders>
            <w:shd w:val="clear" w:color="auto" w:fill="FFFFFF"/>
            <w:vAlign w:val="center"/>
          </w:tcPr>
          <w:p w14:paraId="59DF562A"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67F96F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935" w:type="dxa"/>
            <w:tcBorders>
              <w:top w:val="nil"/>
              <w:left w:val="nil"/>
              <w:bottom w:val="single" w:sz="4" w:space="0" w:color="auto"/>
              <w:right w:val="single" w:sz="4" w:space="0" w:color="auto"/>
            </w:tcBorders>
            <w:shd w:val="clear" w:color="auto" w:fill="FFFFFF"/>
            <w:vAlign w:val="center"/>
          </w:tcPr>
          <w:p w14:paraId="673012AC"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3A493CA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586" w:type="dxa"/>
            <w:tcBorders>
              <w:top w:val="nil"/>
              <w:left w:val="nil"/>
              <w:bottom w:val="single" w:sz="4" w:space="0" w:color="auto"/>
              <w:right w:val="single" w:sz="4" w:space="0" w:color="auto"/>
            </w:tcBorders>
            <w:shd w:val="clear" w:color="auto" w:fill="FFFFFF"/>
            <w:vAlign w:val="center"/>
          </w:tcPr>
          <w:p w14:paraId="26A9C42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59D66641"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1319" w:type="dxa"/>
            <w:tcBorders>
              <w:top w:val="nil"/>
              <w:left w:val="nil"/>
              <w:bottom w:val="single" w:sz="4" w:space="0" w:color="auto"/>
              <w:right w:val="single" w:sz="4" w:space="0" w:color="auto"/>
            </w:tcBorders>
            <w:shd w:val="clear" w:color="auto" w:fill="FFFFFF"/>
            <w:vAlign w:val="center"/>
          </w:tcPr>
          <w:p w14:paraId="111DA8E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39E55EDD"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10 000</w:t>
            </w:r>
          </w:p>
        </w:tc>
        <w:tc>
          <w:tcPr>
            <w:tcW w:w="567" w:type="dxa"/>
            <w:tcBorders>
              <w:top w:val="nil"/>
              <w:left w:val="nil"/>
              <w:bottom w:val="single" w:sz="4" w:space="0" w:color="auto"/>
              <w:right w:val="single" w:sz="4" w:space="0" w:color="auto"/>
            </w:tcBorders>
            <w:shd w:val="clear" w:color="auto" w:fill="FFFFFF"/>
            <w:vAlign w:val="center"/>
          </w:tcPr>
          <w:p w14:paraId="2F751FEC"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4387FDA1" w14:textId="77777777" w:rsidTr="005D1F87">
        <w:trPr>
          <w:trHeight w:val="982"/>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0080C161"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4.Проведение организационно-технических мероприятий по обеспечению бесперебойного доступа к сети «Интернет»</w:t>
            </w:r>
          </w:p>
        </w:tc>
        <w:tc>
          <w:tcPr>
            <w:tcW w:w="827" w:type="dxa"/>
            <w:tcBorders>
              <w:top w:val="nil"/>
              <w:left w:val="nil"/>
              <w:bottom w:val="single" w:sz="4" w:space="0" w:color="auto"/>
              <w:right w:val="single" w:sz="4" w:space="0" w:color="auto"/>
            </w:tcBorders>
            <w:shd w:val="clear" w:color="auto" w:fill="FFFFFF"/>
            <w:noWrap/>
            <w:vAlign w:val="center"/>
            <w:hideMark/>
          </w:tcPr>
          <w:p w14:paraId="6687571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935" w:type="dxa"/>
            <w:tcBorders>
              <w:top w:val="nil"/>
              <w:left w:val="nil"/>
              <w:bottom w:val="single" w:sz="4" w:space="0" w:color="auto"/>
              <w:right w:val="single" w:sz="4" w:space="0" w:color="auto"/>
            </w:tcBorders>
            <w:shd w:val="clear" w:color="auto" w:fill="FFFFFF"/>
            <w:vAlign w:val="center"/>
            <w:hideMark/>
          </w:tcPr>
          <w:p w14:paraId="7124F7A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323EA9D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621" w:type="dxa"/>
            <w:tcBorders>
              <w:top w:val="nil"/>
              <w:left w:val="nil"/>
              <w:bottom w:val="single" w:sz="4" w:space="0" w:color="auto"/>
              <w:right w:val="single" w:sz="4" w:space="0" w:color="auto"/>
            </w:tcBorders>
            <w:shd w:val="clear" w:color="auto" w:fill="FFFFFF"/>
            <w:vAlign w:val="center"/>
            <w:hideMark/>
          </w:tcPr>
          <w:p w14:paraId="2906C95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0467E55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935" w:type="dxa"/>
            <w:tcBorders>
              <w:top w:val="nil"/>
              <w:left w:val="nil"/>
              <w:bottom w:val="single" w:sz="4" w:space="0" w:color="auto"/>
              <w:right w:val="single" w:sz="4" w:space="0" w:color="auto"/>
            </w:tcBorders>
            <w:shd w:val="clear" w:color="auto" w:fill="FFFFFF"/>
            <w:vAlign w:val="center"/>
            <w:hideMark/>
          </w:tcPr>
          <w:p w14:paraId="20D59A9D"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3D993D5F"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83 200</w:t>
            </w:r>
          </w:p>
        </w:tc>
        <w:tc>
          <w:tcPr>
            <w:tcW w:w="586" w:type="dxa"/>
            <w:tcBorders>
              <w:top w:val="nil"/>
              <w:left w:val="nil"/>
              <w:bottom w:val="single" w:sz="4" w:space="0" w:color="auto"/>
              <w:right w:val="single" w:sz="4" w:space="0" w:color="auto"/>
            </w:tcBorders>
            <w:shd w:val="clear" w:color="auto" w:fill="FFFFFF"/>
            <w:vAlign w:val="center"/>
            <w:hideMark/>
          </w:tcPr>
          <w:p w14:paraId="3AD4322A"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79954820"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1319" w:type="dxa"/>
            <w:tcBorders>
              <w:top w:val="nil"/>
              <w:left w:val="nil"/>
              <w:bottom w:val="single" w:sz="4" w:space="0" w:color="auto"/>
              <w:right w:val="single" w:sz="4" w:space="0" w:color="auto"/>
            </w:tcBorders>
            <w:shd w:val="clear" w:color="auto" w:fill="FFFFFF"/>
            <w:vAlign w:val="center"/>
            <w:hideMark/>
          </w:tcPr>
          <w:p w14:paraId="6EFCEFC7"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887A4BE"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83 200</w:t>
            </w:r>
          </w:p>
        </w:tc>
        <w:tc>
          <w:tcPr>
            <w:tcW w:w="567" w:type="dxa"/>
            <w:tcBorders>
              <w:top w:val="nil"/>
              <w:left w:val="nil"/>
              <w:bottom w:val="single" w:sz="4" w:space="0" w:color="auto"/>
              <w:right w:val="single" w:sz="4" w:space="0" w:color="auto"/>
            </w:tcBorders>
            <w:shd w:val="clear" w:color="auto" w:fill="FFFFFF"/>
            <w:vAlign w:val="center"/>
            <w:hideMark/>
          </w:tcPr>
          <w:p w14:paraId="06C80C2E"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748E15D2" w14:textId="77777777" w:rsidTr="005D1F87">
        <w:trPr>
          <w:trHeight w:val="416"/>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319D6D0"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4.1. Ремонт электронной техники</w:t>
            </w:r>
          </w:p>
          <w:p w14:paraId="2152D4C9"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(подстатья 225.Работы, услуги по содержанию имущества)</w:t>
            </w:r>
          </w:p>
        </w:tc>
        <w:tc>
          <w:tcPr>
            <w:tcW w:w="827" w:type="dxa"/>
            <w:tcBorders>
              <w:top w:val="nil"/>
              <w:left w:val="nil"/>
              <w:bottom w:val="single" w:sz="4" w:space="0" w:color="auto"/>
              <w:right w:val="single" w:sz="4" w:space="0" w:color="auto"/>
            </w:tcBorders>
            <w:shd w:val="clear" w:color="auto" w:fill="FFFFFF"/>
            <w:noWrap/>
            <w:vAlign w:val="center"/>
            <w:hideMark/>
          </w:tcPr>
          <w:p w14:paraId="01B9FA1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935" w:type="dxa"/>
            <w:tcBorders>
              <w:top w:val="nil"/>
              <w:left w:val="nil"/>
              <w:bottom w:val="single" w:sz="4" w:space="0" w:color="auto"/>
              <w:right w:val="single" w:sz="4" w:space="0" w:color="auto"/>
            </w:tcBorders>
            <w:shd w:val="clear" w:color="auto" w:fill="FFFFFF"/>
            <w:vAlign w:val="center"/>
            <w:hideMark/>
          </w:tcPr>
          <w:p w14:paraId="56BBFA6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048133A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621" w:type="dxa"/>
            <w:tcBorders>
              <w:top w:val="nil"/>
              <w:left w:val="nil"/>
              <w:bottom w:val="single" w:sz="4" w:space="0" w:color="auto"/>
              <w:right w:val="single" w:sz="4" w:space="0" w:color="auto"/>
            </w:tcBorders>
            <w:shd w:val="clear" w:color="auto" w:fill="FFFFFF"/>
            <w:vAlign w:val="center"/>
          </w:tcPr>
          <w:p w14:paraId="6BA78B65"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159B99F4"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0D6DEDA6" w14:textId="77777777" w:rsidR="005D1F87" w:rsidRPr="005D1F87" w:rsidRDefault="005D1F87" w:rsidP="005D1F87">
            <w:pPr>
              <w:spacing w:after="0" w:line="240" w:lineRule="auto"/>
              <w:jc w:val="center"/>
              <w:rPr>
                <w:rFonts w:ascii="Arial" w:eastAsia="Times New Roman" w:hAnsi="Arial" w:cs="Arial"/>
                <w:sz w:val="24"/>
                <w:szCs w:val="24"/>
                <w:lang w:eastAsia="ru-RU"/>
              </w:rPr>
            </w:pPr>
          </w:p>
          <w:p w14:paraId="4D42C222"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hideMark/>
          </w:tcPr>
          <w:p w14:paraId="151E8179"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58 000</w:t>
            </w:r>
          </w:p>
        </w:tc>
        <w:tc>
          <w:tcPr>
            <w:tcW w:w="935" w:type="dxa"/>
            <w:tcBorders>
              <w:top w:val="nil"/>
              <w:left w:val="nil"/>
              <w:bottom w:val="single" w:sz="4" w:space="0" w:color="auto"/>
              <w:right w:val="single" w:sz="4" w:space="0" w:color="auto"/>
            </w:tcBorders>
            <w:shd w:val="clear" w:color="auto" w:fill="FFFFFF"/>
            <w:vAlign w:val="center"/>
            <w:hideMark/>
          </w:tcPr>
          <w:p w14:paraId="4E59C0BE"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6444254B" w14:textId="77777777" w:rsidR="005D1F87" w:rsidRPr="005D1F87" w:rsidRDefault="005D1F87" w:rsidP="005D1F87">
            <w:pPr>
              <w:spacing w:after="0" w:line="240" w:lineRule="auto"/>
              <w:jc w:val="center"/>
              <w:rPr>
                <w:rFonts w:ascii="Arial" w:eastAsia="Times New Roman" w:hAnsi="Arial" w:cs="Arial"/>
                <w:sz w:val="24"/>
                <w:szCs w:val="24"/>
                <w:lang w:val="en-US" w:eastAsia="ru-RU"/>
              </w:rPr>
            </w:pPr>
            <w:r w:rsidRPr="005D1F87">
              <w:rPr>
                <w:rFonts w:ascii="Arial" w:eastAsia="Times New Roman" w:hAnsi="Arial" w:cs="Arial"/>
                <w:sz w:val="24"/>
                <w:szCs w:val="24"/>
                <w:lang w:eastAsia="ru-RU"/>
              </w:rPr>
              <w:t>58 000</w:t>
            </w:r>
          </w:p>
        </w:tc>
        <w:tc>
          <w:tcPr>
            <w:tcW w:w="586" w:type="dxa"/>
            <w:tcBorders>
              <w:top w:val="nil"/>
              <w:left w:val="nil"/>
              <w:bottom w:val="single" w:sz="4" w:space="0" w:color="auto"/>
              <w:right w:val="single" w:sz="4" w:space="0" w:color="auto"/>
            </w:tcBorders>
            <w:shd w:val="clear" w:color="auto" w:fill="FFFFFF"/>
            <w:vAlign w:val="center"/>
            <w:hideMark/>
          </w:tcPr>
          <w:p w14:paraId="25579A25" w14:textId="77777777" w:rsidR="005D1F87" w:rsidRPr="005D1F87" w:rsidRDefault="005D1F87" w:rsidP="005D1F87">
            <w:pPr>
              <w:spacing w:after="0" w:line="240" w:lineRule="auto"/>
              <w:rPr>
                <w:rFonts w:ascii="Arial" w:eastAsia="Times New Roman" w:hAnsi="Arial" w:cs="Arial"/>
                <w:sz w:val="24"/>
                <w:szCs w:val="24"/>
                <w:lang w:val="en-US"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CC1467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1319" w:type="dxa"/>
            <w:tcBorders>
              <w:top w:val="nil"/>
              <w:left w:val="nil"/>
              <w:bottom w:val="single" w:sz="4" w:space="0" w:color="auto"/>
              <w:right w:val="single" w:sz="4" w:space="0" w:color="auto"/>
            </w:tcBorders>
            <w:shd w:val="clear" w:color="auto" w:fill="FFFFFF"/>
            <w:vAlign w:val="center"/>
            <w:hideMark/>
          </w:tcPr>
          <w:p w14:paraId="0DBA53CD"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402D94E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58 000</w:t>
            </w:r>
          </w:p>
        </w:tc>
        <w:tc>
          <w:tcPr>
            <w:tcW w:w="567" w:type="dxa"/>
            <w:tcBorders>
              <w:top w:val="nil"/>
              <w:left w:val="nil"/>
              <w:bottom w:val="single" w:sz="4" w:space="0" w:color="auto"/>
              <w:right w:val="single" w:sz="4" w:space="0" w:color="auto"/>
            </w:tcBorders>
            <w:shd w:val="clear" w:color="auto" w:fill="FFFFFF"/>
            <w:vAlign w:val="center"/>
            <w:hideMark/>
          </w:tcPr>
          <w:p w14:paraId="2FB60297"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6D9DDE07" w14:textId="77777777" w:rsidTr="005D1F87">
        <w:trPr>
          <w:trHeight w:val="416"/>
        </w:trPr>
        <w:tc>
          <w:tcPr>
            <w:tcW w:w="2655" w:type="dxa"/>
            <w:tcBorders>
              <w:top w:val="nil"/>
              <w:left w:val="single" w:sz="4" w:space="0" w:color="auto"/>
              <w:bottom w:val="single" w:sz="4" w:space="0" w:color="auto"/>
              <w:right w:val="single" w:sz="4" w:space="0" w:color="auto"/>
            </w:tcBorders>
            <w:shd w:val="clear" w:color="auto" w:fill="FFFFFF"/>
            <w:vAlign w:val="center"/>
          </w:tcPr>
          <w:p w14:paraId="09E8179F"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t>4.2. Системная поддержка и хостинг сайта администрации</w:t>
            </w:r>
          </w:p>
        </w:tc>
        <w:tc>
          <w:tcPr>
            <w:tcW w:w="827" w:type="dxa"/>
            <w:tcBorders>
              <w:top w:val="nil"/>
              <w:left w:val="nil"/>
              <w:bottom w:val="single" w:sz="4" w:space="0" w:color="auto"/>
              <w:right w:val="single" w:sz="4" w:space="0" w:color="auto"/>
            </w:tcBorders>
            <w:shd w:val="clear" w:color="auto" w:fill="FFFFFF"/>
            <w:noWrap/>
            <w:vAlign w:val="center"/>
          </w:tcPr>
          <w:p w14:paraId="27DEEBD5"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935" w:type="dxa"/>
            <w:tcBorders>
              <w:top w:val="nil"/>
              <w:left w:val="nil"/>
              <w:bottom w:val="single" w:sz="4" w:space="0" w:color="auto"/>
              <w:right w:val="single" w:sz="4" w:space="0" w:color="auto"/>
            </w:tcBorders>
            <w:shd w:val="clear" w:color="auto" w:fill="FFFFFF"/>
            <w:vAlign w:val="center"/>
          </w:tcPr>
          <w:p w14:paraId="2E09FF48"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tcPr>
          <w:p w14:paraId="509329C6"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621" w:type="dxa"/>
            <w:tcBorders>
              <w:top w:val="nil"/>
              <w:left w:val="nil"/>
              <w:bottom w:val="single" w:sz="4" w:space="0" w:color="auto"/>
              <w:right w:val="single" w:sz="4" w:space="0" w:color="auto"/>
            </w:tcBorders>
            <w:shd w:val="clear" w:color="auto" w:fill="FFFFFF"/>
            <w:vAlign w:val="center"/>
          </w:tcPr>
          <w:p w14:paraId="38B668BF" w14:textId="77777777" w:rsidR="005D1F87" w:rsidRPr="005D1F87" w:rsidRDefault="005D1F87" w:rsidP="005D1F87">
            <w:pPr>
              <w:spacing w:after="0" w:line="240" w:lineRule="auto"/>
              <w:jc w:val="center"/>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noWrap/>
            <w:vAlign w:val="center"/>
          </w:tcPr>
          <w:p w14:paraId="48DD3CBB"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935" w:type="dxa"/>
            <w:tcBorders>
              <w:top w:val="nil"/>
              <w:left w:val="nil"/>
              <w:bottom w:val="single" w:sz="4" w:space="0" w:color="auto"/>
              <w:right w:val="single" w:sz="4" w:space="0" w:color="auto"/>
            </w:tcBorders>
            <w:shd w:val="clear" w:color="auto" w:fill="FFFFFF"/>
            <w:vAlign w:val="center"/>
          </w:tcPr>
          <w:p w14:paraId="6A6FA78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tcPr>
          <w:p w14:paraId="5879C3F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586" w:type="dxa"/>
            <w:tcBorders>
              <w:top w:val="nil"/>
              <w:left w:val="nil"/>
              <w:bottom w:val="single" w:sz="4" w:space="0" w:color="auto"/>
              <w:right w:val="single" w:sz="4" w:space="0" w:color="auto"/>
            </w:tcBorders>
            <w:shd w:val="clear" w:color="auto" w:fill="FFFFFF"/>
            <w:vAlign w:val="center"/>
          </w:tcPr>
          <w:p w14:paraId="52600591"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tcPr>
          <w:p w14:paraId="48C26AE9"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1319" w:type="dxa"/>
            <w:tcBorders>
              <w:top w:val="nil"/>
              <w:left w:val="nil"/>
              <w:bottom w:val="single" w:sz="4" w:space="0" w:color="auto"/>
              <w:right w:val="single" w:sz="4" w:space="0" w:color="auto"/>
            </w:tcBorders>
            <w:shd w:val="clear" w:color="auto" w:fill="FFFFFF"/>
            <w:vAlign w:val="center"/>
          </w:tcPr>
          <w:p w14:paraId="658C415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tcPr>
          <w:p w14:paraId="50B27DA4"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25 200</w:t>
            </w:r>
          </w:p>
        </w:tc>
        <w:tc>
          <w:tcPr>
            <w:tcW w:w="567" w:type="dxa"/>
            <w:tcBorders>
              <w:top w:val="nil"/>
              <w:left w:val="nil"/>
              <w:bottom w:val="single" w:sz="4" w:space="0" w:color="auto"/>
              <w:right w:val="single" w:sz="4" w:space="0" w:color="auto"/>
            </w:tcBorders>
            <w:shd w:val="clear" w:color="auto" w:fill="FFFFFF"/>
            <w:vAlign w:val="center"/>
          </w:tcPr>
          <w:p w14:paraId="6A8AE5C6" w14:textId="77777777" w:rsidR="005D1F87" w:rsidRPr="005D1F87" w:rsidRDefault="005D1F87" w:rsidP="005D1F87">
            <w:pPr>
              <w:spacing w:after="0" w:line="240" w:lineRule="auto"/>
              <w:rPr>
                <w:rFonts w:ascii="Arial" w:eastAsia="Times New Roman" w:hAnsi="Arial" w:cs="Arial"/>
                <w:sz w:val="24"/>
                <w:szCs w:val="24"/>
                <w:lang w:eastAsia="ru-RU"/>
              </w:rPr>
            </w:pPr>
          </w:p>
        </w:tc>
      </w:tr>
      <w:tr w:rsidR="005D1F87" w:rsidRPr="005D1F87" w14:paraId="2B88E7AA" w14:textId="77777777" w:rsidTr="005D1F87">
        <w:trPr>
          <w:trHeight w:val="609"/>
        </w:trPr>
        <w:tc>
          <w:tcPr>
            <w:tcW w:w="2655" w:type="dxa"/>
            <w:tcBorders>
              <w:top w:val="nil"/>
              <w:left w:val="single" w:sz="4" w:space="0" w:color="auto"/>
              <w:bottom w:val="single" w:sz="4" w:space="0" w:color="auto"/>
              <w:right w:val="single" w:sz="4" w:space="0" w:color="auto"/>
            </w:tcBorders>
            <w:shd w:val="clear" w:color="auto" w:fill="FFFFFF"/>
            <w:vAlign w:val="center"/>
            <w:hideMark/>
          </w:tcPr>
          <w:p w14:paraId="5C5BB178" w14:textId="77777777" w:rsidR="005D1F87" w:rsidRPr="005D1F87" w:rsidRDefault="005D1F87" w:rsidP="005D1F87">
            <w:pPr>
              <w:spacing w:after="0" w:line="240" w:lineRule="auto"/>
              <w:rPr>
                <w:rFonts w:ascii="Arial" w:eastAsia="Times New Roman" w:hAnsi="Arial" w:cs="Arial"/>
                <w:sz w:val="24"/>
                <w:szCs w:val="24"/>
                <w:lang w:eastAsia="ru-RU"/>
              </w:rPr>
            </w:pPr>
            <w:r w:rsidRPr="005D1F87">
              <w:rPr>
                <w:rFonts w:ascii="Arial" w:eastAsia="Times New Roman" w:hAnsi="Arial" w:cs="Arial"/>
                <w:sz w:val="24"/>
                <w:szCs w:val="24"/>
                <w:lang w:eastAsia="ru-RU"/>
              </w:rPr>
              <w:lastRenderedPageBreak/>
              <w:t>ИТОГО</w:t>
            </w:r>
          </w:p>
        </w:tc>
        <w:tc>
          <w:tcPr>
            <w:tcW w:w="827" w:type="dxa"/>
            <w:tcBorders>
              <w:top w:val="nil"/>
              <w:left w:val="nil"/>
              <w:bottom w:val="single" w:sz="4" w:space="0" w:color="auto"/>
              <w:right w:val="single" w:sz="4" w:space="0" w:color="auto"/>
            </w:tcBorders>
            <w:shd w:val="clear" w:color="auto" w:fill="FFFFFF"/>
            <w:vAlign w:val="center"/>
            <w:hideMark/>
          </w:tcPr>
          <w:p w14:paraId="44B43D6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480 040</w:t>
            </w:r>
          </w:p>
        </w:tc>
        <w:tc>
          <w:tcPr>
            <w:tcW w:w="935" w:type="dxa"/>
            <w:tcBorders>
              <w:top w:val="nil"/>
              <w:left w:val="nil"/>
              <w:bottom w:val="single" w:sz="4" w:space="0" w:color="auto"/>
              <w:right w:val="single" w:sz="4" w:space="0" w:color="auto"/>
            </w:tcBorders>
            <w:shd w:val="clear" w:color="auto" w:fill="FFFFFF"/>
            <w:vAlign w:val="center"/>
            <w:hideMark/>
          </w:tcPr>
          <w:p w14:paraId="51A49F70"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966" w:type="dxa"/>
            <w:tcBorders>
              <w:top w:val="nil"/>
              <w:left w:val="nil"/>
              <w:bottom w:val="single" w:sz="4" w:space="0" w:color="auto"/>
              <w:right w:val="single" w:sz="4" w:space="0" w:color="auto"/>
            </w:tcBorders>
            <w:shd w:val="clear" w:color="auto" w:fill="FFFFFF"/>
            <w:vAlign w:val="center"/>
            <w:hideMark/>
          </w:tcPr>
          <w:p w14:paraId="338571AA"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480 040</w:t>
            </w:r>
          </w:p>
        </w:tc>
        <w:tc>
          <w:tcPr>
            <w:tcW w:w="621" w:type="dxa"/>
            <w:tcBorders>
              <w:top w:val="nil"/>
              <w:left w:val="nil"/>
              <w:bottom w:val="single" w:sz="4" w:space="0" w:color="auto"/>
              <w:right w:val="single" w:sz="4" w:space="0" w:color="auto"/>
            </w:tcBorders>
            <w:shd w:val="clear" w:color="auto" w:fill="FFFFFF"/>
            <w:vAlign w:val="center"/>
            <w:hideMark/>
          </w:tcPr>
          <w:p w14:paraId="216668C4"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2" w:type="dxa"/>
            <w:tcBorders>
              <w:top w:val="nil"/>
              <w:left w:val="nil"/>
              <w:bottom w:val="single" w:sz="4" w:space="0" w:color="auto"/>
              <w:right w:val="single" w:sz="4" w:space="0" w:color="auto"/>
            </w:tcBorders>
            <w:shd w:val="clear" w:color="auto" w:fill="FFFFFF"/>
            <w:vAlign w:val="center"/>
            <w:hideMark/>
          </w:tcPr>
          <w:p w14:paraId="70CDF128"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741 140</w:t>
            </w:r>
          </w:p>
        </w:tc>
        <w:tc>
          <w:tcPr>
            <w:tcW w:w="935" w:type="dxa"/>
            <w:tcBorders>
              <w:top w:val="nil"/>
              <w:left w:val="nil"/>
              <w:bottom w:val="single" w:sz="4" w:space="0" w:color="auto"/>
              <w:right w:val="single" w:sz="4" w:space="0" w:color="auto"/>
            </w:tcBorders>
            <w:shd w:val="clear" w:color="auto" w:fill="FFFFFF"/>
            <w:vAlign w:val="center"/>
            <w:hideMark/>
          </w:tcPr>
          <w:p w14:paraId="27A97016"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191" w:type="dxa"/>
            <w:tcBorders>
              <w:top w:val="nil"/>
              <w:left w:val="nil"/>
              <w:bottom w:val="single" w:sz="4" w:space="0" w:color="auto"/>
              <w:right w:val="single" w:sz="4" w:space="0" w:color="auto"/>
            </w:tcBorders>
            <w:shd w:val="clear" w:color="auto" w:fill="FFFFFF"/>
            <w:vAlign w:val="center"/>
            <w:hideMark/>
          </w:tcPr>
          <w:p w14:paraId="2A3DCCD7"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741 140</w:t>
            </w:r>
          </w:p>
        </w:tc>
        <w:tc>
          <w:tcPr>
            <w:tcW w:w="586" w:type="dxa"/>
            <w:tcBorders>
              <w:top w:val="nil"/>
              <w:left w:val="nil"/>
              <w:bottom w:val="single" w:sz="4" w:space="0" w:color="auto"/>
              <w:right w:val="single" w:sz="4" w:space="0" w:color="auto"/>
            </w:tcBorders>
            <w:shd w:val="clear" w:color="auto" w:fill="FFFFFF"/>
            <w:vAlign w:val="center"/>
            <w:hideMark/>
          </w:tcPr>
          <w:p w14:paraId="1FE82D92"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224" w:type="dxa"/>
            <w:tcBorders>
              <w:top w:val="nil"/>
              <w:left w:val="nil"/>
              <w:bottom w:val="single" w:sz="4" w:space="0" w:color="auto"/>
              <w:right w:val="single" w:sz="4" w:space="0" w:color="auto"/>
            </w:tcBorders>
            <w:shd w:val="clear" w:color="auto" w:fill="FFFFFF"/>
            <w:vAlign w:val="center"/>
            <w:hideMark/>
          </w:tcPr>
          <w:p w14:paraId="29290F3C"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w:t>
            </w:r>
          </w:p>
        </w:tc>
        <w:tc>
          <w:tcPr>
            <w:tcW w:w="1319" w:type="dxa"/>
            <w:tcBorders>
              <w:top w:val="nil"/>
              <w:left w:val="nil"/>
              <w:bottom w:val="single" w:sz="4" w:space="0" w:color="auto"/>
              <w:right w:val="single" w:sz="4" w:space="0" w:color="auto"/>
            </w:tcBorders>
            <w:shd w:val="clear" w:color="auto" w:fill="FFFFFF"/>
            <w:vAlign w:val="center"/>
            <w:hideMark/>
          </w:tcPr>
          <w:p w14:paraId="273A386E" w14:textId="77777777" w:rsidR="005D1F87" w:rsidRPr="005D1F87" w:rsidRDefault="005D1F87" w:rsidP="005D1F87">
            <w:pPr>
              <w:spacing w:after="0" w:line="240" w:lineRule="auto"/>
              <w:rPr>
                <w:rFonts w:ascii="Arial" w:eastAsia="Times New Roman" w:hAnsi="Arial" w:cs="Arial"/>
                <w:sz w:val="24"/>
                <w:szCs w:val="24"/>
                <w:lang w:eastAsia="ru-RU"/>
              </w:rPr>
            </w:pPr>
          </w:p>
        </w:tc>
        <w:tc>
          <w:tcPr>
            <w:tcW w:w="1409" w:type="dxa"/>
            <w:tcBorders>
              <w:top w:val="nil"/>
              <w:left w:val="nil"/>
              <w:bottom w:val="single" w:sz="4" w:space="0" w:color="auto"/>
              <w:right w:val="single" w:sz="4" w:space="0" w:color="auto"/>
            </w:tcBorders>
            <w:shd w:val="clear" w:color="auto" w:fill="FFFFFF"/>
            <w:vAlign w:val="center"/>
            <w:hideMark/>
          </w:tcPr>
          <w:p w14:paraId="7F93A04F" w14:textId="77777777" w:rsidR="005D1F87" w:rsidRPr="005D1F87" w:rsidRDefault="005D1F87" w:rsidP="005D1F87">
            <w:pPr>
              <w:spacing w:after="0" w:line="240" w:lineRule="auto"/>
              <w:jc w:val="center"/>
              <w:rPr>
                <w:rFonts w:ascii="Arial" w:eastAsia="Times New Roman" w:hAnsi="Arial" w:cs="Arial"/>
                <w:sz w:val="24"/>
                <w:szCs w:val="24"/>
                <w:lang w:eastAsia="ru-RU"/>
              </w:rPr>
            </w:pPr>
            <w:r w:rsidRPr="005D1F87">
              <w:rPr>
                <w:rFonts w:ascii="Arial" w:eastAsia="Times New Roman" w:hAnsi="Arial" w:cs="Arial"/>
                <w:sz w:val="24"/>
                <w:szCs w:val="24"/>
                <w:lang w:eastAsia="ru-RU"/>
              </w:rPr>
              <w:t>620 140</w:t>
            </w:r>
          </w:p>
        </w:tc>
        <w:tc>
          <w:tcPr>
            <w:tcW w:w="567" w:type="dxa"/>
            <w:tcBorders>
              <w:top w:val="nil"/>
              <w:left w:val="nil"/>
              <w:bottom w:val="single" w:sz="4" w:space="0" w:color="auto"/>
              <w:right w:val="single" w:sz="4" w:space="0" w:color="auto"/>
            </w:tcBorders>
            <w:shd w:val="clear" w:color="auto" w:fill="FFFFFF"/>
            <w:vAlign w:val="center"/>
            <w:hideMark/>
          </w:tcPr>
          <w:p w14:paraId="5D79FA6C" w14:textId="77777777" w:rsidR="005D1F87" w:rsidRPr="005D1F87" w:rsidRDefault="005D1F87" w:rsidP="005D1F87">
            <w:pPr>
              <w:spacing w:after="0" w:line="240" w:lineRule="auto"/>
              <w:rPr>
                <w:rFonts w:ascii="Arial" w:eastAsia="Times New Roman" w:hAnsi="Arial" w:cs="Arial"/>
                <w:sz w:val="24"/>
                <w:szCs w:val="24"/>
                <w:lang w:eastAsia="ru-RU"/>
              </w:rPr>
            </w:pPr>
          </w:p>
        </w:tc>
      </w:tr>
    </w:tbl>
    <w:p w14:paraId="3E2C23D9" w14:textId="77777777" w:rsidR="005D1F87" w:rsidRPr="005D1F87" w:rsidRDefault="005D1F87" w:rsidP="005D1F87">
      <w:pPr>
        <w:spacing w:after="0" w:line="240" w:lineRule="auto"/>
        <w:rPr>
          <w:rFonts w:ascii="Times New Roman" w:eastAsia="Times New Roman" w:hAnsi="Times New Roman"/>
          <w:sz w:val="24"/>
          <w:szCs w:val="24"/>
          <w:lang w:eastAsia="ru-RU"/>
        </w:rPr>
      </w:pPr>
    </w:p>
    <w:p w14:paraId="7E40C0AA" w14:textId="77777777" w:rsidR="00584EBE" w:rsidRDefault="00584EBE" w:rsidP="00174C51">
      <w:pPr>
        <w:rPr>
          <w:rFonts w:ascii="Arial" w:hAnsi="Arial" w:cs="Arial"/>
          <w:bCs/>
        </w:rPr>
        <w:sectPr w:rsidR="00584EBE" w:rsidSect="005D1F87">
          <w:pgSz w:w="16838" w:h="11906" w:orient="landscape"/>
          <w:pgMar w:top="1701" w:right="568" w:bottom="850" w:left="709" w:header="708" w:footer="708" w:gutter="0"/>
          <w:cols w:space="708"/>
          <w:docGrid w:linePitch="360"/>
        </w:sectPr>
      </w:pPr>
    </w:p>
    <w:p w14:paraId="787A5F50" w14:textId="3A1C6468" w:rsidR="00584EBE" w:rsidRPr="00584EBE" w:rsidRDefault="00584EBE" w:rsidP="00584EBE">
      <w:pPr>
        <w:autoSpaceDE w:val="0"/>
        <w:autoSpaceDN w:val="0"/>
        <w:adjustRightInd w:val="0"/>
        <w:spacing w:after="0" w:line="240" w:lineRule="auto"/>
        <w:ind w:left="4111"/>
        <w:jc w:val="right"/>
        <w:outlineLvl w:val="0"/>
        <w:rPr>
          <w:rFonts w:ascii="Courier" w:hAnsi="Courier"/>
          <w:lang w:eastAsia="ru-RU"/>
        </w:rPr>
      </w:pPr>
      <w:r w:rsidRPr="00584EBE">
        <w:rPr>
          <w:rFonts w:ascii="Cambria" w:hAnsi="Cambria" w:cs="Cambria"/>
          <w:lang w:eastAsia="ru-RU"/>
        </w:rPr>
        <w:lastRenderedPageBreak/>
        <w:t>Приложение</w:t>
      </w:r>
      <w:r w:rsidRPr="00584EBE">
        <w:rPr>
          <w:rFonts w:ascii="Courier" w:hAnsi="Courier"/>
          <w:lang w:eastAsia="ru-RU"/>
        </w:rPr>
        <w:t xml:space="preserve"> </w:t>
      </w:r>
      <w:r w:rsidRPr="00584EBE">
        <w:rPr>
          <w:rFonts w:ascii="Times New Roman" w:hAnsi="Times New Roman"/>
          <w:lang w:eastAsia="ru-RU"/>
        </w:rPr>
        <w:t>№</w:t>
      </w:r>
      <w:r w:rsidRPr="00584EBE">
        <w:rPr>
          <w:rFonts w:ascii="Courier" w:hAnsi="Courier"/>
          <w:lang w:eastAsia="ru-RU"/>
        </w:rPr>
        <w:t xml:space="preserve"> 11</w:t>
      </w:r>
    </w:p>
    <w:p w14:paraId="09A769DD" w14:textId="6E44ACEA" w:rsidR="00584EBE" w:rsidRPr="00584EBE" w:rsidRDefault="00584EBE" w:rsidP="00584EBE">
      <w:pPr>
        <w:autoSpaceDE w:val="0"/>
        <w:autoSpaceDN w:val="0"/>
        <w:adjustRightInd w:val="0"/>
        <w:spacing w:after="0" w:line="240" w:lineRule="auto"/>
        <w:ind w:left="4111"/>
        <w:jc w:val="right"/>
        <w:rPr>
          <w:rFonts w:ascii="Courier" w:eastAsia="Times New Roman" w:hAnsi="Courier" w:cs="Arial"/>
          <w:bCs/>
          <w:lang w:eastAsia="ru-RU"/>
        </w:rPr>
      </w:pPr>
      <w:r w:rsidRPr="00584EBE">
        <w:rPr>
          <w:rFonts w:ascii="Cambria" w:eastAsia="Times New Roman" w:hAnsi="Cambria" w:cs="Cambria"/>
          <w:bCs/>
          <w:lang w:eastAsia="ru-RU"/>
        </w:rPr>
        <w:t>к</w:t>
      </w:r>
      <w:r w:rsidRPr="00584EBE">
        <w:rPr>
          <w:rFonts w:ascii="Courier" w:eastAsia="Times New Roman" w:hAnsi="Courier" w:cs="Arial"/>
          <w:bCs/>
          <w:lang w:eastAsia="ru-RU"/>
        </w:rPr>
        <w:t xml:space="preserve"> </w:t>
      </w:r>
      <w:r w:rsidRPr="00584EBE">
        <w:rPr>
          <w:rFonts w:ascii="Cambria" w:eastAsia="Times New Roman" w:hAnsi="Cambria" w:cs="Cambria"/>
          <w:bCs/>
          <w:lang w:eastAsia="ru-RU"/>
        </w:rPr>
        <w:t>постановлению</w:t>
      </w:r>
      <w:r w:rsidRPr="00584EBE">
        <w:rPr>
          <w:rFonts w:ascii="Courier" w:eastAsia="Times New Roman" w:hAnsi="Courier" w:cs="Arial"/>
          <w:bCs/>
          <w:lang w:eastAsia="ru-RU"/>
        </w:rPr>
        <w:t xml:space="preserve"> </w:t>
      </w:r>
      <w:r w:rsidRPr="00584EBE">
        <w:rPr>
          <w:rFonts w:ascii="Cambria" w:eastAsia="Times New Roman" w:hAnsi="Cambria" w:cs="Cambria"/>
          <w:bCs/>
          <w:lang w:eastAsia="ru-RU"/>
        </w:rPr>
        <w:t>администрации</w:t>
      </w:r>
    </w:p>
    <w:p w14:paraId="7695090A" w14:textId="5BAA839E" w:rsidR="00584EBE" w:rsidRPr="00584EBE" w:rsidRDefault="00584EBE" w:rsidP="00584EBE">
      <w:pPr>
        <w:autoSpaceDE w:val="0"/>
        <w:autoSpaceDN w:val="0"/>
        <w:adjustRightInd w:val="0"/>
        <w:spacing w:after="0" w:line="240" w:lineRule="auto"/>
        <w:ind w:left="4111"/>
        <w:jc w:val="right"/>
        <w:rPr>
          <w:rFonts w:ascii="Courier" w:eastAsia="Times New Roman" w:hAnsi="Courier" w:cs="Arial"/>
          <w:bCs/>
          <w:lang w:eastAsia="ru-RU"/>
        </w:rPr>
      </w:pPr>
      <w:r w:rsidRPr="00584EBE">
        <w:rPr>
          <w:rFonts w:ascii="Cambria" w:eastAsia="Times New Roman" w:hAnsi="Cambria" w:cs="Cambria"/>
          <w:bCs/>
          <w:lang w:eastAsia="ru-RU"/>
        </w:rPr>
        <w:t>Слюдянского</w:t>
      </w:r>
      <w:r w:rsidRPr="00584EBE">
        <w:rPr>
          <w:rFonts w:ascii="Courier" w:eastAsia="Times New Roman" w:hAnsi="Courier" w:cs="Arial"/>
          <w:bCs/>
          <w:lang w:eastAsia="ru-RU"/>
        </w:rPr>
        <w:t xml:space="preserve"> </w:t>
      </w:r>
      <w:r w:rsidRPr="00584EBE">
        <w:rPr>
          <w:rFonts w:ascii="Cambria" w:eastAsia="Times New Roman" w:hAnsi="Cambria" w:cs="Cambria"/>
          <w:bCs/>
          <w:lang w:eastAsia="ru-RU"/>
        </w:rPr>
        <w:t>городского</w:t>
      </w:r>
      <w:r w:rsidRPr="00584EBE">
        <w:rPr>
          <w:rFonts w:ascii="Courier" w:eastAsia="Times New Roman" w:hAnsi="Courier" w:cs="Arial"/>
          <w:bCs/>
          <w:lang w:eastAsia="ru-RU"/>
        </w:rPr>
        <w:t xml:space="preserve"> </w:t>
      </w:r>
      <w:r w:rsidRPr="00584EBE">
        <w:rPr>
          <w:rFonts w:ascii="Cambria" w:eastAsia="Times New Roman" w:hAnsi="Cambria" w:cs="Cambria"/>
          <w:bCs/>
          <w:lang w:eastAsia="ru-RU"/>
        </w:rPr>
        <w:t>поселения</w:t>
      </w:r>
    </w:p>
    <w:p w14:paraId="4E88C8F5" w14:textId="378832EB" w:rsidR="00584EBE" w:rsidRPr="00584EBE" w:rsidRDefault="00584EBE" w:rsidP="00584EBE">
      <w:pPr>
        <w:autoSpaceDE w:val="0"/>
        <w:autoSpaceDN w:val="0"/>
        <w:adjustRightInd w:val="0"/>
        <w:spacing w:after="0" w:line="240" w:lineRule="auto"/>
        <w:ind w:left="4111"/>
        <w:jc w:val="right"/>
        <w:rPr>
          <w:rFonts w:ascii="Courier" w:eastAsia="Times New Roman" w:hAnsi="Courier"/>
          <w:lang w:eastAsia="ru-RU"/>
        </w:rPr>
      </w:pPr>
      <w:r w:rsidRPr="00584EBE">
        <w:rPr>
          <w:rFonts w:ascii="Cambria" w:eastAsia="Times New Roman" w:hAnsi="Cambria" w:cs="Cambria"/>
          <w:bCs/>
          <w:lang w:eastAsia="ru-RU"/>
        </w:rPr>
        <w:t>от</w:t>
      </w:r>
      <w:r w:rsidRPr="00584EBE">
        <w:rPr>
          <w:rFonts w:ascii="Courier" w:eastAsia="Times New Roman" w:hAnsi="Courier" w:cs="Arial"/>
          <w:bCs/>
          <w:lang w:eastAsia="ru-RU"/>
        </w:rPr>
        <w:t xml:space="preserve"> 02.09.2020 </w:t>
      </w:r>
      <w:r w:rsidRPr="00584EBE">
        <w:rPr>
          <w:rFonts w:ascii="Times New Roman" w:eastAsia="Times New Roman" w:hAnsi="Times New Roman"/>
          <w:bCs/>
          <w:lang w:eastAsia="ru-RU"/>
        </w:rPr>
        <w:t>№</w:t>
      </w:r>
      <w:r w:rsidRPr="00584EBE">
        <w:rPr>
          <w:rFonts w:ascii="Courier" w:eastAsia="Times New Roman" w:hAnsi="Courier" w:cs="Arial"/>
          <w:bCs/>
          <w:lang w:eastAsia="ru-RU"/>
        </w:rPr>
        <w:t>522</w:t>
      </w:r>
    </w:p>
    <w:p w14:paraId="335996A0" w14:textId="4BE77955" w:rsidR="00584EBE" w:rsidRPr="00584EBE" w:rsidRDefault="00584EBE" w:rsidP="00584EBE">
      <w:pPr>
        <w:autoSpaceDE w:val="0"/>
        <w:autoSpaceDN w:val="0"/>
        <w:adjustRightInd w:val="0"/>
        <w:spacing w:after="0" w:line="240" w:lineRule="auto"/>
        <w:ind w:left="4536"/>
        <w:outlineLvl w:val="0"/>
        <w:rPr>
          <w:rFonts w:ascii="Times New Roman" w:hAnsi="Times New Roman"/>
          <w:sz w:val="24"/>
          <w:szCs w:val="24"/>
          <w:lang w:eastAsia="ru-RU"/>
        </w:rPr>
      </w:pPr>
      <w:r w:rsidRPr="00584EBE">
        <w:rPr>
          <w:rFonts w:ascii="Times New Roman" w:hAnsi="Times New Roman"/>
          <w:sz w:val="24"/>
          <w:szCs w:val="24"/>
          <w:lang w:eastAsia="ru-RU"/>
        </w:rPr>
        <w:tab/>
      </w:r>
    </w:p>
    <w:p w14:paraId="0EF452DE" w14:textId="77777777" w:rsidR="00584EBE" w:rsidRPr="00584EBE" w:rsidRDefault="00584EBE" w:rsidP="00584EBE">
      <w:pPr>
        <w:shd w:val="clear" w:color="auto" w:fill="FFFFFF"/>
        <w:tabs>
          <w:tab w:val="left" w:pos="284"/>
          <w:tab w:val="left" w:pos="709"/>
          <w:tab w:val="left" w:pos="851"/>
        </w:tabs>
        <w:spacing w:before="7" w:after="0" w:line="252" w:lineRule="exact"/>
        <w:ind w:right="-32"/>
        <w:jc w:val="center"/>
        <w:rPr>
          <w:rFonts w:ascii="Times New Roman" w:eastAsia="Times New Roman" w:hAnsi="Times New Roman"/>
          <w:b/>
          <w:sz w:val="24"/>
          <w:szCs w:val="24"/>
          <w:lang w:eastAsia="ru-RU"/>
        </w:rPr>
      </w:pPr>
      <w:r w:rsidRPr="00584EBE">
        <w:rPr>
          <w:rFonts w:ascii="Times New Roman" w:eastAsia="Times New Roman" w:hAnsi="Times New Roman"/>
          <w:b/>
          <w:sz w:val="24"/>
          <w:szCs w:val="24"/>
          <w:lang w:eastAsia="ru-RU"/>
        </w:rPr>
        <w:t>ПАСПОРТ</w:t>
      </w:r>
    </w:p>
    <w:p w14:paraId="4E1BC0DA" w14:textId="77777777" w:rsidR="00584EBE" w:rsidRPr="00584EBE" w:rsidRDefault="00584EBE" w:rsidP="00584EBE">
      <w:pPr>
        <w:shd w:val="clear" w:color="auto" w:fill="FFFFFF"/>
        <w:tabs>
          <w:tab w:val="left" w:pos="284"/>
          <w:tab w:val="left" w:pos="709"/>
          <w:tab w:val="left" w:pos="851"/>
        </w:tabs>
        <w:spacing w:before="7" w:after="0" w:line="252" w:lineRule="exact"/>
        <w:ind w:right="-32"/>
        <w:jc w:val="center"/>
        <w:rPr>
          <w:rFonts w:ascii="Times New Roman" w:eastAsia="Times New Roman" w:hAnsi="Times New Roman"/>
          <w:b/>
          <w:sz w:val="24"/>
          <w:szCs w:val="24"/>
          <w:lang w:eastAsia="ru-RU"/>
        </w:rPr>
      </w:pPr>
      <w:r w:rsidRPr="00584EBE">
        <w:rPr>
          <w:rFonts w:ascii="Times New Roman" w:eastAsia="Times New Roman" w:hAnsi="Times New Roman"/>
          <w:b/>
          <w:sz w:val="24"/>
          <w:szCs w:val="24"/>
          <w:lang w:eastAsia="ru-RU"/>
        </w:rPr>
        <w:t xml:space="preserve">подпрограммы «Материально-техническое обеспечение деятельности </w:t>
      </w:r>
    </w:p>
    <w:p w14:paraId="19C2397F" w14:textId="77777777" w:rsidR="00584EBE" w:rsidRPr="00584EBE" w:rsidRDefault="00584EBE" w:rsidP="00584EBE">
      <w:pPr>
        <w:shd w:val="clear" w:color="auto" w:fill="FFFFFF"/>
        <w:tabs>
          <w:tab w:val="left" w:pos="284"/>
          <w:tab w:val="left" w:pos="709"/>
          <w:tab w:val="left" w:pos="851"/>
        </w:tabs>
        <w:spacing w:before="7" w:after="0" w:line="252" w:lineRule="exact"/>
        <w:ind w:right="-32"/>
        <w:jc w:val="center"/>
        <w:rPr>
          <w:rFonts w:ascii="Times New Roman" w:eastAsia="Times New Roman" w:hAnsi="Times New Roman"/>
          <w:b/>
          <w:sz w:val="24"/>
          <w:szCs w:val="24"/>
          <w:lang w:eastAsia="ru-RU"/>
        </w:rPr>
      </w:pPr>
      <w:r w:rsidRPr="00584EBE">
        <w:rPr>
          <w:rFonts w:ascii="Times New Roman" w:eastAsia="Times New Roman" w:hAnsi="Times New Roman"/>
          <w:b/>
          <w:sz w:val="24"/>
          <w:szCs w:val="24"/>
          <w:lang w:eastAsia="ru-RU"/>
        </w:rPr>
        <w:t xml:space="preserve">органов местного самоуправления Слюдянского муниципального образования» </w:t>
      </w:r>
    </w:p>
    <w:p w14:paraId="4B248FDB" w14:textId="77777777" w:rsidR="00584EBE" w:rsidRPr="00584EBE" w:rsidRDefault="00584EBE" w:rsidP="00584EBE">
      <w:pPr>
        <w:shd w:val="clear" w:color="auto" w:fill="FFFFFF"/>
        <w:tabs>
          <w:tab w:val="left" w:pos="284"/>
          <w:tab w:val="left" w:pos="709"/>
          <w:tab w:val="left" w:pos="851"/>
        </w:tabs>
        <w:spacing w:before="7" w:after="0" w:line="252" w:lineRule="exact"/>
        <w:ind w:right="-32"/>
        <w:jc w:val="center"/>
        <w:rPr>
          <w:rFonts w:ascii="Times New Roman" w:eastAsia="Times New Roman" w:hAnsi="Times New Roman"/>
          <w:b/>
          <w:sz w:val="24"/>
          <w:szCs w:val="24"/>
          <w:lang w:eastAsia="ru-RU"/>
        </w:rPr>
      </w:pPr>
      <w:r w:rsidRPr="00584EBE">
        <w:rPr>
          <w:rFonts w:ascii="Times New Roman" w:eastAsia="Times New Roman" w:hAnsi="Times New Roman"/>
          <w:b/>
          <w:sz w:val="24"/>
          <w:szCs w:val="24"/>
          <w:lang w:eastAsia="ru-RU"/>
        </w:rPr>
        <w:t>на 2019-2024 годы</w:t>
      </w:r>
    </w:p>
    <w:p w14:paraId="54AFB2C7" w14:textId="77777777" w:rsidR="00584EBE" w:rsidRPr="00584EBE" w:rsidRDefault="00584EBE" w:rsidP="00584EBE">
      <w:pPr>
        <w:keepNext/>
        <w:spacing w:after="0"/>
        <w:jc w:val="center"/>
        <w:outlineLvl w:val="0"/>
        <w:rPr>
          <w:rFonts w:ascii="Times New Roman" w:eastAsia="Times New Roman" w:hAnsi="Times New Roman"/>
          <w:b/>
          <w:bCs/>
          <w:kern w:val="3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6434"/>
      </w:tblGrid>
      <w:tr w:rsidR="00584EBE" w:rsidRPr="00584EBE" w14:paraId="08823AD3"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736A5D8C"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Наименование</w:t>
            </w:r>
            <w:r w:rsidRPr="00584EBE">
              <w:rPr>
                <w:rFonts w:ascii="Arial" w:eastAsia="Times New Roman" w:hAnsi="Arial" w:cs="Arial"/>
                <w:bCs/>
                <w:sz w:val="24"/>
                <w:szCs w:val="24"/>
              </w:rPr>
              <w:br/>
              <w:t>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5293BB38" w14:textId="040EFC69" w:rsidR="00584EBE" w:rsidRPr="00584EBE" w:rsidRDefault="00584EBE" w:rsidP="00584EBE">
            <w:pPr>
              <w:spacing w:after="0" w:line="256" w:lineRule="auto"/>
              <w:ind w:right="141"/>
              <w:jc w:val="both"/>
              <w:rPr>
                <w:rFonts w:ascii="Arial" w:eastAsia="Times New Roman" w:hAnsi="Arial" w:cs="Arial"/>
                <w:bCs/>
                <w:sz w:val="24"/>
                <w:szCs w:val="24"/>
              </w:rPr>
            </w:pPr>
            <w:r w:rsidRPr="00584EBE">
              <w:rPr>
                <w:rFonts w:ascii="Arial" w:eastAsia="Times New Roman" w:hAnsi="Arial" w:cs="Arial"/>
                <w:bCs/>
                <w:iCs/>
                <w:sz w:val="24"/>
                <w:szCs w:val="24"/>
              </w:rPr>
              <w:t>Материально-техническое обеспечение деятельности органов местного самоуправления Слюдянского муниципального образования на 2019 – 2024 годы</w:t>
            </w:r>
          </w:p>
        </w:tc>
      </w:tr>
      <w:tr w:rsidR="00584EBE" w:rsidRPr="00584EBE" w14:paraId="7E02DA6B"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07175E36"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Ответственный исполнитель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268601E1"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Отдел по организационной работе, кадровой политике и ведению архива администрации Слюдянского городского поселения </w:t>
            </w:r>
          </w:p>
        </w:tc>
      </w:tr>
      <w:tr w:rsidR="00584EBE" w:rsidRPr="00584EBE" w14:paraId="227ABD29" w14:textId="77777777" w:rsidTr="00584EBE">
        <w:trPr>
          <w:trHeight w:val="1674"/>
        </w:trPr>
        <w:tc>
          <w:tcPr>
            <w:tcW w:w="3085" w:type="dxa"/>
            <w:tcBorders>
              <w:top w:val="single" w:sz="4" w:space="0" w:color="auto"/>
              <w:left w:val="single" w:sz="4" w:space="0" w:color="auto"/>
              <w:bottom w:val="single" w:sz="4" w:space="0" w:color="auto"/>
              <w:right w:val="single" w:sz="4" w:space="0" w:color="auto"/>
            </w:tcBorders>
            <w:hideMark/>
          </w:tcPr>
          <w:p w14:paraId="4E82383A"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Цель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74B3DE90" w14:textId="77777777" w:rsidR="00584EBE" w:rsidRPr="00584EBE" w:rsidRDefault="00584EBE" w:rsidP="00584EBE">
            <w:pPr>
              <w:spacing w:after="0" w:line="256" w:lineRule="auto"/>
              <w:ind w:right="141"/>
              <w:rPr>
                <w:rFonts w:ascii="Arial" w:eastAsia="Times New Roman" w:hAnsi="Arial" w:cs="Arial"/>
                <w:bCs/>
                <w:sz w:val="24"/>
                <w:szCs w:val="24"/>
              </w:rPr>
            </w:pPr>
            <w:r w:rsidRPr="00584EBE">
              <w:rPr>
                <w:rFonts w:ascii="Arial" w:eastAsia="Times New Roman" w:hAnsi="Arial" w:cs="Arial"/>
                <w:bCs/>
                <w:sz w:val="24"/>
                <w:szCs w:val="24"/>
              </w:rPr>
              <w:t xml:space="preserve">- поддержание здания, территории, их конструктивных элементов, инженерных систем и оборудования в надлежащем состоянии, </w:t>
            </w:r>
          </w:p>
          <w:p w14:paraId="336E1DD2" w14:textId="5A278DB5" w:rsidR="00584EBE" w:rsidRPr="00584EBE" w:rsidRDefault="00584EBE" w:rsidP="00584EBE">
            <w:pPr>
              <w:spacing w:after="0" w:line="256" w:lineRule="auto"/>
              <w:ind w:right="141"/>
              <w:rPr>
                <w:rFonts w:ascii="Arial" w:eastAsia="Times New Roman" w:hAnsi="Arial" w:cs="Arial"/>
                <w:bCs/>
                <w:sz w:val="24"/>
                <w:szCs w:val="24"/>
              </w:rPr>
            </w:pPr>
            <w:r w:rsidRPr="00584EBE">
              <w:rPr>
                <w:rFonts w:ascii="Arial" w:eastAsia="Times New Roman" w:hAnsi="Arial" w:cs="Arial"/>
                <w:bCs/>
                <w:sz w:val="24"/>
                <w:szCs w:val="24"/>
              </w:rPr>
              <w:t>- совершенствование организационно - технических мероприятий,</w:t>
            </w:r>
            <w:r>
              <w:rPr>
                <w:rFonts w:ascii="Arial" w:eastAsia="Times New Roman" w:hAnsi="Arial" w:cs="Arial"/>
                <w:bCs/>
                <w:sz w:val="24"/>
                <w:szCs w:val="24"/>
              </w:rPr>
              <w:t xml:space="preserve"> </w:t>
            </w:r>
            <w:r w:rsidRPr="00584EBE">
              <w:rPr>
                <w:rFonts w:ascii="Arial" w:eastAsia="Times New Roman" w:hAnsi="Arial" w:cs="Arial"/>
                <w:bCs/>
                <w:sz w:val="24"/>
                <w:szCs w:val="24"/>
              </w:rPr>
              <w:t xml:space="preserve">производственных и хозяйственно -бытовых </w:t>
            </w:r>
            <w:r>
              <w:rPr>
                <w:rFonts w:ascii="Arial" w:eastAsia="Times New Roman" w:hAnsi="Arial" w:cs="Arial"/>
                <w:bCs/>
                <w:sz w:val="24"/>
                <w:szCs w:val="24"/>
              </w:rPr>
              <w:t>у</w:t>
            </w:r>
            <w:r w:rsidRPr="00584EBE">
              <w:rPr>
                <w:rFonts w:ascii="Arial" w:eastAsia="Times New Roman" w:hAnsi="Arial" w:cs="Arial"/>
                <w:bCs/>
                <w:sz w:val="24"/>
                <w:szCs w:val="24"/>
              </w:rPr>
              <w:t>словий труда для обеспечения повышения эффективности деятельности администрации Слюдянского городского поселения.</w:t>
            </w:r>
          </w:p>
        </w:tc>
      </w:tr>
      <w:tr w:rsidR="00584EBE" w:rsidRPr="00584EBE" w14:paraId="4FA1935E" w14:textId="77777777" w:rsidTr="00584EBE">
        <w:trPr>
          <w:trHeight w:val="406"/>
        </w:trPr>
        <w:tc>
          <w:tcPr>
            <w:tcW w:w="3085" w:type="dxa"/>
            <w:tcBorders>
              <w:top w:val="single" w:sz="4" w:space="0" w:color="auto"/>
              <w:left w:val="single" w:sz="4" w:space="0" w:color="auto"/>
              <w:bottom w:val="single" w:sz="4" w:space="0" w:color="auto"/>
              <w:right w:val="single" w:sz="4" w:space="0" w:color="auto"/>
            </w:tcBorders>
          </w:tcPr>
          <w:p w14:paraId="59B78664" w14:textId="77777777" w:rsidR="00584EBE" w:rsidRPr="00584EBE" w:rsidRDefault="00584EBE" w:rsidP="00584EBE">
            <w:pPr>
              <w:spacing w:after="0" w:line="256" w:lineRule="auto"/>
              <w:ind w:right="141"/>
              <w:jc w:val="both"/>
              <w:rPr>
                <w:rFonts w:ascii="Arial" w:eastAsia="Times New Roman" w:hAnsi="Arial" w:cs="Arial"/>
                <w:bCs/>
                <w:sz w:val="24"/>
                <w:szCs w:val="24"/>
              </w:rPr>
            </w:pPr>
            <w:r w:rsidRPr="00584EBE">
              <w:rPr>
                <w:rFonts w:ascii="Arial" w:eastAsia="Times New Roman" w:hAnsi="Arial" w:cs="Arial"/>
                <w:bCs/>
                <w:sz w:val="24"/>
                <w:szCs w:val="24"/>
              </w:rPr>
              <w:t>Задачи подпрограммы</w:t>
            </w:r>
          </w:p>
          <w:p w14:paraId="70AB8284" w14:textId="77777777" w:rsidR="00584EBE" w:rsidRPr="00584EBE" w:rsidRDefault="00584EBE" w:rsidP="00584EBE">
            <w:pPr>
              <w:spacing w:after="0" w:line="256" w:lineRule="auto"/>
              <w:rPr>
                <w:rFonts w:ascii="Arial" w:eastAsia="Times New Roman" w:hAnsi="Arial" w:cs="Arial"/>
                <w:bCs/>
                <w:sz w:val="24"/>
                <w:szCs w:val="24"/>
              </w:rPr>
            </w:pPr>
          </w:p>
        </w:tc>
        <w:tc>
          <w:tcPr>
            <w:tcW w:w="6485" w:type="dxa"/>
            <w:tcBorders>
              <w:top w:val="single" w:sz="4" w:space="0" w:color="auto"/>
              <w:left w:val="single" w:sz="4" w:space="0" w:color="auto"/>
              <w:bottom w:val="single" w:sz="4" w:space="0" w:color="auto"/>
              <w:right w:val="single" w:sz="4" w:space="0" w:color="auto"/>
            </w:tcBorders>
            <w:hideMark/>
          </w:tcPr>
          <w:p w14:paraId="7EBAFA22" w14:textId="170BAA76"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1. Обеспечение деятельности органов местного самоуправления Слюдянского муниципального образования услугами связи. </w:t>
            </w:r>
          </w:p>
          <w:p w14:paraId="661AF80A"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2. Обеспечение деятельности органов местного самоуправления Слюдянского муниципального образования   транспортными услугами.</w:t>
            </w:r>
          </w:p>
          <w:p w14:paraId="33AA840E" w14:textId="77777777" w:rsidR="00584EBE" w:rsidRPr="00584EBE" w:rsidRDefault="00584EBE" w:rsidP="00584EBE">
            <w:pPr>
              <w:spacing w:after="0" w:line="256" w:lineRule="auto"/>
              <w:ind w:right="141"/>
              <w:jc w:val="both"/>
              <w:rPr>
                <w:rFonts w:ascii="Arial" w:eastAsia="Times New Roman" w:hAnsi="Arial" w:cs="Arial"/>
                <w:bCs/>
                <w:sz w:val="24"/>
                <w:szCs w:val="24"/>
              </w:rPr>
            </w:pPr>
            <w:r w:rsidRPr="00584EBE">
              <w:rPr>
                <w:rFonts w:ascii="Arial" w:eastAsia="Times New Roman" w:hAnsi="Arial" w:cs="Arial"/>
                <w:bCs/>
                <w:sz w:val="24"/>
                <w:szCs w:val="24"/>
              </w:rPr>
              <w:t>3. Обеспечение здания электроэнергией, теплом, водой.</w:t>
            </w:r>
          </w:p>
          <w:p w14:paraId="2F98E08F" w14:textId="77777777" w:rsidR="00584EBE" w:rsidRPr="00584EBE" w:rsidRDefault="00584EBE" w:rsidP="00584EBE">
            <w:pPr>
              <w:spacing w:after="0" w:line="256" w:lineRule="auto"/>
              <w:jc w:val="both"/>
              <w:rPr>
                <w:rFonts w:ascii="Arial" w:eastAsia="Times New Roman" w:hAnsi="Arial" w:cs="Arial"/>
                <w:bCs/>
                <w:iCs/>
                <w:sz w:val="24"/>
                <w:szCs w:val="24"/>
              </w:rPr>
            </w:pPr>
            <w:r w:rsidRPr="00584EBE">
              <w:rPr>
                <w:rFonts w:ascii="Arial" w:eastAsia="Times New Roman" w:hAnsi="Arial" w:cs="Arial"/>
                <w:bCs/>
                <w:sz w:val="24"/>
                <w:szCs w:val="24"/>
              </w:rPr>
              <w:t xml:space="preserve">4. </w:t>
            </w:r>
            <w:r w:rsidRPr="00584EBE">
              <w:rPr>
                <w:rFonts w:ascii="Arial" w:eastAsia="Times New Roman" w:hAnsi="Arial" w:cs="Arial"/>
                <w:bCs/>
                <w:iCs/>
                <w:sz w:val="24"/>
                <w:szCs w:val="24"/>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16EB8EC4"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5. Обеспечение охраны здания, страхования транспортных средств, материально-техническое и рекламное обеспечение общественно-значимых мероприятий, оплата прочих работ, услуг.</w:t>
            </w:r>
          </w:p>
          <w:p w14:paraId="65D0AD3F"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6. Приобретение бланков, печатной продукции, обеспечение траурных мероприятий, оплата прочих расходов.</w:t>
            </w:r>
          </w:p>
          <w:p w14:paraId="119344FF" w14:textId="3A7443D4" w:rsidR="00584EBE" w:rsidRPr="00584EBE" w:rsidRDefault="00584EBE" w:rsidP="00584EBE">
            <w:pPr>
              <w:spacing w:after="0" w:line="256" w:lineRule="auto"/>
              <w:rPr>
                <w:rFonts w:ascii="Arial" w:eastAsia="Times New Roman" w:hAnsi="Arial" w:cs="Arial"/>
                <w:bCs/>
                <w:iCs/>
                <w:sz w:val="24"/>
                <w:szCs w:val="24"/>
              </w:rPr>
            </w:pPr>
            <w:r w:rsidRPr="00584EBE">
              <w:rPr>
                <w:rFonts w:ascii="Arial" w:eastAsia="Times New Roman" w:hAnsi="Arial" w:cs="Arial"/>
                <w:bCs/>
                <w:sz w:val="24"/>
                <w:szCs w:val="24"/>
              </w:rPr>
              <w:t xml:space="preserve">7. </w:t>
            </w:r>
            <w:r w:rsidRPr="00584EBE">
              <w:rPr>
                <w:rFonts w:ascii="Arial" w:eastAsia="Times New Roman" w:hAnsi="Arial" w:cs="Arial"/>
                <w:bCs/>
                <w:iCs/>
                <w:sz w:val="24"/>
                <w:szCs w:val="24"/>
              </w:rPr>
              <w:t xml:space="preserve">Приобретение машин, оборудования, инструмента и других основных средств для обеспечения деятельности </w:t>
            </w:r>
            <w:r w:rsidRPr="00584EBE">
              <w:rPr>
                <w:rFonts w:ascii="Arial" w:eastAsia="Times New Roman" w:hAnsi="Arial" w:cs="Arial"/>
                <w:bCs/>
                <w:sz w:val="24"/>
                <w:szCs w:val="24"/>
              </w:rPr>
              <w:t xml:space="preserve">органов местного </w:t>
            </w:r>
            <w:r>
              <w:rPr>
                <w:rFonts w:ascii="Arial" w:eastAsia="Times New Roman" w:hAnsi="Arial" w:cs="Arial"/>
                <w:bCs/>
                <w:sz w:val="24"/>
                <w:szCs w:val="24"/>
              </w:rPr>
              <w:t>с</w:t>
            </w:r>
            <w:r w:rsidRPr="00584EBE">
              <w:rPr>
                <w:rFonts w:ascii="Arial" w:eastAsia="Times New Roman" w:hAnsi="Arial" w:cs="Arial"/>
                <w:bCs/>
                <w:sz w:val="24"/>
                <w:szCs w:val="24"/>
              </w:rPr>
              <w:t>амоуправления</w:t>
            </w:r>
            <w:r>
              <w:rPr>
                <w:rFonts w:ascii="Arial" w:eastAsia="Times New Roman" w:hAnsi="Arial" w:cs="Arial"/>
                <w:bCs/>
                <w:sz w:val="24"/>
                <w:szCs w:val="24"/>
              </w:rPr>
              <w:t xml:space="preserve"> </w:t>
            </w:r>
            <w:r w:rsidRPr="00584EBE">
              <w:rPr>
                <w:rFonts w:ascii="Arial" w:eastAsia="Times New Roman" w:hAnsi="Arial" w:cs="Arial"/>
                <w:bCs/>
                <w:sz w:val="24"/>
                <w:szCs w:val="24"/>
              </w:rPr>
              <w:t>Слюдянского муниципального</w:t>
            </w:r>
            <w:r>
              <w:rPr>
                <w:rFonts w:ascii="Arial" w:eastAsia="Times New Roman" w:hAnsi="Arial" w:cs="Arial"/>
                <w:bCs/>
                <w:sz w:val="24"/>
                <w:szCs w:val="24"/>
              </w:rPr>
              <w:t xml:space="preserve"> </w:t>
            </w:r>
            <w:r w:rsidRPr="00584EBE">
              <w:rPr>
                <w:rFonts w:ascii="Arial" w:eastAsia="Times New Roman" w:hAnsi="Arial" w:cs="Arial"/>
                <w:bCs/>
                <w:sz w:val="24"/>
                <w:szCs w:val="24"/>
              </w:rPr>
              <w:t>образования</w:t>
            </w:r>
            <w:r w:rsidRPr="00584EBE">
              <w:rPr>
                <w:rFonts w:ascii="Arial" w:eastAsia="Times New Roman" w:hAnsi="Arial" w:cs="Arial"/>
                <w:bCs/>
                <w:iCs/>
                <w:sz w:val="24"/>
                <w:szCs w:val="24"/>
              </w:rPr>
              <w:t>,</w:t>
            </w:r>
            <w:r>
              <w:rPr>
                <w:rFonts w:ascii="Arial" w:eastAsia="Times New Roman" w:hAnsi="Arial" w:cs="Arial"/>
                <w:bCs/>
                <w:iCs/>
                <w:sz w:val="24"/>
                <w:szCs w:val="24"/>
              </w:rPr>
              <w:t xml:space="preserve"> </w:t>
            </w:r>
            <w:r w:rsidRPr="00584EBE">
              <w:rPr>
                <w:rFonts w:ascii="Arial" w:eastAsia="Times New Roman" w:hAnsi="Arial" w:cs="Arial"/>
                <w:bCs/>
                <w:iCs/>
                <w:sz w:val="24"/>
                <w:szCs w:val="24"/>
              </w:rPr>
              <w:t xml:space="preserve">совершенствования производственных и </w:t>
            </w:r>
            <w:r w:rsidRPr="00584EBE">
              <w:rPr>
                <w:rFonts w:ascii="Arial" w:eastAsia="Times New Roman" w:hAnsi="Arial" w:cs="Arial"/>
                <w:bCs/>
                <w:iCs/>
                <w:sz w:val="24"/>
                <w:szCs w:val="24"/>
              </w:rPr>
              <w:lastRenderedPageBreak/>
              <w:t>хозяйственно-бытовых условий труда муниципальных служащих.</w:t>
            </w:r>
          </w:p>
          <w:p w14:paraId="59CAAED2" w14:textId="53EE354D" w:rsidR="00584EBE" w:rsidRPr="00584EBE" w:rsidRDefault="00584EBE" w:rsidP="00584EBE">
            <w:pPr>
              <w:spacing w:after="0" w:line="256" w:lineRule="auto"/>
              <w:ind w:right="141"/>
              <w:rPr>
                <w:rFonts w:ascii="Arial" w:eastAsia="Times New Roman" w:hAnsi="Arial" w:cs="Arial"/>
                <w:bCs/>
                <w:sz w:val="24"/>
                <w:szCs w:val="24"/>
              </w:rPr>
            </w:pPr>
            <w:r w:rsidRPr="00584EBE">
              <w:rPr>
                <w:rFonts w:ascii="Arial" w:eastAsia="Times New Roman" w:hAnsi="Arial" w:cs="Arial"/>
                <w:bCs/>
                <w:sz w:val="24"/>
                <w:szCs w:val="24"/>
              </w:rPr>
              <w:t>8. Обеспечение работников органов местного самоуправления Слюдянского</w:t>
            </w:r>
            <w:r>
              <w:rPr>
                <w:rFonts w:ascii="Arial" w:eastAsia="Times New Roman" w:hAnsi="Arial" w:cs="Arial"/>
                <w:bCs/>
                <w:sz w:val="24"/>
                <w:szCs w:val="24"/>
              </w:rPr>
              <w:t xml:space="preserve"> </w:t>
            </w:r>
            <w:r w:rsidRPr="00584EBE">
              <w:rPr>
                <w:rFonts w:ascii="Arial" w:eastAsia="Times New Roman" w:hAnsi="Arial" w:cs="Arial"/>
                <w:bCs/>
                <w:sz w:val="24"/>
                <w:szCs w:val="24"/>
              </w:rPr>
              <w:t>муниципального образования мягким инвентарем, хозяйственными материалами, канцелярскими принадлежностями и прочими материальными запасами.</w:t>
            </w:r>
          </w:p>
        </w:tc>
      </w:tr>
      <w:tr w:rsidR="00584EBE" w:rsidRPr="00584EBE" w14:paraId="4498AAA9"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049F5844"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lastRenderedPageBreak/>
              <w:t>Сроки реализации подпрограммы</w:t>
            </w:r>
          </w:p>
        </w:tc>
        <w:tc>
          <w:tcPr>
            <w:tcW w:w="6485" w:type="dxa"/>
            <w:tcBorders>
              <w:top w:val="single" w:sz="4" w:space="0" w:color="auto"/>
              <w:left w:val="single" w:sz="4" w:space="0" w:color="auto"/>
              <w:bottom w:val="single" w:sz="4" w:space="0" w:color="auto"/>
              <w:right w:val="single" w:sz="4" w:space="0" w:color="auto"/>
            </w:tcBorders>
            <w:hideMark/>
          </w:tcPr>
          <w:p w14:paraId="7009D761"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2019-2024 годы.</w:t>
            </w:r>
          </w:p>
        </w:tc>
      </w:tr>
      <w:tr w:rsidR="00584EBE" w:rsidRPr="00584EBE" w14:paraId="73A68D96"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2FD7EA24"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Целевые показатели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093E2B44"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 приведение содержания здания и помещений в надлежащее состояние; </w:t>
            </w:r>
          </w:p>
          <w:p w14:paraId="310E8E6B"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 обеспечение современными видами связи; </w:t>
            </w:r>
          </w:p>
          <w:p w14:paraId="167A79FD"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 обеспечение работников органов местного самоуправления материальными средствами для эффективного выполнения своих функциональных обязанностей. </w:t>
            </w:r>
          </w:p>
        </w:tc>
      </w:tr>
      <w:tr w:rsidR="00584EBE" w:rsidRPr="00584EBE" w14:paraId="48BBD822"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5792B9EA"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Ресурсное обеспечение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32F31AC1"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Общий объем финансирования муниципальной подпрограммы за период с 2019 по 2024 годы составляет </w:t>
            </w:r>
          </w:p>
          <w:p w14:paraId="3356224D"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22 896 656,80 руб., в том числе по годам:</w:t>
            </w:r>
          </w:p>
          <w:tbl>
            <w:tblPr>
              <w:tblW w:w="5952" w:type="dxa"/>
              <w:tblLook w:val="04A0" w:firstRow="1" w:lastRow="0" w:firstColumn="1" w:lastColumn="0" w:noHBand="0" w:noVBand="1"/>
            </w:tblPr>
            <w:tblGrid>
              <w:gridCol w:w="3294"/>
              <w:gridCol w:w="2658"/>
            </w:tblGrid>
            <w:tr w:rsidR="00584EBE" w:rsidRPr="00584EBE" w14:paraId="75AB69EE" w14:textId="77777777" w:rsidTr="00584EBE">
              <w:trPr>
                <w:trHeight w:val="354"/>
              </w:trPr>
              <w:tc>
                <w:tcPr>
                  <w:tcW w:w="3294" w:type="dxa"/>
                </w:tcPr>
                <w:p w14:paraId="0A6EA2B1" w14:textId="77777777" w:rsidR="00584EBE" w:rsidRPr="00584EBE" w:rsidRDefault="00584EBE" w:rsidP="00584EBE">
                  <w:pPr>
                    <w:spacing w:after="0" w:line="256" w:lineRule="auto"/>
                    <w:rPr>
                      <w:rFonts w:ascii="Arial" w:eastAsia="Times New Roman" w:hAnsi="Arial" w:cs="Arial"/>
                      <w:bCs/>
                      <w:sz w:val="24"/>
                      <w:szCs w:val="24"/>
                    </w:rPr>
                  </w:pPr>
                </w:p>
                <w:p w14:paraId="5164150D"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ВСЕГО</w:t>
                  </w:r>
                </w:p>
              </w:tc>
              <w:tc>
                <w:tcPr>
                  <w:tcW w:w="2658" w:type="dxa"/>
                  <w:hideMark/>
                </w:tcPr>
                <w:p w14:paraId="078868C5"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rPr>
                    <w:t xml:space="preserve">   </w:t>
                  </w:r>
                </w:p>
                <w:p w14:paraId="17280744"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    </w:t>
                  </w:r>
                </w:p>
              </w:tc>
            </w:tr>
            <w:tr w:rsidR="00584EBE" w:rsidRPr="00584EBE" w14:paraId="756E694D" w14:textId="77777777" w:rsidTr="00584EBE">
              <w:tc>
                <w:tcPr>
                  <w:tcW w:w="3294" w:type="dxa"/>
                  <w:hideMark/>
                </w:tcPr>
                <w:p w14:paraId="4C0BD26F"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2019г. </w:t>
                  </w:r>
                  <w:proofErr w:type="gramStart"/>
                  <w:r w:rsidRPr="00584EBE">
                    <w:rPr>
                      <w:rFonts w:ascii="Arial" w:eastAsia="Times New Roman" w:hAnsi="Arial" w:cs="Arial"/>
                      <w:bCs/>
                    </w:rPr>
                    <w:t>–  3</w:t>
                  </w:r>
                  <w:proofErr w:type="gramEnd"/>
                  <w:r w:rsidRPr="00584EBE">
                    <w:rPr>
                      <w:rFonts w:ascii="Arial" w:eastAsia="Times New Roman" w:hAnsi="Arial" w:cs="Arial"/>
                      <w:bCs/>
                    </w:rPr>
                    <w:t xml:space="preserve"> 893 106,70 руб. </w:t>
                  </w:r>
                </w:p>
              </w:tc>
              <w:tc>
                <w:tcPr>
                  <w:tcW w:w="2658" w:type="dxa"/>
                  <w:hideMark/>
                </w:tcPr>
                <w:p w14:paraId="7C94D9A4" w14:textId="77777777" w:rsidR="00584EBE" w:rsidRPr="00584EBE" w:rsidRDefault="00584EBE" w:rsidP="00584EBE">
                  <w:pPr>
                    <w:spacing w:after="0" w:line="256" w:lineRule="auto"/>
                    <w:ind w:right="-780"/>
                    <w:jc w:val="both"/>
                    <w:rPr>
                      <w:rFonts w:ascii="Arial" w:eastAsia="Times New Roman" w:hAnsi="Arial" w:cs="Arial"/>
                      <w:bCs/>
                    </w:rPr>
                  </w:pPr>
                  <w:r w:rsidRPr="00584EBE">
                    <w:rPr>
                      <w:rFonts w:ascii="Arial" w:eastAsia="Times New Roman" w:hAnsi="Arial" w:cs="Arial"/>
                      <w:bCs/>
                    </w:rPr>
                    <w:t xml:space="preserve">    </w:t>
                  </w:r>
                </w:p>
              </w:tc>
            </w:tr>
            <w:tr w:rsidR="00584EBE" w:rsidRPr="00584EBE" w14:paraId="13AF6C95" w14:textId="77777777" w:rsidTr="00584EBE">
              <w:tc>
                <w:tcPr>
                  <w:tcW w:w="3294" w:type="dxa"/>
                  <w:hideMark/>
                </w:tcPr>
                <w:p w14:paraId="27CAB193" w14:textId="77777777" w:rsidR="00584EBE" w:rsidRPr="00584EBE" w:rsidRDefault="00584EBE" w:rsidP="00584EBE">
                  <w:pPr>
                    <w:spacing w:after="0" w:line="256" w:lineRule="auto"/>
                    <w:ind w:right="-824"/>
                    <w:jc w:val="both"/>
                    <w:rPr>
                      <w:rFonts w:ascii="Arial" w:eastAsia="Times New Roman" w:hAnsi="Arial" w:cs="Arial"/>
                      <w:bCs/>
                      <w:sz w:val="24"/>
                      <w:szCs w:val="24"/>
                    </w:rPr>
                  </w:pPr>
                  <w:r w:rsidRPr="00584EBE">
                    <w:rPr>
                      <w:rFonts w:ascii="Arial" w:eastAsia="Times New Roman" w:hAnsi="Arial" w:cs="Arial"/>
                      <w:bCs/>
                    </w:rPr>
                    <w:t xml:space="preserve">2020г. </w:t>
                  </w:r>
                  <w:proofErr w:type="gramStart"/>
                  <w:r w:rsidRPr="00584EBE">
                    <w:rPr>
                      <w:rFonts w:ascii="Arial" w:eastAsia="Times New Roman" w:hAnsi="Arial" w:cs="Arial"/>
                      <w:bCs/>
                    </w:rPr>
                    <w:t>–  1</w:t>
                  </w:r>
                  <w:proofErr w:type="gramEnd"/>
                  <w:r w:rsidRPr="00584EBE">
                    <w:rPr>
                      <w:rFonts w:ascii="Arial" w:eastAsia="Times New Roman" w:hAnsi="Arial" w:cs="Arial"/>
                      <w:bCs/>
                    </w:rPr>
                    <w:t>  941 096,61 руб.</w:t>
                  </w:r>
                </w:p>
              </w:tc>
              <w:tc>
                <w:tcPr>
                  <w:tcW w:w="2658" w:type="dxa"/>
                  <w:hideMark/>
                </w:tcPr>
                <w:p w14:paraId="260B1EF5"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    </w:t>
                  </w:r>
                </w:p>
              </w:tc>
            </w:tr>
            <w:tr w:rsidR="00584EBE" w:rsidRPr="00584EBE" w14:paraId="1DA4620B" w14:textId="77777777" w:rsidTr="00584EBE">
              <w:tc>
                <w:tcPr>
                  <w:tcW w:w="3294" w:type="dxa"/>
                  <w:hideMark/>
                </w:tcPr>
                <w:p w14:paraId="4BE53FDC"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2021г. </w:t>
                  </w:r>
                  <w:proofErr w:type="gramStart"/>
                  <w:r w:rsidRPr="00584EBE">
                    <w:rPr>
                      <w:rFonts w:ascii="Arial" w:eastAsia="Times New Roman" w:hAnsi="Arial" w:cs="Arial"/>
                      <w:bCs/>
                    </w:rPr>
                    <w:t>–  3</w:t>
                  </w:r>
                  <w:proofErr w:type="gramEnd"/>
                  <w:r w:rsidRPr="00584EBE">
                    <w:rPr>
                      <w:rFonts w:ascii="Arial" w:eastAsia="Times New Roman" w:hAnsi="Arial" w:cs="Arial"/>
                      <w:bCs/>
                    </w:rPr>
                    <w:t xml:space="preserve"> 505 825,35 руб. </w:t>
                  </w:r>
                </w:p>
              </w:tc>
              <w:tc>
                <w:tcPr>
                  <w:tcW w:w="2658" w:type="dxa"/>
                  <w:hideMark/>
                </w:tcPr>
                <w:p w14:paraId="34CFA973"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    </w:t>
                  </w:r>
                </w:p>
              </w:tc>
            </w:tr>
            <w:tr w:rsidR="00584EBE" w:rsidRPr="00584EBE" w14:paraId="7B352F54" w14:textId="77777777" w:rsidTr="00584EBE">
              <w:trPr>
                <w:trHeight w:val="412"/>
              </w:trPr>
              <w:tc>
                <w:tcPr>
                  <w:tcW w:w="3294" w:type="dxa"/>
                  <w:hideMark/>
                </w:tcPr>
                <w:p w14:paraId="4651FB7D"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rPr>
                    <w:t xml:space="preserve">2022г. </w:t>
                  </w:r>
                  <w:proofErr w:type="gramStart"/>
                  <w:r w:rsidRPr="00584EBE">
                    <w:rPr>
                      <w:rFonts w:ascii="Arial" w:eastAsia="Times New Roman" w:hAnsi="Arial" w:cs="Arial"/>
                      <w:bCs/>
                    </w:rPr>
                    <w:t>–  3</w:t>
                  </w:r>
                  <w:proofErr w:type="gramEnd"/>
                  <w:r w:rsidRPr="00584EBE">
                    <w:rPr>
                      <w:rFonts w:ascii="Arial" w:eastAsia="Times New Roman" w:hAnsi="Arial" w:cs="Arial"/>
                      <w:bCs/>
                    </w:rPr>
                    <w:t> 073 278,14 руб.</w:t>
                  </w:r>
                </w:p>
                <w:p w14:paraId="5229CCCA"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rPr>
                    <w:t xml:space="preserve">2023г. </w:t>
                  </w:r>
                  <w:proofErr w:type="gramStart"/>
                  <w:r w:rsidRPr="00584EBE">
                    <w:rPr>
                      <w:rFonts w:ascii="Arial" w:eastAsia="Times New Roman" w:hAnsi="Arial" w:cs="Arial"/>
                      <w:bCs/>
                    </w:rPr>
                    <w:t>–  6</w:t>
                  </w:r>
                  <w:proofErr w:type="gramEnd"/>
                  <w:r w:rsidRPr="00584EBE">
                    <w:rPr>
                      <w:rFonts w:ascii="Arial" w:eastAsia="Times New Roman" w:hAnsi="Arial" w:cs="Arial"/>
                      <w:bCs/>
                    </w:rPr>
                    <w:t> 632 701,00 руб.</w:t>
                  </w:r>
                </w:p>
                <w:p w14:paraId="28A24E2E"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2024г.–   3 850 649,00 руб.</w:t>
                  </w:r>
                </w:p>
              </w:tc>
              <w:tc>
                <w:tcPr>
                  <w:tcW w:w="2658" w:type="dxa"/>
                  <w:hideMark/>
                </w:tcPr>
                <w:p w14:paraId="759E0AA8"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rPr>
                    <w:t xml:space="preserve">    </w:t>
                  </w:r>
                </w:p>
                <w:p w14:paraId="4B0BC7F7"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sz w:val="24"/>
                      <w:szCs w:val="24"/>
                    </w:rPr>
                    <w:t xml:space="preserve">    </w:t>
                  </w:r>
                </w:p>
                <w:p w14:paraId="1E032F2A"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    </w:t>
                  </w:r>
                </w:p>
              </w:tc>
            </w:tr>
            <w:tr w:rsidR="00584EBE" w:rsidRPr="00584EBE" w14:paraId="6EBD25D3" w14:textId="77777777" w:rsidTr="00584EBE">
              <w:tc>
                <w:tcPr>
                  <w:tcW w:w="3294" w:type="dxa"/>
                </w:tcPr>
                <w:p w14:paraId="426597E3" w14:textId="77777777" w:rsidR="00584EBE" w:rsidRPr="00584EBE" w:rsidRDefault="00584EBE" w:rsidP="00584EBE">
                  <w:pPr>
                    <w:spacing w:after="0" w:line="256" w:lineRule="auto"/>
                    <w:jc w:val="both"/>
                    <w:rPr>
                      <w:rFonts w:ascii="Arial" w:eastAsia="Times New Roman" w:hAnsi="Arial" w:cs="Arial"/>
                      <w:bCs/>
                      <w:sz w:val="24"/>
                      <w:szCs w:val="24"/>
                    </w:rPr>
                  </w:pPr>
                </w:p>
              </w:tc>
              <w:tc>
                <w:tcPr>
                  <w:tcW w:w="2658" w:type="dxa"/>
                </w:tcPr>
                <w:p w14:paraId="4E80A85F"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    </w:t>
                  </w:r>
                </w:p>
                <w:p w14:paraId="38C8143C" w14:textId="77777777" w:rsidR="00584EBE" w:rsidRPr="00584EBE" w:rsidRDefault="00584EBE" w:rsidP="00584EBE">
                  <w:pPr>
                    <w:spacing w:after="0" w:line="256" w:lineRule="auto"/>
                    <w:jc w:val="both"/>
                    <w:rPr>
                      <w:rFonts w:ascii="Arial" w:eastAsia="Times New Roman" w:hAnsi="Arial" w:cs="Arial"/>
                      <w:bCs/>
                      <w:sz w:val="24"/>
                      <w:szCs w:val="24"/>
                    </w:rPr>
                  </w:pPr>
                </w:p>
              </w:tc>
            </w:tr>
          </w:tbl>
          <w:p w14:paraId="6960FC4C" w14:textId="77777777" w:rsidR="00584EBE" w:rsidRPr="00584EBE" w:rsidRDefault="00584EBE" w:rsidP="00584EBE">
            <w:pPr>
              <w:spacing w:after="0" w:line="256" w:lineRule="auto"/>
              <w:rPr>
                <w:rFonts w:ascii="Arial" w:eastAsiaTheme="minorHAnsi" w:hAnsi="Arial" w:cs="Arial"/>
                <w:bCs/>
              </w:rPr>
            </w:pPr>
          </w:p>
        </w:tc>
      </w:tr>
      <w:tr w:rsidR="00584EBE" w:rsidRPr="00584EBE" w14:paraId="05865E62" w14:textId="77777777" w:rsidTr="00584EBE">
        <w:tc>
          <w:tcPr>
            <w:tcW w:w="3085" w:type="dxa"/>
            <w:tcBorders>
              <w:top w:val="single" w:sz="4" w:space="0" w:color="auto"/>
              <w:left w:val="single" w:sz="4" w:space="0" w:color="auto"/>
              <w:bottom w:val="single" w:sz="4" w:space="0" w:color="auto"/>
              <w:right w:val="single" w:sz="4" w:space="0" w:color="auto"/>
            </w:tcBorders>
            <w:hideMark/>
          </w:tcPr>
          <w:p w14:paraId="695F7919" w14:textId="77777777" w:rsidR="00584EBE" w:rsidRPr="00584EBE" w:rsidRDefault="00584EBE" w:rsidP="00584EBE">
            <w:pPr>
              <w:spacing w:after="0" w:line="256" w:lineRule="auto"/>
              <w:rPr>
                <w:rFonts w:ascii="Arial" w:eastAsia="Times New Roman" w:hAnsi="Arial" w:cs="Arial"/>
                <w:bCs/>
                <w:sz w:val="24"/>
                <w:szCs w:val="24"/>
              </w:rPr>
            </w:pPr>
            <w:r w:rsidRPr="00584EBE">
              <w:rPr>
                <w:rFonts w:ascii="Arial" w:eastAsia="Times New Roman" w:hAnsi="Arial" w:cs="Arial"/>
                <w:bCs/>
                <w:sz w:val="24"/>
                <w:szCs w:val="24"/>
              </w:rPr>
              <w:t xml:space="preserve">Ожидаемые конечные результаты реализации подпрограммы </w:t>
            </w:r>
          </w:p>
        </w:tc>
        <w:tc>
          <w:tcPr>
            <w:tcW w:w="6485" w:type="dxa"/>
            <w:tcBorders>
              <w:top w:val="single" w:sz="4" w:space="0" w:color="auto"/>
              <w:left w:val="single" w:sz="4" w:space="0" w:color="auto"/>
              <w:bottom w:val="single" w:sz="4" w:space="0" w:color="auto"/>
              <w:right w:val="single" w:sz="4" w:space="0" w:color="auto"/>
            </w:tcBorders>
            <w:hideMark/>
          </w:tcPr>
          <w:p w14:paraId="0EB5B1BD"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6B706A96"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52B5EEE8"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-обеспеченность здания электроэнергией, теплом, водой;</w:t>
            </w:r>
          </w:p>
          <w:p w14:paraId="289B2235"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627C229E"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lastRenderedPageBreak/>
              <w:t>-обеспеченность работников органов местного самоуправления Слюдянского муниципального образования мягким инвентарем, хозяйственными 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4F48FFA8"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-обеспечение надлежащей физической и технической охраны здания, пожарной безопасности с целью обеспечения безопасности работников органов местного самоуправления Слюдянского муниципального образования и посетителей;</w:t>
            </w:r>
          </w:p>
          <w:p w14:paraId="3E84BE53"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sz w:val="24"/>
                <w:szCs w:val="24"/>
              </w:rPr>
              <w:t>- на успешное выполнение подпрограммы и достижение поставленных задач могут повлиять следующие внешние факторы и риски.</w:t>
            </w:r>
          </w:p>
        </w:tc>
      </w:tr>
    </w:tbl>
    <w:p w14:paraId="0EDF7C1E" w14:textId="77777777" w:rsidR="00584EBE" w:rsidRPr="00584EBE" w:rsidRDefault="00584EBE" w:rsidP="00584EBE">
      <w:pPr>
        <w:keepNext/>
        <w:spacing w:after="0" w:line="240" w:lineRule="auto"/>
        <w:outlineLvl w:val="0"/>
        <w:rPr>
          <w:rFonts w:ascii="Arial" w:eastAsia="Times New Roman" w:hAnsi="Arial" w:cs="Arial"/>
          <w:bCs/>
          <w:kern w:val="32"/>
          <w:sz w:val="24"/>
          <w:szCs w:val="24"/>
        </w:rPr>
      </w:pPr>
    </w:p>
    <w:p w14:paraId="2EA94C50"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p>
    <w:p w14:paraId="2FE1627E"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1. ХАРАКТЕРИСТИКА ТЕКУЩЕГО СОСТОЯНИЯ НАПРАВЛЕНИЙ ДЕЯТЕЛЬНОСТИ, РЕШЕНИЕ КОТОРЫХ ОСУЩЕСТВЛЯЕТСЯ ПУТЕМ РЕАЛИЗАЦИИ ПОДПРОГРАММЫ </w:t>
      </w:r>
    </w:p>
    <w:p w14:paraId="748C55E9" w14:textId="77777777" w:rsidR="00584EBE" w:rsidRPr="00584EBE" w:rsidRDefault="00584EBE" w:rsidP="00584EBE">
      <w:pPr>
        <w:spacing w:after="0" w:line="240" w:lineRule="auto"/>
        <w:rPr>
          <w:rFonts w:ascii="Arial" w:eastAsia="Times New Roman" w:hAnsi="Arial" w:cs="Arial"/>
          <w:bCs/>
          <w:sz w:val="20"/>
          <w:szCs w:val="20"/>
        </w:rPr>
      </w:pPr>
    </w:p>
    <w:p w14:paraId="46C8B931" w14:textId="77777777" w:rsidR="00584EBE" w:rsidRPr="00584EBE" w:rsidRDefault="00584EBE" w:rsidP="00584EBE">
      <w:pPr>
        <w:spacing w:after="0" w:line="240" w:lineRule="auto"/>
        <w:ind w:right="141" w:firstLine="720"/>
        <w:jc w:val="both"/>
        <w:rPr>
          <w:rFonts w:ascii="Arial" w:eastAsia="Times New Roman" w:hAnsi="Arial" w:cs="Arial"/>
          <w:bCs/>
          <w:i/>
          <w:sz w:val="24"/>
          <w:szCs w:val="24"/>
          <w:lang w:eastAsia="ru-RU"/>
        </w:rPr>
      </w:pPr>
      <w:r w:rsidRPr="00584EBE">
        <w:rPr>
          <w:rFonts w:ascii="Arial" w:eastAsia="Times New Roman" w:hAnsi="Arial" w:cs="Arial"/>
          <w:bCs/>
          <w:i/>
          <w:sz w:val="24"/>
          <w:szCs w:val="24"/>
          <w:lang w:eastAsia="ru-RU"/>
        </w:rPr>
        <w:t xml:space="preserve">1.1. Обеспечение деятельности органов местного самоуправления Слюдянского муниципального образования услугами связи. </w:t>
      </w:r>
    </w:p>
    <w:p w14:paraId="1D7555DC"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xml:space="preserve">Решается путем приобретения услуг связи, предоставляемых операторами связи: </w:t>
      </w:r>
    </w:p>
    <w:p w14:paraId="396B9038"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xml:space="preserve">-местной телефонной связи; </w:t>
      </w:r>
    </w:p>
    <w:p w14:paraId="6E889021"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-междугородной телефонной связи;</w:t>
      </w:r>
    </w:p>
    <w:p w14:paraId="080E2F63"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-сотовой телефонной связи;</w:t>
      </w:r>
    </w:p>
    <w:p w14:paraId="233CA3EF"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w:t>
      </w:r>
      <w:r w:rsidRPr="00584EBE">
        <w:rPr>
          <w:rFonts w:ascii="Arial" w:eastAsia="Times New Roman" w:hAnsi="Arial" w:cs="Arial"/>
          <w:bCs/>
          <w:color w:val="000000"/>
          <w:sz w:val="24"/>
          <w:szCs w:val="24"/>
          <w:lang w:eastAsia="ru-RU"/>
        </w:rPr>
        <w:t>подвижной радиотелефонной связи</w:t>
      </w:r>
      <w:r w:rsidRPr="00584EBE">
        <w:rPr>
          <w:rFonts w:ascii="Arial" w:eastAsia="Times New Roman" w:hAnsi="Arial" w:cs="Arial"/>
          <w:bCs/>
          <w:sz w:val="24"/>
          <w:szCs w:val="24"/>
          <w:lang w:eastAsia="ru-RU"/>
        </w:rPr>
        <w:t xml:space="preserve">; </w:t>
      </w:r>
    </w:p>
    <w:p w14:paraId="6869DFCA"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Приобретаемые виды и объемы связи в основном обеспечивают необходимую потребность администрации Слюдянского городского поселения, органов местного самоуправления в услугах связи.</w:t>
      </w:r>
    </w:p>
    <w:p w14:paraId="40BB2BAA" w14:textId="11031467" w:rsidR="00584EBE" w:rsidRPr="00584EBE" w:rsidRDefault="00584EBE" w:rsidP="00584EBE">
      <w:pPr>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sz w:val="24"/>
          <w:szCs w:val="24"/>
          <w:lang w:eastAsia="ru-RU"/>
        </w:rPr>
        <w:tab/>
        <w:t xml:space="preserve">1.2. </w:t>
      </w:r>
      <w:r w:rsidRPr="00584EBE">
        <w:rPr>
          <w:rFonts w:ascii="Arial" w:eastAsia="Times New Roman" w:hAnsi="Arial" w:cs="Arial"/>
          <w:bCs/>
          <w:i/>
          <w:sz w:val="24"/>
          <w:szCs w:val="24"/>
          <w:lang w:eastAsia="ru-RU"/>
        </w:rPr>
        <w:t xml:space="preserve">Обеспечение деятельности органов местного самоуправления Слюдянского муниципального образования, органов транспортными услугами. </w:t>
      </w:r>
    </w:p>
    <w:p w14:paraId="6786E615"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i/>
          <w:sz w:val="24"/>
          <w:szCs w:val="24"/>
          <w:lang w:eastAsia="ru-RU"/>
        </w:rPr>
        <w:tab/>
      </w:r>
      <w:r w:rsidRPr="00584EBE">
        <w:rPr>
          <w:rFonts w:ascii="Arial" w:eastAsia="Times New Roman" w:hAnsi="Arial" w:cs="Arial"/>
          <w:bCs/>
          <w:sz w:val="24"/>
          <w:szCs w:val="24"/>
          <w:lang w:eastAsia="ru-RU"/>
        </w:rPr>
        <w:t>Задача решается путем приобретения транспортных услуг.</w:t>
      </w:r>
    </w:p>
    <w:p w14:paraId="3D359EDA"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В 2018 году в решении этой задачи было задействовано 3 автомобиля, принадлежащих администрации Слюдянского городского поселения.</w:t>
      </w:r>
    </w:p>
    <w:p w14:paraId="4D1BE843"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xml:space="preserve"> Объем и виды транспортных услуг в основном обеспечивают необходимую потребность администрации Слюдянского городского поселения в транспортных услугах.</w:t>
      </w:r>
    </w:p>
    <w:p w14:paraId="42AA2EBA" w14:textId="77777777" w:rsidR="00584EBE" w:rsidRPr="00584EBE" w:rsidRDefault="00584EBE" w:rsidP="00584EBE">
      <w:pPr>
        <w:spacing w:after="0" w:line="240" w:lineRule="auto"/>
        <w:ind w:right="141"/>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1</w:t>
      </w:r>
      <w:r w:rsidRPr="00584EBE">
        <w:rPr>
          <w:rFonts w:ascii="Arial" w:eastAsia="Times New Roman" w:hAnsi="Arial" w:cs="Arial"/>
          <w:bCs/>
          <w:i/>
          <w:sz w:val="24"/>
          <w:szCs w:val="24"/>
          <w:lang w:eastAsia="ru-RU"/>
        </w:rPr>
        <w:t>.3</w:t>
      </w:r>
      <w:r w:rsidRPr="00584EBE">
        <w:rPr>
          <w:rFonts w:ascii="Arial" w:eastAsia="Times New Roman" w:hAnsi="Arial" w:cs="Arial"/>
          <w:bCs/>
          <w:sz w:val="24"/>
          <w:szCs w:val="24"/>
          <w:lang w:eastAsia="ru-RU"/>
        </w:rPr>
        <w:t xml:space="preserve">. </w:t>
      </w:r>
      <w:r w:rsidRPr="00584EBE">
        <w:rPr>
          <w:rFonts w:ascii="Arial" w:eastAsia="Times New Roman" w:hAnsi="Arial" w:cs="Arial"/>
          <w:bCs/>
          <w:i/>
          <w:sz w:val="24"/>
          <w:szCs w:val="24"/>
          <w:lang w:eastAsia="ru-RU"/>
        </w:rPr>
        <w:t>Обеспечение здания электроэнергией, теплом, водой.</w:t>
      </w:r>
    </w:p>
    <w:p w14:paraId="15CF6DFD"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Реализация этого направления осуществляется путем приобретения коммунальных услуг:</w:t>
      </w:r>
    </w:p>
    <w:p w14:paraId="51BB4346" w14:textId="77777777" w:rsidR="00584EBE" w:rsidRPr="00584EBE" w:rsidRDefault="00584EBE" w:rsidP="00584EBE">
      <w:pPr>
        <w:spacing w:after="0" w:line="240" w:lineRule="auto"/>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-оплата потребления электроэнергии;</w:t>
      </w:r>
    </w:p>
    <w:p w14:paraId="1810AF65" w14:textId="77777777" w:rsidR="00584EBE" w:rsidRPr="00584EBE" w:rsidRDefault="00584EBE" w:rsidP="00584EBE">
      <w:pPr>
        <w:spacing w:after="0" w:line="240" w:lineRule="auto"/>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-оплата потребления теплоэнергии;</w:t>
      </w:r>
    </w:p>
    <w:p w14:paraId="53257CCC" w14:textId="77777777" w:rsidR="00584EBE" w:rsidRPr="00584EBE" w:rsidRDefault="00584EBE" w:rsidP="00584EBE">
      <w:pPr>
        <w:spacing w:after="0" w:line="240" w:lineRule="auto"/>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-оплата потребления воды.</w:t>
      </w:r>
    </w:p>
    <w:p w14:paraId="60318668"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r>
      <w:r w:rsidRPr="00584EBE">
        <w:rPr>
          <w:rFonts w:ascii="Arial" w:eastAsia="Times New Roman" w:hAnsi="Arial" w:cs="Arial"/>
          <w:bCs/>
          <w:i/>
          <w:sz w:val="24"/>
          <w:szCs w:val="24"/>
          <w:lang w:eastAsia="ru-RU"/>
        </w:rPr>
        <w:t>1.4.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r w:rsidRPr="00584EBE">
        <w:rPr>
          <w:rFonts w:ascii="Arial" w:eastAsia="Times New Roman" w:hAnsi="Arial" w:cs="Arial"/>
          <w:bCs/>
          <w:sz w:val="24"/>
          <w:szCs w:val="24"/>
          <w:lang w:eastAsia="ru-RU"/>
        </w:rPr>
        <w:t xml:space="preserve"> </w:t>
      </w:r>
    </w:p>
    <w:p w14:paraId="66FE3DFD"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-Федеральный закон «О техническом регулировании» от 27 декабря 2002 года № 184-ФЗ;</w:t>
      </w:r>
    </w:p>
    <w:p w14:paraId="429CF691"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lastRenderedPageBreak/>
        <w:tab/>
        <w:t xml:space="preserve">-ведомственные строительные нормы «Положение организации и проведении реконструкции, ремонта и технического обслуживания зданий, объектов коммунального и социально-культурного назначения, ВСН-88 (р), утвержденные приказом </w:t>
      </w:r>
      <w:proofErr w:type="spellStart"/>
      <w:r w:rsidRPr="00584EBE">
        <w:rPr>
          <w:rFonts w:ascii="Arial" w:eastAsia="Times New Roman" w:hAnsi="Arial" w:cs="Arial"/>
          <w:bCs/>
          <w:sz w:val="24"/>
          <w:szCs w:val="24"/>
          <w:lang w:eastAsia="ru-RU"/>
        </w:rPr>
        <w:t>Госкомархитектуры</w:t>
      </w:r>
      <w:proofErr w:type="spellEnd"/>
      <w:r w:rsidRPr="00584EBE">
        <w:rPr>
          <w:rFonts w:ascii="Arial" w:eastAsia="Times New Roman" w:hAnsi="Arial" w:cs="Arial"/>
          <w:bCs/>
          <w:sz w:val="24"/>
          <w:szCs w:val="24"/>
          <w:lang w:eastAsia="ru-RU"/>
        </w:rPr>
        <w:t xml:space="preserve"> при Госстрое СССР от 23.11.1988 № 312;</w:t>
      </w:r>
    </w:p>
    <w:p w14:paraId="1AABE27C"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0"/>
          <w:szCs w:val="20"/>
          <w:lang w:eastAsia="ru-RU"/>
        </w:rPr>
        <w:tab/>
      </w:r>
    </w:p>
    <w:p w14:paraId="4F1C5F4D" w14:textId="00928B9F"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Содержание здания - одно из приоритетных направлений работы по содержанию имущества. Основная часть здания администрации Слюдянского городского поселения построено в 1962 году, 50 лет назад. Многие инженерные системы и оборудование устарели (система тепло и водоснабжения, и пр.), отсутствует система централизованного кондиционирования воздуха в помещениях, асфальтовое покрытие дворовой территории пришло в негодность, необходим капитальный ремонт фасада, фойе, коридоров и помещений  первого этажа здания администрации с целью недопущения разрушения стен и других конструктивных элементов строения.</w:t>
      </w:r>
    </w:p>
    <w:p w14:paraId="0E80E5EA" w14:textId="77777777" w:rsidR="00584EBE" w:rsidRPr="00584EBE" w:rsidRDefault="00584EBE" w:rsidP="00584EBE">
      <w:pPr>
        <w:autoSpaceDE w:val="0"/>
        <w:autoSpaceDN w:val="0"/>
        <w:adjustRightInd w:val="0"/>
        <w:spacing w:after="0" w:line="240" w:lineRule="auto"/>
        <w:jc w:val="both"/>
        <w:rPr>
          <w:rFonts w:ascii="Arial" w:hAnsi="Arial" w:cs="Arial"/>
          <w:bCs/>
          <w:sz w:val="24"/>
          <w:szCs w:val="24"/>
          <w:lang w:eastAsia="ru-RU"/>
        </w:rPr>
      </w:pPr>
      <w:r w:rsidRPr="00584EBE">
        <w:rPr>
          <w:rFonts w:ascii="Arial" w:hAnsi="Arial" w:cs="Arial"/>
          <w:bCs/>
          <w:sz w:val="24"/>
          <w:szCs w:val="24"/>
          <w:lang w:eastAsia="ru-RU"/>
        </w:rPr>
        <w:tab/>
        <w:t xml:space="preserve">Решение задачи осуществляется также путем оплаты соответствующих услуг, работ по содержанию имущества: </w:t>
      </w:r>
    </w:p>
    <w:p w14:paraId="02010CCA"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-оплата услуг по ежемесячному техническому обслуживанию систем безопасности в здании администрации Слюдянского городского поселения: система автоматической пожарной сигнализации (АПС) и система оповещения о пожаре и управления эвакуацией (СОУЭ);</w:t>
      </w:r>
    </w:p>
    <w:p w14:paraId="7D545F7F"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-оплата услуг по устранению аварий на инженерных сетях и оборудовании;</w:t>
      </w:r>
    </w:p>
    <w:p w14:paraId="28E07B3C"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 xml:space="preserve">-оплатой услуг по уборке помещений и другими работами, услугами. </w:t>
      </w:r>
    </w:p>
    <w:p w14:paraId="46E46D29" w14:textId="77777777" w:rsidR="00584EBE" w:rsidRPr="00584EBE" w:rsidRDefault="00584EBE" w:rsidP="00584EBE">
      <w:pPr>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sz w:val="24"/>
          <w:szCs w:val="24"/>
          <w:lang w:eastAsia="ru-RU"/>
        </w:rPr>
        <w:tab/>
        <w:t>Данное направление деятельности характеризуется постоянством, систематичностью затрат и тенденцией к ежегодному росту финансовых затрат на его реализацию.</w:t>
      </w:r>
    </w:p>
    <w:p w14:paraId="443C98DC" w14:textId="77777777" w:rsidR="00584EBE" w:rsidRPr="00584EBE" w:rsidRDefault="00584EBE" w:rsidP="00584EBE">
      <w:pPr>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sz w:val="20"/>
          <w:szCs w:val="20"/>
          <w:lang w:eastAsia="ru-RU"/>
        </w:rPr>
        <w:tab/>
      </w:r>
      <w:r w:rsidRPr="00584EBE">
        <w:rPr>
          <w:rFonts w:ascii="Arial" w:eastAsia="Times New Roman" w:hAnsi="Arial" w:cs="Arial"/>
          <w:bCs/>
          <w:i/>
          <w:sz w:val="24"/>
          <w:szCs w:val="24"/>
          <w:lang w:eastAsia="ru-RU"/>
        </w:rPr>
        <w:t>1.5. Обеспечение охраны здания, страхования транспортных средств, вывоз и утилизация производственных отходов, материально-техническое и рекламное обеспечение общественно-значимых мероприятий, оплата прочих необходимых работ, услуг.</w:t>
      </w:r>
    </w:p>
    <w:p w14:paraId="63C0F707" w14:textId="77777777" w:rsidR="00584EBE" w:rsidRPr="00584EBE" w:rsidRDefault="00584EBE" w:rsidP="00584EBE">
      <w:pPr>
        <w:autoSpaceDE w:val="0"/>
        <w:autoSpaceDN w:val="0"/>
        <w:adjustRightInd w:val="0"/>
        <w:spacing w:after="0" w:line="240" w:lineRule="auto"/>
        <w:jc w:val="both"/>
        <w:rPr>
          <w:rFonts w:ascii="Arial" w:hAnsi="Arial" w:cs="Arial"/>
          <w:bCs/>
          <w:sz w:val="24"/>
          <w:szCs w:val="24"/>
          <w:lang w:eastAsia="ru-RU"/>
        </w:rPr>
      </w:pPr>
      <w:r w:rsidRPr="00584EBE">
        <w:rPr>
          <w:rFonts w:ascii="Arial" w:hAnsi="Arial" w:cs="Arial"/>
          <w:bCs/>
          <w:sz w:val="24"/>
          <w:szCs w:val="24"/>
          <w:lang w:eastAsia="ru-RU"/>
        </w:rPr>
        <w:tab/>
        <w:t xml:space="preserve">Данная задача обусловлена требованиями: </w:t>
      </w:r>
    </w:p>
    <w:p w14:paraId="7CD1AFD7"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-Постановления Правительства Российской Федерации от 2 ноября 2009 г. № 886 «О внесении изменений в приложение № 1 к Постановлению Правительства Российской Федерации от 14 августа 1992 г. № 587 «Перечень объектов, подлежащих государственной охране»;</w:t>
      </w:r>
    </w:p>
    <w:p w14:paraId="1353C551" w14:textId="77777777" w:rsidR="00584EBE" w:rsidRPr="00584EBE" w:rsidRDefault="00584EBE" w:rsidP="00584EBE">
      <w:pPr>
        <w:autoSpaceDE w:val="0"/>
        <w:autoSpaceDN w:val="0"/>
        <w:adjustRightInd w:val="0"/>
        <w:spacing w:after="0" w:line="240" w:lineRule="auto"/>
        <w:jc w:val="both"/>
        <w:rPr>
          <w:rFonts w:ascii="Arial" w:hAnsi="Arial" w:cs="Arial"/>
          <w:bCs/>
          <w:sz w:val="24"/>
          <w:szCs w:val="24"/>
          <w:lang w:eastAsia="ru-RU"/>
        </w:rPr>
      </w:pPr>
      <w:r w:rsidRPr="00584EBE">
        <w:rPr>
          <w:rFonts w:ascii="Arial" w:hAnsi="Arial" w:cs="Arial"/>
          <w:bCs/>
          <w:sz w:val="24"/>
          <w:szCs w:val="24"/>
          <w:lang w:eastAsia="ru-RU"/>
        </w:rPr>
        <w:tab/>
        <w:t xml:space="preserve">-Федерального закона от 27 декабря 2002 года N 184-ФЗ «О техническом регулировании»; </w:t>
      </w:r>
    </w:p>
    <w:p w14:paraId="0FC571CC" w14:textId="77777777" w:rsidR="00584EBE" w:rsidRPr="00584EBE" w:rsidRDefault="00584EBE" w:rsidP="00584EBE">
      <w:pPr>
        <w:autoSpaceDE w:val="0"/>
        <w:autoSpaceDN w:val="0"/>
        <w:adjustRightInd w:val="0"/>
        <w:spacing w:after="0" w:line="240" w:lineRule="auto"/>
        <w:jc w:val="both"/>
        <w:rPr>
          <w:rFonts w:ascii="Arial" w:hAnsi="Arial" w:cs="Arial"/>
          <w:bCs/>
          <w:sz w:val="24"/>
          <w:szCs w:val="24"/>
          <w:lang w:eastAsia="ru-RU"/>
        </w:rPr>
      </w:pPr>
      <w:r w:rsidRPr="00584EBE">
        <w:rPr>
          <w:rFonts w:ascii="Arial" w:hAnsi="Arial" w:cs="Arial"/>
          <w:bCs/>
          <w:sz w:val="24"/>
          <w:szCs w:val="24"/>
          <w:lang w:eastAsia="ru-RU"/>
        </w:rPr>
        <w:tab/>
        <w:t>-Федерального закона от 22 июля 2008 года № 123-ФЗ «Технический регламент о требованиях пожарной безопасности» и другими законами РФ и нормативными актами.</w:t>
      </w:r>
    </w:p>
    <w:p w14:paraId="24AB4985"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sz w:val="24"/>
          <w:szCs w:val="24"/>
          <w:lang w:eastAsia="ru-RU"/>
        </w:rPr>
        <w:tab/>
        <w:t>Решение задачи осуществляется путем оплаты оказанных работ, услуг.</w:t>
      </w:r>
    </w:p>
    <w:p w14:paraId="5A3045D0" w14:textId="77777777" w:rsidR="00584EBE" w:rsidRPr="00584EBE" w:rsidRDefault="00584EBE" w:rsidP="00584EBE">
      <w:pPr>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i/>
          <w:sz w:val="24"/>
          <w:szCs w:val="24"/>
          <w:lang w:eastAsia="ru-RU"/>
        </w:rPr>
        <w:tab/>
        <w:t>1.6.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совершенствование производственных и хозяйственно-бытовых условий труда муниципальных служащих и работников.</w:t>
      </w:r>
    </w:p>
    <w:p w14:paraId="08F315E1" w14:textId="77777777" w:rsidR="00584EBE" w:rsidRPr="00584EBE" w:rsidRDefault="00584EBE" w:rsidP="00584EBE">
      <w:pPr>
        <w:autoSpaceDE w:val="0"/>
        <w:autoSpaceDN w:val="0"/>
        <w:adjustRightInd w:val="0"/>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0"/>
          <w:szCs w:val="20"/>
          <w:lang w:eastAsia="ru-RU"/>
        </w:rPr>
        <w:tab/>
      </w:r>
      <w:r w:rsidRPr="00584EBE">
        <w:rPr>
          <w:rFonts w:ascii="Arial" w:eastAsia="Times New Roman" w:hAnsi="Arial" w:cs="Arial"/>
          <w:bCs/>
          <w:sz w:val="24"/>
          <w:szCs w:val="24"/>
          <w:lang w:eastAsia="ru-RU"/>
        </w:rPr>
        <w:t>Решение задачи осуществляется путем приобретения основных материальных средств, необходимых для обеспечения деятельности администрации Слюдянского городского поселения.</w:t>
      </w:r>
    </w:p>
    <w:p w14:paraId="709B1FFE" w14:textId="77777777" w:rsidR="00584EBE" w:rsidRPr="00584EBE" w:rsidRDefault="00584EBE" w:rsidP="00584EBE">
      <w:pPr>
        <w:spacing w:after="0" w:line="240" w:lineRule="auto"/>
        <w:ind w:right="141" w:firstLine="720"/>
        <w:jc w:val="both"/>
        <w:rPr>
          <w:rFonts w:ascii="Arial" w:eastAsia="Times New Roman" w:hAnsi="Arial" w:cs="Arial"/>
          <w:bCs/>
          <w:i/>
          <w:sz w:val="24"/>
          <w:szCs w:val="24"/>
          <w:lang w:eastAsia="ru-RU"/>
        </w:rPr>
      </w:pPr>
      <w:r w:rsidRPr="00584EBE">
        <w:rPr>
          <w:rFonts w:ascii="Arial" w:eastAsia="Times New Roman" w:hAnsi="Arial" w:cs="Arial"/>
          <w:bCs/>
          <w:i/>
          <w:sz w:val="24"/>
          <w:szCs w:val="24"/>
          <w:lang w:eastAsia="ru-RU"/>
        </w:rPr>
        <w:t>1.7. Обеспечение администрации Слюдянского городского поселения, здания, служебных помещений и работников администрации хозяйственными материалами, мягким инвентарем, канцелярскими принадлежностями и прочими материальными запасами.</w:t>
      </w:r>
    </w:p>
    <w:p w14:paraId="0A274984" w14:textId="77777777" w:rsidR="00584EBE" w:rsidRPr="00584EBE" w:rsidRDefault="00584EBE" w:rsidP="00584EBE">
      <w:pPr>
        <w:spacing w:after="0" w:line="240" w:lineRule="auto"/>
        <w:jc w:val="both"/>
        <w:rPr>
          <w:rFonts w:ascii="Arial" w:eastAsia="Times New Roman" w:hAnsi="Arial" w:cs="Arial"/>
          <w:bCs/>
          <w:i/>
          <w:sz w:val="24"/>
          <w:szCs w:val="24"/>
          <w:lang w:eastAsia="ru-RU"/>
        </w:rPr>
      </w:pPr>
      <w:r w:rsidRPr="00584EBE">
        <w:rPr>
          <w:rFonts w:ascii="Arial" w:eastAsia="Times New Roman" w:hAnsi="Arial" w:cs="Arial"/>
          <w:bCs/>
          <w:sz w:val="24"/>
          <w:szCs w:val="24"/>
          <w:lang w:eastAsia="ru-RU"/>
        </w:rPr>
        <w:lastRenderedPageBreak/>
        <w:tab/>
        <w:t>Реализация этого направления работы решается выполнением задач по приобретению необходимого набора орудий труда - материальных запасов (хозяйственные, строительные материалы, бумага, канцелярские принадлежности, сантехнические и электротовары, санитарно-гигиенические средства и прочие материальные запасы) для обеспечения деятельности администрации Слюдянского городского поселения и организации труда работников администрации.</w:t>
      </w:r>
    </w:p>
    <w:p w14:paraId="203BF258"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p>
    <w:p w14:paraId="36CCE5F2"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2. ЦЕЛИ И ЗАДАЧИ ПОДПРОГРАММЫ, </w:t>
      </w:r>
    </w:p>
    <w:p w14:paraId="6D9E55CB"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СРОКИ РЕАЛИЗАЦИИ МУНИЦИПАЛЬНОЙ ПОДПРОГРАММЫ  </w:t>
      </w:r>
    </w:p>
    <w:p w14:paraId="6E4E47A0" w14:textId="77777777" w:rsidR="00584EBE" w:rsidRPr="00584EBE" w:rsidRDefault="00584EBE" w:rsidP="00584EBE">
      <w:pPr>
        <w:spacing w:after="0" w:line="240" w:lineRule="auto"/>
        <w:ind w:firstLine="708"/>
        <w:rPr>
          <w:rFonts w:ascii="Arial" w:eastAsia="Times New Roman" w:hAnsi="Arial" w:cs="Arial"/>
          <w:bCs/>
          <w:sz w:val="24"/>
          <w:szCs w:val="24"/>
          <w:lang w:eastAsia="ru-RU"/>
        </w:rPr>
      </w:pPr>
    </w:p>
    <w:p w14:paraId="4C1EC122" w14:textId="77777777" w:rsidR="00584EBE" w:rsidRPr="00584EBE" w:rsidRDefault="00584EBE" w:rsidP="00584EBE">
      <w:pPr>
        <w:spacing w:after="0" w:line="240" w:lineRule="auto"/>
        <w:ind w:firstLine="708"/>
        <w:rPr>
          <w:rFonts w:ascii="Arial" w:eastAsia="Times New Roman" w:hAnsi="Arial" w:cs="Arial"/>
          <w:bCs/>
          <w:sz w:val="24"/>
          <w:szCs w:val="24"/>
          <w:lang w:eastAsia="ru-RU"/>
        </w:rPr>
      </w:pPr>
      <w:r w:rsidRPr="00584EBE">
        <w:rPr>
          <w:rFonts w:ascii="Arial" w:eastAsia="Times New Roman" w:hAnsi="Arial" w:cs="Arial"/>
          <w:bCs/>
          <w:sz w:val="24"/>
          <w:szCs w:val="24"/>
          <w:lang w:eastAsia="ru-RU"/>
        </w:rPr>
        <w:t>2.1. Целью подпрограммы является:</w:t>
      </w:r>
    </w:p>
    <w:p w14:paraId="52E40081" w14:textId="77777777" w:rsidR="00584EBE" w:rsidRPr="00584EBE" w:rsidRDefault="00584EBE" w:rsidP="00584EBE">
      <w:pPr>
        <w:spacing w:after="0" w:line="240" w:lineRule="auto"/>
        <w:ind w:right="141"/>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Поддержание здания, его конструктивных элементов, инженерных систем и оборудования в надлежащем состоянии, совершенствование организационно-технических мероприятий, улучшение производственных и хозяйственно-бытовых условий труда для обеспечения повышения эффективности деятельности  органов местного самоуправления Слюдянского муниципального образования.</w:t>
      </w:r>
    </w:p>
    <w:p w14:paraId="0FF435D3"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2.2. Задачи подпрограммы:</w:t>
      </w:r>
    </w:p>
    <w:p w14:paraId="26C194C7"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 xml:space="preserve">2.2.1. Обеспечение деятельности администрации Слюдянского городского поселения органов услугами связи. </w:t>
      </w:r>
    </w:p>
    <w:p w14:paraId="6B7567D0"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2.2.2. Обеспечение деятельности администрации Слюдянского городского поселения транспортными услугами.</w:t>
      </w:r>
    </w:p>
    <w:p w14:paraId="121C8862"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2.2.3 Обеспечение здания электроэнергией, теплом, водой.</w:t>
      </w:r>
    </w:p>
    <w:p w14:paraId="6BA8C7C7" w14:textId="77777777" w:rsidR="00584EBE" w:rsidRPr="00584EBE" w:rsidRDefault="00584EBE" w:rsidP="00584EBE">
      <w:pPr>
        <w:spacing w:after="0" w:line="240" w:lineRule="auto"/>
        <w:jc w:val="both"/>
        <w:rPr>
          <w:rFonts w:ascii="Arial" w:eastAsia="Times New Roman" w:hAnsi="Arial" w:cs="Arial"/>
          <w:bCs/>
          <w:iCs/>
          <w:sz w:val="24"/>
          <w:szCs w:val="24"/>
          <w:lang w:eastAsia="ru-RU"/>
        </w:rPr>
      </w:pPr>
      <w:r w:rsidRPr="00584EBE">
        <w:rPr>
          <w:rFonts w:ascii="Arial" w:eastAsia="Times New Roman" w:hAnsi="Arial" w:cs="Arial"/>
          <w:bCs/>
          <w:sz w:val="24"/>
          <w:szCs w:val="24"/>
          <w:lang w:eastAsia="ru-RU"/>
        </w:rPr>
        <w:tab/>
        <w:t xml:space="preserve">2.2.4. </w:t>
      </w:r>
      <w:r w:rsidRPr="00584EBE">
        <w:rPr>
          <w:rFonts w:ascii="Arial" w:eastAsia="Times New Roman" w:hAnsi="Arial" w:cs="Arial"/>
          <w:bCs/>
          <w:iCs/>
          <w:sz w:val="24"/>
          <w:szCs w:val="24"/>
          <w:lang w:eastAsia="ru-RU"/>
        </w:rPr>
        <w:t>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450515A1"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2.2.5. Обеспечение охраны здания, страхования транспортных средств, вывоза и утилизации производственных отходов, материально-техническое и рекламное обеспечение общественно-значимых мероприятий, оплата прочих работ, услуг.</w:t>
      </w:r>
    </w:p>
    <w:p w14:paraId="6F1B9089"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2.2.6. Приобретение бланков, печатной продукции, обеспечение траурных мероприятий, оплата прочих расходов.</w:t>
      </w:r>
    </w:p>
    <w:p w14:paraId="0F84C9D0" w14:textId="472564A3"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ab/>
        <w:t>2.2.7. Приобретение машин, оборудования, инструмента и других основных средств для обеспечения деятельности администрации Слюдянского городского поселения, создания надлежащих производственных и хозяйственно-бытовых условий труда муниципальных служащих и работников.</w:t>
      </w:r>
    </w:p>
    <w:p w14:paraId="743EF5B8" w14:textId="77777777" w:rsidR="00584EBE" w:rsidRPr="00584EBE" w:rsidRDefault="00584EBE" w:rsidP="00584EBE">
      <w:pPr>
        <w:spacing w:after="0" w:line="240" w:lineRule="auto"/>
        <w:ind w:right="141"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2.2.8. Обеспечение работников муниципальной службы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p w14:paraId="2E6586C9"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p>
    <w:p w14:paraId="07F09913"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3. СИСТЕМА МЕРОПРИЯТИЙ ПОДПРОГРАММЫ, СРОКИ РЕАЛИЗАЦИИ ПОДПРОГРАММЫ </w:t>
      </w:r>
    </w:p>
    <w:p w14:paraId="342D2F64" w14:textId="77777777" w:rsidR="00584EBE" w:rsidRPr="00584EBE" w:rsidRDefault="00584EBE" w:rsidP="00584EBE">
      <w:pPr>
        <w:spacing w:after="0" w:line="240" w:lineRule="auto"/>
        <w:ind w:firstLine="720"/>
        <w:jc w:val="both"/>
        <w:rPr>
          <w:rFonts w:ascii="Arial" w:eastAsia="Times New Roman" w:hAnsi="Arial" w:cs="Arial"/>
          <w:bCs/>
          <w:sz w:val="24"/>
          <w:szCs w:val="24"/>
          <w:lang w:eastAsia="ru-RU"/>
        </w:rPr>
      </w:pPr>
    </w:p>
    <w:p w14:paraId="447FDFBA" w14:textId="6DDBB52B" w:rsidR="00584EBE" w:rsidRPr="00584EBE" w:rsidRDefault="00584EBE" w:rsidP="00584EBE">
      <w:pPr>
        <w:keepNext/>
        <w:spacing w:after="0" w:line="240" w:lineRule="auto"/>
        <w:ind w:firstLine="709"/>
        <w:jc w:val="both"/>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В подпрограмме предусматривается реализация комплекса взаимосвязанных программных мероприятий, направленных на решение конкретных задач. Отбор мероприятий, финансируемых в рамках подпрограммы, произведен на основе долгосрочных задач, стоящих перед управлением </w:t>
      </w:r>
      <w:r w:rsidRPr="00584EBE">
        <w:rPr>
          <w:rFonts w:ascii="Arial" w:eastAsia="Times New Roman" w:hAnsi="Arial" w:cs="Arial"/>
          <w:bCs/>
          <w:kern w:val="32"/>
          <w:sz w:val="24"/>
          <w:szCs w:val="24"/>
        </w:rPr>
        <w:lastRenderedPageBreak/>
        <w:t>хозяйственного обеспечения, выполнение которых требует денежных ассигнований.</w:t>
      </w:r>
    </w:p>
    <w:p w14:paraId="78B6B896" w14:textId="77777777" w:rsidR="00584EBE" w:rsidRPr="00584EBE" w:rsidRDefault="00584EBE" w:rsidP="00584EBE">
      <w:pPr>
        <w:spacing w:after="0" w:line="240" w:lineRule="auto"/>
        <w:ind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xml:space="preserve">Перечень программных мероприятий представлен в приложении «Перечень мероприятий подпрограммы «Материально-техническое обеспечение деятельности органов местного самоуправления Слюдянского муниципального образования на 2015- 2020 годы». </w:t>
      </w:r>
    </w:p>
    <w:p w14:paraId="14D4406A" w14:textId="77777777" w:rsidR="00584EBE" w:rsidRPr="00584EBE" w:rsidRDefault="00584EBE" w:rsidP="00584EBE">
      <w:pPr>
        <w:spacing w:after="0" w:line="240" w:lineRule="auto"/>
        <w:ind w:firstLine="720"/>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Реализация подпрограммы рассчитана на период 2015-2020гг.</w:t>
      </w:r>
    </w:p>
    <w:p w14:paraId="2DB7E7F8"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p>
    <w:p w14:paraId="034AD72F"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p>
    <w:p w14:paraId="692DE17D" w14:textId="0693C43B"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4. РЕСУРСНОЕ ОБЕСПЕЧЕНИЕ ПОДПРОГРАММЫ </w:t>
      </w:r>
    </w:p>
    <w:p w14:paraId="20307A31" w14:textId="77777777" w:rsidR="00584EBE" w:rsidRPr="00584EBE" w:rsidRDefault="00584EBE" w:rsidP="00584EBE">
      <w:pPr>
        <w:spacing w:after="0" w:line="240" w:lineRule="auto"/>
        <w:jc w:val="both"/>
        <w:rPr>
          <w:rFonts w:ascii="Arial" w:eastAsia="Times New Roman" w:hAnsi="Arial" w:cs="Arial"/>
          <w:bCs/>
          <w:sz w:val="24"/>
          <w:szCs w:val="24"/>
          <w:lang w:eastAsia="ru-RU"/>
        </w:rPr>
      </w:pPr>
    </w:p>
    <w:p w14:paraId="7ECC64FE" w14:textId="77777777" w:rsidR="00584EBE" w:rsidRPr="00584EBE" w:rsidRDefault="00584EBE" w:rsidP="00584EBE">
      <w:pPr>
        <w:spacing w:after="0" w:line="240" w:lineRule="auto"/>
        <w:ind w:firstLine="708"/>
        <w:rPr>
          <w:rFonts w:ascii="Arial" w:eastAsia="Times New Roman" w:hAnsi="Arial" w:cs="Arial"/>
          <w:bCs/>
          <w:sz w:val="24"/>
          <w:szCs w:val="24"/>
          <w:lang w:eastAsia="ru-RU"/>
        </w:rPr>
      </w:pPr>
      <w:r w:rsidRPr="00584EBE">
        <w:rPr>
          <w:rFonts w:ascii="Arial" w:eastAsia="Times New Roman" w:hAnsi="Arial" w:cs="Arial"/>
          <w:bCs/>
          <w:sz w:val="24"/>
          <w:szCs w:val="24"/>
          <w:lang w:eastAsia="ru-RU"/>
        </w:rPr>
        <w:t>Финансирование подпрограммы осуществляется за счет средств бюджета Слюдянского муниципального образования. Финансовые ресурсы бюджета, необходимые для реализации подпрограммы, оцениваются в объеме 22 896 656,80</w:t>
      </w:r>
      <w:r w:rsidRPr="00584EBE">
        <w:rPr>
          <w:rFonts w:ascii="Arial" w:eastAsia="Times New Roman" w:hAnsi="Arial" w:cs="Arial"/>
          <w:bCs/>
          <w:sz w:val="20"/>
          <w:szCs w:val="20"/>
          <w:lang w:eastAsia="ru-RU"/>
        </w:rPr>
        <w:t xml:space="preserve"> </w:t>
      </w:r>
      <w:r w:rsidRPr="00584EBE">
        <w:rPr>
          <w:rFonts w:ascii="Arial" w:eastAsia="Times New Roman" w:hAnsi="Arial" w:cs="Arial"/>
          <w:bCs/>
          <w:sz w:val="24"/>
          <w:szCs w:val="24"/>
          <w:lang w:eastAsia="ru-RU"/>
        </w:rPr>
        <w:t>руб., в том числе:</w:t>
      </w:r>
    </w:p>
    <w:tbl>
      <w:tblPr>
        <w:tblW w:w="2941" w:type="dxa"/>
        <w:tblInd w:w="749" w:type="dxa"/>
        <w:tblLook w:val="04A0" w:firstRow="1" w:lastRow="0" w:firstColumn="1" w:lastColumn="0" w:noHBand="0" w:noVBand="1"/>
      </w:tblPr>
      <w:tblGrid>
        <w:gridCol w:w="2941"/>
      </w:tblGrid>
      <w:tr w:rsidR="00584EBE" w:rsidRPr="00584EBE" w14:paraId="1E74CF6F" w14:textId="77777777" w:rsidTr="00584EBE">
        <w:trPr>
          <w:trHeight w:val="296"/>
        </w:trPr>
        <w:tc>
          <w:tcPr>
            <w:tcW w:w="2941" w:type="dxa"/>
            <w:hideMark/>
          </w:tcPr>
          <w:p w14:paraId="024B5126" w14:textId="77777777" w:rsidR="00584EBE" w:rsidRPr="00584EBE" w:rsidRDefault="00584EBE" w:rsidP="00584EBE">
            <w:pPr>
              <w:spacing w:after="0" w:line="256" w:lineRule="auto"/>
              <w:jc w:val="center"/>
              <w:rPr>
                <w:rFonts w:ascii="Arial" w:eastAsia="Times New Roman" w:hAnsi="Arial" w:cs="Arial"/>
                <w:bCs/>
                <w:sz w:val="24"/>
                <w:szCs w:val="24"/>
              </w:rPr>
            </w:pPr>
            <w:r w:rsidRPr="00584EBE">
              <w:rPr>
                <w:rFonts w:ascii="Arial" w:eastAsia="Times New Roman" w:hAnsi="Arial" w:cs="Arial"/>
                <w:bCs/>
                <w:sz w:val="24"/>
                <w:szCs w:val="24"/>
              </w:rPr>
              <w:t>ВСЕГО</w:t>
            </w:r>
          </w:p>
        </w:tc>
      </w:tr>
      <w:tr w:rsidR="00584EBE" w:rsidRPr="00584EBE" w14:paraId="6C112E8F" w14:textId="77777777" w:rsidTr="00584EBE">
        <w:tc>
          <w:tcPr>
            <w:tcW w:w="2941" w:type="dxa"/>
            <w:hideMark/>
          </w:tcPr>
          <w:p w14:paraId="0246AAC0"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2019г. – 3 893 106,70 руб. </w:t>
            </w:r>
          </w:p>
        </w:tc>
      </w:tr>
      <w:tr w:rsidR="00584EBE" w:rsidRPr="00584EBE" w14:paraId="6DE00EE4" w14:textId="77777777" w:rsidTr="00584EBE">
        <w:tc>
          <w:tcPr>
            <w:tcW w:w="2941" w:type="dxa"/>
            <w:hideMark/>
          </w:tcPr>
          <w:p w14:paraId="6A342799"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2020г. – 1 941 096,61 руб.</w:t>
            </w:r>
          </w:p>
        </w:tc>
      </w:tr>
      <w:tr w:rsidR="00584EBE" w:rsidRPr="00584EBE" w14:paraId="1BBCCE46" w14:textId="77777777" w:rsidTr="00584EBE">
        <w:tc>
          <w:tcPr>
            <w:tcW w:w="2941" w:type="dxa"/>
            <w:hideMark/>
          </w:tcPr>
          <w:p w14:paraId="47A839C3" w14:textId="77777777" w:rsidR="00584EBE" w:rsidRPr="00584EBE" w:rsidRDefault="00584EBE" w:rsidP="00584EBE">
            <w:pPr>
              <w:spacing w:after="0" w:line="256" w:lineRule="auto"/>
              <w:jc w:val="both"/>
              <w:rPr>
                <w:rFonts w:ascii="Arial" w:eastAsia="Times New Roman" w:hAnsi="Arial" w:cs="Arial"/>
                <w:bCs/>
              </w:rPr>
            </w:pPr>
            <w:r w:rsidRPr="00584EBE">
              <w:rPr>
                <w:rFonts w:ascii="Arial" w:eastAsia="Times New Roman" w:hAnsi="Arial" w:cs="Arial"/>
                <w:bCs/>
                <w:sz w:val="24"/>
                <w:szCs w:val="24"/>
              </w:rPr>
              <w:t>2021г.</w:t>
            </w:r>
            <w:r w:rsidRPr="00584EBE">
              <w:rPr>
                <w:rFonts w:ascii="Arial" w:eastAsia="Times New Roman" w:hAnsi="Arial" w:cs="Arial"/>
                <w:bCs/>
              </w:rPr>
              <w:t xml:space="preserve"> –3 505 825,35 руб.</w:t>
            </w:r>
          </w:p>
        </w:tc>
      </w:tr>
      <w:tr w:rsidR="00584EBE" w:rsidRPr="00584EBE" w14:paraId="457F30DF" w14:textId="77777777" w:rsidTr="00584EBE">
        <w:tc>
          <w:tcPr>
            <w:tcW w:w="2941" w:type="dxa"/>
            <w:hideMark/>
          </w:tcPr>
          <w:p w14:paraId="35422481"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2022г. – 3 073 278,14 руб. </w:t>
            </w:r>
          </w:p>
        </w:tc>
      </w:tr>
      <w:tr w:rsidR="00584EBE" w:rsidRPr="00584EBE" w14:paraId="1DD45E3A" w14:textId="77777777" w:rsidTr="00584EBE">
        <w:tc>
          <w:tcPr>
            <w:tcW w:w="2941" w:type="dxa"/>
            <w:hideMark/>
          </w:tcPr>
          <w:p w14:paraId="3B82A3D8"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2023г. – 6 632 701,00 руб.</w:t>
            </w:r>
          </w:p>
        </w:tc>
      </w:tr>
      <w:tr w:rsidR="00584EBE" w:rsidRPr="00584EBE" w14:paraId="7807F5D4" w14:textId="77777777" w:rsidTr="00584EBE">
        <w:tc>
          <w:tcPr>
            <w:tcW w:w="2941" w:type="dxa"/>
            <w:hideMark/>
          </w:tcPr>
          <w:p w14:paraId="772F98DB" w14:textId="77777777" w:rsidR="00584EBE" w:rsidRPr="00584EBE" w:rsidRDefault="00584EBE" w:rsidP="00584EBE">
            <w:pPr>
              <w:spacing w:after="0" w:line="256" w:lineRule="auto"/>
              <w:jc w:val="both"/>
              <w:rPr>
                <w:rFonts w:ascii="Arial" w:eastAsia="Times New Roman" w:hAnsi="Arial" w:cs="Arial"/>
                <w:bCs/>
                <w:sz w:val="24"/>
                <w:szCs w:val="24"/>
              </w:rPr>
            </w:pPr>
            <w:r w:rsidRPr="00584EBE">
              <w:rPr>
                <w:rFonts w:ascii="Arial" w:eastAsia="Times New Roman" w:hAnsi="Arial" w:cs="Arial"/>
                <w:bCs/>
              </w:rPr>
              <w:t xml:space="preserve">2024г. – 3 850 649,00 руб. </w:t>
            </w:r>
          </w:p>
        </w:tc>
      </w:tr>
    </w:tbl>
    <w:p w14:paraId="5981FD27" w14:textId="77777777" w:rsidR="00584EBE" w:rsidRPr="00584EBE" w:rsidRDefault="00584EBE" w:rsidP="00584EBE">
      <w:pPr>
        <w:spacing w:after="0" w:line="240" w:lineRule="auto"/>
        <w:rPr>
          <w:rFonts w:ascii="Arial" w:eastAsia="Times New Roman" w:hAnsi="Arial" w:cs="Arial"/>
          <w:bCs/>
          <w:sz w:val="20"/>
          <w:szCs w:val="20"/>
        </w:rPr>
      </w:pPr>
    </w:p>
    <w:p w14:paraId="6AD99B74"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5. ОЖИДАЕМЫЕ КОНЕЧНЫЕ РЕЗУЛЬТАТЫ ПОДПРОГРАММЫ </w:t>
      </w:r>
    </w:p>
    <w:p w14:paraId="392DACA0" w14:textId="77777777" w:rsidR="00584EBE" w:rsidRPr="00584EBE" w:rsidRDefault="00584EBE" w:rsidP="00584EBE">
      <w:pPr>
        <w:spacing w:after="0" w:line="240" w:lineRule="auto"/>
        <w:rPr>
          <w:rFonts w:ascii="Arial" w:eastAsia="Times New Roman" w:hAnsi="Arial" w:cs="Arial"/>
          <w:bCs/>
          <w:sz w:val="20"/>
          <w:szCs w:val="20"/>
        </w:rPr>
      </w:pPr>
    </w:p>
    <w:p w14:paraId="284436CA" w14:textId="77777777" w:rsidR="00584EBE" w:rsidRPr="00584EBE" w:rsidRDefault="00584EBE" w:rsidP="00584EBE">
      <w:pPr>
        <w:spacing w:after="0" w:line="240" w:lineRule="auto"/>
        <w:rPr>
          <w:rFonts w:ascii="Arial" w:eastAsia="Times New Roman" w:hAnsi="Arial" w:cs="Arial"/>
          <w:bCs/>
          <w:sz w:val="24"/>
          <w:szCs w:val="24"/>
          <w:lang w:eastAsia="ru-RU"/>
        </w:rPr>
      </w:pPr>
      <w:r w:rsidRPr="00584EBE">
        <w:rPr>
          <w:rFonts w:ascii="Arial" w:eastAsia="Times New Roman" w:hAnsi="Arial" w:cs="Arial"/>
          <w:bCs/>
          <w:sz w:val="24"/>
          <w:szCs w:val="24"/>
          <w:lang w:eastAsia="ru-RU"/>
        </w:rPr>
        <w:t>Ожидаемые результаты реализации подпрограммы:</w:t>
      </w:r>
    </w:p>
    <w:p w14:paraId="5BF6B3DB"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-содержание здания и помещений, его инженерных систем и оборудования, дворовой и прилегающей территорий в надлежащем, соответствующем требованиям нормативных документов состоянии;</w:t>
      </w:r>
    </w:p>
    <w:p w14:paraId="225EB58C"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-обеспеченность органов местного самоуправления Слюдянского муниципального образования современными видами связи, транспортными услугами;</w:t>
      </w:r>
    </w:p>
    <w:p w14:paraId="26677F4C"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-обеспеченность здания электроэнергией, теплом, водой;</w:t>
      </w:r>
    </w:p>
    <w:p w14:paraId="6B8B4C5E"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-проведение организационно-технических мероприятий (ремонты, строительство, реконструкция и пр.) по обеспечению эффективной деятельности органов местного самоуправления Слюдянского муниципального образования, надлежащего содержания здания, инженерных и жизнеобеспечивающих систем, совершенствование производственных и хозяйственно-бытовых условий труда муниципальных служащих;</w:t>
      </w:r>
    </w:p>
    <w:p w14:paraId="59FD901B"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-обеспеченность работников органов местного самоуправления Слюдянского муниципального образования мягким инвентарем, хозяйственными материалами, канцелярскими принадлежностями и прочими материальными запасами для эффективного выполнения своих функциональных обязанностей;</w:t>
      </w:r>
    </w:p>
    <w:p w14:paraId="6F8E539E" w14:textId="4844F216"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-обеспечение надлежащей физической и технической охраны здания, пожарной безопасности с целью обеспечения безопасности работников органов местного самоуправления Слюдянского муниципального образования и посетителей;</w:t>
      </w:r>
    </w:p>
    <w:p w14:paraId="422ABF3F" w14:textId="77777777" w:rsidR="00584EBE" w:rsidRPr="00584EBE" w:rsidRDefault="00584EBE" w:rsidP="00584EBE">
      <w:pPr>
        <w:spacing w:after="0" w:line="240" w:lineRule="auto"/>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на успешное выполнение подпрограммы и достижение поставленных задач могут повлиять следующие внешние факторы и риски:</w:t>
      </w:r>
    </w:p>
    <w:p w14:paraId="7CF7AE9F" w14:textId="7B495B6A"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1. Финансовый риск, связанный с необходимыми ассигнованиями для м</w:t>
      </w:r>
      <w:r w:rsidRPr="00584EBE">
        <w:rPr>
          <w:rFonts w:ascii="Arial" w:eastAsia="Times New Roman" w:hAnsi="Arial" w:cs="Arial"/>
          <w:bCs/>
          <w:iCs/>
          <w:sz w:val="24"/>
          <w:szCs w:val="24"/>
          <w:lang w:eastAsia="ru-RU"/>
        </w:rPr>
        <w:t xml:space="preserve">атериально-технического обеспечения деятельности органов местного самоуправления Слюдянского муниципального образования. Этот риск </w:t>
      </w:r>
      <w:r w:rsidRPr="00584EBE">
        <w:rPr>
          <w:rFonts w:ascii="Arial" w:eastAsia="Times New Roman" w:hAnsi="Arial" w:cs="Arial"/>
          <w:bCs/>
          <w:sz w:val="24"/>
          <w:szCs w:val="24"/>
          <w:lang w:eastAsia="ru-RU"/>
        </w:rPr>
        <w:t xml:space="preserve">ставит выполнение подпрограммы в зависимость от бюджетной обеспеченности, общей финансово-экономической ситуации в стране, регионе, и др. Способом ограничения </w:t>
      </w:r>
      <w:r w:rsidRPr="00584EBE">
        <w:rPr>
          <w:rFonts w:ascii="Arial" w:eastAsia="Times New Roman" w:hAnsi="Arial" w:cs="Arial"/>
          <w:bCs/>
          <w:sz w:val="24"/>
          <w:szCs w:val="24"/>
          <w:lang w:eastAsia="ru-RU"/>
        </w:rPr>
        <w:lastRenderedPageBreak/>
        <w:t>финансового риска является корректировка программных мероприятий и показателей в зависимости от решаемых и решенных задач.</w:t>
      </w:r>
    </w:p>
    <w:p w14:paraId="44F308B1"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2. Технологические риски при решении отдельных задач.</w:t>
      </w:r>
    </w:p>
    <w:p w14:paraId="3AA13CC0" w14:textId="5D86110F"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3.Административный риск, обусловлен неэффективным управлением подпрограммой. Данный риск может привести к срыву исполнения цели и невыполнению задач подпрограммы (срыв мероприятий, не исполнение целевых показателей, неэффективное использование ресурсов).</w:t>
      </w:r>
    </w:p>
    <w:p w14:paraId="56A47268"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Способами ограничения административного риска являются:</w:t>
      </w:r>
    </w:p>
    <w:p w14:paraId="7DC5E5C1"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контроль хода выполнения программных мероприятий и совершенствование механизма текущего управления реализацией подпрограммы;</w:t>
      </w:r>
    </w:p>
    <w:p w14:paraId="2C0C257C"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своевременная корректировка мероприятий подпрограммы.</w:t>
      </w:r>
    </w:p>
    <w:p w14:paraId="6906D000"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p>
    <w:p w14:paraId="4566748E" w14:textId="77777777" w:rsidR="00584EBE" w:rsidRPr="00584EBE" w:rsidRDefault="00584EBE" w:rsidP="00584EBE">
      <w:pPr>
        <w:keepNext/>
        <w:spacing w:after="0" w:line="240" w:lineRule="auto"/>
        <w:jc w:val="center"/>
        <w:outlineLvl w:val="0"/>
        <w:rPr>
          <w:rFonts w:ascii="Arial" w:eastAsia="Times New Roman" w:hAnsi="Arial" w:cs="Arial"/>
          <w:bCs/>
          <w:kern w:val="32"/>
          <w:sz w:val="24"/>
          <w:szCs w:val="24"/>
        </w:rPr>
      </w:pPr>
      <w:r w:rsidRPr="00584EBE">
        <w:rPr>
          <w:rFonts w:ascii="Arial" w:eastAsia="Times New Roman" w:hAnsi="Arial" w:cs="Arial"/>
          <w:bCs/>
          <w:kern w:val="32"/>
          <w:sz w:val="24"/>
          <w:szCs w:val="24"/>
        </w:rPr>
        <w:t xml:space="preserve">РАЗДЕЛ 6. ОПИСАНИЕ СИСТЕМЫ УПРАВЛЕНИЯ РЕАЛИЗАЦИЕЙ ПОДПРОГРАММЫ </w:t>
      </w:r>
    </w:p>
    <w:p w14:paraId="06923C4A"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p>
    <w:p w14:paraId="331F880C"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Реализация подпрограммы осуществляется в соответствии с действующими муниципальными правовыми актами администрации Слюдянского городского поселения, определяющими механизм реализации муниципальных программ.</w:t>
      </w:r>
    </w:p>
    <w:p w14:paraId="5BB311CB"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 xml:space="preserve">Управление реализацией подпрограммы будет осуществляться муниципальным заказчиком – администрацией Слюдянского городского поселения. </w:t>
      </w:r>
    </w:p>
    <w:p w14:paraId="7FBE85FD" w14:textId="77777777" w:rsidR="00584EBE" w:rsidRPr="00584EBE" w:rsidRDefault="00584EBE" w:rsidP="00584EBE">
      <w:pPr>
        <w:spacing w:after="0" w:line="240" w:lineRule="auto"/>
        <w:ind w:firstLine="708"/>
        <w:jc w:val="both"/>
        <w:rPr>
          <w:rFonts w:ascii="Arial" w:eastAsia="Times New Roman" w:hAnsi="Arial" w:cs="Arial"/>
          <w:bCs/>
          <w:sz w:val="24"/>
          <w:szCs w:val="24"/>
          <w:lang w:eastAsia="ru-RU"/>
        </w:rPr>
      </w:pPr>
      <w:r w:rsidRPr="00584EBE">
        <w:rPr>
          <w:rFonts w:ascii="Arial" w:eastAsia="Times New Roman" w:hAnsi="Arial" w:cs="Arial"/>
          <w:bCs/>
          <w:sz w:val="24"/>
          <w:szCs w:val="24"/>
          <w:lang w:eastAsia="ru-RU"/>
        </w:rPr>
        <w:t>Текущий контроль хода реализации настоящей подпрограммы, а также целевым и эффективным использованием бюджетных средств, выделенных на выполнение ее мероприятий, корректировку мероприятий подпрограммы, осуществляет организационный отдел, который в установленном законодательством порядке информирует администрацию Слюдянского городского поселения о результатах ее выполнения и готовит соответствующую отчетность о ее выполнении.</w:t>
      </w:r>
    </w:p>
    <w:p w14:paraId="55F845B8" w14:textId="77777777" w:rsidR="00584EBE" w:rsidRDefault="00584EBE" w:rsidP="00584EBE">
      <w:pPr>
        <w:autoSpaceDE w:val="0"/>
        <w:autoSpaceDN w:val="0"/>
        <w:adjustRightInd w:val="0"/>
        <w:spacing w:after="0" w:line="240" w:lineRule="auto"/>
        <w:outlineLvl w:val="0"/>
        <w:rPr>
          <w:rFonts w:ascii="Arial" w:eastAsia="Times New Roman" w:hAnsi="Arial" w:cs="Arial"/>
          <w:bCs/>
          <w:sz w:val="20"/>
          <w:szCs w:val="20"/>
          <w:lang w:eastAsia="ru-RU"/>
        </w:rPr>
      </w:pPr>
    </w:p>
    <w:p w14:paraId="4A1588BF" w14:textId="29C2D302" w:rsidR="00584EBE" w:rsidRPr="00584EBE" w:rsidRDefault="00584EBE" w:rsidP="00584EBE">
      <w:pPr>
        <w:autoSpaceDE w:val="0"/>
        <w:autoSpaceDN w:val="0"/>
        <w:adjustRightInd w:val="0"/>
        <w:spacing w:after="0" w:line="240" w:lineRule="auto"/>
        <w:jc w:val="right"/>
        <w:outlineLvl w:val="0"/>
        <w:rPr>
          <w:rFonts w:ascii="Courier" w:hAnsi="Courier"/>
          <w:lang w:eastAsia="ru-RU"/>
        </w:rPr>
      </w:pPr>
      <w:r w:rsidRPr="00584EBE">
        <w:rPr>
          <w:rFonts w:ascii="Cambria" w:hAnsi="Cambria" w:cs="Cambria"/>
          <w:lang w:eastAsia="ru-RU"/>
        </w:rPr>
        <w:t>Приложение</w:t>
      </w:r>
      <w:r w:rsidRPr="00584EBE">
        <w:rPr>
          <w:rFonts w:ascii="Courier" w:hAnsi="Courier"/>
          <w:lang w:eastAsia="ru-RU"/>
        </w:rPr>
        <w:t xml:space="preserve"> </w:t>
      </w:r>
      <w:r w:rsidRPr="00584EBE">
        <w:rPr>
          <w:rFonts w:ascii="Times New Roman" w:hAnsi="Times New Roman"/>
          <w:lang w:eastAsia="ru-RU"/>
        </w:rPr>
        <w:t>№</w:t>
      </w:r>
      <w:r w:rsidRPr="00584EBE">
        <w:rPr>
          <w:rFonts w:ascii="Courier" w:hAnsi="Courier"/>
          <w:lang w:eastAsia="ru-RU"/>
        </w:rPr>
        <w:t xml:space="preserve"> 12</w:t>
      </w:r>
    </w:p>
    <w:p w14:paraId="372BE2CD" w14:textId="3225ADCC" w:rsidR="00584EBE" w:rsidRPr="00584EBE" w:rsidRDefault="00584EBE" w:rsidP="00584EBE">
      <w:pPr>
        <w:autoSpaceDE w:val="0"/>
        <w:autoSpaceDN w:val="0"/>
        <w:adjustRightInd w:val="0"/>
        <w:spacing w:after="0" w:line="240" w:lineRule="auto"/>
        <w:jc w:val="right"/>
        <w:rPr>
          <w:rFonts w:ascii="Courier" w:eastAsia="Times New Roman" w:hAnsi="Courier"/>
          <w:bCs/>
          <w:lang w:eastAsia="ru-RU"/>
        </w:rPr>
      </w:pPr>
      <w:r w:rsidRPr="00584EBE">
        <w:rPr>
          <w:rFonts w:ascii="Cambria" w:eastAsia="Times New Roman" w:hAnsi="Cambria" w:cs="Cambria"/>
          <w:bCs/>
          <w:lang w:eastAsia="ru-RU"/>
        </w:rPr>
        <w:t>к</w:t>
      </w:r>
      <w:r w:rsidRPr="00584EBE">
        <w:rPr>
          <w:rFonts w:ascii="Courier" w:eastAsia="Times New Roman" w:hAnsi="Courier"/>
          <w:bCs/>
          <w:lang w:eastAsia="ru-RU"/>
        </w:rPr>
        <w:t xml:space="preserve"> </w:t>
      </w:r>
      <w:r w:rsidRPr="00584EBE">
        <w:rPr>
          <w:rFonts w:ascii="Cambria" w:eastAsia="Times New Roman" w:hAnsi="Cambria" w:cs="Cambria"/>
          <w:bCs/>
          <w:lang w:eastAsia="ru-RU"/>
        </w:rPr>
        <w:t>постановлению</w:t>
      </w:r>
      <w:r w:rsidRPr="00584EBE">
        <w:rPr>
          <w:rFonts w:ascii="Courier" w:eastAsia="Times New Roman" w:hAnsi="Courier"/>
          <w:bCs/>
          <w:lang w:eastAsia="ru-RU"/>
        </w:rPr>
        <w:t xml:space="preserve"> </w:t>
      </w:r>
      <w:r w:rsidRPr="00584EBE">
        <w:rPr>
          <w:rFonts w:ascii="Cambria" w:eastAsia="Times New Roman" w:hAnsi="Cambria" w:cs="Cambria"/>
          <w:bCs/>
          <w:lang w:eastAsia="ru-RU"/>
        </w:rPr>
        <w:t>администрации</w:t>
      </w:r>
    </w:p>
    <w:p w14:paraId="29A89D07" w14:textId="6A893C2E" w:rsidR="00584EBE" w:rsidRPr="00584EBE" w:rsidRDefault="00584EBE" w:rsidP="00584EBE">
      <w:pPr>
        <w:autoSpaceDE w:val="0"/>
        <w:autoSpaceDN w:val="0"/>
        <w:adjustRightInd w:val="0"/>
        <w:spacing w:after="0" w:line="240" w:lineRule="auto"/>
        <w:jc w:val="right"/>
        <w:rPr>
          <w:rFonts w:ascii="Courier" w:eastAsia="Times New Roman" w:hAnsi="Courier"/>
          <w:bCs/>
          <w:lang w:eastAsia="ru-RU"/>
        </w:rPr>
      </w:pPr>
      <w:r w:rsidRPr="00584EBE">
        <w:rPr>
          <w:rFonts w:ascii="Cambria" w:eastAsia="Times New Roman" w:hAnsi="Cambria" w:cs="Cambria"/>
          <w:bCs/>
          <w:lang w:eastAsia="ru-RU"/>
        </w:rPr>
        <w:t>Слюдянского</w:t>
      </w:r>
      <w:r w:rsidRPr="00584EBE">
        <w:rPr>
          <w:rFonts w:ascii="Courier" w:eastAsia="Times New Roman" w:hAnsi="Courier"/>
          <w:bCs/>
          <w:lang w:eastAsia="ru-RU"/>
        </w:rPr>
        <w:t xml:space="preserve"> </w:t>
      </w:r>
      <w:r w:rsidRPr="00584EBE">
        <w:rPr>
          <w:rFonts w:ascii="Cambria" w:eastAsia="Times New Roman" w:hAnsi="Cambria" w:cs="Cambria"/>
          <w:bCs/>
          <w:lang w:eastAsia="ru-RU"/>
        </w:rPr>
        <w:t>городского</w:t>
      </w:r>
      <w:r w:rsidRPr="00584EBE">
        <w:rPr>
          <w:rFonts w:ascii="Courier" w:eastAsia="Times New Roman" w:hAnsi="Courier"/>
          <w:bCs/>
          <w:lang w:eastAsia="ru-RU"/>
        </w:rPr>
        <w:t xml:space="preserve"> </w:t>
      </w:r>
      <w:r w:rsidRPr="00584EBE">
        <w:rPr>
          <w:rFonts w:ascii="Cambria" w:eastAsia="Times New Roman" w:hAnsi="Cambria" w:cs="Cambria"/>
          <w:bCs/>
          <w:lang w:eastAsia="ru-RU"/>
        </w:rPr>
        <w:t>поселения</w:t>
      </w:r>
    </w:p>
    <w:p w14:paraId="0B1B5FE1" w14:textId="77777777" w:rsidR="00584EBE" w:rsidRDefault="00584EBE" w:rsidP="00584EBE">
      <w:pPr>
        <w:autoSpaceDE w:val="0"/>
        <w:autoSpaceDN w:val="0"/>
        <w:adjustRightInd w:val="0"/>
        <w:spacing w:after="0" w:line="240" w:lineRule="auto"/>
        <w:jc w:val="right"/>
        <w:outlineLvl w:val="0"/>
        <w:rPr>
          <w:rFonts w:asciiTheme="minorHAnsi" w:eastAsia="Times New Roman" w:hAnsiTheme="minorHAnsi"/>
          <w:bCs/>
          <w:lang w:eastAsia="ru-RU"/>
        </w:rPr>
      </w:pPr>
      <w:r w:rsidRPr="00584EBE">
        <w:rPr>
          <w:rFonts w:ascii="Cambria" w:eastAsia="Times New Roman" w:hAnsi="Cambria" w:cs="Cambria"/>
          <w:bCs/>
          <w:lang w:eastAsia="ru-RU"/>
        </w:rPr>
        <w:t>от</w:t>
      </w:r>
      <w:r w:rsidRPr="00584EBE">
        <w:rPr>
          <w:rFonts w:ascii="Courier" w:eastAsia="Times New Roman" w:hAnsi="Courier"/>
          <w:bCs/>
          <w:lang w:eastAsia="ru-RU"/>
        </w:rPr>
        <w:t xml:space="preserve"> 02.09.2020 </w:t>
      </w:r>
      <w:r w:rsidRPr="00584EBE">
        <w:rPr>
          <w:rFonts w:ascii="Times New Roman" w:eastAsia="Times New Roman" w:hAnsi="Times New Roman"/>
          <w:bCs/>
          <w:lang w:eastAsia="ru-RU"/>
        </w:rPr>
        <w:t>№</w:t>
      </w:r>
      <w:r w:rsidRPr="00584EBE">
        <w:rPr>
          <w:rFonts w:ascii="Courier" w:eastAsia="Times New Roman" w:hAnsi="Courier"/>
          <w:bCs/>
          <w:lang w:eastAsia="ru-RU"/>
        </w:rPr>
        <w:t xml:space="preserve">522 </w:t>
      </w:r>
    </w:p>
    <w:p w14:paraId="520E85FE" w14:textId="7C4556AF" w:rsidR="00584EBE" w:rsidRPr="00584EBE" w:rsidRDefault="00584EBE" w:rsidP="00584EBE">
      <w:pPr>
        <w:autoSpaceDE w:val="0"/>
        <w:autoSpaceDN w:val="0"/>
        <w:adjustRightInd w:val="0"/>
        <w:spacing w:after="0" w:line="240" w:lineRule="auto"/>
        <w:jc w:val="center"/>
        <w:outlineLvl w:val="0"/>
        <w:rPr>
          <w:rFonts w:ascii="Arial" w:eastAsia="Times New Roman" w:hAnsi="Arial" w:cs="Arial"/>
          <w:sz w:val="24"/>
          <w:szCs w:val="24"/>
          <w:lang w:eastAsia="ru-RU"/>
        </w:rPr>
      </w:pPr>
      <w:r w:rsidRPr="00584EBE">
        <w:rPr>
          <w:rFonts w:ascii="Arial" w:eastAsia="Times New Roman" w:hAnsi="Arial" w:cs="Arial"/>
          <w:sz w:val="24"/>
          <w:szCs w:val="24"/>
          <w:lang w:eastAsia="ru-RU"/>
        </w:rPr>
        <w:t>Мероприятия подпрограммы</w:t>
      </w:r>
    </w:p>
    <w:p w14:paraId="12372FCD" w14:textId="417E46CD" w:rsidR="00584EBE" w:rsidRPr="00584EBE" w:rsidRDefault="00584EBE" w:rsidP="00584EBE">
      <w:pPr>
        <w:autoSpaceDE w:val="0"/>
        <w:autoSpaceDN w:val="0"/>
        <w:adjustRightInd w:val="0"/>
        <w:spacing w:after="0" w:line="240" w:lineRule="auto"/>
        <w:jc w:val="center"/>
        <w:rPr>
          <w:rFonts w:ascii="Arial" w:eastAsia="Times New Roman" w:hAnsi="Arial" w:cs="Arial"/>
          <w:iCs/>
          <w:sz w:val="24"/>
          <w:szCs w:val="24"/>
          <w:lang w:eastAsia="ru-RU"/>
        </w:rPr>
      </w:pPr>
      <w:r w:rsidRPr="00584EBE">
        <w:rPr>
          <w:rFonts w:ascii="Arial" w:eastAsia="Times New Roman" w:hAnsi="Arial" w:cs="Arial"/>
          <w:sz w:val="24"/>
          <w:szCs w:val="24"/>
          <w:lang w:eastAsia="ru-RU"/>
        </w:rPr>
        <w:t xml:space="preserve"> «</w:t>
      </w:r>
      <w:r w:rsidRPr="00584EBE">
        <w:rPr>
          <w:rFonts w:ascii="Arial" w:eastAsia="Times New Roman" w:hAnsi="Arial" w:cs="Arial"/>
          <w:iCs/>
          <w:sz w:val="24"/>
          <w:szCs w:val="24"/>
          <w:lang w:eastAsia="ru-RU"/>
        </w:rPr>
        <w:t xml:space="preserve">Материально-техническое обеспечение деятельности органах местного самоуправления Слюдянского муниципального образования» </w:t>
      </w:r>
    </w:p>
    <w:p w14:paraId="6A318CBC"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sz w:val="24"/>
          <w:szCs w:val="24"/>
          <w:lang w:eastAsia="ru-RU"/>
        </w:rPr>
      </w:pPr>
      <w:r w:rsidRPr="00584EBE">
        <w:rPr>
          <w:rFonts w:ascii="Arial" w:eastAsia="Times New Roman" w:hAnsi="Arial" w:cs="Arial"/>
          <w:iCs/>
          <w:sz w:val="24"/>
          <w:szCs w:val="24"/>
          <w:lang w:eastAsia="ru-RU"/>
        </w:rPr>
        <w:t>на 2019 – 2024 годы</w:t>
      </w:r>
    </w:p>
    <w:p w14:paraId="09F0EA28" w14:textId="77777777" w:rsidR="00584EBE" w:rsidRPr="00584EBE" w:rsidRDefault="00584EBE" w:rsidP="00584EBE">
      <w:pPr>
        <w:autoSpaceDE w:val="0"/>
        <w:autoSpaceDN w:val="0"/>
        <w:adjustRightInd w:val="0"/>
        <w:spacing w:after="0" w:line="240" w:lineRule="auto"/>
        <w:jc w:val="center"/>
        <w:rPr>
          <w:rFonts w:ascii="Times New Roman" w:eastAsia="Times New Roman" w:hAnsi="Times New Roman"/>
          <w:b/>
          <w:bCs/>
          <w:sz w:val="24"/>
          <w:szCs w:val="24"/>
          <w:lang w:eastAsia="ru-RU"/>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257"/>
        <w:gridCol w:w="879"/>
        <w:gridCol w:w="679"/>
        <w:gridCol w:w="640"/>
        <w:gridCol w:w="12"/>
        <w:gridCol w:w="15"/>
        <w:gridCol w:w="894"/>
        <w:gridCol w:w="12"/>
        <w:gridCol w:w="699"/>
        <w:gridCol w:w="791"/>
        <w:gridCol w:w="35"/>
        <w:gridCol w:w="16"/>
        <w:gridCol w:w="716"/>
        <w:gridCol w:w="12"/>
        <w:gridCol w:w="696"/>
        <w:gridCol w:w="711"/>
        <w:gridCol w:w="81"/>
      </w:tblGrid>
      <w:tr w:rsidR="00584EBE" w:rsidRPr="00584EBE" w14:paraId="1C374815" w14:textId="77777777" w:rsidTr="00584EBE">
        <w:trPr>
          <w:trHeight w:val="323"/>
        </w:trPr>
        <w:tc>
          <w:tcPr>
            <w:tcW w:w="573" w:type="dxa"/>
            <w:vMerge w:val="restart"/>
            <w:shd w:val="clear" w:color="auto" w:fill="auto"/>
          </w:tcPr>
          <w:p w14:paraId="7A53BC8C"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 п/п</w:t>
            </w:r>
          </w:p>
        </w:tc>
        <w:tc>
          <w:tcPr>
            <w:tcW w:w="2257" w:type="dxa"/>
            <w:vMerge w:val="restart"/>
            <w:shd w:val="clear" w:color="auto" w:fill="auto"/>
          </w:tcPr>
          <w:p w14:paraId="797533A7"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Наименование задачи /мероприятия</w:t>
            </w:r>
          </w:p>
        </w:tc>
        <w:tc>
          <w:tcPr>
            <w:tcW w:w="2225" w:type="dxa"/>
            <w:gridSpan w:val="5"/>
            <w:shd w:val="clear" w:color="auto" w:fill="auto"/>
          </w:tcPr>
          <w:p w14:paraId="204B83FB"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2019 год</w:t>
            </w:r>
          </w:p>
        </w:tc>
        <w:tc>
          <w:tcPr>
            <w:tcW w:w="2447" w:type="dxa"/>
            <w:gridSpan w:val="6"/>
            <w:tcBorders>
              <w:bottom w:val="single" w:sz="4" w:space="0" w:color="auto"/>
            </w:tcBorders>
            <w:shd w:val="clear" w:color="auto" w:fill="auto"/>
          </w:tcPr>
          <w:p w14:paraId="0C1306D5"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2020 год</w:t>
            </w:r>
          </w:p>
        </w:tc>
        <w:tc>
          <w:tcPr>
            <w:tcW w:w="2216" w:type="dxa"/>
            <w:gridSpan w:val="5"/>
            <w:tcBorders>
              <w:bottom w:val="single" w:sz="4" w:space="0" w:color="auto"/>
            </w:tcBorders>
            <w:shd w:val="clear" w:color="auto" w:fill="auto"/>
          </w:tcPr>
          <w:p w14:paraId="50F9DA44"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2021 год</w:t>
            </w:r>
          </w:p>
        </w:tc>
      </w:tr>
      <w:tr w:rsidR="00584EBE" w:rsidRPr="00584EBE" w14:paraId="5FEBAAD0" w14:textId="77777777" w:rsidTr="00584EBE">
        <w:trPr>
          <w:gridAfter w:val="1"/>
          <w:wAfter w:w="81" w:type="dxa"/>
          <w:trHeight w:val="360"/>
        </w:trPr>
        <w:tc>
          <w:tcPr>
            <w:tcW w:w="573" w:type="dxa"/>
            <w:vMerge/>
            <w:shd w:val="clear" w:color="auto" w:fill="auto"/>
          </w:tcPr>
          <w:p w14:paraId="0FD51E41" w14:textId="77777777" w:rsidR="00584EBE" w:rsidRPr="00584EBE" w:rsidRDefault="00584EBE" w:rsidP="00584EBE">
            <w:pPr>
              <w:spacing w:after="0" w:line="240" w:lineRule="auto"/>
              <w:rPr>
                <w:rFonts w:ascii="Arial" w:hAnsi="Arial" w:cs="Arial"/>
                <w:bCs/>
              </w:rPr>
            </w:pPr>
          </w:p>
        </w:tc>
        <w:tc>
          <w:tcPr>
            <w:tcW w:w="2257" w:type="dxa"/>
            <w:vMerge/>
            <w:shd w:val="clear" w:color="auto" w:fill="auto"/>
          </w:tcPr>
          <w:p w14:paraId="7DF6682B" w14:textId="77777777" w:rsidR="00584EBE" w:rsidRPr="00584EBE" w:rsidRDefault="00584EBE" w:rsidP="00584EBE">
            <w:pPr>
              <w:spacing w:after="0" w:line="240" w:lineRule="auto"/>
              <w:rPr>
                <w:rFonts w:ascii="Arial" w:hAnsi="Arial" w:cs="Arial"/>
                <w:bCs/>
              </w:rPr>
            </w:pPr>
          </w:p>
        </w:tc>
        <w:tc>
          <w:tcPr>
            <w:tcW w:w="879" w:type="dxa"/>
            <w:vMerge w:val="restart"/>
            <w:shd w:val="clear" w:color="auto" w:fill="auto"/>
          </w:tcPr>
          <w:p w14:paraId="7107418A" w14:textId="77777777" w:rsidR="00584EBE" w:rsidRPr="00584EBE" w:rsidRDefault="00584EBE" w:rsidP="00584EBE">
            <w:pPr>
              <w:spacing w:after="0" w:line="240" w:lineRule="auto"/>
              <w:rPr>
                <w:rFonts w:ascii="Arial" w:hAnsi="Arial" w:cs="Arial"/>
                <w:bCs/>
              </w:rPr>
            </w:pPr>
            <w:r w:rsidRPr="00584EBE">
              <w:rPr>
                <w:rFonts w:ascii="Arial" w:hAnsi="Arial" w:cs="Arial"/>
                <w:bCs/>
              </w:rPr>
              <w:t>Объем финансирования, руб.</w:t>
            </w:r>
          </w:p>
        </w:tc>
        <w:tc>
          <w:tcPr>
            <w:tcW w:w="1331" w:type="dxa"/>
            <w:gridSpan w:val="3"/>
            <w:tcBorders>
              <w:top w:val="single" w:sz="4" w:space="0" w:color="auto"/>
            </w:tcBorders>
            <w:shd w:val="clear" w:color="auto" w:fill="auto"/>
          </w:tcPr>
          <w:p w14:paraId="3E6A3827"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c>
          <w:tcPr>
            <w:tcW w:w="921" w:type="dxa"/>
            <w:gridSpan w:val="3"/>
            <w:tcBorders>
              <w:top w:val="single" w:sz="4" w:space="0" w:color="auto"/>
            </w:tcBorders>
            <w:shd w:val="clear" w:color="auto" w:fill="auto"/>
          </w:tcPr>
          <w:p w14:paraId="0BF9151A"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Объем финансирования, руб.</w:t>
            </w:r>
          </w:p>
        </w:tc>
        <w:tc>
          <w:tcPr>
            <w:tcW w:w="1525" w:type="dxa"/>
            <w:gridSpan w:val="3"/>
            <w:tcBorders>
              <w:top w:val="single" w:sz="4" w:space="0" w:color="auto"/>
            </w:tcBorders>
            <w:shd w:val="clear" w:color="auto" w:fill="auto"/>
          </w:tcPr>
          <w:p w14:paraId="6DAB2D41"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c>
          <w:tcPr>
            <w:tcW w:w="744" w:type="dxa"/>
            <w:gridSpan w:val="3"/>
            <w:tcBorders>
              <w:top w:val="single" w:sz="4" w:space="0" w:color="auto"/>
            </w:tcBorders>
            <w:shd w:val="clear" w:color="auto" w:fill="auto"/>
          </w:tcPr>
          <w:p w14:paraId="5AF41A43"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Объем финансирования, руб.</w:t>
            </w:r>
          </w:p>
        </w:tc>
        <w:tc>
          <w:tcPr>
            <w:tcW w:w="1407" w:type="dxa"/>
            <w:gridSpan w:val="2"/>
            <w:tcBorders>
              <w:top w:val="single" w:sz="4" w:space="0" w:color="auto"/>
            </w:tcBorders>
            <w:shd w:val="clear" w:color="auto" w:fill="auto"/>
          </w:tcPr>
          <w:p w14:paraId="61A05BB9"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r>
      <w:tr w:rsidR="00584EBE" w:rsidRPr="00584EBE" w14:paraId="42EE6A8D" w14:textId="77777777" w:rsidTr="00584EBE">
        <w:trPr>
          <w:gridAfter w:val="1"/>
          <w:wAfter w:w="81" w:type="dxa"/>
          <w:trHeight w:val="450"/>
        </w:trPr>
        <w:tc>
          <w:tcPr>
            <w:tcW w:w="573" w:type="dxa"/>
            <w:vMerge/>
            <w:shd w:val="clear" w:color="auto" w:fill="auto"/>
          </w:tcPr>
          <w:p w14:paraId="6F04C8E6" w14:textId="77777777" w:rsidR="00584EBE" w:rsidRPr="00584EBE" w:rsidRDefault="00584EBE" w:rsidP="00584EBE">
            <w:pPr>
              <w:spacing w:after="0" w:line="240" w:lineRule="auto"/>
              <w:rPr>
                <w:rFonts w:ascii="Arial" w:hAnsi="Arial" w:cs="Arial"/>
                <w:bCs/>
              </w:rPr>
            </w:pPr>
          </w:p>
        </w:tc>
        <w:tc>
          <w:tcPr>
            <w:tcW w:w="2257" w:type="dxa"/>
            <w:vMerge/>
            <w:shd w:val="clear" w:color="auto" w:fill="auto"/>
          </w:tcPr>
          <w:p w14:paraId="259C0981" w14:textId="77777777" w:rsidR="00584EBE" w:rsidRPr="00584EBE" w:rsidRDefault="00584EBE" w:rsidP="00584EBE">
            <w:pPr>
              <w:spacing w:after="0" w:line="240" w:lineRule="auto"/>
              <w:rPr>
                <w:rFonts w:ascii="Arial" w:hAnsi="Arial" w:cs="Arial"/>
                <w:bCs/>
              </w:rPr>
            </w:pPr>
          </w:p>
        </w:tc>
        <w:tc>
          <w:tcPr>
            <w:tcW w:w="879" w:type="dxa"/>
            <w:vMerge/>
            <w:shd w:val="clear" w:color="auto" w:fill="auto"/>
          </w:tcPr>
          <w:p w14:paraId="6E256DB5" w14:textId="77777777" w:rsidR="00584EBE" w:rsidRPr="00584EBE" w:rsidRDefault="00584EBE" w:rsidP="00584EBE">
            <w:pPr>
              <w:spacing w:after="0" w:line="240" w:lineRule="auto"/>
              <w:rPr>
                <w:rFonts w:ascii="Arial" w:hAnsi="Arial" w:cs="Arial"/>
                <w:bCs/>
              </w:rPr>
            </w:pPr>
          </w:p>
        </w:tc>
        <w:tc>
          <w:tcPr>
            <w:tcW w:w="679" w:type="dxa"/>
            <w:shd w:val="clear" w:color="auto" w:fill="auto"/>
          </w:tcPr>
          <w:p w14:paraId="2CEE9C69" w14:textId="77777777" w:rsidR="00584EBE" w:rsidRPr="00584EBE" w:rsidRDefault="00584EBE" w:rsidP="00584EBE">
            <w:pPr>
              <w:spacing w:after="0" w:line="240" w:lineRule="auto"/>
              <w:rPr>
                <w:rFonts w:ascii="Arial" w:hAnsi="Arial" w:cs="Arial"/>
                <w:bCs/>
              </w:rPr>
            </w:pPr>
            <w:r w:rsidRPr="00584EBE">
              <w:rPr>
                <w:rFonts w:ascii="Arial" w:hAnsi="Arial" w:cs="Arial"/>
                <w:bCs/>
              </w:rPr>
              <w:t>Бюджет СМО</w:t>
            </w:r>
          </w:p>
        </w:tc>
        <w:tc>
          <w:tcPr>
            <w:tcW w:w="640" w:type="dxa"/>
            <w:shd w:val="clear" w:color="auto" w:fill="auto"/>
          </w:tcPr>
          <w:p w14:paraId="58F33219" w14:textId="0904440E" w:rsidR="00584EBE" w:rsidRPr="00584EBE" w:rsidRDefault="00584EBE" w:rsidP="00584EBE">
            <w:pPr>
              <w:spacing w:after="0" w:line="240" w:lineRule="auto"/>
              <w:rPr>
                <w:rFonts w:ascii="Arial" w:hAnsi="Arial" w:cs="Arial"/>
                <w:bCs/>
              </w:rPr>
            </w:pPr>
            <w:r w:rsidRPr="00584EBE">
              <w:rPr>
                <w:rFonts w:ascii="Arial" w:hAnsi="Arial" w:cs="Arial"/>
                <w:bCs/>
              </w:rPr>
              <w:t xml:space="preserve">Иные </w:t>
            </w:r>
            <w:proofErr w:type="spellStart"/>
            <w:r w:rsidRPr="00584EBE">
              <w:rPr>
                <w:rFonts w:ascii="Arial" w:hAnsi="Arial" w:cs="Arial"/>
                <w:bCs/>
              </w:rPr>
              <w:t>источни</w:t>
            </w:r>
            <w:proofErr w:type="spellEnd"/>
            <w:r w:rsidRPr="00584EBE">
              <w:rPr>
                <w:rFonts w:ascii="Arial" w:hAnsi="Arial" w:cs="Arial"/>
                <w:bCs/>
              </w:rPr>
              <w:t>-</w:t>
            </w:r>
          </w:p>
          <w:p w14:paraId="04D5CDA4" w14:textId="77777777" w:rsidR="00584EBE" w:rsidRPr="00584EBE" w:rsidRDefault="00584EBE" w:rsidP="00584EBE">
            <w:pPr>
              <w:spacing w:after="0" w:line="240" w:lineRule="auto"/>
              <w:rPr>
                <w:rFonts w:ascii="Arial" w:hAnsi="Arial" w:cs="Arial"/>
                <w:bCs/>
              </w:rPr>
            </w:pPr>
            <w:proofErr w:type="spellStart"/>
            <w:r w:rsidRPr="00584EBE">
              <w:rPr>
                <w:rFonts w:ascii="Arial" w:hAnsi="Arial" w:cs="Arial"/>
                <w:bCs/>
              </w:rPr>
              <w:t>ки</w:t>
            </w:r>
            <w:proofErr w:type="spellEnd"/>
            <w:r w:rsidRPr="00584EBE">
              <w:rPr>
                <w:rFonts w:ascii="Arial" w:hAnsi="Arial" w:cs="Arial"/>
                <w:bCs/>
              </w:rPr>
              <w:t xml:space="preserve"> </w:t>
            </w:r>
          </w:p>
        </w:tc>
        <w:tc>
          <w:tcPr>
            <w:tcW w:w="921" w:type="dxa"/>
            <w:gridSpan w:val="3"/>
            <w:shd w:val="clear" w:color="auto" w:fill="auto"/>
          </w:tcPr>
          <w:p w14:paraId="193EB6EA" w14:textId="77777777" w:rsidR="00584EBE" w:rsidRPr="00584EBE" w:rsidRDefault="00584EBE" w:rsidP="00584EBE">
            <w:pPr>
              <w:spacing w:after="0" w:line="240" w:lineRule="auto"/>
              <w:jc w:val="center"/>
              <w:rPr>
                <w:rFonts w:ascii="Arial" w:hAnsi="Arial" w:cs="Arial"/>
                <w:bCs/>
              </w:rPr>
            </w:pPr>
          </w:p>
        </w:tc>
        <w:tc>
          <w:tcPr>
            <w:tcW w:w="711" w:type="dxa"/>
            <w:gridSpan w:val="2"/>
            <w:shd w:val="clear" w:color="auto" w:fill="auto"/>
          </w:tcPr>
          <w:p w14:paraId="15FBFA8A" w14:textId="77777777" w:rsidR="00584EBE" w:rsidRPr="00584EBE" w:rsidRDefault="00584EBE" w:rsidP="00584EBE">
            <w:pPr>
              <w:spacing w:after="0" w:line="240" w:lineRule="auto"/>
              <w:ind w:right="-240"/>
              <w:jc w:val="center"/>
              <w:rPr>
                <w:rFonts w:ascii="Arial" w:hAnsi="Arial" w:cs="Arial"/>
                <w:bCs/>
              </w:rPr>
            </w:pPr>
            <w:r w:rsidRPr="00584EBE">
              <w:rPr>
                <w:rFonts w:ascii="Arial" w:hAnsi="Arial" w:cs="Arial"/>
                <w:bCs/>
              </w:rPr>
              <w:t>Бюджет СМО</w:t>
            </w:r>
          </w:p>
        </w:tc>
        <w:tc>
          <w:tcPr>
            <w:tcW w:w="791" w:type="dxa"/>
            <w:shd w:val="clear" w:color="auto" w:fill="auto"/>
          </w:tcPr>
          <w:p w14:paraId="7EC73734"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 xml:space="preserve">Иные </w:t>
            </w:r>
            <w:proofErr w:type="spellStart"/>
            <w:proofErr w:type="gramStart"/>
            <w:r w:rsidRPr="00584EBE">
              <w:rPr>
                <w:rFonts w:ascii="Arial" w:hAnsi="Arial" w:cs="Arial"/>
                <w:bCs/>
              </w:rPr>
              <w:t>источни-ки</w:t>
            </w:r>
            <w:proofErr w:type="spellEnd"/>
            <w:proofErr w:type="gramEnd"/>
          </w:p>
        </w:tc>
        <w:tc>
          <w:tcPr>
            <w:tcW w:w="767" w:type="dxa"/>
            <w:gridSpan w:val="3"/>
            <w:shd w:val="clear" w:color="auto" w:fill="auto"/>
          </w:tcPr>
          <w:p w14:paraId="3B9DB323" w14:textId="77777777" w:rsidR="00584EBE" w:rsidRPr="00584EBE" w:rsidRDefault="00584EBE" w:rsidP="00584EBE">
            <w:pPr>
              <w:spacing w:after="0" w:line="240" w:lineRule="auto"/>
              <w:jc w:val="center"/>
              <w:rPr>
                <w:rFonts w:ascii="Arial" w:hAnsi="Arial" w:cs="Arial"/>
                <w:bCs/>
              </w:rPr>
            </w:pPr>
          </w:p>
        </w:tc>
        <w:tc>
          <w:tcPr>
            <w:tcW w:w="708" w:type="dxa"/>
            <w:gridSpan w:val="2"/>
            <w:shd w:val="clear" w:color="auto" w:fill="auto"/>
          </w:tcPr>
          <w:p w14:paraId="2BEE1943"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Бюджет СМО</w:t>
            </w:r>
          </w:p>
        </w:tc>
        <w:tc>
          <w:tcPr>
            <w:tcW w:w="711" w:type="dxa"/>
            <w:shd w:val="clear" w:color="auto" w:fill="auto"/>
          </w:tcPr>
          <w:p w14:paraId="684BE71E" w14:textId="03B38776" w:rsidR="00584EBE" w:rsidRPr="00584EBE" w:rsidRDefault="00584EBE" w:rsidP="00584EBE">
            <w:pPr>
              <w:spacing w:after="0" w:line="240" w:lineRule="auto"/>
              <w:jc w:val="center"/>
              <w:rPr>
                <w:rFonts w:ascii="Arial" w:hAnsi="Arial" w:cs="Arial"/>
                <w:bCs/>
              </w:rPr>
            </w:pPr>
            <w:r w:rsidRPr="00584EBE">
              <w:rPr>
                <w:rFonts w:ascii="Arial" w:hAnsi="Arial" w:cs="Arial"/>
                <w:bCs/>
              </w:rPr>
              <w:t xml:space="preserve">Иные </w:t>
            </w:r>
            <w:proofErr w:type="spellStart"/>
            <w:proofErr w:type="gramStart"/>
            <w:r w:rsidRPr="00584EBE">
              <w:rPr>
                <w:rFonts w:ascii="Arial" w:hAnsi="Arial" w:cs="Arial"/>
                <w:bCs/>
              </w:rPr>
              <w:t>источни-ки</w:t>
            </w:r>
            <w:proofErr w:type="spellEnd"/>
            <w:proofErr w:type="gramEnd"/>
          </w:p>
        </w:tc>
      </w:tr>
      <w:tr w:rsidR="00584EBE" w:rsidRPr="00584EBE" w14:paraId="663F53AC" w14:textId="77777777" w:rsidTr="00584EBE">
        <w:trPr>
          <w:gridAfter w:val="1"/>
          <w:wAfter w:w="81" w:type="dxa"/>
        </w:trPr>
        <w:tc>
          <w:tcPr>
            <w:tcW w:w="573" w:type="dxa"/>
            <w:shd w:val="clear" w:color="auto" w:fill="auto"/>
          </w:tcPr>
          <w:p w14:paraId="4F7A7857" w14:textId="77777777" w:rsidR="00584EBE" w:rsidRPr="00584EBE" w:rsidRDefault="00584EBE" w:rsidP="00584EBE">
            <w:pPr>
              <w:spacing w:after="0" w:line="240" w:lineRule="auto"/>
              <w:rPr>
                <w:rFonts w:ascii="Arial" w:hAnsi="Arial" w:cs="Arial"/>
                <w:bCs/>
              </w:rPr>
            </w:pPr>
            <w:r w:rsidRPr="00584EBE">
              <w:rPr>
                <w:rFonts w:ascii="Arial" w:hAnsi="Arial" w:cs="Arial"/>
                <w:bCs/>
              </w:rPr>
              <w:lastRenderedPageBreak/>
              <w:t>1</w:t>
            </w:r>
          </w:p>
        </w:tc>
        <w:tc>
          <w:tcPr>
            <w:tcW w:w="2257" w:type="dxa"/>
            <w:shd w:val="clear" w:color="auto" w:fill="auto"/>
          </w:tcPr>
          <w:p w14:paraId="286788A2" w14:textId="764716B9"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1. Обеспечение деятельности администрации Слюдянского городского поселения услугами связи. </w:t>
            </w:r>
          </w:p>
        </w:tc>
        <w:tc>
          <w:tcPr>
            <w:tcW w:w="879" w:type="dxa"/>
            <w:shd w:val="clear" w:color="auto" w:fill="auto"/>
          </w:tcPr>
          <w:p w14:paraId="26F17F54" w14:textId="77777777" w:rsidR="00584EBE" w:rsidRPr="00584EBE" w:rsidRDefault="00584EBE" w:rsidP="00584EBE">
            <w:pPr>
              <w:spacing w:after="0"/>
              <w:rPr>
                <w:rFonts w:ascii="Arial" w:hAnsi="Arial" w:cs="Arial"/>
                <w:bCs/>
              </w:rPr>
            </w:pPr>
            <w:r w:rsidRPr="00584EBE">
              <w:rPr>
                <w:rFonts w:ascii="Arial" w:hAnsi="Arial" w:cs="Arial"/>
                <w:bCs/>
              </w:rPr>
              <w:t>245 539,82</w:t>
            </w:r>
          </w:p>
        </w:tc>
        <w:tc>
          <w:tcPr>
            <w:tcW w:w="679" w:type="dxa"/>
            <w:shd w:val="clear" w:color="auto" w:fill="auto"/>
          </w:tcPr>
          <w:p w14:paraId="19AE7024" w14:textId="77777777" w:rsidR="00584EBE" w:rsidRPr="00584EBE" w:rsidRDefault="00584EBE" w:rsidP="00584EBE">
            <w:pPr>
              <w:spacing w:after="0"/>
              <w:rPr>
                <w:rFonts w:ascii="Arial" w:hAnsi="Arial" w:cs="Arial"/>
                <w:bCs/>
              </w:rPr>
            </w:pPr>
            <w:r w:rsidRPr="00584EBE">
              <w:rPr>
                <w:rFonts w:ascii="Arial" w:hAnsi="Arial" w:cs="Arial"/>
                <w:bCs/>
              </w:rPr>
              <w:t>245 539,82</w:t>
            </w:r>
          </w:p>
        </w:tc>
        <w:tc>
          <w:tcPr>
            <w:tcW w:w="640" w:type="dxa"/>
            <w:shd w:val="clear" w:color="auto" w:fill="auto"/>
          </w:tcPr>
          <w:p w14:paraId="5410D88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254F05B7"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1" w:type="dxa"/>
            <w:gridSpan w:val="2"/>
            <w:shd w:val="clear" w:color="auto" w:fill="auto"/>
          </w:tcPr>
          <w:p w14:paraId="639AF513"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91" w:type="dxa"/>
            <w:shd w:val="clear" w:color="auto" w:fill="auto"/>
          </w:tcPr>
          <w:p w14:paraId="4AB8D19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2F4C5E3A"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08" w:type="dxa"/>
            <w:gridSpan w:val="2"/>
            <w:shd w:val="clear" w:color="auto" w:fill="auto"/>
          </w:tcPr>
          <w:p w14:paraId="1FC7938A"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1" w:type="dxa"/>
            <w:shd w:val="clear" w:color="auto" w:fill="auto"/>
          </w:tcPr>
          <w:p w14:paraId="4673DF03"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64EE82EF" w14:textId="77777777" w:rsidTr="00584EBE">
        <w:trPr>
          <w:gridAfter w:val="1"/>
          <w:wAfter w:w="81" w:type="dxa"/>
        </w:trPr>
        <w:tc>
          <w:tcPr>
            <w:tcW w:w="573" w:type="dxa"/>
            <w:shd w:val="clear" w:color="auto" w:fill="auto"/>
          </w:tcPr>
          <w:p w14:paraId="2679E8AB" w14:textId="77777777" w:rsidR="00584EBE" w:rsidRPr="00584EBE" w:rsidRDefault="00584EBE" w:rsidP="00584EBE">
            <w:pPr>
              <w:spacing w:after="0" w:line="240" w:lineRule="auto"/>
              <w:rPr>
                <w:rFonts w:ascii="Arial" w:hAnsi="Arial" w:cs="Arial"/>
                <w:bCs/>
              </w:rPr>
            </w:pPr>
            <w:r w:rsidRPr="00584EBE">
              <w:rPr>
                <w:rFonts w:ascii="Arial" w:hAnsi="Arial" w:cs="Arial"/>
                <w:bCs/>
              </w:rPr>
              <w:t>1.1</w:t>
            </w:r>
          </w:p>
        </w:tc>
        <w:tc>
          <w:tcPr>
            <w:tcW w:w="2257" w:type="dxa"/>
            <w:shd w:val="clear" w:color="auto" w:fill="auto"/>
          </w:tcPr>
          <w:p w14:paraId="2DDFB347" w14:textId="5E991445"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1.1: Оплата услуг связи (подстатья 221 «Услуги связи»)</w:t>
            </w:r>
          </w:p>
        </w:tc>
        <w:tc>
          <w:tcPr>
            <w:tcW w:w="879" w:type="dxa"/>
            <w:shd w:val="clear" w:color="auto" w:fill="auto"/>
          </w:tcPr>
          <w:p w14:paraId="79ED6562" w14:textId="77777777" w:rsidR="00584EBE" w:rsidRPr="00584EBE" w:rsidRDefault="00584EBE" w:rsidP="00584EBE">
            <w:pPr>
              <w:spacing w:after="0"/>
              <w:rPr>
                <w:rFonts w:ascii="Arial" w:hAnsi="Arial" w:cs="Arial"/>
                <w:bCs/>
              </w:rPr>
            </w:pPr>
            <w:r w:rsidRPr="00584EBE">
              <w:rPr>
                <w:rFonts w:ascii="Arial" w:hAnsi="Arial" w:cs="Arial"/>
                <w:bCs/>
              </w:rPr>
              <w:t>245 539,82</w:t>
            </w:r>
          </w:p>
        </w:tc>
        <w:tc>
          <w:tcPr>
            <w:tcW w:w="679" w:type="dxa"/>
            <w:shd w:val="clear" w:color="auto" w:fill="auto"/>
          </w:tcPr>
          <w:p w14:paraId="23576274" w14:textId="77777777" w:rsidR="00584EBE" w:rsidRPr="00584EBE" w:rsidRDefault="00584EBE" w:rsidP="00584EBE">
            <w:pPr>
              <w:spacing w:after="0"/>
              <w:rPr>
                <w:rFonts w:ascii="Arial" w:hAnsi="Arial" w:cs="Arial"/>
                <w:bCs/>
              </w:rPr>
            </w:pPr>
            <w:r w:rsidRPr="00584EBE">
              <w:rPr>
                <w:rFonts w:ascii="Arial" w:hAnsi="Arial" w:cs="Arial"/>
                <w:bCs/>
              </w:rPr>
              <w:t>245 539,82</w:t>
            </w:r>
          </w:p>
        </w:tc>
        <w:tc>
          <w:tcPr>
            <w:tcW w:w="640" w:type="dxa"/>
            <w:shd w:val="clear" w:color="auto" w:fill="auto"/>
          </w:tcPr>
          <w:p w14:paraId="6A68CDB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1A99E15"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1" w:type="dxa"/>
            <w:gridSpan w:val="2"/>
            <w:shd w:val="clear" w:color="auto" w:fill="auto"/>
          </w:tcPr>
          <w:p w14:paraId="73225DF9"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91" w:type="dxa"/>
            <w:shd w:val="clear" w:color="auto" w:fill="auto"/>
          </w:tcPr>
          <w:p w14:paraId="087C0B3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19C6732E"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08" w:type="dxa"/>
            <w:gridSpan w:val="2"/>
            <w:shd w:val="clear" w:color="auto" w:fill="auto"/>
          </w:tcPr>
          <w:p w14:paraId="6D3D6268"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1" w:type="dxa"/>
            <w:shd w:val="clear" w:color="auto" w:fill="auto"/>
          </w:tcPr>
          <w:p w14:paraId="66F5208C"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62F6E49C" w14:textId="77777777" w:rsidTr="00584EBE">
        <w:trPr>
          <w:gridAfter w:val="1"/>
          <w:wAfter w:w="81" w:type="dxa"/>
        </w:trPr>
        <w:tc>
          <w:tcPr>
            <w:tcW w:w="573" w:type="dxa"/>
            <w:shd w:val="clear" w:color="auto" w:fill="auto"/>
          </w:tcPr>
          <w:p w14:paraId="2D21F021" w14:textId="77777777" w:rsidR="00584EBE" w:rsidRPr="00584EBE" w:rsidRDefault="00584EBE" w:rsidP="00584EBE">
            <w:pPr>
              <w:spacing w:after="0" w:line="240" w:lineRule="auto"/>
              <w:rPr>
                <w:rFonts w:ascii="Arial" w:hAnsi="Arial" w:cs="Arial"/>
                <w:bCs/>
              </w:rPr>
            </w:pPr>
            <w:r w:rsidRPr="00584EBE">
              <w:rPr>
                <w:rFonts w:ascii="Arial" w:hAnsi="Arial" w:cs="Arial"/>
                <w:bCs/>
              </w:rPr>
              <w:t>2</w:t>
            </w:r>
          </w:p>
        </w:tc>
        <w:tc>
          <w:tcPr>
            <w:tcW w:w="2257" w:type="dxa"/>
            <w:shd w:val="clear" w:color="auto" w:fill="auto"/>
          </w:tcPr>
          <w:p w14:paraId="0A05EBA5" w14:textId="0B3C1112"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2. Обеспечение деятельности администрации Слюдянского городского поселения транспортными услугами. </w:t>
            </w:r>
          </w:p>
        </w:tc>
        <w:tc>
          <w:tcPr>
            <w:tcW w:w="879" w:type="dxa"/>
            <w:shd w:val="clear" w:color="auto" w:fill="auto"/>
          </w:tcPr>
          <w:p w14:paraId="202DE1A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1B3571F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6C611AF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64537B1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gridSpan w:val="2"/>
            <w:shd w:val="clear" w:color="auto" w:fill="auto"/>
          </w:tcPr>
          <w:p w14:paraId="71A5548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91" w:type="dxa"/>
            <w:shd w:val="clear" w:color="auto" w:fill="auto"/>
          </w:tcPr>
          <w:p w14:paraId="6EA99E7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7C30C47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8" w:type="dxa"/>
            <w:gridSpan w:val="2"/>
            <w:shd w:val="clear" w:color="auto" w:fill="auto"/>
          </w:tcPr>
          <w:p w14:paraId="75ED307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shd w:val="clear" w:color="auto" w:fill="auto"/>
          </w:tcPr>
          <w:p w14:paraId="27682F9A" w14:textId="77777777" w:rsidR="00584EBE" w:rsidRPr="00584EBE" w:rsidRDefault="00584EBE" w:rsidP="00584EBE">
            <w:pPr>
              <w:spacing w:after="0"/>
              <w:rPr>
                <w:rFonts w:ascii="Arial" w:hAnsi="Arial" w:cs="Arial"/>
                <w:bCs/>
              </w:rPr>
            </w:pPr>
          </w:p>
        </w:tc>
      </w:tr>
      <w:tr w:rsidR="00584EBE" w:rsidRPr="00584EBE" w14:paraId="335306BC" w14:textId="77777777" w:rsidTr="00584EBE">
        <w:trPr>
          <w:gridAfter w:val="1"/>
          <w:wAfter w:w="81" w:type="dxa"/>
        </w:trPr>
        <w:tc>
          <w:tcPr>
            <w:tcW w:w="573" w:type="dxa"/>
            <w:shd w:val="clear" w:color="auto" w:fill="auto"/>
          </w:tcPr>
          <w:p w14:paraId="34AD2152" w14:textId="77777777" w:rsidR="00584EBE" w:rsidRPr="00584EBE" w:rsidRDefault="00584EBE" w:rsidP="00584EBE">
            <w:pPr>
              <w:spacing w:after="0" w:line="240" w:lineRule="auto"/>
              <w:rPr>
                <w:rFonts w:ascii="Arial" w:hAnsi="Arial" w:cs="Arial"/>
                <w:bCs/>
              </w:rPr>
            </w:pPr>
            <w:r w:rsidRPr="00584EBE">
              <w:rPr>
                <w:rFonts w:ascii="Arial" w:hAnsi="Arial" w:cs="Arial"/>
                <w:bCs/>
              </w:rPr>
              <w:t>2.1</w:t>
            </w:r>
          </w:p>
        </w:tc>
        <w:tc>
          <w:tcPr>
            <w:tcW w:w="2257" w:type="dxa"/>
            <w:shd w:val="clear" w:color="auto" w:fill="auto"/>
          </w:tcPr>
          <w:p w14:paraId="70E408CC" w14:textId="128001C3"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r>
              <w:rPr>
                <w:rFonts w:ascii="Arial" w:eastAsia="Times New Roman" w:hAnsi="Arial" w:cs="Arial"/>
                <w:bCs/>
                <w:lang w:eastAsia="ru-RU"/>
              </w:rPr>
              <w:t xml:space="preserve"> </w:t>
            </w:r>
            <w:r w:rsidRPr="00584EBE">
              <w:rPr>
                <w:rFonts w:ascii="Arial" w:eastAsia="Times New Roman" w:hAnsi="Arial" w:cs="Arial"/>
                <w:bCs/>
                <w:lang w:eastAsia="ru-RU"/>
              </w:rPr>
              <w:t>2.1:</w:t>
            </w:r>
            <w:r>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услуг транспортного обслуживания                               </w:t>
            </w:r>
            <w:proofErr w:type="gramStart"/>
            <w:r w:rsidRPr="00584EBE">
              <w:rPr>
                <w:rFonts w:ascii="Arial" w:eastAsia="Times New Roman" w:hAnsi="Arial" w:cs="Arial"/>
                <w:bCs/>
                <w:lang w:eastAsia="ru-RU"/>
              </w:rPr>
              <w:t xml:space="preserve">   (</w:t>
            </w:r>
            <w:proofErr w:type="gramEnd"/>
            <w:r w:rsidRPr="00584EBE">
              <w:rPr>
                <w:rFonts w:ascii="Arial" w:eastAsia="Times New Roman" w:hAnsi="Arial" w:cs="Arial"/>
                <w:bCs/>
                <w:lang w:eastAsia="ru-RU"/>
              </w:rPr>
              <w:t>подстатья 222 «Транспортные услуги»)</w:t>
            </w:r>
          </w:p>
        </w:tc>
        <w:tc>
          <w:tcPr>
            <w:tcW w:w="879" w:type="dxa"/>
            <w:shd w:val="clear" w:color="auto" w:fill="auto"/>
          </w:tcPr>
          <w:p w14:paraId="77327B4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66B07F0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1C07065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48B11A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gridSpan w:val="2"/>
            <w:shd w:val="clear" w:color="auto" w:fill="auto"/>
          </w:tcPr>
          <w:p w14:paraId="7631B3B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91" w:type="dxa"/>
            <w:shd w:val="clear" w:color="auto" w:fill="auto"/>
          </w:tcPr>
          <w:p w14:paraId="6BC7A70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6560936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8" w:type="dxa"/>
            <w:gridSpan w:val="2"/>
            <w:shd w:val="clear" w:color="auto" w:fill="auto"/>
          </w:tcPr>
          <w:p w14:paraId="4504F0F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shd w:val="clear" w:color="auto" w:fill="auto"/>
          </w:tcPr>
          <w:p w14:paraId="699C7C22" w14:textId="77777777" w:rsidR="00584EBE" w:rsidRPr="00584EBE" w:rsidRDefault="00584EBE" w:rsidP="00584EBE">
            <w:pPr>
              <w:spacing w:after="0"/>
              <w:rPr>
                <w:rFonts w:ascii="Arial" w:hAnsi="Arial" w:cs="Arial"/>
                <w:bCs/>
              </w:rPr>
            </w:pPr>
          </w:p>
        </w:tc>
      </w:tr>
      <w:tr w:rsidR="00584EBE" w:rsidRPr="00584EBE" w14:paraId="78C6CD4E" w14:textId="77777777" w:rsidTr="00584EBE">
        <w:trPr>
          <w:gridAfter w:val="1"/>
          <w:wAfter w:w="81" w:type="dxa"/>
        </w:trPr>
        <w:tc>
          <w:tcPr>
            <w:tcW w:w="573" w:type="dxa"/>
            <w:shd w:val="clear" w:color="auto" w:fill="auto"/>
          </w:tcPr>
          <w:p w14:paraId="133620BC" w14:textId="77777777" w:rsidR="00584EBE" w:rsidRPr="00584EBE" w:rsidRDefault="00584EBE" w:rsidP="00584EBE">
            <w:pPr>
              <w:spacing w:after="0" w:line="240" w:lineRule="auto"/>
              <w:rPr>
                <w:rFonts w:ascii="Arial" w:hAnsi="Arial" w:cs="Arial"/>
                <w:bCs/>
              </w:rPr>
            </w:pPr>
            <w:r w:rsidRPr="00584EBE">
              <w:rPr>
                <w:rFonts w:ascii="Arial" w:hAnsi="Arial" w:cs="Arial"/>
                <w:bCs/>
              </w:rPr>
              <w:t>3</w:t>
            </w:r>
          </w:p>
        </w:tc>
        <w:tc>
          <w:tcPr>
            <w:tcW w:w="2257" w:type="dxa"/>
            <w:shd w:val="clear" w:color="auto" w:fill="auto"/>
          </w:tcPr>
          <w:p w14:paraId="1E9275E2" w14:textId="6CBA7EF8"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3.</w:t>
            </w:r>
            <w:r>
              <w:rPr>
                <w:rFonts w:ascii="Arial" w:eastAsia="Times New Roman" w:hAnsi="Arial" w:cs="Arial"/>
                <w:bCs/>
                <w:i/>
                <w:iCs/>
                <w:lang w:eastAsia="ru-RU"/>
              </w:rPr>
              <w:t xml:space="preserve"> </w:t>
            </w:r>
            <w:r w:rsidRPr="00584EBE">
              <w:rPr>
                <w:rFonts w:ascii="Arial" w:eastAsia="Times New Roman" w:hAnsi="Arial" w:cs="Arial"/>
                <w:bCs/>
                <w:i/>
                <w:iCs/>
                <w:lang w:eastAsia="ru-RU"/>
              </w:rPr>
              <w:t>Обеспечение здания электроэнергией, теплом, водой.</w:t>
            </w:r>
          </w:p>
        </w:tc>
        <w:tc>
          <w:tcPr>
            <w:tcW w:w="879" w:type="dxa"/>
            <w:shd w:val="clear" w:color="auto" w:fill="auto"/>
          </w:tcPr>
          <w:p w14:paraId="73C131AB" w14:textId="77777777" w:rsidR="00584EBE" w:rsidRPr="00584EBE" w:rsidRDefault="00584EBE" w:rsidP="00584EBE">
            <w:pPr>
              <w:spacing w:after="0"/>
              <w:rPr>
                <w:rFonts w:ascii="Arial" w:hAnsi="Arial" w:cs="Arial"/>
                <w:bCs/>
              </w:rPr>
            </w:pPr>
            <w:r w:rsidRPr="00584EBE">
              <w:rPr>
                <w:rFonts w:ascii="Arial" w:hAnsi="Arial" w:cs="Arial"/>
                <w:bCs/>
              </w:rPr>
              <w:t>487 080,59</w:t>
            </w:r>
          </w:p>
        </w:tc>
        <w:tc>
          <w:tcPr>
            <w:tcW w:w="679" w:type="dxa"/>
            <w:shd w:val="clear" w:color="auto" w:fill="auto"/>
          </w:tcPr>
          <w:p w14:paraId="559B73C4" w14:textId="77777777" w:rsidR="00584EBE" w:rsidRPr="00584EBE" w:rsidRDefault="00584EBE" w:rsidP="00584EBE">
            <w:pPr>
              <w:spacing w:after="0"/>
              <w:rPr>
                <w:rFonts w:ascii="Arial" w:hAnsi="Arial" w:cs="Arial"/>
                <w:bCs/>
              </w:rPr>
            </w:pPr>
            <w:r w:rsidRPr="00584EBE">
              <w:rPr>
                <w:rFonts w:ascii="Arial" w:hAnsi="Arial" w:cs="Arial"/>
                <w:bCs/>
              </w:rPr>
              <w:t>487 080,59</w:t>
            </w:r>
          </w:p>
        </w:tc>
        <w:tc>
          <w:tcPr>
            <w:tcW w:w="640" w:type="dxa"/>
            <w:shd w:val="clear" w:color="auto" w:fill="auto"/>
          </w:tcPr>
          <w:p w14:paraId="47B50FC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082B1C83"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711" w:type="dxa"/>
            <w:gridSpan w:val="2"/>
            <w:shd w:val="clear" w:color="auto" w:fill="auto"/>
          </w:tcPr>
          <w:p w14:paraId="78F1918C"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791" w:type="dxa"/>
            <w:shd w:val="clear" w:color="auto" w:fill="auto"/>
          </w:tcPr>
          <w:p w14:paraId="66699E6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7CEE7050"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708" w:type="dxa"/>
            <w:gridSpan w:val="2"/>
            <w:shd w:val="clear" w:color="auto" w:fill="auto"/>
          </w:tcPr>
          <w:p w14:paraId="6257B548"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711" w:type="dxa"/>
            <w:shd w:val="clear" w:color="auto" w:fill="auto"/>
          </w:tcPr>
          <w:p w14:paraId="59D26DB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F0F83A4" w14:textId="77777777" w:rsidTr="00584EBE">
        <w:trPr>
          <w:gridAfter w:val="1"/>
          <w:wAfter w:w="81" w:type="dxa"/>
        </w:trPr>
        <w:tc>
          <w:tcPr>
            <w:tcW w:w="573" w:type="dxa"/>
            <w:shd w:val="clear" w:color="auto" w:fill="auto"/>
          </w:tcPr>
          <w:p w14:paraId="7DBF1767" w14:textId="77777777" w:rsidR="00584EBE" w:rsidRPr="00584EBE" w:rsidRDefault="00584EBE" w:rsidP="00584EBE">
            <w:pPr>
              <w:spacing w:after="0" w:line="240" w:lineRule="auto"/>
              <w:rPr>
                <w:rFonts w:ascii="Arial" w:hAnsi="Arial" w:cs="Arial"/>
                <w:bCs/>
              </w:rPr>
            </w:pPr>
            <w:r w:rsidRPr="00584EBE">
              <w:rPr>
                <w:rFonts w:ascii="Arial" w:hAnsi="Arial" w:cs="Arial"/>
                <w:bCs/>
              </w:rPr>
              <w:t>3.1.</w:t>
            </w:r>
          </w:p>
        </w:tc>
        <w:tc>
          <w:tcPr>
            <w:tcW w:w="2257" w:type="dxa"/>
            <w:shd w:val="clear" w:color="auto" w:fill="auto"/>
          </w:tcPr>
          <w:p w14:paraId="26F1C42E" w14:textId="12622E3D"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3.1:</w:t>
            </w:r>
            <w:r>
              <w:rPr>
                <w:rFonts w:ascii="Arial" w:eastAsia="Times New Roman" w:hAnsi="Arial" w:cs="Arial"/>
                <w:bCs/>
                <w:lang w:eastAsia="ru-RU"/>
              </w:rPr>
              <w:t xml:space="preserve"> </w:t>
            </w:r>
            <w:r w:rsidRPr="00584EBE">
              <w:rPr>
                <w:rFonts w:ascii="Arial" w:eastAsia="Times New Roman" w:hAnsi="Arial" w:cs="Arial"/>
                <w:bCs/>
                <w:lang w:eastAsia="ru-RU"/>
              </w:rPr>
              <w:t>Оплата коммунальных услуг (подстатья 223 «Коммунальные услуги»)</w:t>
            </w:r>
          </w:p>
        </w:tc>
        <w:tc>
          <w:tcPr>
            <w:tcW w:w="879" w:type="dxa"/>
            <w:shd w:val="clear" w:color="auto" w:fill="auto"/>
          </w:tcPr>
          <w:p w14:paraId="23FFD2A2" w14:textId="77777777" w:rsidR="00584EBE" w:rsidRPr="00584EBE" w:rsidRDefault="00584EBE" w:rsidP="00584EBE">
            <w:pPr>
              <w:spacing w:after="0"/>
              <w:rPr>
                <w:rFonts w:ascii="Arial" w:hAnsi="Arial" w:cs="Arial"/>
                <w:bCs/>
              </w:rPr>
            </w:pPr>
            <w:r w:rsidRPr="00584EBE">
              <w:rPr>
                <w:rFonts w:ascii="Arial" w:hAnsi="Arial" w:cs="Arial"/>
                <w:bCs/>
              </w:rPr>
              <w:t>458 610,53</w:t>
            </w:r>
          </w:p>
          <w:p w14:paraId="284053FD" w14:textId="77777777" w:rsidR="00584EBE" w:rsidRPr="00584EBE" w:rsidRDefault="00584EBE" w:rsidP="00584EBE">
            <w:pPr>
              <w:spacing w:after="0"/>
              <w:rPr>
                <w:rFonts w:ascii="Arial" w:hAnsi="Arial" w:cs="Arial"/>
                <w:bCs/>
              </w:rPr>
            </w:pPr>
          </w:p>
          <w:p w14:paraId="46E2E129" w14:textId="77777777" w:rsidR="00584EBE" w:rsidRPr="00584EBE" w:rsidRDefault="00584EBE" w:rsidP="00584EBE">
            <w:pPr>
              <w:spacing w:after="0"/>
              <w:rPr>
                <w:rFonts w:ascii="Arial" w:hAnsi="Arial" w:cs="Arial"/>
                <w:bCs/>
              </w:rPr>
            </w:pPr>
          </w:p>
          <w:p w14:paraId="08E4A9FB" w14:textId="77777777" w:rsidR="00584EBE" w:rsidRPr="00584EBE" w:rsidRDefault="00584EBE" w:rsidP="00584EBE">
            <w:pPr>
              <w:spacing w:after="0"/>
              <w:rPr>
                <w:rFonts w:ascii="Arial" w:hAnsi="Arial" w:cs="Arial"/>
                <w:bCs/>
              </w:rPr>
            </w:pPr>
          </w:p>
        </w:tc>
        <w:tc>
          <w:tcPr>
            <w:tcW w:w="679" w:type="dxa"/>
            <w:shd w:val="clear" w:color="auto" w:fill="auto"/>
          </w:tcPr>
          <w:p w14:paraId="4759AB9E" w14:textId="77777777" w:rsidR="00584EBE" w:rsidRPr="00584EBE" w:rsidRDefault="00584EBE" w:rsidP="00584EBE">
            <w:pPr>
              <w:spacing w:after="0"/>
              <w:rPr>
                <w:rFonts w:ascii="Arial" w:hAnsi="Arial" w:cs="Arial"/>
                <w:bCs/>
              </w:rPr>
            </w:pPr>
            <w:r w:rsidRPr="00584EBE">
              <w:rPr>
                <w:rFonts w:ascii="Arial" w:hAnsi="Arial" w:cs="Arial"/>
                <w:bCs/>
              </w:rPr>
              <w:t>458 610,53</w:t>
            </w:r>
          </w:p>
          <w:p w14:paraId="5619B765" w14:textId="77777777" w:rsidR="00584EBE" w:rsidRPr="00584EBE" w:rsidRDefault="00584EBE" w:rsidP="00584EBE">
            <w:pPr>
              <w:spacing w:after="0"/>
              <w:rPr>
                <w:rFonts w:ascii="Arial" w:hAnsi="Arial" w:cs="Arial"/>
                <w:bCs/>
              </w:rPr>
            </w:pPr>
          </w:p>
        </w:tc>
        <w:tc>
          <w:tcPr>
            <w:tcW w:w="640" w:type="dxa"/>
            <w:shd w:val="clear" w:color="auto" w:fill="auto"/>
          </w:tcPr>
          <w:p w14:paraId="339D863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3D32D4BB" w14:textId="77777777" w:rsidR="00584EBE" w:rsidRPr="00584EBE" w:rsidRDefault="00584EBE" w:rsidP="00584EBE">
            <w:pPr>
              <w:spacing w:after="0"/>
              <w:rPr>
                <w:rFonts w:ascii="Arial" w:hAnsi="Arial" w:cs="Arial"/>
                <w:bCs/>
              </w:rPr>
            </w:pPr>
            <w:r w:rsidRPr="00584EBE">
              <w:rPr>
                <w:rFonts w:ascii="Arial" w:hAnsi="Arial" w:cs="Arial"/>
                <w:bCs/>
              </w:rPr>
              <w:t>590 260</w:t>
            </w:r>
          </w:p>
        </w:tc>
        <w:tc>
          <w:tcPr>
            <w:tcW w:w="711" w:type="dxa"/>
            <w:gridSpan w:val="2"/>
            <w:shd w:val="clear" w:color="auto" w:fill="auto"/>
          </w:tcPr>
          <w:p w14:paraId="6217E139" w14:textId="77777777" w:rsidR="00584EBE" w:rsidRPr="00584EBE" w:rsidRDefault="00584EBE" w:rsidP="00584EBE">
            <w:pPr>
              <w:spacing w:after="0"/>
              <w:rPr>
                <w:rFonts w:ascii="Arial" w:hAnsi="Arial" w:cs="Arial"/>
                <w:bCs/>
              </w:rPr>
            </w:pPr>
            <w:r w:rsidRPr="00584EBE">
              <w:rPr>
                <w:rFonts w:ascii="Arial" w:hAnsi="Arial" w:cs="Arial"/>
                <w:bCs/>
              </w:rPr>
              <w:t>590 260</w:t>
            </w:r>
          </w:p>
        </w:tc>
        <w:tc>
          <w:tcPr>
            <w:tcW w:w="791" w:type="dxa"/>
            <w:shd w:val="clear" w:color="auto" w:fill="auto"/>
          </w:tcPr>
          <w:p w14:paraId="49283900" w14:textId="77777777" w:rsidR="00584EBE" w:rsidRPr="00584EBE" w:rsidRDefault="00584EBE" w:rsidP="00584EBE">
            <w:pPr>
              <w:spacing w:after="0"/>
              <w:rPr>
                <w:rFonts w:ascii="Arial" w:hAnsi="Arial" w:cs="Arial"/>
                <w:bCs/>
              </w:rPr>
            </w:pPr>
            <w:r w:rsidRPr="00584EBE">
              <w:rPr>
                <w:rFonts w:ascii="Arial" w:hAnsi="Arial" w:cs="Arial"/>
                <w:bCs/>
              </w:rPr>
              <w:t>0</w:t>
            </w:r>
          </w:p>
          <w:p w14:paraId="271F810E" w14:textId="77777777" w:rsidR="00584EBE" w:rsidRPr="00584EBE" w:rsidRDefault="00584EBE" w:rsidP="00584EBE">
            <w:pPr>
              <w:spacing w:after="0"/>
              <w:rPr>
                <w:rFonts w:ascii="Arial" w:hAnsi="Arial" w:cs="Arial"/>
                <w:bCs/>
              </w:rPr>
            </w:pPr>
          </w:p>
          <w:p w14:paraId="7EA6B792" w14:textId="77777777" w:rsidR="00584EBE" w:rsidRPr="00584EBE" w:rsidRDefault="00584EBE" w:rsidP="00584EBE">
            <w:pPr>
              <w:spacing w:after="0"/>
              <w:rPr>
                <w:rFonts w:ascii="Arial" w:hAnsi="Arial" w:cs="Arial"/>
                <w:bCs/>
              </w:rPr>
            </w:pPr>
          </w:p>
          <w:p w14:paraId="5CDD52CD" w14:textId="77777777" w:rsidR="00584EBE" w:rsidRPr="00584EBE" w:rsidRDefault="00584EBE" w:rsidP="00584EBE">
            <w:pPr>
              <w:spacing w:after="0"/>
              <w:rPr>
                <w:rFonts w:ascii="Arial" w:hAnsi="Arial" w:cs="Arial"/>
                <w:bCs/>
              </w:rPr>
            </w:pPr>
          </w:p>
          <w:p w14:paraId="31BE5891" w14:textId="77777777" w:rsidR="00584EBE" w:rsidRPr="00584EBE" w:rsidRDefault="00584EBE" w:rsidP="00584EBE">
            <w:pPr>
              <w:spacing w:after="0"/>
              <w:rPr>
                <w:rFonts w:ascii="Arial" w:hAnsi="Arial" w:cs="Arial"/>
                <w:bCs/>
              </w:rPr>
            </w:pPr>
          </w:p>
          <w:p w14:paraId="6E588133" w14:textId="77777777" w:rsidR="00584EBE" w:rsidRPr="00584EBE" w:rsidRDefault="00584EBE" w:rsidP="00584EBE">
            <w:pPr>
              <w:spacing w:after="0"/>
              <w:rPr>
                <w:rFonts w:ascii="Arial" w:hAnsi="Arial" w:cs="Arial"/>
                <w:bCs/>
              </w:rPr>
            </w:pPr>
          </w:p>
        </w:tc>
        <w:tc>
          <w:tcPr>
            <w:tcW w:w="767" w:type="dxa"/>
            <w:gridSpan w:val="3"/>
            <w:shd w:val="clear" w:color="auto" w:fill="auto"/>
          </w:tcPr>
          <w:p w14:paraId="54616927" w14:textId="77777777" w:rsidR="00584EBE" w:rsidRPr="00584EBE" w:rsidRDefault="00584EBE" w:rsidP="00584EBE">
            <w:pPr>
              <w:spacing w:after="0"/>
              <w:rPr>
                <w:rFonts w:ascii="Arial" w:hAnsi="Arial" w:cs="Arial"/>
                <w:bCs/>
              </w:rPr>
            </w:pPr>
            <w:r w:rsidRPr="00584EBE">
              <w:rPr>
                <w:rFonts w:ascii="Arial" w:hAnsi="Arial" w:cs="Arial"/>
                <w:bCs/>
              </w:rPr>
              <w:t>590 260</w:t>
            </w:r>
          </w:p>
        </w:tc>
        <w:tc>
          <w:tcPr>
            <w:tcW w:w="708" w:type="dxa"/>
            <w:gridSpan w:val="2"/>
            <w:shd w:val="clear" w:color="auto" w:fill="auto"/>
          </w:tcPr>
          <w:p w14:paraId="380BDF1A" w14:textId="77777777" w:rsidR="00584EBE" w:rsidRPr="00584EBE" w:rsidRDefault="00584EBE" w:rsidP="00584EBE">
            <w:pPr>
              <w:spacing w:after="0"/>
              <w:rPr>
                <w:rFonts w:ascii="Arial" w:hAnsi="Arial" w:cs="Arial"/>
                <w:bCs/>
              </w:rPr>
            </w:pPr>
            <w:r w:rsidRPr="00584EBE">
              <w:rPr>
                <w:rFonts w:ascii="Arial" w:hAnsi="Arial" w:cs="Arial"/>
                <w:bCs/>
              </w:rPr>
              <w:t>590 260</w:t>
            </w:r>
          </w:p>
        </w:tc>
        <w:tc>
          <w:tcPr>
            <w:tcW w:w="711" w:type="dxa"/>
            <w:shd w:val="clear" w:color="auto" w:fill="auto"/>
          </w:tcPr>
          <w:p w14:paraId="3A7AAB6F"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E65CC5E" w14:textId="77777777" w:rsidTr="00584EBE">
        <w:trPr>
          <w:gridAfter w:val="1"/>
          <w:wAfter w:w="81" w:type="dxa"/>
        </w:trPr>
        <w:tc>
          <w:tcPr>
            <w:tcW w:w="573" w:type="dxa"/>
            <w:shd w:val="clear" w:color="auto" w:fill="auto"/>
          </w:tcPr>
          <w:p w14:paraId="6139D489" w14:textId="77777777" w:rsidR="00584EBE" w:rsidRPr="00584EBE" w:rsidRDefault="00584EBE" w:rsidP="00584EBE">
            <w:pPr>
              <w:spacing w:after="0" w:line="240" w:lineRule="auto"/>
              <w:rPr>
                <w:rFonts w:ascii="Arial" w:hAnsi="Arial" w:cs="Arial"/>
                <w:bCs/>
              </w:rPr>
            </w:pPr>
            <w:r w:rsidRPr="00584EBE">
              <w:rPr>
                <w:rFonts w:ascii="Arial" w:hAnsi="Arial" w:cs="Arial"/>
                <w:bCs/>
              </w:rPr>
              <w:t>3.2</w:t>
            </w:r>
          </w:p>
        </w:tc>
        <w:tc>
          <w:tcPr>
            <w:tcW w:w="2257" w:type="dxa"/>
            <w:shd w:val="clear" w:color="auto" w:fill="auto"/>
          </w:tcPr>
          <w:p w14:paraId="029B8130" w14:textId="6DF06D8A"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3.2.</w:t>
            </w:r>
            <w:r>
              <w:rPr>
                <w:rFonts w:ascii="Arial" w:eastAsia="Times New Roman" w:hAnsi="Arial" w:cs="Arial"/>
                <w:bCs/>
                <w:lang w:eastAsia="ru-RU"/>
              </w:rPr>
              <w:t xml:space="preserve"> </w:t>
            </w:r>
            <w:r w:rsidRPr="00584EBE">
              <w:rPr>
                <w:rFonts w:ascii="Arial" w:eastAsia="Times New Roman" w:hAnsi="Arial" w:cs="Arial"/>
                <w:bCs/>
                <w:lang w:eastAsia="ru-RU"/>
              </w:rPr>
              <w:t>Оплата услуг ТКО</w:t>
            </w:r>
          </w:p>
        </w:tc>
        <w:tc>
          <w:tcPr>
            <w:tcW w:w="879" w:type="dxa"/>
            <w:shd w:val="clear" w:color="auto" w:fill="auto"/>
          </w:tcPr>
          <w:p w14:paraId="22B7B3C1" w14:textId="77777777" w:rsidR="00584EBE" w:rsidRPr="00584EBE" w:rsidRDefault="00584EBE" w:rsidP="00584EBE">
            <w:pPr>
              <w:spacing w:after="0"/>
              <w:rPr>
                <w:rFonts w:ascii="Arial" w:hAnsi="Arial" w:cs="Arial"/>
                <w:bCs/>
              </w:rPr>
            </w:pPr>
            <w:r w:rsidRPr="00584EBE">
              <w:rPr>
                <w:rFonts w:ascii="Arial" w:hAnsi="Arial" w:cs="Arial"/>
                <w:bCs/>
              </w:rPr>
              <w:t>28 470,06</w:t>
            </w:r>
          </w:p>
        </w:tc>
        <w:tc>
          <w:tcPr>
            <w:tcW w:w="679" w:type="dxa"/>
            <w:shd w:val="clear" w:color="auto" w:fill="auto"/>
          </w:tcPr>
          <w:p w14:paraId="7C77B81F" w14:textId="77777777" w:rsidR="00584EBE" w:rsidRPr="00584EBE" w:rsidRDefault="00584EBE" w:rsidP="00584EBE">
            <w:pPr>
              <w:spacing w:after="0"/>
              <w:rPr>
                <w:rFonts w:ascii="Arial" w:hAnsi="Arial" w:cs="Arial"/>
                <w:bCs/>
              </w:rPr>
            </w:pPr>
            <w:r w:rsidRPr="00584EBE">
              <w:rPr>
                <w:rFonts w:ascii="Arial" w:hAnsi="Arial" w:cs="Arial"/>
                <w:bCs/>
              </w:rPr>
              <w:t>28 470,06</w:t>
            </w:r>
          </w:p>
        </w:tc>
        <w:tc>
          <w:tcPr>
            <w:tcW w:w="640" w:type="dxa"/>
            <w:shd w:val="clear" w:color="auto" w:fill="auto"/>
          </w:tcPr>
          <w:p w14:paraId="17DF7945" w14:textId="77777777" w:rsidR="00584EBE" w:rsidRPr="00584EBE" w:rsidRDefault="00584EBE" w:rsidP="00584EBE">
            <w:pPr>
              <w:spacing w:after="0"/>
              <w:rPr>
                <w:rFonts w:ascii="Arial" w:hAnsi="Arial" w:cs="Arial"/>
                <w:bCs/>
              </w:rPr>
            </w:pPr>
          </w:p>
        </w:tc>
        <w:tc>
          <w:tcPr>
            <w:tcW w:w="921" w:type="dxa"/>
            <w:gridSpan w:val="3"/>
            <w:shd w:val="clear" w:color="auto" w:fill="auto"/>
          </w:tcPr>
          <w:p w14:paraId="733C1737" w14:textId="77777777" w:rsidR="00584EBE" w:rsidRPr="00584EBE" w:rsidRDefault="00584EBE" w:rsidP="00584EBE">
            <w:pPr>
              <w:spacing w:after="0"/>
              <w:rPr>
                <w:rFonts w:ascii="Arial" w:hAnsi="Arial" w:cs="Arial"/>
                <w:bCs/>
              </w:rPr>
            </w:pPr>
            <w:r w:rsidRPr="00584EBE">
              <w:rPr>
                <w:rFonts w:ascii="Arial" w:hAnsi="Arial" w:cs="Arial"/>
                <w:bCs/>
              </w:rPr>
              <w:t>30 000</w:t>
            </w:r>
          </w:p>
        </w:tc>
        <w:tc>
          <w:tcPr>
            <w:tcW w:w="711" w:type="dxa"/>
            <w:gridSpan w:val="2"/>
            <w:shd w:val="clear" w:color="auto" w:fill="auto"/>
          </w:tcPr>
          <w:p w14:paraId="6353A04D" w14:textId="77777777" w:rsidR="00584EBE" w:rsidRPr="00584EBE" w:rsidRDefault="00584EBE" w:rsidP="00584EBE">
            <w:pPr>
              <w:spacing w:after="0"/>
              <w:rPr>
                <w:rFonts w:ascii="Arial" w:hAnsi="Arial" w:cs="Arial"/>
                <w:bCs/>
              </w:rPr>
            </w:pPr>
            <w:r w:rsidRPr="00584EBE">
              <w:rPr>
                <w:rFonts w:ascii="Arial" w:hAnsi="Arial" w:cs="Arial"/>
                <w:bCs/>
              </w:rPr>
              <w:t>30 000</w:t>
            </w:r>
          </w:p>
        </w:tc>
        <w:tc>
          <w:tcPr>
            <w:tcW w:w="791" w:type="dxa"/>
            <w:shd w:val="clear" w:color="auto" w:fill="auto"/>
          </w:tcPr>
          <w:p w14:paraId="1A39859D" w14:textId="77777777" w:rsidR="00584EBE" w:rsidRPr="00584EBE" w:rsidRDefault="00584EBE" w:rsidP="00584EBE">
            <w:pPr>
              <w:spacing w:after="0"/>
              <w:rPr>
                <w:rFonts w:ascii="Arial" w:hAnsi="Arial" w:cs="Arial"/>
                <w:bCs/>
              </w:rPr>
            </w:pPr>
          </w:p>
        </w:tc>
        <w:tc>
          <w:tcPr>
            <w:tcW w:w="767" w:type="dxa"/>
            <w:gridSpan w:val="3"/>
            <w:shd w:val="clear" w:color="auto" w:fill="auto"/>
          </w:tcPr>
          <w:p w14:paraId="2BC79122" w14:textId="77777777" w:rsidR="00584EBE" w:rsidRPr="00584EBE" w:rsidRDefault="00584EBE" w:rsidP="00584EBE">
            <w:pPr>
              <w:spacing w:after="0"/>
              <w:rPr>
                <w:rFonts w:ascii="Arial" w:hAnsi="Arial" w:cs="Arial"/>
                <w:bCs/>
              </w:rPr>
            </w:pPr>
            <w:r w:rsidRPr="00584EBE">
              <w:rPr>
                <w:rFonts w:ascii="Arial" w:hAnsi="Arial" w:cs="Arial"/>
                <w:bCs/>
              </w:rPr>
              <w:t>30 000</w:t>
            </w:r>
          </w:p>
        </w:tc>
        <w:tc>
          <w:tcPr>
            <w:tcW w:w="708" w:type="dxa"/>
            <w:gridSpan w:val="2"/>
            <w:shd w:val="clear" w:color="auto" w:fill="auto"/>
          </w:tcPr>
          <w:p w14:paraId="22178890" w14:textId="77777777" w:rsidR="00584EBE" w:rsidRPr="00584EBE" w:rsidRDefault="00584EBE" w:rsidP="00584EBE">
            <w:pPr>
              <w:spacing w:after="0"/>
              <w:rPr>
                <w:rFonts w:ascii="Arial" w:hAnsi="Arial" w:cs="Arial"/>
                <w:bCs/>
              </w:rPr>
            </w:pPr>
            <w:r w:rsidRPr="00584EBE">
              <w:rPr>
                <w:rFonts w:ascii="Arial" w:hAnsi="Arial" w:cs="Arial"/>
                <w:bCs/>
              </w:rPr>
              <w:t>30 000</w:t>
            </w:r>
          </w:p>
        </w:tc>
        <w:tc>
          <w:tcPr>
            <w:tcW w:w="711" w:type="dxa"/>
            <w:shd w:val="clear" w:color="auto" w:fill="auto"/>
          </w:tcPr>
          <w:p w14:paraId="7BDED387" w14:textId="77777777" w:rsidR="00584EBE" w:rsidRPr="00584EBE" w:rsidRDefault="00584EBE" w:rsidP="00584EBE">
            <w:pPr>
              <w:spacing w:after="0"/>
              <w:rPr>
                <w:rFonts w:ascii="Arial" w:hAnsi="Arial" w:cs="Arial"/>
                <w:bCs/>
              </w:rPr>
            </w:pPr>
          </w:p>
        </w:tc>
      </w:tr>
      <w:tr w:rsidR="00584EBE" w:rsidRPr="00584EBE" w14:paraId="765D9D0C" w14:textId="77777777" w:rsidTr="00584EBE">
        <w:trPr>
          <w:gridAfter w:val="1"/>
          <w:wAfter w:w="81" w:type="dxa"/>
        </w:trPr>
        <w:tc>
          <w:tcPr>
            <w:tcW w:w="573" w:type="dxa"/>
            <w:shd w:val="clear" w:color="auto" w:fill="auto"/>
          </w:tcPr>
          <w:p w14:paraId="125E0266" w14:textId="77777777" w:rsidR="00584EBE" w:rsidRPr="00584EBE" w:rsidRDefault="00584EBE" w:rsidP="00584EBE">
            <w:pPr>
              <w:spacing w:after="0" w:line="240" w:lineRule="auto"/>
              <w:rPr>
                <w:rFonts w:ascii="Arial" w:hAnsi="Arial" w:cs="Arial"/>
                <w:bCs/>
              </w:rPr>
            </w:pPr>
            <w:r w:rsidRPr="00584EBE">
              <w:rPr>
                <w:rFonts w:ascii="Arial" w:hAnsi="Arial" w:cs="Arial"/>
                <w:bCs/>
              </w:rPr>
              <w:t>4</w:t>
            </w:r>
          </w:p>
        </w:tc>
        <w:tc>
          <w:tcPr>
            <w:tcW w:w="2257" w:type="dxa"/>
            <w:shd w:val="clear" w:color="auto" w:fill="auto"/>
          </w:tcPr>
          <w:p w14:paraId="3B8ECB23" w14:textId="3BA7301C"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4. Содержание имущества – основных средств, помещений, инженерных систем, оборудования, систем безопасности, жизнеобеспечения, противопожарных систем, в </w:t>
            </w:r>
            <w:r w:rsidRPr="00584EBE">
              <w:rPr>
                <w:rFonts w:ascii="Arial" w:eastAsia="Times New Roman" w:hAnsi="Arial" w:cs="Arial"/>
                <w:bCs/>
                <w:i/>
                <w:iCs/>
                <w:lang w:eastAsia="ru-RU"/>
              </w:rPr>
              <w:lastRenderedPageBreak/>
              <w:t>работоспособном, надлежащем состоянии, соответствующем требованиям нормативных документов.</w:t>
            </w:r>
          </w:p>
        </w:tc>
        <w:tc>
          <w:tcPr>
            <w:tcW w:w="879" w:type="dxa"/>
            <w:shd w:val="clear" w:color="auto" w:fill="auto"/>
          </w:tcPr>
          <w:p w14:paraId="7013CD83" w14:textId="77777777" w:rsidR="00584EBE" w:rsidRPr="00584EBE" w:rsidRDefault="00584EBE" w:rsidP="00584EBE">
            <w:pPr>
              <w:spacing w:after="0"/>
              <w:rPr>
                <w:rFonts w:ascii="Arial" w:hAnsi="Arial" w:cs="Arial"/>
                <w:bCs/>
              </w:rPr>
            </w:pPr>
            <w:r w:rsidRPr="00584EBE">
              <w:rPr>
                <w:rFonts w:ascii="Arial" w:hAnsi="Arial" w:cs="Arial"/>
                <w:bCs/>
              </w:rPr>
              <w:lastRenderedPageBreak/>
              <w:t>1 328 589,97</w:t>
            </w:r>
          </w:p>
        </w:tc>
        <w:tc>
          <w:tcPr>
            <w:tcW w:w="679" w:type="dxa"/>
            <w:shd w:val="clear" w:color="auto" w:fill="auto"/>
          </w:tcPr>
          <w:p w14:paraId="42C00596" w14:textId="77777777" w:rsidR="00584EBE" w:rsidRPr="00584EBE" w:rsidRDefault="00584EBE" w:rsidP="00584EBE">
            <w:pPr>
              <w:spacing w:after="0"/>
              <w:rPr>
                <w:rFonts w:ascii="Arial" w:hAnsi="Arial" w:cs="Arial"/>
                <w:bCs/>
              </w:rPr>
            </w:pPr>
            <w:r w:rsidRPr="00584EBE">
              <w:rPr>
                <w:rFonts w:ascii="Arial" w:hAnsi="Arial" w:cs="Arial"/>
                <w:bCs/>
              </w:rPr>
              <w:t>1 328 589,97</w:t>
            </w:r>
          </w:p>
        </w:tc>
        <w:tc>
          <w:tcPr>
            <w:tcW w:w="640" w:type="dxa"/>
            <w:shd w:val="clear" w:color="auto" w:fill="auto"/>
          </w:tcPr>
          <w:p w14:paraId="5BA3340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1F0F6635" w14:textId="77777777" w:rsidR="00584EBE" w:rsidRPr="00584EBE" w:rsidRDefault="00584EBE" w:rsidP="00584EBE">
            <w:pPr>
              <w:spacing w:after="0"/>
              <w:rPr>
                <w:rFonts w:ascii="Arial" w:hAnsi="Arial" w:cs="Arial"/>
                <w:bCs/>
              </w:rPr>
            </w:pPr>
            <w:r w:rsidRPr="00584EBE">
              <w:rPr>
                <w:rFonts w:ascii="Arial" w:hAnsi="Arial" w:cs="Arial"/>
                <w:bCs/>
              </w:rPr>
              <w:t>133 456,35</w:t>
            </w:r>
          </w:p>
        </w:tc>
        <w:tc>
          <w:tcPr>
            <w:tcW w:w="711" w:type="dxa"/>
            <w:gridSpan w:val="2"/>
            <w:shd w:val="clear" w:color="auto" w:fill="auto"/>
          </w:tcPr>
          <w:p w14:paraId="2CD0B02F" w14:textId="77777777" w:rsidR="00584EBE" w:rsidRPr="00584EBE" w:rsidRDefault="00584EBE" w:rsidP="00584EBE">
            <w:pPr>
              <w:spacing w:after="0"/>
              <w:rPr>
                <w:rFonts w:ascii="Arial" w:hAnsi="Arial" w:cs="Arial"/>
                <w:bCs/>
              </w:rPr>
            </w:pPr>
            <w:r w:rsidRPr="00584EBE">
              <w:rPr>
                <w:rFonts w:ascii="Arial" w:hAnsi="Arial" w:cs="Arial"/>
                <w:bCs/>
              </w:rPr>
              <w:t>133 456,35</w:t>
            </w:r>
          </w:p>
        </w:tc>
        <w:tc>
          <w:tcPr>
            <w:tcW w:w="791" w:type="dxa"/>
            <w:shd w:val="clear" w:color="auto" w:fill="auto"/>
          </w:tcPr>
          <w:p w14:paraId="5D03C60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74CFE06A" w14:textId="77777777" w:rsidR="00584EBE" w:rsidRPr="00584EBE" w:rsidRDefault="00584EBE" w:rsidP="00584EBE">
            <w:pPr>
              <w:spacing w:after="0"/>
              <w:rPr>
                <w:rFonts w:ascii="Arial" w:hAnsi="Arial" w:cs="Arial"/>
                <w:bCs/>
              </w:rPr>
            </w:pPr>
            <w:r w:rsidRPr="00584EBE">
              <w:rPr>
                <w:rFonts w:ascii="Arial" w:hAnsi="Arial" w:cs="Arial"/>
                <w:bCs/>
              </w:rPr>
              <w:t>396 309</w:t>
            </w:r>
          </w:p>
        </w:tc>
        <w:tc>
          <w:tcPr>
            <w:tcW w:w="708" w:type="dxa"/>
            <w:gridSpan w:val="2"/>
            <w:shd w:val="clear" w:color="auto" w:fill="auto"/>
          </w:tcPr>
          <w:p w14:paraId="65E12A5B" w14:textId="77777777" w:rsidR="00584EBE" w:rsidRPr="00584EBE" w:rsidRDefault="00584EBE" w:rsidP="00584EBE">
            <w:pPr>
              <w:spacing w:after="0"/>
              <w:rPr>
                <w:rFonts w:ascii="Arial" w:hAnsi="Arial" w:cs="Arial"/>
                <w:bCs/>
              </w:rPr>
            </w:pPr>
            <w:r w:rsidRPr="00584EBE">
              <w:rPr>
                <w:rFonts w:ascii="Arial" w:hAnsi="Arial" w:cs="Arial"/>
                <w:bCs/>
              </w:rPr>
              <w:t>396 309</w:t>
            </w:r>
          </w:p>
        </w:tc>
        <w:tc>
          <w:tcPr>
            <w:tcW w:w="711" w:type="dxa"/>
            <w:shd w:val="clear" w:color="auto" w:fill="auto"/>
          </w:tcPr>
          <w:p w14:paraId="0A22DBF9"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A4D210B" w14:textId="77777777" w:rsidTr="00584EBE">
        <w:trPr>
          <w:gridAfter w:val="1"/>
          <w:wAfter w:w="81" w:type="dxa"/>
        </w:trPr>
        <w:tc>
          <w:tcPr>
            <w:tcW w:w="573" w:type="dxa"/>
            <w:shd w:val="clear" w:color="auto" w:fill="auto"/>
          </w:tcPr>
          <w:p w14:paraId="005EBB0B" w14:textId="77777777" w:rsidR="00584EBE" w:rsidRPr="00584EBE" w:rsidRDefault="00584EBE" w:rsidP="00584EBE">
            <w:pPr>
              <w:spacing w:after="0" w:line="240" w:lineRule="auto"/>
              <w:rPr>
                <w:rFonts w:ascii="Arial" w:hAnsi="Arial" w:cs="Arial"/>
                <w:bCs/>
              </w:rPr>
            </w:pPr>
            <w:r w:rsidRPr="00584EBE">
              <w:rPr>
                <w:rFonts w:ascii="Arial" w:hAnsi="Arial" w:cs="Arial"/>
                <w:bCs/>
              </w:rPr>
              <w:t>4.1</w:t>
            </w:r>
          </w:p>
        </w:tc>
        <w:tc>
          <w:tcPr>
            <w:tcW w:w="2257" w:type="dxa"/>
            <w:shd w:val="clear" w:color="auto" w:fill="auto"/>
          </w:tcPr>
          <w:p w14:paraId="4D3A34D7" w14:textId="09BEB32A"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4.1:</w:t>
            </w:r>
            <w:r>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обслуживанию противопожарной системы (подстатья 225 «Работы, услуги по содержанию имущества»)</w:t>
            </w:r>
          </w:p>
        </w:tc>
        <w:tc>
          <w:tcPr>
            <w:tcW w:w="879" w:type="dxa"/>
            <w:shd w:val="clear" w:color="auto" w:fill="auto"/>
          </w:tcPr>
          <w:p w14:paraId="4D09FD83" w14:textId="77777777" w:rsidR="00584EBE" w:rsidRPr="00584EBE" w:rsidRDefault="00584EBE" w:rsidP="00584EBE">
            <w:pPr>
              <w:spacing w:after="0"/>
              <w:rPr>
                <w:rFonts w:ascii="Arial" w:hAnsi="Arial" w:cs="Arial"/>
                <w:bCs/>
              </w:rPr>
            </w:pPr>
            <w:r w:rsidRPr="00584EBE">
              <w:rPr>
                <w:rFonts w:ascii="Arial" w:hAnsi="Arial" w:cs="Arial"/>
                <w:bCs/>
              </w:rPr>
              <w:t>33 075,11</w:t>
            </w:r>
          </w:p>
        </w:tc>
        <w:tc>
          <w:tcPr>
            <w:tcW w:w="679" w:type="dxa"/>
            <w:shd w:val="clear" w:color="auto" w:fill="auto"/>
          </w:tcPr>
          <w:p w14:paraId="134F77EA" w14:textId="77777777" w:rsidR="00584EBE" w:rsidRPr="00584EBE" w:rsidRDefault="00584EBE" w:rsidP="00584EBE">
            <w:pPr>
              <w:spacing w:after="0"/>
              <w:rPr>
                <w:rFonts w:ascii="Arial" w:hAnsi="Arial" w:cs="Arial"/>
                <w:bCs/>
              </w:rPr>
            </w:pPr>
            <w:r w:rsidRPr="00584EBE">
              <w:rPr>
                <w:rFonts w:ascii="Arial" w:hAnsi="Arial" w:cs="Arial"/>
                <w:bCs/>
              </w:rPr>
              <w:t>33 075,11</w:t>
            </w:r>
          </w:p>
        </w:tc>
        <w:tc>
          <w:tcPr>
            <w:tcW w:w="640" w:type="dxa"/>
            <w:shd w:val="clear" w:color="auto" w:fill="auto"/>
          </w:tcPr>
          <w:p w14:paraId="6AB8000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2FE528D1" w14:textId="77777777" w:rsidR="00584EBE" w:rsidRPr="00584EBE" w:rsidRDefault="00584EBE" w:rsidP="00584EBE">
            <w:pPr>
              <w:spacing w:after="0"/>
              <w:rPr>
                <w:rFonts w:ascii="Arial" w:hAnsi="Arial" w:cs="Arial"/>
                <w:bCs/>
              </w:rPr>
            </w:pPr>
            <w:r w:rsidRPr="00584EBE">
              <w:rPr>
                <w:rFonts w:ascii="Arial" w:hAnsi="Arial" w:cs="Arial"/>
                <w:bCs/>
              </w:rPr>
              <w:t>80 360</w:t>
            </w:r>
          </w:p>
        </w:tc>
        <w:tc>
          <w:tcPr>
            <w:tcW w:w="711" w:type="dxa"/>
            <w:gridSpan w:val="2"/>
            <w:shd w:val="clear" w:color="auto" w:fill="auto"/>
          </w:tcPr>
          <w:p w14:paraId="055B9679" w14:textId="77777777" w:rsidR="00584EBE" w:rsidRPr="00584EBE" w:rsidRDefault="00584EBE" w:rsidP="00584EBE">
            <w:pPr>
              <w:spacing w:after="0"/>
              <w:rPr>
                <w:rFonts w:ascii="Arial" w:hAnsi="Arial" w:cs="Arial"/>
                <w:bCs/>
              </w:rPr>
            </w:pPr>
            <w:r w:rsidRPr="00584EBE">
              <w:rPr>
                <w:rFonts w:ascii="Arial" w:hAnsi="Arial" w:cs="Arial"/>
                <w:bCs/>
              </w:rPr>
              <w:t>80 360</w:t>
            </w:r>
          </w:p>
        </w:tc>
        <w:tc>
          <w:tcPr>
            <w:tcW w:w="791" w:type="dxa"/>
            <w:shd w:val="clear" w:color="auto" w:fill="auto"/>
          </w:tcPr>
          <w:p w14:paraId="25A84A7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443CAA84"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708" w:type="dxa"/>
            <w:gridSpan w:val="2"/>
            <w:shd w:val="clear" w:color="auto" w:fill="auto"/>
          </w:tcPr>
          <w:p w14:paraId="66665F25"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711" w:type="dxa"/>
            <w:shd w:val="clear" w:color="auto" w:fill="auto"/>
          </w:tcPr>
          <w:p w14:paraId="005CFC71"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A0E28E9" w14:textId="77777777" w:rsidTr="00584EBE">
        <w:trPr>
          <w:gridAfter w:val="1"/>
          <w:wAfter w:w="81" w:type="dxa"/>
        </w:trPr>
        <w:tc>
          <w:tcPr>
            <w:tcW w:w="573" w:type="dxa"/>
            <w:shd w:val="clear" w:color="auto" w:fill="auto"/>
          </w:tcPr>
          <w:p w14:paraId="4BF959FF" w14:textId="77777777" w:rsidR="00584EBE" w:rsidRPr="00584EBE" w:rsidRDefault="00584EBE" w:rsidP="00584EBE">
            <w:pPr>
              <w:spacing w:after="0" w:line="240" w:lineRule="auto"/>
              <w:rPr>
                <w:rFonts w:ascii="Arial" w:hAnsi="Arial" w:cs="Arial"/>
                <w:bCs/>
              </w:rPr>
            </w:pPr>
            <w:r w:rsidRPr="00584EBE">
              <w:rPr>
                <w:rFonts w:ascii="Arial" w:hAnsi="Arial" w:cs="Arial"/>
                <w:bCs/>
              </w:rPr>
              <w:t>4.2</w:t>
            </w:r>
          </w:p>
        </w:tc>
        <w:tc>
          <w:tcPr>
            <w:tcW w:w="2257" w:type="dxa"/>
            <w:shd w:val="clear" w:color="auto" w:fill="auto"/>
          </w:tcPr>
          <w:p w14:paraId="37FE59EE" w14:textId="43E0A9B9"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4.2:</w:t>
            </w:r>
            <w:r>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ремонту имущества (подстатья 225 «Работы, услуги по содержанию имущества»)</w:t>
            </w:r>
          </w:p>
        </w:tc>
        <w:tc>
          <w:tcPr>
            <w:tcW w:w="879" w:type="dxa"/>
            <w:shd w:val="clear" w:color="auto" w:fill="auto"/>
          </w:tcPr>
          <w:p w14:paraId="33CCC2E6" w14:textId="77777777" w:rsidR="00584EBE" w:rsidRPr="00584EBE" w:rsidRDefault="00584EBE" w:rsidP="00584EBE">
            <w:pPr>
              <w:spacing w:after="0"/>
              <w:rPr>
                <w:rFonts w:ascii="Arial" w:hAnsi="Arial" w:cs="Arial"/>
                <w:bCs/>
              </w:rPr>
            </w:pPr>
            <w:r w:rsidRPr="00584EBE">
              <w:rPr>
                <w:rFonts w:ascii="Arial" w:hAnsi="Arial" w:cs="Arial"/>
                <w:bCs/>
              </w:rPr>
              <w:t>1 295 514,86</w:t>
            </w:r>
          </w:p>
        </w:tc>
        <w:tc>
          <w:tcPr>
            <w:tcW w:w="679" w:type="dxa"/>
            <w:shd w:val="clear" w:color="auto" w:fill="auto"/>
          </w:tcPr>
          <w:p w14:paraId="515DB750" w14:textId="77777777" w:rsidR="00584EBE" w:rsidRPr="00584EBE" w:rsidRDefault="00584EBE" w:rsidP="00584EBE">
            <w:pPr>
              <w:spacing w:after="0"/>
              <w:rPr>
                <w:rFonts w:ascii="Arial" w:hAnsi="Arial" w:cs="Arial"/>
                <w:bCs/>
              </w:rPr>
            </w:pPr>
            <w:r w:rsidRPr="00584EBE">
              <w:rPr>
                <w:rFonts w:ascii="Arial" w:hAnsi="Arial" w:cs="Arial"/>
                <w:bCs/>
              </w:rPr>
              <w:t>1 295 514,86</w:t>
            </w:r>
          </w:p>
        </w:tc>
        <w:tc>
          <w:tcPr>
            <w:tcW w:w="640" w:type="dxa"/>
            <w:shd w:val="clear" w:color="auto" w:fill="auto"/>
          </w:tcPr>
          <w:p w14:paraId="134E560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3F46F57A" w14:textId="77777777" w:rsidR="00584EBE" w:rsidRPr="00584EBE" w:rsidRDefault="00584EBE" w:rsidP="00584EBE">
            <w:pPr>
              <w:spacing w:after="0"/>
              <w:rPr>
                <w:rFonts w:ascii="Arial" w:hAnsi="Arial" w:cs="Arial"/>
                <w:bCs/>
              </w:rPr>
            </w:pPr>
            <w:r w:rsidRPr="00584EBE">
              <w:rPr>
                <w:rFonts w:ascii="Arial" w:hAnsi="Arial" w:cs="Arial"/>
                <w:bCs/>
              </w:rPr>
              <w:t>46 096,35</w:t>
            </w:r>
          </w:p>
        </w:tc>
        <w:tc>
          <w:tcPr>
            <w:tcW w:w="711" w:type="dxa"/>
            <w:gridSpan w:val="2"/>
            <w:shd w:val="clear" w:color="auto" w:fill="auto"/>
          </w:tcPr>
          <w:p w14:paraId="2044263C" w14:textId="77777777" w:rsidR="00584EBE" w:rsidRPr="00584EBE" w:rsidRDefault="00584EBE" w:rsidP="00584EBE">
            <w:pPr>
              <w:spacing w:after="0"/>
              <w:rPr>
                <w:rFonts w:ascii="Arial" w:hAnsi="Arial" w:cs="Arial"/>
                <w:bCs/>
              </w:rPr>
            </w:pPr>
            <w:r w:rsidRPr="00584EBE">
              <w:rPr>
                <w:rFonts w:ascii="Arial" w:hAnsi="Arial" w:cs="Arial"/>
                <w:bCs/>
              </w:rPr>
              <w:t>46 096,35</w:t>
            </w:r>
          </w:p>
        </w:tc>
        <w:tc>
          <w:tcPr>
            <w:tcW w:w="791" w:type="dxa"/>
            <w:shd w:val="clear" w:color="auto" w:fill="auto"/>
          </w:tcPr>
          <w:p w14:paraId="717B884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2B276296" w14:textId="77777777" w:rsidR="00584EBE" w:rsidRPr="00584EBE" w:rsidRDefault="00584EBE" w:rsidP="00584EBE">
            <w:pPr>
              <w:spacing w:after="0"/>
              <w:rPr>
                <w:rFonts w:ascii="Arial" w:hAnsi="Arial" w:cs="Arial"/>
                <w:bCs/>
              </w:rPr>
            </w:pPr>
            <w:r w:rsidRPr="00584EBE">
              <w:rPr>
                <w:rFonts w:ascii="Arial" w:hAnsi="Arial" w:cs="Arial"/>
                <w:bCs/>
              </w:rPr>
              <w:t>308 949</w:t>
            </w:r>
          </w:p>
        </w:tc>
        <w:tc>
          <w:tcPr>
            <w:tcW w:w="708" w:type="dxa"/>
            <w:gridSpan w:val="2"/>
            <w:shd w:val="clear" w:color="auto" w:fill="auto"/>
          </w:tcPr>
          <w:p w14:paraId="20FDCBDE" w14:textId="77777777" w:rsidR="00584EBE" w:rsidRPr="00584EBE" w:rsidRDefault="00584EBE" w:rsidP="00584EBE">
            <w:pPr>
              <w:spacing w:after="0"/>
              <w:rPr>
                <w:rFonts w:ascii="Arial" w:hAnsi="Arial" w:cs="Arial"/>
                <w:bCs/>
              </w:rPr>
            </w:pPr>
            <w:r w:rsidRPr="00584EBE">
              <w:rPr>
                <w:rFonts w:ascii="Arial" w:hAnsi="Arial" w:cs="Arial"/>
                <w:bCs/>
              </w:rPr>
              <w:t>308 949</w:t>
            </w:r>
          </w:p>
        </w:tc>
        <w:tc>
          <w:tcPr>
            <w:tcW w:w="711" w:type="dxa"/>
            <w:shd w:val="clear" w:color="auto" w:fill="auto"/>
          </w:tcPr>
          <w:p w14:paraId="4382C00A"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14382D05" w14:textId="77777777" w:rsidTr="00584EBE">
        <w:trPr>
          <w:gridAfter w:val="1"/>
          <w:wAfter w:w="81" w:type="dxa"/>
        </w:trPr>
        <w:tc>
          <w:tcPr>
            <w:tcW w:w="573" w:type="dxa"/>
            <w:shd w:val="clear" w:color="auto" w:fill="auto"/>
          </w:tcPr>
          <w:p w14:paraId="5C442DFD" w14:textId="77777777" w:rsidR="00584EBE" w:rsidRPr="00584EBE" w:rsidRDefault="00584EBE" w:rsidP="00584EBE">
            <w:pPr>
              <w:spacing w:after="0" w:line="240" w:lineRule="auto"/>
              <w:rPr>
                <w:rFonts w:ascii="Arial" w:hAnsi="Arial" w:cs="Arial"/>
                <w:bCs/>
              </w:rPr>
            </w:pPr>
            <w:r w:rsidRPr="00584EBE">
              <w:rPr>
                <w:rFonts w:ascii="Arial" w:hAnsi="Arial" w:cs="Arial"/>
                <w:bCs/>
              </w:rPr>
              <w:t>4.3</w:t>
            </w:r>
          </w:p>
        </w:tc>
        <w:tc>
          <w:tcPr>
            <w:tcW w:w="2257" w:type="dxa"/>
            <w:shd w:val="clear" w:color="auto" w:fill="auto"/>
          </w:tcPr>
          <w:p w14:paraId="3EA5175B" w14:textId="4152BF3C"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4.3:</w:t>
            </w:r>
            <w:r>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изготовлению плана эвакуации (подстатья 225 «Работы, услуги по содержанию имущества»)</w:t>
            </w:r>
          </w:p>
        </w:tc>
        <w:tc>
          <w:tcPr>
            <w:tcW w:w="879" w:type="dxa"/>
            <w:shd w:val="clear" w:color="auto" w:fill="auto"/>
          </w:tcPr>
          <w:p w14:paraId="5E7DCCB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1B24178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52A63CC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4E7574E1" w14:textId="77777777" w:rsidR="00584EBE" w:rsidRPr="00584EBE" w:rsidRDefault="00584EBE" w:rsidP="00584EBE">
            <w:pPr>
              <w:spacing w:after="0"/>
              <w:rPr>
                <w:rFonts w:ascii="Arial" w:hAnsi="Arial" w:cs="Arial"/>
                <w:bCs/>
              </w:rPr>
            </w:pPr>
            <w:r w:rsidRPr="00584EBE">
              <w:rPr>
                <w:rFonts w:ascii="Arial" w:hAnsi="Arial" w:cs="Arial"/>
                <w:bCs/>
              </w:rPr>
              <w:t>7 000</w:t>
            </w:r>
          </w:p>
        </w:tc>
        <w:tc>
          <w:tcPr>
            <w:tcW w:w="711" w:type="dxa"/>
            <w:gridSpan w:val="2"/>
            <w:shd w:val="clear" w:color="auto" w:fill="auto"/>
          </w:tcPr>
          <w:p w14:paraId="0B11C17F" w14:textId="77777777" w:rsidR="00584EBE" w:rsidRPr="00584EBE" w:rsidRDefault="00584EBE" w:rsidP="00584EBE">
            <w:pPr>
              <w:spacing w:after="0"/>
              <w:rPr>
                <w:rFonts w:ascii="Arial" w:hAnsi="Arial" w:cs="Arial"/>
                <w:bCs/>
              </w:rPr>
            </w:pPr>
            <w:r w:rsidRPr="00584EBE">
              <w:rPr>
                <w:rFonts w:ascii="Arial" w:hAnsi="Arial" w:cs="Arial"/>
                <w:bCs/>
              </w:rPr>
              <w:t>7 000</w:t>
            </w:r>
          </w:p>
        </w:tc>
        <w:tc>
          <w:tcPr>
            <w:tcW w:w="791" w:type="dxa"/>
            <w:shd w:val="clear" w:color="auto" w:fill="auto"/>
          </w:tcPr>
          <w:p w14:paraId="4338CBE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74F226B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8" w:type="dxa"/>
            <w:gridSpan w:val="2"/>
            <w:shd w:val="clear" w:color="auto" w:fill="auto"/>
          </w:tcPr>
          <w:p w14:paraId="08C337B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shd w:val="clear" w:color="auto" w:fill="auto"/>
          </w:tcPr>
          <w:p w14:paraId="443DDC45"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B26D6BF" w14:textId="77777777" w:rsidTr="00584EBE">
        <w:trPr>
          <w:gridAfter w:val="1"/>
          <w:wAfter w:w="81" w:type="dxa"/>
        </w:trPr>
        <w:tc>
          <w:tcPr>
            <w:tcW w:w="573" w:type="dxa"/>
            <w:shd w:val="clear" w:color="auto" w:fill="auto"/>
          </w:tcPr>
          <w:p w14:paraId="4A23C626" w14:textId="77777777" w:rsidR="00584EBE" w:rsidRPr="00584EBE" w:rsidRDefault="00584EBE" w:rsidP="00584EBE">
            <w:pPr>
              <w:spacing w:after="0" w:line="240" w:lineRule="auto"/>
              <w:rPr>
                <w:rFonts w:ascii="Arial" w:hAnsi="Arial" w:cs="Arial"/>
                <w:bCs/>
              </w:rPr>
            </w:pPr>
            <w:r w:rsidRPr="00584EBE">
              <w:rPr>
                <w:rFonts w:ascii="Arial" w:hAnsi="Arial" w:cs="Arial"/>
                <w:bCs/>
              </w:rPr>
              <w:t>5</w:t>
            </w:r>
          </w:p>
        </w:tc>
        <w:tc>
          <w:tcPr>
            <w:tcW w:w="2257" w:type="dxa"/>
            <w:shd w:val="clear" w:color="auto" w:fill="auto"/>
          </w:tcPr>
          <w:p w14:paraId="59757585" w14:textId="1E7F3984"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5. Обеспечение страхования транспортных средств, материально-техническое и рекламное обеспечение общественно-значимых мероприятий, оплата прочих работ, услуг.</w:t>
            </w:r>
          </w:p>
        </w:tc>
        <w:tc>
          <w:tcPr>
            <w:tcW w:w="879" w:type="dxa"/>
            <w:shd w:val="clear" w:color="auto" w:fill="auto"/>
          </w:tcPr>
          <w:p w14:paraId="0A2A67BB" w14:textId="77777777" w:rsidR="00584EBE" w:rsidRPr="00584EBE" w:rsidRDefault="00584EBE" w:rsidP="00584EBE">
            <w:pPr>
              <w:spacing w:after="0"/>
              <w:rPr>
                <w:rFonts w:ascii="Arial" w:hAnsi="Arial" w:cs="Arial"/>
                <w:bCs/>
              </w:rPr>
            </w:pPr>
            <w:r w:rsidRPr="00584EBE">
              <w:rPr>
                <w:rFonts w:ascii="Arial" w:hAnsi="Arial" w:cs="Arial"/>
                <w:bCs/>
              </w:rPr>
              <w:t>17 428,06</w:t>
            </w:r>
          </w:p>
        </w:tc>
        <w:tc>
          <w:tcPr>
            <w:tcW w:w="679" w:type="dxa"/>
            <w:shd w:val="clear" w:color="auto" w:fill="auto"/>
          </w:tcPr>
          <w:p w14:paraId="17DA2071" w14:textId="77777777" w:rsidR="00584EBE" w:rsidRPr="00584EBE" w:rsidRDefault="00584EBE" w:rsidP="00584EBE">
            <w:pPr>
              <w:spacing w:after="0"/>
              <w:rPr>
                <w:rFonts w:ascii="Arial" w:hAnsi="Arial" w:cs="Arial"/>
                <w:bCs/>
              </w:rPr>
            </w:pPr>
            <w:r w:rsidRPr="00584EBE">
              <w:rPr>
                <w:rFonts w:ascii="Arial" w:hAnsi="Arial" w:cs="Arial"/>
                <w:bCs/>
              </w:rPr>
              <w:t>17 428,06</w:t>
            </w:r>
          </w:p>
        </w:tc>
        <w:tc>
          <w:tcPr>
            <w:tcW w:w="640" w:type="dxa"/>
            <w:shd w:val="clear" w:color="auto" w:fill="auto"/>
          </w:tcPr>
          <w:p w14:paraId="261B48A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7FBFBC1B" w14:textId="77777777" w:rsidR="00584EBE" w:rsidRPr="00584EBE" w:rsidRDefault="00584EBE" w:rsidP="00584EBE">
            <w:pPr>
              <w:spacing w:after="0"/>
              <w:rPr>
                <w:rFonts w:ascii="Arial" w:hAnsi="Arial" w:cs="Arial"/>
                <w:bCs/>
              </w:rPr>
            </w:pPr>
            <w:r w:rsidRPr="00584EBE">
              <w:rPr>
                <w:rFonts w:ascii="Arial" w:hAnsi="Arial" w:cs="Arial"/>
                <w:bCs/>
              </w:rPr>
              <w:t>9 602</w:t>
            </w:r>
          </w:p>
        </w:tc>
        <w:tc>
          <w:tcPr>
            <w:tcW w:w="711" w:type="dxa"/>
            <w:gridSpan w:val="2"/>
            <w:shd w:val="clear" w:color="auto" w:fill="auto"/>
          </w:tcPr>
          <w:p w14:paraId="79A05EE7" w14:textId="77777777" w:rsidR="00584EBE" w:rsidRPr="00584EBE" w:rsidRDefault="00584EBE" w:rsidP="00584EBE">
            <w:pPr>
              <w:spacing w:after="0"/>
              <w:rPr>
                <w:rFonts w:ascii="Arial" w:hAnsi="Arial" w:cs="Arial"/>
                <w:bCs/>
              </w:rPr>
            </w:pPr>
            <w:r w:rsidRPr="00584EBE">
              <w:rPr>
                <w:rFonts w:ascii="Arial" w:hAnsi="Arial" w:cs="Arial"/>
                <w:bCs/>
              </w:rPr>
              <w:t>9 602</w:t>
            </w:r>
          </w:p>
        </w:tc>
        <w:tc>
          <w:tcPr>
            <w:tcW w:w="791" w:type="dxa"/>
            <w:shd w:val="clear" w:color="auto" w:fill="auto"/>
          </w:tcPr>
          <w:p w14:paraId="1865B0F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1041CC1F"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08" w:type="dxa"/>
            <w:gridSpan w:val="2"/>
            <w:shd w:val="clear" w:color="auto" w:fill="auto"/>
          </w:tcPr>
          <w:p w14:paraId="47406813"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11" w:type="dxa"/>
            <w:shd w:val="clear" w:color="auto" w:fill="auto"/>
          </w:tcPr>
          <w:p w14:paraId="0CE57E31"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EF1AB56" w14:textId="77777777" w:rsidTr="00584EBE">
        <w:trPr>
          <w:gridAfter w:val="1"/>
          <w:wAfter w:w="81" w:type="dxa"/>
        </w:trPr>
        <w:tc>
          <w:tcPr>
            <w:tcW w:w="573" w:type="dxa"/>
            <w:shd w:val="clear" w:color="auto" w:fill="auto"/>
          </w:tcPr>
          <w:p w14:paraId="7C093905" w14:textId="77777777" w:rsidR="00584EBE" w:rsidRPr="00584EBE" w:rsidRDefault="00584EBE" w:rsidP="00584EBE">
            <w:pPr>
              <w:spacing w:after="0" w:line="240" w:lineRule="auto"/>
              <w:rPr>
                <w:rFonts w:ascii="Arial" w:hAnsi="Arial" w:cs="Arial"/>
                <w:bCs/>
              </w:rPr>
            </w:pPr>
            <w:r w:rsidRPr="00584EBE">
              <w:rPr>
                <w:rFonts w:ascii="Arial" w:hAnsi="Arial" w:cs="Arial"/>
                <w:bCs/>
              </w:rPr>
              <w:t>5.1</w:t>
            </w:r>
          </w:p>
        </w:tc>
        <w:tc>
          <w:tcPr>
            <w:tcW w:w="2257" w:type="dxa"/>
            <w:shd w:val="clear" w:color="auto" w:fill="auto"/>
          </w:tcPr>
          <w:p w14:paraId="08DD7AA4" w14:textId="2E80B97F"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5.1:</w:t>
            </w:r>
            <w:r>
              <w:rPr>
                <w:rFonts w:ascii="Arial" w:eastAsia="Times New Roman" w:hAnsi="Arial" w:cs="Arial"/>
                <w:bCs/>
                <w:lang w:eastAsia="ru-RU"/>
              </w:rPr>
              <w:t xml:space="preserve"> </w:t>
            </w:r>
            <w:r w:rsidRPr="00584EBE">
              <w:rPr>
                <w:rFonts w:ascii="Arial" w:eastAsia="Times New Roman" w:hAnsi="Arial" w:cs="Arial"/>
                <w:bCs/>
                <w:lang w:eastAsia="ru-RU"/>
              </w:rPr>
              <w:t>Оплата прочих работ, услуг (подстатья 226 «Прочие работы, услуги»)</w:t>
            </w:r>
          </w:p>
        </w:tc>
        <w:tc>
          <w:tcPr>
            <w:tcW w:w="879" w:type="dxa"/>
            <w:shd w:val="clear" w:color="auto" w:fill="auto"/>
          </w:tcPr>
          <w:p w14:paraId="33B6A8F1" w14:textId="77777777" w:rsidR="00584EBE" w:rsidRPr="00584EBE" w:rsidRDefault="00584EBE" w:rsidP="00584EBE">
            <w:pPr>
              <w:spacing w:after="0"/>
              <w:rPr>
                <w:rFonts w:ascii="Arial" w:hAnsi="Arial" w:cs="Arial"/>
                <w:bCs/>
              </w:rPr>
            </w:pPr>
            <w:r w:rsidRPr="00584EBE">
              <w:rPr>
                <w:rFonts w:ascii="Arial" w:hAnsi="Arial" w:cs="Arial"/>
                <w:bCs/>
              </w:rPr>
              <w:t>17 428,06</w:t>
            </w:r>
          </w:p>
        </w:tc>
        <w:tc>
          <w:tcPr>
            <w:tcW w:w="679" w:type="dxa"/>
            <w:shd w:val="clear" w:color="auto" w:fill="auto"/>
          </w:tcPr>
          <w:p w14:paraId="017BE458" w14:textId="77777777" w:rsidR="00584EBE" w:rsidRPr="00584EBE" w:rsidRDefault="00584EBE" w:rsidP="00584EBE">
            <w:pPr>
              <w:spacing w:after="0"/>
              <w:rPr>
                <w:rFonts w:ascii="Arial" w:hAnsi="Arial" w:cs="Arial"/>
                <w:bCs/>
              </w:rPr>
            </w:pPr>
            <w:r w:rsidRPr="00584EBE">
              <w:rPr>
                <w:rFonts w:ascii="Arial" w:hAnsi="Arial" w:cs="Arial"/>
                <w:bCs/>
              </w:rPr>
              <w:t>17 428,06</w:t>
            </w:r>
          </w:p>
        </w:tc>
        <w:tc>
          <w:tcPr>
            <w:tcW w:w="640" w:type="dxa"/>
            <w:shd w:val="clear" w:color="auto" w:fill="auto"/>
          </w:tcPr>
          <w:p w14:paraId="08F3BFB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0A0D93DD" w14:textId="77777777" w:rsidR="00584EBE" w:rsidRPr="00584EBE" w:rsidRDefault="00584EBE" w:rsidP="00584EBE">
            <w:pPr>
              <w:spacing w:after="0"/>
              <w:rPr>
                <w:rFonts w:ascii="Arial" w:hAnsi="Arial" w:cs="Arial"/>
                <w:bCs/>
              </w:rPr>
            </w:pPr>
            <w:r w:rsidRPr="00584EBE">
              <w:rPr>
                <w:rFonts w:ascii="Arial" w:hAnsi="Arial" w:cs="Arial"/>
                <w:bCs/>
              </w:rPr>
              <w:t>9 602</w:t>
            </w:r>
          </w:p>
        </w:tc>
        <w:tc>
          <w:tcPr>
            <w:tcW w:w="711" w:type="dxa"/>
            <w:gridSpan w:val="2"/>
            <w:shd w:val="clear" w:color="auto" w:fill="auto"/>
          </w:tcPr>
          <w:p w14:paraId="45EE4ADB" w14:textId="77777777" w:rsidR="00584EBE" w:rsidRPr="00584EBE" w:rsidRDefault="00584EBE" w:rsidP="00584EBE">
            <w:pPr>
              <w:spacing w:after="0"/>
              <w:rPr>
                <w:rFonts w:ascii="Arial" w:hAnsi="Arial" w:cs="Arial"/>
                <w:bCs/>
              </w:rPr>
            </w:pPr>
            <w:r w:rsidRPr="00584EBE">
              <w:rPr>
                <w:rFonts w:ascii="Arial" w:hAnsi="Arial" w:cs="Arial"/>
                <w:bCs/>
              </w:rPr>
              <w:t>9 602</w:t>
            </w:r>
          </w:p>
        </w:tc>
        <w:tc>
          <w:tcPr>
            <w:tcW w:w="791" w:type="dxa"/>
            <w:shd w:val="clear" w:color="auto" w:fill="auto"/>
          </w:tcPr>
          <w:p w14:paraId="61BA934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4DB0F989"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08" w:type="dxa"/>
            <w:gridSpan w:val="2"/>
            <w:shd w:val="clear" w:color="auto" w:fill="auto"/>
          </w:tcPr>
          <w:p w14:paraId="1961E872"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11" w:type="dxa"/>
            <w:shd w:val="clear" w:color="auto" w:fill="auto"/>
          </w:tcPr>
          <w:p w14:paraId="5C1F119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37BCCCD" w14:textId="77777777" w:rsidTr="00584EBE">
        <w:trPr>
          <w:gridAfter w:val="1"/>
          <w:wAfter w:w="81" w:type="dxa"/>
        </w:trPr>
        <w:tc>
          <w:tcPr>
            <w:tcW w:w="573" w:type="dxa"/>
            <w:shd w:val="clear" w:color="auto" w:fill="auto"/>
          </w:tcPr>
          <w:p w14:paraId="0846DCE9" w14:textId="77777777" w:rsidR="00584EBE" w:rsidRPr="00584EBE" w:rsidRDefault="00584EBE" w:rsidP="00584EBE">
            <w:pPr>
              <w:spacing w:after="0" w:line="240" w:lineRule="auto"/>
              <w:rPr>
                <w:rFonts w:ascii="Arial" w:hAnsi="Arial" w:cs="Arial"/>
                <w:bCs/>
              </w:rPr>
            </w:pPr>
            <w:r w:rsidRPr="00584EBE">
              <w:rPr>
                <w:rFonts w:ascii="Arial" w:hAnsi="Arial" w:cs="Arial"/>
                <w:bCs/>
              </w:rPr>
              <w:t>6</w:t>
            </w:r>
          </w:p>
        </w:tc>
        <w:tc>
          <w:tcPr>
            <w:tcW w:w="2257" w:type="dxa"/>
            <w:shd w:val="clear" w:color="auto" w:fill="auto"/>
          </w:tcPr>
          <w:p w14:paraId="219581E1" w14:textId="77777777"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6. Уплата в т.ч. за регистрацию, плата за негативное </w:t>
            </w:r>
            <w:r w:rsidRPr="00584EBE">
              <w:rPr>
                <w:rFonts w:ascii="Arial" w:eastAsia="Times New Roman" w:hAnsi="Arial" w:cs="Arial"/>
                <w:bCs/>
                <w:i/>
                <w:iCs/>
                <w:lang w:eastAsia="ru-RU"/>
              </w:rPr>
              <w:lastRenderedPageBreak/>
              <w:t xml:space="preserve">воздействие на окружающую среду, приобретение бланков, печатной продукции, обеспечение прочих мероприятий и расходов </w:t>
            </w:r>
          </w:p>
        </w:tc>
        <w:tc>
          <w:tcPr>
            <w:tcW w:w="879" w:type="dxa"/>
            <w:shd w:val="clear" w:color="auto" w:fill="auto"/>
          </w:tcPr>
          <w:p w14:paraId="7FA46728" w14:textId="77777777" w:rsidR="00584EBE" w:rsidRPr="00584EBE" w:rsidRDefault="00584EBE" w:rsidP="00584EBE">
            <w:pPr>
              <w:spacing w:after="0"/>
              <w:rPr>
                <w:rFonts w:ascii="Arial" w:hAnsi="Arial" w:cs="Arial"/>
                <w:bCs/>
              </w:rPr>
            </w:pPr>
            <w:r w:rsidRPr="00584EBE">
              <w:rPr>
                <w:rFonts w:ascii="Arial" w:hAnsi="Arial" w:cs="Arial"/>
                <w:bCs/>
              </w:rPr>
              <w:lastRenderedPageBreak/>
              <w:t>309 005</w:t>
            </w:r>
          </w:p>
        </w:tc>
        <w:tc>
          <w:tcPr>
            <w:tcW w:w="679" w:type="dxa"/>
            <w:shd w:val="clear" w:color="auto" w:fill="auto"/>
          </w:tcPr>
          <w:p w14:paraId="6116623D" w14:textId="77777777" w:rsidR="00584EBE" w:rsidRPr="00584EBE" w:rsidRDefault="00584EBE" w:rsidP="00584EBE">
            <w:pPr>
              <w:spacing w:after="0"/>
              <w:rPr>
                <w:rFonts w:ascii="Arial" w:hAnsi="Arial" w:cs="Arial"/>
                <w:bCs/>
              </w:rPr>
            </w:pPr>
            <w:r w:rsidRPr="00584EBE">
              <w:rPr>
                <w:rFonts w:ascii="Arial" w:hAnsi="Arial" w:cs="Arial"/>
                <w:bCs/>
              </w:rPr>
              <w:t>309 005</w:t>
            </w:r>
          </w:p>
        </w:tc>
        <w:tc>
          <w:tcPr>
            <w:tcW w:w="640" w:type="dxa"/>
            <w:shd w:val="clear" w:color="auto" w:fill="auto"/>
          </w:tcPr>
          <w:p w14:paraId="32C3AFF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1842E04A" w14:textId="77777777" w:rsidR="00584EBE" w:rsidRPr="00584EBE" w:rsidRDefault="00584EBE" w:rsidP="00584EBE">
            <w:pPr>
              <w:spacing w:after="0"/>
              <w:rPr>
                <w:rFonts w:ascii="Arial" w:hAnsi="Arial" w:cs="Arial"/>
                <w:bCs/>
              </w:rPr>
            </w:pPr>
            <w:r w:rsidRPr="00584EBE">
              <w:rPr>
                <w:rFonts w:ascii="Arial" w:hAnsi="Arial" w:cs="Arial"/>
                <w:bCs/>
              </w:rPr>
              <w:t>247 328</w:t>
            </w:r>
          </w:p>
        </w:tc>
        <w:tc>
          <w:tcPr>
            <w:tcW w:w="711" w:type="dxa"/>
            <w:gridSpan w:val="2"/>
            <w:shd w:val="clear" w:color="auto" w:fill="auto"/>
          </w:tcPr>
          <w:p w14:paraId="58A341E3" w14:textId="77777777" w:rsidR="00584EBE" w:rsidRPr="00584EBE" w:rsidRDefault="00584EBE" w:rsidP="00584EBE">
            <w:pPr>
              <w:spacing w:after="0"/>
              <w:rPr>
                <w:rFonts w:ascii="Arial" w:hAnsi="Arial" w:cs="Arial"/>
                <w:bCs/>
              </w:rPr>
            </w:pPr>
            <w:r w:rsidRPr="00584EBE">
              <w:rPr>
                <w:rFonts w:ascii="Arial" w:hAnsi="Arial" w:cs="Arial"/>
                <w:bCs/>
              </w:rPr>
              <w:t>247 328</w:t>
            </w:r>
          </w:p>
        </w:tc>
        <w:tc>
          <w:tcPr>
            <w:tcW w:w="791" w:type="dxa"/>
            <w:shd w:val="clear" w:color="auto" w:fill="auto"/>
          </w:tcPr>
          <w:p w14:paraId="0A23747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0D389CC8"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708" w:type="dxa"/>
            <w:gridSpan w:val="2"/>
            <w:shd w:val="clear" w:color="auto" w:fill="auto"/>
          </w:tcPr>
          <w:p w14:paraId="4FE34F11"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711" w:type="dxa"/>
            <w:shd w:val="clear" w:color="auto" w:fill="auto"/>
          </w:tcPr>
          <w:p w14:paraId="5E5D11AC"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595F3E6" w14:textId="77777777" w:rsidTr="00584EBE">
        <w:trPr>
          <w:gridAfter w:val="1"/>
          <w:wAfter w:w="81" w:type="dxa"/>
        </w:trPr>
        <w:tc>
          <w:tcPr>
            <w:tcW w:w="573" w:type="dxa"/>
            <w:shd w:val="clear" w:color="auto" w:fill="auto"/>
          </w:tcPr>
          <w:p w14:paraId="2F6C9BBB" w14:textId="77777777" w:rsidR="00584EBE" w:rsidRPr="00584EBE" w:rsidRDefault="00584EBE" w:rsidP="00584EBE">
            <w:pPr>
              <w:spacing w:after="0" w:line="240" w:lineRule="auto"/>
              <w:rPr>
                <w:rFonts w:ascii="Arial" w:hAnsi="Arial" w:cs="Arial"/>
                <w:bCs/>
              </w:rPr>
            </w:pPr>
            <w:r w:rsidRPr="00584EBE">
              <w:rPr>
                <w:rFonts w:ascii="Arial" w:hAnsi="Arial" w:cs="Arial"/>
                <w:bCs/>
              </w:rPr>
              <w:t>6.1</w:t>
            </w:r>
          </w:p>
        </w:tc>
        <w:tc>
          <w:tcPr>
            <w:tcW w:w="2257" w:type="dxa"/>
            <w:shd w:val="clear" w:color="auto" w:fill="auto"/>
          </w:tcPr>
          <w:p w14:paraId="749F24CE" w14:textId="413E243D"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6.1:</w:t>
            </w:r>
            <w:r>
              <w:rPr>
                <w:rFonts w:ascii="Arial" w:eastAsia="Times New Roman" w:hAnsi="Arial" w:cs="Arial"/>
                <w:bCs/>
                <w:lang w:eastAsia="ru-RU"/>
              </w:rPr>
              <w:t xml:space="preserve"> </w:t>
            </w:r>
            <w:r w:rsidRPr="00584EBE">
              <w:rPr>
                <w:rFonts w:ascii="Arial" w:eastAsia="Times New Roman" w:hAnsi="Arial" w:cs="Arial"/>
                <w:bCs/>
                <w:lang w:eastAsia="ru-RU"/>
              </w:rPr>
              <w:t>Оплата прочих расходов (статья 290 «Прочие расходы»)</w:t>
            </w:r>
          </w:p>
        </w:tc>
        <w:tc>
          <w:tcPr>
            <w:tcW w:w="879" w:type="dxa"/>
            <w:shd w:val="clear" w:color="auto" w:fill="auto"/>
          </w:tcPr>
          <w:p w14:paraId="1853E4CE"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679" w:type="dxa"/>
            <w:shd w:val="clear" w:color="auto" w:fill="auto"/>
          </w:tcPr>
          <w:p w14:paraId="657D70F3"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640" w:type="dxa"/>
            <w:shd w:val="clear" w:color="auto" w:fill="auto"/>
          </w:tcPr>
          <w:p w14:paraId="18630A5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2A91AE2A"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11" w:type="dxa"/>
            <w:gridSpan w:val="2"/>
            <w:shd w:val="clear" w:color="auto" w:fill="auto"/>
          </w:tcPr>
          <w:p w14:paraId="31D337F5"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91" w:type="dxa"/>
            <w:shd w:val="clear" w:color="auto" w:fill="auto"/>
          </w:tcPr>
          <w:p w14:paraId="0F167C69"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6CAF89C8"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08" w:type="dxa"/>
            <w:gridSpan w:val="2"/>
            <w:shd w:val="clear" w:color="auto" w:fill="auto"/>
          </w:tcPr>
          <w:p w14:paraId="25459BFE"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11" w:type="dxa"/>
            <w:shd w:val="clear" w:color="auto" w:fill="auto"/>
          </w:tcPr>
          <w:p w14:paraId="7A7E2D1F"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D48DE26" w14:textId="77777777" w:rsidTr="00584EBE">
        <w:trPr>
          <w:gridAfter w:val="1"/>
          <w:wAfter w:w="81" w:type="dxa"/>
        </w:trPr>
        <w:tc>
          <w:tcPr>
            <w:tcW w:w="573" w:type="dxa"/>
            <w:shd w:val="clear" w:color="auto" w:fill="auto"/>
          </w:tcPr>
          <w:p w14:paraId="74BA9F49" w14:textId="77777777" w:rsidR="00584EBE" w:rsidRPr="00584EBE" w:rsidRDefault="00584EBE" w:rsidP="00584EBE">
            <w:pPr>
              <w:spacing w:after="0" w:line="240" w:lineRule="auto"/>
              <w:rPr>
                <w:rFonts w:ascii="Arial" w:hAnsi="Arial" w:cs="Arial"/>
                <w:bCs/>
              </w:rPr>
            </w:pPr>
            <w:r w:rsidRPr="00584EBE">
              <w:rPr>
                <w:rFonts w:ascii="Arial" w:hAnsi="Arial" w:cs="Arial"/>
                <w:bCs/>
              </w:rPr>
              <w:t>6.2</w:t>
            </w:r>
          </w:p>
        </w:tc>
        <w:tc>
          <w:tcPr>
            <w:tcW w:w="2257" w:type="dxa"/>
            <w:shd w:val="clear" w:color="auto" w:fill="auto"/>
          </w:tcPr>
          <w:p w14:paraId="367DA077" w14:textId="27C1B5F8"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6.2:</w:t>
            </w:r>
            <w:r>
              <w:rPr>
                <w:rFonts w:ascii="Arial" w:eastAsia="Times New Roman" w:hAnsi="Arial" w:cs="Arial"/>
                <w:bCs/>
                <w:lang w:eastAsia="ru-RU"/>
              </w:rPr>
              <w:t xml:space="preserve"> </w:t>
            </w:r>
            <w:r w:rsidRPr="00584EBE">
              <w:rPr>
                <w:rFonts w:ascii="Arial" w:eastAsia="Times New Roman" w:hAnsi="Arial" w:cs="Arial"/>
                <w:bCs/>
                <w:lang w:eastAsia="ru-RU"/>
              </w:rPr>
              <w:t>Оплата прочих расходов (подстатья 225 «Работы, услуги по содержанию имущества»)</w:t>
            </w:r>
          </w:p>
        </w:tc>
        <w:tc>
          <w:tcPr>
            <w:tcW w:w="879" w:type="dxa"/>
            <w:shd w:val="clear" w:color="auto" w:fill="auto"/>
          </w:tcPr>
          <w:p w14:paraId="0C81D34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6B92AFF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757595E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3B03E262" w14:textId="77777777" w:rsidR="00584EBE" w:rsidRPr="00584EBE" w:rsidRDefault="00584EBE" w:rsidP="00584EBE">
            <w:pPr>
              <w:spacing w:after="0"/>
              <w:rPr>
                <w:rFonts w:ascii="Arial" w:hAnsi="Arial" w:cs="Arial"/>
                <w:bCs/>
              </w:rPr>
            </w:pPr>
            <w:r w:rsidRPr="00584EBE">
              <w:rPr>
                <w:rFonts w:ascii="Arial" w:hAnsi="Arial" w:cs="Arial"/>
                <w:bCs/>
              </w:rPr>
              <w:t>1 800</w:t>
            </w:r>
          </w:p>
        </w:tc>
        <w:tc>
          <w:tcPr>
            <w:tcW w:w="711" w:type="dxa"/>
            <w:gridSpan w:val="2"/>
            <w:shd w:val="clear" w:color="auto" w:fill="auto"/>
          </w:tcPr>
          <w:p w14:paraId="1F109701" w14:textId="77777777" w:rsidR="00584EBE" w:rsidRPr="00584EBE" w:rsidRDefault="00584EBE" w:rsidP="00584EBE">
            <w:pPr>
              <w:spacing w:after="0"/>
              <w:rPr>
                <w:rFonts w:ascii="Arial" w:hAnsi="Arial" w:cs="Arial"/>
                <w:bCs/>
              </w:rPr>
            </w:pPr>
            <w:r w:rsidRPr="00584EBE">
              <w:rPr>
                <w:rFonts w:ascii="Arial" w:hAnsi="Arial" w:cs="Arial"/>
                <w:bCs/>
              </w:rPr>
              <w:t>1 800</w:t>
            </w:r>
          </w:p>
        </w:tc>
        <w:tc>
          <w:tcPr>
            <w:tcW w:w="791" w:type="dxa"/>
            <w:shd w:val="clear" w:color="auto" w:fill="auto"/>
          </w:tcPr>
          <w:p w14:paraId="5A7DCD3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2735A3C0"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708" w:type="dxa"/>
            <w:gridSpan w:val="2"/>
            <w:shd w:val="clear" w:color="auto" w:fill="auto"/>
          </w:tcPr>
          <w:p w14:paraId="4FD7B326"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711" w:type="dxa"/>
            <w:shd w:val="clear" w:color="auto" w:fill="auto"/>
          </w:tcPr>
          <w:p w14:paraId="21008DB3"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FCAA3E4" w14:textId="77777777" w:rsidTr="00584EBE">
        <w:trPr>
          <w:gridAfter w:val="1"/>
          <w:wAfter w:w="81" w:type="dxa"/>
        </w:trPr>
        <w:tc>
          <w:tcPr>
            <w:tcW w:w="573" w:type="dxa"/>
            <w:shd w:val="clear" w:color="auto" w:fill="auto"/>
          </w:tcPr>
          <w:p w14:paraId="5F7F34A4" w14:textId="77777777" w:rsidR="00584EBE" w:rsidRPr="00584EBE" w:rsidRDefault="00584EBE" w:rsidP="00584EBE">
            <w:pPr>
              <w:spacing w:after="0" w:line="240" w:lineRule="auto"/>
              <w:rPr>
                <w:rFonts w:ascii="Arial" w:hAnsi="Arial" w:cs="Arial"/>
                <w:bCs/>
              </w:rPr>
            </w:pPr>
            <w:r w:rsidRPr="00584EBE">
              <w:rPr>
                <w:rFonts w:ascii="Arial" w:hAnsi="Arial" w:cs="Arial"/>
                <w:bCs/>
              </w:rPr>
              <w:t>6.3</w:t>
            </w:r>
          </w:p>
        </w:tc>
        <w:tc>
          <w:tcPr>
            <w:tcW w:w="2257" w:type="dxa"/>
            <w:shd w:val="clear" w:color="auto" w:fill="auto"/>
          </w:tcPr>
          <w:p w14:paraId="2E135371" w14:textId="19074768"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6.3:</w:t>
            </w:r>
            <w:r>
              <w:rPr>
                <w:rFonts w:ascii="Arial" w:eastAsia="Times New Roman" w:hAnsi="Arial" w:cs="Arial"/>
                <w:bCs/>
                <w:lang w:eastAsia="ru-RU"/>
              </w:rPr>
              <w:t xml:space="preserve"> </w:t>
            </w:r>
            <w:r w:rsidRPr="00584EBE">
              <w:rPr>
                <w:rFonts w:ascii="Arial" w:eastAsia="Times New Roman" w:hAnsi="Arial" w:cs="Arial"/>
                <w:bCs/>
                <w:lang w:eastAsia="ru-RU"/>
              </w:rPr>
              <w:t>Оплата земельного налога (подстатья 291 «Налоги, пошлины и сборы»)</w:t>
            </w:r>
          </w:p>
        </w:tc>
        <w:tc>
          <w:tcPr>
            <w:tcW w:w="879" w:type="dxa"/>
            <w:shd w:val="clear" w:color="auto" w:fill="auto"/>
          </w:tcPr>
          <w:p w14:paraId="3674E40D"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679" w:type="dxa"/>
            <w:shd w:val="clear" w:color="auto" w:fill="auto"/>
          </w:tcPr>
          <w:p w14:paraId="3D5DA3EF"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640" w:type="dxa"/>
            <w:shd w:val="clear" w:color="auto" w:fill="auto"/>
          </w:tcPr>
          <w:p w14:paraId="4C66E02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21B28B05"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11" w:type="dxa"/>
            <w:gridSpan w:val="2"/>
            <w:shd w:val="clear" w:color="auto" w:fill="auto"/>
          </w:tcPr>
          <w:p w14:paraId="598BF789"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91" w:type="dxa"/>
            <w:shd w:val="clear" w:color="auto" w:fill="auto"/>
          </w:tcPr>
          <w:p w14:paraId="69A42FD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5ACD1D1B"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08" w:type="dxa"/>
            <w:gridSpan w:val="2"/>
            <w:shd w:val="clear" w:color="auto" w:fill="auto"/>
          </w:tcPr>
          <w:p w14:paraId="09E27D43"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11" w:type="dxa"/>
            <w:shd w:val="clear" w:color="auto" w:fill="auto"/>
          </w:tcPr>
          <w:p w14:paraId="50EC2EC2"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BFA404A" w14:textId="77777777" w:rsidTr="00584EBE">
        <w:trPr>
          <w:gridAfter w:val="1"/>
          <w:wAfter w:w="81" w:type="dxa"/>
        </w:trPr>
        <w:tc>
          <w:tcPr>
            <w:tcW w:w="573" w:type="dxa"/>
            <w:shd w:val="clear" w:color="auto" w:fill="auto"/>
          </w:tcPr>
          <w:p w14:paraId="6BFE2C61" w14:textId="77777777" w:rsidR="00584EBE" w:rsidRPr="00584EBE" w:rsidRDefault="00584EBE" w:rsidP="00584EBE">
            <w:pPr>
              <w:spacing w:after="0" w:line="240" w:lineRule="auto"/>
              <w:rPr>
                <w:rFonts w:ascii="Arial" w:hAnsi="Arial" w:cs="Arial"/>
                <w:bCs/>
              </w:rPr>
            </w:pPr>
            <w:r w:rsidRPr="00584EBE">
              <w:rPr>
                <w:rFonts w:ascii="Arial" w:hAnsi="Arial" w:cs="Arial"/>
                <w:bCs/>
              </w:rPr>
              <w:t>6.4</w:t>
            </w:r>
          </w:p>
        </w:tc>
        <w:tc>
          <w:tcPr>
            <w:tcW w:w="2257" w:type="dxa"/>
            <w:shd w:val="clear" w:color="auto" w:fill="auto"/>
          </w:tcPr>
          <w:p w14:paraId="10F97B2E" w14:textId="27D0CAEB"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6.4:</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транспортного налога (подстатья 291 «Налоги, пошлины и сборы»)</w:t>
            </w:r>
          </w:p>
        </w:tc>
        <w:tc>
          <w:tcPr>
            <w:tcW w:w="879" w:type="dxa"/>
            <w:shd w:val="clear" w:color="auto" w:fill="auto"/>
          </w:tcPr>
          <w:p w14:paraId="4DF74397"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679" w:type="dxa"/>
            <w:shd w:val="clear" w:color="auto" w:fill="auto"/>
          </w:tcPr>
          <w:p w14:paraId="21E8D452"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640" w:type="dxa"/>
            <w:shd w:val="clear" w:color="auto" w:fill="auto"/>
          </w:tcPr>
          <w:p w14:paraId="7C2606C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9E015CE" w14:textId="77777777" w:rsidR="00584EBE" w:rsidRPr="00584EBE" w:rsidRDefault="00584EBE" w:rsidP="00584EBE">
            <w:pPr>
              <w:spacing w:after="0"/>
              <w:rPr>
                <w:rFonts w:ascii="Arial" w:hAnsi="Arial" w:cs="Arial"/>
                <w:bCs/>
              </w:rPr>
            </w:pPr>
            <w:r w:rsidRPr="00584EBE">
              <w:rPr>
                <w:rFonts w:ascii="Arial" w:hAnsi="Arial" w:cs="Arial"/>
                <w:bCs/>
              </w:rPr>
              <w:t>125 640</w:t>
            </w:r>
          </w:p>
        </w:tc>
        <w:tc>
          <w:tcPr>
            <w:tcW w:w="711" w:type="dxa"/>
            <w:gridSpan w:val="2"/>
            <w:shd w:val="clear" w:color="auto" w:fill="auto"/>
          </w:tcPr>
          <w:p w14:paraId="04B15B2D" w14:textId="77777777" w:rsidR="00584EBE" w:rsidRPr="00584EBE" w:rsidRDefault="00584EBE" w:rsidP="00584EBE">
            <w:pPr>
              <w:spacing w:after="0"/>
              <w:rPr>
                <w:rFonts w:ascii="Arial" w:hAnsi="Arial" w:cs="Arial"/>
                <w:bCs/>
              </w:rPr>
            </w:pPr>
            <w:r w:rsidRPr="00584EBE">
              <w:rPr>
                <w:rFonts w:ascii="Arial" w:hAnsi="Arial" w:cs="Arial"/>
                <w:bCs/>
              </w:rPr>
              <w:t>125 640</w:t>
            </w:r>
          </w:p>
        </w:tc>
        <w:tc>
          <w:tcPr>
            <w:tcW w:w="791" w:type="dxa"/>
            <w:shd w:val="clear" w:color="auto" w:fill="auto"/>
          </w:tcPr>
          <w:p w14:paraId="230390E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5ADBF485"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708" w:type="dxa"/>
            <w:gridSpan w:val="2"/>
            <w:shd w:val="clear" w:color="auto" w:fill="auto"/>
          </w:tcPr>
          <w:p w14:paraId="43406809"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711" w:type="dxa"/>
            <w:shd w:val="clear" w:color="auto" w:fill="auto"/>
          </w:tcPr>
          <w:p w14:paraId="18E3F352"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C394434" w14:textId="77777777" w:rsidTr="00584EBE">
        <w:trPr>
          <w:gridAfter w:val="1"/>
          <w:wAfter w:w="81" w:type="dxa"/>
        </w:trPr>
        <w:tc>
          <w:tcPr>
            <w:tcW w:w="573" w:type="dxa"/>
            <w:shd w:val="clear" w:color="auto" w:fill="auto"/>
          </w:tcPr>
          <w:p w14:paraId="4A815D3B" w14:textId="77777777" w:rsidR="00584EBE" w:rsidRPr="00584EBE" w:rsidRDefault="00584EBE" w:rsidP="00584EBE">
            <w:pPr>
              <w:spacing w:after="0" w:line="240" w:lineRule="auto"/>
              <w:rPr>
                <w:rFonts w:ascii="Arial" w:hAnsi="Arial" w:cs="Arial"/>
                <w:bCs/>
              </w:rPr>
            </w:pPr>
            <w:r w:rsidRPr="00584EBE">
              <w:rPr>
                <w:rFonts w:ascii="Arial" w:hAnsi="Arial" w:cs="Arial"/>
                <w:bCs/>
              </w:rPr>
              <w:t>6.5</w:t>
            </w:r>
          </w:p>
        </w:tc>
        <w:tc>
          <w:tcPr>
            <w:tcW w:w="2257" w:type="dxa"/>
            <w:shd w:val="clear" w:color="auto" w:fill="auto"/>
          </w:tcPr>
          <w:p w14:paraId="5FE26E22" w14:textId="05DDCF32"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r w:rsidR="00DE17D3">
              <w:rPr>
                <w:rFonts w:ascii="Arial" w:eastAsia="Times New Roman" w:hAnsi="Arial" w:cs="Arial"/>
                <w:bCs/>
                <w:lang w:eastAsia="ru-RU"/>
              </w:rPr>
              <w:t xml:space="preserve"> </w:t>
            </w:r>
            <w:r w:rsidRPr="00584EBE">
              <w:rPr>
                <w:rFonts w:ascii="Arial" w:eastAsia="Times New Roman" w:hAnsi="Arial" w:cs="Arial"/>
                <w:bCs/>
                <w:lang w:eastAsia="ru-RU"/>
              </w:rPr>
              <w:t>6.5:</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по исполнительному листу (подстатья 295 «Другие экономические санкции»)</w:t>
            </w:r>
          </w:p>
        </w:tc>
        <w:tc>
          <w:tcPr>
            <w:tcW w:w="879" w:type="dxa"/>
            <w:shd w:val="clear" w:color="auto" w:fill="auto"/>
          </w:tcPr>
          <w:p w14:paraId="0CA7F60E" w14:textId="77777777" w:rsidR="00584EBE" w:rsidRPr="00584EBE" w:rsidRDefault="00584EBE" w:rsidP="00584EBE">
            <w:pPr>
              <w:spacing w:after="0"/>
              <w:rPr>
                <w:rFonts w:ascii="Arial" w:hAnsi="Arial" w:cs="Arial"/>
                <w:bCs/>
              </w:rPr>
            </w:pPr>
            <w:r w:rsidRPr="00584EBE">
              <w:rPr>
                <w:rFonts w:ascii="Arial" w:hAnsi="Arial" w:cs="Arial"/>
                <w:bCs/>
              </w:rPr>
              <w:t>63 477</w:t>
            </w:r>
          </w:p>
        </w:tc>
        <w:tc>
          <w:tcPr>
            <w:tcW w:w="679" w:type="dxa"/>
            <w:shd w:val="clear" w:color="auto" w:fill="auto"/>
          </w:tcPr>
          <w:p w14:paraId="2297398D" w14:textId="77777777" w:rsidR="00584EBE" w:rsidRPr="00584EBE" w:rsidRDefault="00584EBE" w:rsidP="00584EBE">
            <w:pPr>
              <w:spacing w:after="0"/>
              <w:rPr>
                <w:rFonts w:ascii="Arial" w:hAnsi="Arial" w:cs="Arial"/>
                <w:bCs/>
              </w:rPr>
            </w:pPr>
            <w:r w:rsidRPr="00584EBE">
              <w:rPr>
                <w:rFonts w:ascii="Arial" w:hAnsi="Arial" w:cs="Arial"/>
                <w:bCs/>
              </w:rPr>
              <w:t>63 477</w:t>
            </w:r>
          </w:p>
        </w:tc>
        <w:tc>
          <w:tcPr>
            <w:tcW w:w="640" w:type="dxa"/>
            <w:shd w:val="clear" w:color="auto" w:fill="auto"/>
          </w:tcPr>
          <w:p w14:paraId="1E878E1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1640211" w14:textId="77777777" w:rsidR="00584EBE" w:rsidRPr="00584EBE" w:rsidRDefault="00584EBE" w:rsidP="00584EBE">
            <w:pPr>
              <w:spacing w:after="0"/>
              <w:rPr>
                <w:rFonts w:ascii="Arial" w:hAnsi="Arial" w:cs="Arial"/>
                <w:bCs/>
              </w:rPr>
            </w:pPr>
            <w:r w:rsidRPr="00584EBE">
              <w:rPr>
                <w:rFonts w:ascii="Arial" w:hAnsi="Arial" w:cs="Arial"/>
                <w:bCs/>
              </w:rPr>
              <w:t>16500</w:t>
            </w:r>
          </w:p>
        </w:tc>
        <w:tc>
          <w:tcPr>
            <w:tcW w:w="711" w:type="dxa"/>
            <w:gridSpan w:val="2"/>
            <w:shd w:val="clear" w:color="auto" w:fill="auto"/>
          </w:tcPr>
          <w:p w14:paraId="04B038F8" w14:textId="77777777" w:rsidR="00584EBE" w:rsidRPr="00584EBE" w:rsidRDefault="00584EBE" w:rsidP="00584EBE">
            <w:pPr>
              <w:spacing w:after="0"/>
              <w:rPr>
                <w:rFonts w:ascii="Arial" w:hAnsi="Arial" w:cs="Arial"/>
                <w:bCs/>
              </w:rPr>
            </w:pPr>
            <w:r w:rsidRPr="00584EBE">
              <w:rPr>
                <w:rFonts w:ascii="Arial" w:hAnsi="Arial" w:cs="Arial"/>
                <w:bCs/>
              </w:rPr>
              <w:t>16500</w:t>
            </w:r>
          </w:p>
        </w:tc>
        <w:tc>
          <w:tcPr>
            <w:tcW w:w="791" w:type="dxa"/>
            <w:shd w:val="clear" w:color="auto" w:fill="auto"/>
          </w:tcPr>
          <w:p w14:paraId="7786400E" w14:textId="77777777" w:rsidR="00584EBE" w:rsidRPr="00584EBE" w:rsidRDefault="00584EBE" w:rsidP="00584EBE">
            <w:pPr>
              <w:spacing w:after="0"/>
              <w:rPr>
                <w:rFonts w:ascii="Arial" w:hAnsi="Arial" w:cs="Arial"/>
                <w:bCs/>
              </w:rPr>
            </w:pPr>
            <w:r w:rsidRPr="00584EBE">
              <w:rPr>
                <w:rFonts w:ascii="Arial" w:hAnsi="Arial" w:cs="Arial"/>
                <w:bCs/>
              </w:rPr>
              <w:t>-</w:t>
            </w:r>
          </w:p>
        </w:tc>
        <w:tc>
          <w:tcPr>
            <w:tcW w:w="767" w:type="dxa"/>
            <w:gridSpan w:val="3"/>
            <w:shd w:val="clear" w:color="auto" w:fill="auto"/>
          </w:tcPr>
          <w:p w14:paraId="7454619A" w14:textId="77777777" w:rsidR="00584EBE" w:rsidRPr="00584EBE" w:rsidRDefault="00584EBE" w:rsidP="00584EBE">
            <w:pPr>
              <w:spacing w:after="0"/>
              <w:rPr>
                <w:rFonts w:ascii="Arial" w:hAnsi="Arial" w:cs="Arial"/>
                <w:bCs/>
              </w:rPr>
            </w:pPr>
            <w:r w:rsidRPr="00584EBE">
              <w:rPr>
                <w:rFonts w:ascii="Arial" w:hAnsi="Arial" w:cs="Arial"/>
                <w:bCs/>
              </w:rPr>
              <w:t>-</w:t>
            </w:r>
          </w:p>
        </w:tc>
        <w:tc>
          <w:tcPr>
            <w:tcW w:w="708" w:type="dxa"/>
            <w:gridSpan w:val="2"/>
            <w:shd w:val="clear" w:color="auto" w:fill="auto"/>
          </w:tcPr>
          <w:p w14:paraId="64314F59" w14:textId="77777777" w:rsidR="00584EBE" w:rsidRPr="00584EBE" w:rsidRDefault="00584EBE" w:rsidP="00584EBE">
            <w:pPr>
              <w:spacing w:after="0"/>
              <w:rPr>
                <w:rFonts w:ascii="Arial" w:hAnsi="Arial" w:cs="Arial"/>
                <w:bCs/>
              </w:rPr>
            </w:pPr>
            <w:r w:rsidRPr="00584EBE">
              <w:rPr>
                <w:rFonts w:ascii="Arial" w:hAnsi="Arial" w:cs="Arial"/>
                <w:bCs/>
              </w:rPr>
              <w:t>-</w:t>
            </w:r>
          </w:p>
        </w:tc>
        <w:tc>
          <w:tcPr>
            <w:tcW w:w="711" w:type="dxa"/>
            <w:shd w:val="clear" w:color="auto" w:fill="auto"/>
          </w:tcPr>
          <w:p w14:paraId="52BDF3A8" w14:textId="77777777" w:rsidR="00584EBE" w:rsidRPr="00584EBE" w:rsidRDefault="00584EBE" w:rsidP="00584EBE">
            <w:pPr>
              <w:spacing w:after="0"/>
              <w:rPr>
                <w:rFonts w:ascii="Arial" w:hAnsi="Arial" w:cs="Arial"/>
                <w:bCs/>
              </w:rPr>
            </w:pPr>
            <w:r w:rsidRPr="00584EBE">
              <w:rPr>
                <w:rFonts w:ascii="Arial" w:hAnsi="Arial" w:cs="Arial"/>
                <w:bCs/>
              </w:rPr>
              <w:t>-</w:t>
            </w:r>
          </w:p>
        </w:tc>
      </w:tr>
      <w:tr w:rsidR="00584EBE" w:rsidRPr="00584EBE" w14:paraId="2A4CE329" w14:textId="77777777" w:rsidTr="00584EBE">
        <w:trPr>
          <w:gridAfter w:val="1"/>
          <w:wAfter w:w="81" w:type="dxa"/>
        </w:trPr>
        <w:tc>
          <w:tcPr>
            <w:tcW w:w="573" w:type="dxa"/>
            <w:shd w:val="clear" w:color="auto" w:fill="auto"/>
          </w:tcPr>
          <w:p w14:paraId="1BFA665E" w14:textId="77777777" w:rsidR="00584EBE" w:rsidRPr="00584EBE" w:rsidRDefault="00584EBE" w:rsidP="00584EBE">
            <w:pPr>
              <w:spacing w:after="0" w:line="240" w:lineRule="auto"/>
              <w:rPr>
                <w:rFonts w:ascii="Arial" w:hAnsi="Arial" w:cs="Arial"/>
                <w:bCs/>
              </w:rPr>
            </w:pPr>
            <w:r w:rsidRPr="00584EBE">
              <w:rPr>
                <w:rFonts w:ascii="Arial" w:hAnsi="Arial" w:cs="Arial"/>
                <w:bCs/>
              </w:rPr>
              <w:t>7</w:t>
            </w:r>
          </w:p>
        </w:tc>
        <w:tc>
          <w:tcPr>
            <w:tcW w:w="2257" w:type="dxa"/>
            <w:shd w:val="clear" w:color="auto" w:fill="auto"/>
          </w:tcPr>
          <w:p w14:paraId="7035F811" w14:textId="29627786"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7. Приобретение машин, оборудования, инструмента и других основных средств для обеспечения деятельности местного самоуправления Слюдянского муниципального образования, совершенствования производственных </w:t>
            </w:r>
            <w:r w:rsidRPr="00584EBE">
              <w:rPr>
                <w:rFonts w:ascii="Arial" w:eastAsia="Times New Roman" w:hAnsi="Arial" w:cs="Arial"/>
                <w:bCs/>
                <w:i/>
                <w:iCs/>
                <w:lang w:eastAsia="ru-RU"/>
              </w:rPr>
              <w:lastRenderedPageBreak/>
              <w:t>и хозяйственно-бытовых условий труда муниципальных служащих.</w:t>
            </w:r>
          </w:p>
        </w:tc>
        <w:tc>
          <w:tcPr>
            <w:tcW w:w="879" w:type="dxa"/>
            <w:shd w:val="clear" w:color="auto" w:fill="auto"/>
          </w:tcPr>
          <w:p w14:paraId="617A8ECC" w14:textId="77777777" w:rsidR="00584EBE" w:rsidRPr="00584EBE" w:rsidRDefault="00584EBE" w:rsidP="00584EBE">
            <w:pPr>
              <w:spacing w:after="0"/>
              <w:rPr>
                <w:rFonts w:ascii="Arial" w:hAnsi="Arial" w:cs="Arial"/>
                <w:bCs/>
              </w:rPr>
            </w:pPr>
            <w:r w:rsidRPr="00584EBE">
              <w:rPr>
                <w:rFonts w:ascii="Arial" w:hAnsi="Arial" w:cs="Arial"/>
                <w:bCs/>
              </w:rPr>
              <w:lastRenderedPageBreak/>
              <w:t>153 727</w:t>
            </w:r>
          </w:p>
          <w:p w14:paraId="35C5143B" w14:textId="77777777" w:rsidR="00584EBE" w:rsidRPr="00584EBE" w:rsidRDefault="00584EBE" w:rsidP="00584EBE">
            <w:pPr>
              <w:spacing w:after="0"/>
              <w:rPr>
                <w:rFonts w:ascii="Arial" w:hAnsi="Arial" w:cs="Arial"/>
                <w:bCs/>
              </w:rPr>
            </w:pPr>
          </w:p>
          <w:p w14:paraId="64A5F964" w14:textId="77777777" w:rsidR="00584EBE" w:rsidRPr="00584EBE" w:rsidRDefault="00584EBE" w:rsidP="00584EBE">
            <w:pPr>
              <w:spacing w:after="0"/>
              <w:rPr>
                <w:rFonts w:ascii="Arial" w:hAnsi="Arial" w:cs="Arial"/>
                <w:bCs/>
              </w:rPr>
            </w:pPr>
          </w:p>
          <w:p w14:paraId="4E5D68FD" w14:textId="77777777" w:rsidR="00584EBE" w:rsidRPr="00584EBE" w:rsidRDefault="00584EBE" w:rsidP="00584EBE">
            <w:pPr>
              <w:spacing w:after="0"/>
              <w:rPr>
                <w:rFonts w:ascii="Arial" w:hAnsi="Arial" w:cs="Arial"/>
                <w:bCs/>
              </w:rPr>
            </w:pPr>
          </w:p>
          <w:p w14:paraId="70918ED2" w14:textId="77777777" w:rsidR="00584EBE" w:rsidRPr="00584EBE" w:rsidRDefault="00584EBE" w:rsidP="00584EBE">
            <w:pPr>
              <w:spacing w:after="0"/>
              <w:rPr>
                <w:rFonts w:ascii="Arial" w:hAnsi="Arial" w:cs="Arial"/>
                <w:bCs/>
              </w:rPr>
            </w:pPr>
          </w:p>
          <w:p w14:paraId="1B20F11F" w14:textId="77777777" w:rsidR="00584EBE" w:rsidRPr="00584EBE" w:rsidRDefault="00584EBE" w:rsidP="00584EBE">
            <w:pPr>
              <w:spacing w:after="0"/>
              <w:rPr>
                <w:rFonts w:ascii="Arial" w:hAnsi="Arial" w:cs="Arial"/>
                <w:bCs/>
              </w:rPr>
            </w:pPr>
          </w:p>
          <w:p w14:paraId="59CEFC37" w14:textId="77777777" w:rsidR="00584EBE" w:rsidRPr="00584EBE" w:rsidRDefault="00584EBE" w:rsidP="00584EBE">
            <w:pPr>
              <w:spacing w:after="0"/>
              <w:rPr>
                <w:rFonts w:ascii="Arial" w:hAnsi="Arial" w:cs="Arial"/>
                <w:bCs/>
              </w:rPr>
            </w:pPr>
          </w:p>
          <w:p w14:paraId="74AEAE88" w14:textId="77777777" w:rsidR="00584EBE" w:rsidRPr="00584EBE" w:rsidRDefault="00584EBE" w:rsidP="00584EBE">
            <w:pPr>
              <w:spacing w:after="0"/>
              <w:rPr>
                <w:rFonts w:ascii="Arial" w:hAnsi="Arial" w:cs="Arial"/>
                <w:bCs/>
              </w:rPr>
            </w:pPr>
          </w:p>
          <w:p w14:paraId="6C6A8E77" w14:textId="77777777" w:rsidR="00584EBE" w:rsidRPr="00584EBE" w:rsidRDefault="00584EBE" w:rsidP="00584EBE">
            <w:pPr>
              <w:spacing w:after="0"/>
              <w:rPr>
                <w:rFonts w:ascii="Arial" w:hAnsi="Arial" w:cs="Arial"/>
                <w:bCs/>
              </w:rPr>
            </w:pPr>
          </w:p>
        </w:tc>
        <w:tc>
          <w:tcPr>
            <w:tcW w:w="679" w:type="dxa"/>
            <w:shd w:val="clear" w:color="auto" w:fill="auto"/>
          </w:tcPr>
          <w:p w14:paraId="4EE85D32" w14:textId="77777777" w:rsidR="00584EBE" w:rsidRPr="00584EBE" w:rsidRDefault="00584EBE" w:rsidP="00584EBE">
            <w:pPr>
              <w:spacing w:after="0"/>
              <w:rPr>
                <w:rFonts w:ascii="Arial" w:hAnsi="Arial" w:cs="Arial"/>
                <w:bCs/>
              </w:rPr>
            </w:pPr>
            <w:r w:rsidRPr="00584EBE">
              <w:rPr>
                <w:rFonts w:ascii="Arial" w:hAnsi="Arial" w:cs="Arial"/>
                <w:bCs/>
              </w:rPr>
              <w:t>153 727</w:t>
            </w:r>
          </w:p>
          <w:p w14:paraId="434C2BA5" w14:textId="77777777" w:rsidR="00584EBE" w:rsidRPr="00584EBE" w:rsidRDefault="00584EBE" w:rsidP="00584EBE">
            <w:pPr>
              <w:spacing w:after="0"/>
              <w:rPr>
                <w:rFonts w:ascii="Arial" w:hAnsi="Arial" w:cs="Arial"/>
                <w:bCs/>
              </w:rPr>
            </w:pPr>
          </w:p>
        </w:tc>
        <w:tc>
          <w:tcPr>
            <w:tcW w:w="640" w:type="dxa"/>
            <w:shd w:val="clear" w:color="auto" w:fill="auto"/>
          </w:tcPr>
          <w:p w14:paraId="5C3322AB" w14:textId="77777777" w:rsidR="00584EBE" w:rsidRPr="00584EBE" w:rsidRDefault="00584EBE" w:rsidP="00584EBE">
            <w:pPr>
              <w:spacing w:after="0"/>
              <w:rPr>
                <w:rFonts w:ascii="Arial" w:hAnsi="Arial" w:cs="Arial"/>
                <w:bCs/>
              </w:rPr>
            </w:pPr>
          </w:p>
          <w:p w14:paraId="30C5F022" w14:textId="77777777" w:rsidR="00584EBE" w:rsidRPr="00584EBE" w:rsidRDefault="00584EBE" w:rsidP="00584EBE">
            <w:pPr>
              <w:spacing w:after="0"/>
              <w:rPr>
                <w:rFonts w:ascii="Arial" w:hAnsi="Arial" w:cs="Arial"/>
                <w:bCs/>
              </w:rPr>
            </w:pPr>
          </w:p>
          <w:p w14:paraId="349A256A" w14:textId="77777777" w:rsidR="00584EBE" w:rsidRPr="00584EBE" w:rsidRDefault="00584EBE" w:rsidP="00584EBE">
            <w:pPr>
              <w:spacing w:after="0"/>
              <w:rPr>
                <w:rFonts w:ascii="Arial" w:hAnsi="Arial" w:cs="Arial"/>
                <w:bCs/>
              </w:rPr>
            </w:pPr>
          </w:p>
          <w:p w14:paraId="189A1DEA" w14:textId="77777777" w:rsidR="00584EBE" w:rsidRPr="00584EBE" w:rsidRDefault="00584EBE" w:rsidP="00584EBE">
            <w:pPr>
              <w:spacing w:after="0"/>
              <w:rPr>
                <w:rFonts w:ascii="Arial" w:hAnsi="Arial" w:cs="Arial"/>
                <w:bCs/>
              </w:rPr>
            </w:pPr>
          </w:p>
          <w:p w14:paraId="6B7A5BA5" w14:textId="77777777" w:rsidR="00584EBE" w:rsidRPr="00584EBE" w:rsidRDefault="00584EBE" w:rsidP="00584EBE">
            <w:pPr>
              <w:spacing w:after="0"/>
              <w:rPr>
                <w:rFonts w:ascii="Arial" w:hAnsi="Arial" w:cs="Arial"/>
                <w:bCs/>
              </w:rPr>
            </w:pPr>
          </w:p>
          <w:p w14:paraId="501AA747" w14:textId="77777777" w:rsidR="00584EBE" w:rsidRPr="00584EBE" w:rsidRDefault="00584EBE" w:rsidP="00584EBE">
            <w:pPr>
              <w:spacing w:after="0"/>
              <w:rPr>
                <w:rFonts w:ascii="Arial" w:hAnsi="Arial" w:cs="Arial"/>
                <w:bCs/>
              </w:rPr>
            </w:pPr>
          </w:p>
          <w:p w14:paraId="29901CA5" w14:textId="77777777" w:rsidR="00584EBE" w:rsidRPr="00584EBE" w:rsidRDefault="00584EBE" w:rsidP="00584EBE">
            <w:pPr>
              <w:spacing w:after="0"/>
              <w:rPr>
                <w:rFonts w:ascii="Arial" w:hAnsi="Arial" w:cs="Arial"/>
                <w:bCs/>
              </w:rPr>
            </w:pPr>
          </w:p>
          <w:p w14:paraId="18A7B538" w14:textId="77777777" w:rsidR="00584EBE" w:rsidRPr="00584EBE" w:rsidRDefault="00584EBE" w:rsidP="00584EBE">
            <w:pPr>
              <w:spacing w:after="0"/>
              <w:rPr>
                <w:rFonts w:ascii="Arial" w:hAnsi="Arial" w:cs="Arial"/>
                <w:bCs/>
              </w:rPr>
            </w:pPr>
          </w:p>
          <w:p w14:paraId="74DFDF8F" w14:textId="77777777" w:rsidR="00584EBE" w:rsidRPr="00584EBE" w:rsidRDefault="00584EBE" w:rsidP="00584EBE">
            <w:pPr>
              <w:spacing w:after="0"/>
              <w:rPr>
                <w:rFonts w:ascii="Arial" w:hAnsi="Arial" w:cs="Arial"/>
                <w:bCs/>
              </w:rPr>
            </w:pPr>
          </w:p>
          <w:p w14:paraId="4B907652" w14:textId="77777777" w:rsidR="00584EBE" w:rsidRPr="00584EBE" w:rsidRDefault="00584EBE" w:rsidP="00584EBE">
            <w:pPr>
              <w:spacing w:after="0"/>
              <w:rPr>
                <w:rFonts w:ascii="Arial" w:hAnsi="Arial" w:cs="Arial"/>
                <w:bCs/>
              </w:rPr>
            </w:pPr>
          </w:p>
          <w:p w14:paraId="00180DEC" w14:textId="77777777" w:rsidR="00584EBE" w:rsidRPr="00584EBE" w:rsidRDefault="00584EBE" w:rsidP="00584EBE">
            <w:pPr>
              <w:spacing w:after="0"/>
              <w:rPr>
                <w:rFonts w:ascii="Arial" w:hAnsi="Arial" w:cs="Arial"/>
                <w:bCs/>
              </w:rPr>
            </w:pPr>
          </w:p>
        </w:tc>
        <w:tc>
          <w:tcPr>
            <w:tcW w:w="921" w:type="dxa"/>
            <w:gridSpan w:val="3"/>
            <w:shd w:val="clear" w:color="auto" w:fill="auto"/>
          </w:tcPr>
          <w:p w14:paraId="35DAB9F4"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11" w:type="dxa"/>
            <w:gridSpan w:val="2"/>
            <w:shd w:val="clear" w:color="auto" w:fill="auto"/>
          </w:tcPr>
          <w:p w14:paraId="231C875B"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91" w:type="dxa"/>
            <w:shd w:val="clear" w:color="auto" w:fill="auto"/>
          </w:tcPr>
          <w:p w14:paraId="18817AA3" w14:textId="77777777" w:rsidR="00584EBE" w:rsidRPr="00584EBE" w:rsidRDefault="00584EBE" w:rsidP="00584EBE">
            <w:pPr>
              <w:spacing w:after="0"/>
              <w:rPr>
                <w:rFonts w:ascii="Arial" w:hAnsi="Arial" w:cs="Arial"/>
                <w:bCs/>
              </w:rPr>
            </w:pPr>
          </w:p>
        </w:tc>
        <w:tc>
          <w:tcPr>
            <w:tcW w:w="767" w:type="dxa"/>
            <w:gridSpan w:val="3"/>
            <w:shd w:val="clear" w:color="auto" w:fill="auto"/>
          </w:tcPr>
          <w:p w14:paraId="3A4A8B1E" w14:textId="77777777" w:rsidR="00584EBE" w:rsidRPr="00584EBE" w:rsidRDefault="00584EBE" w:rsidP="00584EBE">
            <w:pPr>
              <w:spacing w:after="0"/>
              <w:rPr>
                <w:rFonts w:ascii="Arial" w:hAnsi="Arial" w:cs="Arial"/>
                <w:bCs/>
              </w:rPr>
            </w:pPr>
            <w:r w:rsidRPr="00584EBE">
              <w:rPr>
                <w:rFonts w:ascii="Arial" w:hAnsi="Arial" w:cs="Arial"/>
                <w:bCs/>
              </w:rPr>
              <w:t>959 040,35</w:t>
            </w:r>
          </w:p>
        </w:tc>
        <w:tc>
          <w:tcPr>
            <w:tcW w:w="708" w:type="dxa"/>
            <w:gridSpan w:val="2"/>
            <w:shd w:val="clear" w:color="auto" w:fill="auto"/>
          </w:tcPr>
          <w:p w14:paraId="58C7D7D0" w14:textId="77777777" w:rsidR="00584EBE" w:rsidRPr="00584EBE" w:rsidRDefault="00584EBE" w:rsidP="00584EBE">
            <w:pPr>
              <w:spacing w:after="0"/>
              <w:rPr>
                <w:rFonts w:ascii="Arial" w:hAnsi="Arial" w:cs="Arial"/>
                <w:bCs/>
              </w:rPr>
            </w:pPr>
            <w:r w:rsidRPr="00584EBE">
              <w:rPr>
                <w:rFonts w:ascii="Arial" w:hAnsi="Arial" w:cs="Arial"/>
                <w:bCs/>
              </w:rPr>
              <w:t>959 040,35</w:t>
            </w:r>
          </w:p>
        </w:tc>
        <w:tc>
          <w:tcPr>
            <w:tcW w:w="711" w:type="dxa"/>
            <w:shd w:val="clear" w:color="auto" w:fill="auto"/>
          </w:tcPr>
          <w:p w14:paraId="05AF1F35"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CA3B641" w14:textId="77777777" w:rsidTr="00584EBE">
        <w:trPr>
          <w:gridAfter w:val="1"/>
          <w:wAfter w:w="81" w:type="dxa"/>
          <w:trHeight w:val="747"/>
        </w:trPr>
        <w:tc>
          <w:tcPr>
            <w:tcW w:w="573" w:type="dxa"/>
            <w:shd w:val="clear" w:color="auto" w:fill="auto"/>
          </w:tcPr>
          <w:p w14:paraId="62B36A7E" w14:textId="77777777" w:rsidR="00584EBE" w:rsidRPr="00584EBE" w:rsidRDefault="00584EBE" w:rsidP="00584EBE">
            <w:pPr>
              <w:spacing w:after="0" w:line="240" w:lineRule="auto"/>
              <w:rPr>
                <w:rFonts w:ascii="Arial" w:hAnsi="Arial" w:cs="Arial"/>
                <w:bCs/>
              </w:rPr>
            </w:pPr>
            <w:r w:rsidRPr="00584EBE">
              <w:rPr>
                <w:rFonts w:ascii="Arial" w:hAnsi="Arial" w:cs="Arial"/>
                <w:bCs/>
              </w:rPr>
              <w:t>7.1</w:t>
            </w:r>
          </w:p>
        </w:tc>
        <w:tc>
          <w:tcPr>
            <w:tcW w:w="2257" w:type="dxa"/>
            <w:shd w:val="clear" w:color="auto" w:fill="auto"/>
          </w:tcPr>
          <w:p w14:paraId="500EE216" w14:textId="77777777" w:rsidR="00DE17D3"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7.1:</w:t>
            </w:r>
          </w:p>
          <w:p w14:paraId="1809525F" w14:textId="419018A9"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 xml:space="preserve">Приобретение машин, оборудования, инструмента (статья 310 "Увеличение стоимости основных средств") </w:t>
            </w:r>
          </w:p>
        </w:tc>
        <w:tc>
          <w:tcPr>
            <w:tcW w:w="879" w:type="dxa"/>
            <w:shd w:val="clear" w:color="auto" w:fill="auto"/>
          </w:tcPr>
          <w:p w14:paraId="38A9BDE2" w14:textId="77777777" w:rsidR="00584EBE" w:rsidRPr="00584EBE" w:rsidRDefault="00584EBE" w:rsidP="00584EBE">
            <w:pPr>
              <w:spacing w:after="0"/>
              <w:rPr>
                <w:rFonts w:ascii="Arial" w:hAnsi="Arial" w:cs="Arial"/>
                <w:bCs/>
              </w:rPr>
            </w:pPr>
            <w:r w:rsidRPr="00584EBE">
              <w:rPr>
                <w:rFonts w:ascii="Arial" w:hAnsi="Arial" w:cs="Arial"/>
                <w:bCs/>
              </w:rPr>
              <w:t>153 727</w:t>
            </w:r>
          </w:p>
          <w:p w14:paraId="62E669DB" w14:textId="77777777" w:rsidR="00584EBE" w:rsidRPr="00584EBE" w:rsidRDefault="00584EBE" w:rsidP="00584EBE">
            <w:pPr>
              <w:spacing w:after="0"/>
              <w:rPr>
                <w:rFonts w:ascii="Arial" w:hAnsi="Arial" w:cs="Arial"/>
                <w:bCs/>
              </w:rPr>
            </w:pPr>
          </w:p>
        </w:tc>
        <w:tc>
          <w:tcPr>
            <w:tcW w:w="679" w:type="dxa"/>
            <w:shd w:val="clear" w:color="auto" w:fill="auto"/>
          </w:tcPr>
          <w:p w14:paraId="3C77DFD5" w14:textId="77777777" w:rsidR="00584EBE" w:rsidRPr="00584EBE" w:rsidRDefault="00584EBE" w:rsidP="00584EBE">
            <w:pPr>
              <w:spacing w:after="0"/>
              <w:rPr>
                <w:rFonts w:ascii="Arial" w:hAnsi="Arial" w:cs="Arial"/>
                <w:bCs/>
              </w:rPr>
            </w:pPr>
            <w:r w:rsidRPr="00584EBE">
              <w:rPr>
                <w:rFonts w:ascii="Arial" w:hAnsi="Arial" w:cs="Arial"/>
                <w:bCs/>
              </w:rPr>
              <w:t>153 727</w:t>
            </w:r>
          </w:p>
          <w:p w14:paraId="5DD2D015" w14:textId="77777777" w:rsidR="00584EBE" w:rsidRPr="00584EBE" w:rsidRDefault="00584EBE" w:rsidP="00584EBE">
            <w:pPr>
              <w:spacing w:after="0"/>
              <w:rPr>
                <w:rFonts w:ascii="Arial" w:hAnsi="Arial" w:cs="Arial"/>
                <w:bCs/>
              </w:rPr>
            </w:pPr>
          </w:p>
          <w:p w14:paraId="7B85B06F" w14:textId="77777777" w:rsidR="00584EBE" w:rsidRPr="00584EBE" w:rsidRDefault="00584EBE" w:rsidP="00584EBE">
            <w:pPr>
              <w:spacing w:after="0"/>
              <w:rPr>
                <w:rFonts w:ascii="Arial" w:hAnsi="Arial" w:cs="Arial"/>
                <w:bCs/>
              </w:rPr>
            </w:pPr>
          </w:p>
        </w:tc>
        <w:tc>
          <w:tcPr>
            <w:tcW w:w="640" w:type="dxa"/>
            <w:shd w:val="clear" w:color="auto" w:fill="auto"/>
          </w:tcPr>
          <w:p w14:paraId="52CE875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82BCA22"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11" w:type="dxa"/>
            <w:gridSpan w:val="2"/>
            <w:shd w:val="clear" w:color="auto" w:fill="auto"/>
          </w:tcPr>
          <w:p w14:paraId="22F661E8"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91" w:type="dxa"/>
            <w:shd w:val="clear" w:color="auto" w:fill="auto"/>
          </w:tcPr>
          <w:p w14:paraId="6116B5C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3F498657" w14:textId="77777777" w:rsidR="00584EBE" w:rsidRPr="00584EBE" w:rsidRDefault="00584EBE" w:rsidP="00584EBE">
            <w:pPr>
              <w:spacing w:after="0"/>
              <w:rPr>
                <w:rFonts w:ascii="Arial" w:hAnsi="Arial" w:cs="Arial"/>
                <w:bCs/>
              </w:rPr>
            </w:pPr>
            <w:r w:rsidRPr="00584EBE">
              <w:rPr>
                <w:rFonts w:ascii="Arial" w:hAnsi="Arial" w:cs="Arial"/>
                <w:bCs/>
              </w:rPr>
              <w:t>959 040,35</w:t>
            </w:r>
          </w:p>
        </w:tc>
        <w:tc>
          <w:tcPr>
            <w:tcW w:w="708" w:type="dxa"/>
            <w:gridSpan w:val="2"/>
            <w:shd w:val="clear" w:color="auto" w:fill="auto"/>
          </w:tcPr>
          <w:p w14:paraId="02B37DAB" w14:textId="77777777" w:rsidR="00584EBE" w:rsidRPr="00584EBE" w:rsidRDefault="00584EBE" w:rsidP="00584EBE">
            <w:pPr>
              <w:spacing w:after="0"/>
              <w:rPr>
                <w:rFonts w:ascii="Arial" w:hAnsi="Arial" w:cs="Arial"/>
                <w:bCs/>
              </w:rPr>
            </w:pPr>
            <w:r w:rsidRPr="00584EBE">
              <w:rPr>
                <w:rFonts w:ascii="Arial" w:hAnsi="Arial" w:cs="Arial"/>
                <w:bCs/>
              </w:rPr>
              <w:t>959 040,35</w:t>
            </w:r>
          </w:p>
        </w:tc>
        <w:tc>
          <w:tcPr>
            <w:tcW w:w="711" w:type="dxa"/>
            <w:shd w:val="clear" w:color="auto" w:fill="auto"/>
          </w:tcPr>
          <w:p w14:paraId="3AE8B63B"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1C037E3F" w14:textId="77777777" w:rsidTr="00584EBE">
        <w:trPr>
          <w:gridAfter w:val="1"/>
          <w:wAfter w:w="81" w:type="dxa"/>
        </w:trPr>
        <w:tc>
          <w:tcPr>
            <w:tcW w:w="573" w:type="dxa"/>
            <w:shd w:val="clear" w:color="auto" w:fill="auto"/>
          </w:tcPr>
          <w:p w14:paraId="7F93844C" w14:textId="77777777" w:rsidR="00584EBE" w:rsidRPr="00584EBE" w:rsidRDefault="00584EBE" w:rsidP="00584EBE">
            <w:pPr>
              <w:spacing w:after="0" w:line="240" w:lineRule="auto"/>
              <w:rPr>
                <w:rFonts w:ascii="Arial" w:hAnsi="Arial" w:cs="Arial"/>
                <w:bCs/>
              </w:rPr>
            </w:pPr>
            <w:r w:rsidRPr="00584EBE">
              <w:rPr>
                <w:rFonts w:ascii="Arial" w:hAnsi="Arial" w:cs="Arial"/>
                <w:bCs/>
              </w:rPr>
              <w:t>8</w:t>
            </w:r>
          </w:p>
        </w:tc>
        <w:tc>
          <w:tcPr>
            <w:tcW w:w="2257" w:type="dxa"/>
            <w:shd w:val="clear" w:color="auto" w:fill="auto"/>
          </w:tcPr>
          <w:p w14:paraId="594749A6" w14:textId="77777777"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8. 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879" w:type="dxa"/>
            <w:shd w:val="clear" w:color="auto" w:fill="auto"/>
          </w:tcPr>
          <w:p w14:paraId="1EE150D4" w14:textId="77777777" w:rsidR="00584EBE" w:rsidRPr="00584EBE" w:rsidRDefault="00584EBE" w:rsidP="00584EBE">
            <w:pPr>
              <w:spacing w:after="0"/>
              <w:rPr>
                <w:rFonts w:ascii="Arial" w:hAnsi="Arial" w:cs="Arial"/>
                <w:bCs/>
              </w:rPr>
            </w:pPr>
            <w:r w:rsidRPr="00584EBE">
              <w:rPr>
                <w:rFonts w:ascii="Arial" w:hAnsi="Arial" w:cs="Arial"/>
                <w:bCs/>
              </w:rPr>
              <w:t>1 313 091,26</w:t>
            </w:r>
          </w:p>
        </w:tc>
        <w:tc>
          <w:tcPr>
            <w:tcW w:w="679" w:type="dxa"/>
            <w:shd w:val="clear" w:color="auto" w:fill="auto"/>
          </w:tcPr>
          <w:p w14:paraId="44E6A198" w14:textId="77777777" w:rsidR="00584EBE" w:rsidRPr="00584EBE" w:rsidRDefault="00584EBE" w:rsidP="00584EBE">
            <w:pPr>
              <w:spacing w:after="0"/>
              <w:rPr>
                <w:rFonts w:ascii="Arial" w:hAnsi="Arial" w:cs="Arial"/>
                <w:bCs/>
              </w:rPr>
            </w:pPr>
            <w:r w:rsidRPr="00584EBE">
              <w:rPr>
                <w:rFonts w:ascii="Arial" w:hAnsi="Arial" w:cs="Arial"/>
                <w:bCs/>
              </w:rPr>
              <w:t>1 313 091,26</w:t>
            </w:r>
          </w:p>
        </w:tc>
        <w:tc>
          <w:tcPr>
            <w:tcW w:w="640" w:type="dxa"/>
            <w:shd w:val="clear" w:color="auto" w:fill="auto"/>
          </w:tcPr>
          <w:p w14:paraId="5ED2101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3BC14F2D" w14:textId="77777777" w:rsidR="00584EBE" w:rsidRPr="00584EBE" w:rsidRDefault="00584EBE" w:rsidP="00584EBE">
            <w:pPr>
              <w:spacing w:after="0"/>
              <w:rPr>
                <w:rFonts w:ascii="Arial" w:hAnsi="Arial" w:cs="Arial"/>
                <w:bCs/>
              </w:rPr>
            </w:pPr>
            <w:r w:rsidRPr="00584EBE">
              <w:rPr>
                <w:rFonts w:ascii="Arial" w:hAnsi="Arial" w:cs="Arial"/>
                <w:bCs/>
              </w:rPr>
              <w:t>613 248,26</w:t>
            </w:r>
          </w:p>
        </w:tc>
        <w:tc>
          <w:tcPr>
            <w:tcW w:w="711" w:type="dxa"/>
            <w:gridSpan w:val="2"/>
            <w:shd w:val="clear" w:color="auto" w:fill="auto"/>
          </w:tcPr>
          <w:p w14:paraId="020749FE" w14:textId="77777777" w:rsidR="00584EBE" w:rsidRPr="00584EBE" w:rsidRDefault="00584EBE" w:rsidP="00584EBE">
            <w:pPr>
              <w:spacing w:after="0"/>
              <w:rPr>
                <w:rFonts w:ascii="Arial" w:hAnsi="Arial" w:cs="Arial"/>
                <w:bCs/>
              </w:rPr>
            </w:pPr>
            <w:r w:rsidRPr="00584EBE">
              <w:rPr>
                <w:rFonts w:ascii="Arial" w:hAnsi="Arial" w:cs="Arial"/>
                <w:bCs/>
              </w:rPr>
              <w:t>613 248,26</w:t>
            </w:r>
          </w:p>
        </w:tc>
        <w:tc>
          <w:tcPr>
            <w:tcW w:w="791" w:type="dxa"/>
            <w:shd w:val="clear" w:color="auto" w:fill="auto"/>
          </w:tcPr>
          <w:p w14:paraId="6CAE442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747A674F" w14:textId="77777777" w:rsidR="00584EBE" w:rsidRPr="00584EBE" w:rsidRDefault="00584EBE" w:rsidP="00584EBE">
            <w:pPr>
              <w:spacing w:after="0"/>
              <w:rPr>
                <w:rFonts w:ascii="Arial" w:hAnsi="Arial" w:cs="Arial"/>
                <w:bCs/>
              </w:rPr>
            </w:pPr>
            <w:r w:rsidRPr="00584EBE">
              <w:rPr>
                <w:rFonts w:ascii="Arial" w:hAnsi="Arial" w:cs="Arial"/>
                <w:bCs/>
              </w:rPr>
              <w:t>1 002 086</w:t>
            </w:r>
          </w:p>
        </w:tc>
        <w:tc>
          <w:tcPr>
            <w:tcW w:w="708" w:type="dxa"/>
            <w:gridSpan w:val="2"/>
            <w:shd w:val="clear" w:color="auto" w:fill="auto"/>
          </w:tcPr>
          <w:p w14:paraId="16DA474D" w14:textId="77777777" w:rsidR="00584EBE" w:rsidRPr="00584EBE" w:rsidRDefault="00584EBE" w:rsidP="00584EBE">
            <w:pPr>
              <w:spacing w:after="0"/>
              <w:rPr>
                <w:rFonts w:ascii="Arial" w:hAnsi="Arial" w:cs="Arial"/>
                <w:bCs/>
              </w:rPr>
            </w:pPr>
            <w:r w:rsidRPr="00584EBE">
              <w:rPr>
                <w:rFonts w:ascii="Arial" w:hAnsi="Arial" w:cs="Arial"/>
                <w:bCs/>
              </w:rPr>
              <w:t>1 002 086</w:t>
            </w:r>
          </w:p>
        </w:tc>
        <w:tc>
          <w:tcPr>
            <w:tcW w:w="711" w:type="dxa"/>
            <w:shd w:val="clear" w:color="auto" w:fill="auto"/>
          </w:tcPr>
          <w:p w14:paraId="4EEE035A"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6F3BB00" w14:textId="77777777" w:rsidTr="00584EBE">
        <w:trPr>
          <w:gridAfter w:val="1"/>
          <w:wAfter w:w="81" w:type="dxa"/>
        </w:trPr>
        <w:tc>
          <w:tcPr>
            <w:tcW w:w="573" w:type="dxa"/>
            <w:shd w:val="clear" w:color="auto" w:fill="auto"/>
          </w:tcPr>
          <w:p w14:paraId="4D0EF59A" w14:textId="77777777" w:rsidR="00584EBE" w:rsidRPr="00584EBE" w:rsidRDefault="00584EBE" w:rsidP="00584EBE">
            <w:pPr>
              <w:spacing w:after="0" w:line="240" w:lineRule="auto"/>
              <w:rPr>
                <w:rFonts w:ascii="Arial" w:hAnsi="Arial" w:cs="Arial"/>
                <w:bCs/>
              </w:rPr>
            </w:pPr>
            <w:r w:rsidRPr="00584EBE">
              <w:rPr>
                <w:rFonts w:ascii="Arial" w:hAnsi="Arial" w:cs="Arial"/>
                <w:bCs/>
              </w:rPr>
              <w:t>8.1.</w:t>
            </w:r>
          </w:p>
        </w:tc>
        <w:tc>
          <w:tcPr>
            <w:tcW w:w="2257" w:type="dxa"/>
            <w:shd w:val="clear" w:color="auto" w:fill="auto"/>
          </w:tcPr>
          <w:p w14:paraId="49D5432F" w14:textId="77777777" w:rsidR="00DE17D3"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p>
          <w:p w14:paraId="4E4CA49E" w14:textId="77777777" w:rsidR="00DE17D3"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8.1:</w:t>
            </w:r>
          </w:p>
          <w:p w14:paraId="51F0F00F" w14:textId="157F437C"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 xml:space="preserve">Приобретение мягкого инвентаря, хозяйственных материалов, канцелярских принадлежностей и прочих материальных запасов                                    </w:t>
            </w:r>
            <w:proofErr w:type="gramStart"/>
            <w:r w:rsidRPr="00584EBE">
              <w:rPr>
                <w:rFonts w:ascii="Arial" w:eastAsia="Times New Roman" w:hAnsi="Arial" w:cs="Arial"/>
                <w:bCs/>
                <w:lang w:eastAsia="ru-RU"/>
              </w:rPr>
              <w:t xml:space="preserve">   (</w:t>
            </w:r>
            <w:proofErr w:type="gramEnd"/>
            <w:r w:rsidRPr="00584EBE">
              <w:rPr>
                <w:rFonts w:ascii="Arial" w:eastAsia="Times New Roman" w:hAnsi="Arial" w:cs="Arial"/>
                <w:bCs/>
                <w:lang w:eastAsia="ru-RU"/>
              </w:rPr>
              <w:t>статья 340 «Увеличение стоимости материальных запасов»)</w:t>
            </w:r>
          </w:p>
        </w:tc>
        <w:tc>
          <w:tcPr>
            <w:tcW w:w="879" w:type="dxa"/>
            <w:shd w:val="clear" w:color="auto" w:fill="auto"/>
          </w:tcPr>
          <w:p w14:paraId="2336447F" w14:textId="77777777" w:rsidR="00584EBE" w:rsidRPr="00584EBE" w:rsidRDefault="00584EBE" w:rsidP="00584EBE">
            <w:pPr>
              <w:spacing w:after="0"/>
              <w:rPr>
                <w:rFonts w:ascii="Arial" w:hAnsi="Arial" w:cs="Arial"/>
                <w:bCs/>
              </w:rPr>
            </w:pPr>
            <w:r w:rsidRPr="00584EBE">
              <w:rPr>
                <w:rFonts w:ascii="Arial" w:hAnsi="Arial" w:cs="Arial"/>
                <w:bCs/>
              </w:rPr>
              <w:t>929 743,61</w:t>
            </w:r>
          </w:p>
        </w:tc>
        <w:tc>
          <w:tcPr>
            <w:tcW w:w="679" w:type="dxa"/>
            <w:shd w:val="clear" w:color="auto" w:fill="auto"/>
          </w:tcPr>
          <w:p w14:paraId="73EE75D4" w14:textId="77777777" w:rsidR="00584EBE" w:rsidRPr="00584EBE" w:rsidRDefault="00584EBE" w:rsidP="00584EBE">
            <w:pPr>
              <w:spacing w:after="0"/>
              <w:rPr>
                <w:rFonts w:ascii="Arial" w:hAnsi="Arial" w:cs="Arial"/>
                <w:bCs/>
              </w:rPr>
            </w:pPr>
            <w:r w:rsidRPr="00584EBE">
              <w:rPr>
                <w:rFonts w:ascii="Arial" w:hAnsi="Arial" w:cs="Arial"/>
                <w:bCs/>
              </w:rPr>
              <w:t>929 743,61</w:t>
            </w:r>
          </w:p>
        </w:tc>
        <w:tc>
          <w:tcPr>
            <w:tcW w:w="640" w:type="dxa"/>
            <w:shd w:val="clear" w:color="auto" w:fill="auto"/>
          </w:tcPr>
          <w:p w14:paraId="1E2B40F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7C686D24" w14:textId="77777777" w:rsidR="00584EBE" w:rsidRPr="00584EBE" w:rsidRDefault="00584EBE" w:rsidP="00584EBE">
            <w:pPr>
              <w:spacing w:after="0"/>
              <w:rPr>
                <w:rFonts w:ascii="Arial" w:hAnsi="Arial" w:cs="Arial"/>
                <w:bCs/>
              </w:rPr>
            </w:pPr>
            <w:r w:rsidRPr="00584EBE">
              <w:rPr>
                <w:rFonts w:ascii="Arial" w:hAnsi="Arial" w:cs="Arial"/>
                <w:bCs/>
              </w:rPr>
              <w:t>358 244,26</w:t>
            </w:r>
          </w:p>
        </w:tc>
        <w:tc>
          <w:tcPr>
            <w:tcW w:w="711" w:type="dxa"/>
            <w:gridSpan w:val="2"/>
            <w:shd w:val="clear" w:color="auto" w:fill="auto"/>
          </w:tcPr>
          <w:p w14:paraId="4D2FF25E" w14:textId="77777777" w:rsidR="00584EBE" w:rsidRPr="00584EBE" w:rsidRDefault="00584EBE" w:rsidP="00584EBE">
            <w:pPr>
              <w:spacing w:after="0"/>
              <w:rPr>
                <w:rFonts w:ascii="Arial" w:hAnsi="Arial" w:cs="Arial"/>
                <w:bCs/>
              </w:rPr>
            </w:pPr>
            <w:r w:rsidRPr="00584EBE">
              <w:rPr>
                <w:rFonts w:ascii="Arial" w:hAnsi="Arial" w:cs="Arial"/>
                <w:bCs/>
              </w:rPr>
              <w:t>358 244,26</w:t>
            </w:r>
          </w:p>
        </w:tc>
        <w:tc>
          <w:tcPr>
            <w:tcW w:w="791" w:type="dxa"/>
            <w:shd w:val="clear" w:color="auto" w:fill="auto"/>
          </w:tcPr>
          <w:p w14:paraId="4371D66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013A96CB" w14:textId="77777777" w:rsidR="00584EBE" w:rsidRPr="00584EBE" w:rsidRDefault="00584EBE" w:rsidP="00584EBE">
            <w:pPr>
              <w:spacing w:after="0"/>
              <w:rPr>
                <w:rFonts w:ascii="Arial" w:hAnsi="Arial" w:cs="Arial"/>
                <w:bCs/>
              </w:rPr>
            </w:pPr>
            <w:r w:rsidRPr="00584EBE">
              <w:rPr>
                <w:rFonts w:ascii="Arial" w:hAnsi="Arial" w:cs="Arial"/>
                <w:bCs/>
              </w:rPr>
              <w:t>278 800</w:t>
            </w:r>
          </w:p>
        </w:tc>
        <w:tc>
          <w:tcPr>
            <w:tcW w:w="708" w:type="dxa"/>
            <w:gridSpan w:val="2"/>
            <w:shd w:val="clear" w:color="auto" w:fill="auto"/>
          </w:tcPr>
          <w:p w14:paraId="3FB7A2C4" w14:textId="77777777" w:rsidR="00584EBE" w:rsidRPr="00584EBE" w:rsidRDefault="00584EBE" w:rsidP="00584EBE">
            <w:pPr>
              <w:spacing w:after="0"/>
              <w:rPr>
                <w:rFonts w:ascii="Arial" w:hAnsi="Arial" w:cs="Arial"/>
                <w:bCs/>
              </w:rPr>
            </w:pPr>
            <w:r w:rsidRPr="00584EBE">
              <w:rPr>
                <w:rFonts w:ascii="Arial" w:hAnsi="Arial" w:cs="Arial"/>
                <w:bCs/>
              </w:rPr>
              <w:t>278 800</w:t>
            </w:r>
          </w:p>
        </w:tc>
        <w:tc>
          <w:tcPr>
            <w:tcW w:w="711" w:type="dxa"/>
            <w:shd w:val="clear" w:color="auto" w:fill="auto"/>
          </w:tcPr>
          <w:p w14:paraId="02EC1BD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A7ED7A6" w14:textId="77777777" w:rsidTr="00584EBE">
        <w:trPr>
          <w:gridAfter w:val="1"/>
          <w:wAfter w:w="81" w:type="dxa"/>
        </w:trPr>
        <w:tc>
          <w:tcPr>
            <w:tcW w:w="573" w:type="dxa"/>
            <w:shd w:val="clear" w:color="auto" w:fill="auto"/>
          </w:tcPr>
          <w:p w14:paraId="3F59D0EF" w14:textId="77777777" w:rsidR="00584EBE" w:rsidRPr="00584EBE" w:rsidRDefault="00584EBE" w:rsidP="00584EBE">
            <w:pPr>
              <w:spacing w:after="0" w:line="240" w:lineRule="auto"/>
              <w:rPr>
                <w:rFonts w:ascii="Arial" w:hAnsi="Arial" w:cs="Arial"/>
                <w:bCs/>
              </w:rPr>
            </w:pPr>
            <w:r w:rsidRPr="00584EBE">
              <w:rPr>
                <w:rFonts w:ascii="Arial" w:hAnsi="Arial" w:cs="Arial"/>
                <w:bCs/>
              </w:rPr>
              <w:t>8.2.</w:t>
            </w:r>
          </w:p>
        </w:tc>
        <w:tc>
          <w:tcPr>
            <w:tcW w:w="2257" w:type="dxa"/>
            <w:shd w:val="clear" w:color="auto" w:fill="auto"/>
          </w:tcPr>
          <w:p w14:paraId="73B13ACF" w14:textId="5E045714"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8.2:</w:t>
            </w:r>
            <w:r w:rsidR="00DE17D3">
              <w:rPr>
                <w:rFonts w:ascii="Arial" w:eastAsia="Times New Roman" w:hAnsi="Arial" w:cs="Arial"/>
                <w:bCs/>
                <w:lang w:eastAsia="ru-RU"/>
              </w:rPr>
              <w:t xml:space="preserve"> </w:t>
            </w:r>
            <w:r w:rsidRPr="00584EBE">
              <w:rPr>
                <w:rFonts w:ascii="Arial" w:eastAsia="Times New Roman" w:hAnsi="Arial" w:cs="Arial"/>
                <w:bCs/>
                <w:lang w:eastAsia="ru-RU"/>
              </w:rPr>
              <w:t>Приобретение горюче-смазочных материалов</w:t>
            </w:r>
            <w:r w:rsidR="00DE17D3">
              <w:rPr>
                <w:rFonts w:ascii="Arial" w:eastAsia="Times New Roman" w:hAnsi="Arial" w:cs="Arial"/>
                <w:bCs/>
                <w:lang w:eastAsia="ru-RU"/>
              </w:rPr>
              <w:t xml:space="preserve"> </w:t>
            </w:r>
            <w:r w:rsidRPr="00584EBE">
              <w:rPr>
                <w:rFonts w:ascii="Arial" w:eastAsia="Times New Roman" w:hAnsi="Arial" w:cs="Arial"/>
                <w:bCs/>
                <w:lang w:eastAsia="ru-RU"/>
              </w:rPr>
              <w:t>(статья 340 «Увеличение стоимости горюче-смазочных материалов»)</w:t>
            </w:r>
          </w:p>
        </w:tc>
        <w:tc>
          <w:tcPr>
            <w:tcW w:w="879" w:type="dxa"/>
            <w:shd w:val="clear" w:color="auto" w:fill="auto"/>
          </w:tcPr>
          <w:p w14:paraId="712A1D2B" w14:textId="77777777" w:rsidR="00584EBE" w:rsidRPr="00584EBE" w:rsidRDefault="00584EBE" w:rsidP="00584EBE">
            <w:pPr>
              <w:spacing w:after="0"/>
              <w:rPr>
                <w:rFonts w:ascii="Arial" w:hAnsi="Arial" w:cs="Arial"/>
                <w:bCs/>
              </w:rPr>
            </w:pPr>
            <w:r w:rsidRPr="00584EBE">
              <w:rPr>
                <w:rFonts w:ascii="Arial" w:hAnsi="Arial" w:cs="Arial"/>
                <w:bCs/>
              </w:rPr>
              <w:t>383 347,65</w:t>
            </w:r>
          </w:p>
        </w:tc>
        <w:tc>
          <w:tcPr>
            <w:tcW w:w="679" w:type="dxa"/>
            <w:shd w:val="clear" w:color="auto" w:fill="auto"/>
          </w:tcPr>
          <w:p w14:paraId="77ADF221" w14:textId="77777777" w:rsidR="00584EBE" w:rsidRPr="00584EBE" w:rsidRDefault="00584EBE" w:rsidP="00584EBE">
            <w:pPr>
              <w:spacing w:after="0"/>
              <w:rPr>
                <w:rFonts w:ascii="Arial" w:hAnsi="Arial" w:cs="Arial"/>
                <w:bCs/>
              </w:rPr>
            </w:pPr>
            <w:r w:rsidRPr="00584EBE">
              <w:rPr>
                <w:rFonts w:ascii="Arial" w:hAnsi="Arial" w:cs="Arial"/>
                <w:bCs/>
              </w:rPr>
              <w:t>383 347,65</w:t>
            </w:r>
          </w:p>
        </w:tc>
        <w:tc>
          <w:tcPr>
            <w:tcW w:w="640" w:type="dxa"/>
            <w:shd w:val="clear" w:color="auto" w:fill="auto"/>
          </w:tcPr>
          <w:p w14:paraId="672ED16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0A24282D" w14:textId="77777777" w:rsidR="00584EBE" w:rsidRPr="00584EBE" w:rsidRDefault="00584EBE" w:rsidP="00584EBE">
            <w:pPr>
              <w:spacing w:after="0"/>
              <w:rPr>
                <w:rFonts w:ascii="Arial" w:hAnsi="Arial" w:cs="Arial"/>
                <w:bCs/>
              </w:rPr>
            </w:pPr>
            <w:r w:rsidRPr="00584EBE">
              <w:rPr>
                <w:rFonts w:ascii="Arial" w:hAnsi="Arial" w:cs="Arial"/>
                <w:bCs/>
              </w:rPr>
              <w:t>255 004</w:t>
            </w:r>
          </w:p>
        </w:tc>
        <w:tc>
          <w:tcPr>
            <w:tcW w:w="711" w:type="dxa"/>
            <w:gridSpan w:val="2"/>
            <w:shd w:val="clear" w:color="auto" w:fill="auto"/>
          </w:tcPr>
          <w:p w14:paraId="2825EBF7" w14:textId="77777777" w:rsidR="00584EBE" w:rsidRPr="00584EBE" w:rsidRDefault="00584EBE" w:rsidP="00584EBE">
            <w:pPr>
              <w:spacing w:after="0"/>
              <w:rPr>
                <w:rFonts w:ascii="Arial" w:hAnsi="Arial" w:cs="Arial"/>
                <w:bCs/>
              </w:rPr>
            </w:pPr>
            <w:r w:rsidRPr="00584EBE">
              <w:rPr>
                <w:rFonts w:ascii="Arial" w:hAnsi="Arial" w:cs="Arial"/>
                <w:bCs/>
              </w:rPr>
              <w:t>255 004</w:t>
            </w:r>
          </w:p>
        </w:tc>
        <w:tc>
          <w:tcPr>
            <w:tcW w:w="791" w:type="dxa"/>
            <w:shd w:val="clear" w:color="auto" w:fill="auto"/>
          </w:tcPr>
          <w:p w14:paraId="51DA1D4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37A0F4C5"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708" w:type="dxa"/>
            <w:gridSpan w:val="2"/>
            <w:shd w:val="clear" w:color="auto" w:fill="auto"/>
          </w:tcPr>
          <w:p w14:paraId="34DAFF36"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711" w:type="dxa"/>
            <w:shd w:val="clear" w:color="auto" w:fill="auto"/>
          </w:tcPr>
          <w:p w14:paraId="507D85B2"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DC7963D" w14:textId="77777777" w:rsidTr="00584EBE">
        <w:trPr>
          <w:gridAfter w:val="1"/>
          <w:wAfter w:w="81" w:type="dxa"/>
        </w:trPr>
        <w:tc>
          <w:tcPr>
            <w:tcW w:w="573" w:type="dxa"/>
            <w:shd w:val="clear" w:color="auto" w:fill="auto"/>
          </w:tcPr>
          <w:p w14:paraId="6F240146" w14:textId="77777777" w:rsidR="00584EBE" w:rsidRPr="00584EBE" w:rsidRDefault="00584EBE" w:rsidP="00584EBE">
            <w:pPr>
              <w:spacing w:after="0" w:line="240" w:lineRule="auto"/>
              <w:rPr>
                <w:rFonts w:ascii="Arial" w:hAnsi="Arial" w:cs="Arial"/>
                <w:bCs/>
              </w:rPr>
            </w:pPr>
            <w:r w:rsidRPr="00584EBE">
              <w:rPr>
                <w:rFonts w:ascii="Arial" w:hAnsi="Arial" w:cs="Arial"/>
                <w:bCs/>
              </w:rPr>
              <w:t>9</w:t>
            </w:r>
          </w:p>
        </w:tc>
        <w:tc>
          <w:tcPr>
            <w:tcW w:w="2257" w:type="dxa"/>
            <w:shd w:val="clear" w:color="auto" w:fill="auto"/>
          </w:tcPr>
          <w:p w14:paraId="5351D1F1"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i/>
                <w:iCs/>
                <w:lang w:eastAsia="ru-RU"/>
              </w:rPr>
              <w:t xml:space="preserve">Мероприятие 9. </w:t>
            </w:r>
            <w:r w:rsidRPr="00584EBE">
              <w:rPr>
                <w:rFonts w:ascii="Arial" w:eastAsia="Times New Roman" w:hAnsi="Arial" w:cs="Arial"/>
                <w:bCs/>
                <w:lang w:eastAsia="ru-RU"/>
              </w:rPr>
              <w:t xml:space="preserve">Обеспечение </w:t>
            </w:r>
            <w:r w:rsidRPr="00584EBE">
              <w:rPr>
                <w:rFonts w:ascii="Arial" w:eastAsia="Times New Roman" w:hAnsi="Arial" w:cs="Arial"/>
                <w:bCs/>
                <w:lang w:eastAsia="ru-RU"/>
              </w:rPr>
              <w:lastRenderedPageBreak/>
              <w:t xml:space="preserve">деятельности органов местного самоуправления в области охраны труда </w:t>
            </w:r>
          </w:p>
        </w:tc>
        <w:tc>
          <w:tcPr>
            <w:tcW w:w="879" w:type="dxa"/>
            <w:shd w:val="clear" w:color="auto" w:fill="auto"/>
          </w:tcPr>
          <w:p w14:paraId="04EFD99B" w14:textId="77777777" w:rsidR="00584EBE" w:rsidRPr="00584EBE" w:rsidRDefault="00584EBE" w:rsidP="00584EBE">
            <w:pPr>
              <w:spacing w:after="0"/>
              <w:rPr>
                <w:rFonts w:ascii="Arial" w:hAnsi="Arial" w:cs="Arial"/>
                <w:bCs/>
              </w:rPr>
            </w:pPr>
            <w:r w:rsidRPr="00584EBE">
              <w:rPr>
                <w:rFonts w:ascii="Arial" w:hAnsi="Arial" w:cs="Arial"/>
                <w:bCs/>
              </w:rPr>
              <w:lastRenderedPageBreak/>
              <w:t>38 645</w:t>
            </w:r>
          </w:p>
        </w:tc>
        <w:tc>
          <w:tcPr>
            <w:tcW w:w="679" w:type="dxa"/>
            <w:shd w:val="clear" w:color="auto" w:fill="auto"/>
          </w:tcPr>
          <w:p w14:paraId="007BB4A1" w14:textId="77777777" w:rsidR="00584EBE" w:rsidRPr="00584EBE" w:rsidRDefault="00584EBE" w:rsidP="00584EBE">
            <w:pPr>
              <w:spacing w:after="0"/>
              <w:rPr>
                <w:rFonts w:ascii="Arial" w:hAnsi="Arial" w:cs="Arial"/>
                <w:bCs/>
              </w:rPr>
            </w:pPr>
            <w:r w:rsidRPr="00584EBE">
              <w:rPr>
                <w:rFonts w:ascii="Arial" w:hAnsi="Arial" w:cs="Arial"/>
                <w:bCs/>
              </w:rPr>
              <w:t>38 645</w:t>
            </w:r>
          </w:p>
        </w:tc>
        <w:tc>
          <w:tcPr>
            <w:tcW w:w="640" w:type="dxa"/>
            <w:shd w:val="clear" w:color="auto" w:fill="auto"/>
          </w:tcPr>
          <w:p w14:paraId="24CD232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6CC9B45B"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711" w:type="dxa"/>
            <w:gridSpan w:val="2"/>
            <w:shd w:val="clear" w:color="auto" w:fill="auto"/>
          </w:tcPr>
          <w:p w14:paraId="1118E6B5"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791" w:type="dxa"/>
            <w:shd w:val="clear" w:color="auto" w:fill="auto"/>
          </w:tcPr>
          <w:p w14:paraId="03576F5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4C564DCB"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708" w:type="dxa"/>
            <w:gridSpan w:val="2"/>
            <w:shd w:val="clear" w:color="auto" w:fill="auto"/>
          </w:tcPr>
          <w:p w14:paraId="25F336A5"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711" w:type="dxa"/>
            <w:shd w:val="clear" w:color="auto" w:fill="auto"/>
          </w:tcPr>
          <w:p w14:paraId="7E841FDE"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4BEF74D" w14:textId="77777777" w:rsidTr="00584EBE">
        <w:trPr>
          <w:gridAfter w:val="1"/>
          <w:wAfter w:w="81" w:type="dxa"/>
        </w:trPr>
        <w:tc>
          <w:tcPr>
            <w:tcW w:w="573" w:type="dxa"/>
            <w:shd w:val="clear" w:color="auto" w:fill="auto"/>
          </w:tcPr>
          <w:p w14:paraId="5CDB6F1C" w14:textId="77777777" w:rsidR="00584EBE" w:rsidRPr="00584EBE" w:rsidRDefault="00584EBE" w:rsidP="00584EBE">
            <w:pPr>
              <w:spacing w:after="0" w:line="240" w:lineRule="auto"/>
              <w:rPr>
                <w:rFonts w:ascii="Arial" w:hAnsi="Arial" w:cs="Arial"/>
                <w:bCs/>
              </w:rPr>
            </w:pPr>
            <w:r w:rsidRPr="00584EBE">
              <w:rPr>
                <w:rFonts w:ascii="Arial" w:hAnsi="Arial" w:cs="Arial"/>
                <w:bCs/>
              </w:rPr>
              <w:t>9.1</w:t>
            </w:r>
          </w:p>
        </w:tc>
        <w:tc>
          <w:tcPr>
            <w:tcW w:w="2257" w:type="dxa"/>
            <w:shd w:val="clear" w:color="auto" w:fill="auto"/>
          </w:tcPr>
          <w:p w14:paraId="694273EA" w14:textId="3BF63B9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9.1:</w:t>
            </w:r>
            <w:r w:rsidR="00DE17D3">
              <w:rPr>
                <w:rFonts w:ascii="Arial" w:eastAsia="Times New Roman" w:hAnsi="Arial" w:cs="Arial"/>
                <w:bCs/>
                <w:lang w:eastAsia="ru-RU"/>
              </w:rPr>
              <w:t xml:space="preserve"> </w:t>
            </w:r>
            <w:r w:rsidRPr="00584EBE">
              <w:rPr>
                <w:rFonts w:ascii="Arial" w:eastAsia="Times New Roman" w:hAnsi="Arial" w:cs="Arial"/>
                <w:bCs/>
                <w:lang w:eastAsia="ru-RU"/>
              </w:rPr>
              <w:t>Приобретение спец.  одежды и прочих материальных запасов</w:t>
            </w:r>
          </w:p>
          <w:p w14:paraId="3565C3AE" w14:textId="7058D709"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(статья 340 «Увеличение стоимости материальных запасов»)</w:t>
            </w:r>
          </w:p>
        </w:tc>
        <w:tc>
          <w:tcPr>
            <w:tcW w:w="879" w:type="dxa"/>
            <w:shd w:val="clear" w:color="auto" w:fill="auto"/>
          </w:tcPr>
          <w:p w14:paraId="1C10C4BA" w14:textId="77777777" w:rsidR="00584EBE" w:rsidRPr="00584EBE" w:rsidRDefault="00584EBE" w:rsidP="00584EBE">
            <w:pPr>
              <w:spacing w:after="0"/>
              <w:rPr>
                <w:rFonts w:ascii="Arial" w:hAnsi="Arial" w:cs="Arial"/>
                <w:bCs/>
              </w:rPr>
            </w:pPr>
            <w:r w:rsidRPr="00584EBE">
              <w:rPr>
                <w:rFonts w:ascii="Arial" w:hAnsi="Arial" w:cs="Arial"/>
                <w:bCs/>
              </w:rPr>
              <w:t>30 101</w:t>
            </w:r>
          </w:p>
        </w:tc>
        <w:tc>
          <w:tcPr>
            <w:tcW w:w="679" w:type="dxa"/>
            <w:shd w:val="clear" w:color="auto" w:fill="auto"/>
          </w:tcPr>
          <w:p w14:paraId="4A57D73B" w14:textId="77777777" w:rsidR="00584EBE" w:rsidRPr="00584EBE" w:rsidRDefault="00584EBE" w:rsidP="00584EBE">
            <w:pPr>
              <w:spacing w:after="0"/>
              <w:rPr>
                <w:rFonts w:ascii="Arial" w:hAnsi="Arial" w:cs="Arial"/>
                <w:bCs/>
              </w:rPr>
            </w:pPr>
            <w:r w:rsidRPr="00584EBE">
              <w:rPr>
                <w:rFonts w:ascii="Arial" w:hAnsi="Arial" w:cs="Arial"/>
                <w:bCs/>
              </w:rPr>
              <w:t>30 101</w:t>
            </w:r>
          </w:p>
        </w:tc>
        <w:tc>
          <w:tcPr>
            <w:tcW w:w="640" w:type="dxa"/>
            <w:shd w:val="clear" w:color="auto" w:fill="auto"/>
          </w:tcPr>
          <w:p w14:paraId="26E8CD19"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4C1109AE"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11" w:type="dxa"/>
            <w:gridSpan w:val="2"/>
            <w:shd w:val="clear" w:color="auto" w:fill="auto"/>
          </w:tcPr>
          <w:p w14:paraId="44AD2AA2"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91" w:type="dxa"/>
            <w:shd w:val="clear" w:color="auto" w:fill="auto"/>
          </w:tcPr>
          <w:p w14:paraId="42495B3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133C7EE9"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08" w:type="dxa"/>
            <w:gridSpan w:val="2"/>
            <w:shd w:val="clear" w:color="auto" w:fill="auto"/>
          </w:tcPr>
          <w:p w14:paraId="12DD59C9"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11" w:type="dxa"/>
            <w:shd w:val="clear" w:color="auto" w:fill="auto"/>
          </w:tcPr>
          <w:p w14:paraId="50CA1CC8"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D718D03" w14:textId="77777777" w:rsidTr="00584EBE">
        <w:trPr>
          <w:gridAfter w:val="1"/>
          <w:wAfter w:w="81" w:type="dxa"/>
        </w:trPr>
        <w:tc>
          <w:tcPr>
            <w:tcW w:w="573" w:type="dxa"/>
            <w:shd w:val="clear" w:color="auto" w:fill="auto"/>
          </w:tcPr>
          <w:p w14:paraId="5D222C39" w14:textId="77777777" w:rsidR="00584EBE" w:rsidRPr="00584EBE" w:rsidRDefault="00584EBE" w:rsidP="00584EBE">
            <w:pPr>
              <w:spacing w:after="0" w:line="240" w:lineRule="auto"/>
              <w:rPr>
                <w:rFonts w:ascii="Arial" w:hAnsi="Arial" w:cs="Arial"/>
                <w:bCs/>
              </w:rPr>
            </w:pPr>
            <w:r w:rsidRPr="00584EBE">
              <w:rPr>
                <w:rFonts w:ascii="Arial" w:hAnsi="Arial" w:cs="Arial"/>
                <w:bCs/>
              </w:rPr>
              <w:t>9.2</w:t>
            </w:r>
          </w:p>
        </w:tc>
        <w:tc>
          <w:tcPr>
            <w:tcW w:w="2257" w:type="dxa"/>
            <w:shd w:val="clear" w:color="auto" w:fill="auto"/>
          </w:tcPr>
          <w:p w14:paraId="03076C3D" w14:textId="3EFBB975"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9.2:</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медицинскому освидетельствованию водителей (предрейсовые и послерейсовые)</w:t>
            </w:r>
          </w:p>
          <w:p w14:paraId="4ED0185B"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(подстатья 226 «Прочие работы, услуги»)</w:t>
            </w:r>
          </w:p>
        </w:tc>
        <w:tc>
          <w:tcPr>
            <w:tcW w:w="879" w:type="dxa"/>
            <w:shd w:val="clear" w:color="auto" w:fill="auto"/>
          </w:tcPr>
          <w:p w14:paraId="20433DBE" w14:textId="77777777" w:rsidR="00584EBE" w:rsidRPr="00584EBE" w:rsidRDefault="00584EBE" w:rsidP="00584EBE">
            <w:pPr>
              <w:spacing w:after="0"/>
              <w:rPr>
                <w:rFonts w:ascii="Arial" w:hAnsi="Arial" w:cs="Arial"/>
                <w:bCs/>
              </w:rPr>
            </w:pPr>
            <w:r w:rsidRPr="00584EBE">
              <w:rPr>
                <w:rFonts w:ascii="Arial" w:hAnsi="Arial" w:cs="Arial"/>
                <w:bCs/>
              </w:rPr>
              <w:t>8 544</w:t>
            </w:r>
          </w:p>
        </w:tc>
        <w:tc>
          <w:tcPr>
            <w:tcW w:w="679" w:type="dxa"/>
            <w:shd w:val="clear" w:color="auto" w:fill="auto"/>
          </w:tcPr>
          <w:p w14:paraId="4EA474F8" w14:textId="77777777" w:rsidR="00584EBE" w:rsidRPr="00584EBE" w:rsidRDefault="00584EBE" w:rsidP="00584EBE">
            <w:pPr>
              <w:spacing w:after="0"/>
              <w:rPr>
                <w:rFonts w:ascii="Arial" w:hAnsi="Arial" w:cs="Arial"/>
                <w:bCs/>
              </w:rPr>
            </w:pPr>
            <w:r w:rsidRPr="00584EBE">
              <w:rPr>
                <w:rFonts w:ascii="Arial" w:hAnsi="Arial" w:cs="Arial"/>
                <w:bCs/>
              </w:rPr>
              <w:t>8 544</w:t>
            </w:r>
          </w:p>
        </w:tc>
        <w:tc>
          <w:tcPr>
            <w:tcW w:w="640" w:type="dxa"/>
            <w:shd w:val="clear" w:color="auto" w:fill="auto"/>
          </w:tcPr>
          <w:p w14:paraId="16282AD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1E00E874"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711" w:type="dxa"/>
            <w:gridSpan w:val="2"/>
            <w:shd w:val="clear" w:color="auto" w:fill="auto"/>
          </w:tcPr>
          <w:p w14:paraId="23E27C44"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791" w:type="dxa"/>
            <w:shd w:val="clear" w:color="auto" w:fill="auto"/>
          </w:tcPr>
          <w:p w14:paraId="42C5F32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3F0EE136"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708" w:type="dxa"/>
            <w:gridSpan w:val="2"/>
            <w:shd w:val="clear" w:color="auto" w:fill="auto"/>
          </w:tcPr>
          <w:p w14:paraId="38E2A29E"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711" w:type="dxa"/>
            <w:shd w:val="clear" w:color="auto" w:fill="auto"/>
          </w:tcPr>
          <w:p w14:paraId="6985649B"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9D80750" w14:textId="77777777" w:rsidTr="00584EBE">
        <w:trPr>
          <w:gridAfter w:val="1"/>
          <w:wAfter w:w="81" w:type="dxa"/>
        </w:trPr>
        <w:tc>
          <w:tcPr>
            <w:tcW w:w="573" w:type="dxa"/>
            <w:shd w:val="clear" w:color="auto" w:fill="auto"/>
          </w:tcPr>
          <w:p w14:paraId="483B8BD9" w14:textId="77777777" w:rsidR="00584EBE" w:rsidRPr="00584EBE" w:rsidRDefault="00584EBE" w:rsidP="00584EBE">
            <w:pPr>
              <w:spacing w:after="0" w:line="240" w:lineRule="auto"/>
              <w:rPr>
                <w:rFonts w:ascii="Arial" w:hAnsi="Arial" w:cs="Arial"/>
                <w:bCs/>
              </w:rPr>
            </w:pPr>
            <w:r w:rsidRPr="00584EBE">
              <w:rPr>
                <w:rFonts w:ascii="Arial" w:hAnsi="Arial" w:cs="Arial"/>
                <w:bCs/>
              </w:rPr>
              <w:t>9.3</w:t>
            </w:r>
          </w:p>
        </w:tc>
        <w:tc>
          <w:tcPr>
            <w:tcW w:w="2257" w:type="dxa"/>
            <w:shd w:val="clear" w:color="auto" w:fill="auto"/>
          </w:tcPr>
          <w:p w14:paraId="2F70E2EB" w14:textId="4C1C434B"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9.3:</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услуг по медицинскому освидетельствованию административного и технического персонала </w:t>
            </w:r>
          </w:p>
          <w:p w14:paraId="18BE181B"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(подстатья 226 «Прочие работы, услуги»)</w:t>
            </w:r>
          </w:p>
        </w:tc>
        <w:tc>
          <w:tcPr>
            <w:tcW w:w="879" w:type="dxa"/>
            <w:shd w:val="clear" w:color="auto" w:fill="auto"/>
          </w:tcPr>
          <w:p w14:paraId="4FAF894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1C31DE2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40245FF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4E81C8B0"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711" w:type="dxa"/>
            <w:gridSpan w:val="2"/>
            <w:shd w:val="clear" w:color="auto" w:fill="auto"/>
          </w:tcPr>
          <w:p w14:paraId="63FCF8DA"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791" w:type="dxa"/>
            <w:shd w:val="clear" w:color="auto" w:fill="auto"/>
          </w:tcPr>
          <w:p w14:paraId="7AE3B92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0D422373"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708" w:type="dxa"/>
            <w:gridSpan w:val="2"/>
            <w:shd w:val="clear" w:color="auto" w:fill="auto"/>
          </w:tcPr>
          <w:p w14:paraId="3D569B04"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711" w:type="dxa"/>
            <w:shd w:val="clear" w:color="auto" w:fill="auto"/>
          </w:tcPr>
          <w:p w14:paraId="3E85B0AF"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C46635C" w14:textId="77777777" w:rsidTr="00584EBE">
        <w:trPr>
          <w:gridAfter w:val="1"/>
          <w:wAfter w:w="81" w:type="dxa"/>
        </w:trPr>
        <w:tc>
          <w:tcPr>
            <w:tcW w:w="573" w:type="dxa"/>
            <w:shd w:val="clear" w:color="auto" w:fill="auto"/>
          </w:tcPr>
          <w:p w14:paraId="5F9D4474" w14:textId="77777777" w:rsidR="00584EBE" w:rsidRPr="00584EBE" w:rsidRDefault="00584EBE" w:rsidP="00584EBE">
            <w:pPr>
              <w:spacing w:after="0" w:line="240" w:lineRule="auto"/>
              <w:rPr>
                <w:rFonts w:ascii="Arial" w:hAnsi="Arial" w:cs="Arial"/>
                <w:bCs/>
              </w:rPr>
            </w:pPr>
            <w:r w:rsidRPr="00584EBE">
              <w:rPr>
                <w:rFonts w:ascii="Arial" w:hAnsi="Arial" w:cs="Arial"/>
                <w:bCs/>
              </w:rPr>
              <w:t>9.4</w:t>
            </w:r>
          </w:p>
        </w:tc>
        <w:tc>
          <w:tcPr>
            <w:tcW w:w="2257" w:type="dxa"/>
            <w:shd w:val="clear" w:color="auto" w:fill="auto"/>
          </w:tcPr>
          <w:p w14:paraId="2F57FF6B" w14:textId="22805810"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9.4:</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аттестации рабочих мест</w:t>
            </w:r>
          </w:p>
          <w:p w14:paraId="5DEE6736"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 xml:space="preserve"> (подстатья 226 «Прочие работы, услуги»)</w:t>
            </w:r>
          </w:p>
        </w:tc>
        <w:tc>
          <w:tcPr>
            <w:tcW w:w="879" w:type="dxa"/>
            <w:shd w:val="clear" w:color="auto" w:fill="auto"/>
          </w:tcPr>
          <w:p w14:paraId="1DFA7D6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79" w:type="dxa"/>
            <w:shd w:val="clear" w:color="auto" w:fill="auto"/>
          </w:tcPr>
          <w:p w14:paraId="2DAA8D4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40" w:type="dxa"/>
            <w:shd w:val="clear" w:color="auto" w:fill="auto"/>
          </w:tcPr>
          <w:p w14:paraId="02FA85A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5FE54B1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gridSpan w:val="2"/>
            <w:shd w:val="clear" w:color="auto" w:fill="auto"/>
          </w:tcPr>
          <w:p w14:paraId="7A7F079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91" w:type="dxa"/>
            <w:shd w:val="clear" w:color="auto" w:fill="auto"/>
          </w:tcPr>
          <w:p w14:paraId="76528F2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584ADC0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8" w:type="dxa"/>
            <w:gridSpan w:val="2"/>
            <w:shd w:val="clear" w:color="auto" w:fill="auto"/>
          </w:tcPr>
          <w:p w14:paraId="4AE6F08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1" w:type="dxa"/>
            <w:shd w:val="clear" w:color="auto" w:fill="auto"/>
          </w:tcPr>
          <w:p w14:paraId="18A7111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07336CA" w14:textId="77777777" w:rsidTr="00584EBE">
        <w:trPr>
          <w:gridAfter w:val="1"/>
          <w:wAfter w:w="81" w:type="dxa"/>
        </w:trPr>
        <w:tc>
          <w:tcPr>
            <w:tcW w:w="573" w:type="dxa"/>
            <w:shd w:val="clear" w:color="auto" w:fill="auto"/>
          </w:tcPr>
          <w:p w14:paraId="135EA461" w14:textId="77777777" w:rsidR="00584EBE" w:rsidRPr="00584EBE" w:rsidRDefault="00584EBE" w:rsidP="00584EBE">
            <w:pPr>
              <w:spacing w:after="0" w:line="240" w:lineRule="auto"/>
              <w:rPr>
                <w:rFonts w:ascii="Arial" w:hAnsi="Arial" w:cs="Arial"/>
                <w:bCs/>
              </w:rPr>
            </w:pPr>
          </w:p>
        </w:tc>
        <w:tc>
          <w:tcPr>
            <w:tcW w:w="2257" w:type="dxa"/>
            <w:shd w:val="clear" w:color="auto" w:fill="auto"/>
          </w:tcPr>
          <w:p w14:paraId="30D4DC8E" w14:textId="77777777" w:rsidR="00584EBE" w:rsidRPr="00584EBE" w:rsidRDefault="00584EBE" w:rsidP="00584EBE">
            <w:pPr>
              <w:spacing w:after="0"/>
              <w:rPr>
                <w:rFonts w:ascii="Arial" w:hAnsi="Arial" w:cs="Arial"/>
                <w:bCs/>
              </w:rPr>
            </w:pPr>
            <w:r w:rsidRPr="00584EBE">
              <w:rPr>
                <w:rFonts w:ascii="Arial" w:hAnsi="Arial" w:cs="Arial"/>
                <w:bCs/>
              </w:rPr>
              <w:t>ИТОГО:</w:t>
            </w:r>
          </w:p>
        </w:tc>
        <w:tc>
          <w:tcPr>
            <w:tcW w:w="879" w:type="dxa"/>
            <w:shd w:val="clear" w:color="auto" w:fill="auto"/>
          </w:tcPr>
          <w:p w14:paraId="711DF9B7" w14:textId="77777777" w:rsidR="00584EBE" w:rsidRPr="00584EBE" w:rsidRDefault="00584EBE" w:rsidP="00584EBE">
            <w:pPr>
              <w:spacing w:after="0"/>
              <w:rPr>
                <w:rFonts w:ascii="Arial" w:hAnsi="Arial" w:cs="Arial"/>
                <w:bCs/>
              </w:rPr>
            </w:pPr>
            <w:r w:rsidRPr="00584EBE">
              <w:rPr>
                <w:rFonts w:ascii="Arial" w:hAnsi="Arial" w:cs="Arial"/>
                <w:bCs/>
              </w:rPr>
              <w:t xml:space="preserve">3 893 106,70 </w:t>
            </w:r>
          </w:p>
        </w:tc>
        <w:tc>
          <w:tcPr>
            <w:tcW w:w="679" w:type="dxa"/>
            <w:shd w:val="clear" w:color="auto" w:fill="auto"/>
          </w:tcPr>
          <w:p w14:paraId="2601E249" w14:textId="77777777" w:rsidR="00584EBE" w:rsidRPr="00584EBE" w:rsidRDefault="00584EBE" w:rsidP="00584EBE">
            <w:pPr>
              <w:spacing w:after="0"/>
              <w:rPr>
                <w:rFonts w:ascii="Arial" w:hAnsi="Arial" w:cs="Arial"/>
                <w:bCs/>
              </w:rPr>
            </w:pPr>
            <w:r w:rsidRPr="00584EBE">
              <w:rPr>
                <w:rFonts w:ascii="Arial" w:hAnsi="Arial" w:cs="Arial"/>
                <w:bCs/>
              </w:rPr>
              <w:t>3 893 106,70</w:t>
            </w:r>
          </w:p>
        </w:tc>
        <w:tc>
          <w:tcPr>
            <w:tcW w:w="640" w:type="dxa"/>
            <w:shd w:val="clear" w:color="auto" w:fill="auto"/>
          </w:tcPr>
          <w:p w14:paraId="3152C74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1" w:type="dxa"/>
            <w:gridSpan w:val="3"/>
            <w:shd w:val="clear" w:color="auto" w:fill="auto"/>
          </w:tcPr>
          <w:p w14:paraId="4FB42146" w14:textId="77777777" w:rsidR="00584EBE" w:rsidRPr="00584EBE" w:rsidRDefault="00584EBE" w:rsidP="00584EBE">
            <w:pPr>
              <w:spacing w:after="0"/>
              <w:rPr>
                <w:rFonts w:ascii="Arial" w:hAnsi="Arial" w:cs="Arial"/>
                <w:bCs/>
              </w:rPr>
            </w:pPr>
            <w:r w:rsidRPr="00584EBE">
              <w:rPr>
                <w:rFonts w:ascii="Arial" w:hAnsi="Arial" w:cs="Arial"/>
                <w:bCs/>
              </w:rPr>
              <w:t>1 941 096</w:t>
            </w:r>
          </w:p>
        </w:tc>
        <w:tc>
          <w:tcPr>
            <w:tcW w:w="711" w:type="dxa"/>
            <w:gridSpan w:val="2"/>
            <w:shd w:val="clear" w:color="auto" w:fill="auto"/>
          </w:tcPr>
          <w:p w14:paraId="4C6D4788" w14:textId="77777777" w:rsidR="00584EBE" w:rsidRPr="00584EBE" w:rsidRDefault="00584EBE" w:rsidP="00584EBE">
            <w:pPr>
              <w:spacing w:after="0"/>
              <w:rPr>
                <w:rFonts w:ascii="Arial" w:hAnsi="Arial" w:cs="Arial"/>
                <w:bCs/>
              </w:rPr>
            </w:pPr>
            <w:r w:rsidRPr="00584EBE">
              <w:rPr>
                <w:rFonts w:ascii="Arial" w:hAnsi="Arial" w:cs="Arial"/>
                <w:bCs/>
              </w:rPr>
              <w:t>1 941 096</w:t>
            </w:r>
          </w:p>
        </w:tc>
        <w:tc>
          <w:tcPr>
            <w:tcW w:w="791" w:type="dxa"/>
            <w:shd w:val="clear" w:color="auto" w:fill="auto"/>
          </w:tcPr>
          <w:p w14:paraId="175E02B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67" w:type="dxa"/>
            <w:gridSpan w:val="3"/>
            <w:shd w:val="clear" w:color="auto" w:fill="auto"/>
          </w:tcPr>
          <w:p w14:paraId="0C9B56A4" w14:textId="77777777" w:rsidR="00584EBE" w:rsidRPr="00584EBE" w:rsidRDefault="00584EBE" w:rsidP="00584EBE">
            <w:pPr>
              <w:spacing w:after="0"/>
              <w:rPr>
                <w:rFonts w:ascii="Arial" w:hAnsi="Arial" w:cs="Arial"/>
                <w:bCs/>
              </w:rPr>
            </w:pPr>
            <w:r w:rsidRPr="00584EBE">
              <w:rPr>
                <w:rFonts w:ascii="Arial" w:hAnsi="Arial" w:cs="Arial"/>
                <w:bCs/>
              </w:rPr>
              <w:t>3 505 825,35</w:t>
            </w:r>
          </w:p>
        </w:tc>
        <w:tc>
          <w:tcPr>
            <w:tcW w:w="708" w:type="dxa"/>
            <w:gridSpan w:val="2"/>
            <w:shd w:val="clear" w:color="auto" w:fill="auto"/>
          </w:tcPr>
          <w:p w14:paraId="3E57867A" w14:textId="77777777" w:rsidR="00584EBE" w:rsidRPr="00584EBE" w:rsidRDefault="00584EBE" w:rsidP="00584EBE">
            <w:pPr>
              <w:spacing w:after="0"/>
              <w:rPr>
                <w:rFonts w:ascii="Arial" w:hAnsi="Arial" w:cs="Arial"/>
                <w:bCs/>
              </w:rPr>
            </w:pPr>
            <w:r w:rsidRPr="00584EBE">
              <w:rPr>
                <w:rFonts w:ascii="Arial" w:hAnsi="Arial" w:cs="Arial"/>
                <w:bCs/>
              </w:rPr>
              <w:t>3 505 825,35</w:t>
            </w:r>
          </w:p>
        </w:tc>
        <w:tc>
          <w:tcPr>
            <w:tcW w:w="711" w:type="dxa"/>
            <w:shd w:val="clear" w:color="auto" w:fill="auto"/>
          </w:tcPr>
          <w:p w14:paraId="3ECED94D" w14:textId="77777777" w:rsidR="00584EBE" w:rsidRPr="00584EBE" w:rsidRDefault="00584EBE" w:rsidP="00584EBE">
            <w:pPr>
              <w:spacing w:after="0"/>
              <w:rPr>
                <w:rFonts w:ascii="Arial" w:hAnsi="Arial" w:cs="Arial"/>
                <w:bCs/>
              </w:rPr>
            </w:pPr>
            <w:r w:rsidRPr="00584EBE">
              <w:rPr>
                <w:rFonts w:ascii="Arial" w:hAnsi="Arial" w:cs="Arial"/>
                <w:bCs/>
              </w:rPr>
              <w:t>0</w:t>
            </w:r>
          </w:p>
        </w:tc>
      </w:tr>
    </w:tbl>
    <w:p w14:paraId="7F09B8B9" w14:textId="77777777" w:rsidR="00584EBE" w:rsidRPr="00584EBE" w:rsidRDefault="00584EBE" w:rsidP="00584EBE">
      <w:pPr>
        <w:spacing w:after="0" w:line="240" w:lineRule="auto"/>
        <w:rPr>
          <w:rFonts w:ascii="Arial" w:eastAsia="Times New Roman" w:hAnsi="Arial" w:cs="Arial"/>
          <w:bCs/>
          <w:lang w:eastAsia="ru-RU"/>
        </w:rPr>
      </w:pPr>
    </w:p>
    <w:p w14:paraId="33008D24" w14:textId="77777777" w:rsidR="00584EBE" w:rsidRPr="00584EBE" w:rsidRDefault="00584EBE" w:rsidP="00584EBE">
      <w:pPr>
        <w:tabs>
          <w:tab w:val="left" w:pos="5954"/>
        </w:tabs>
        <w:spacing w:after="0" w:line="240" w:lineRule="auto"/>
        <w:rPr>
          <w:rFonts w:ascii="Arial" w:eastAsia="Times New Roman" w:hAnsi="Arial" w:cs="Arial"/>
          <w:bCs/>
          <w:lang w:eastAsia="ru-RU"/>
        </w:rPr>
      </w:pPr>
    </w:p>
    <w:p w14:paraId="37336257" w14:textId="77777777" w:rsidR="00584EBE" w:rsidRPr="00584EBE" w:rsidRDefault="00584EBE" w:rsidP="00584EBE">
      <w:pPr>
        <w:spacing w:after="0" w:line="240" w:lineRule="auto"/>
        <w:rPr>
          <w:rFonts w:ascii="Arial" w:eastAsia="Times New Roman" w:hAnsi="Arial" w:cs="Arial"/>
          <w:bCs/>
          <w:lang w:eastAsia="ru-RU"/>
        </w:rPr>
      </w:pPr>
    </w:p>
    <w:p w14:paraId="4950694A" w14:textId="77777777" w:rsidR="00584EBE" w:rsidRPr="00584EBE" w:rsidRDefault="00584EBE" w:rsidP="00584EBE">
      <w:pPr>
        <w:spacing w:after="0" w:line="240" w:lineRule="auto"/>
        <w:rPr>
          <w:rFonts w:ascii="Arial" w:eastAsia="Times New Roman" w:hAnsi="Arial" w:cs="Arial"/>
          <w:bCs/>
          <w:lang w:eastAsia="ru-RU"/>
        </w:rPr>
      </w:pPr>
    </w:p>
    <w:p w14:paraId="2CE412E0" w14:textId="77777777" w:rsidR="00584EBE" w:rsidRPr="00584EBE" w:rsidRDefault="00584EBE" w:rsidP="00584EBE">
      <w:pPr>
        <w:autoSpaceDE w:val="0"/>
        <w:autoSpaceDN w:val="0"/>
        <w:adjustRightInd w:val="0"/>
        <w:spacing w:after="0" w:line="240" w:lineRule="auto"/>
        <w:rPr>
          <w:rFonts w:ascii="Arial" w:eastAsia="Times New Roman" w:hAnsi="Arial" w:cs="Arial"/>
          <w:bCs/>
          <w:lang w:eastAsia="ru-RU"/>
        </w:rPr>
      </w:pPr>
    </w:p>
    <w:p w14:paraId="44B4F0CB"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lang w:eastAsia="ru-RU"/>
        </w:rPr>
      </w:pPr>
    </w:p>
    <w:p w14:paraId="6C867848"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lang w:eastAsia="ru-RU"/>
        </w:rPr>
      </w:pPr>
    </w:p>
    <w:p w14:paraId="7DC14881"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lang w:eastAsia="ru-RU"/>
        </w:rPr>
      </w:pPr>
    </w:p>
    <w:p w14:paraId="7B0781DC"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lang w:eastAsia="ru-RU"/>
        </w:rPr>
      </w:pPr>
    </w:p>
    <w:p w14:paraId="6A0DBEA5"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lang w:eastAsia="ru-RU"/>
        </w:rPr>
      </w:pPr>
      <w:r w:rsidRPr="00584EBE">
        <w:rPr>
          <w:rFonts w:ascii="Arial" w:eastAsia="Times New Roman" w:hAnsi="Arial" w:cs="Arial"/>
          <w:bCs/>
          <w:lang w:eastAsia="ru-RU"/>
        </w:rPr>
        <w:lastRenderedPageBreak/>
        <w:t>Мероприятия подпрограммы</w:t>
      </w:r>
    </w:p>
    <w:p w14:paraId="2C57A52C" w14:textId="77777777" w:rsidR="00584EBE" w:rsidRPr="00584EBE" w:rsidRDefault="00584EBE" w:rsidP="00584EBE">
      <w:pPr>
        <w:autoSpaceDE w:val="0"/>
        <w:autoSpaceDN w:val="0"/>
        <w:adjustRightInd w:val="0"/>
        <w:spacing w:after="0" w:line="240" w:lineRule="auto"/>
        <w:jc w:val="center"/>
        <w:rPr>
          <w:rFonts w:ascii="Arial" w:eastAsia="Times New Roman" w:hAnsi="Arial" w:cs="Arial"/>
          <w:bCs/>
          <w:iCs/>
          <w:lang w:eastAsia="ru-RU"/>
        </w:rPr>
      </w:pPr>
      <w:r w:rsidRPr="00584EBE">
        <w:rPr>
          <w:rFonts w:ascii="Arial" w:eastAsia="Times New Roman" w:hAnsi="Arial" w:cs="Arial"/>
          <w:bCs/>
          <w:lang w:eastAsia="ru-RU"/>
        </w:rPr>
        <w:t xml:space="preserve"> «</w:t>
      </w:r>
      <w:r w:rsidRPr="00584EBE">
        <w:rPr>
          <w:rFonts w:ascii="Arial" w:eastAsia="Times New Roman" w:hAnsi="Arial" w:cs="Arial"/>
          <w:bCs/>
          <w:iCs/>
          <w:lang w:eastAsia="ru-RU"/>
        </w:rPr>
        <w:t>Материально-техническое обеспечение деятельности органах местного самоуправления Слюдянского муниципального образования на 2019 – 2024 годы</w:t>
      </w:r>
      <w:r w:rsidRPr="00584EBE">
        <w:rPr>
          <w:rFonts w:ascii="Arial" w:eastAsia="Times New Roman" w:hAnsi="Arial" w:cs="Arial"/>
          <w:bCs/>
          <w:lang w:eastAsia="ru-RU"/>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114"/>
        <w:gridCol w:w="993"/>
        <w:gridCol w:w="850"/>
        <w:gridCol w:w="801"/>
        <w:gridCol w:w="6"/>
        <w:gridCol w:w="922"/>
        <w:gridCol w:w="6"/>
        <w:gridCol w:w="708"/>
        <w:gridCol w:w="703"/>
        <w:gridCol w:w="6"/>
        <w:gridCol w:w="794"/>
        <w:gridCol w:w="13"/>
        <w:gridCol w:w="746"/>
        <w:gridCol w:w="681"/>
      </w:tblGrid>
      <w:tr w:rsidR="00584EBE" w:rsidRPr="00584EBE" w14:paraId="068DA442" w14:textId="77777777" w:rsidTr="00DE17D3">
        <w:trPr>
          <w:trHeight w:val="323"/>
        </w:trPr>
        <w:tc>
          <w:tcPr>
            <w:tcW w:w="575" w:type="dxa"/>
            <w:vMerge w:val="restart"/>
            <w:shd w:val="clear" w:color="auto" w:fill="auto"/>
          </w:tcPr>
          <w:p w14:paraId="39684BAC"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 п/п</w:t>
            </w:r>
          </w:p>
        </w:tc>
        <w:tc>
          <w:tcPr>
            <w:tcW w:w="2114" w:type="dxa"/>
            <w:vMerge w:val="restart"/>
            <w:shd w:val="clear" w:color="auto" w:fill="auto"/>
          </w:tcPr>
          <w:p w14:paraId="712BD248"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Наименование задачи /мероприятия</w:t>
            </w:r>
          </w:p>
        </w:tc>
        <w:tc>
          <w:tcPr>
            <w:tcW w:w="2650" w:type="dxa"/>
            <w:gridSpan w:val="4"/>
            <w:shd w:val="clear" w:color="auto" w:fill="auto"/>
          </w:tcPr>
          <w:p w14:paraId="392F1B54"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2022 год</w:t>
            </w:r>
          </w:p>
        </w:tc>
        <w:tc>
          <w:tcPr>
            <w:tcW w:w="2345" w:type="dxa"/>
            <w:gridSpan w:val="5"/>
            <w:tcBorders>
              <w:bottom w:val="single" w:sz="4" w:space="0" w:color="auto"/>
            </w:tcBorders>
            <w:shd w:val="clear" w:color="auto" w:fill="auto"/>
          </w:tcPr>
          <w:p w14:paraId="5F383311"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2023 год</w:t>
            </w:r>
          </w:p>
        </w:tc>
        <w:tc>
          <w:tcPr>
            <w:tcW w:w="2234" w:type="dxa"/>
            <w:gridSpan w:val="4"/>
            <w:tcBorders>
              <w:bottom w:val="single" w:sz="4" w:space="0" w:color="auto"/>
            </w:tcBorders>
            <w:shd w:val="clear" w:color="auto" w:fill="auto"/>
          </w:tcPr>
          <w:p w14:paraId="0A0BECF2"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2024 год</w:t>
            </w:r>
          </w:p>
        </w:tc>
      </w:tr>
      <w:tr w:rsidR="00584EBE" w:rsidRPr="00584EBE" w14:paraId="0F54109F" w14:textId="77777777" w:rsidTr="00DE17D3">
        <w:trPr>
          <w:trHeight w:val="360"/>
        </w:trPr>
        <w:tc>
          <w:tcPr>
            <w:tcW w:w="575" w:type="dxa"/>
            <w:vMerge/>
            <w:shd w:val="clear" w:color="auto" w:fill="auto"/>
          </w:tcPr>
          <w:p w14:paraId="02E32F21" w14:textId="77777777" w:rsidR="00584EBE" w:rsidRPr="00584EBE" w:rsidRDefault="00584EBE" w:rsidP="00584EBE">
            <w:pPr>
              <w:spacing w:after="0" w:line="240" w:lineRule="auto"/>
              <w:rPr>
                <w:rFonts w:ascii="Arial" w:hAnsi="Arial" w:cs="Arial"/>
                <w:bCs/>
              </w:rPr>
            </w:pPr>
          </w:p>
        </w:tc>
        <w:tc>
          <w:tcPr>
            <w:tcW w:w="2114" w:type="dxa"/>
            <w:vMerge/>
            <w:shd w:val="clear" w:color="auto" w:fill="auto"/>
          </w:tcPr>
          <w:p w14:paraId="6093AC79" w14:textId="77777777" w:rsidR="00584EBE" w:rsidRPr="00584EBE" w:rsidRDefault="00584EBE" w:rsidP="00584EBE">
            <w:pPr>
              <w:spacing w:after="0" w:line="240" w:lineRule="auto"/>
              <w:rPr>
                <w:rFonts w:ascii="Arial" w:hAnsi="Arial" w:cs="Arial"/>
                <w:bCs/>
              </w:rPr>
            </w:pPr>
          </w:p>
        </w:tc>
        <w:tc>
          <w:tcPr>
            <w:tcW w:w="993" w:type="dxa"/>
            <w:vMerge w:val="restart"/>
            <w:shd w:val="clear" w:color="auto" w:fill="auto"/>
          </w:tcPr>
          <w:p w14:paraId="1C4C9399" w14:textId="77777777" w:rsidR="00584EBE" w:rsidRPr="00584EBE" w:rsidRDefault="00584EBE" w:rsidP="00584EBE">
            <w:pPr>
              <w:spacing w:after="0" w:line="240" w:lineRule="auto"/>
              <w:rPr>
                <w:rFonts w:ascii="Arial" w:hAnsi="Arial" w:cs="Arial"/>
                <w:bCs/>
              </w:rPr>
            </w:pPr>
            <w:r w:rsidRPr="00584EBE">
              <w:rPr>
                <w:rFonts w:ascii="Arial" w:hAnsi="Arial" w:cs="Arial"/>
                <w:bCs/>
              </w:rPr>
              <w:t>Объем финансирования, руб.</w:t>
            </w:r>
          </w:p>
        </w:tc>
        <w:tc>
          <w:tcPr>
            <w:tcW w:w="1657" w:type="dxa"/>
            <w:gridSpan w:val="3"/>
            <w:tcBorders>
              <w:top w:val="single" w:sz="4" w:space="0" w:color="auto"/>
            </w:tcBorders>
            <w:shd w:val="clear" w:color="auto" w:fill="auto"/>
          </w:tcPr>
          <w:p w14:paraId="40C725CE"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c>
          <w:tcPr>
            <w:tcW w:w="928" w:type="dxa"/>
            <w:gridSpan w:val="2"/>
            <w:tcBorders>
              <w:top w:val="single" w:sz="4" w:space="0" w:color="auto"/>
            </w:tcBorders>
            <w:shd w:val="clear" w:color="auto" w:fill="auto"/>
          </w:tcPr>
          <w:p w14:paraId="330225C8"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Объем финансирования, руб.</w:t>
            </w:r>
          </w:p>
        </w:tc>
        <w:tc>
          <w:tcPr>
            <w:tcW w:w="1417" w:type="dxa"/>
            <w:gridSpan w:val="3"/>
            <w:tcBorders>
              <w:top w:val="single" w:sz="4" w:space="0" w:color="auto"/>
            </w:tcBorders>
            <w:shd w:val="clear" w:color="auto" w:fill="auto"/>
          </w:tcPr>
          <w:p w14:paraId="74702A3E"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c>
          <w:tcPr>
            <w:tcW w:w="807" w:type="dxa"/>
            <w:gridSpan w:val="2"/>
            <w:tcBorders>
              <w:top w:val="single" w:sz="4" w:space="0" w:color="auto"/>
            </w:tcBorders>
            <w:shd w:val="clear" w:color="auto" w:fill="auto"/>
          </w:tcPr>
          <w:p w14:paraId="0E117C65"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Объем финансирования, руб.</w:t>
            </w:r>
          </w:p>
        </w:tc>
        <w:tc>
          <w:tcPr>
            <w:tcW w:w="1427" w:type="dxa"/>
            <w:gridSpan w:val="2"/>
            <w:tcBorders>
              <w:top w:val="single" w:sz="4" w:space="0" w:color="auto"/>
            </w:tcBorders>
            <w:shd w:val="clear" w:color="auto" w:fill="auto"/>
          </w:tcPr>
          <w:p w14:paraId="4FDDE982" w14:textId="77777777" w:rsidR="00584EBE" w:rsidRPr="00584EBE" w:rsidRDefault="00584EBE" w:rsidP="00584EBE">
            <w:pPr>
              <w:spacing w:after="0" w:line="240" w:lineRule="auto"/>
              <w:rPr>
                <w:rFonts w:ascii="Arial" w:hAnsi="Arial" w:cs="Arial"/>
                <w:bCs/>
              </w:rPr>
            </w:pPr>
            <w:r w:rsidRPr="00584EBE">
              <w:rPr>
                <w:rFonts w:ascii="Arial" w:hAnsi="Arial" w:cs="Arial"/>
                <w:bCs/>
              </w:rPr>
              <w:t>в том числе за счет средств:</w:t>
            </w:r>
          </w:p>
        </w:tc>
      </w:tr>
      <w:tr w:rsidR="00584EBE" w:rsidRPr="00584EBE" w14:paraId="309D854E" w14:textId="77777777" w:rsidTr="00DE17D3">
        <w:trPr>
          <w:trHeight w:val="450"/>
        </w:trPr>
        <w:tc>
          <w:tcPr>
            <w:tcW w:w="575" w:type="dxa"/>
            <w:vMerge/>
            <w:shd w:val="clear" w:color="auto" w:fill="auto"/>
          </w:tcPr>
          <w:p w14:paraId="270E68EC" w14:textId="77777777" w:rsidR="00584EBE" w:rsidRPr="00584EBE" w:rsidRDefault="00584EBE" w:rsidP="00584EBE">
            <w:pPr>
              <w:spacing w:after="0" w:line="240" w:lineRule="auto"/>
              <w:rPr>
                <w:rFonts w:ascii="Arial" w:hAnsi="Arial" w:cs="Arial"/>
                <w:bCs/>
              </w:rPr>
            </w:pPr>
          </w:p>
        </w:tc>
        <w:tc>
          <w:tcPr>
            <w:tcW w:w="2114" w:type="dxa"/>
            <w:vMerge/>
            <w:shd w:val="clear" w:color="auto" w:fill="auto"/>
          </w:tcPr>
          <w:p w14:paraId="6EDBF24F" w14:textId="77777777" w:rsidR="00584EBE" w:rsidRPr="00584EBE" w:rsidRDefault="00584EBE" w:rsidP="00584EBE">
            <w:pPr>
              <w:spacing w:after="0" w:line="240" w:lineRule="auto"/>
              <w:rPr>
                <w:rFonts w:ascii="Arial" w:hAnsi="Arial" w:cs="Arial"/>
                <w:bCs/>
              </w:rPr>
            </w:pPr>
          </w:p>
        </w:tc>
        <w:tc>
          <w:tcPr>
            <w:tcW w:w="993" w:type="dxa"/>
            <w:vMerge/>
            <w:shd w:val="clear" w:color="auto" w:fill="auto"/>
          </w:tcPr>
          <w:p w14:paraId="06EBB2F8" w14:textId="77777777" w:rsidR="00584EBE" w:rsidRPr="00584EBE" w:rsidRDefault="00584EBE" w:rsidP="00584EBE">
            <w:pPr>
              <w:spacing w:after="0" w:line="240" w:lineRule="auto"/>
              <w:rPr>
                <w:rFonts w:ascii="Arial" w:hAnsi="Arial" w:cs="Arial"/>
                <w:bCs/>
              </w:rPr>
            </w:pPr>
          </w:p>
        </w:tc>
        <w:tc>
          <w:tcPr>
            <w:tcW w:w="850" w:type="dxa"/>
            <w:shd w:val="clear" w:color="auto" w:fill="auto"/>
          </w:tcPr>
          <w:p w14:paraId="1B3D87B9" w14:textId="77777777" w:rsidR="00584EBE" w:rsidRPr="00584EBE" w:rsidRDefault="00584EBE" w:rsidP="00584EBE">
            <w:pPr>
              <w:spacing w:after="0" w:line="240" w:lineRule="auto"/>
              <w:rPr>
                <w:rFonts w:ascii="Arial" w:hAnsi="Arial" w:cs="Arial"/>
                <w:bCs/>
              </w:rPr>
            </w:pPr>
            <w:r w:rsidRPr="00584EBE">
              <w:rPr>
                <w:rFonts w:ascii="Arial" w:hAnsi="Arial" w:cs="Arial"/>
                <w:bCs/>
              </w:rPr>
              <w:t>Бюджет СМО</w:t>
            </w:r>
          </w:p>
        </w:tc>
        <w:tc>
          <w:tcPr>
            <w:tcW w:w="801" w:type="dxa"/>
            <w:shd w:val="clear" w:color="auto" w:fill="auto"/>
          </w:tcPr>
          <w:p w14:paraId="228C7D74" w14:textId="1496B223" w:rsidR="00584EBE" w:rsidRPr="00584EBE" w:rsidRDefault="00584EBE" w:rsidP="00584EBE">
            <w:pPr>
              <w:spacing w:after="0" w:line="240" w:lineRule="auto"/>
              <w:rPr>
                <w:rFonts w:ascii="Arial" w:hAnsi="Arial" w:cs="Arial"/>
                <w:bCs/>
              </w:rPr>
            </w:pPr>
            <w:r w:rsidRPr="00584EBE">
              <w:rPr>
                <w:rFonts w:ascii="Arial" w:hAnsi="Arial" w:cs="Arial"/>
                <w:bCs/>
              </w:rPr>
              <w:t xml:space="preserve">Иные </w:t>
            </w:r>
            <w:proofErr w:type="spellStart"/>
            <w:r w:rsidRPr="00584EBE">
              <w:rPr>
                <w:rFonts w:ascii="Arial" w:hAnsi="Arial" w:cs="Arial"/>
                <w:bCs/>
              </w:rPr>
              <w:t>источни</w:t>
            </w:r>
            <w:proofErr w:type="spellEnd"/>
            <w:r w:rsidRPr="00584EBE">
              <w:rPr>
                <w:rFonts w:ascii="Arial" w:hAnsi="Arial" w:cs="Arial"/>
                <w:bCs/>
              </w:rPr>
              <w:t>-</w:t>
            </w:r>
          </w:p>
          <w:p w14:paraId="02B59C4B" w14:textId="77777777" w:rsidR="00584EBE" w:rsidRPr="00584EBE" w:rsidRDefault="00584EBE" w:rsidP="00584EBE">
            <w:pPr>
              <w:spacing w:after="0" w:line="240" w:lineRule="auto"/>
              <w:rPr>
                <w:rFonts w:ascii="Arial" w:hAnsi="Arial" w:cs="Arial"/>
                <w:bCs/>
              </w:rPr>
            </w:pPr>
            <w:proofErr w:type="spellStart"/>
            <w:r w:rsidRPr="00584EBE">
              <w:rPr>
                <w:rFonts w:ascii="Arial" w:hAnsi="Arial" w:cs="Arial"/>
                <w:bCs/>
              </w:rPr>
              <w:t>ки</w:t>
            </w:r>
            <w:proofErr w:type="spellEnd"/>
            <w:r w:rsidRPr="00584EBE">
              <w:rPr>
                <w:rFonts w:ascii="Arial" w:hAnsi="Arial" w:cs="Arial"/>
                <w:bCs/>
              </w:rPr>
              <w:t xml:space="preserve"> </w:t>
            </w:r>
          </w:p>
        </w:tc>
        <w:tc>
          <w:tcPr>
            <w:tcW w:w="928" w:type="dxa"/>
            <w:gridSpan w:val="2"/>
            <w:shd w:val="clear" w:color="auto" w:fill="auto"/>
          </w:tcPr>
          <w:p w14:paraId="0C3991DC" w14:textId="77777777" w:rsidR="00584EBE" w:rsidRPr="00584EBE" w:rsidRDefault="00584EBE" w:rsidP="00584EBE">
            <w:pPr>
              <w:spacing w:after="0" w:line="240" w:lineRule="auto"/>
              <w:jc w:val="center"/>
              <w:rPr>
                <w:rFonts w:ascii="Arial" w:hAnsi="Arial" w:cs="Arial"/>
                <w:bCs/>
              </w:rPr>
            </w:pPr>
          </w:p>
        </w:tc>
        <w:tc>
          <w:tcPr>
            <w:tcW w:w="714" w:type="dxa"/>
            <w:gridSpan w:val="2"/>
            <w:shd w:val="clear" w:color="auto" w:fill="auto"/>
          </w:tcPr>
          <w:p w14:paraId="179D69A3" w14:textId="77777777" w:rsidR="00584EBE" w:rsidRPr="00584EBE" w:rsidRDefault="00584EBE" w:rsidP="00584EBE">
            <w:pPr>
              <w:spacing w:after="0" w:line="240" w:lineRule="auto"/>
              <w:ind w:right="-240"/>
              <w:jc w:val="center"/>
              <w:rPr>
                <w:rFonts w:ascii="Arial" w:hAnsi="Arial" w:cs="Arial"/>
                <w:bCs/>
              </w:rPr>
            </w:pPr>
            <w:r w:rsidRPr="00584EBE">
              <w:rPr>
                <w:rFonts w:ascii="Arial" w:hAnsi="Arial" w:cs="Arial"/>
                <w:bCs/>
              </w:rPr>
              <w:t>Бюджет СМО</w:t>
            </w:r>
          </w:p>
        </w:tc>
        <w:tc>
          <w:tcPr>
            <w:tcW w:w="703" w:type="dxa"/>
            <w:shd w:val="clear" w:color="auto" w:fill="auto"/>
          </w:tcPr>
          <w:p w14:paraId="0CEA4BFB"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 xml:space="preserve">Иные </w:t>
            </w:r>
            <w:proofErr w:type="spellStart"/>
            <w:proofErr w:type="gramStart"/>
            <w:r w:rsidRPr="00584EBE">
              <w:rPr>
                <w:rFonts w:ascii="Arial" w:hAnsi="Arial" w:cs="Arial"/>
                <w:bCs/>
              </w:rPr>
              <w:t>источни-ки</w:t>
            </w:r>
            <w:proofErr w:type="spellEnd"/>
            <w:proofErr w:type="gramEnd"/>
          </w:p>
        </w:tc>
        <w:tc>
          <w:tcPr>
            <w:tcW w:w="800" w:type="dxa"/>
            <w:gridSpan w:val="2"/>
            <w:shd w:val="clear" w:color="auto" w:fill="auto"/>
          </w:tcPr>
          <w:p w14:paraId="13718223" w14:textId="77777777" w:rsidR="00584EBE" w:rsidRPr="00584EBE" w:rsidRDefault="00584EBE" w:rsidP="00584EBE">
            <w:pPr>
              <w:spacing w:after="0" w:line="240" w:lineRule="auto"/>
              <w:jc w:val="center"/>
              <w:rPr>
                <w:rFonts w:ascii="Arial" w:hAnsi="Arial" w:cs="Arial"/>
                <w:bCs/>
              </w:rPr>
            </w:pPr>
          </w:p>
        </w:tc>
        <w:tc>
          <w:tcPr>
            <w:tcW w:w="759" w:type="dxa"/>
            <w:gridSpan w:val="2"/>
            <w:shd w:val="clear" w:color="auto" w:fill="auto"/>
          </w:tcPr>
          <w:p w14:paraId="049A3F6A" w14:textId="77777777" w:rsidR="00584EBE" w:rsidRPr="00584EBE" w:rsidRDefault="00584EBE" w:rsidP="00584EBE">
            <w:pPr>
              <w:spacing w:after="0" w:line="240" w:lineRule="auto"/>
              <w:jc w:val="center"/>
              <w:rPr>
                <w:rFonts w:ascii="Arial" w:hAnsi="Arial" w:cs="Arial"/>
                <w:bCs/>
              </w:rPr>
            </w:pPr>
            <w:r w:rsidRPr="00584EBE">
              <w:rPr>
                <w:rFonts w:ascii="Arial" w:hAnsi="Arial" w:cs="Arial"/>
                <w:bCs/>
              </w:rPr>
              <w:t>Бюджет СМО</w:t>
            </w:r>
          </w:p>
        </w:tc>
        <w:tc>
          <w:tcPr>
            <w:tcW w:w="681" w:type="dxa"/>
            <w:shd w:val="clear" w:color="auto" w:fill="auto"/>
          </w:tcPr>
          <w:p w14:paraId="2C7F744D" w14:textId="2C5AD63A" w:rsidR="00584EBE" w:rsidRPr="00584EBE" w:rsidRDefault="00584EBE" w:rsidP="00584EBE">
            <w:pPr>
              <w:spacing w:after="0" w:line="240" w:lineRule="auto"/>
              <w:jc w:val="center"/>
              <w:rPr>
                <w:rFonts w:ascii="Arial" w:hAnsi="Arial" w:cs="Arial"/>
                <w:bCs/>
              </w:rPr>
            </w:pPr>
            <w:r w:rsidRPr="00584EBE">
              <w:rPr>
                <w:rFonts w:ascii="Arial" w:hAnsi="Arial" w:cs="Arial"/>
                <w:bCs/>
              </w:rPr>
              <w:t xml:space="preserve">Иные </w:t>
            </w:r>
            <w:proofErr w:type="spellStart"/>
            <w:proofErr w:type="gramStart"/>
            <w:r w:rsidRPr="00584EBE">
              <w:rPr>
                <w:rFonts w:ascii="Arial" w:hAnsi="Arial" w:cs="Arial"/>
                <w:bCs/>
              </w:rPr>
              <w:t>источни-ки</w:t>
            </w:r>
            <w:proofErr w:type="spellEnd"/>
            <w:proofErr w:type="gramEnd"/>
          </w:p>
        </w:tc>
      </w:tr>
      <w:tr w:rsidR="00584EBE" w:rsidRPr="00584EBE" w14:paraId="1F4118A7" w14:textId="77777777" w:rsidTr="00DE17D3">
        <w:tc>
          <w:tcPr>
            <w:tcW w:w="575" w:type="dxa"/>
            <w:shd w:val="clear" w:color="auto" w:fill="auto"/>
          </w:tcPr>
          <w:p w14:paraId="260FBC92" w14:textId="77777777" w:rsidR="00584EBE" w:rsidRPr="00584EBE" w:rsidRDefault="00584EBE" w:rsidP="00584EBE">
            <w:pPr>
              <w:spacing w:after="0" w:line="240" w:lineRule="auto"/>
              <w:rPr>
                <w:rFonts w:ascii="Arial" w:hAnsi="Arial" w:cs="Arial"/>
                <w:bCs/>
              </w:rPr>
            </w:pPr>
            <w:r w:rsidRPr="00584EBE">
              <w:rPr>
                <w:rFonts w:ascii="Arial" w:hAnsi="Arial" w:cs="Arial"/>
                <w:bCs/>
              </w:rPr>
              <w:t>1</w:t>
            </w:r>
          </w:p>
        </w:tc>
        <w:tc>
          <w:tcPr>
            <w:tcW w:w="2114" w:type="dxa"/>
            <w:shd w:val="clear" w:color="auto" w:fill="auto"/>
          </w:tcPr>
          <w:p w14:paraId="44C1E3D9" w14:textId="33D92791"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1.</w:t>
            </w:r>
            <w:r w:rsidR="00DE17D3">
              <w:rPr>
                <w:rFonts w:ascii="Arial" w:eastAsia="Times New Roman" w:hAnsi="Arial" w:cs="Arial"/>
                <w:bCs/>
                <w:i/>
                <w:iCs/>
                <w:lang w:eastAsia="ru-RU"/>
              </w:rPr>
              <w:t xml:space="preserve"> </w:t>
            </w:r>
            <w:r w:rsidRPr="00584EBE">
              <w:rPr>
                <w:rFonts w:ascii="Arial" w:eastAsia="Times New Roman" w:hAnsi="Arial" w:cs="Arial"/>
                <w:bCs/>
                <w:i/>
                <w:iCs/>
                <w:lang w:eastAsia="ru-RU"/>
              </w:rPr>
              <w:t xml:space="preserve">Обеспечение деятельности администрации Слюдянского городского поселения услугами связи. </w:t>
            </w:r>
          </w:p>
        </w:tc>
        <w:tc>
          <w:tcPr>
            <w:tcW w:w="993" w:type="dxa"/>
            <w:shd w:val="clear" w:color="auto" w:fill="auto"/>
          </w:tcPr>
          <w:p w14:paraId="5D4EE3DE"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850" w:type="dxa"/>
            <w:shd w:val="clear" w:color="auto" w:fill="auto"/>
          </w:tcPr>
          <w:p w14:paraId="3688B0B0"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801" w:type="dxa"/>
            <w:shd w:val="clear" w:color="auto" w:fill="auto"/>
          </w:tcPr>
          <w:p w14:paraId="34EF1F2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548A5B54"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4" w:type="dxa"/>
            <w:gridSpan w:val="2"/>
            <w:shd w:val="clear" w:color="auto" w:fill="auto"/>
          </w:tcPr>
          <w:p w14:paraId="5ADE88A5"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03" w:type="dxa"/>
            <w:shd w:val="clear" w:color="auto" w:fill="auto"/>
          </w:tcPr>
          <w:p w14:paraId="262D07B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288D04C4"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59" w:type="dxa"/>
            <w:gridSpan w:val="2"/>
            <w:shd w:val="clear" w:color="auto" w:fill="auto"/>
          </w:tcPr>
          <w:p w14:paraId="44FCA985"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681" w:type="dxa"/>
            <w:shd w:val="clear" w:color="auto" w:fill="auto"/>
          </w:tcPr>
          <w:p w14:paraId="2C0036BF"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DF2A2CF" w14:textId="77777777" w:rsidTr="00DE17D3">
        <w:tc>
          <w:tcPr>
            <w:tcW w:w="575" w:type="dxa"/>
            <w:shd w:val="clear" w:color="auto" w:fill="auto"/>
          </w:tcPr>
          <w:p w14:paraId="1F5B7B4A" w14:textId="77777777" w:rsidR="00584EBE" w:rsidRPr="00584EBE" w:rsidRDefault="00584EBE" w:rsidP="00584EBE">
            <w:pPr>
              <w:spacing w:after="0" w:line="240" w:lineRule="auto"/>
              <w:rPr>
                <w:rFonts w:ascii="Arial" w:hAnsi="Arial" w:cs="Arial"/>
                <w:bCs/>
              </w:rPr>
            </w:pPr>
            <w:r w:rsidRPr="00584EBE">
              <w:rPr>
                <w:rFonts w:ascii="Arial" w:hAnsi="Arial" w:cs="Arial"/>
                <w:bCs/>
              </w:rPr>
              <w:t>1.1</w:t>
            </w:r>
          </w:p>
        </w:tc>
        <w:tc>
          <w:tcPr>
            <w:tcW w:w="2114" w:type="dxa"/>
            <w:shd w:val="clear" w:color="auto" w:fill="auto"/>
          </w:tcPr>
          <w:p w14:paraId="13957757" w14:textId="2CCFBDDE"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1.1:</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услуг </w:t>
            </w:r>
            <w:proofErr w:type="gramStart"/>
            <w:r w:rsidRPr="00584EBE">
              <w:rPr>
                <w:rFonts w:ascii="Arial" w:eastAsia="Times New Roman" w:hAnsi="Arial" w:cs="Arial"/>
                <w:bCs/>
                <w:lang w:eastAsia="ru-RU"/>
              </w:rPr>
              <w:t>связи  (</w:t>
            </w:r>
            <w:proofErr w:type="gramEnd"/>
            <w:r w:rsidRPr="00584EBE">
              <w:rPr>
                <w:rFonts w:ascii="Arial" w:eastAsia="Times New Roman" w:hAnsi="Arial" w:cs="Arial"/>
                <w:bCs/>
                <w:lang w:eastAsia="ru-RU"/>
              </w:rPr>
              <w:t>подстатья 221 «Услуги связи»)</w:t>
            </w:r>
          </w:p>
        </w:tc>
        <w:tc>
          <w:tcPr>
            <w:tcW w:w="993" w:type="dxa"/>
            <w:shd w:val="clear" w:color="auto" w:fill="auto"/>
          </w:tcPr>
          <w:p w14:paraId="680FF395"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850" w:type="dxa"/>
            <w:shd w:val="clear" w:color="auto" w:fill="auto"/>
          </w:tcPr>
          <w:p w14:paraId="4700970F"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801" w:type="dxa"/>
            <w:shd w:val="clear" w:color="auto" w:fill="auto"/>
          </w:tcPr>
          <w:p w14:paraId="7CB004E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07B9AFD9"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14" w:type="dxa"/>
            <w:gridSpan w:val="2"/>
            <w:shd w:val="clear" w:color="auto" w:fill="auto"/>
          </w:tcPr>
          <w:p w14:paraId="799BD0B3"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03" w:type="dxa"/>
            <w:shd w:val="clear" w:color="auto" w:fill="auto"/>
          </w:tcPr>
          <w:p w14:paraId="69A25E0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14FF492F"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759" w:type="dxa"/>
            <w:gridSpan w:val="2"/>
            <w:shd w:val="clear" w:color="auto" w:fill="auto"/>
          </w:tcPr>
          <w:p w14:paraId="20A73A7C" w14:textId="77777777" w:rsidR="00584EBE" w:rsidRPr="00584EBE" w:rsidRDefault="00584EBE" w:rsidP="00584EBE">
            <w:pPr>
              <w:spacing w:after="0"/>
              <w:rPr>
                <w:rFonts w:ascii="Arial" w:hAnsi="Arial" w:cs="Arial"/>
                <w:bCs/>
              </w:rPr>
            </w:pPr>
            <w:r w:rsidRPr="00584EBE">
              <w:rPr>
                <w:rFonts w:ascii="Arial" w:hAnsi="Arial" w:cs="Arial"/>
                <w:bCs/>
              </w:rPr>
              <w:t>204 032</w:t>
            </w:r>
          </w:p>
        </w:tc>
        <w:tc>
          <w:tcPr>
            <w:tcW w:w="681" w:type="dxa"/>
            <w:shd w:val="clear" w:color="auto" w:fill="auto"/>
          </w:tcPr>
          <w:p w14:paraId="4A7B798B"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9D651A3" w14:textId="77777777" w:rsidTr="00DE17D3">
        <w:tc>
          <w:tcPr>
            <w:tcW w:w="575" w:type="dxa"/>
            <w:shd w:val="clear" w:color="auto" w:fill="auto"/>
          </w:tcPr>
          <w:p w14:paraId="605CCCD1" w14:textId="77777777" w:rsidR="00584EBE" w:rsidRPr="00584EBE" w:rsidRDefault="00584EBE" w:rsidP="00584EBE">
            <w:pPr>
              <w:spacing w:after="0" w:line="240" w:lineRule="auto"/>
              <w:rPr>
                <w:rFonts w:ascii="Arial" w:hAnsi="Arial" w:cs="Arial"/>
                <w:bCs/>
              </w:rPr>
            </w:pPr>
            <w:r w:rsidRPr="00584EBE">
              <w:rPr>
                <w:rFonts w:ascii="Arial" w:hAnsi="Arial" w:cs="Arial"/>
                <w:bCs/>
              </w:rPr>
              <w:t>2</w:t>
            </w:r>
          </w:p>
        </w:tc>
        <w:tc>
          <w:tcPr>
            <w:tcW w:w="2114" w:type="dxa"/>
            <w:shd w:val="clear" w:color="auto" w:fill="auto"/>
          </w:tcPr>
          <w:p w14:paraId="632A643C" w14:textId="38B3BF79"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2.</w:t>
            </w:r>
            <w:r w:rsidR="00DE17D3">
              <w:rPr>
                <w:rFonts w:ascii="Arial" w:eastAsia="Times New Roman" w:hAnsi="Arial" w:cs="Arial"/>
                <w:bCs/>
                <w:i/>
                <w:iCs/>
                <w:lang w:eastAsia="ru-RU"/>
              </w:rPr>
              <w:t xml:space="preserve"> </w:t>
            </w:r>
            <w:r w:rsidRPr="00584EBE">
              <w:rPr>
                <w:rFonts w:ascii="Arial" w:eastAsia="Times New Roman" w:hAnsi="Arial" w:cs="Arial"/>
                <w:bCs/>
                <w:i/>
                <w:iCs/>
                <w:lang w:eastAsia="ru-RU"/>
              </w:rPr>
              <w:t xml:space="preserve">Обеспечение деятельности администрации Слюдянского городского поселения транспортными услугами. </w:t>
            </w:r>
          </w:p>
        </w:tc>
        <w:tc>
          <w:tcPr>
            <w:tcW w:w="993" w:type="dxa"/>
            <w:shd w:val="clear" w:color="auto" w:fill="auto"/>
          </w:tcPr>
          <w:p w14:paraId="6C544AB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50" w:type="dxa"/>
            <w:shd w:val="clear" w:color="auto" w:fill="auto"/>
          </w:tcPr>
          <w:p w14:paraId="78C3C83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1" w:type="dxa"/>
            <w:shd w:val="clear" w:color="auto" w:fill="auto"/>
          </w:tcPr>
          <w:p w14:paraId="09E4CF8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29FB51E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4" w:type="dxa"/>
            <w:gridSpan w:val="2"/>
            <w:shd w:val="clear" w:color="auto" w:fill="auto"/>
          </w:tcPr>
          <w:p w14:paraId="2980EFA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3" w:type="dxa"/>
            <w:shd w:val="clear" w:color="auto" w:fill="auto"/>
          </w:tcPr>
          <w:p w14:paraId="52773F2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43BF62D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59" w:type="dxa"/>
            <w:gridSpan w:val="2"/>
            <w:shd w:val="clear" w:color="auto" w:fill="auto"/>
          </w:tcPr>
          <w:p w14:paraId="203F7C2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81" w:type="dxa"/>
            <w:shd w:val="clear" w:color="auto" w:fill="auto"/>
          </w:tcPr>
          <w:p w14:paraId="3E8A4719"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9520E76" w14:textId="77777777" w:rsidTr="00DE17D3">
        <w:tc>
          <w:tcPr>
            <w:tcW w:w="575" w:type="dxa"/>
            <w:shd w:val="clear" w:color="auto" w:fill="auto"/>
          </w:tcPr>
          <w:p w14:paraId="0E06C5F7" w14:textId="77777777" w:rsidR="00584EBE" w:rsidRPr="00584EBE" w:rsidRDefault="00584EBE" w:rsidP="00584EBE">
            <w:pPr>
              <w:spacing w:after="0" w:line="240" w:lineRule="auto"/>
              <w:rPr>
                <w:rFonts w:ascii="Arial" w:hAnsi="Arial" w:cs="Arial"/>
                <w:bCs/>
              </w:rPr>
            </w:pPr>
            <w:r w:rsidRPr="00584EBE">
              <w:rPr>
                <w:rFonts w:ascii="Arial" w:hAnsi="Arial" w:cs="Arial"/>
                <w:bCs/>
              </w:rPr>
              <w:t>2.1</w:t>
            </w:r>
          </w:p>
        </w:tc>
        <w:tc>
          <w:tcPr>
            <w:tcW w:w="2114" w:type="dxa"/>
            <w:shd w:val="clear" w:color="auto" w:fill="auto"/>
          </w:tcPr>
          <w:p w14:paraId="34E54FDA" w14:textId="738378BC"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r w:rsidR="00DE17D3">
              <w:rPr>
                <w:rFonts w:ascii="Arial" w:eastAsia="Times New Roman" w:hAnsi="Arial" w:cs="Arial"/>
                <w:bCs/>
                <w:lang w:eastAsia="ru-RU"/>
              </w:rPr>
              <w:t xml:space="preserve"> </w:t>
            </w:r>
            <w:r w:rsidRPr="00584EBE">
              <w:rPr>
                <w:rFonts w:ascii="Arial" w:eastAsia="Times New Roman" w:hAnsi="Arial" w:cs="Arial"/>
                <w:bCs/>
                <w:lang w:eastAsia="ru-RU"/>
              </w:rPr>
              <w:t>2.1:</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услуг транспортного обслуживания                                                </w:t>
            </w:r>
            <w:proofErr w:type="gramStart"/>
            <w:r w:rsidRPr="00584EBE">
              <w:rPr>
                <w:rFonts w:ascii="Arial" w:eastAsia="Times New Roman" w:hAnsi="Arial" w:cs="Arial"/>
                <w:bCs/>
                <w:lang w:eastAsia="ru-RU"/>
              </w:rPr>
              <w:t xml:space="preserve">   (</w:t>
            </w:r>
            <w:proofErr w:type="gramEnd"/>
            <w:r w:rsidRPr="00584EBE">
              <w:rPr>
                <w:rFonts w:ascii="Arial" w:eastAsia="Times New Roman" w:hAnsi="Arial" w:cs="Arial"/>
                <w:bCs/>
                <w:lang w:eastAsia="ru-RU"/>
              </w:rPr>
              <w:t>подстатья 222 «Транспортные услуги»)</w:t>
            </w:r>
          </w:p>
        </w:tc>
        <w:tc>
          <w:tcPr>
            <w:tcW w:w="993" w:type="dxa"/>
            <w:shd w:val="clear" w:color="auto" w:fill="auto"/>
          </w:tcPr>
          <w:p w14:paraId="5C351DB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50" w:type="dxa"/>
            <w:shd w:val="clear" w:color="auto" w:fill="auto"/>
          </w:tcPr>
          <w:p w14:paraId="7CC2905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1" w:type="dxa"/>
            <w:shd w:val="clear" w:color="auto" w:fill="auto"/>
          </w:tcPr>
          <w:p w14:paraId="4F28015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4CC764C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14" w:type="dxa"/>
            <w:gridSpan w:val="2"/>
            <w:shd w:val="clear" w:color="auto" w:fill="auto"/>
          </w:tcPr>
          <w:p w14:paraId="1871224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03" w:type="dxa"/>
            <w:shd w:val="clear" w:color="auto" w:fill="auto"/>
          </w:tcPr>
          <w:p w14:paraId="473C88F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785EFB5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59" w:type="dxa"/>
            <w:gridSpan w:val="2"/>
            <w:shd w:val="clear" w:color="auto" w:fill="auto"/>
          </w:tcPr>
          <w:p w14:paraId="6EDC23D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81" w:type="dxa"/>
            <w:shd w:val="clear" w:color="auto" w:fill="auto"/>
          </w:tcPr>
          <w:p w14:paraId="0E590CF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45C7E6FF" w14:textId="77777777" w:rsidTr="00DE17D3">
        <w:tc>
          <w:tcPr>
            <w:tcW w:w="575" w:type="dxa"/>
            <w:shd w:val="clear" w:color="auto" w:fill="auto"/>
          </w:tcPr>
          <w:p w14:paraId="2C016BFB" w14:textId="77777777" w:rsidR="00584EBE" w:rsidRPr="00584EBE" w:rsidRDefault="00584EBE" w:rsidP="00584EBE">
            <w:pPr>
              <w:spacing w:after="0" w:line="240" w:lineRule="auto"/>
              <w:rPr>
                <w:rFonts w:ascii="Arial" w:hAnsi="Arial" w:cs="Arial"/>
                <w:bCs/>
              </w:rPr>
            </w:pPr>
            <w:r w:rsidRPr="00584EBE">
              <w:rPr>
                <w:rFonts w:ascii="Arial" w:hAnsi="Arial" w:cs="Arial"/>
                <w:bCs/>
              </w:rPr>
              <w:t>3</w:t>
            </w:r>
          </w:p>
        </w:tc>
        <w:tc>
          <w:tcPr>
            <w:tcW w:w="2114" w:type="dxa"/>
            <w:shd w:val="clear" w:color="auto" w:fill="auto"/>
          </w:tcPr>
          <w:p w14:paraId="4D984EFB" w14:textId="15BBC2EE"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3.</w:t>
            </w:r>
            <w:r w:rsidR="00DE17D3">
              <w:rPr>
                <w:rFonts w:ascii="Arial" w:eastAsia="Times New Roman" w:hAnsi="Arial" w:cs="Arial"/>
                <w:bCs/>
                <w:i/>
                <w:iCs/>
                <w:lang w:eastAsia="ru-RU"/>
              </w:rPr>
              <w:t xml:space="preserve"> </w:t>
            </w:r>
            <w:r w:rsidRPr="00584EBE">
              <w:rPr>
                <w:rFonts w:ascii="Arial" w:eastAsia="Times New Roman" w:hAnsi="Arial" w:cs="Arial"/>
                <w:bCs/>
                <w:i/>
                <w:iCs/>
                <w:lang w:eastAsia="ru-RU"/>
              </w:rPr>
              <w:t>Обеспечение здания электроэнергией, теплом, водой.</w:t>
            </w:r>
          </w:p>
        </w:tc>
        <w:tc>
          <w:tcPr>
            <w:tcW w:w="993" w:type="dxa"/>
            <w:shd w:val="clear" w:color="auto" w:fill="auto"/>
          </w:tcPr>
          <w:p w14:paraId="671AC202"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850" w:type="dxa"/>
            <w:shd w:val="clear" w:color="auto" w:fill="auto"/>
          </w:tcPr>
          <w:p w14:paraId="0891A3DE"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801" w:type="dxa"/>
            <w:shd w:val="clear" w:color="auto" w:fill="auto"/>
          </w:tcPr>
          <w:p w14:paraId="564826A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28FFDEEA"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14" w:type="dxa"/>
            <w:gridSpan w:val="2"/>
            <w:shd w:val="clear" w:color="auto" w:fill="auto"/>
          </w:tcPr>
          <w:p w14:paraId="7B176F5A"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03" w:type="dxa"/>
            <w:shd w:val="clear" w:color="auto" w:fill="auto"/>
          </w:tcPr>
          <w:p w14:paraId="4D17C050"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23399734"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59" w:type="dxa"/>
            <w:gridSpan w:val="2"/>
            <w:shd w:val="clear" w:color="auto" w:fill="auto"/>
          </w:tcPr>
          <w:p w14:paraId="736A6D12"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681" w:type="dxa"/>
            <w:shd w:val="clear" w:color="auto" w:fill="auto"/>
          </w:tcPr>
          <w:p w14:paraId="54E73ACE"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2DD26A4" w14:textId="77777777" w:rsidTr="00DE17D3">
        <w:tc>
          <w:tcPr>
            <w:tcW w:w="575" w:type="dxa"/>
            <w:shd w:val="clear" w:color="auto" w:fill="auto"/>
          </w:tcPr>
          <w:p w14:paraId="20F5AFA3" w14:textId="77777777" w:rsidR="00584EBE" w:rsidRPr="00584EBE" w:rsidRDefault="00584EBE" w:rsidP="00584EBE">
            <w:pPr>
              <w:spacing w:after="0" w:line="240" w:lineRule="auto"/>
              <w:rPr>
                <w:rFonts w:ascii="Arial" w:hAnsi="Arial" w:cs="Arial"/>
                <w:bCs/>
              </w:rPr>
            </w:pPr>
            <w:r w:rsidRPr="00584EBE">
              <w:rPr>
                <w:rFonts w:ascii="Arial" w:hAnsi="Arial" w:cs="Arial"/>
                <w:bCs/>
              </w:rPr>
              <w:t>3.1.</w:t>
            </w:r>
          </w:p>
        </w:tc>
        <w:tc>
          <w:tcPr>
            <w:tcW w:w="2114" w:type="dxa"/>
            <w:shd w:val="clear" w:color="auto" w:fill="auto"/>
          </w:tcPr>
          <w:p w14:paraId="0C5FC261" w14:textId="361630DB"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r w:rsidR="00DE17D3">
              <w:rPr>
                <w:rFonts w:ascii="Arial" w:eastAsia="Times New Roman" w:hAnsi="Arial" w:cs="Arial"/>
                <w:bCs/>
                <w:lang w:eastAsia="ru-RU"/>
              </w:rPr>
              <w:t xml:space="preserve"> </w:t>
            </w:r>
            <w:r w:rsidRPr="00584EBE">
              <w:rPr>
                <w:rFonts w:ascii="Arial" w:eastAsia="Times New Roman" w:hAnsi="Arial" w:cs="Arial"/>
                <w:bCs/>
                <w:lang w:eastAsia="ru-RU"/>
              </w:rPr>
              <w:t>3.1:</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коммунальных услуг (подстатья 223 «Коммунальные услуги»)</w:t>
            </w:r>
          </w:p>
        </w:tc>
        <w:tc>
          <w:tcPr>
            <w:tcW w:w="993" w:type="dxa"/>
            <w:shd w:val="clear" w:color="auto" w:fill="auto"/>
          </w:tcPr>
          <w:p w14:paraId="50B0C5A0"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850" w:type="dxa"/>
            <w:shd w:val="clear" w:color="auto" w:fill="auto"/>
          </w:tcPr>
          <w:p w14:paraId="289A626B" w14:textId="77777777" w:rsidR="00584EBE" w:rsidRPr="00584EBE" w:rsidRDefault="00584EBE" w:rsidP="00584EBE">
            <w:pPr>
              <w:spacing w:after="0"/>
              <w:rPr>
                <w:rFonts w:ascii="Arial" w:hAnsi="Arial" w:cs="Arial"/>
                <w:bCs/>
              </w:rPr>
            </w:pPr>
            <w:r w:rsidRPr="00584EBE">
              <w:rPr>
                <w:rFonts w:ascii="Arial" w:hAnsi="Arial" w:cs="Arial"/>
                <w:bCs/>
              </w:rPr>
              <w:t>620 260</w:t>
            </w:r>
          </w:p>
        </w:tc>
        <w:tc>
          <w:tcPr>
            <w:tcW w:w="801" w:type="dxa"/>
            <w:shd w:val="clear" w:color="auto" w:fill="auto"/>
          </w:tcPr>
          <w:p w14:paraId="45BE6DC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35871D87"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14" w:type="dxa"/>
            <w:gridSpan w:val="2"/>
            <w:shd w:val="clear" w:color="auto" w:fill="auto"/>
          </w:tcPr>
          <w:p w14:paraId="1B848588"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03" w:type="dxa"/>
            <w:shd w:val="clear" w:color="auto" w:fill="auto"/>
          </w:tcPr>
          <w:p w14:paraId="460382C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0FBDEEDB"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759" w:type="dxa"/>
            <w:gridSpan w:val="2"/>
            <w:shd w:val="clear" w:color="auto" w:fill="auto"/>
          </w:tcPr>
          <w:p w14:paraId="04810F1E" w14:textId="77777777" w:rsidR="00584EBE" w:rsidRPr="00584EBE" w:rsidRDefault="00584EBE" w:rsidP="00584EBE">
            <w:pPr>
              <w:spacing w:after="0"/>
              <w:rPr>
                <w:rFonts w:ascii="Arial" w:hAnsi="Arial" w:cs="Arial"/>
                <w:bCs/>
              </w:rPr>
            </w:pPr>
            <w:r w:rsidRPr="00584EBE">
              <w:rPr>
                <w:rFonts w:ascii="Arial" w:hAnsi="Arial" w:cs="Arial"/>
                <w:bCs/>
              </w:rPr>
              <w:t>620 262</w:t>
            </w:r>
          </w:p>
        </w:tc>
        <w:tc>
          <w:tcPr>
            <w:tcW w:w="681" w:type="dxa"/>
            <w:shd w:val="clear" w:color="auto" w:fill="auto"/>
          </w:tcPr>
          <w:p w14:paraId="662DB748"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F171F26" w14:textId="77777777" w:rsidTr="00DE17D3">
        <w:tc>
          <w:tcPr>
            <w:tcW w:w="575" w:type="dxa"/>
            <w:shd w:val="clear" w:color="auto" w:fill="auto"/>
          </w:tcPr>
          <w:p w14:paraId="7920211D" w14:textId="77777777" w:rsidR="00584EBE" w:rsidRPr="00584EBE" w:rsidRDefault="00584EBE" w:rsidP="00584EBE">
            <w:pPr>
              <w:spacing w:after="0" w:line="240" w:lineRule="auto"/>
              <w:rPr>
                <w:rFonts w:ascii="Arial" w:hAnsi="Arial" w:cs="Arial"/>
                <w:bCs/>
              </w:rPr>
            </w:pPr>
            <w:r w:rsidRPr="00584EBE">
              <w:rPr>
                <w:rFonts w:ascii="Arial" w:hAnsi="Arial" w:cs="Arial"/>
                <w:bCs/>
              </w:rPr>
              <w:lastRenderedPageBreak/>
              <w:t>4</w:t>
            </w:r>
          </w:p>
        </w:tc>
        <w:tc>
          <w:tcPr>
            <w:tcW w:w="2114" w:type="dxa"/>
            <w:shd w:val="clear" w:color="auto" w:fill="auto"/>
          </w:tcPr>
          <w:p w14:paraId="60A356F0" w14:textId="696A06C7"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Мероприятие4. 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состоянии, соответствующем требованиям нормативных документов.</w:t>
            </w:r>
          </w:p>
          <w:p w14:paraId="69DDFD26" w14:textId="77777777" w:rsidR="00584EBE" w:rsidRPr="00584EBE" w:rsidRDefault="00584EBE" w:rsidP="00DE17D3">
            <w:pPr>
              <w:spacing w:after="0" w:line="240" w:lineRule="auto"/>
              <w:rPr>
                <w:rFonts w:ascii="Arial" w:eastAsia="Times New Roman" w:hAnsi="Arial" w:cs="Arial"/>
                <w:bCs/>
                <w:i/>
                <w:iCs/>
                <w:lang w:eastAsia="ru-RU"/>
              </w:rPr>
            </w:pPr>
          </w:p>
        </w:tc>
        <w:tc>
          <w:tcPr>
            <w:tcW w:w="993" w:type="dxa"/>
            <w:shd w:val="clear" w:color="auto" w:fill="auto"/>
          </w:tcPr>
          <w:p w14:paraId="044595C4" w14:textId="77777777" w:rsidR="00584EBE" w:rsidRPr="00584EBE" w:rsidRDefault="00584EBE" w:rsidP="00584EBE">
            <w:pPr>
              <w:spacing w:after="0"/>
              <w:rPr>
                <w:rFonts w:ascii="Arial" w:hAnsi="Arial" w:cs="Arial"/>
                <w:bCs/>
              </w:rPr>
            </w:pPr>
            <w:r w:rsidRPr="00584EBE">
              <w:rPr>
                <w:rFonts w:ascii="Arial" w:hAnsi="Arial" w:cs="Arial"/>
                <w:bCs/>
              </w:rPr>
              <w:t>103 543</w:t>
            </w:r>
          </w:p>
        </w:tc>
        <w:tc>
          <w:tcPr>
            <w:tcW w:w="850" w:type="dxa"/>
            <w:shd w:val="clear" w:color="auto" w:fill="auto"/>
          </w:tcPr>
          <w:p w14:paraId="7C8F3673" w14:textId="77777777" w:rsidR="00584EBE" w:rsidRPr="00584EBE" w:rsidRDefault="00584EBE" w:rsidP="00584EBE">
            <w:pPr>
              <w:spacing w:after="0"/>
              <w:rPr>
                <w:rFonts w:ascii="Arial" w:hAnsi="Arial" w:cs="Arial"/>
                <w:bCs/>
              </w:rPr>
            </w:pPr>
            <w:r w:rsidRPr="00584EBE">
              <w:rPr>
                <w:rFonts w:ascii="Arial" w:hAnsi="Arial" w:cs="Arial"/>
                <w:bCs/>
              </w:rPr>
              <w:t>103 543</w:t>
            </w:r>
          </w:p>
        </w:tc>
        <w:tc>
          <w:tcPr>
            <w:tcW w:w="801" w:type="dxa"/>
            <w:shd w:val="clear" w:color="auto" w:fill="auto"/>
          </w:tcPr>
          <w:p w14:paraId="1D28C71A" w14:textId="77777777" w:rsidR="00584EBE" w:rsidRPr="00584EBE" w:rsidRDefault="00584EBE" w:rsidP="00584EBE">
            <w:pPr>
              <w:spacing w:after="0"/>
              <w:rPr>
                <w:rFonts w:ascii="Arial" w:hAnsi="Arial" w:cs="Arial"/>
                <w:bCs/>
              </w:rPr>
            </w:pPr>
            <w:r w:rsidRPr="00584EBE">
              <w:rPr>
                <w:rFonts w:ascii="Arial" w:hAnsi="Arial" w:cs="Arial"/>
                <w:bCs/>
              </w:rPr>
              <w:t>0</w:t>
            </w:r>
          </w:p>
          <w:p w14:paraId="406AE485" w14:textId="77777777" w:rsidR="00584EBE" w:rsidRPr="00584EBE" w:rsidRDefault="00584EBE" w:rsidP="00584EBE">
            <w:pPr>
              <w:spacing w:after="0"/>
              <w:rPr>
                <w:rFonts w:ascii="Arial" w:hAnsi="Arial" w:cs="Arial"/>
                <w:bCs/>
              </w:rPr>
            </w:pPr>
          </w:p>
          <w:p w14:paraId="5FCDA55F" w14:textId="77777777" w:rsidR="00584EBE" w:rsidRPr="00584EBE" w:rsidRDefault="00584EBE" w:rsidP="00584EBE">
            <w:pPr>
              <w:spacing w:after="0"/>
              <w:rPr>
                <w:rFonts w:ascii="Arial" w:hAnsi="Arial" w:cs="Arial"/>
                <w:bCs/>
              </w:rPr>
            </w:pPr>
          </w:p>
          <w:p w14:paraId="6F4E0C4B" w14:textId="77777777" w:rsidR="00584EBE" w:rsidRPr="00584EBE" w:rsidRDefault="00584EBE" w:rsidP="00584EBE">
            <w:pPr>
              <w:spacing w:after="0"/>
              <w:rPr>
                <w:rFonts w:ascii="Arial" w:hAnsi="Arial" w:cs="Arial"/>
                <w:bCs/>
              </w:rPr>
            </w:pPr>
          </w:p>
        </w:tc>
        <w:tc>
          <w:tcPr>
            <w:tcW w:w="928" w:type="dxa"/>
            <w:gridSpan w:val="2"/>
            <w:shd w:val="clear" w:color="auto" w:fill="auto"/>
          </w:tcPr>
          <w:p w14:paraId="203A90D5" w14:textId="77777777" w:rsidR="00584EBE" w:rsidRPr="00584EBE" w:rsidRDefault="00584EBE" w:rsidP="00584EBE">
            <w:pPr>
              <w:spacing w:after="0"/>
              <w:rPr>
                <w:rFonts w:ascii="Arial" w:hAnsi="Arial" w:cs="Arial"/>
                <w:bCs/>
              </w:rPr>
            </w:pPr>
            <w:r w:rsidRPr="00584EBE">
              <w:rPr>
                <w:rFonts w:ascii="Arial" w:hAnsi="Arial" w:cs="Arial"/>
                <w:bCs/>
              </w:rPr>
              <w:t>3 675 041</w:t>
            </w:r>
          </w:p>
        </w:tc>
        <w:tc>
          <w:tcPr>
            <w:tcW w:w="714" w:type="dxa"/>
            <w:gridSpan w:val="2"/>
            <w:shd w:val="clear" w:color="auto" w:fill="auto"/>
          </w:tcPr>
          <w:p w14:paraId="01D31153" w14:textId="77777777" w:rsidR="00584EBE" w:rsidRPr="00584EBE" w:rsidRDefault="00584EBE" w:rsidP="00584EBE">
            <w:pPr>
              <w:spacing w:after="0"/>
              <w:rPr>
                <w:rFonts w:ascii="Arial" w:hAnsi="Arial" w:cs="Arial"/>
                <w:bCs/>
              </w:rPr>
            </w:pPr>
            <w:r w:rsidRPr="00584EBE">
              <w:rPr>
                <w:rFonts w:ascii="Arial" w:hAnsi="Arial" w:cs="Arial"/>
                <w:bCs/>
              </w:rPr>
              <w:t>3 675 041</w:t>
            </w:r>
          </w:p>
        </w:tc>
        <w:tc>
          <w:tcPr>
            <w:tcW w:w="703" w:type="dxa"/>
            <w:shd w:val="clear" w:color="auto" w:fill="auto"/>
          </w:tcPr>
          <w:p w14:paraId="194C5DB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21B50B88" w14:textId="77777777" w:rsidR="00584EBE" w:rsidRPr="00584EBE" w:rsidRDefault="00584EBE" w:rsidP="00584EBE">
            <w:pPr>
              <w:spacing w:after="0"/>
              <w:rPr>
                <w:rFonts w:ascii="Arial" w:hAnsi="Arial" w:cs="Arial"/>
                <w:bCs/>
              </w:rPr>
            </w:pPr>
            <w:r w:rsidRPr="00584EBE">
              <w:rPr>
                <w:rFonts w:ascii="Arial" w:hAnsi="Arial" w:cs="Arial"/>
                <w:bCs/>
              </w:rPr>
              <w:t>922 689</w:t>
            </w:r>
          </w:p>
        </w:tc>
        <w:tc>
          <w:tcPr>
            <w:tcW w:w="759" w:type="dxa"/>
            <w:gridSpan w:val="2"/>
            <w:shd w:val="clear" w:color="auto" w:fill="auto"/>
          </w:tcPr>
          <w:p w14:paraId="39883227" w14:textId="77777777" w:rsidR="00584EBE" w:rsidRPr="00584EBE" w:rsidRDefault="00584EBE" w:rsidP="00584EBE">
            <w:pPr>
              <w:spacing w:after="0"/>
              <w:rPr>
                <w:rFonts w:ascii="Arial" w:hAnsi="Arial" w:cs="Arial"/>
                <w:bCs/>
              </w:rPr>
            </w:pPr>
            <w:r w:rsidRPr="00584EBE">
              <w:rPr>
                <w:rFonts w:ascii="Arial" w:hAnsi="Arial" w:cs="Arial"/>
                <w:bCs/>
              </w:rPr>
              <w:t>922 689</w:t>
            </w:r>
          </w:p>
        </w:tc>
        <w:tc>
          <w:tcPr>
            <w:tcW w:w="681" w:type="dxa"/>
            <w:shd w:val="clear" w:color="auto" w:fill="auto"/>
          </w:tcPr>
          <w:p w14:paraId="38F8E287"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6A2E7169" w14:textId="77777777" w:rsidTr="00DE17D3">
        <w:tc>
          <w:tcPr>
            <w:tcW w:w="575" w:type="dxa"/>
            <w:shd w:val="clear" w:color="auto" w:fill="auto"/>
          </w:tcPr>
          <w:p w14:paraId="7512C0EE" w14:textId="77777777" w:rsidR="00584EBE" w:rsidRPr="00584EBE" w:rsidRDefault="00584EBE" w:rsidP="00584EBE">
            <w:pPr>
              <w:spacing w:after="0" w:line="240" w:lineRule="auto"/>
              <w:rPr>
                <w:rFonts w:ascii="Arial" w:hAnsi="Arial" w:cs="Arial"/>
                <w:bCs/>
              </w:rPr>
            </w:pPr>
            <w:r w:rsidRPr="00584EBE">
              <w:rPr>
                <w:rFonts w:ascii="Arial" w:hAnsi="Arial" w:cs="Arial"/>
                <w:bCs/>
              </w:rPr>
              <w:t>4.1</w:t>
            </w:r>
          </w:p>
        </w:tc>
        <w:tc>
          <w:tcPr>
            <w:tcW w:w="2114" w:type="dxa"/>
            <w:shd w:val="clear" w:color="auto" w:fill="auto"/>
          </w:tcPr>
          <w:p w14:paraId="6B805947" w14:textId="34CE669E"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w:t>
            </w:r>
            <w:r w:rsidR="00DE17D3">
              <w:rPr>
                <w:rFonts w:ascii="Arial" w:eastAsia="Times New Roman" w:hAnsi="Arial" w:cs="Arial"/>
                <w:bCs/>
                <w:lang w:eastAsia="ru-RU"/>
              </w:rPr>
              <w:t xml:space="preserve"> </w:t>
            </w:r>
            <w:r w:rsidRPr="00584EBE">
              <w:rPr>
                <w:rFonts w:ascii="Arial" w:eastAsia="Times New Roman" w:hAnsi="Arial" w:cs="Arial"/>
                <w:bCs/>
                <w:lang w:eastAsia="ru-RU"/>
              </w:rPr>
              <w:t>4.1:</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обслуживанию противопожарной системы (подстатья 225 «Работы, услуги по содержанию имущества»)</w:t>
            </w:r>
          </w:p>
        </w:tc>
        <w:tc>
          <w:tcPr>
            <w:tcW w:w="993" w:type="dxa"/>
            <w:shd w:val="clear" w:color="auto" w:fill="auto"/>
          </w:tcPr>
          <w:p w14:paraId="35EDEB82"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850" w:type="dxa"/>
            <w:shd w:val="clear" w:color="auto" w:fill="auto"/>
          </w:tcPr>
          <w:p w14:paraId="0370B7AB"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801" w:type="dxa"/>
            <w:shd w:val="clear" w:color="auto" w:fill="auto"/>
          </w:tcPr>
          <w:p w14:paraId="1642BBA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192555FA"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714" w:type="dxa"/>
            <w:gridSpan w:val="2"/>
            <w:shd w:val="clear" w:color="auto" w:fill="auto"/>
          </w:tcPr>
          <w:p w14:paraId="486011AA"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703" w:type="dxa"/>
            <w:shd w:val="clear" w:color="auto" w:fill="auto"/>
          </w:tcPr>
          <w:p w14:paraId="2892894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18A9B041"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759" w:type="dxa"/>
            <w:gridSpan w:val="2"/>
            <w:shd w:val="clear" w:color="auto" w:fill="auto"/>
          </w:tcPr>
          <w:p w14:paraId="40DB7552" w14:textId="77777777" w:rsidR="00584EBE" w:rsidRPr="00584EBE" w:rsidRDefault="00584EBE" w:rsidP="00584EBE">
            <w:pPr>
              <w:spacing w:after="0"/>
              <w:rPr>
                <w:rFonts w:ascii="Arial" w:hAnsi="Arial" w:cs="Arial"/>
                <w:bCs/>
              </w:rPr>
            </w:pPr>
            <w:r w:rsidRPr="00584EBE">
              <w:rPr>
                <w:rFonts w:ascii="Arial" w:hAnsi="Arial" w:cs="Arial"/>
                <w:bCs/>
              </w:rPr>
              <w:t>87 360</w:t>
            </w:r>
          </w:p>
        </w:tc>
        <w:tc>
          <w:tcPr>
            <w:tcW w:w="681" w:type="dxa"/>
            <w:shd w:val="clear" w:color="auto" w:fill="auto"/>
          </w:tcPr>
          <w:p w14:paraId="3E309E1C"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D986707" w14:textId="77777777" w:rsidTr="00DE17D3">
        <w:tc>
          <w:tcPr>
            <w:tcW w:w="575" w:type="dxa"/>
            <w:shd w:val="clear" w:color="auto" w:fill="auto"/>
          </w:tcPr>
          <w:p w14:paraId="12C1AFCD" w14:textId="77777777" w:rsidR="00584EBE" w:rsidRPr="00584EBE" w:rsidRDefault="00584EBE" w:rsidP="00584EBE">
            <w:pPr>
              <w:spacing w:after="0" w:line="240" w:lineRule="auto"/>
              <w:rPr>
                <w:rFonts w:ascii="Arial" w:hAnsi="Arial" w:cs="Arial"/>
                <w:bCs/>
              </w:rPr>
            </w:pPr>
            <w:r w:rsidRPr="00584EBE">
              <w:rPr>
                <w:rFonts w:ascii="Arial" w:hAnsi="Arial" w:cs="Arial"/>
                <w:bCs/>
              </w:rPr>
              <w:t>4.2</w:t>
            </w:r>
          </w:p>
        </w:tc>
        <w:tc>
          <w:tcPr>
            <w:tcW w:w="2114" w:type="dxa"/>
            <w:shd w:val="clear" w:color="auto" w:fill="auto"/>
          </w:tcPr>
          <w:p w14:paraId="2B81F91B" w14:textId="511AE0DD"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4.2:</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содержанию имущества (подстатья 225 «Работы, услуги по содержанию имущества»)</w:t>
            </w:r>
          </w:p>
        </w:tc>
        <w:tc>
          <w:tcPr>
            <w:tcW w:w="993" w:type="dxa"/>
            <w:shd w:val="clear" w:color="auto" w:fill="auto"/>
          </w:tcPr>
          <w:p w14:paraId="343E4C0A" w14:textId="77777777" w:rsidR="00584EBE" w:rsidRPr="00584EBE" w:rsidRDefault="00584EBE" w:rsidP="00584EBE">
            <w:pPr>
              <w:spacing w:after="0"/>
              <w:rPr>
                <w:rFonts w:ascii="Arial" w:hAnsi="Arial" w:cs="Arial"/>
                <w:bCs/>
              </w:rPr>
            </w:pPr>
            <w:r w:rsidRPr="00584EBE">
              <w:rPr>
                <w:rFonts w:ascii="Arial" w:hAnsi="Arial" w:cs="Arial"/>
                <w:bCs/>
              </w:rPr>
              <w:t>16 183</w:t>
            </w:r>
          </w:p>
        </w:tc>
        <w:tc>
          <w:tcPr>
            <w:tcW w:w="850" w:type="dxa"/>
            <w:shd w:val="clear" w:color="auto" w:fill="auto"/>
          </w:tcPr>
          <w:p w14:paraId="54F7DD32" w14:textId="77777777" w:rsidR="00584EBE" w:rsidRPr="00584EBE" w:rsidRDefault="00584EBE" w:rsidP="00584EBE">
            <w:pPr>
              <w:spacing w:after="0"/>
              <w:rPr>
                <w:rFonts w:ascii="Arial" w:hAnsi="Arial" w:cs="Arial"/>
                <w:bCs/>
              </w:rPr>
            </w:pPr>
            <w:r w:rsidRPr="00584EBE">
              <w:rPr>
                <w:rFonts w:ascii="Arial" w:hAnsi="Arial" w:cs="Arial"/>
                <w:bCs/>
              </w:rPr>
              <w:t>16 183</w:t>
            </w:r>
          </w:p>
        </w:tc>
        <w:tc>
          <w:tcPr>
            <w:tcW w:w="801" w:type="dxa"/>
            <w:shd w:val="clear" w:color="auto" w:fill="auto"/>
          </w:tcPr>
          <w:p w14:paraId="43ED9E8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0DE7994E" w14:textId="77777777" w:rsidR="00584EBE" w:rsidRPr="00584EBE" w:rsidRDefault="00584EBE" w:rsidP="00584EBE">
            <w:pPr>
              <w:spacing w:after="0"/>
              <w:rPr>
                <w:rFonts w:ascii="Arial" w:hAnsi="Arial" w:cs="Arial"/>
                <w:bCs/>
              </w:rPr>
            </w:pPr>
            <w:r w:rsidRPr="00584EBE">
              <w:rPr>
                <w:rFonts w:ascii="Arial" w:hAnsi="Arial" w:cs="Arial"/>
                <w:bCs/>
              </w:rPr>
              <w:t>3 587 681</w:t>
            </w:r>
          </w:p>
        </w:tc>
        <w:tc>
          <w:tcPr>
            <w:tcW w:w="714" w:type="dxa"/>
            <w:gridSpan w:val="2"/>
            <w:shd w:val="clear" w:color="auto" w:fill="auto"/>
          </w:tcPr>
          <w:p w14:paraId="08F10D45" w14:textId="77777777" w:rsidR="00584EBE" w:rsidRPr="00584EBE" w:rsidRDefault="00584EBE" w:rsidP="00584EBE">
            <w:pPr>
              <w:spacing w:after="0"/>
              <w:rPr>
                <w:rFonts w:ascii="Arial" w:hAnsi="Arial" w:cs="Arial"/>
                <w:bCs/>
              </w:rPr>
            </w:pPr>
            <w:r w:rsidRPr="00584EBE">
              <w:rPr>
                <w:rFonts w:ascii="Arial" w:hAnsi="Arial" w:cs="Arial"/>
                <w:bCs/>
              </w:rPr>
              <w:t>3 587 681</w:t>
            </w:r>
          </w:p>
        </w:tc>
        <w:tc>
          <w:tcPr>
            <w:tcW w:w="703" w:type="dxa"/>
            <w:shd w:val="clear" w:color="auto" w:fill="auto"/>
          </w:tcPr>
          <w:p w14:paraId="2296D1E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0F006457" w14:textId="77777777" w:rsidR="00584EBE" w:rsidRPr="00584EBE" w:rsidRDefault="00584EBE" w:rsidP="00584EBE">
            <w:pPr>
              <w:spacing w:after="0"/>
              <w:rPr>
                <w:rFonts w:ascii="Arial" w:hAnsi="Arial" w:cs="Arial"/>
                <w:bCs/>
              </w:rPr>
            </w:pPr>
            <w:r w:rsidRPr="00584EBE">
              <w:rPr>
                <w:rFonts w:ascii="Arial" w:hAnsi="Arial" w:cs="Arial"/>
                <w:bCs/>
              </w:rPr>
              <w:t>835 329</w:t>
            </w:r>
          </w:p>
        </w:tc>
        <w:tc>
          <w:tcPr>
            <w:tcW w:w="759" w:type="dxa"/>
            <w:gridSpan w:val="2"/>
            <w:shd w:val="clear" w:color="auto" w:fill="auto"/>
          </w:tcPr>
          <w:p w14:paraId="1D161F05" w14:textId="77777777" w:rsidR="00584EBE" w:rsidRPr="00584EBE" w:rsidRDefault="00584EBE" w:rsidP="00584EBE">
            <w:pPr>
              <w:spacing w:after="0"/>
              <w:rPr>
                <w:rFonts w:ascii="Arial" w:hAnsi="Arial" w:cs="Arial"/>
                <w:bCs/>
              </w:rPr>
            </w:pPr>
            <w:r w:rsidRPr="00584EBE">
              <w:rPr>
                <w:rFonts w:ascii="Arial" w:hAnsi="Arial" w:cs="Arial"/>
                <w:bCs/>
              </w:rPr>
              <w:t>835 329</w:t>
            </w:r>
          </w:p>
        </w:tc>
        <w:tc>
          <w:tcPr>
            <w:tcW w:w="681" w:type="dxa"/>
            <w:shd w:val="clear" w:color="auto" w:fill="auto"/>
          </w:tcPr>
          <w:p w14:paraId="74B0CC3E"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237B5FD" w14:textId="77777777" w:rsidTr="00DE17D3">
        <w:tc>
          <w:tcPr>
            <w:tcW w:w="575" w:type="dxa"/>
            <w:shd w:val="clear" w:color="auto" w:fill="auto"/>
          </w:tcPr>
          <w:p w14:paraId="1AB53ECD" w14:textId="77777777" w:rsidR="00584EBE" w:rsidRPr="00584EBE" w:rsidRDefault="00584EBE" w:rsidP="00584EBE">
            <w:pPr>
              <w:spacing w:after="0" w:line="240" w:lineRule="auto"/>
              <w:rPr>
                <w:rFonts w:ascii="Arial" w:hAnsi="Arial" w:cs="Arial"/>
                <w:bCs/>
              </w:rPr>
            </w:pPr>
            <w:r w:rsidRPr="00584EBE">
              <w:rPr>
                <w:rFonts w:ascii="Arial" w:hAnsi="Arial" w:cs="Arial"/>
                <w:bCs/>
              </w:rPr>
              <w:t>5</w:t>
            </w:r>
          </w:p>
        </w:tc>
        <w:tc>
          <w:tcPr>
            <w:tcW w:w="2114" w:type="dxa"/>
            <w:shd w:val="clear" w:color="auto" w:fill="auto"/>
          </w:tcPr>
          <w:p w14:paraId="36370E59" w14:textId="0F315462"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1. Обеспечение страхования транспортных средств, материально-техническое и рекламное обеспечение общественно-значимых мероприятий, оплата прочих работ, услуг.</w:t>
            </w:r>
          </w:p>
        </w:tc>
        <w:tc>
          <w:tcPr>
            <w:tcW w:w="993" w:type="dxa"/>
            <w:shd w:val="clear" w:color="auto" w:fill="auto"/>
          </w:tcPr>
          <w:p w14:paraId="792E37EE"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850" w:type="dxa"/>
            <w:shd w:val="clear" w:color="auto" w:fill="auto"/>
          </w:tcPr>
          <w:p w14:paraId="7D24B03A"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801" w:type="dxa"/>
            <w:shd w:val="clear" w:color="auto" w:fill="auto"/>
          </w:tcPr>
          <w:p w14:paraId="03898A3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4E877402"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14" w:type="dxa"/>
            <w:gridSpan w:val="2"/>
            <w:shd w:val="clear" w:color="auto" w:fill="auto"/>
          </w:tcPr>
          <w:p w14:paraId="3D7A5462"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03" w:type="dxa"/>
            <w:shd w:val="clear" w:color="auto" w:fill="auto"/>
          </w:tcPr>
          <w:p w14:paraId="1903FD69"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491D5566"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59" w:type="dxa"/>
            <w:gridSpan w:val="2"/>
            <w:shd w:val="clear" w:color="auto" w:fill="auto"/>
          </w:tcPr>
          <w:p w14:paraId="05620300"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681" w:type="dxa"/>
            <w:shd w:val="clear" w:color="auto" w:fill="auto"/>
          </w:tcPr>
          <w:p w14:paraId="1C19BB6B"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15E9E6A1" w14:textId="77777777" w:rsidTr="00DE17D3">
        <w:tc>
          <w:tcPr>
            <w:tcW w:w="575" w:type="dxa"/>
            <w:shd w:val="clear" w:color="auto" w:fill="auto"/>
          </w:tcPr>
          <w:p w14:paraId="4E4D74A4" w14:textId="77777777" w:rsidR="00584EBE" w:rsidRPr="00584EBE" w:rsidRDefault="00584EBE" w:rsidP="00584EBE">
            <w:pPr>
              <w:spacing w:after="0" w:line="240" w:lineRule="auto"/>
              <w:rPr>
                <w:rFonts w:ascii="Arial" w:hAnsi="Arial" w:cs="Arial"/>
                <w:bCs/>
              </w:rPr>
            </w:pPr>
            <w:r w:rsidRPr="00584EBE">
              <w:rPr>
                <w:rFonts w:ascii="Arial" w:hAnsi="Arial" w:cs="Arial"/>
                <w:bCs/>
              </w:rPr>
              <w:t>5.1</w:t>
            </w:r>
          </w:p>
        </w:tc>
        <w:tc>
          <w:tcPr>
            <w:tcW w:w="2114" w:type="dxa"/>
            <w:shd w:val="clear" w:color="auto" w:fill="auto"/>
          </w:tcPr>
          <w:p w14:paraId="0C80873B" w14:textId="07C1AF78"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5.1:</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прочих работ, услуг </w:t>
            </w:r>
            <w:r w:rsidRPr="00584EBE">
              <w:rPr>
                <w:rFonts w:ascii="Arial" w:eastAsia="Times New Roman" w:hAnsi="Arial" w:cs="Arial"/>
                <w:bCs/>
                <w:lang w:eastAsia="ru-RU"/>
              </w:rPr>
              <w:lastRenderedPageBreak/>
              <w:t>(подстатья 226 «Прочие работы, услуги»)</w:t>
            </w:r>
          </w:p>
        </w:tc>
        <w:tc>
          <w:tcPr>
            <w:tcW w:w="993" w:type="dxa"/>
            <w:shd w:val="clear" w:color="auto" w:fill="auto"/>
          </w:tcPr>
          <w:p w14:paraId="39D09922" w14:textId="77777777" w:rsidR="00584EBE" w:rsidRPr="00584EBE" w:rsidRDefault="00584EBE" w:rsidP="00584EBE">
            <w:pPr>
              <w:spacing w:after="0"/>
              <w:rPr>
                <w:rFonts w:ascii="Arial" w:hAnsi="Arial" w:cs="Arial"/>
                <w:bCs/>
              </w:rPr>
            </w:pPr>
            <w:r w:rsidRPr="00584EBE">
              <w:rPr>
                <w:rFonts w:ascii="Arial" w:hAnsi="Arial" w:cs="Arial"/>
                <w:bCs/>
              </w:rPr>
              <w:lastRenderedPageBreak/>
              <w:t>13 000</w:t>
            </w:r>
          </w:p>
        </w:tc>
        <w:tc>
          <w:tcPr>
            <w:tcW w:w="850" w:type="dxa"/>
            <w:shd w:val="clear" w:color="auto" w:fill="auto"/>
          </w:tcPr>
          <w:p w14:paraId="128F77C2"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801" w:type="dxa"/>
            <w:shd w:val="clear" w:color="auto" w:fill="auto"/>
          </w:tcPr>
          <w:p w14:paraId="24F20F1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753AA9DE"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14" w:type="dxa"/>
            <w:gridSpan w:val="2"/>
            <w:shd w:val="clear" w:color="auto" w:fill="auto"/>
          </w:tcPr>
          <w:p w14:paraId="66939DC9"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03" w:type="dxa"/>
            <w:shd w:val="clear" w:color="auto" w:fill="auto"/>
          </w:tcPr>
          <w:p w14:paraId="481916D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058E0263"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759" w:type="dxa"/>
            <w:gridSpan w:val="2"/>
            <w:shd w:val="clear" w:color="auto" w:fill="auto"/>
          </w:tcPr>
          <w:p w14:paraId="33FE3FFF" w14:textId="77777777" w:rsidR="00584EBE" w:rsidRPr="00584EBE" w:rsidRDefault="00584EBE" w:rsidP="00584EBE">
            <w:pPr>
              <w:spacing w:after="0"/>
              <w:rPr>
                <w:rFonts w:ascii="Arial" w:hAnsi="Arial" w:cs="Arial"/>
                <w:bCs/>
              </w:rPr>
            </w:pPr>
            <w:r w:rsidRPr="00584EBE">
              <w:rPr>
                <w:rFonts w:ascii="Arial" w:hAnsi="Arial" w:cs="Arial"/>
                <w:bCs/>
              </w:rPr>
              <w:t>13 000</w:t>
            </w:r>
          </w:p>
        </w:tc>
        <w:tc>
          <w:tcPr>
            <w:tcW w:w="681" w:type="dxa"/>
            <w:shd w:val="clear" w:color="auto" w:fill="auto"/>
          </w:tcPr>
          <w:p w14:paraId="3BE9DDAC"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3BCF857" w14:textId="77777777" w:rsidTr="00DE17D3">
        <w:tc>
          <w:tcPr>
            <w:tcW w:w="575" w:type="dxa"/>
            <w:shd w:val="clear" w:color="auto" w:fill="auto"/>
          </w:tcPr>
          <w:p w14:paraId="49416B7B" w14:textId="77777777" w:rsidR="00584EBE" w:rsidRPr="00584EBE" w:rsidRDefault="00584EBE" w:rsidP="00584EBE">
            <w:pPr>
              <w:spacing w:after="0" w:line="240" w:lineRule="auto"/>
              <w:rPr>
                <w:rFonts w:ascii="Arial" w:hAnsi="Arial" w:cs="Arial"/>
                <w:bCs/>
              </w:rPr>
            </w:pPr>
            <w:r w:rsidRPr="00584EBE">
              <w:rPr>
                <w:rFonts w:ascii="Arial" w:hAnsi="Arial" w:cs="Arial"/>
                <w:bCs/>
              </w:rPr>
              <w:t>6</w:t>
            </w:r>
          </w:p>
        </w:tc>
        <w:tc>
          <w:tcPr>
            <w:tcW w:w="2114" w:type="dxa"/>
            <w:shd w:val="clear" w:color="auto" w:fill="auto"/>
          </w:tcPr>
          <w:p w14:paraId="6DC521FA" w14:textId="77777777"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6. Уплата в т.ч. за регистрацию, плата за негативное воздействие на окружающую среду, приобретение бланков, печатной продукции, обеспечение прочих мероприятий и расходов </w:t>
            </w:r>
          </w:p>
        </w:tc>
        <w:tc>
          <w:tcPr>
            <w:tcW w:w="993" w:type="dxa"/>
            <w:shd w:val="clear" w:color="auto" w:fill="auto"/>
          </w:tcPr>
          <w:p w14:paraId="3EB55AEC"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850" w:type="dxa"/>
            <w:shd w:val="clear" w:color="auto" w:fill="auto"/>
          </w:tcPr>
          <w:p w14:paraId="4E6DE72D"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801" w:type="dxa"/>
            <w:shd w:val="clear" w:color="auto" w:fill="auto"/>
          </w:tcPr>
          <w:p w14:paraId="694A823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6A723BCA"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714" w:type="dxa"/>
            <w:gridSpan w:val="2"/>
            <w:shd w:val="clear" w:color="auto" w:fill="auto"/>
          </w:tcPr>
          <w:p w14:paraId="3B6C9CFC"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703" w:type="dxa"/>
            <w:shd w:val="clear" w:color="auto" w:fill="auto"/>
          </w:tcPr>
          <w:p w14:paraId="50CF38E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38C6C917"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759" w:type="dxa"/>
            <w:gridSpan w:val="2"/>
            <w:shd w:val="clear" w:color="auto" w:fill="auto"/>
          </w:tcPr>
          <w:p w14:paraId="3D1D42A9" w14:textId="77777777" w:rsidR="00584EBE" w:rsidRPr="00584EBE" w:rsidRDefault="00584EBE" w:rsidP="00584EBE">
            <w:pPr>
              <w:spacing w:after="0"/>
              <w:rPr>
                <w:rFonts w:ascii="Arial" w:hAnsi="Arial" w:cs="Arial"/>
                <w:bCs/>
              </w:rPr>
            </w:pPr>
            <w:r w:rsidRPr="00584EBE">
              <w:rPr>
                <w:rFonts w:ascii="Arial" w:hAnsi="Arial" w:cs="Arial"/>
                <w:bCs/>
              </w:rPr>
              <w:t>247 928</w:t>
            </w:r>
          </w:p>
        </w:tc>
        <w:tc>
          <w:tcPr>
            <w:tcW w:w="681" w:type="dxa"/>
            <w:shd w:val="clear" w:color="auto" w:fill="auto"/>
          </w:tcPr>
          <w:p w14:paraId="269315ED"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8DCD84F" w14:textId="77777777" w:rsidTr="00DE17D3">
        <w:tc>
          <w:tcPr>
            <w:tcW w:w="575" w:type="dxa"/>
            <w:shd w:val="clear" w:color="auto" w:fill="auto"/>
          </w:tcPr>
          <w:p w14:paraId="33901A3E" w14:textId="77777777" w:rsidR="00584EBE" w:rsidRPr="00584EBE" w:rsidRDefault="00584EBE" w:rsidP="00584EBE">
            <w:pPr>
              <w:spacing w:after="0" w:line="240" w:lineRule="auto"/>
              <w:rPr>
                <w:rFonts w:ascii="Arial" w:hAnsi="Arial" w:cs="Arial"/>
                <w:bCs/>
              </w:rPr>
            </w:pPr>
            <w:r w:rsidRPr="00584EBE">
              <w:rPr>
                <w:rFonts w:ascii="Arial" w:hAnsi="Arial" w:cs="Arial"/>
                <w:bCs/>
              </w:rPr>
              <w:t>6.1</w:t>
            </w:r>
          </w:p>
        </w:tc>
        <w:tc>
          <w:tcPr>
            <w:tcW w:w="2114" w:type="dxa"/>
            <w:shd w:val="clear" w:color="auto" w:fill="auto"/>
          </w:tcPr>
          <w:p w14:paraId="3A4B8115" w14:textId="2AAAF03F"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6.1:</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прочих расходов (подстатья 290 «Прочие расходы»)</w:t>
            </w:r>
          </w:p>
        </w:tc>
        <w:tc>
          <w:tcPr>
            <w:tcW w:w="993" w:type="dxa"/>
            <w:shd w:val="clear" w:color="auto" w:fill="auto"/>
          </w:tcPr>
          <w:p w14:paraId="7DA3E42F"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850" w:type="dxa"/>
            <w:shd w:val="clear" w:color="auto" w:fill="auto"/>
          </w:tcPr>
          <w:p w14:paraId="1375CBF3"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801" w:type="dxa"/>
            <w:shd w:val="clear" w:color="auto" w:fill="auto"/>
          </w:tcPr>
          <w:p w14:paraId="291DD9E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793D6EB2"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14" w:type="dxa"/>
            <w:gridSpan w:val="2"/>
            <w:shd w:val="clear" w:color="auto" w:fill="auto"/>
          </w:tcPr>
          <w:p w14:paraId="44CCA590"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03" w:type="dxa"/>
            <w:shd w:val="clear" w:color="auto" w:fill="auto"/>
          </w:tcPr>
          <w:p w14:paraId="79F86BB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4A4A171D"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759" w:type="dxa"/>
            <w:gridSpan w:val="2"/>
            <w:shd w:val="clear" w:color="auto" w:fill="auto"/>
          </w:tcPr>
          <w:p w14:paraId="17658B47" w14:textId="77777777" w:rsidR="00584EBE" w:rsidRPr="00584EBE" w:rsidRDefault="00584EBE" w:rsidP="00584EBE">
            <w:pPr>
              <w:spacing w:after="0"/>
              <w:rPr>
                <w:rFonts w:ascii="Arial" w:hAnsi="Arial" w:cs="Arial"/>
                <w:bCs/>
              </w:rPr>
            </w:pPr>
            <w:r w:rsidRPr="00584EBE">
              <w:rPr>
                <w:rFonts w:ascii="Arial" w:hAnsi="Arial" w:cs="Arial"/>
                <w:bCs/>
              </w:rPr>
              <w:t>50 000</w:t>
            </w:r>
          </w:p>
        </w:tc>
        <w:tc>
          <w:tcPr>
            <w:tcW w:w="681" w:type="dxa"/>
            <w:shd w:val="clear" w:color="auto" w:fill="auto"/>
          </w:tcPr>
          <w:p w14:paraId="2D9CF12B"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4460E59F" w14:textId="77777777" w:rsidTr="00DE17D3">
        <w:tc>
          <w:tcPr>
            <w:tcW w:w="575" w:type="dxa"/>
            <w:shd w:val="clear" w:color="auto" w:fill="auto"/>
          </w:tcPr>
          <w:p w14:paraId="4B6338CC" w14:textId="77777777" w:rsidR="00584EBE" w:rsidRPr="00584EBE" w:rsidRDefault="00584EBE" w:rsidP="00584EBE">
            <w:pPr>
              <w:spacing w:after="0" w:line="240" w:lineRule="auto"/>
              <w:rPr>
                <w:rFonts w:ascii="Arial" w:hAnsi="Arial" w:cs="Arial"/>
                <w:bCs/>
              </w:rPr>
            </w:pPr>
            <w:r w:rsidRPr="00584EBE">
              <w:rPr>
                <w:rFonts w:ascii="Arial" w:hAnsi="Arial" w:cs="Arial"/>
                <w:bCs/>
              </w:rPr>
              <w:t>6.2</w:t>
            </w:r>
          </w:p>
        </w:tc>
        <w:tc>
          <w:tcPr>
            <w:tcW w:w="2114" w:type="dxa"/>
            <w:shd w:val="clear" w:color="auto" w:fill="auto"/>
          </w:tcPr>
          <w:p w14:paraId="3886CBBE" w14:textId="011D6BDB"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6.2:</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прочих расходов (подстатья 225 «</w:t>
            </w:r>
            <w:proofErr w:type="gramStart"/>
            <w:r w:rsidRPr="00584EBE">
              <w:rPr>
                <w:rFonts w:ascii="Arial" w:eastAsia="Times New Roman" w:hAnsi="Arial" w:cs="Arial"/>
                <w:bCs/>
                <w:lang w:eastAsia="ru-RU"/>
              </w:rPr>
              <w:t>Работы,  услуги</w:t>
            </w:r>
            <w:proofErr w:type="gramEnd"/>
            <w:r w:rsidRPr="00584EBE">
              <w:rPr>
                <w:rFonts w:ascii="Arial" w:eastAsia="Times New Roman" w:hAnsi="Arial" w:cs="Arial"/>
                <w:bCs/>
                <w:lang w:eastAsia="ru-RU"/>
              </w:rPr>
              <w:t xml:space="preserve"> по содержанию  имущества»)</w:t>
            </w:r>
          </w:p>
        </w:tc>
        <w:tc>
          <w:tcPr>
            <w:tcW w:w="993" w:type="dxa"/>
            <w:shd w:val="clear" w:color="auto" w:fill="auto"/>
          </w:tcPr>
          <w:p w14:paraId="26430580"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850" w:type="dxa"/>
            <w:shd w:val="clear" w:color="auto" w:fill="auto"/>
          </w:tcPr>
          <w:p w14:paraId="7436D24B"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801" w:type="dxa"/>
            <w:shd w:val="clear" w:color="auto" w:fill="auto"/>
          </w:tcPr>
          <w:p w14:paraId="762E7C6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70688B75"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714" w:type="dxa"/>
            <w:gridSpan w:val="2"/>
            <w:shd w:val="clear" w:color="auto" w:fill="auto"/>
          </w:tcPr>
          <w:p w14:paraId="75BAFF50"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703" w:type="dxa"/>
            <w:shd w:val="clear" w:color="auto" w:fill="auto"/>
          </w:tcPr>
          <w:p w14:paraId="21E18AF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649DC72D"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759" w:type="dxa"/>
            <w:gridSpan w:val="2"/>
            <w:shd w:val="clear" w:color="auto" w:fill="auto"/>
          </w:tcPr>
          <w:p w14:paraId="13EEFD31" w14:textId="77777777" w:rsidR="00584EBE" w:rsidRPr="00584EBE" w:rsidRDefault="00584EBE" w:rsidP="00584EBE">
            <w:pPr>
              <w:spacing w:after="0"/>
              <w:rPr>
                <w:rFonts w:ascii="Arial" w:hAnsi="Arial" w:cs="Arial"/>
                <w:bCs/>
              </w:rPr>
            </w:pPr>
            <w:r w:rsidRPr="00584EBE">
              <w:rPr>
                <w:rFonts w:ascii="Arial" w:hAnsi="Arial" w:cs="Arial"/>
                <w:bCs/>
              </w:rPr>
              <w:t>2 400</w:t>
            </w:r>
          </w:p>
        </w:tc>
        <w:tc>
          <w:tcPr>
            <w:tcW w:w="681" w:type="dxa"/>
            <w:shd w:val="clear" w:color="auto" w:fill="auto"/>
          </w:tcPr>
          <w:p w14:paraId="5273ED3C"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E155A4A" w14:textId="77777777" w:rsidTr="00DE17D3">
        <w:tc>
          <w:tcPr>
            <w:tcW w:w="575" w:type="dxa"/>
            <w:shd w:val="clear" w:color="auto" w:fill="auto"/>
          </w:tcPr>
          <w:p w14:paraId="5455E1E6" w14:textId="77777777" w:rsidR="00584EBE" w:rsidRPr="00584EBE" w:rsidRDefault="00584EBE" w:rsidP="00584EBE">
            <w:pPr>
              <w:spacing w:after="0" w:line="240" w:lineRule="auto"/>
              <w:rPr>
                <w:rFonts w:ascii="Arial" w:hAnsi="Arial" w:cs="Arial"/>
                <w:bCs/>
              </w:rPr>
            </w:pPr>
            <w:r w:rsidRPr="00584EBE">
              <w:rPr>
                <w:rFonts w:ascii="Arial" w:hAnsi="Arial" w:cs="Arial"/>
                <w:bCs/>
              </w:rPr>
              <w:t>6.3</w:t>
            </w:r>
          </w:p>
        </w:tc>
        <w:tc>
          <w:tcPr>
            <w:tcW w:w="2114" w:type="dxa"/>
            <w:shd w:val="clear" w:color="auto" w:fill="auto"/>
          </w:tcPr>
          <w:p w14:paraId="7DC805EC" w14:textId="27CF9191"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6.3:</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земельного налога (подстатья 291 «Налоги, пошлины и сборы»)</w:t>
            </w:r>
          </w:p>
        </w:tc>
        <w:tc>
          <w:tcPr>
            <w:tcW w:w="993" w:type="dxa"/>
            <w:shd w:val="clear" w:color="auto" w:fill="auto"/>
          </w:tcPr>
          <w:p w14:paraId="7D9838F9"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850" w:type="dxa"/>
            <w:shd w:val="clear" w:color="auto" w:fill="auto"/>
          </w:tcPr>
          <w:p w14:paraId="53CEAD9B"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801" w:type="dxa"/>
            <w:shd w:val="clear" w:color="auto" w:fill="auto"/>
          </w:tcPr>
          <w:p w14:paraId="3AE6E49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46DCEB38"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14" w:type="dxa"/>
            <w:gridSpan w:val="2"/>
            <w:shd w:val="clear" w:color="auto" w:fill="auto"/>
          </w:tcPr>
          <w:p w14:paraId="2438A62D"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03" w:type="dxa"/>
            <w:shd w:val="clear" w:color="auto" w:fill="auto"/>
          </w:tcPr>
          <w:p w14:paraId="2C4BD63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74664CA7"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759" w:type="dxa"/>
            <w:gridSpan w:val="2"/>
            <w:shd w:val="clear" w:color="auto" w:fill="auto"/>
          </w:tcPr>
          <w:p w14:paraId="13979DDA" w14:textId="77777777" w:rsidR="00584EBE" w:rsidRPr="00584EBE" w:rsidRDefault="00584EBE" w:rsidP="00584EBE">
            <w:pPr>
              <w:spacing w:after="0"/>
              <w:rPr>
                <w:rFonts w:ascii="Arial" w:hAnsi="Arial" w:cs="Arial"/>
                <w:bCs/>
              </w:rPr>
            </w:pPr>
            <w:r w:rsidRPr="00584EBE">
              <w:rPr>
                <w:rFonts w:ascii="Arial" w:hAnsi="Arial" w:cs="Arial"/>
                <w:bCs/>
              </w:rPr>
              <w:t>53 388</w:t>
            </w:r>
          </w:p>
        </w:tc>
        <w:tc>
          <w:tcPr>
            <w:tcW w:w="681" w:type="dxa"/>
            <w:shd w:val="clear" w:color="auto" w:fill="auto"/>
          </w:tcPr>
          <w:p w14:paraId="3A8F7F59"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1870D771" w14:textId="77777777" w:rsidTr="00DE17D3">
        <w:tc>
          <w:tcPr>
            <w:tcW w:w="575" w:type="dxa"/>
            <w:shd w:val="clear" w:color="auto" w:fill="auto"/>
          </w:tcPr>
          <w:p w14:paraId="0435A460" w14:textId="77777777" w:rsidR="00584EBE" w:rsidRPr="00584EBE" w:rsidRDefault="00584EBE" w:rsidP="00584EBE">
            <w:pPr>
              <w:spacing w:after="0" w:line="240" w:lineRule="auto"/>
              <w:rPr>
                <w:rFonts w:ascii="Arial" w:hAnsi="Arial" w:cs="Arial"/>
                <w:bCs/>
              </w:rPr>
            </w:pPr>
            <w:r w:rsidRPr="00584EBE">
              <w:rPr>
                <w:rFonts w:ascii="Arial" w:hAnsi="Arial" w:cs="Arial"/>
                <w:bCs/>
              </w:rPr>
              <w:t>6.4</w:t>
            </w:r>
          </w:p>
        </w:tc>
        <w:tc>
          <w:tcPr>
            <w:tcW w:w="2114" w:type="dxa"/>
            <w:shd w:val="clear" w:color="auto" w:fill="auto"/>
          </w:tcPr>
          <w:p w14:paraId="18EFA209" w14:textId="4646E6CA"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6.4:</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транспортного налога (подстатья 291 «Налоги, пошлины и сборы»)</w:t>
            </w:r>
          </w:p>
        </w:tc>
        <w:tc>
          <w:tcPr>
            <w:tcW w:w="993" w:type="dxa"/>
            <w:shd w:val="clear" w:color="auto" w:fill="auto"/>
          </w:tcPr>
          <w:p w14:paraId="3C27FEB9"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850" w:type="dxa"/>
            <w:shd w:val="clear" w:color="auto" w:fill="auto"/>
          </w:tcPr>
          <w:p w14:paraId="6563D5AC"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801" w:type="dxa"/>
            <w:shd w:val="clear" w:color="auto" w:fill="auto"/>
          </w:tcPr>
          <w:p w14:paraId="420918DA"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720B3637"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714" w:type="dxa"/>
            <w:gridSpan w:val="2"/>
            <w:shd w:val="clear" w:color="auto" w:fill="auto"/>
          </w:tcPr>
          <w:p w14:paraId="332BBFB6"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703" w:type="dxa"/>
            <w:shd w:val="clear" w:color="auto" w:fill="auto"/>
          </w:tcPr>
          <w:p w14:paraId="306679F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6661D231"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759" w:type="dxa"/>
            <w:gridSpan w:val="2"/>
            <w:shd w:val="clear" w:color="auto" w:fill="auto"/>
          </w:tcPr>
          <w:p w14:paraId="51C99D5B" w14:textId="77777777" w:rsidR="00584EBE" w:rsidRPr="00584EBE" w:rsidRDefault="00584EBE" w:rsidP="00584EBE">
            <w:pPr>
              <w:spacing w:after="0"/>
              <w:rPr>
                <w:rFonts w:ascii="Arial" w:hAnsi="Arial" w:cs="Arial"/>
                <w:bCs/>
              </w:rPr>
            </w:pPr>
            <w:r w:rsidRPr="00584EBE">
              <w:rPr>
                <w:rFonts w:ascii="Arial" w:hAnsi="Arial" w:cs="Arial"/>
                <w:bCs/>
              </w:rPr>
              <w:t>142 140</w:t>
            </w:r>
          </w:p>
        </w:tc>
        <w:tc>
          <w:tcPr>
            <w:tcW w:w="681" w:type="dxa"/>
            <w:shd w:val="clear" w:color="auto" w:fill="auto"/>
          </w:tcPr>
          <w:p w14:paraId="3EA69A0E"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272327B3" w14:textId="77777777" w:rsidTr="00DE17D3">
        <w:tc>
          <w:tcPr>
            <w:tcW w:w="575" w:type="dxa"/>
            <w:shd w:val="clear" w:color="auto" w:fill="auto"/>
          </w:tcPr>
          <w:p w14:paraId="3C05C10C" w14:textId="77777777" w:rsidR="00584EBE" w:rsidRPr="00584EBE" w:rsidRDefault="00584EBE" w:rsidP="00584EBE">
            <w:pPr>
              <w:spacing w:after="0" w:line="240" w:lineRule="auto"/>
              <w:rPr>
                <w:rFonts w:ascii="Arial" w:hAnsi="Arial" w:cs="Arial"/>
                <w:bCs/>
              </w:rPr>
            </w:pPr>
            <w:r w:rsidRPr="00584EBE">
              <w:rPr>
                <w:rFonts w:ascii="Arial" w:hAnsi="Arial" w:cs="Arial"/>
                <w:bCs/>
              </w:rPr>
              <w:t>7</w:t>
            </w:r>
          </w:p>
        </w:tc>
        <w:tc>
          <w:tcPr>
            <w:tcW w:w="2114" w:type="dxa"/>
            <w:shd w:val="clear" w:color="auto" w:fill="auto"/>
          </w:tcPr>
          <w:p w14:paraId="43CBCFA3" w14:textId="2910BD2F"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 xml:space="preserve">Мероприятие 7. Приобретение машин, оборудования, инструмента и других основных средств для обеспечения деятельности местного самоуправления </w:t>
            </w:r>
            <w:r w:rsidRPr="00584EBE">
              <w:rPr>
                <w:rFonts w:ascii="Arial" w:eastAsia="Times New Roman" w:hAnsi="Arial" w:cs="Arial"/>
                <w:bCs/>
                <w:i/>
                <w:iCs/>
                <w:lang w:eastAsia="ru-RU"/>
              </w:rPr>
              <w:lastRenderedPageBreak/>
              <w:t>Слюдянского муниципального образования, совершенствования производственных и хозяйственно-бытовых условий труда муниципальных служащих.</w:t>
            </w:r>
          </w:p>
        </w:tc>
        <w:tc>
          <w:tcPr>
            <w:tcW w:w="993" w:type="dxa"/>
            <w:shd w:val="clear" w:color="auto" w:fill="auto"/>
          </w:tcPr>
          <w:p w14:paraId="7CE977BA" w14:textId="77777777" w:rsidR="00584EBE" w:rsidRPr="00584EBE" w:rsidRDefault="00584EBE" w:rsidP="00584EBE">
            <w:pPr>
              <w:spacing w:after="0"/>
              <w:rPr>
                <w:rFonts w:ascii="Arial" w:hAnsi="Arial" w:cs="Arial"/>
                <w:bCs/>
              </w:rPr>
            </w:pPr>
            <w:r w:rsidRPr="00584EBE">
              <w:rPr>
                <w:rFonts w:ascii="Arial" w:hAnsi="Arial" w:cs="Arial"/>
                <w:bCs/>
              </w:rPr>
              <w:lastRenderedPageBreak/>
              <w:t>271 345,14</w:t>
            </w:r>
          </w:p>
        </w:tc>
        <w:tc>
          <w:tcPr>
            <w:tcW w:w="850" w:type="dxa"/>
            <w:shd w:val="clear" w:color="auto" w:fill="auto"/>
          </w:tcPr>
          <w:p w14:paraId="23A320C5" w14:textId="77777777" w:rsidR="00584EBE" w:rsidRPr="00584EBE" w:rsidRDefault="00584EBE" w:rsidP="00584EBE">
            <w:pPr>
              <w:spacing w:after="0"/>
              <w:rPr>
                <w:rFonts w:ascii="Arial" w:hAnsi="Arial" w:cs="Arial"/>
                <w:bCs/>
              </w:rPr>
            </w:pPr>
            <w:r w:rsidRPr="00584EBE">
              <w:rPr>
                <w:rFonts w:ascii="Arial" w:hAnsi="Arial" w:cs="Arial"/>
                <w:bCs/>
              </w:rPr>
              <w:t>271 345,14</w:t>
            </w:r>
          </w:p>
        </w:tc>
        <w:tc>
          <w:tcPr>
            <w:tcW w:w="801" w:type="dxa"/>
            <w:shd w:val="clear" w:color="auto" w:fill="auto"/>
          </w:tcPr>
          <w:p w14:paraId="442CE55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0966B776"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14" w:type="dxa"/>
            <w:gridSpan w:val="2"/>
            <w:shd w:val="clear" w:color="auto" w:fill="auto"/>
          </w:tcPr>
          <w:p w14:paraId="4498EB94"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03" w:type="dxa"/>
            <w:shd w:val="clear" w:color="auto" w:fill="auto"/>
          </w:tcPr>
          <w:p w14:paraId="39927212"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422EE632"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59" w:type="dxa"/>
            <w:gridSpan w:val="2"/>
            <w:shd w:val="clear" w:color="auto" w:fill="auto"/>
          </w:tcPr>
          <w:p w14:paraId="1C41D4D9"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681" w:type="dxa"/>
            <w:shd w:val="clear" w:color="auto" w:fill="auto"/>
          </w:tcPr>
          <w:p w14:paraId="248F43A7"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CA27D8B" w14:textId="77777777" w:rsidTr="00DE17D3">
        <w:trPr>
          <w:trHeight w:val="747"/>
        </w:trPr>
        <w:tc>
          <w:tcPr>
            <w:tcW w:w="575" w:type="dxa"/>
            <w:shd w:val="clear" w:color="auto" w:fill="auto"/>
          </w:tcPr>
          <w:p w14:paraId="0AB6C331" w14:textId="77777777" w:rsidR="00584EBE" w:rsidRPr="00584EBE" w:rsidRDefault="00584EBE" w:rsidP="00584EBE">
            <w:pPr>
              <w:spacing w:after="0" w:line="240" w:lineRule="auto"/>
              <w:rPr>
                <w:rFonts w:ascii="Arial" w:hAnsi="Arial" w:cs="Arial"/>
                <w:bCs/>
              </w:rPr>
            </w:pPr>
            <w:r w:rsidRPr="00584EBE">
              <w:rPr>
                <w:rFonts w:ascii="Arial" w:hAnsi="Arial" w:cs="Arial"/>
                <w:bCs/>
              </w:rPr>
              <w:t>7.1</w:t>
            </w:r>
          </w:p>
        </w:tc>
        <w:tc>
          <w:tcPr>
            <w:tcW w:w="2114" w:type="dxa"/>
            <w:shd w:val="clear" w:color="auto" w:fill="auto"/>
          </w:tcPr>
          <w:p w14:paraId="206AD504" w14:textId="023679D6"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7.1:</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Приобретение машин, оборудования, инструмента (статья 310 "Увеличение стоимости основных средств") </w:t>
            </w:r>
          </w:p>
        </w:tc>
        <w:tc>
          <w:tcPr>
            <w:tcW w:w="993" w:type="dxa"/>
            <w:shd w:val="clear" w:color="auto" w:fill="auto"/>
          </w:tcPr>
          <w:p w14:paraId="3D7AC65B" w14:textId="77777777" w:rsidR="00584EBE" w:rsidRPr="00584EBE" w:rsidRDefault="00584EBE" w:rsidP="00584EBE">
            <w:pPr>
              <w:spacing w:after="0"/>
              <w:rPr>
                <w:rFonts w:ascii="Arial" w:hAnsi="Arial" w:cs="Arial"/>
                <w:bCs/>
              </w:rPr>
            </w:pPr>
            <w:r w:rsidRPr="00584EBE">
              <w:rPr>
                <w:rFonts w:ascii="Arial" w:hAnsi="Arial" w:cs="Arial"/>
                <w:bCs/>
              </w:rPr>
              <w:t>271 345,14</w:t>
            </w:r>
          </w:p>
        </w:tc>
        <w:tc>
          <w:tcPr>
            <w:tcW w:w="850" w:type="dxa"/>
            <w:shd w:val="clear" w:color="auto" w:fill="auto"/>
          </w:tcPr>
          <w:p w14:paraId="2A186AF9" w14:textId="77777777" w:rsidR="00584EBE" w:rsidRPr="00584EBE" w:rsidRDefault="00584EBE" w:rsidP="00584EBE">
            <w:pPr>
              <w:spacing w:after="0"/>
              <w:rPr>
                <w:rFonts w:ascii="Arial" w:hAnsi="Arial" w:cs="Arial"/>
                <w:bCs/>
              </w:rPr>
            </w:pPr>
            <w:r w:rsidRPr="00584EBE">
              <w:rPr>
                <w:rFonts w:ascii="Arial" w:hAnsi="Arial" w:cs="Arial"/>
                <w:bCs/>
              </w:rPr>
              <w:t>271 345,14</w:t>
            </w:r>
          </w:p>
        </w:tc>
        <w:tc>
          <w:tcPr>
            <w:tcW w:w="801" w:type="dxa"/>
            <w:shd w:val="clear" w:color="auto" w:fill="auto"/>
          </w:tcPr>
          <w:p w14:paraId="05CCAB1A" w14:textId="77777777" w:rsidR="00584EBE" w:rsidRPr="00584EBE" w:rsidRDefault="00584EBE" w:rsidP="00584EBE">
            <w:pPr>
              <w:spacing w:after="0"/>
              <w:rPr>
                <w:rFonts w:ascii="Arial" w:hAnsi="Arial" w:cs="Arial"/>
                <w:bCs/>
              </w:rPr>
            </w:pPr>
            <w:r w:rsidRPr="00584EBE">
              <w:rPr>
                <w:rFonts w:ascii="Arial" w:hAnsi="Arial" w:cs="Arial"/>
                <w:bCs/>
              </w:rPr>
              <w:t>0</w:t>
            </w:r>
          </w:p>
          <w:p w14:paraId="17CCB35A" w14:textId="77777777" w:rsidR="00584EBE" w:rsidRPr="00584EBE" w:rsidRDefault="00584EBE" w:rsidP="00584EBE">
            <w:pPr>
              <w:spacing w:after="0"/>
              <w:rPr>
                <w:rFonts w:ascii="Arial" w:hAnsi="Arial" w:cs="Arial"/>
                <w:bCs/>
              </w:rPr>
            </w:pPr>
          </w:p>
          <w:p w14:paraId="2309524C" w14:textId="77777777" w:rsidR="00584EBE" w:rsidRPr="00584EBE" w:rsidRDefault="00584EBE" w:rsidP="00584EBE">
            <w:pPr>
              <w:spacing w:after="0"/>
              <w:rPr>
                <w:rFonts w:ascii="Arial" w:hAnsi="Arial" w:cs="Arial"/>
                <w:bCs/>
              </w:rPr>
            </w:pPr>
          </w:p>
          <w:p w14:paraId="37A6F5D7" w14:textId="77777777" w:rsidR="00584EBE" w:rsidRPr="00584EBE" w:rsidRDefault="00584EBE" w:rsidP="00584EBE">
            <w:pPr>
              <w:spacing w:after="0"/>
              <w:rPr>
                <w:rFonts w:ascii="Arial" w:hAnsi="Arial" w:cs="Arial"/>
                <w:bCs/>
              </w:rPr>
            </w:pPr>
          </w:p>
          <w:p w14:paraId="1B3216D8" w14:textId="77777777" w:rsidR="00584EBE" w:rsidRPr="00584EBE" w:rsidRDefault="00584EBE" w:rsidP="00584EBE">
            <w:pPr>
              <w:spacing w:after="0"/>
              <w:rPr>
                <w:rFonts w:ascii="Arial" w:hAnsi="Arial" w:cs="Arial"/>
                <w:bCs/>
              </w:rPr>
            </w:pPr>
          </w:p>
          <w:p w14:paraId="6BA318DC" w14:textId="77777777" w:rsidR="00584EBE" w:rsidRPr="00584EBE" w:rsidRDefault="00584EBE" w:rsidP="00584EBE">
            <w:pPr>
              <w:spacing w:after="0"/>
              <w:rPr>
                <w:rFonts w:ascii="Arial" w:hAnsi="Arial" w:cs="Arial"/>
                <w:bCs/>
              </w:rPr>
            </w:pPr>
          </w:p>
          <w:p w14:paraId="6AFD9932" w14:textId="77777777" w:rsidR="00584EBE" w:rsidRPr="00584EBE" w:rsidRDefault="00584EBE" w:rsidP="00584EBE">
            <w:pPr>
              <w:spacing w:after="0"/>
              <w:rPr>
                <w:rFonts w:ascii="Arial" w:hAnsi="Arial" w:cs="Arial"/>
                <w:bCs/>
              </w:rPr>
            </w:pPr>
          </w:p>
          <w:p w14:paraId="1DEAF4F3" w14:textId="77777777" w:rsidR="00584EBE" w:rsidRPr="00584EBE" w:rsidRDefault="00584EBE" w:rsidP="00584EBE">
            <w:pPr>
              <w:spacing w:after="0"/>
              <w:rPr>
                <w:rFonts w:ascii="Arial" w:hAnsi="Arial" w:cs="Arial"/>
                <w:bCs/>
              </w:rPr>
            </w:pPr>
          </w:p>
          <w:p w14:paraId="59C3C366" w14:textId="77777777" w:rsidR="00584EBE" w:rsidRPr="00584EBE" w:rsidRDefault="00584EBE" w:rsidP="00584EBE">
            <w:pPr>
              <w:spacing w:after="0"/>
              <w:rPr>
                <w:rFonts w:ascii="Arial" w:hAnsi="Arial" w:cs="Arial"/>
                <w:bCs/>
              </w:rPr>
            </w:pPr>
          </w:p>
        </w:tc>
        <w:tc>
          <w:tcPr>
            <w:tcW w:w="928" w:type="dxa"/>
            <w:gridSpan w:val="2"/>
            <w:shd w:val="clear" w:color="auto" w:fill="auto"/>
          </w:tcPr>
          <w:p w14:paraId="462C17F1"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14" w:type="dxa"/>
            <w:gridSpan w:val="2"/>
            <w:shd w:val="clear" w:color="auto" w:fill="auto"/>
          </w:tcPr>
          <w:p w14:paraId="249F4401"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03" w:type="dxa"/>
            <w:shd w:val="clear" w:color="auto" w:fill="auto"/>
          </w:tcPr>
          <w:p w14:paraId="0D00B0D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6E8CA661"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759" w:type="dxa"/>
            <w:gridSpan w:val="2"/>
            <w:shd w:val="clear" w:color="auto" w:fill="auto"/>
          </w:tcPr>
          <w:p w14:paraId="24D7D0A0" w14:textId="77777777" w:rsidR="00584EBE" w:rsidRPr="00584EBE" w:rsidRDefault="00584EBE" w:rsidP="00584EBE">
            <w:pPr>
              <w:spacing w:after="0"/>
              <w:rPr>
                <w:rFonts w:ascii="Arial" w:hAnsi="Arial" w:cs="Arial"/>
                <w:bCs/>
              </w:rPr>
            </w:pPr>
            <w:r w:rsidRPr="00584EBE">
              <w:rPr>
                <w:rFonts w:ascii="Arial" w:hAnsi="Arial" w:cs="Arial"/>
                <w:bCs/>
              </w:rPr>
              <w:t>200 000</w:t>
            </w:r>
          </w:p>
        </w:tc>
        <w:tc>
          <w:tcPr>
            <w:tcW w:w="681" w:type="dxa"/>
            <w:shd w:val="clear" w:color="auto" w:fill="auto"/>
          </w:tcPr>
          <w:p w14:paraId="066B477F"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63B3FBCC" w14:textId="77777777" w:rsidTr="00DE17D3">
        <w:tc>
          <w:tcPr>
            <w:tcW w:w="575" w:type="dxa"/>
            <w:shd w:val="clear" w:color="auto" w:fill="auto"/>
          </w:tcPr>
          <w:p w14:paraId="60B7365B" w14:textId="77777777" w:rsidR="00584EBE" w:rsidRPr="00584EBE" w:rsidRDefault="00584EBE" w:rsidP="00584EBE">
            <w:pPr>
              <w:spacing w:after="0" w:line="240" w:lineRule="auto"/>
              <w:rPr>
                <w:rFonts w:ascii="Arial" w:hAnsi="Arial" w:cs="Arial"/>
                <w:bCs/>
              </w:rPr>
            </w:pPr>
            <w:r w:rsidRPr="00584EBE">
              <w:rPr>
                <w:rFonts w:ascii="Arial" w:hAnsi="Arial" w:cs="Arial"/>
                <w:bCs/>
              </w:rPr>
              <w:t>8</w:t>
            </w:r>
          </w:p>
        </w:tc>
        <w:tc>
          <w:tcPr>
            <w:tcW w:w="2114" w:type="dxa"/>
            <w:shd w:val="clear" w:color="auto" w:fill="auto"/>
          </w:tcPr>
          <w:p w14:paraId="6FAD1A5F" w14:textId="77777777" w:rsidR="00584EBE" w:rsidRPr="00584EBE" w:rsidRDefault="00584EBE" w:rsidP="00584EBE">
            <w:pPr>
              <w:spacing w:after="0" w:line="240" w:lineRule="auto"/>
              <w:rPr>
                <w:rFonts w:ascii="Arial" w:eastAsia="Times New Roman" w:hAnsi="Arial" w:cs="Arial"/>
                <w:bCs/>
                <w:i/>
                <w:iCs/>
                <w:lang w:eastAsia="ru-RU"/>
              </w:rPr>
            </w:pPr>
            <w:r w:rsidRPr="00584EBE">
              <w:rPr>
                <w:rFonts w:ascii="Arial" w:eastAsia="Times New Roman" w:hAnsi="Arial" w:cs="Arial"/>
                <w:bCs/>
                <w:i/>
                <w:iCs/>
                <w:lang w:eastAsia="ru-RU"/>
              </w:rPr>
              <w:t>Мероприятие 8. Обеспечение администрации Слюдянского городского поселения и работников администрации мягким инвентарем, хозяйственными материалами, канцелярскими принадлежностями и прочими материальными запасами.</w:t>
            </w:r>
          </w:p>
        </w:tc>
        <w:tc>
          <w:tcPr>
            <w:tcW w:w="993" w:type="dxa"/>
            <w:shd w:val="clear" w:color="auto" w:fill="auto"/>
          </w:tcPr>
          <w:p w14:paraId="5ED99C21" w14:textId="77777777" w:rsidR="00584EBE" w:rsidRPr="00584EBE" w:rsidRDefault="00584EBE" w:rsidP="00584EBE">
            <w:pPr>
              <w:spacing w:after="0"/>
              <w:rPr>
                <w:rFonts w:ascii="Arial" w:hAnsi="Arial" w:cs="Arial"/>
                <w:bCs/>
              </w:rPr>
            </w:pPr>
            <w:r w:rsidRPr="00584EBE">
              <w:rPr>
                <w:rFonts w:ascii="Arial" w:hAnsi="Arial" w:cs="Arial"/>
                <w:bCs/>
              </w:rPr>
              <w:t>1 550 000</w:t>
            </w:r>
          </w:p>
        </w:tc>
        <w:tc>
          <w:tcPr>
            <w:tcW w:w="850" w:type="dxa"/>
            <w:shd w:val="clear" w:color="auto" w:fill="auto"/>
          </w:tcPr>
          <w:p w14:paraId="5D47944C" w14:textId="7EECBE56" w:rsidR="00584EBE" w:rsidRPr="00584EBE" w:rsidRDefault="00584EBE" w:rsidP="00584EBE">
            <w:pPr>
              <w:spacing w:after="0"/>
              <w:rPr>
                <w:rFonts w:ascii="Arial" w:hAnsi="Arial" w:cs="Arial"/>
                <w:bCs/>
              </w:rPr>
            </w:pPr>
            <w:r w:rsidRPr="00584EBE">
              <w:rPr>
                <w:rFonts w:ascii="Arial" w:hAnsi="Arial" w:cs="Arial"/>
                <w:bCs/>
              </w:rPr>
              <w:t>1 550 000</w:t>
            </w:r>
          </w:p>
        </w:tc>
        <w:tc>
          <w:tcPr>
            <w:tcW w:w="801" w:type="dxa"/>
            <w:shd w:val="clear" w:color="auto" w:fill="auto"/>
          </w:tcPr>
          <w:p w14:paraId="1E11208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121A54C8" w14:textId="77777777" w:rsidR="00584EBE" w:rsidRPr="00584EBE" w:rsidRDefault="00584EBE" w:rsidP="00584EBE">
            <w:pPr>
              <w:spacing w:after="0"/>
              <w:rPr>
                <w:rFonts w:ascii="Arial" w:hAnsi="Arial" w:cs="Arial"/>
                <w:bCs/>
              </w:rPr>
            </w:pPr>
            <w:r w:rsidRPr="00584EBE">
              <w:rPr>
                <w:rFonts w:ascii="Arial" w:hAnsi="Arial" w:cs="Arial"/>
                <w:bCs/>
              </w:rPr>
              <w:t>1 550 000</w:t>
            </w:r>
          </w:p>
        </w:tc>
        <w:tc>
          <w:tcPr>
            <w:tcW w:w="714" w:type="dxa"/>
            <w:gridSpan w:val="2"/>
            <w:shd w:val="clear" w:color="auto" w:fill="auto"/>
          </w:tcPr>
          <w:p w14:paraId="17333FCB" w14:textId="77777777" w:rsidR="00584EBE" w:rsidRPr="00584EBE" w:rsidRDefault="00584EBE" w:rsidP="00584EBE">
            <w:pPr>
              <w:spacing w:after="0"/>
              <w:rPr>
                <w:rFonts w:ascii="Arial" w:hAnsi="Arial" w:cs="Arial"/>
                <w:bCs/>
              </w:rPr>
            </w:pPr>
            <w:r w:rsidRPr="00584EBE">
              <w:rPr>
                <w:rFonts w:ascii="Arial" w:hAnsi="Arial" w:cs="Arial"/>
                <w:bCs/>
              </w:rPr>
              <w:t>1 550 000</w:t>
            </w:r>
          </w:p>
        </w:tc>
        <w:tc>
          <w:tcPr>
            <w:tcW w:w="703" w:type="dxa"/>
            <w:shd w:val="clear" w:color="auto" w:fill="auto"/>
          </w:tcPr>
          <w:p w14:paraId="24231EF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7268E4B7" w14:textId="77777777" w:rsidR="00584EBE" w:rsidRPr="00584EBE" w:rsidRDefault="00584EBE" w:rsidP="00584EBE">
            <w:pPr>
              <w:spacing w:after="0"/>
              <w:rPr>
                <w:rFonts w:ascii="Arial" w:hAnsi="Arial" w:cs="Arial"/>
                <w:bCs/>
              </w:rPr>
            </w:pPr>
            <w:r w:rsidRPr="00584EBE">
              <w:rPr>
                <w:rFonts w:ascii="Arial" w:hAnsi="Arial" w:cs="Arial"/>
                <w:bCs/>
              </w:rPr>
              <w:t>1 550 000</w:t>
            </w:r>
          </w:p>
        </w:tc>
        <w:tc>
          <w:tcPr>
            <w:tcW w:w="759" w:type="dxa"/>
            <w:gridSpan w:val="2"/>
            <w:shd w:val="clear" w:color="auto" w:fill="auto"/>
          </w:tcPr>
          <w:p w14:paraId="3D1B36A5" w14:textId="77777777" w:rsidR="00584EBE" w:rsidRPr="00584EBE" w:rsidRDefault="00584EBE" w:rsidP="00584EBE">
            <w:pPr>
              <w:spacing w:after="0"/>
              <w:rPr>
                <w:rFonts w:ascii="Arial" w:hAnsi="Arial" w:cs="Arial"/>
                <w:bCs/>
              </w:rPr>
            </w:pPr>
            <w:r w:rsidRPr="00584EBE">
              <w:rPr>
                <w:rFonts w:ascii="Arial" w:hAnsi="Arial" w:cs="Arial"/>
                <w:bCs/>
              </w:rPr>
              <w:t>1 550 000</w:t>
            </w:r>
          </w:p>
        </w:tc>
        <w:tc>
          <w:tcPr>
            <w:tcW w:w="681" w:type="dxa"/>
            <w:shd w:val="clear" w:color="auto" w:fill="auto"/>
          </w:tcPr>
          <w:p w14:paraId="580C1CA6"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82B390D" w14:textId="77777777" w:rsidTr="00DE17D3">
        <w:tc>
          <w:tcPr>
            <w:tcW w:w="575" w:type="dxa"/>
            <w:shd w:val="clear" w:color="auto" w:fill="auto"/>
          </w:tcPr>
          <w:p w14:paraId="0ACFA5BE" w14:textId="77777777" w:rsidR="00584EBE" w:rsidRPr="00584EBE" w:rsidRDefault="00584EBE" w:rsidP="00584EBE">
            <w:pPr>
              <w:spacing w:after="0" w:line="240" w:lineRule="auto"/>
              <w:rPr>
                <w:rFonts w:ascii="Arial" w:hAnsi="Arial" w:cs="Arial"/>
                <w:bCs/>
              </w:rPr>
            </w:pPr>
            <w:r w:rsidRPr="00584EBE">
              <w:rPr>
                <w:rFonts w:ascii="Arial" w:hAnsi="Arial" w:cs="Arial"/>
                <w:bCs/>
              </w:rPr>
              <w:t>8.1.</w:t>
            </w:r>
          </w:p>
        </w:tc>
        <w:tc>
          <w:tcPr>
            <w:tcW w:w="2114" w:type="dxa"/>
            <w:shd w:val="clear" w:color="auto" w:fill="auto"/>
          </w:tcPr>
          <w:p w14:paraId="5B161B53" w14:textId="4FCE4A75"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8.1:</w:t>
            </w:r>
            <w:r w:rsidR="00DE17D3">
              <w:rPr>
                <w:rFonts w:ascii="Arial" w:eastAsia="Times New Roman" w:hAnsi="Arial" w:cs="Arial"/>
                <w:bCs/>
                <w:lang w:eastAsia="ru-RU"/>
              </w:rPr>
              <w:t xml:space="preserve"> </w:t>
            </w:r>
            <w:r w:rsidRPr="00584EBE">
              <w:rPr>
                <w:rFonts w:ascii="Arial" w:eastAsia="Times New Roman" w:hAnsi="Arial" w:cs="Arial"/>
                <w:bCs/>
                <w:lang w:eastAsia="ru-RU"/>
              </w:rPr>
              <w:t>Приобретение мягкого инвентаря, хозяйственных материалов, канцелярских принадлежностей и прочих материальных запасов (статья 340 «Увеличение стоимости материальных запасов»)</w:t>
            </w:r>
          </w:p>
        </w:tc>
        <w:tc>
          <w:tcPr>
            <w:tcW w:w="993" w:type="dxa"/>
            <w:shd w:val="clear" w:color="auto" w:fill="auto"/>
          </w:tcPr>
          <w:p w14:paraId="7A232CEB"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850" w:type="dxa"/>
            <w:shd w:val="clear" w:color="auto" w:fill="auto"/>
          </w:tcPr>
          <w:p w14:paraId="327F378C"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801" w:type="dxa"/>
            <w:shd w:val="clear" w:color="auto" w:fill="auto"/>
          </w:tcPr>
          <w:p w14:paraId="5582B93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13087E80"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714" w:type="dxa"/>
            <w:gridSpan w:val="2"/>
            <w:shd w:val="clear" w:color="auto" w:fill="auto"/>
          </w:tcPr>
          <w:p w14:paraId="47E9B038"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703" w:type="dxa"/>
            <w:shd w:val="clear" w:color="auto" w:fill="auto"/>
          </w:tcPr>
          <w:p w14:paraId="6B1A2544"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65148222"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759" w:type="dxa"/>
            <w:gridSpan w:val="2"/>
            <w:shd w:val="clear" w:color="auto" w:fill="auto"/>
          </w:tcPr>
          <w:p w14:paraId="5ED149DC" w14:textId="77777777" w:rsidR="00584EBE" w:rsidRPr="00584EBE" w:rsidRDefault="00584EBE" w:rsidP="00584EBE">
            <w:pPr>
              <w:spacing w:after="0"/>
              <w:rPr>
                <w:rFonts w:ascii="Arial" w:hAnsi="Arial" w:cs="Arial"/>
                <w:bCs/>
              </w:rPr>
            </w:pPr>
            <w:r w:rsidRPr="00584EBE">
              <w:rPr>
                <w:rFonts w:ascii="Arial" w:hAnsi="Arial" w:cs="Arial"/>
                <w:bCs/>
              </w:rPr>
              <w:t>826 714</w:t>
            </w:r>
          </w:p>
        </w:tc>
        <w:tc>
          <w:tcPr>
            <w:tcW w:w="681" w:type="dxa"/>
            <w:shd w:val="clear" w:color="auto" w:fill="auto"/>
          </w:tcPr>
          <w:p w14:paraId="1E0B7243"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156ADDC8" w14:textId="77777777" w:rsidTr="00DE17D3">
        <w:tc>
          <w:tcPr>
            <w:tcW w:w="575" w:type="dxa"/>
            <w:shd w:val="clear" w:color="auto" w:fill="auto"/>
          </w:tcPr>
          <w:p w14:paraId="6D3870DA" w14:textId="77777777" w:rsidR="00584EBE" w:rsidRPr="00584EBE" w:rsidRDefault="00584EBE" w:rsidP="00584EBE">
            <w:pPr>
              <w:spacing w:after="0" w:line="240" w:lineRule="auto"/>
              <w:rPr>
                <w:rFonts w:ascii="Arial" w:hAnsi="Arial" w:cs="Arial"/>
                <w:bCs/>
              </w:rPr>
            </w:pPr>
            <w:r w:rsidRPr="00584EBE">
              <w:rPr>
                <w:rFonts w:ascii="Arial" w:hAnsi="Arial" w:cs="Arial"/>
                <w:bCs/>
              </w:rPr>
              <w:t>8.2.</w:t>
            </w:r>
          </w:p>
        </w:tc>
        <w:tc>
          <w:tcPr>
            <w:tcW w:w="2114" w:type="dxa"/>
            <w:shd w:val="clear" w:color="auto" w:fill="auto"/>
          </w:tcPr>
          <w:p w14:paraId="294E3FD3" w14:textId="03D7C8B2"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8.2:</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Приобретение горюче-смазочных </w:t>
            </w:r>
            <w:r w:rsidRPr="00584EBE">
              <w:rPr>
                <w:rFonts w:ascii="Arial" w:eastAsia="Times New Roman" w:hAnsi="Arial" w:cs="Arial"/>
                <w:bCs/>
                <w:lang w:eastAsia="ru-RU"/>
              </w:rPr>
              <w:lastRenderedPageBreak/>
              <w:t>материалов</w:t>
            </w:r>
            <w:r w:rsidR="00DE17D3">
              <w:rPr>
                <w:rFonts w:ascii="Arial" w:eastAsia="Times New Roman" w:hAnsi="Arial" w:cs="Arial"/>
                <w:bCs/>
                <w:lang w:eastAsia="ru-RU"/>
              </w:rPr>
              <w:t xml:space="preserve"> </w:t>
            </w:r>
            <w:r w:rsidRPr="00584EBE">
              <w:rPr>
                <w:rFonts w:ascii="Arial" w:eastAsia="Times New Roman" w:hAnsi="Arial" w:cs="Arial"/>
                <w:bCs/>
                <w:lang w:eastAsia="ru-RU"/>
              </w:rPr>
              <w:t>(статья 340 «Увеличение стоимости горюче-смазочных материалов»)</w:t>
            </w:r>
          </w:p>
        </w:tc>
        <w:tc>
          <w:tcPr>
            <w:tcW w:w="993" w:type="dxa"/>
            <w:shd w:val="clear" w:color="auto" w:fill="auto"/>
          </w:tcPr>
          <w:p w14:paraId="39F35965" w14:textId="77777777" w:rsidR="00584EBE" w:rsidRPr="00584EBE" w:rsidRDefault="00584EBE" w:rsidP="00584EBE">
            <w:pPr>
              <w:spacing w:after="0"/>
              <w:rPr>
                <w:rFonts w:ascii="Arial" w:hAnsi="Arial" w:cs="Arial"/>
                <w:bCs/>
              </w:rPr>
            </w:pPr>
            <w:r w:rsidRPr="00584EBE">
              <w:rPr>
                <w:rFonts w:ascii="Arial" w:hAnsi="Arial" w:cs="Arial"/>
                <w:bCs/>
              </w:rPr>
              <w:lastRenderedPageBreak/>
              <w:t>723 286</w:t>
            </w:r>
          </w:p>
        </w:tc>
        <w:tc>
          <w:tcPr>
            <w:tcW w:w="850" w:type="dxa"/>
            <w:shd w:val="clear" w:color="auto" w:fill="auto"/>
          </w:tcPr>
          <w:p w14:paraId="47B94611"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801" w:type="dxa"/>
            <w:shd w:val="clear" w:color="auto" w:fill="auto"/>
          </w:tcPr>
          <w:p w14:paraId="29C1D3D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0BE9AF63"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714" w:type="dxa"/>
            <w:gridSpan w:val="2"/>
            <w:shd w:val="clear" w:color="auto" w:fill="auto"/>
          </w:tcPr>
          <w:p w14:paraId="1EFA243C"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703" w:type="dxa"/>
            <w:shd w:val="clear" w:color="auto" w:fill="auto"/>
          </w:tcPr>
          <w:p w14:paraId="7D4CDF4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091E533B"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759" w:type="dxa"/>
            <w:gridSpan w:val="2"/>
            <w:shd w:val="clear" w:color="auto" w:fill="auto"/>
          </w:tcPr>
          <w:p w14:paraId="6B6BA6F8" w14:textId="77777777" w:rsidR="00584EBE" w:rsidRPr="00584EBE" w:rsidRDefault="00584EBE" w:rsidP="00584EBE">
            <w:pPr>
              <w:spacing w:after="0"/>
              <w:rPr>
                <w:rFonts w:ascii="Arial" w:hAnsi="Arial" w:cs="Arial"/>
                <w:bCs/>
              </w:rPr>
            </w:pPr>
            <w:r w:rsidRPr="00584EBE">
              <w:rPr>
                <w:rFonts w:ascii="Arial" w:hAnsi="Arial" w:cs="Arial"/>
                <w:bCs/>
              </w:rPr>
              <w:t>723 286</w:t>
            </w:r>
          </w:p>
        </w:tc>
        <w:tc>
          <w:tcPr>
            <w:tcW w:w="681" w:type="dxa"/>
            <w:shd w:val="clear" w:color="auto" w:fill="auto"/>
          </w:tcPr>
          <w:p w14:paraId="1BF15C33"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5F2E6225" w14:textId="77777777" w:rsidTr="00DE17D3">
        <w:tc>
          <w:tcPr>
            <w:tcW w:w="575" w:type="dxa"/>
            <w:shd w:val="clear" w:color="auto" w:fill="auto"/>
          </w:tcPr>
          <w:p w14:paraId="3FCAFF8C" w14:textId="77777777" w:rsidR="00584EBE" w:rsidRPr="00584EBE" w:rsidRDefault="00584EBE" w:rsidP="00584EBE">
            <w:pPr>
              <w:spacing w:after="0" w:line="240" w:lineRule="auto"/>
              <w:rPr>
                <w:rFonts w:ascii="Arial" w:hAnsi="Arial" w:cs="Arial"/>
                <w:bCs/>
              </w:rPr>
            </w:pPr>
            <w:r w:rsidRPr="00584EBE">
              <w:rPr>
                <w:rFonts w:ascii="Arial" w:hAnsi="Arial" w:cs="Arial"/>
                <w:bCs/>
              </w:rPr>
              <w:t>9</w:t>
            </w:r>
          </w:p>
        </w:tc>
        <w:tc>
          <w:tcPr>
            <w:tcW w:w="2114" w:type="dxa"/>
            <w:shd w:val="clear" w:color="auto" w:fill="auto"/>
          </w:tcPr>
          <w:p w14:paraId="69BA790B"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i/>
                <w:iCs/>
                <w:lang w:eastAsia="ru-RU"/>
              </w:rPr>
              <w:t xml:space="preserve">Мероприятие 9. </w:t>
            </w:r>
            <w:r w:rsidRPr="00584EBE">
              <w:rPr>
                <w:rFonts w:ascii="Arial" w:eastAsia="Times New Roman" w:hAnsi="Arial" w:cs="Arial"/>
                <w:bCs/>
                <w:lang w:eastAsia="ru-RU"/>
              </w:rPr>
              <w:t xml:space="preserve">Обеспечение деятельности органов местного самоуправления в области охраны труда </w:t>
            </w:r>
          </w:p>
        </w:tc>
        <w:tc>
          <w:tcPr>
            <w:tcW w:w="993" w:type="dxa"/>
            <w:shd w:val="clear" w:color="auto" w:fill="auto"/>
          </w:tcPr>
          <w:p w14:paraId="31C29D5F"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850" w:type="dxa"/>
            <w:shd w:val="clear" w:color="auto" w:fill="auto"/>
          </w:tcPr>
          <w:p w14:paraId="121C2174" w14:textId="77777777" w:rsidR="00584EBE" w:rsidRPr="00584EBE" w:rsidRDefault="00584EBE" w:rsidP="00584EBE">
            <w:pPr>
              <w:spacing w:after="0"/>
              <w:rPr>
                <w:rFonts w:ascii="Arial" w:hAnsi="Arial" w:cs="Arial"/>
                <w:bCs/>
              </w:rPr>
            </w:pPr>
            <w:r w:rsidRPr="00584EBE">
              <w:rPr>
                <w:rFonts w:ascii="Arial" w:hAnsi="Arial" w:cs="Arial"/>
                <w:bCs/>
              </w:rPr>
              <w:t>63 170</w:t>
            </w:r>
          </w:p>
        </w:tc>
        <w:tc>
          <w:tcPr>
            <w:tcW w:w="801" w:type="dxa"/>
            <w:shd w:val="clear" w:color="auto" w:fill="auto"/>
          </w:tcPr>
          <w:p w14:paraId="5C3C0DBF"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06E8317B" w14:textId="77777777" w:rsidR="00584EBE" w:rsidRPr="00584EBE" w:rsidRDefault="00584EBE" w:rsidP="00584EBE">
            <w:pPr>
              <w:spacing w:after="0"/>
              <w:rPr>
                <w:rFonts w:ascii="Arial" w:hAnsi="Arial" w:cs="Arial"/>
                <w:bCs/>
              </w:rPr>
            </w:pPr>
            <w:r w:rsidRPr="00584EBE">
              <w:rPr>
                <w:rFonts w:ascii="Arial" w:hAnsi="Arial" w:cs="Arial"/>
                <w:bCs/>
              </w:rPr>
              <w:t>119 477</w:t>
            </w:r>
          </w:p>
        </w:tc>
        <w:tc>
          <w:tcPr>
            <w:tcW w:w="714" w:type="dxa"/>
            <w:gridSpan w:val="2"/>
            <w:shd w:val="clear" w:color="auto" w:fill="auto"/>
          </w:tcPr>
          <w:p w14:paraId="14BEEE0A" w14:textId="77777777" w:rsidR="00584EBE" w:rsidRPr="00584EBE" w:rsidRDefault="00584EBE" w:rsidP="00584EBE">
            <w:pPr>
              <w:spacing w:after="0"/>
              <w:rPr>
                <w:rFonts w:ascii="Arial" w:hAnsi="Arial" w:cs="Arial"/>
                <w:bCs/>
              </w:rPr>
            </w:pPr>
            <w:r w:rsidRPr="00584EBE">
              <w:rPr>
                <w:rFonts w:ascii="Arial" w:hAnsi="Arial" w:cs="Arial"/>
                <w:bCs/>
              </w:rPr>
              <w:t>119 477</w:t>
            </w:r>
          </w:p>
        </w:tc>
        <w:tc>
          <w:tcPr>
            <w:tcW w:w="703" w:type="dxa"/>
            <w:shd w:val="clear" w:color="auto" w:fill="auto"/>
          </w:tcPr>
          <w:p w14:paraId="7BBEAB8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5CC664B4" w14:textId="77777777" w:rsidR="00584EBE" w:rsidRPr="00584EBE" w:rsidRDefault="00584EBE" w:rsidP="00584EBE">
            <w:pPr>
              <w:spacing w:after="0"/>
              <w:rPr>
                <w:rFonts w:ascii="Arial" w:hAnsi="Arial" w:cs="Arial"/>
                <w:bCs/>
              </w:rPr>
            </w:pPr>
            <w:r w:rsidRPr="00584EBE">
              <w:rPr>
                <w:rFonts w:ascii="Arial" w:hAnsi="Arial" w:cs="Arial"/>
                <w:bCs/>
              </w:rPr>
              <w:t>89 777</w:t>
            </w:r>
          </w:p>
        </w:tc>
        <w:tc>
          <w:tcPr>
            <w:tcW w:w="759" w:type="dxa"/>
            <w:gridSpan w:val="2"/>
            <w:shd w:val="clear" w:color="auto" w:fill="auto"/>
          </w:tcPr>
          <w:p w14:paraId="42123C82" w14:textId="77777777" w:rsidR="00584EBE" w:rsidRPr="00584EBE" w:rsidRDefault="00584EBE" w:rsidP="00584EBE">
            <w:pPr>
              <w:spacing w:after="0"/>
              <w:rPr>
                <w:rFonts w:ascii="Arial" w:hAnsi="Arial" w:cs="Arial"/>
                <w:bCs/>
              </w:rPr>
            </w:pPr>
            <w:r w:rsidRPr="00584EBE">
              <w:rPr>
                <w:rFonts w:ascii="Arial" w:hAnsi="Arial" w:cs="Arial"/>
                <w:bCs/>
              </w:rPr>
              <w:t>89 777</w:t>
            </w:r>
          </w:p>
        </w:tc>
        <w:tc>
          <w:tcPr>
            <w:tcW w:w="681" w:type="dxa"/>
            <w:shd w:val="clear" w:color="auto" w:fill="auto"/>
          </w:tcPr>
          <w:p w14:paraId="50A82F60"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A0962C2" w14:textId="77777777" w:rsidTr="00DE17D3">
        <w:tc>
          <w:tcPr>
            <w:tcW w:w="575" w:type="dxa"/>
            <w:shd w:val="clear" w:color="auto" w:fill="auto"/>
          </w:tcPr>
          <w:p w14:paraId="11781157" w14:textId="77777777" w:rsidR="00584EBE" w:rsidRPr="00584EBE" w:rsidRDefault="00584EBE" w:rsidP="00584EBE">
            <w:pPr>
              <w:spacing w:after="0" w:line="240" w:lineRule="auto"/>
              <w:rPr>
                <w:rFonts w:ascii="Arial" w:hAnsi="Arial" w:cs="Arial"/>
                <w:bCs/>
              </w:rPr>
            </w:pPr>
            <w:r w:rsidRPr="00584EBE">
              <w:rPr>
                <w:rFonts w:ascii="Arial" w:hAnsi="Arial" w:cs="Arial"/>
                <w:bCs/>
              </w:rPr>
              <w:t>9.1</w:t>
            </w:r>
          </w:p>
        </w:tc>
        <w:tc>
          <w:tcPr>
            <w:tcW w:w="2114" w:type="dxa"/>
            <w:shd w:val="clear" w:color="auto" w:fill="auto"/>
          </w:tcPr>
          <w:p w14:paraId="463DFFA9" w14:textId="25FB969B"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9.1:</w:t>
            </w:r>
            <w:r w:rsidR="00DE17D3">
              <w:rPr>
                <w:rFonts w:ascii="Arial" w:eastAsia="Times New Roman" w:hAnsi="Arial" w:cs="Arial"/>
                <w:bCs/>
                <w:lang w:eastAsia="ru-RU"/>
              </w:rPr>
              <w:t xml:space="preserve"> </w:t>
            </w:r>
            <w:r w:rsidRPr="00584EBE">
              <w:rPr>
                <w:rFonts w:ascii="Arial" w:eastAsia="Times New Roman" w:hAnsi="Arial" w:cs="Arial"/>
                <w:bCs/>
                <w:lang w:eastAsia="ru-RU"/>
              </w:rPr>
              <w:t>Приобретение спец.  одежды и прочих материальных запасов</w:t>
            </w:r>
          </w:p>
          <w:p w14:paraId="5385D40E" w14:textId="17D06B1A"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(статья 340</w:t>
            </w:r>
            <w:r w:rsidR="00DE17D3">
              <w:rPr>
                <w:rFonts w:ascii="Arial" w:eastAsia="Times New Roman" w:hAnsi="Arial" w:cs="Arial"/>
                <w:bCs/>
                <w:lang w:eastAsia="ru-RU"/>
              </w:rPr>
              <w:t xml:space="preserve"> </w:t>
            </w:r>
            <w:r w:rsidRPr="00584EBE">
              <w:rPr>
                <w:rFonts w:ascii="Arial" w:eastAsia="Times New Roman" w:hAnsi="Arial" w:cs="Arial"/>
                <w:bCs/>
                <w:lang w:eastAsia="ru-RU"/>
              </w:rPr>
              <w:t>«Увеличение стоимости материальных запасов»)</w:t>
            </w:r>
          </w:p>
        </w:tc>
        <w:tc>
          <w:tcPr>
            <w:tcW w:w="993" w:type="dxa"/>
            <w:shd w:val="clear" w:color="auto" w:fill="auto"/>
          </w:tcPr>
          <w:p w14:paraId="5024F8DF"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850" w:type="dxa"/>
            <w:shd w:val="clear" w:color="auto" w:fill="auto"/>
          </w:tcPr>
          <w:p w14:paraId="356C7068"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801" w:type="dxa"/>
            <w:shd w:val="clear" w:color="auto" w:fill="auto"/>
          </w:tcPr>
          <w:p w14:paraId="1C21271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3EE65B80"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14" w:type="dxa"/>
            <w:gridSpan w:val="2"/>
            <w:shd w:val="clear" w:color="auto" w:fill="auto"/>
          </w:tcPr>
          <w:p w14:paraId="265120C8"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03" w:type="dxa"/>
            <w:shd w:val="clear" w:color="auto" w:fill="auto"/>
          </w:tcPr>
          <w:p w14:paraId="116365FC"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2D4C3968"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759" w:type="dxa"/>
            <w:gridSpan w:val="2"/>
            <w:shd w:val="clear" w:color="auto" w:fill="auto"/>
          </w:tcPr>
          <w:p w14:paraId="604321D9" w14:textId="77777777" w:rsidR="00584EBE" w:rsidRPr="00584EBE" w:rsidRDefault="00584EBE" w:rsidP="00584EBE">
            <w:pPr>
              <w:spacing w:after="0"/>
              <w:rPr>
                <w:rFonts w:ascii="Arial" w:hAnsi="Arial" w:cs="Arial"/>
                <w:bCs/>
              </w:rPr>
            </w:pPr>
            <w:r w:rsidRPr="00584EBE">
              <w:rPr>
                <w:rFonts w:ascii="Arial" w:hAnsi="Arial" w:cs="Arial"/>
                <w:bCs/>
              </w:rPr>
              <w:t>37 590</w:t>
            </w:r>
          </w:p>
        </w:tc>
        <w:tc>
          <w:tcPr>
            <w:tcW w:w="681" w:type="dxa"/>
            <w:shd w:val="clear" w:color="auto" w:fill="auto"/>
          </w:tcPr>
          <w:p w14:paraId="0A765E39"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72C8CB74" w14:textId="77777777" w:rsidTr="00DE17D3">
        <w:tc>
          <w:tcPr>
            <w:tcW w:w="575" w:type="dxa"/>
            <w:shd w:val="clear" w:color="auto" w:fill="auto"/>
          </w:tcPr>
          <w:p w14:paraId="551E9334" w14:textId="77777777" w:rsidR="00584EBE" w:rsidRPr="00584EBE" w:rsidRDefault="00584EBE" w:rsidP="00584EBE">
            <w:pPr>
              <w:spacing w:after="0" w:line="240" w:lineRule="auto"/>
              <w:rPr>
                <w:rFonts w:ascii="Arial" w:hAnsi="Arial" w:cs="Arial"/>
                <w:bCs/>
              </w:rPr>
            </w:pPr>
            <w:r w:rsidRPr="00584EBE">
              <w:rPr>
                <w:rFonts w:ascii="Arial" w:hAnsi="Arial" w:cs="Arial"/>
                <w:bCs/>
              </w:rPr>
              <w:t>9.2</w:t>
            </w:r>
          </w:p>
        </w:tc>
        <w:tc>
          <w:tcPr>
            <w:tcW w:w="2114" w:type="dxa"/>
            <w:shd w:val="clear" w:color="auto" w:fill="auto"/>
          </w:tcPr>
          <w:p w14:paraId="11020CEF" w14:textId="0FA60E2C"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9.2:</w:t>
            </w:r>
            <w:r w:rsidR="00DE17D3">
              <w:rPr>
                <w:rFonts w:ascii="Arial" w:eastAsia="Times New Roman" w:hAnsi="Arial" w:cs="Arial"/>
                <w:bCs/>
                <w:lang w:eastAsia="ru-RU"/>
              </w:rPr>
              <w:t xml:space="preserve"> </w:t>
            </w:r>
            <w:r w:rsidRPr="00584EBE">
              <w:rPr>
                <w:rFonts w:ascii="Arial" w:eastAsia="Times New Roman" w:hAnsi="Arial" w:cs="Arial"/>
                <w:bCs/>
                <w:lang w:eastAsia="ru-RU"/>
              </w:rPr>
              <w:t>Оплата услуг по медицинскому освидетельствованию водителей (предрейсовые и послерейсовые)</w:t>
            </w:r>
          </w:p>
          <w:p w14:paraId="16B6D48A"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(подстатья 226 «Прочие работы, услуги»)</w:t>
            </w:r>
          </w:p>
        </w:tc>
        <w:tc>
          <w:tcPr>
            <w:tcW w:w="993" w:type="dxa"/>
            <w:shd w:val="clear" w:color="auto" w:fill="auto"/>
          </w:tcPr>
          <w:p w14:paraId="7F046FF2"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850" w:type="dxa"/>
            <w:shd w:val="clear" w:color="auto" w:fill="auto"/>
          </w:tcPr>
          <w:p w14:paraId="6847917F" w14:textId="77777777" w:rsidR="00584EBE" w:rsidRPr="00584EBE" w:rsidRDefault="00584EBE" w:rsidP="00584EBE">
            <w:pPr>
              <w:spacing w:after="0"/>
              <w:rPr>
                <w:rFonts w:ascii="Arial" w:hAnsi="Arial" w:cs="Arial"/>
                <w:bCs/>
              </w:rPr>
            </w:pPr>
            <w:r w:rsidRPr="00584EBE">
              <w:rPr>
                <w:rFonts w:ascii="Arial" w:hAnsi="Arial" w:cs="Arial"/>
                <w:bCs/>
              </w:rPr>
              <w:t>15 000</w:t>
            </w:r>
          </w:p>
        </w:tc>
        <w:tc>
          <w:tcPr>
            <w:tcW w:w="801" w:type="dxa"/>
            <w:shd w:val="clear" w:color="auto" w:fill="auto"/>
          </w:tcPr>
          <w:p w14:paraId="1CA59546"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175C53A2" w14:textId="77777777" w:rsidR="00584EBE" w:rsidRPr="00584EBE" w:rsidRDefault="00584EBE" w:rsidP="00584EBE">
            <w:pPr>
              <w:spacing w:after="0"/>
              <w:rPr>
                <w:rFonts w:ascii="Arial" w:hAnsi="Arial" w:cs="Arial"/>
                <w:bCs/>
              </w:rPr>
            </w:pPr>
            <w:r w:rsidRPr="00584EBE">
              <w:rPr>
                <w:rFonts w:ascii="Arial" w:hAnsi="Arial" w:cs="Arial"/>
                <w:bCs/>
              </w:rPr>
              <w:t>29 568</w:t>
            </w:r>
          </w:p>
        </w:tc>
        <w:tc>
          <w:tcPr>
            <w:tcW w:w="714" w:type="dxa"/>
            <w:gridSpan w:val="2"/>
            <w:shd w:val="clear" w:color="auto" w:fill="auto"/>
          </w:tcPr>
          <w:p w14:paraId="4C011FFA" w14:textId="77777777" w:rsidR="00584EBE" w:rsidRPr="00584EBE" w:rsidRDefault="00584EBE" w:rsidP="00584EBE">
            <w:pPr>
              <w:spacing w:after="0"/>
              <w:rPr>
                <w:rFonts w:ascii="Arial" w:hAnsi="Arial" w:cs="Arial"/>
                <w:bCs/>
              </w:rPr>
            </w:pPr>
            <w:r w:rsidRPr="00584EBE">
              <w:rPr>
                <w:rFonts w:ascii="Arial" w:hAnsi="Arial" w:cs="Arial"/>
                <w:bCs/>
              </w:rPr>
              <w:t>29 568</w:t>
            </w:r>
          </w:p>
        </w:tc>
        <w:tc>
          <w:tcPr>
            <w:tcW w:w="703" w:type="dxa"/>
            <w:shd w:val="clear" w:color="auto" w:fill="auto"/>
          </w:tcPr>
          <w:p w14:paraId="6234A783"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190B49CC" w14:textId="77777777" w:rsidR="00584EBE" w:rsidRPr="00584EBE" w:rsidRDefault="00584EBE" w:rsidP="00584EBE">
            <w:pPr>
              <w:spacing w:after="0"/>
              <w:rPr>
                <w:rFonts w:ascii="Arial" w:hAnsi="Arial" w:cs="Arial"/>
                <w:bCs/>
              </w:rPr>
            </w:pPr>
            <w:r w:rsidRPr="00584EBE">
              <w:rPr>
                <w:rFonts w:ascii="Arial" w:hAnsi="Arial" w:cs="Arial"/>
                <w:bCs/>
              </w:rPr>
              <w:t>29 568</w:t>
            </w:r>
          </w:p>
        </w:tc>
        <w:tc>
          <w:tcPr>
            <w:tcW w:w="759" w:type="dxa"/>
            <w:gridSpan w:val="2"/>
            <w:shd w:val="clear" w:color="auto" w:fill="auto"/>
          </w:tcPr>
          <w:p w14:paraId="611ADE97" w14:textId="77777777" w:rsidR="00584EBE" w:rsidRPr="00584EBE" w:rsidRDefault="00584EBE" w:rsidP="00584EBE">
            <w:pPr>
              <w:spacing w:after="0"/>
              <w:rPr>
                <w:rFonts w:ascii="Arial" w:hAnsi="Arial" w:cs="Arial"/>
                <w:bCs/>
              </w:rPr>
            </w:pPr>
            <w:r w:rsidRPr="00584EBE">
              <w:rPr>
                <w:rFonts w:ascii="Arial" w:hAnsi="Arial" w:cs="Arial"/>
                <w:bCs/>
              </w:rPr>
              <w:t>29 568</w:t>
            </w:r>
          </w:p>
        </w:tc>
        <w:tc>
          <w:tcPr>
            <w:tcW w:w="681" w:type="dxa"/>
            <w:shd w:val="clear" w:color="auto" w:fill="auto"/>
          </w:tcPr>
          <w:p w14:paraId="5EDA2BA2"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06203CE1" w14:textId="77777777" w:rsidTr="00DE17D3">
        <w:tc>
          <w:tcPr>
            <w:tcW w:w="575" w:type="dxa"/>
            <w:shd w:val="clear" w:color="auto" w:fill="auto"/>
          </w:tcPr>
          <w:p w14:paraId="1C3206AC" w14:textId="77777777" w:rsidR="00584EBE" w:rsidRPr="00584EBE" w:rsidRDefault="00584EBE" w:rsidP="00584EBE">
            <w:pPr>
              <w:spacing w:after="0" w:line="240" w:lineRule="auto"/>
              <w:rPr>
                <w:rFonts w:ascii="Arial" w:hAnsi="Arial" w:cs="Arial"/>
                <w:bCs/>
              </w:rPr>
            </w:pPr>
            <w:r w:rsidRPr="00584EBE">
              <w:rPr>
                <w:rFonts w:ascii="Arial" w:hAnsi="Arial" w:cs="Arial"/>
                <w:bCs/>
              </w:rPr>
              <w:t>9.3</w:t>
            </w:r>
          </w:p>
        </w:tc>
        <w:tc>
          <w:tcPr>
            <w:tcW w:w="2114" w:type="dxa"/>
            <w:shd w:val="clear" w:color="auto" w:fill="auto"/>
          </w:tcPr>
          <w:p w14:paraId="4636ACC1" w14:textId="240AA5BF"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9.3:</w:t>
            </w:r>
            <w:r w:rsidR="00DE17D3">
              <w:rPr>
                <w:rFonts w:ascii="Arial" w:eastAsia="Times New Roman" w:hAnsi="Arial" w:cs="Arial"/>
                <w:bCs/>
                <w:lang w:eastAsia="ru-RU"/>
              </w:rPr>
              <w:t xml:space="preserve"> </w:t>
            </w:r>
            <w:r w:rsidRPr="00584EBE">
              <w:rPr>
                <w:rFonts w:ascii="Arial" w:eastAsia="Times New Roman" w:hAnsi="Arial" w:cs="Arial"/>
                <w:bCs/>
                <w:lang w:eastAsia="ru-RU"/>
              </w:rPr>
              <w:t xml:space="preserve">Оплата услуг по медицинскому освидетельствованию административного и технического персонала </w:t>
            </w:r>
          </w:p>
          <w:p w14:paraId="3A8E51C3"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(подстатья 226 «Прочие работы, услуги»)</w:t>
            </w:r>
          </w:p>
        </w:tc>
        <w:tc>
          <w:tcPr>
            <w:tcW w:w="993" w:type="dxa"/>
            <w:shd w:val="clear" w:color="auto" w:fill="auto"/>
          </w:tcPr>
          <w:p w14:paraId="00E38407"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850" w:type="dxa"/>
            <w:shd w:val="clear" w:color="auto" w:fill="auto"/>
          </w:tcPr>
          <w:p w14:paraId="334CC062" w14:textId="77777777" w:rsidR="00584EBE" w:rsidRPr="00584EBE" w:rsidRDefault="00584EBE" w:rsidP="00584EBE">
            <w:pPr>
              <w:spacing w:after="0"/>
              <w:rPr>
                <w:rFonts w:ascii="Arial" w:hAnsi="Arial" w:cs="Arial"/>
                <w:bCs/>
              </w:rPr>
            </w:pPr>
            <w:r w:rsidRPr="00584EBE">
              <w:rPr>
                <w:rFonts w:ascii="Arial" w:hAnsi="Arial" w:cs="Arial"/>
                <w:bCs/>
              </w:rPr>
              <w:t>10 580</w:t>
            </w:r>
          </w:p>
        </w:tc>
        <w:tc>
          <w:tcPr>
            <w:tcW w:w="801" w:type="dxa"/>
            <w:shd w:val="clear" w:color="auto" w:fill="auto"/>
          </w:tcPr>
          <w:p w14:paraId="227D402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3A12E143" w14:textId="77777777" w:rsidR="00584EBE" w:rsidRPr="00584EBE" w:rsidRDefault="00584EBE" w:rsidP="00584EBE">
            <w:pPr>
              <w:spacing w:after="0"/>
              <w:rPr>
                <w:rFonts w:ascii="Arial" w:hAnsi="Arial" w:cs="Arial"/>
                <w:bCs/>
              </w:rPr>
            </w:pPr>
            <w:r w:rsidRPr="00584EBE">
              <w:rPr>
                <w:rFonts w:ascii="Arial" w:hAnsi="Arial" w:cs="Arial"/>
                <w:bCs/>
              </w:rPr>
              <w:t>25 580</w:t>
            </w:r>
          </w:p>
        </w:tc>
        <w:tc>
          <w:tcPr>
            <w:tcW w:w="714" w:type="dxa"/>
            <w:gridSpan w:val="2"/>
            <w:shd w:val="clear" w:color="auto" w:fill="auto"/>
          </w:tcPr>
          <w:p w14:paraId="0158954F" w14:textId="77777777" w:rsidR="00584EBE" w:rsidRPr="00584EBE" w:rsidRDefault="00584EBE" w:rsidP="00584EBE">
            <w:pPr>
              <w:spacing w:after="0"/>
              <w:rPr>
                <w:rFonts w:ascii="Arial" w:hAnsi="Arial" w:cs="Arial"/>
                <w:bCs/>
              </w:rPr>
            </w:pPr>
            <w:r w:rsidRPr="00584EBE">
              <w:rPr>
                <w:rFonts w:ascii="Arial" w:hAnsi="Arial" w:cs="Arial"/>
                <w:bCs/>
              </w:rPr>
              <w:t>25 580</w:t>
            </w:r>
          </w:p>
        </w:tc>
        <w:tc>
          <w:tcPr>
            <w:tcW w:w="703" w:type="dxa"/>
            <w:shd w:val="clear" w:color="auto" w:fill="auto"/>
          </w:tcPr>
          <w:p w14:paraId="3E6497EB"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3424F042" w14:textId="77777777" w:rsidR="00584EBE" w:rsidRPr="00584EBE" w:rsidRDefault="00584EBE" w:rsidP="00584EBE">
            <w:pPr>
              <w:spacing w:after="0"/>
              <w:rPr>
                <w:rFonts w:ascii="Arial" w:hAnsi="Arial" w:cs="Arial"/>
                <w:bCs/>
              </w:rPr>
            </w:pPr>
            <w:r w:rsidRPr="00584EBE">
              <w:rPr>
                <w:rFonts w:ascii="Arial" w:hAnsi="Arial" w:cs="Arial"/>
                <w:bCs/>
              </w:rPr>
              <w:t>25 580</w:t>
            </w:r>
          </w:p>
        </w:tc>
        <w:tc>
          <w:tcPr>
            <w:tcW w:w="759" w:type="dxa"/>
            <w:gridSpan w:val="2"/>
            <w:shd w:val="clear" w:color="auto" w:fill="auto"/>
          </w:tcPr>
          <w:p w14:paraId="0821E9C6" w14:textId="77777777" w:rsidR="00584EBE" w:rsidRPr="00584EBE" w:rsidRDefault="00584EBE" w:rsidP="00584EBE">
            <w:pPr>
              <w:spacing w:after="0"/>
              <w:rPr>
                <w:rFonts w:ascii="Arial" w:hAnsi="Arial" w:cs="Arial"/>
                <w:bCs/>
              </w:rPr>
            </w:pPr>
            <w:r w:rsidRPr="00584EBE">
              <w:rPr>
                <w:rFonts w:ascii="Arial" w:hAnsi="Arial" w:cs="Arial"/>
                <w:bCs/>
              </w:rPr>
              <w:t>25 580</w:t>
            </w:r>
          </w:p>
        </w:tc>
        <w:tc>
          <w:tcPr>
            <w:tcW w:w="681" w:type="dxa"/>
            <w:shd w:val="clear" w:color="auto" w:fill="auto"/>
          </w:tcPr>
          <w:p w14:paraId="18120395"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6FD0D7C8" w14:textId="77777777" w:rsidTr="00DE17D3">
        <w:tc>
          <w:tcPr>
            <w:tcW w:w="575" w:type="dxa"/>
            <w:shd w:val="clear" w:color="auto" w:fill="auto"/>
          </w:tcPr>
          <w:p w14:paraId="1DCC3DBC" w14:textId="77777777" w:rsidR="00584EBE" w:rsidRPr="00584EBE" w:rsidRDefault="00584EBE" w:rsidP="00584EBE">
            <w:pPr>
              <w:spacing w:after="0" w:line="240" w:lineRule="auto"/>
              <w:rPr>
                <w:rFonts w:ascii="Arial" w:hAnsi="Arial" w:cs="Arial"/>
                <w:bCs/>
              </w:rPr>
            </w:pPr>
            <w:r w:rsidRPr="00584EBE">
              <w:rPr>
                <w:rFonts w:ascii="Arial" w:hAnsi="Arial" w:cs="Arial"/>
                <w:bCs/>
              </w:rPr>
              <w:t>9.4</w:t>
            </w:r>
          </w:p>
        </w:tc>
        <w:tc>
          <w:tcPr>
            <w:tcW w:w="2114" w:type="dxa"/>
            <w:shd w:val="clear" w:color="auto" w:fill="auto"/>
          </w:tcPr>
          <w:p w14:paraId="4B5BF9B6" w14:textId="77777777" w:rsidR="00DE17D3"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Мероприятие 9.4:</w:t>
            </w:r>
          </w:p>
          <w:p w14:paraId="3F691F67" w14:textId="5FD6B7F4"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Оплата услуг по аттестации рабочих мест</w:t>
            </w:r>
          </w:p>
          <w:p w14:paraId="3EE67E8C" w14:textId="77777777" w:rsidR="00584EBE" w:rsidRPr="00584EBE" w:rsidRDefault="00584EBE" w:rsidP="00584EBE">
            <w:pPr>
              <w:spacing w:after="0" w:line="240" w:lineRule="auto"/>
              <w:rPr>
                <w:rFonts w:ascii="Arial" w:eastAsia="Times New Roman" w:hAnsi="Arial" w:cs="Arial"/>
                <w:bCs/>
                <w:lang w:eastAsia="ru-RU"/>
              </w:rPr>
            </w:pPr>
            <w:r w:rsidRPr="00584EBE">
              <w:rPr>
                <w:rFonts w:ascii="Arial" w:eastAsia="Times New Roman" w:hAnsi="Arial" w:cs="Arial"/>
                <w:bCs/>
                <w:lang w:eastAsia="ru-RU"/>
              </w:rPr>
              <w:t xml:space="preserve"> (подстатья 226 «Прочие работы, услуги»)</w:t>
            </w:r>
          </w:p>
        </w:tc>
        <w:tc>
          <w:tcPr>
            <w:tcW w:w="993" w:type="dxa"/>
            <w:shd w:val="clear" w:color="auto" w:fill="auto"/>
          </w:tcPr>
          <w:p w14:paraId="2B918951"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50" w:type="dxa"/>
            <w:shd w:val="clear" w:color="auto" w:fill="auto"/>
          </w:tcPr>
          <w:p w14:paraId="094DB4B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1" w:type="dxa"/>
            <w:shd w:val="clear" w:color="auto" w:fill="auto"/>
          </w:tcPr>
          <w:p w14:paraId="051A33C9"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59416A0E" w14:textId="77777777" w:rsidR="00584EBE" w:rsidRPr="00584EBE" w:rsidRDefault="00584EBE" w:rsidP="00584EBE">
            <w:pPr>
              <w:spacing w:after="0"/>
              <w:rPr>
                <w:rFonts w:ascii="Arial" w:hAnsi="Arial" w:cs="Arial"/>
                <w:bCs/>
              </w:rPr>
            </w:pPr>
            <w:r w:rsidRPr="00584EBE">
              <w:rPr>
                <w:rFonts w:ascii="Arial" w:hAnsi="Arial" w:cs="Arial"/>
                <w:bCs/>
              </w:rPr>
              <w:t>29 700</w:t>
            </w:r>
          </w:p>
        </w:tc>
        <w:tc>
          <w:tcPr>
            <w:tcW w:w="714" w:type="dxa"/>
            <w:gridSpan w:val="2"/>
            <w:shd w:val="clear" w:color="auto" w:fill="auto"/>
          </w:tcPr>
          <w:p w14:paraId="3D8E723A" w14:textId="77777777" w:rsidR="00584EBE" w:rsidRPr="00584EBE" w:rsidRDefault="00584EBE" w:rsidP="00584EBE">
            <w:pPr>
              <w:spacing w:after="0"/>
              <w:rPr>
                <w:rFonts w:ascii="Arial" w:hAnsi="Arial" w:cs="Arial"/>
                <w:bCs/>
              </w:rPr>
            </w:pPr>
            <w:r w:rsidRPr="00584EBE">
              <w:rPr>
                <w:rFonts w:ascii="Arial" w:hAnsi="Arial" w:cs="Arial"/>
                <w:bCs/>
              </w:rPr>
              <w:t>29 700</w:t>
            </w:r>
          </w:p>
        </w:tc>
        <w:tc>
          <w:tcPr>
            <w:tcW w:w="703" w:type="dxa"/>
            <w:shd w:val="clear" w:color="auto" w:fill="auto"/>
          </w:tcPr>
          <w:p w14:paraId="1CC0FE6D"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32ED6FE5"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759" w:type="dxa"/>
            <w:gridSpan w:val="2"/>
            <w:shd w:val="clear" w:color="auto" w:fill="auto"/>
          </w:tcPr>
          <w:p w14:paraId="59EA64EE"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681" w:type="dxa"/>
            <w:shd w:val="clear" w:color="auto" w:fill="auto"/>
          </w:tcPr>
          <w:p w14:paraId="102ED5E8" w14:textId="77777777" w:rsidR="00584EBE" w:rsidRPr="00584EBE" w:rsidRDefault="00584EBE" w:rsidP="00584EBE">
            <w:pPr>
              <w:spacing w:after="0"/>
              <w:rPr>
                <w:rFonts w:ascii="Arial" w:hAnsi="Arial" w:cs="Arial"/>
                <w:bCs/>
              </w:rPr>
            </w:pPr>
            <w:r w:rsidRPr="00584EBE">
              <w:rPr>
                <w:rFonts w:ascii="Arial" w:hAnsi="Arial" w:cs="Arial"/>
                <w:bCs/>
              </w:rPr>
              <w:t>0</w:t>
            </w:r>
          </w:p>
        </w:tc>
      </w:tr>
      <w:tr w:rsidR="00584EBE" w:rsidRPr="00584EBE" w14:paraId="308EBBE1" w14:textId="77777777" w:rsidTr="00DE17D3">
        <w:tc>
          <w:tcPr>
            <w:tcW w:w="575" w:type="dxa"/>
            <w:shd w:val="clear" w:color="auto" w:fill="auto"/>
          </w:tcPr>
          <w:p w14:paraId="39F2FDD5" w14:textId="77777777" w:rsidR="00584EBE" w:rsidRPr="00584EBE" w:rsidRDefault="00584EBE" w:rsidP="00584EBE">
            <w:pPr>
              <w:spacing w:after="0" w:line="240" w:lineRule="auto"/>
              <w:rPr>
                <w:rFonts w:ascii="Arial" w:hAnsi="Arial" w:cs="Arial"/>
                <w:bCs/>
              </w:rPr>
            </w:pPr>
          </w:p>
        </w:tc>
        <w:tc>
          <w:tcPr>
            <w:tcW w:w="2114" w:type="dxa"/>
            <w:shd w:val="clear" w:color="auto" w:fill="auto"/>
          </w:tcPr>
          <w:p w14:paraId="3A0096B1" w14:textId="77777777" w:rsidR="00584EBE" w:rsidRPr="00584EBE" w:rsidRDefault="00584EBE" w:rsidP="00584EBE">
            <w:pPr>
              <w:spacing w:after="0"/>
              <w:rPr>
                <w:rFonts w:ascii="Arial" w:hAnsi="Arial" w:cs="Arial"/>
                <w:bCs/>
              </w:rPr>
            </w:pPr>
            <w:r w:rsidRPr="00584EBE">
              <w:rPr>
                <w:rFonts w:ascii="Arial" w:hAnsi="Arial" w:cs="Arial"/>
                <w:bCs/>
              </w:rPr>
              <w:t>ИТОГО:</w:t>
            </w:r>
          </w:p>
        </w:tc>
        <w:tc>
          <w:tcPr>
            <w:tcW w:w="993" w:type="dxa"/>
            <w:shd w:val="clear" w:color="auto" w:fill="auto"/>
          </w:tcPr>
          <w:p w14:paraId="43A1D4A0" w14:textId="77777777" w:rsidR="00584EBE" w:rsidRPr="00584EBE" w:rsidRDefault="00584EBE" w:rsidP="00584EBE">
            <w:pPr>
              <w:spacing w:after="0"/>
              <w:rPr>
                <w:rFonts w:ascii="Arial" w:hAnsi="Arial" w:cs="Arial"/>
                <w:bCs/>
              </w:rPr>
            </w:pPr>
            <w:r w:rsidRPr="00584EBE">
              <w:rPr>
                <w:rFonts w:ascii="Arial" w:hAnsi="Arial" w:cs="Arial"/>
                <w:bCs/>
              </w:rPr>
              <w:t>3 073 278,14</w:t>
            </w:r>
          </w:p>
        </w:tc>
        <w:tc>
          <w:tcPr>
            <w:tcW w:w="850" w:type="dxa"/>
            <w:shd w:val="clear" w:color="auto" w:fill="auto"/>
          </w:tcPr>
          <w:p w14:paraId="3266CD2D" w14:textId="77777777" w:rsidR="00584EBE" w:rsidRPr="00584EBE" w:rsidRDefault="00584EBE" w:rsidP="00584EBE">
            <w:pPr>
              <w:spacing w:after="0"/>
              <w:rPr>
                <w:rFonts w:ascii="Arial" w:hAnsi="Arial" w:cs="Arial"/>
                <w:bCs/>
              </w:rPr>
            </w:pPr>
            <w:r w:rsidRPr="00584EBE">
              <w:rPr>
                <w:rFonts w:ascii="Arial" w:hAnsi="Arial" w:cs="Arial"/>
                <w:bCs/>
              </w:rPr>
              <w:t>3 073 278,14</w:t>
            </w:r>
          </w:p>
        </w:tc>
        <w:tc>
          <w:tcPr>
            <w:tcW w:w="801" w:type="dxa"/>
            <w:shd w:val="clear" w:color="auto" w:fill="auto"/>
          </w:tcPr>
          <w:p w14:paraId="2CDA0307"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928" w:type="dxa"/>
            <w:gridSpan w:val="2"/>
            <w:shd w:val="clear" w:color="auto" w:fill="auto"/>
          </w:tcPr>
          <w:p w14:paraId="42B2E88D" w14:textId="77777777" w:rsidR="00584EBE" w:rsidRPr="00584EBE" w:rsidRDefault="00584EBE" w:rsidP="00584EBE">
            <w:pPr>
              <w:spacing w:after="0"/>
              <w:rPr>
                <w:rFonts w:ascii="Arial" w:hAnsi="Arial" w:cs="Arial"/>
                <w:bCs/>
              </w:rPr>
            </w:pPr>
            <w:r w:rsidRPr="00584EBE">
              <w:rPr>
                <w:rFonts w:ascii="Arial" w:hAnsi="Arial" w:cs="Arial"/>
                <w:bCs/>
              </w:rPr>
              <w:t>6 632 701</w:t>
            </w:r>
          </w:p>
        </w:tc>
        <w:tc>
          <w:tcPr>
            <w:tcW w:w="714" w:type="dxa"/>
            <w:gridSpan w:val="2"/>
            <w:shd w:val="clear" w:color="auto" w:fill="auto"/>
          </w:tcPr>
          <w:p w14:paraId="64904E39" w14:textId="77777777" w:rsidR="00584EBE" w:rsidRPr="00584EBE" w:rsidRDefault="00584EBE" w:rsidP="00584EBE">
            <w:pPr>
              <w:spacing w:after="0"/>
              <w:rPr>
                <w:rFonts w:ascii="Arial" w:hAnsi="Arial" w:cs="Arial"/>
                <w:bCs/>
              </w:rPr>
            </w:pPr>
            <w:r w:rsidRPr="00584EBE">
              <w:rPr>
                <w:rFonts w:ascii="Arial" w:hAnsi="Arial" w:cs="Arial"/>
                <w:bCs/>
              </w:rPr>
              <w:t>6 632 701</w:t>
            </w:r>
          </w:p>
        </w:tc>
        <w:tc>
          <w:tcPr>
            <w:tcW w:w="703" w:type="dxa"/>
            <w:shd w:val="clear" w:color="auto" w:fill="auto"/>
          </w:tcPr>
          <w:p w14:paraId="0F15DB38" w14:textId="77777777" w:rsidR="00584EBE" w:rsidRPr="00584EBE" w:rsidRDefault="00584EBE" w:rsidP="00584EBE">
            <w:pPr>
              <w:spacing w:after="0"/>
              <w:rPr>
                <w:rFonts w:ascii="Arial" w:hAnsi="Arial" w:cs="Arial"/>
                <w:bCs/>
              </w:rPr>
            </w:pPr>
            <w:r w:rsidRPr="00584EBE">
              <w:rPr>
                <w:rFonts w:ascii="Arial" w:hAnsi="Arial" w:cs="Arial"/>
                <w:bCs/>
              </w:rPr>
              <w:t>0</w:t>
            </w:r>
          </w:p>
        </w:tc>
        <w:tc>
          <w:tcPr>
            <w:tcW w:w="800" w:type="dxa"/>
            <w:gridSpan w:val="2"/>
            <w:shd w:val="clear" w:color="auto" w:fill="auto"/>
          </w:tcPr>
          <w:p w14:paraId="5487A625" w14:textId="77777777" w:rsidR="00584EBE" w:rsidRPr="00584EBE" w:rsidRDefault="00584EBE" w:rsidP="00584EBE">
            <w:pPr>
              <w:spacing w:after="0"/>
              <w:rPr>
                <w:rFonts w:ascii="Arial" w:hAnsi="Arial" w:cs="Arial"/>
                <w:bCs/>
              </w:rPr>
            </w:pPr>
            <w:r w:rsidRPr="00584EBE">
              <w:rPr>
                <w:rFonts w:ascii="Arial" w:hAnsi="Arial" w:cs="Arial"/>
                <w:bCs/>
              </w:rPr>
              <w:t>3 850 649</w:t>
            </w:r>
          </w:p>
        </w:tc>
        <w:tc>
          <w:tcPr>
            <w:tcW w:w="759" w:type="dxa"/>
            <w:gridSpan w:val="2"/>
            <w:shd w:val="clear" w:color="auto" w:fill="auto"/>
          </w:tcPr>
          <w:p w14:paraId="72FDB91F" w14:textId="77777777" w:rsidR="00584EBE" w:rsidRPr="00584EBE" w:rsidRDefault="00584EBE" w:rsidP="00584EBE">
            <w:pPr>
              <w:spacing w:after="0"/>
              <w:rPr>
                <w:rFonts w:ascii="Arial" w:hAnsi="Arial" w:cs="Arial"/>
                <w:bCs/>
              </w:rPr>
            </w:pPr>
            <w:r w:rsidRPr="00584EBE">
              <w:rPr>
                <w:rFonts w:ascii="Arial" w:hAnsi="Arial" w:cs="Arial"/>
                <w:bCs/>
              </w:rPr>
              <w:t>3 850 649</w:t>
            </w:r>
          </w:p>
        </w:tc>
        <w:tc>
          <w:tcPr>
            <w:tcW w:w="681" w:type="dxa"/>
            <w:shd w:val="clear" w:color="auto" w:fill="auto"/>
          </w:tcPr>
          <w:p w14:paraId="0AB3D8BF" w14:textId="77777777" w:rsidR="00584EBE" w:rsidRPr="00584EBE" w:rsidRDefault="00584EBE" w:rsidP="00584EBE">
            <w:pPr>
              <w:spacing w:after="0"/>
              <w:rPr>
                <w:rFonts w:ascii="Arial" w:hAnsi="Arial" w:cs="Arial"/>
                <w:bCs/>
              </w:rPr>
            </w:pPr>
            <w:r w:rsidRPr="00584EBE">
              <w:rPr>
                <w:rFonts w:ascii="Arial" w:hAnsi="Arial" w:cs="Arial"/>
                <w:bCs/>
              </w:rPr>
              <w:t>0</w:t>
            </w:r>
          </w:p>
        </w:tc>
      </w:tr>
    </w:tbl>
    <w:p w14:paraId="639A871C" w14:textId="0AD09069" w:rsidR="005D1F87" w:rsidRPr="00584EBE" w:rsidRDefault="005D1F87" w:rsidP="00174C51">
      <w:pPr>
        <w:rPr>
          <w:rFonts w:ascii="Arial" w:hAnsi="Arial" w:cs="Arial"/>
          <w:bCs/>
        </w:rPr>
      </w:pPr>
    </w:p>
    <w:sectPr w:rsidR="005D1F87" w:rsidRPr="00584EBE" w:rsidSect="00584EBE">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47D30" w14:textId="77777777" w:rsidR="00DE17D3" w:rsidRDefault="00DE17D3" w:rsidP="00DE17D3">
      <w:pPr>
        <w:spacing w:after="0" w:line="240" w:lineRule="auto"/>
      </w:pPr>
      <w:r>
        <w:separator/>
      </w:r>
    </w:p>
  </w:endnote>
  <w:endnote w:type="continuationSeparator" w:id="0">
    <w:p w14:paraId="474EBB6C" w14:textId="77777777" w:rsidR="00DE17D3" w:rsidRDefault="00DE17D3" w:rsidP="00DE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2D90C" w14:textId="77777777" w:rsidR="00DE17D3" w:rsidRDefault="00DE17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444360"/>
      <w:docPartObj>
        <w:docPartGallery w:val="Page Numbers (Bottom of Page)"/>
        <w:docPartUnique/>
      </w:docPartObj>
    </w:sdtPr>
    <w:sdtContent>
      <w:p w14:paraId="75C3D1C8" w14:textId="4FD16FAC" w:rsidR="00DE17D3" w:rsidRDefault="00DE17D3">
        <w:pPr>
          <w:pStyle w:val="ac"/>
          <w:jc w:val="center"/>
        </w:pPr>
        <w:r>
          <w:fldChar w:fldCharType="begin"/>
        </w:r>
        <w:r>
          <w:instrText>PAGE   \* MERGEFORMAT</w:instrText>
        </w:r>
        <w:r>
          <w:fldChar w:fldCharType="separate"/>
        </w:r>
        <w:r>
          <w:t>2</w:t>
        </w:r>
        <w:r>
          <w:fldChar w:fldCharType="end"/>
        </w:r>
      </w:p>
    </w:sdtContent>
  </w:sdt>
  <w:p w14:paraId="08384680" w14:textId="77777777" w:rsidR="00DE17D3" w:rsidRDefault="00DE17D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6231" w14:textId="77777777" w:rsidR="00DE17D3" w:rsidRDefault="00DE17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4A89" w14:textId="77777777" w:rsidR="00DE17D3" w:rsidRDefault="00DE17D3" w:rsidP="00DE17D3">
      <w:pPr>
        <w:spacing w:after="0" w:line="240" w:lineRule="auto"/>
      </w:pPr>
      <w:r>
        <w:separator/>
      </w:r>
    </w:p>
  </w:footnote>
  <w:footnote w:type="continuationSeparator" w:id="0">
    <w:p w14:paraId="32A939AA" w14:textId="77777777" w:rsidR="00DE17D3" w:rsidRDefault="00DE17D3" w:rsidP="00DE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FE19C" w14:textId="77777777" w:rsidR="00DE17D3" w:rsidRDefault="00DE17D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6BB4F" w14:textId="77777777" w:rsidR="00DE17D3" w:rsidRDefault="00DE17D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275BE" w14:textId="77777777" w:rsidR="00DE17D3" w:rsidRDefault="00DE17D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3E3C"/>
    <w:multiLevelType w:val="hybridMultilevel"/>
    <w:tmpl w:val="E9E46F6E"/>
    <w:lvl w:ilvl="0" w:tplc="E28254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0E56292"/>
    <w:multiLevelType w:val="multilevel"/>
    <w:tmpl w:val="136EAA7A"/>
    <w:lvl w:ilvl="0">
      <w:start w:val="1"/>
      <w:numFmt w:val="decimal"/>
      <w:lvlText w:val="%1."/>
      <w:lvlJc w:val="left"/>
      <w:pPr>
        <w:ind w:left="900" w:hanging="360"/>
      </w:pPr>
    </w:lvl>
    <w:lvl w:ilvl="1">
      <w:start w:val="1"/>
      <w:numFmt w:val="decimal"/>
      <w:isLgl/>
      <w:lvlText w:val="%1.%2."/>
      <w:lvlJc w:val="left"/>
      <w:pPr>
        <w:ind w:left="960" w:hanging="42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 w15:restartNumberingAfterBreak="0">
    <w:nsid w:val="237508BA"/>
    <w:multiLevelType w:val="hybridMultilevel"/>
    <w:tmpl w:val="B366D4E6"/>
    <w:lvl w:ilvl="0" w:tplc="6F3014E4">
      <w:start w:val="15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C715FA"/>
    <w:multiLevelType w:val="multilevel"/>
    <w:tmpl w:val="89FAE5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4F1A58"/>
    <w:multiLevelType w:val="hybridMultilevel"/>
    <w:tmpl w:val="1A4404DE"/>
    <w:lvl w:ilvl="0" w:tplc="E28254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BF60333"/>
    <w:multiLevelType w:val="multilevel"/>
    <w:tmpl w:val="ACC8EE38"/>
    <w:lvl w:ilvl="0">
      <w:start w:val="1"/>
      <w:numFmt w:val="decimal"/>
      <w:lvlText w:val="%1."/>
      <w:lvlJc w:val="left"/>
      <w:pPr>
        <w:ind w:left="720" w:hanging="360"/>
      </w:pPr>
      <w:rPr>
        <w:rFonts w:hint="default"/>
        <w:sz w:val="24"/>
        <w:szCs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DF4C0C"/>
    <w:multiLevelType w:val="multilevel"/>
    <w:tmpl w:val="FD287A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BA"/>
    <w:rsid w:val="00005B26"/>
    <w:rsid w:val="00054755"/>
    <w:rsid w:val="000701FD"/>
    <w:rsid w:val="00070CAE"/>
    <w:rsid w:val="000D4F8B"/>
    <w:rsid w:val="000E27A8"/>
    <w:rsid w:val="00104ED6"/>
    <w:rsid w:val="00142E61"/>
    <w:rsid w:val="001475D3"/>
    <w:rsid w:val="001532CE"/>
    <w:rsid w:val="00174C51"/>
    <w:rsid w:val="00177151"/>
    <w:rsid w:val="00187B47"/>
    <w:rsid w:val="001958C1"/>
    <w:rsid w:val="001963CB"/>
    <w:rsid w:val="001A3445"/>
    <w:rsid w:val="001E7897"/>
    <w:rsid w:val="001F0894"/>
    <w:rsid w:val="001F70AB"/>
    <w:rsid w:val="0020241B"/>
    <w:rsid w:val="00203139"/>
    <w:rsid w:val="0020459B"/>
    <w:rsid w:val="00207923"/>
    <w:rsid w:val="002106ED"/>
    <w:rsid w:val="00212736"/>
    <w:rsid w:val="00247DF2"/>
    <w:rsid w:val="00271BBB"/>
    <w:rsid w:val="002A0FF2"/>
    <w:rsid w:val="002B51EE"/>
    <w:rsid w:val="002C5A48"/>
    <w:rsid w:val="002C70E7"/>
    <w:rsid w:val="002D7684"/>
    <w:rsid w:val="002E658A"/>
    <w:rsid w:val="002F4EFE"/>
    <w:rsid w:val="003124B9"/>
    <w:rsid w:val="0034104A"/>
    <w:rsid w:val="00363253"/>
    <w:rsid w:val="003676C9"/>
    <w:rsid w:val="003A61AC"/>
    <w:rsid w:val="003A69B7"/>
    <w:rsid w:val="003D7189"/>
    <w:rsid w:val="003F2E41"/>
    <w:rsid w:val="0040168A"/>
    <w:rsid w:val="004060C2"/>
    <w:rsid w:val="00415BA4"/>
    <w:rsid w:val="004378B8"/>
    <w:rsid w:val="00462108"/>
    <w:rsid w:val="004C20E3"/>
    <w:rsid w:val="004C67BC"/>
    <w:rsid w:val="004C68B2"/>
    <w:rsid w:val="004D2C6A"/>
    <w:rsid w:val="004D49A9"/>
    <w:rsid w:val="005563BA"/>
    <w:rsid w:val="00557E8A"/>
    <w:rsid w:val="00584EBE"/>
    <w:rsid w:val="005B2B8C"/>
    <w:rsid w:val="005D1F87"/>
    <w:rsid w:val="005E1BB9"/>
    <w:rsid w:val="0062139B"/>
    <w:rsid w:val="006336A2"/>
    <w:rsid w:val="006403AF"/>
    <w:rsid w:val="00642A69"/>
    <w:rsid w:val="00647E27"/>
    <w:rsid w:val="00652A93"/>
    <w:rsid w:val="006A1DC5"/>
    <w:rsid w:val="006C3E62"/>
    <w:rsid w:val="006C61FB"/>
    <w:rsid w:val="006F015F"/>
    <w:rsid w:val="006F2FAD"/>
    <w:rsid w:val="007078C5"/>
    <w:rsid w:val="007110AF"/>
    <w:rsid w:val="00777CC0"/>
    <w:rsid w:val="0078653F"/>
    <w:rsid w:val="007A4290"/>
    <w:rsid w:val="007B010C"/>
    <w:rsid w:val="007B6148"/>
    <w:rsid w:val="007D0E37"/>
    <w:rsid w:val="007D4817"/>
    <w:rsid w:val="007D50D8"/>
    <w:rsid w:val="007D74D7"/>
    <w:rsid w:val="007E531B"/>
    <w:rsid w:val="00802DD7"/>
    <w:rsid w:val="008270AE"/>
    <w:rsid w:val="0083005B"/>
    <w:rsid w:val="0083474C"/>
    <w:rsid w:val="00843B1C"/>
    <w:rsid w:val="00861EEE"/>
    <w:rsid w:val="00877611"/>
    <w:rsid w:val="0088740B"/>
    <w:rsid w:val="0089083F"/>
    <w:rsid w:val="00892BAE"/>
    <w:rsid w:val="008A285A"/>
    <w:rsid w:val="008A4873"/>
    <w:rsid w:val="008A7CB8"/>
    <w:rsid w:val="008B3180"/>
    <w:rsid w:val="008C0B9B"/>
    <w:rsid w:val="008C5A5D"/>
    <w:rsid w:val="008E63AD"/>
    <w:rsid w:val="008F7C1E"/>
    <w:rsid w:val="00920083"/>
    <w:rsid w:val="0092042D"/>
    <w:rsid w:val="0092745F"/>
    <w:rsid w:val="009717BD"/>
    <w:rsid w:val="00994159"/>
    <w:rsid w:val="009C0736"/>
    <w:rsid w:val="009F3863"/>
    <w:rsid w:val="00A04B40"/>
    <w:rsid w:val="00A151DD"/>
    <w:rsid w:val="00A34150"/>
    <w:rsid w:val="00A4636D"/>
    <w:rsid w:val="00A575B4"/>
    <w:rsid w:val="00A62B95"/>
    <w:rsid w:val="00A66BD2"/>
    <w:rsid w:val="00A87AE7"/>
    <w:rsid w:val="00A94292"/>
    <w:rsid w:val="00AB698C"/>
    <w:rsid w:val="00AC1C66"/>
    <w:rsid w:val="00AE3470"/>
    <w:rsid w:val="00B058AE"/>
    <w:rsid w:val="00B05A44"/>
    <w:rsid w:val="00B17DF5"/>
    <w:rsid w:val="00B24AC4"/>
    <w:rsid w:val="00B4103A"/>
    <w:rsid w:val="00B51B91"/>
    <w:rsid w:val="00B725E9"/>
    <w:rsid w:val="00B77807"/>
    <w:rsid w:val="00B85B28"/>
    <w:rsid w:val="00BA4ABD"/>
    <w:rsid w:val="00BB2EDA"/>
    <w:rsid w:val="00BB3072"/>
    <w:rsid w:val="00BD6C93"/>
    <w:rsid w:val="00BE26D2"/>
    <w:rsid w:val="00BF294C"/>
    <w:rsid w:val="00C37254"/>
    <w:rsid w:val="00C574F7"/>
    <w:rsid w:val="00C74E73"/>
    <w:rsid w:val="00C94107"/>
    <w:rsid w:val="00CA41F8"/>
    <w:rsid w:val="00CD7CA0"/>
    <w:rsid w:val="00CF593A"/>
    <w:rsid w:val="00D006A4"/>
    <w:rsid w:val="00D01185"/>
    <w:rsid w:val="00D20FA1"/>
    <w:rsid w:val="00D56EA7"/>
    <w:rsid w:val="00D656F8"/>
    <w:rsid w:val="00D65EA0"/>
    <w:rsid w:val="00D811D2"/>
    <w:rsid w:val="00D95C8C"/>
    <w:rsid w:val="00DB08EE"/>
    <w:rsid w:val="00DE17D3"/>
    <w:rsid w:val="00DE5927"/>
    <w:rsid w:val="00E11EDD"/>
    <w:rsid w:val="00E12357"/>
    <w:rsid w:val="00E25A7A"/>
    <w:rsid w:val="00E30D38"/>
    <w:rsid w:val="00E61828"/>
    <w:rsid w:val="00ED4CCC"/>
    <w:rsid w:val="00ED54A4"/>
    <w:rsid w:val="00EE12C4"/>
    <w:rsid w:val="00EF7AD5"/>
    <w:rsid w:val="00F06F40"/>
    <w:rsid w:val="00F101E5"/>
    <w:rsid w:val="00F173B4"/>
    <w:rsid w:val="00F17F74"/>
    <w:rsid w:val="00F40592"/>
    <w:rsid w:val="00F6182A"/>
    <w:rsid w:val="00F6228B"/>
    <w:rsid w:val="00FC12AD"/>
    <w:rsid w:val="00FC164A"/>
    <w:rsid w:val="00FC491F"/>
    <w:rsid w:val="00FE3C9D"/>
    <w:rsid w:val="00FE51EB"/>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F038"/>
  <w15:docId w15:val="{B714503E-64EF-459F-9310-029B77E6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3BA"/>
    <w:pPr>
      <w:spacing w:after="200" w:line="276" w:lineRule="auto"/>
    </w:pPr>
    <w:rPr>
      <w:rFonts w:ascii="Calibri" w:eastAsia="Calibri" w:hAnsi="Calibri" w:cs="Times New Roman"/>
    </w:rPr>
  </w:style>
  <w:style w:type="paragraph" w:styleId="1">
    <w:name w:val="heading 1"/>
    <w:basedOn w:val="a"/>
    <w:next w:val="a"/>
    <w:link w:val="10"/>
    <w:uiPriority w:val="99"/>
    <w:qFormat/>
    <w:rsid w:val="005D1F87"/>
    <w:pPr>
      <w:keepNext/>
      <w:spacing w:before="240" w:after="60" w:line="240" w:lineRule="auto"/>
      <w:outlineLvl w:val="0"/>
    </w:pPr>
    <w:rPr>
      <w:rFonts w:ascii="Cambria" w:eastAsia="Times New Roman" w:hAnsi="Cambria" w:cs="Cambria"/>
      <w:b/>
      <w:bCs/>
      <w:kern w:val="32"/>
      <w:sz w:val="32"/>
      <w:szCs w:val="32"/>
      <w:lang w:eastAsia="ru-RU"/>
    </w:rPr>
  </w:style>
  <w:style w:type="paragraph" w:styleId="2">
    <w:name w:val="heading 2"/>
    <w:basedOn w:val="a"/>
    <w:next w:val="a"/>
    <w:link w:val="20"/>
    <w:uiPriority w:val="99"/>
    <w:semiHidden/>
    <w:unhideWhenUsed/>
    <w:qFormat/>
    <w:rsid w:val="005D1F87"/>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semiHidden/>
    <w:unhideWhenUsed/>
    <w:qFormat/>
    <w:rsid w:val="005D1F87"/>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
    <w:next w:val="a"/>
    <w:link w:val="40"/>
    <w:uiPriority w:val="99"/>
    <w:semiHidden/>
    <w:unhideWhenUsed/>
    <w:qFormat/>
    <w:rsid w:val="005D1F87"/>
    <w:pPr>
      <w:keepNext/>
      <w:spacing w:before="240" w:after="60" w:line="240" w:lineRule="auto"/>
      <w:outlineLvl w:val="3"/>
    </w:pPr>
    <w:rPr>
      <w:rFonts w:eastAsia="Times New Roman"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63BA"/>
    <w:rPr>
      <w:color w:val="0000FF"/>
      <w:u w:val="single"/>
    </w:rPr>
  </w:style>
  <w:style w:type="paragraph" w:styleId="a4">
    <w:name w:val="No Spacing"/>
    <w:uiPriority w:val="1"/>
    <w:qFormat/>
    <w:rsid w:val="005563BA"/>
    <w:pPr>
      <w:spacing w:after="0" w:line="240" w:lineRule="auto"/>
    </w:pPr>
    <w:rPr>
      <w:rFonts w:ascii="Calibri" w:eastAsia="Calibri" w:hAnsi="Calibri" w:cs="Times New Roman"/>
    </w:rPr>
  </w:style>
  <w:style w:type="paragraph" w:styleId="a5">
    <w:name w:val="List Paragraph"/>
    <w:basedOn w:val="a"/>
    <w:link w:val="a6"/>
    <w:uiPriority w:val="34"/>
    <w:qFormat/>
    <w:rsid w:val="005563BA"/>
    <w:pPr>
      <w:ind w:left="720"/>
      <w:contextualSpacing/>
    </w:pPr>
  </w:style>
  <w:style w:type="paragraph" w:styleId="a7">
    <w:name w:val="Balloon Text"/>
    <w:basedOn w:val="a"/>
    <w:link w:val="a8"/>
    <w:uiPriority w:val="99"/>
    <w:semiHidden/>
    <w:unhideWhenUsed/>
    <w:rsid w:val="008A28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A285A"/>
    <w:rPr>
      <w:rFonts w:ascii="Segoe UI" w:eastAsia="Calibri" w:hAnsi="Segoe UI" w:cs="Segoe UI"/>
      <w:sz w:val="18"/>
      <w:szCs w:val="18"/>
    </w:rPr>
  </w:style>
  <w:style w:type="character" w:customStyle="1" w:styleId="a6">
    <w:name w:val="Абзац списка Знак"/>
    <w:link w:val="a5"/>
    <w:uiPriority w:val="34"/>
    <w:locked/>
    <w:rsid w:val="0083005B"/>
    <w:rPr>
      <w:rFonts w:ascii="Calibri" w:eastAsia="Calibri" w:hAnsi="Calibri" w:cs="Times New Roman"/>
    </w:rPr>
  </w:style>
  <w:style w:type="character" w:customStyle="1" w:styleId="10">
    <w:name w:val="Заголовок 1 Знак"/>
    <w:basedOn w:val="a0"/>
    <w:link w:val="1"/>
    <w:uiPriority w:val="99"/>
    <w:rsid w:val="005D1F87"/>
    <w:rPr>
      <w:rFonts w:ascii="Cambria" w:eastAsia="Times New Roman" w:hAnsi="Cambria" w:cs="Cambria"/>
      <w:b/>
      <w:bCs/>
      <w:kern w:val="32"/>
      <w:sz w:val="32"/>
      <w:szCs w:val="32"/>
      <w:lang w:eastAsia="ru-RU"/>
    </w:rPr>
  </w:style>
  <w:style w:type="character" w:customStyle="1" w:styleId="20">
    <w:name w:val="Заголовок 2 Знак"/>
    <w:basedOn w:val="a0"/>
    <w:link w:val="2"/>
    <w:uiPriority w:val="99"/>
    <w:semiHidden/>
    <w:rsid w:val="005D1F87"/>
    <w:rPr>
      <w:rFonts w:ascii="Cambria" w:eastAsia="Times New Roman" w:hAnsi="Cambria" w:cs="Cambria"/>
      <w:b/>
      <w:bCs/>
      <w:i/>
      <w:iCs/>
      <w:sz w:val="28"/>
      <w:szCs w:val="28"/>
      <w:lang w:eastAsia="ru-RU"/>
    </w:rPr>
  </w:style>
  <w:style w:type="character" w:customStyle="1" w:styleId="30">
    <w:name w:val="Заголовок 3 Знак"/>
    <w:basedOn w:val="a0"/>
    <w:link w:val="3"/>
    <w:uiPriority w:val="99"/>
    <w:semiHidden/>
    <w:rsid w:val="005D1F87"/>
    <w:rPr>
      <w:rFonts w:ascii="Cambria" w:eastAsia="Times New Roman" w:hAnsi="Cambria" w:cs="Cambria"/>
      <w:b/>
      <w:bCs/>
      <w:sz w:val="26"/>
      <w:szCs w:val="26"/>
      <w:lang w:eastAsia="ru-RU"/>
    </w:rPr>
  </w:style>
  <w:style w:type="character" w:customStyle="1" w:styleId="40">
    <w:name w:val="Заголовок 4 Знак"/>
    <w:basedOn w:val="a0"/>
    <w:link w:val="4"/>
    <w:uiPriority w:val="99"/>
    <w:semiHidden/>
    <w:rsid w:val="005D1F87"/>
    <w:rPr>
      <w:rFonts w:ascii="Calibri" w:eastAsia="Times New Roman" w:hAnsi="Calibri" w:cs="Calibri"/>
      <w:b/>
      <w:bCs/>
      <w:sz w:val="28"/>
      <w:szCs w:val="28"/>
      <w:lang w:eastAsia="ru-RU"/>
    </w:rPr>
  </w:style>
  <w:style w:type="numbering" w:customStyle="1" w:styleId="11">
    <w:name w:val="Нет списка1"/>
    <w:next w:val="a2"/>
    <w:uiPriority w:val="99"/>
    <w:semiHidden/>
    <w:unhideWhenUsed/>
    <w:rsid w:val="005D1F87"/>
  </w:style>
  <w:style w:type="character" w:styleId="a9">
    <w:name w:val="FollowedHyperlink"/>
    <w:uiPriority w:val="99"/>
    <w:semiHidden/>
    <w:unhideWhenUsed/>
    <w:rsid w:val="005D1F87"/>
    <w:rPr>
      <w:color w:val="954F72"/>
      <w:u w:val="single"/>
    </w:rPr>
  </w:style>
  <w:style w:type="paragraph" w:customStyle="1" w:styleId="msonormal0">
    <w:name w:val="msonormal"/>
    <w:basedOn w:val="a"/>
    <w:rsid w:val="005D1F8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5D1F8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5D1F8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D1F8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5D1F8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5D1F87"/>
    <w:pPr>
      <w:spacing w:after="0" w:line="240" w:lineRule="auto"/>
      <w:jc w:val="center"/>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semiHidden/>
    <w:rsid w:val="005D1F87"/>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5D1F87"/>
    <w:pPr>
      <w:spacing w:after="120" w:line="240" w:lineRule="auto"/>
      <w:ind w:left="283"/>
    </w:pPr>
    <w:rPr>
      <w:rFonts w:ascii="Times New Roman" w:eastAsia="Times New Roman" w:hAnsi="Times New Roman"/>
      <w:sz w:val="24"/>
      <w:szCs w:val="24"/>
      <w:lang w:eastAsia="ru-RU"/>
    </w:rPr>
  </w:style>
  <w:style w:type="character" w:customStyle="1" w:styleId="af1">
    <w:name w:val="Основной текст с отступом Знак"/>
    <w:basedOn w:val="a0"/>
    <w:link w:val="af0"/>
    <w:uiPriority w:val="99"/>
    <w:semiHidden/>
    <w:rsid w:val="005D1F87"/>
    <w:rPr>
      <w:rFonts w:ascii="Times New Roman" w:eastAsia="Times New Roman" w:hAnsi="Times New Roman" w:cs="Times New Roman"/>
      <w:sz w:val="24"/>
      <w:szCs w:val="24"/>
      <w:lang w:eastAsia="ru-RU"/>
    </w:rPr>
  </w:style>
  <w:style w:type="paragraph" w:customStyle="1" w:styleId="ConsPlusNormal">
    <w:name w:val="ConsPlusNormal"/>
    <w:rsid w:val="005D1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D1F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F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5D1F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5D1F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5D1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нак Знак Знак2 Знак"/>
    <w:basedOn w:val="a"/>
    <w:uiPriority w:val="99"/>
    <w:rsid w:val="005D1F8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lstext">
    <w:name w:val="clstext"/>
    <w:basedOn w:val="a"/>
    <w:uiPriority w:val="99"/>
    <w:rsid w:val="005D1F87"/>
    <w:pPr>
      <w:spacing w:before="45" w:after="45" w:line="240" w:lineRule="auto"/>
      <w:ind w:left="45" w:right="45" w:firstLine="225"/>
      <w:jc w:val="both"/>
    </w:pPr>
    <w:rPr>
      <w:rFonts w:ascii="Arial CYR" w:eastAsia="Times New Roman" w:hAnsi="Arial CYR" w:cs="Arial CYR"/>
      <w:color w:val="000000"/>
      <w:sz w:val="18"/>
      <w:szCs w:val="18"/>
      <w:lang w:eastAsia="ru-RU"/>
    </w:rPr>
  </w:style>
  <w:style w:type="paragraph" w:customStyle="1" w:styleId="CharChar">
    <w:name w:val="Char Char Знак Знак Знак"/>
    <w:basedOn w:val="a"/>
    <w:uiPriority w:val="99"/>
    <w:rsid w:val="005D1F87"/>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12">
    <w:name w:val="Абзац списка1"/>
    <w:basedOn w:val="a"/>
    <w:rsid w:val="005D1F87"/>
    <w:pPr>
      <w:spacing w:after="0" w:line="240" w:lineRule="auto"/>
      <w:ind w:left="720"/>
      <w:contextualSpacing/>
    </w:pPr>
    <w:rPr>
      <w:rFonts w:ascii="Times New Roman" w:eastAsia="Times New Roman" w:hAnsi="Times New Roman"/>
      <w:sz w:val="24"/>
      <w:szCs w:val="24"/>
      <w:lang w:eastAsia="ru-RU"/>
    </w:rPr>
  </w:style>
  <w:style w:type="paragraph" w:customStyle="1" w:styleId="font5">
    <w:name w:val="font5"/>
    <w:basedOn w:val="a"/>
    <w:rsid w:val="005D1F87"/>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
    <w:rsid w:val="005D1F87"/>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
    <w:rsid w:val="005D1F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8">
    <w:name w:val="xl68"/>
    <w:basedOn w:val="a"/>
    <w:rsid w:val="005D1F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9">
    <w:name w:val="xl69"/>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2">
    <w:name w:val="xl72"/>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3">
    <w:name w:val="xl73"/>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4">
    <w:name w:val="xl74"/>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0"/>
      <w:szCs w:val="20"/>
      <w:lang w:eastAsia="ru-RU"/>
    </w:rPr>
  </w:style>
  <w:style w:type="paragraph" w:customStyle="1" w:styleId="xl76">
    <w:name w:val="xl76"/>
    <w:basedOn w:val="a"/>
    <w:rsid w:val="005D1F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5D1F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5D1F8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5D1F87"/>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5D1F87"/>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3">
    <w:name w:val="xl83"/>
    <w:basedOn w:val="a"/>
    <w:rsid w:val="005D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table" w:styleId="af2">
    <w:name w:val="Table Grid"/>
    <w:basedOn w:val="a1"/>
    <w:uiPriority w:val="39"/>
    <w:rsid w:val="005D1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8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08A02C0F67BC1907C9CA6C88BDEE7D6B9A8CE7EE77A16BB590E01537G3jA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43723602055BEFA5AC3AEF0AB3FEEE42DEF9F3A27A2157AFE95376DAC14B2C37C176787ED8F6CD84B7B6uDh4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1056;&#1072;&#1073;&#1086;&#1095;&#1080;&#1081;%20&#1089;&#1090;&#1086;&#1083;\&#1087;&#1088;&#1086;&#1075;&#1088;&#1072;&#1084;&#1084;&#1099;%202016\%5b1%5d-&#1055;&#1072;&#1089;&#1087;&#1086;&#1088;&#1090;%20&#1088;&#1077;&#1072;&#1083;&#1080;&#1079;&#1072;&#1094;&#1080;&#1103;%20&#1087;&#1086;&#1083;&#1085;&#1086;&#1084;&#1086;&#1095;&#1080;&#1081;.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66</Pages>
  <Words>13971</Words>
  <Characters>79635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Борисовна Базаржинова</dc:creator>
  <cp:keywords/>
  <dc:description/>
  <cp:lastModifiedBy>Юлия Юрьевна Галыгина</cp:lastModifiedBy>
  <cp:revision>16</cp:revision>
  <cp:lastPrinted>2020-09-07T01:50:00Z</cp:lastPrinted>
  <dcterms:created xsi:type="dcterms:W3CDTF">2020-08-14T03:43:00Z</dcterms:created>
  <dcterms:modified xsi:type="dcterms:W3CDTF">2020-10-05T01:41:00Z</dcterms:modified>
</cp:coreProperties>
</file>