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E9F7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0A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581EFFA" wp14:editId="54E00B28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6307" w14:textId="77777777" w:rsidR="00066C0A" w:rsidRPr="00066C0A" w:rsidRDefault="00066C0A" w:rsidP="00066C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CB3C328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5752B789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1B57F317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815778C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A980690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540677B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12CE90C2" w14:textId="77777777" w:rsidR="00066C0A" w:rsidRPr="00066C0A" w:rsidRDefault="00066C0A" w:rsidP="00066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6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994295D" w14:textId="77777777" w:rsidR="00066C0A" w:rsidRPr="00066C0A" w:rsidRDefault="00066C0A" w:rsidP="00066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80F21" w14:textId="77777777" w:rsidR="00066C0A" w:rsidRPr="00F81322" w:rsidRDefault="00066C0A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64494B8B" w14:textId="4C59349A" w:rsidR="009660D3" w:rsidRPr="00C749E7" w:rsidRDefault="00BE3239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от </w:t>
      </w:r>
      <w:r w:rsidR="00070C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29.01.2026</w:t>
      </w:r>
      <w:r w:rsidR="00C749E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9660D3" w:rsidRPr="00F813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№ </w:t>
      </w:r>
      <w:r w:rsidR="00070C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5</w:t>
      </w:r>
      <w:r w:rsidR="007B28E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</w:t>
      </w:r>
      <w:r w:rsidR="00C749E7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eastAsia="ru-RU"/>
        </w:rPr>
        <w:t>V</w:t>
      </w:r>
      <w:r w:rsidR="00C749E7" w:rsidRPr="007E715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-</w:t>
      </w:r>
      <w:r w:rsidR="00C749E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ГД</w:t>
      </w:r>
    </w:p>
    <w:p w14:paraId="4F865134" w14:textId="77777777" w:rsidR="0052378E" w:rsidRPr="00F81322" w:rsidRDefault="0052378E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6AE40888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О принятии отчета по реализации </w:t>
      </w:r>
    </w:p>
    <w:p w14:paraId="49283EF8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мероприятий перечня проектов народных</w:t>
      </w:r>
    </w:p>
    <w:p w14:paraId="280489C9" w14:textId="0983581A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инициатив за 20</w:t>
      </w:r>
      <w:r w:rsidR="00596A8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2</w:t>
      </w:r>
      <w:r w:rsidR="007B28E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5</w:t>
      </w:r>
      <w:r w:rsidRPr="00F8132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год</w:t>
      </w:r>
    </w:p>
    <w:p w14:paraId="5126A7C1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52FE78BE" w14:textId="37F76C7D" w:rsidR="00DF052C" w:rsidRPr="00DF052C" w:rsidRDefault="009660D3" w:rsidP="00DF052C">
      <w:pPr>
        <w:jc w:val="both"/>
        <w:rPr>
          <w:rFonts w:ascii="Times New Roman" w:hAnsi="Times New Roman" w:cs="Times New Roman"/>
          <w:sz w:val="24"/>
          <w:szCs w:val="24"/>
        </w:rPr>
      </w:pPr>
      <w:r w:rsidRPr="00F813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</w:t>
      </w:r>
      <w:r w:rsidR="0030652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  <w:r w:rsidRPr="00F813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соответствии с </w:t>
      </w:r>
      <w:r w:rsidR="003C3053" w:rsidRPr="003C305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постановлением Правительства Иркутской области 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="00647131" w:rsidRPr="0064713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декабря</w:t>
      </w:r>
      <w:r w:rsidR="00647131" w:rsidRPr="0064713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202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="00647131" w:rsidRPr="0064713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года</w:t>
      </w:r>
      <w:r w:rsidR="002F61AC" w:rsidRPr="002F61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№ 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959</w:t>
      </w:r>
      <w:r w:rsidR="002F61AC" w:rsidRPr="002F61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-пп</w:t>
      </w:r>
      <w:r w:rsidR="003C3053" w:rsidRPr="003C305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D2174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«О внесении изменений в Положение о</w:t>
      </w:r>
      <w:r w:rsidR="003C3053" w:rsidRPr="003C305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</w:t>
      </w:r>
      <w:r w:rsidR="00D2174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роектов народных инициатив»</w:t>
      </w:r>
      <w:r w:rsidRPr="00F813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</w:t>
      </w:r>
      <w:r w:rsidR="002F61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распоряжением Правительства иркутской области от </w:t>
      </w:r>
      <w:r w:rsidR="009465D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31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июля 202</w:t>
      </w:r>
      <w:r w:rsidR="009465D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года № 4</w:t>
      </w:r>
      <w:r w:rsidR="009465D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06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-рп «Об утверждении предельного уровня софинансирования Иркутской области объема расходного обязательства муниципального образования Иркутской области на 202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5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 и плановый период 202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6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 202</w:t>
      </w:r>
      <w:r w:rsidR="00B63D3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</w:t>
      </w:r>
      <w:r w:rsidR="0061760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годов», </w:t>
      </w:r>
      <w:r w:rsidRPr="00F813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ст. 14, 17 Федерального закона от 16.10.2003 № 131- ФЗ «Об общих принципах организации местного самоуправления в Российской Федерации», руководствуясь ст. 44, 47 </w:t>
      </w:r>
      <w:r w:rsidR="00B62D53" w:rsidRPr="00B62D53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RU385181042024002,</w:t>
      </w:r>
    </w:p>
    <w:p w14:paraId="076B04DE" w14:textId="77777777" w:rsidR="009660D3" w:rsidRPr="00F81322" w:rsidRDefault="009660D3" w:rsidP="00DF05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1D80A575" w14:textId="7E4A0621" w:rsidR="009660D3" w:rsidRPr="00F81322" w:rsidRDefault="009660D3" w:rsidP="009660D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отчет по реализации мероприятий перечня проектов народных инициатив за 20</w:t>
      </w:r>
      <w:r w:rsidR="000D3E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28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(Приложение № 1)</w:t>
      </w:r>
    </w:p>
    <w:p w14:paraId="6B583046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0E52B" w14:textId="7AE58CF5" w:rsidR="009660D3" w:rsidRPr="00F81322" w:rsidRDefault="009660D3" w:rsidP="009660D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администрации Слюдянского городского поселения</w:t>
      </w:r>
      <w:r w:rsidR="00F81322"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56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</w:t>
      </w:r>
      <w:r w:rsidR="00B21D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67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81322"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B21D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F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BF6311" w:rsidRPr="00DC3501">
          <w:rPr>
            <w:rStyle w:val="a7"/>
          </w:rPr>
          <w:t>www.gorod-sludyanka.ru</w:t>
        </w:r>
      </w:hyperlink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A4604A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EBD2B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</w:t>
      </w:r>
    </w:p>
    <w:p w14:paraId="627BDCA2" w14:textId="4CD47F2E" w:rsidR="009660D3" w:rsidRPr="00F81322" w:rsidRDefault="00B62D53" w:rsidP="00966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9660D3"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FB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А.В. Должиков</w:t>
      </w:r>
    </w:p>
    <w:p w14:paraId="44CC0DAA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5124A" w14:textId="77777777" w:rsidR="009660D3" w:rsidRPr="00F81322" w:rsidRDefault="009660D3" w:rsidP="009660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</w:p>
    <w:p w14:paraId="060B916E" w14:textId="5AA982C0" w:rsidR="009660D3" w:rsidRPr="00F81322" w:rsidRDefault="009660D3" w:rsidP="009660D3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городского поселения</w:t>
      </w:r>
      <w:r w:rsidRPr="00F81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М.М. Кайсаров</w:t>
      </w:r>
    </w:p>
    <w:p w14:paraId="40D0D200" w14:textId="77777777" w:rsidR="009B52D6" w:rsidRDefault="009B52D6" w:rsidP="00C81E45">
      <w:pPr>
        <w:tabs>
          <w:tab w:val="left" w:pos="39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1516A7" w14:textId="77777777" w:rsidR="00DF052C" w:rsidRDefault="00DF052C" w:rsidP="00C81E45">
      <w:pPr>
        <w:tabs>
          <w:tab w:val="left" w:pos="39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F30776"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тчет по реализации мероприятий перечня проектов </w:t>
      </w:r>
    </w:p>
    <w:p w14:paraId="1212D78B" w14:textId="609F25BD" w:rsidR="00AD7FA0" w:rsidRPr="00F81322" w:rsidRDefault="00F30776" w:rsidP="00C81E45">
      <w:pPr>
        <w:tabs>
          <w:tab w:val="left" w:pos="39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народных инициатив</w:t>
      </w:r>
      <w:r w:rsidR="006F4CF8"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</w:t>
      </w:r>
      <w:r w:rsidR="000D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2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F4CF8"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AD7FA0" w:rsidRPr="00F81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7E39EEC" w14:textId="77777777" w:rsidR="00AD7FA0" w:rsidRPr="00F81322" w:rsidRDefault="00AD7FA0" w:rsidP="001F687E">
      <w:pPr>
        <w:tabs>
          <w:tab w:val="left" w:pos="3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4C31C" w14:textId="77777777" w:rsidR="001F687E" w:rsidRPr="00F81322" w:rsidRDefault="001F687E" w:rsidP="00AD7FA0">
      <w:pPr>
        <w:tabs>
          <w:tab w:val="left" w:pos="39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E0148" w14:textId="5DA42675" w:rsidR="008E1159" w:rsidRPr="008E1159" w:rsidRDefault="00946E66" w:rsidP="008E1159">
      <w:pPr>
        <w:tabs>
          <w:tab w:val="left" w:pos="396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7752" w:rsidRPr="00F81322">
        <w:rPr>
          <w:rFonts w:ascii="Times New Roman" w:hAnsi="Times New Roman" w:cs="Times New Roman"/>
          <w:sz w:val="24"/>
          <w:szCs w:val="24"/>
        </w:rPr>
        <w:t xml:space="preserve">В </w:t>
      </w:r>
      <w:r w:rsidR="001F687E" w:rsidRPr="00F81322">
        <w:rPr>
          <w:rFonts w:ascii="Times New Roman" w:hAnsi="Times New Roman" w:cs="Times New Roman"/>
          <w:sz w:val="24"/>
          <w:szCs w:val="24"/>
        </w:rPr>
        <w:t>20</w:t>
      </w:r>
      <w:r w:rsidR="00040467">
        <w:rPr>
          <w:rFonts w:ascii="Times New Roman" w:hAnsi="Times New Roman" w:cs="Times New Roman"/>
          <w:sz w:val="24"/>
          <w:szCs w:val="24"/>
        </w:rPr>
        <w:t>2</w:t>
      </w:r>
      <w:r w:rsidR="007B28E1">
        <w:rPr>
          <w:rFonts w:ascii="Times New Roman" w:hAnsi="Times New Roman" w:cs="Times New Roman"/>
          <w:sz w:val="24"/>
          <w:szCs w:val="24"/>
        </w:rPr>
        <w:t>5</w:t>
      </w:r>
      <w:r w:rsidR="001F687E" w:rsidRPr="00F81322">
        <w:rPr>
          <w:rFonts w:ascii="Times New Roman" w:hAnsi="Times New Roman" w:cs="Times New Roman"/>
          <w:sz w:val="24"/>
          <w:szCs w:val="24"/>
        </w:rPr>
        <w:t xml:space="preserve"> год</w:t>
      </w:r>
      <w:r w:rsidR="00B57752" w:rsidRPr="00F81322">
        <w:rPr>
          <w:rFonts w:ascii="Times New Roman" w:hAnsi="Times New Roman" w:cs="Times New Roman"/>
          <w:sz w:val="24"/>
          <w:szCs w:val="24"/>
        </w:rPr>
        <w:t>у</w:t>
      </w:r>
      <w:r w:rsidR="001F687E" w:rsidRPr="00F81322">
        <w:rPr>
          <w:rFonts w:ascii="Times New Roman" w:hAnsi="Times New Roman" w:cs="Times New Roman"/>
          <w:sz w:val="24"/>
          <w:szCs w:val="24"/>
        </w:rPr>
        <w:t xml:space="preserve"> Слюдянскому муниципальному образован</w:t>
      </w:r>
      <w:r w:rsidR="00DE3675">
        <w:rPr>
          <w:rFonts w:ascii="Times New Roman" w:hAnsi="Times New Roman" w:cs="Times New Roman"/>
          <w:sz w:val="24"/>
          <w:szCs w:val="24"/>
        </w:rPr>
        <w:t xml:space="preserve">ию из бюджета Иркутской области, </w:t>
      </w:r>
      <w:r w:rsidR="00AD07A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72647">
        <w:rPr>
          <w:rFonts w:ascii="Times New Roman" w:hAnsi="Times New Roman" w:cs="Times New Roman"/>
          <w:sz w:val="24"/>
          <w:szCs w:val="24"/>
        </w:rPr>
        <w:t>распоряжению Правительства Иркутской области от 25 июля 2023 года № 488-рп об утверждении предельного уровня,</w:t>
      </w:r>
      <w:r w:rsidR="00196932" w:rsidRPr="00F81322">
        <w:rPr>
          <w:rFonts w:ascii="Times New Roman" w:hAnsi="Times New Roman" w:cs="Times New Roman"/>
          <w:sz w:val="24"/>
          <w:szCs w:val="24"/>
        </w:rPr>
        <w:t xml:space="preserve"> выделена</w:t>
      </w:r>
      <w:r w:rsidR="00040467">
        <w:rPr>
          <w:rFonts w:ascii="Times New Roman" w:hAnsi="Times New Roman" w:cs="Times New Roman"/>
          <w:sz w:val="24"/>
          <w:szCs w:val="24"/>
        </w:rPr>
        <w:t xml:space="preserve"> </w:t>
      </w:r>
      <w:r w:rsidR="00196932" w:rsidRPr="00F81322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1F687E" w:rsidRPr="00F81322">
        <w:rPr>
          <w:rFonts w:ascii="Times New Roman" w:hAnsi="Times New Roman" w:cs="Times New Roman"/>
          <w:sz w:val="24"/>
          <w:szCs w:val="24"/>
        </w:rPr>
        <w:t xml:space="preserve">в </w:t>
      </w:r>
      <w:r w:rsidR="00DE3675">
        <w:rPr>
          <w:rFonts w:ascii="Times New Roman" w:hAnsi="Times New Roman" w:cs="Times New Roman"/>
          <w:sz w:val="24"/>
          <w:szCs w:val="24"/>
        </w:rPr>
        <w:t>размере</w:t>
      </w:r>
      <w:r w:rsidR="00572647">
        <w:rPr>
          <w:rFonts w:ascii="Times New Roman" w:hAnsi="Times New Roman" w:cs="Times New Roman"/>
          <w:sz w:val="24"/>
          <w:szCs w:val="24"/>
        </w:rPr>
        <w:t xml:space="preserve"> </w:t>
      </w:r>
      <w:r w:rsidR="00275B1B" w:rsidRPr="00275B1B">
        <w:rPr>
          <w:rFonts w:ascii="Times New Roman" w:hAnsi="Times New Roman" w:cs="Times New Roman"/>
          <w:sz w:val="24"/>
          <w:szCs w:val="24"/>
        </w:rPr>
        <w:t>7</w:t>
      </w:r>
      <w:r w:rsidR="00B62D53">
        <w:rPr>
          <w:rFonts w:ascii="Times New Roman" w:hAnsi="Times New Roman" w:cs="Times New Roman"/>
          <w:sz w:val="24"/>
          <w:szCs w:val="24"/>
        </w:rPr>
        <w:t> </w:t>
      </w:r>
      <w:r w:rsidR="000E4FDA">
        <w:rPr>
          <w:rFonts w:ascii="Times New Roman" w:hAnsi="Times New Roman" w:cs="Times New Roman"/>
          <w:sz w:val="24"/>
          <w:szCs w:val="24"/>
        </w:rPr>
        <w:t>302</w:t>
      </w:r>
      <w:r w:rsidR="00B62D53">
        <w:rPr>
          <w:rFonts w:ascii="Times New Roman" w:hAnsi="Times New Roman" w:cs="Times New Roman"/>
          <w:sz w:val="24"/>
          <w:szCs w:val="24"/>
        </w:rPr>
        <w:t xml:space="preserve"> </w:t>
      </w:r>
      <w:r w:rsidR="000E4FDA">
        <w:rPr>
          <w:rFonts w:ascii="Times New Roman" w:hAnsi="Times New Roman" w:cs="Times New Roman"/>
          <w:sz w:val="24"/>
          <w:szCs w:val="24"/>
        </w:rPr>
        <w:t>3</w:t>
      </w:r>
      <w:r w:rsidR="00275B1B" w:rsidRPr="00275B1B">
        <w:rPr>
          <w:rFonts w:ascii="Times New Roman" w:hAnsi="Times New Roman" w:cs="Times New Roman"/>
          <w:sz w:val="24"/>
          <w:szCs w:val="24"/>
        </w:rPr>
        <w:t xml:space="preserve">00 </w:t>
      </w:r>
      <w:r w:rsidR="0004046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8E1159" w:rsidRPr="008E1159">
        <w:rPr>
          <w:rFonts w:ascii="Times New Roman" w:hAnsi="Times New Roman" w:cs="Times New Roman"/>
          <w:sz w:val="24"/>
          <w:szCs w:val="24"/>
        </w:rPr>
        <w:t xml:space="preserve">процент софинансирования </w:t>
      </w:r>
      <w:r w:rsidR="00B63D3E">
        <w:rPr>
          <w:rFonts w:ascii="Times New Roman" w:hAnsi="Times New Roman" w:cs="Times New Roman"/>
          <w:sz w:val="24"/>
          <w:szCs w:val="24"/>
        </w:rPr>
        <w:t>9</w:t>
      </w:r>
      <w:r w:rsidR="008E1159" w:rsidRPr="008E1159">
        <w:rPr>
          <w:rFonts w:ascii="Times New Roman" w:hAnsi="Times New Roman" w:cs="Times New Roman"/>
          <w:sz w:val="24"/>
          <w:szCs w:val="24"/>
        </w:rPr>
        <w:t xml:space="preserve"> %, </w:t>
      </w:r>
      <w:r w:rsidR="00AD07A9" w:rsidRPr="008E1159">
        <w:rPr>
          <w:rFonts w:ascii="Times New Roman" w:hAnsi="Times New Roman" w:cs="Times New Roman"/>
          <w:sz w:val="24"/>
          <w:szCs w:val="24"/>
        </w:rPr>
        <w:t>— это</w:t>
      </w:r>
      <w:r w:rsidR="008E1159" w:rsidRPr="008E1159">
        <w:rPr>
          <w:rFonts w:ascii="Times New Roman" w:hAnsi="Times New Roman" w:cs="Times New Roman"/>
          <w:sz w:val="24"/>
          <w:szCs w:val="24"/>
        </w:rPr>
        <w:t xml:space="preserve"> </w:t>
      </w:r>
      <w:r w:rsidR="000E4FDA">
        <w:rPr>
          <w:rFonts w:ascii="Times New Roman" w:hAnsi="Times New Roman" w:cs="Times New Roman"/>
          <w:sz w:val="24"/>
          <w:szCs w:val="24"/>
        </w:rPr>
        <w:t>722</w:t>
      </w:r>
      <w:r w:rsidR="00B90ED1">
        <w:rPr>
          <w:rFonts w:ascii="Times New Roman" w:hAnsi="Times New Roman" w:cs="Times New Roman"/>
          <w:sz w:val="24"/>
          <w:szCs w:val="24"/>
        </w:rPr>
        <w:t xml:space="preserve"> </w:t>
      </w:r>
      <w:r w:rsidR="000E4FDA">
        <w:rPr>
          <w:rFonts w:ascii="Times New Roman" w:hAnsi="Times New Roman" w:cs="Times New Roman"/>
          <w:sz w:val="24"/>
          <w:szCs w:val="24"/>
        </w:rPr>
        <w:t>206</w:t>
      </w:r>
      <w:r w:rsidR="00040467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8E1159" w:rsidRPr="008E1159">
        <w:rPr>
          <w:rFonts w:ascii="Times New Roman" w:hAnsi="Times New Roman" w:cs="Times New Roman"/>
          <w:sz w:val="24"/>
          <w:szCs w:val="24"/>
        </w:rPr>
        <w:t xml:space="preserve">. Общая сумма составила </w:t>
      </w:r>
      <w:r w:rsidR="00275B1B">
        <w:rPr>
          <w:rFonts w:ascii="Times New Roman" w:hAnsi="Times New Roman" w:cs="Times New Roman"/>
          <w:sz w:val="24"/>
          <w:szCs w:val="24"/>
        </w:rPr>
        <w:t>8</w:t>
      </w:r>
      <w:r w:rsidR="00B90ED1">
        <w:rPr>
          <w:rFonts w:ascii="Times New Roman" w:hAnsi="Times New Roman" w:cs="Times New Roman"/>
          <w:sz w:val="24"/>
          <w:szCs w:val="24"/>
        </w:rPr>
        <w:t> 0</w:t>
      </w:r>
      <w:r w:rsidR="000E4FDA">
        <w:rPr>
          <w:rFonts w:ascii="Times New Roman" w:hAnsi="Times New Roman" w:cs="Times New Roman"/>
          <w:sz w:val="24"/>
          <w:szCs w:val="24"/>
        </w:rPr>
        <w:t>2</w:t>
      </w:r>
      <w:r w:rsidR="00B90ED1">
        <w:rPr>
          <w:rFonts w:ascii="Times New Roman" w:hAnsi="Times New Roman" w:cs="Times New Roman"/>
          <w:sz w:val="24"/>
          <w:szCs w:val="24"/>
        </w:rPr>
        <w:t xml:space="preserve">4 </w:t>
      </w:r>
      <w:r w:rsidR="000E4FDA">
        <w:rPr>
          <w:rFonts w:ascii="Times New Roman" w:hAnsi="Times New Roman" w:cs="Times New Roman"/>
          <w:sz w:val="24"/>
          <w:szCs w:val="24"/>
        </w:rPr>
        <w:t>506</w:t>
      </w:r>
      <w:r w:rsidR="00FB2AB6">
        <w:rPr>
          <w:rFonts w:ascii="Times New Roman" w:hAnsi="Times New Roman" w:cs="Times New Roman"/>
          <w:sz w:val="24"/>
          <w:szCs w:val="24"/>
        </w:rPr>
        <w:t>,00</w:t>
      </w:r>
      <w:r w:rsidR="00040467">
        <w:rPr>
          <w:rFonts w:ascii="Times New Roman" w:hAnsi="Times New Roman" w:cs="Times New Roman"/>
          <w:sz w:val="24"/>
          <w:szCs w:val="24"/>
        </w:rPr>
        <w:t xml:space="preserve"> </w:t>
      </w:r>
      <w:r w:rsidR="008E1159" w:rsidRPr="008E1159">
        <w:rPr>
          <w:rFonts w:ascii="Times New Roman" w:hAnsi="Times New Roman" w:cs="Times New Roman"/>
          <w:sz w:val="24"/>
          <w:szCs w:val="24"/>
        </w:rPr>
        <w:t>рубл</w:t>
      </w:r>
      <w:r w:rsidR="00040467">
        <w:rPr>
          <w:rFonts w:ascii="Times New Roman" w:hAnsi="Times New Roman" w:cs="Times New Roman"/>
          <w:sz w:val="24"/>
          <w:szCs w:val="24"/>
        </w:rPr>
        <w:t>я</w:t>
      </w:r>
      <w:r w:rsidR="008E1159" w:rsidRPr="008E11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40797" w14:textId="3F87D148" w:rsidR="002A5333" w:rsidRDefault="00BA3012" w:rsidP="00B03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23.01.2025</w:t>
      </w:r>
      <w:r w:rsidR="00040467">
        <w:rPr>
          <w:rFonts w:ascii="Times New Roman" w:hAnsi="Times New Roman" w:cs="Times New Roman"/>
          <w:sz w:val="24"/>
          <w:szCs w:val="24"/>
        </w:rPr>
        <w:t xml:space="preserve"> </w:t>
      </w:r>
      <w:r w:rsidR="00CA54F3" w:rsidRPr="00F81322">
        <w:rPr>
          <w:rFonts w:ascii="Times New Roman" w:hAnsi="Times New Roman" w:cs="Times New Roman"/>
          <w:sz w:val="24"/>
          <w:szCs w:val="24"/>
        </w:rPr>
        <w:t>г.</w:t>
      </w:r>
      <w:r w:rsidR="00946E66">
        <w:rPr>
          <w:rFonts w:ascii="Times New Roman" w:hAnsi="Times New Roman" w:cs="Times New Roman"/>
          <w:sz w:val="24"/>
          <w:szCs w:val="24"/>
        </w:rPr>
        <w:t xml:space="preserve"> </w:t>
      </w:r>
      <w:r w:rsidR="002A5333" w:rsidRPr="00F81322">
        <w:rPr>
          <w:rFonts w:ascii="Times New Roman" w:hAnsi="Times New Roman" w:cs="Times New Roman"/>
          <w:sz w:val="24"/>
          <w:szCs w:val="24"/>
        </w:rPr>
        <w:t xml:space="preserve">в здании администрации Слюдянского городского поселения </w:t>
      </w:r>
      <w:r w:rsidR="00F36CCD">
        <w:rPr>
          <w:rFonts w:ascii="Times New Roman" w:hAnsi="Times New Roman" w:cs="Times New Roman"/>
          <w:sz w:val="24"/>
          <w:szCs w:val="24"/>
        </w:rPr>
        <w:t>п</w:t>
      </w:r>
      <w:r w:rsidR="002A5333" w:rsidRPr="00F81322">
        <w:rPr>
          <w:rFonts w:ascii="Times New Roman" w:hAnsi="Times New Roman" w:cs="Times New Roman"/>
          <w:sz w:val="24"/>
          <w:szCs w:val="24"/>
        </w:rPr>
        <w:t>роведены публичные слушания.</w:t>
      </w:r>
      <w:r w:rsidR="00946E66">
        <w:rPr>
          <w:rFonts w:ascii="Times New Roman" w:hAnsi="Times New Roman" w:cs="Times New Roman"/>
          <w:sz w:val="24"/>
          <w:szCs w:val="24"/>
        </w:rPr>
        <w:t xml:space="preserve"> </w:t>
      </w:r>
      <w:r w:rsidR="001F687E" w:rsidRPr="00F81322">
        <w:rPr>
          <w:rFonts w:ascii="Times New Roman" w:hAnsi="Times New Roman" w:cs="Times New Roman"/>
          <w:sz w:val="24"/>
          <w:szCs w:val="24"/>
        </w:rPr>
        <w:t>По</w:t>
      </w:r>
      <w:r w:rsidR="002A5333" w:rsidRPr="00F81322"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1F687E" w:rsidRPr="00F81322"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средства были </w:t>
      </w:r>
      <w:r w:rsidR="002A5333" w:rsidRPr="00F81322">
        <w:rPr>
          <w:rFonts w:ascii="Times New Roman" w:hAnsi="Times New Roman" w:cs="Times New Roman"/>
          <w:sz w:val="24"/>
          <w:szCs w:val="24"/>
        </w:rPr>
        <w:t>распределены</w:t>
      </w:r>
      <w:r w:rsidR="001F687E" w:rsidRPr="00F81322">
        <w:rPr>
          <w:rFonts w:ascii="Times New Roman" w:hAnsi="Times New Roman" w:cs="Times New Roman"/>
          <w:sz w:val="24"/>
          <w:szCs w:val="24"/>
        </w:rPr>
        <w:t xml:space="preserve"> на следующие мероприятия</w:t>
      </w:r>
      <w:r w:rsidR="00040467">
        <w:rPr>
          <w:rFonts w:ascii="Times New Roman" w:hAnsi="Times New Roman" w:cs="Times New Roman"/>
          <w:sz w:val="24"/>
          <w:szCs w:val="24"/>
        </w:rPr>
        <w:t>, с учетом мероприятий, которые будут реализованы в результате возникновения экономии</w:t>
      </w:r>
      <w:r w:rsidR="001F687E" w:rsidRPr="00F81322">
        <w:rPr>
          <w:rFonts w:ascii="Times New Roman" w:hAnsi="Times New Roman" w:cs="Times New Roman"/>
          <w:sz w:val="24"/>
          <w:szCs w:val="24"/>
        </w:rPr>
        <w:t>:</w:t>
      </w:r>
      <w:r w:rsidR="00946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26D81" w14:textId="2443E5FC" w:rsidR="007D2E89" w:rsidRPr="007D2E89" w:rsidRDefault="007D2E89" w:rsidP="007D2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Благоустройство парка "Перевал" в г.Слюдянке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8FBC17" w14:textId="5BDAC6D1" w:rsidR="007D2E89" w:rsidRPr="007D2E89" w:rsidRDefault="007D2E89" w:rsidP="007D2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Установка памятника воинам - защитникам в парке "Перевал"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2F8A1C" w14:textId="730A2AB2" w:rsidR="007D2E89" w:rsidRPr="007D2E89" w:rsidRDefault="007D2E89" w:rsidP="007D2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Поставка светильников уличного освещения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D2E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D22026" w14:textId="57E46F4B" w:rsidR="007D2E89" w:rsidRPr="007D2E89" w:rsidRDefault="007D2E89" w:rsidP="007D2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Установка навигационн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7D2E89">
        <w:rPr>
          <w:rFonts w:ascii="Times New Roman" w:eastAsia="Calibri" w:hAnsi="Times New Roman" w:cs="Times New Roman"/>
          <w:sz w:val="24"/>
          <w:szCs w:val="24"/>
        </w:rPr>
        <w:t xml:space="preserve"> стел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D2E89">
        <w:rPr>
          <w:rFonts w:ascii="Times New Roman" w:eastAsia="Calibri" w:hAnsi="Times New Roman" w:cs="Times New Roman"/>
          <w:sz w:val="24"/>
          <w:szCs w:val="24"/>
        </w:rPr>
        <w:t xml:space="preserve"> в г. Слюдянке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2832B0" w14:textId="718E6F2D" w:rsidR="007D2E89" w:rsidRPr="007D2E89" w:rsidRDefault="007D2E89" w:rsidP="007D2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Приобретение комплектующих для детских игровых площадок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39833E" w14:textId="3BDCEC11" w:rsidR="007D2E89" w:rsidRDefault="007D2E89" w:rsidP="007D2E8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-Материально техническое обеспечение "Центра спорта, культуры и досуга"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F86C02" w14:textId="756E8678" w:rsidR="007D2E89" w:rsidRDefault="007D2E89" w:rsidP="007D2E8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Устройство освещения от дома № 15 по ул. 40 Лет октября вдоль земельного участка 38:25:010125:95 в г.Слюдянке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(набережная).</w:t>
      </w:r>
    </w:p>
    <w:p w14:paraId="2C29974A" w14:textId="45D054A9" w:rsidR="007D2E89" w:rsidRDefault="007D2E89" w:rsidP="007D2E8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возникновении экономии:</w:t>
      </w:r>
    </w:p>
    <w:p w14:paraId="6C906404" w14:textId="644CAEC2" w:rsidR="007D2E89" w:rsidRPr="007D2E89" w:rsidRDefault="007D2E89" w:rsidP="007D2E8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E89">
        <w:rPr>
          <w:rFonts w:ascii="Times New Roman" w:eastAsia="Calibri" w:hAnsi="Times New Roman" w:cs="Times New Roman"/>
          <w:sz w:val="24"/>
          <w:szCs w:val="24"/>
        </w:rPr>
        <w:t>- Приобретение оформления на "День Победы", новогоднее оформление центральной части в г.Слюдянке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D2E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13B4E8" w14:textId="77BA441A" w:rsidR="00746035" w:rsidRDefault="005B5C19" w:rsidP="004B7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3675" w:rsidRPr="00F81322">
        <w:rPr>
          <w:rFonts w:ascii="Times New Roman" w:hAnsi="Times New Roman" w:cs="Times New Roman"/>
          <w:sz w:val="24"/>
          <w:szCs w:val="24"/>
        </w:rPr>
        <w:t xml:space="preserve">Между администрацией Слюдянского городского поселения и Министерством экономического развития и промышленности Иркутской области было заключено соглашение от </w:t>
      </w:r>
      <w:r w:rsidR="00730BB0" w:rsidRPr="00730BB0">
        <w:rPr>
          <w:rFonts w:ascii="Times New Roman" w:hAnsi="Times New Roman" w:cs="Times New Roman"/>
          <w:sz w:val="24"/>
          <w:szCs w:val="24"/>
        </w:rPr>
        <w:t xml:space="preserve">11.02.2025 </w:t>
      </w:r>
      <w:r w:rsidR="00DD3F9D">
        <w:rPr>
          <w:rFonts w:ascii="Times New Roman" w:hAnsi="Times New Roman" w:cs="Times New Roman"/>
          <w:sz w:val="24"/>
          <w:szCs w:val="24"/>
        </w:rPr>
        <w:t>года</w:t>
      </w:r>
      <w:r w:rsidR="00DE3675">
        <w:rPr>
          <w:rFonts w:ascii="Times New Roman" w:hAnsi="Times New Roman" w:cs="Times New Roman"/>
          <w:sz w:val="24"/>
          <w:szCs w:val="24"/>
        </w:rPr>
        <w:t xml:space="preserve">. </w:t>
      </w:r>
      <w:r w:rsidR="005D6C74" w:rsidRPr="00F81322">
        <w:rPr>
          <w:rFonts w:ascii="Times New Roman" w:hAnsi="Times New Roman" w:cs="Times New Roman"/>
          <w:sz w:val="24"/>
          <w:szCs w:val="24"/>
        </w:rPr>
        <w:t xml:space="preserve">Перечень мероприятий был утвержден постановлением </w:t>
      </w:r>
      <w:r w:rsidR="00DE3675">
        <w:rPr>
          <w:rFonts w:ascii="Times New Roman" w:hAnsi="Times New Roman" w:cs="Times New Roman"/>
          <w:sz w:val="24"/>
          <w:szCs w:val="24"/>
        </w:rPr>
        <w:t>администрации</w:t>
      </w:r>
      <w:r w:rsidR="005D6C74" w:rsidRPr="00F81322">
        <w:rPr>
          <w:rFonts w:ascii="Times New Roman" w:hAnsi="Times New Roman" w:cs="Times New Roman"/>
          <w:sz w:val="24"/>
          <w:szCs w:val="24"/>
        </w:rPr>
        <w:t xml:space="preserve"> Слюдянс</w:t>
      </w:r>
      <w:r w:rsidR="004B7FA7" w:rsidRPr="00F81322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FA7" w:rsidRPr="00F81322">
        <w:rPr>
          <w:rFonts w:ascii="Times New Roman" w:hAnsi="Times New Roman" w:cs="Times New Roman"/>
          <w:sz w:val="24"/>
          <w:szCs w:val="24"/>
        </w:rPr>
        <w:t xml:space="preserve">от </w:t>
      </w:r>
      <w:r w:rsidR="00544BE7">
        <w:rPr>
          <w:rFonts w:ascii="Times New Roman" w:hAnsi="Times New Roman" w:cs="Times New Roman"/>
          <w:sz w:val="24"/>
          <w:szCs w:val="24"/>
        </w:rPr>
        <w:t>7</w:t>
      </w:r>
      <w:r w:rsidR="00B949F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D3F9D">
        <w:rPr>
          <w:rFonts w:ascii="Times New Roman" w:hAnsi="Times New Roman" w:cs="Times New Roman"/>
          <w:sz w:val="24"/>
          <w:szCs w:val="24"/>
        </w:rPr>
        <w:t xml:space="preserve"> 202</w:t>
      </w:r>
      <w:r w:rsidR="00544BE7">
        <w:rPr>
          <w:rFonts w:ascii="Times New Roman" w:hAnsi="Times New Roman" w:cs="Times New Roman"/>
          <w:sz w:val="24"/>
          <w:szCs w:val="24"/>
        </w:rPr>
        <w:t>5</w:t>
      </w:r>
      <w:r w:rsidR="00DE3675" w:rsidRPr="00DE3675">
        <w:rPr>
          <w:rFonts w:ascii="Times New Roman" w:hAnsi="Times New Roman" w:cs="Times New Roman"/>
          <w:sz w:val="24"/>
          <w:szCs w:val="24"/>
        </w:rPr>
        <w:t xml:space="preserve"> № </w:t>
      </w:r>
      <w:r w:rsidR="00B949F0">
        <w:rPr>
          <w:rFonts w:ascii="Times New Roman" w:hAnsi="Times New Roman" w:cs="Times New Roman"/>
          <w:sz w:val="24"/>
          <w:szCs w:val="24"/>
        </w:rPr>
        <w:t>53</w:t>
      </w:r>
      <w:r w:rsidR="00946E66">
        <w:rPr>
          <w:rFonts w:ascii="Times New Roman" w:hAnsi="Times New Roman" w:cs="Times New Roman"/>
          <w:sz w:val="24"/>
          <w:szCs w:val="24"/>
        </w:rPr>
        <w:t xml:space="preserve"> </w:t>
      </w:r>
      <w:r w:rsidR="004B7FA7" w:rsidRPr="00F81322">
        <w:rPr>
          <w:rFonts w:ascii="Times New Roman" w:hAnsi="Times New Roman" w:cs="Times New Roman"/>
          <w:sz w:val="24"/>
          <w:szCs w:val="24"/>
        </w:rPr>
        <w:t>«Об утверждении перечня проектов народных инициатив</w:t>
      </w:r>
      <w:r w:rsidR="00DD3F9D">
        <w:rPr>
          <w:rFonts w:ascii="Times New Roman" w:hAnsi="Times New Roman" w:cs="Times New Roman"/>
          <w:sz w:val="24"/>
          <w:szCs w:val="24"/>
        </w:rPr>
        <w:t>, порядка организации работы, установлении расходных обязательств Слюдянского муниципального образования по реализации мероприятий перечня проектов народных инициатив Слюдянского муниципального образования на 202</w:t>
      </w:r>
      <w:r w:rsidR="00544BE7">
        <w:rPr>
          <w:rFonts w:ascii="Times New Roman" w:hAnsi="Times New Roman" w:cs="Times New Roman"/>
          <w:sz w:val="24"/>
          <w:szCs w:val="24"/>
        </w:rPr>
        <w:t>5</w:t>
      </w:r>
      <w:r w:rsidR="00091294">
        <w:rPr>
          <w:rFonts w:ascii="Times New Roman" w:hAnsi="Times New Roman" w:cs="Times New Roman"/>
          <w:sz w:val="24"/>
          <w:szCs w:val="24"/>
        </w:rPr>
        <w:t>-202</w:t>
      </w:r>
      <w:r w:rsidR="00544BE7">
        <w:rPr>
          <w:rFonts w:ascii="Times New Roman" w:hAnsi="Times New Roman" w:cs="Times New Roman"/>
          <w:sz w:val="24"/>
          <w:szCs w:val="24"/>
        </w:rPr>
        <w:t>7</w:t>
      </w:r>
      <w:r w:rsidR="00DD3F9D">
        <w:rPr>
          <w:rFonts w:ascii="Times New Roman" w:hAnsi="Times New Roman" w:cs="Times New Roman"/>
          <w:sz w:val="24"/>
          <w:szCs w:val="24"/>
        </w:rPr>
        <w:t xml:space="preserve"> год</w:t>
      </w:r>
      <w:r w:rsidR="00091294">
        <w:rPr>
          <w:rFonts w:ascii="Times New Roman" w:hAnsi="Times New Roman" w:cs="Times New Roman"/>
          <w:sz w:val="24"/>
          <w:szCs w:val="24"/>
        </w:rPr>
        <w:t>ы</w:t>
      </w:r>
      <w:r w:rsidR="00DE367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E6B2439" w14:textId="0D3479C6" w:rsidR="00572647" w:rsidRDefault="005D4CA1" w:rsidP="00572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связи с перераспределением средств субсидии с учетом местного бюджета и сложившейся экономией, без изменения перечня мероприятий, в постановление были внесены изменения. </w:t>
      </w:r>
      <w:r w:rsidR="00F653B1">
        <w:rPr>
          <w:rFonts w:ascii="Times New Roman" w:hAnsi="Times New Roman" w:cs="Times New Roman"/>
          <w:sz w:val="24"/>
          <w:szCs w:val="24"/>
        </w:rPr>
        <w:t xml:space="preserve">Итоговый перечень реализованных проектов народных инициатив с уточненным финансированием утвержден постановлением администрации Слюдянского городского поселения </w:t>
      </w:r>
      <w:r w:rsidR="004F2437">
        <w:rPr>
          <w:rFonts w:ascii="Times New Roman" w:hAnsi="Times New Roman" w:cs="Times New Roman"/>
          <w:sz w:val="24"/>
          <w:szCs w:val="24"/>
        </w:rPr>
        <w:t xml:space="preserve">от </w:t>
      </w:r>
      <w:r w:rsidRPr="005D4CA1">
        <w:rPr>
          <w:rFonts w:ascii="Times New Roman" w:hAnsi="Times New Roman" w:cs="Times New Roman"/>
          <w:sz w:val="24"/>
          <w:szCs w:val="24"/>
        </w:rPr>
        <w:t>20.05.2025 № 368</w:t>
      </w:r>
      <w:r w:rsidR="004F2437">
        <w:rPr>
          <w:rFonts w:ascii="Times New Roman" w:hAnsi="Times New Roman" w:cs="Times New Roman"/>
          <w:sz w:val="24"/>
          <w:szCs w:val="24"/>
        </w:rPr>
        <w:t>.</w:t>
      </w:r>
    </w:p>
    <w:p w14:paraId="795331D8" w14:textId="3B616CF1" w:rsidR="00832C71" w:rsidRPr="00F81322" w:rsidRDefault="004F2437" w:rsidP="00832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52D6">
        <w:rPr>
          <w:rFonts w:ascii="Times New Roman" w:hAnsi="Times New Roman" w:cs="Times New Roman"/>
          <w:sz w:val="24"/>
          <w:szCs w:val="24"/>
        </w:rPr>
        <w:t>П</w:t>
      </w:r>
      <w:r w:rsidR="00832C71" w:rsidRPr="00F81322">
        <w:rPr>
          <w:rFonts w:ascii="Times New Roman" w:hAnsi="Times New Roman" w:cs="Times New Roman"/>
          <w:sz w:val="24"/>
          <w:szCs w:val="24"/>
        </w:rPr>
        <w:t>о итогам</w:t>
      </w:r>
      <w:r w:rsidR="000F77E2">
        <w:rPr>
          <w:rFonts w:ascii="Times New Roman" w:hAnsi="Times New Roman" w:cs="Times New Roman"/>
          <w:sz w:val="24"/>
          <w:szCs w:val="24"/>
        </w:rPr>
        <w:t xml:space="preserve"> реализации мероприятий перечня проектов народных инициатив</w:t>
      </w:r>
      <w:r w:rsidR="00832C71" w:rsidRPr="00F81322">
        <w:rPr>
          <w:rFonts w:ascii="Times New Roman" w:hAnsi="Times New Roman" w:cs="Times New Roman"/>
          <w:sz w:val="24"/>
          <w:szCs w:val="24"/>
        </w:rPr>
        <w:t xml:space="preserve"> было приобретено товаров, выполнено работ и услуг:</w:t>
      </w:r>
    </w:p>
    <w:p w14:paraId="07AC32B8" w14:textId="77777777" w:rsidR="00CE3558" w:rsidRPr="00F81322" w:rsidRDefault="00CE3558" w:rsidP="00CE35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791A39" w:rsidRPr="00F81322" w14:paraId="31B852E9" w14:textId="77777777" w:rsidTr="00E41B7A">
        <w:tc>
          <w:tcPr>
            <w:tcW w:w="1271" w:type="dxa"/>
          </w:tcPr>
          <w:p w14:paraId="74226B12" w14:textId="77777777" w:rsidR="00791A39" w:rsidRPr="00F81322" w:rsidRDefault="00791A39" w:rsidP="00E41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22">
              <w:rPr>
                <w:rFonts w:ascii="Times New Roman" w:hAnsi="Times New Roman" w:cs="Times New Roman"/>
                <w:sz w:val="24"/>
                <w:szCs w:val="24"/>
              </w:rPr>
              <w:t>№ пункта перечня</w:t>
            </w:r>
          </w:p>
        </w:tc>
        <w:tc>
          <w:tcPr>
            <w:tcW w:w="8074" w:type="dxa"/>
          </w:tcPr>
          <w:p w14:paraId="67729483" w14:textId="77777777" w:rsidR="00791A39" w:rsidRPr="00F81322" w:rsidRDefault="00791A39" w:rsidP="00E41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22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</w:tc>
      </w:tr>
      <w:tr w:rsidR="009B52D6" w:rsidRPr="00F81322" w14:paraId="46236984" w14:textId="77777777" w:rsidTr="00326E02">
        <w:trPr>
          <w:trHeight w:val="481"/>
        </w:trPr>
        <w:tc>
          <w:tcPr>
            <w:tcW w:w="1271" w:type="dxa"/>
          </w:tcPr>
          <w:p w14:paraId="07518F03" w14:textId="34EE8838" w:rsidR="009B52D6" w:rsidRPr="00F81322" w:rsidRDefault="009723CF" w:rsidP="00A3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68FEB687" w14:textId="382F0605" w:rsidR="00326E02" w:rsidRDefault="004F2437" w:rsidP="00F40B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Выполнено благоустройство </w:t>
            </w:r>
            <w:r w:rsidR="005D4CA1">
              <w:rPr>
                <w:rFonts w:ascii="Times New Roman" w:eastAsia="Calibri" w:hAnsi="Times New Roman" w:cs="Times New Roman"/>
                <w:sz w:val="24"/>
                <w:szCs w:val="24"/>
              </w:rPr>
              <w:t>парка «Перевал»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F06CED8" w14:textId="26A0D60F" w:rsidR="00190B91" w:rsidRDefault="00190B91" w:rsidP="00F40B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 памятник воинам СВО</w:t>
            </w:r>
            <w:r w:rsidR="00D57D12">
              <w:rPr>
                <w:rFonts w:ascii="Times New Roman" w:eastAsia="Calibri" w:hAnsi="Times New Roman" w:cs="Times New Roman"/>
                <w:sz w:val="24"/>
                <w:szCs w:val="24"/>
              </w:rPr>
              <w:t>, заменены ордена на обелиске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601572" w14:textId="48DBED65" w:rsidR="004F2437" w:rsidRPr="009723CF" w:rsidRDefault="005D4CA1" w:rsidP="00F40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планировка территории парка, корчевание деревьев, установлены опоры освещения с современными светильниками. Проведено устройство тротуаров с асфальтовым покрытием. Заменена троту</w:t>
            </w:r>
            <w:r w:rsidR="00190B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рная плитка с двух сторон при подходе к обелиску.</w:t>
            </w:r>
            <w:r w:rsidR="00190B9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скамьи.</w:t>
            </w:r>
          </w:p>
        </w:tc>
      </w:tr>
      <w:tr w:rsidR="00190B91" w:rsidRPr="00F81322" w14:paraId="00ADB234" w14:textId="77777777" w:rsidTr="00326E02">
        <w:trPr>
          <w:trHeight w:val="481"/>
        </w:trPr>
        <w:tc>
          <w:tcPr>
            <w:tcW w:w="1271" w:type="dxa"/>
          </w:tcPr>
          <w:p w14:paraId="3A6A2BEE" w14:textId="1030A2A2" w:rsidR="00190B91" w:rsidRDefault="00190B91" w:rsidP="00A3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74" w:type="dxa"/>
          </w:tcPr>
          <w:p w14:paraId="16241105" w14:textId="4116A8DA" w:rsidR="00190B91" w:rsidRDefault="00190B91" w:rsidP="00F40B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Приобретены современные, энергосберегающие и яркие светильники и силами МБУ «Благоустройство» установлены на ул. Парижской </w:t>
            </w:r>
            <w:r w:rsidR="00E10B9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оммуны в </w:t>
            </w:r>
            <w:r w:rsidRPr="00E10B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0B98">
              <w:rPr>
                <w:rFonts w:ascii="Times New Roman" w:eastAsia="Calibri" w:hAnsi="Times New Roman" w:cs="Times New Roman"/>
                <w:sz w:val="24"/>
                <w:szCs w:val="24"/>
              </w:rPr>
              <w:t>42 штуки.</w:t>
            </w:r>
          </w:p>
        </w:tc>
      </w:tr>
      <w:tr w:rsidR="00735190" w:rsidRPr="00F81322" w14:paraId="0E58B911" w14:textId="77777777" w:rsidTr="00326E02">
        <w:trPr>
          <w:trHeight w:val="481"/>
        </w:trPr>
        <w:tc>
          <w:tcPr>
            <w:tcW w:w="1271" w:type="dxa"/>
          </w:tcPr>
          <w:p w14:paraId="3A93FC6D" w14:textId="17E569A6" w:rsidR="00735190" w:rsidRPr="00735190" w:rsidRDefault="00735190" w:rsidP="00735190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</w:tcPr>
          <w:p w14:paraId="5A47C4E0" w14:textId="258DDAAE" w:rsidR="00735190" w:rsidRDefault="00735190" w:rsidP="00F40B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Установлена навигационная стела с подсветкой на въезде в город Слюдянку. На данном месте проведена планировка территории, сформирована смотровая площадка. </w:t>
            </w:r>
            <w:r w:rsidR="00E77FDC">
              <w:rPr>
                <w:rFonts w:ascii="Times New Roman" w:eastAsia="Calibri" w:hAnsi="Times New Roman" w:cs="Times New Roman"/>
                <w:sz w:val="24"/>
                <w:szCs w:val="24"/>
              </w:rPr>
              <w:t>При финансовой поддержке предпринимателя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есной будет установлено ограждение.  </w:t>
            </w:r>
          </w:p>
        </w:tc>
      </w:tr>
      <w:tr w:rsidR="00735190" w:rsidRPr="00F81322" w14:paraId="3D3111F9" w14:textId="77777777" w:rsidTr="00326E02">
        <w:trPr>
          <w:trHeight w:val="481"/>
        </w:trPr>
        <w:tc>
          <w:tcPr>
            <w:tcW w:w="1271" w:type="dxa"/>
          </w:tcPr>
          <w:p w14:paraId="0C3110A4" w14:textId="77777777" w:rsidR="00735190" w:rsidRPr="00735190" w:rsidRDefault="00735190" w:rsidP="00735190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</w:tcPr>
          <w:p w14:paraId="51582284" w14:textId="582793D3" w:rsidR="00735190" w:rsidRDefault="00735190" w:rsidP="00F40B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Приобретено детское игровое оборудование</w:t>
            </w:r>
            <w:r w:rsidR="003F63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3C2" w:rsidRPr="00BC5BC7">
              <w:rPr>
                <w:rFonts w:ascii="Times New Roman" w:eastAsia="Calibri" w:hAnsi="Times New Roman" w:cs="Times New Roman"/>
                <w:sz w:val="24"/>
                <w:szCs w:val="24"/>
              </w:rPr>
              <w:t>в колич</w:t>
            </w:r>
            <w:r w:rsidR="00BC5BC7" w:rsidRPr="00BC5BC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F63C2" w:rsidRPr="00BC5BC7">
              <w:rPr>
                <w:rFonts w:ascii="Times New Roman" w:eastAsia="Calibri" w:hAnsi="Times New Roman" w:cs="Times New Roman"/>
                <w:sz w:val="24"/>
                <w:szCs w:val="24"/>
              </w:rPr>
              <w:t>стве</w:t>
            </w:r>
            <w:r w:rsidR="00E10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5BC7">
              <w:rPr>
                <w:rFonts w:ascii="Times New Roman" w:eastAsia="Calibri" w:hAnsi="Times New Roman" w:cs="Times New Roman"/>
                <w:sz w:val="24"/>
                <w:szCs w:val="24"/>
              </w:rPr>
              <w:t>12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нескольким адресам частично заменены игровые и спортивные элементы либо площадка дополнена новым оборудованием.</w:t>
            </w:r>
          </w:p>
        </w:tc>
      </w:tr>
      <w:tr w:rsidR="009B52D6" w:rsidRPr="00F81322" w14:paraId="40E11E8D" w14:textId="77777777" w:rsidTr="00B62390">
        <w:trPr>
          <w:trHeight w:val="506"/>
        </w:trPr>
        <w:tc>
          <w:tcPr>
            <w:tcW w:w="1271" w:type="dxa"/>
          </w:tcPr>
          <w:p w14:paraId="5793C225" w14:textId="4203FC4E" w:rsidR="009B52D6" w:rsidRPr="00F81322" w:rsidRDefault="002F6A3A" w:rsidP="00A3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4" w:type="dxa"/>
          </w:tcPr>
          <w:p w14:paraId="5722BB9B" w14:textId="77777777" w:rsidR="00A866F2" w:rsidRDefault="00A866F2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</w:t>
            </w:r>
            <w:r w:rsidRPr="00A866F2">
              <w:rPr>
                <w:rFonts w:ascii="Times New Roman" w:eastAsia="Calibri" w:hAnsi="Times New Roman" w:cs="Times New Roman"/>
                <w:sz w:val="24"/>
                <w:szCs w:val="24"/>
              </w:rPr>
              <w:t>атериально техническое обеспечение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ЦСКД</w:t>
            </w:r>
            <w:r w:rsidRPr="00A866F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вошло следующее:</w:t>
            </w:r>
          </w:p>
          <w:p w14:paraId="156BD12E" w14:textId="77777777" w:rsidR="00A866F2" w:rsidRDefault="00A866F2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Приобретены хоккейные и фигурные </w:t>
            </w:r>
            <w:r w:rsidR="007D2E89" w:rsidRPr="007D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количестве 73 пар;</w:t>
            </w:r>
            <w:r w:rsidR="007D2E89" w:rsidRPr="007D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A3B5ED" w14:textId="77777777" w:rsidR="002F6A3A" w:rsidRDefault="00A866F2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F6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Приобретены </w:t>
            </w:r>
            <w:r w:rsidR="007D2E89" w:rsidRPr="007D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футбольные ворота, </w:t>
            </w:r>
            <w:r w:rsidR="002F6A3A">
              <w:rPr>
                <w:rFonts w:ascii="Times New Roman" w:eastAsia="Calibri" w:hAnsi="Times New Roman" w:cs="Times New Roman"/>
                <w:sz w:val="24"/>
                <w:szCs w:val="24"/>
              </w:rPr>
              <w:t>которые требовались ГОСТом;</w:t>
            </w:r>
          </w:p>
          <w:p w14:paraId="4F317E9D" w14:textId="1C6CE826" w:rsidR="002F6A3A" w:rsidRDefault="002F6A3A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парка «Перевал на 9 мая (</w:t>
            </w:r>
            <w:r w:rsidR="007D2E89" w:rsidRPr="007D2E89">
              <w:rPr>
                <w:rFonts w:ascii="Times New Roman" w:eastAsia="Calibri" w:hAnsi="Times New Roman" w:cs="Times New Roman"/>
                <w:sz w:val="24"/>
                <w:szCs w:val="24"/>
              </w:rPr>
              <w:t>тканевые консоли</w:t>
            </w:r>
            <w:r w:rsidR="007D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растяжка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54AD6E4A" w14:textId="1E681A12" w:rsidR="002F6A3A" w:rsidRDefault="002F6A3A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качестве иллюминационного оформления города установлены </w:t>
            </w:r>
            <w:r w:rsidR="00DA4D70">
              <w:rPr>
                <w:rFonts w:ascii="Times New Roman" w:eastAsia="Calibri" w:hAnsi="Times New Roman" w:cs="Times New Roman"/>
                <w:sz w:val="24"/>
                <w:szCs w:val="24"/>
              </w:rPr>
              <w:t>светодиодные</w:t>
            </w:r>
            <w:r w:rsidR="007D2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консоли на опоры освещения по ул. Парижской Коммуны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триколора;</w:t>
            </w:r>
          </w:p>
          <w:p w14:paraId="103448FF" w14:textId="340FCD0B" w:rsidR="00B62390" w:rsidRPr="00DD150D" w:rsidRDefault="002F6A3A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="007D2E89">
              <w:rPr>
                <w:rFonts w:ascii="Times New Roman" w:eastAsia="Calibri" w:hAnsi="Times New Roman" w:cs="Times New Roman"/>
                <w:sz w:val="24"/>
                <w:szCs w:val="24"/>
              </w:rPr>
              <w:t>аменена фанера на скейт- площадке в парке «Перевал»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F6A3A" w:rsidRPr="00F81322" w14:paraId="1E50F79F" w14:textId="77777777" w:rsidTr="00B62390">
        <w:trPr>
          <w:trHeight w:val="506"/>
        </w:trPr>
        <w:tc>
          <w:tcPr>
            <w:tcW w:w="1271" w:type="dxa"/>
          </w:tcPr>
          <w:p w14:paraId="2580B323" w14:textId="43BD6ECC" w:rsidR="002F6A3A" w:rsidRDefault="00E77FDC" w:rsidP="00A31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4" w:type="dxa"/>
          </w:tcPr>
          <w:p w14:paraId="5564FD29" w14:textId="04989E65" w:rsidR="002F6A3A" w:rsidRDefault="00E77FDC" w:rsidP="00B62390">
            <w:pPr>
              <w:pStyle w:val="a5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Установлено 17 опор освещения с современными светильниками вдоль берега от Арки желаний до букв «У Байкала». При финансовой поддержке предпринимателей приобретены и силами МБУ Благоустройство закреплены гирлянды протяженностью 400 м.</w:t>
            </w:r>
          </w:p>
        </w:tc>
      </w:tr>
    </w:tbl>
    <w:p w14:paraId="00A7BE06" w14:textId="77777777" w:rsidR="00F112C5" w:rsidRPr="00F81322" w:rsidRDefault="00F112C5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1A31A" w14:textId="5B1EC1C6" w:rsidR="002A5333" w:rsidRPr="00F81322" w:rsidRDefault="00462A58" w:rsidP="00B03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3410" w:rsidRPr="00F81322">
        <w:rPr>
          <w:rFonts w:ascii="Times New Roman" w:hAnsi="Times New Roman" w:cs="Times New Roman"/>
          <w:sz w:val="24"/>
          <w:szCs w:val="24"/>
        </w:rPr>
        <w:t>Сроки завершения работ</w:t>
      </w:r>
      <w:r w:rsidR="00E56418" w:rsidRPr="00F81322">
        <w:rPr>
          <w:rFonts w:ascii="Times New Roman" w:hAnsi="Times New Roman" w:cs="Times New Roman"/>
          <w:sz w:val="24"/>
          <w:szCs w:val="24"/>
        </w:rPr>
        <w:t>, установленные Министерством экономического развития и п</w:t>
      </w:r>
      <w:r w:rsidR="00A11AA2">
        <w:rPr>
          <w:rFonts w:ascii="Times New Roman" w:hAnsi="Times New Roman" w:cs="Times New Roman"/>
          <w:sz w:val="24"/>
          <w:szCs w:val="24"/>
        </w:rPr>
        <w:t>ромышленности Иркутской области,</w:t>
      </w:r>
      <w:r w:rsidR="00B03410" w:rsidRPr="00F81322">
        <w:rPr>
          <w:rFonts w:ascii="Times New Roman" w:hAnsi="Times New Roman" w:cs="Times New Roman"/>
          <w:sz w:val="24"/>
          <w:szCs w:val="24"/>
        </w:rPr>
        <w:t xml:space="preserve"> до </w:t>
      </w:r>
      <w:r w:rsidR="009B52D6">
        <w:rPr>
          <w:rFonts w:ascii="Times New Roman" w:hAnsi="Times New Roman" w:cs="Times New Roman"/>
          <w:sz w:val="24"/>
          <w:szCs w:val="24"/>
        </w:rPr>
        <w:t>30</w:t>
      </w:r>
      <w:r w:rsidR="00B03410" w:rsidRPr="00F81322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4B0A12">
        <w:rPr>
          <w:rFonts w:ascii="Times New Roman" w:hAnsi="Times New Roman" w:cs="Times New Roman"/>
          <w:sz w:val="24"/>
          <w:szCs w:val="24"/>
        </w:rPr>
        <w:t>2</w:t>
      </w:r>
      <w:r w:rsidR="00667408">
        <w:rPr>
          <w:rFonts w:ascii="Times New Roman" w:hAnsi="Times New Roman" w:cs="Times New Roman"/>
          <w:sz w:val="24"/>
          <w:szCs w:val="24"/>
        </w:rPr>
        <w:t>5</w:t>
      </w:r>
      <w:r w:rsidR="00B03410" w:rsidRPr="00F81322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A12">
        <w:rPr>
          <w:rFonts w:ascii="Times New Roman" w:hAnsi="Times New Roman" w:cs="Times New Roman"/>
          <w:sz w:val="24"/>
          <w:szCs w:val="24"/>
        </w:rPr>
        <w:t>В</w:t>
      </w:r>
      <w:r w:rsidR="00BC2CFE">
        <w:rPr>
          <w:rFonts w:ascii="Times New Roman" w:hAnsi="Times New Roman" w:cs="Times New Roman"/>
          <w:sz w:val="24"/>
          <w:szCs w:val="24"/>
        </w:rPr>
        <w:t>се мероприятия</w:t>
      </w:r>
      <w:r w:rsidR="004B0A12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BC2CFE">
        <w:rPr>
          <w:rFonts w:ascii="Times New Roman" w:hAnsi="Times New Roman" w:cs="Times New Roman"/>
          <w:sz w:val="24"/>
          <w:szCs w:val="24"/>
        </w:rPr>
        <w:t>, согласно</w:t>
      </w:r>
      <w:r w:rsidR="004B0A12">
        <w:rPr>
          <w:rFonts w:ascii="Times New Roman" w:hAnsi="Times New Roman" w:cs="Times New Roman"/>
          <w:sz w:val="24"/>
          <w:szCs w:val="24"/>
        </w:rPr>
        <w:t xml:space="preserve"> утвержденному</w:t>
      </w:r>
      <w:r w:rsidR="00BC2CFE">
        <w:rPr>
          <w:rFonts w:ascii="Times New Roman" w:hAnsi="Times New Roman" w:cs="Times New Roman"/>
          <w:sz w:val="24"/>
          <w:szCs w:val="24"/>
        </w:rPr>
        <w:t xml:space="preserve"> перечню проектов народных инициатив, запланированных на 20</w:t>
      </w:r>
      <w:r w:rsidR="004B0A12">
        <w:rPr>
          <w:rFonts w:ascii="Times New Roman" w:hAnsi="Times New Roman" w:cs="Times New Roman"/>
          <w:sz w:val="24"/>
          <w:szCs w:val="24"/>
        </w:rPr>
        <w:t>2</w:t>
      </w:r>
      <w:r w:rsidR="00667408">
        <w:rPr>
          <w:rFonts w:ascii="Times New Roman" w:hAnsi="Times New Roman" w:cs="Times New Roman"/>
          <w:sz w:val="24"/>
          <w:szCs w:val="24"/>
        </w:rPr>
        <w:t>5</w:t>
      </w:r>
      <w:r w:rsidR="00BC2CFE">
        <w:rPr>
          <w:rFonts w:ascii="Times New Roman" w:hAnsi="Times New Roman" w:cs="Times New Roman"/>
          <w:sz w:val="24"/>
          <w:szCs w:val="24"/>
        </w:rPr>
        <w:t xml:space="preserve"> год</w:t>
      </w:r>
      <w:r w:rsidR="00667408">
        <w:rPr>
          <w:rFonts w:ascii="Times New Roman" w:hAnsi="Times New Roman" w:cs="Times New Roman"/>
          <w:sz w:val="24"/>
          <w:szCs w:val="24"/>
        </w:rPr>
        <w:t>. С</w:t>
      </w:r>
      <w:r w:rsidR="00E56418" w:rsidRPr="00F81322">
        <w:rPr>
          <w:rFonts w:ascii="Times New Roman" w:hAnsi="Times New Roman" w:cs="Times New Roman"/>
          <w:sz w:val="24"/>
          <w:szCs w:val="24"/>
        </w:rPr>
        <w:t xml:space="preserve">редства освоены </w:t>
      </w:r>
      <w:r w:rsidR="00667408">
        <w:rPr>
          <w:rFonts w:ascii="Times New Roman" w:hAnsi="Times New Roman" w:cs="Times New Roman"/>
          <w:sz w:val="24"/>
          <w:szCs w:val="24"/>
        </w:rPr>
        <w:t xml:space="preserve">не </w:t>
      </w:r>
      <w:r w:rsidR="00E56418" w:rsidRPr="00F81322">
        <w:rPr>
          <w:rFonts w:ascii="Times New Roman" w:hAnsi="Times New Roman" w:cs="Times New Roman"/>
          <w:sz w:val="24"/>
          <w:szCs w:val="24"/>
        </w:rPr>
        <w:t>в полном объеме</w:t>
      </w:r>
      <w:r w:rsidR="00667408">
        <w:rPr>
          <w:rFonts w:ascii="Times New Roman" w:hAnsi="Times New Roman" w:cs="Times New Roman"/>
          <w:sz w:val="24"/>
          <w:szCs w:val="24"/>
        </w:rPr>
        <w:t xml:space="preserve"> в связи с отсутствием финансирования из бюджета Иркутской области</w:t>
      </w:r>
      <w:r w:rsidR="00E56418" w:rsidRPr="00F81322">
        <w:rPr>
          <w:rFonts w:ascii="Times New Roman" w:hAnsi="Times New Roman" w:cs="Times New Roman"/>
          <w:sz w:val="24"/>
          <w:szCs w:val="24"/>
        </w:rPr>
        <w:t xml:space="preserve">. </w:t>
      </w:r>
      <w:r w:rsidR="00667408">
        <w:rPr>
          <w:rFonts w:ascii="Times New Roman" w:hAnsi="Times New Roman" w:cs="Times New Roman"/>
          <w:sz w:val="24"/>
          <w:szCs w:val="24"/>
        </w:rPr>
        <w:t xml:space="preserve">Не оплачен контракт по приобретению футбольных ворот. Сумма </w:t>
      </w:r>
      <w:r w:rsidR="00553CB9">
        <w:rPr>
          <w:rFonts w:ascii="Times New Roman" w:hAnsi="Times New Roman" w:cs="Times New Roman"/>
          <w:sz w:val="24"/>
          <w:szCs w:val="24"/>
        </w:rPr>
        <w:t xml:space="preserve">составляет 389 160,00 рублей, в т.ч. средства областного бюджета 354 135,58 рублей. </w:t>
      </w:r>
    </w:p>
    <w:p w14:paraId="114AFBC2" w14:textId="77777777" w:rsidR="00950A0D" w:rsidRPr="00F81322" w:rsidRDefault="00950A0D" w:rsidP="005E6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90238" w14:textId="77777777" w:rsidR="004B0A12" w:rsidRDefault="004B0A12" w:rsidP="005E6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6CF6C" w14:textId="1BC415E3" w:rsidR="00A27A9B" w:rsidRPr="00F81322" w:rsidRDefault="00553CB9" w:rsidP="005E6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A27A9B" w:rsidRPr="00F81322">
        <w:rPr>
          <w:rFonts w:ascii="Times New Roman" w:hAnsi="Times New Roman" w:cs="Times New Roman"/>
          <w:sz w:val="24"/>
          <w:szCs w:val="24"/>
        </w:rPr>
        <w:t>о</w:t>
      </w:r>
      <w:r w:rsidR="005E6AB9" w:rsidRPr="00F8132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E6AB9" w:rsidRPr="00F81322">
        <w:rPr>
          <w:rFonts w:ascii="Times New Roman" w:hAnsi="Times New Roman" w:cs="Times New Roman"/>
          <w:sz w:val="24"/>
          <w:szCs w:val="24"/>
        </w:rPr>
        <w:t xml:space="preserve"> социально-</w:t>
      </w:r>
    </w:p>
    <w:p w14:paraId="00103B1B" w14:textId="048A8CA1" w:rsidR="006D349F" w:rsidRPr="00F81322" w:rsidRDefault="009B061E" w:rsidP="006D3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322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553CB9" w:rsidRPr="00553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Е.В. Криволапова</w:t>
      </w:r>
    </w:p>
    <w:p w14:paraId="42363AFE" w14:textId="77777777" w:rsidR="005E6AB9" w:rsidRPr="00F81322" w:rsidRDefault="005E6AB9" w:rsidP="005E6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6AB9" w:rsidRPr="00F81322" w:rsidSect="004B0A1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AB0"/>
    <w:multiLevelType w:val="hybridMultilevel"/>
    <w:tmpl w:val="77708E7E"/>
    <w:lvl w:ilvl="0" w:tplc="83305036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E34A5B"/>
    <w:multiLevelType w:val="hybridMultilevel"/>
    <w:tmpl w:val="AEF6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023F"/>
    <w:multiLevelType w:val="hybridMultilevel"/>
    <w:tmpl w:val="175EC2C2"/>
    <w:lvl w:ilvl="0" w:tplc="88C8C3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DC8"/>
    <w:multiLevelType w:val="hybridMultilevel"/>
    <w:tmpl w:val="7BDAC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4A27"/>
    <w:multiLevelType w:val="hybridMultilevel"/>
    <w:tmpl w:val="8F6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8CF"/>
    <w:multiLevelType w:val="hybridMultilevel"/>
    <w:tmpl w:val="8E96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81B"/>
    <w:multiLevelType w:val="hybridMultilevel"/>
    <w:tmpl w:val="4F46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013FA"/>
    <w:multiLevelType w:val="hybridMultilevel"/>
    <w:tmpl w:val="F56845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783"/>
    <w:multiLevelType w:val="hybridMultilevel"/>
    <w:tmpl w:val="C948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50AA"/>
    <w:multiLevelType w:val="hybridMultilevel"/>
    <w:tmpl w:val="378E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4542"/>
    <w:multiLevelType w:val="hybridMultilevel"/>
    <w:tmpl w:val="A9EE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1375"/>
    <w:multiLevelType w:val="hybridMultilevel"/>
    <w:tmpl w:val="D3F8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4D14"/>
    <w:multiLevelType w:val="hybridMultilevel"/>
    <w:tmpl w:val="705A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91540"/>
    <w:multiLevelType w:val="hybridMultilevel"/>
    <w:tmpl w:val="7572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6CB8"/>
    <w:multiLevelType w:val="hybridMultilevel"/>
    <w:tmpl w:val="E444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01E88"/>
    <w:multiLevelType w:val="hybridMultilevel"/>
    <w:tmpl w:val="0692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CEE"/>
    <w:multiLevelType w:val="hybridMultilevel"/>
    <w:tmpl w:val="B82A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1F8"/>
    <w:multiLevelType w:val="hybridMultilevel"/>
    <w:tmpl w:val="D0C80B04"/>
    <w:lvl w:ilvl="0" w:tplc="0E645A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F5779"/>
    <w:multiLevelType w:val="hybridMultilevel"/>
    <w:tmpl w:val="8580E1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F02F3"/>
    <w:multiLevelType w:val="hybridMultilevel"/>
    <w:tmpl w:val="B7DAB2A2"/>
    <w:lvl w:ilvl="0" w:tplc="0310E8E2">
      <w:start w:val="17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6416"/>
    <w:multiLevelType w:val="hybridMultilevel"/>
    <w:tmpl w:val="39CA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4540"/>
    <w:multiLevelType w:val="hybridMultilevel"/>
    <w:tmpl w:val="7F08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12633"/>
    <w:multiLevelType w:val="hybridMultilevel"/>
    <w:tmpl w:val="B512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4"/>
  </w:num>
  <w:num w:numId="5">
    <w:abstractNumId w:val="8"/>
  </w:num>
  <w:num w:numId="6">
    <w:abstractNumId w:val="1"/>
  </w:num>
  <w:num w:numId="7">
    <w:abstractNumId w:val="5"/>
  </w:num>
  <w:num w:numId="8">
    <w:abstractNumId w:val="22"/>
  </w:num>
  <w:num w:numId="9">
    <w:abstractNumId w:val="17"/>
  </w:num>
  <w:num w:numId="10">
    <w:abstractNumId w:val="21"/>
  </w:num>
  <w:num w:numId="11">
    <w:abstractNumId w:val="6"/>
  </w:num>
  <w:num w:numId="12">
    <w:abstractNumId w:val="20"/>
  </w:num>
  <w:num w:numId="13">
    <w:abstractNumId w:val="13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11"/>
  </w:num>
  <w:num w:numId="19">
    <w:abstractNumId w:val="19"/>
  </w:num>
  <w:num w:numId="20">
    <w:abstractNumId w:val="2"/>
  </w:num>
  <w:num w:numId="21">
    <w:abstractNumId w:val="0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2B"/>
    <w:rsid w:val="00002FA7"/>
    <w:rsid w:val="0003007F"/>
    <w:rsid w:val="00032452"/>
    <w:rsid w:val="0003510E"/>
    <w:rsid w:val="00040467"/>
    <w:rsid w:val="00047EF4"/>
    <w:rsid w:val="00061C02"/>
    <w:rsid w:val="00066C0A"/>
    <w:rsid w:val="00070CFA"/>
    <w:rsid w:val="00070EBB"/>
    <w:rsid w:val="00077C27"/>
    <w:rsid w:val="00083B67"/>
    <w:rsid w:val="00091294"/>
    <w:rsid w:val="00093E92"/>
    <w:rsid w:val="00096542"/>
    <w:rsid w:val="000C1ADE"/>
    <w:rsid w:val="000C1C50"/>
    <w:rsid w:val="000D1FFB"/>
    <w:rsid w:val="000D3E14"/>
    <w:rsid w:val="000E14C5"/>
    <w:rsid w:val="000E4FDA"/>
    <w:rsid w:val="000F77E2"/>
    <w:rsid w:val="00106DE7"/>
    <w:rsid w:val="001073D1"/>
    <w:rsid w:val="00121358"/>
    <w:rsid w:val="001234DB"/>
    <w:rsid w:val="0012413C"/>
    <w:rsid w:val="001271E5"/>
    <w:rsid w:val="001416F8"/>
    <w:rsid w:val="00141F4C"/>
    <w:rsid w:val="00154B5C"/>
    <w:rsid w:val="001579F1"/>
    <w:rsid w:val="00161CD8"/>
    <w:rsid w:val="00167E3A"/>
    <w:rsid w:val="001702DE"/>
    <w:rsid w:val="00171FA9"/>
    <w:rsid w:val="00172C32"/>
    <w:rsid w:val="001841CE"/>
    <w:rsid w:val="00190B91"/>
    <w:rsid w:val="00196932"/>
    <w:rsid w:val="001A029D"/>
    <w:rsid w:val="001A1BD3"/>
    <w:rsid w:val="001C1F43"/>
    <w:rsid w:val="001F045E"/>
    <w:rsid w:val="001F687E"/>
    <w:rsid w:val="00202769"/>
    <w:rsid w:val="00203BE5"/>
    <w:rsid w:val="00204659"/>
    <w:rsid w:val="00215708"/>
    <w:rsid w:val="002261CC"/>
    <w:rsid w:val="002366CC"/>
    <w:rsid w:val="00241E90"/>
    <w:rsid w:val="00255167"/>
    <w:rsid w:val="002649E9"/>
    <w:rsid w:val="00275B1B"/>
    <w:rsid w:val="00282DC9"/>
    <w:rsid w:val="00291CB9"/>
    <w:rsid w:val="002A484B"/>
    <w:rsid w:val="002A5333"/>
    <w:rsid w:val="002B36EA"/>
    <w:rsid w:val="002C1B9B"/>
    <w:rsid w:val="002C5B44"/>
    <w:rsid w:val="002E00A6"/>
    <w:rsid w:val="002E3C4D"/>
    <w:rsid w:val="002F0DDC"/>
    <w:rsid w:val="002F61AC"/>
    <w:rsid w:val="002F6A3A"/>
    <w:rsid w:val="00306524"/>
    <w:rsid w:val="00321373"/>
    <w:rsid w:val="00326DD3"/>
    <w:rsid w:val="00326E02"/>
    <w:rsid w:val="003353B6"/>
    <w:rsid w:val="00347975"/>
    <w:rsid w:val="0035109F"/>
    <w:rsid w:val="00351975"/>
    <w:rsid w:val="003519C3"/>
    <w:rsid w:val="0037336D"/>
    <w:rsid w:val="00380351"/>
    <w:rsid w:val="00390D2C"/>
    <w:rsid w:val="0039183B"/>
    <w:rsid w:val="00393276"/>
    <w:rsid w:val="00397B40"/>
    <w:rsid w:val="003A1A50"/>
    <w:rsid w:val="003B7BC3"/>
    <w:rsid w:val="003C2D52"/>
    <w:rsid w:val="003C3053"/>
    <w:rsid w:val="003D5A77"/>
    <w:rsid w:val="003D5E12"/>
    <w:rsid w:val="003E73C3"/>
    <w:rsid w:val="003F63C2"/>
    <w:rsid w:val="00400712"/>
    <w:rsid w:val="00411209"/>
    <w:rsid w:val="00416867"/>
    <w:rsid w:val="00417DC4"/>
    <w:rsid w:val="0043015F"/>
    <w:rsid w:val="004365B9"/>
    <w:rsid w:val="00440008"/>
    <w:rsid w:val="00453DDF"/>
    <w:rsid w:val="00460498"/>
    <w:rsid w:val="00462A58"/>
    <w:rsid w:val="00462D2B"/>
    <w:rsid w:val="004631ED"/>
    <w:rsid w:val="00467055"/>
    <w:rsid w:val="004706C0"/>
    <w:rsid w:val="004A09FB"/>
    <w:rsid w:val="004B0A12"/>
    <w:rsid w:val="004B7FA7"/>
    <w:rsid w:val="004C1678"/>
    <w:rsid w:val="004C24FC"/>
    <w:rsid w:val="004D76EA"/>
    <w:rsid w:val="004E1C2E"/>
    <w:rsid w:val="004E36DE"/>
    <w:rsid w:val="004F2437"/>
    <w:rsid w:val="00514602"/>
    <w:rsid w:val="0052378E"/>
    <w:rsid w:val="00527CA1"/>
    <w:rsid w:val="00544BE7"/>
    <w:rsid w:val="00553CB9"/>
    <w:rsid w:val="00572647"/>
    <w:rsid w:val="005832AC"/>
    <w:rsid w:val="005832FB"/>
    <w:rsid w:val="00585D72"/>
    <w:rsid w:val="00587574"/>
    <w:rsid w:val="00596A8B"/>
    <w:rsid w:val="005A60D6"/>
    <w:rsid w:val="005B33D7"/>
    <w:rsid w:val="005B5403"/>
    <w:rsid w:val="005B5C19"/>
    <w:rsid w:val="005C6FF9"/>
    <w:rsid w:val="005D2771"/>
    <w:rsid w:val="005D4CA1"/>
    <w:rsid w:val="005D6C74"/>
    <w:rsid w:val="005E1D93"/>
    <w:rsid w:val="005E6AB9"/>
    <w:rsid w:val="005F5CFF"/>
    <w:rsid w:val="006009F6"/>
    <w:rsid w:val="00615ABB"/>
    <w:rsid w:val="0061760D"/>
    <w:rsid w:val="006417C9"/>
    <w:rsid w:val="00647131"/>
    <w:rsid w:val="0065315F"/>
    <w:rsid w:val="00662E65"/>
    <w:rsid w:val="00663F6B"/>
    <w:rsid w:val="00667408"/>
    <w:rsid w:val="00674F2B"/>
    <w:rsid w:val="006816E0"/>
    <w:rsid w:val="0068709F"/>
    <w:rsid w:val="00696641"/>
    <w:rsid w:val="00697696"/>
    <w:rsid w:val="006A50F9"/>
    <w:rsid w:val="006D349F"/>
    <w:rsid w:val="006E101B"/>
    <w:rsid w:val="006E3523"/>
    <w:rsid w:val="006E3652"/>
    <w:rsid w:val="006E71DB"/>
    <w:rsid w:val="006F4CF8"/>
    <w:rsid w:val="006F7A5B"/>
    <w:rsid w:val="00702543"/>
    <w:rsid w:val="00705D9D"/>
    <w:rsid w:val="00710AF2"/>
    <w:rsid w:val="00711391"/>
    <w:rsid w:val="00730BB0"/>
    <w:rsid w:val="00732850"/>
    <w:rsid w:val="00735190"/>
    <w:rsid w:val="00740DC4"/>
    <w:rsid w:val="0074450B"/>
    <w:rsid w:val="00746035"/>
    <w:rsid w:val="00750CF2"/>
    <w:rsid w:val="00753088"/>
    <w:rsid w:val="007567CC"/>
    <w:rsid w:val="00760C9B"/>
    <w:rsid w:val="00765E9C"/>
    <w:rsid w:val="00782350"/>
    <w:rsid w:val="00784ACA"/>
    <w:rsid w:val="007862EA"/>
    <w:rsid w:val="00791A39"/>
    <w:rsid w:val="00796A3C"/>
    <w:rsid w:val="00797280"/>
    <w:rsid w:val="007B28E1"/>
    <w:rsid w:val="007C44F8"/>
    <w:rsid w:val="007C5E71"/>
    <w:rsid w:val="007D2E89"/>
    <w:rsid w:val="007D513E"/>
    <w:rsid w:val="007D6D77"/>
    <w:rsid w:val="007E7154"/>
    <w:rsid w:val="00801D57"/>
    <w:rsid w:val="008020EF"/>
    <w:rsid w:val="008164CE"/>
    <w:rsid w:val="008175D0"/>
    <w:rsid w:val="00832C71"/>
    <w:rsid w:val="00834163"/>
    <w:rsid w:val="00851FB0"/>
    <w:rsid w:val="00855A93"/>
    <w:rsid w:val="00855DF5"/>
    <w:rsid w:val="0087512B"/>
    <w:rsid w:val="00894C19"/>
    <w:rsid w:val="008A47EC"/>
    <w:rsid w:val="008A5D98"/>
    <w:rsid w:val="008C204A"/>
    <w:rsid w:val="008E1159"/>
    <w:rsid w:val="008E1331"/>
    <w:rsid w:val="008E4536"/>
    <w:rsid w:val="008E68CD"/>
    <w:rsid w:val="00904ED6"/>
    <w:rsid w:val="0091673C"/>
    <w:rsid w:val="00916B12"/>
    <w:rsid w:val="00927647"/>
    <w:rsid w:val="00944169"/>
    <w:rsid w:val="009465DE"/>
    <w:rsid w:val="00946E66"/>
    <w:rsid w:val="00950A0D"/>
    <w:rsid w:val="00951C7B"/>
    <w:rsid w:val="00952B6C"/>
    <w:rsid w:val="009660D3"/>
    <w:rsid w:val="009711FE"/>
    <w:rsid w:val="009723CF"/>
    <w:rsid w:val="00975F6C"/>
    <w:rsid w:val="00990AF8"/>
    <w:rsid w:val="009A1AB7"/>
    <w:rsid w:val="009A7A71"/>
    <w:rsid w:val="009B061E"/>
    <w:rsid w:val="009B3E49"/>
    <w:rsid w:val="009B52D6"/>
    <w:rsid w:val="009D3531"/>
    <w:rsid w:val="009E3C09"/>
    <w:rsid w:val="00A065C0"/>
    <w:rsid w:val="00A11AA2"/>
    <w:rsid w:val="00A12A23"/>
    <w:rsid w:val="00A2486D"/>
    <w:rsid w:val="00A25A41"/>
    <w:rsid w:val="00A26981"/>
    <w:rsid w:val="00A27A9B"/>
    <w:rsid w:val="00A31E56"/>
    <w:rsid w:val="00A50D27"/>
    <w:rsid w:val="00A56996"/>
    <w:rsid w:val="00A60621"/>
    <w:rsid w:val="00A70DE8"/>
    <w:rsid w:val="00A735BE"/>
    <w:rsid w:val="00A76187"/>
    <w:rsid w:val="00A866F2"/>
    <w:rsid w:val="00AA0F71"/>
    <w:rsid w:val="00AB025E"/>
    <w:rsid w:val="00AB4A86"/>
    <w:rsid w:val="00AD07A9"/>
    <w:rsid w:val="00AD6AF6"/>
    <w:rsid w:val="00AD72B9"/>
    <w:rsid w:val="00AD7FA0"/>
    <w:rsid w:val="00B03410"/>
    <w:rsid w:val="00B05800"/>
    <w:rsid w:val="00B113D9"/>
    <w:rsid w:val="00B21D09"/>
    <w:rsid w:val="00B277D6"/>
    <w:rsid w:val="00B27D88"/>
    <w:rsid w:val="00B32197"/>
    <w:rsid w:val="00B3574E"/>
    <w:rsid w:val="00B40A71"/>
    <w:rsid w:val="00B4305F"/>
    <w:rsid w:val="00B46C68"/>
    <w:rsid w:val="00B57752"/>
    <w:rsid w:val="00B62390"/>
    <w:rsid w:val="00B62D53"/>
    <w:rsid w:val="00B63D3E"/>
    <w:rsid w:val="00B711DC"/>
    <w:rsid w:val="00B82216"/>
    <w:rsid w:val="00B85024"/>
    <w:rsid w:val="00B8579C"/>
    <w:rsid w:val="00B90ED1"/>
    <w:rsid w:val="00B92E1C"/>
    <w:rsid w:val="00B949F0"/>
    <w:rsid w:val="00BA3012"/>
    <w:rsid w:val="00BB036E"/>
    <w:rsid w:val="00BC0A5B"/>
    <w:rsid w:val="00BC11A9"/>
    <w:rsid w:val="00BC2CFE"/>
    <w:rsid w:val="00BC5BC7"/>
    <w:rsid w:val="00BD16CD"/>
    <w:rsid w:val="00BE289C"/>
    <w:rsid w:val="00BE3239"/>
    <w:rsid w:val="00BE3603"/>
    <w:rsid w:val="00BE4F83"/>
    <w:rsid w:val="00BF6311"/>
    <w:rsid w:val="00C25BF8"/>
    <w:rsid w:val="00C424A9"/>
    <w:rsid w:val="00C4633C"/>
    <w:rsid w:val="00C65074"/>
    <w:rsid w:val="00C749E7"/>
    <w:rsid w:val="00C81E45"/>
    <w:rsid w:val="00C84F02"/>
    <w:rsid w:val="00C91115"/>
    <w:rsid w:val="00C96F3E"/>
    <w:rsid w:val="00CA491C"/>
    <w:rsid w:val="00CA54F3"/>
    <w:rsid w:val="00CB0BEC"/>
    <w:rsid w:val="00CB59B0"/>
    <w:rsid w:val="00CB6950"/>
    <w:rsid w:val="00CB7A71"/>
    <w:rsid w:val="00CC0DC6"/>
    <w:rsid w:val="00CD3E09"/>
    <w:rsid w:val="00CE3558"/>
    <w:rsid w:val="00CF62AE"/>
    <w:rsid w:val="00D06FD0"/>
    <w:rsid w:val="00D07ABE"/>
    <w:rsid w:val="00D10FE9"/>
    <w:rsid w:val="00D2174C"/>
    <w:rsid w:val="00D21886"/>
    <w:rsid w:val="00D267B4"/>
    <w:rsid w:val="00D308D4"/>
    <w:rsid w:val="00D478A1"/>
    <w:rsid w:val="00D5124E"/>
    <w:rsid w:val="00D57D12"/>
    <w:rsid w:val="00D62125"/>
    <w:rsid w:val="00D8741B"/>
    <w:rsid w:val="00D94975"/>
    <w:rsid w:val="00DA4D70"/>
    <w:rsid w:val="00DB16A3"/>
    <w:rsid w:val="00DB6F37"/>
    <w:rsid w:val="00DD150D"/>
    <w:rsid w:val="00DD3F9D"/>
    <w:rsid w:val="00DE3675"/>
    <w:rsid w:val="00DF052C"/>
    <w:rsid w:val="00DF4B8F"/>
    <w:rsid w:val="00E037C4"/>
    <w:rsid w:val="00E07D36"/>
    <w:rsid w:val="00E10B98"/>
    <w:rsid w:val="00E12A95"/>
    <w:rsid w:val="00E1368F"/>
    <w:rsid w:val="00E16ADF"/>
    <w:rsid w:val="00E370BB"/>
    <w:rsid w:val="00E4361C"/>
    <w:rsid w:val="00E56418"/>
    <w:rsid w:val="00E61F33"/>
    <w:rsid w:val="00E77FDC"/>
    <w:rsid w:val="00E83438"/>
    <w:rsid w:val="00EE3D84"/>
    <w:rsid w:val="00F1127A"/>
    <w:rsid w:val="00F112C5"/>
    <w:rsid w:val="00F12C31"/>
    <w:rsid w:val="00F16CE5"/>
    <w:rsid w:val="00F30776"/>
    <w:rsid w:val="00F31CD4"/>
    <w:rsid w:val="00F3254A"/>
    <w:rsid w:val="00F331A9"/>
    <w:rsid w:val="00F36CCD"/>
    <w:rsid w:val="00F37EE4"/>
    <w:rsid w:val="00F40B0B"/>
    <w:rsid w:val="00F447D5"/>
    <w:rsid w:val="00F55623"/>
    <w:rsid w:val="00F653B1"/>
    <w:rsid w:val="00F70984"/>
    <w:rsid w:val="00F81322"/>
    <w:rsid w:val="00FA4FAD"/>
    <w:rsid w:val="00FB2AB6"/>
    <w:rsid w:val="00FB3103"/>
    <w:rsid w:val="00FC7C03"/>
    <w:rsid w:val="00FD63DD"/>
    <w:rsid w:val="00FE1DE2"/>
    <w:rsid w:val="00FE3E6B"/>
    <w:rsid w:val="00FF3BFB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0F53"/>
  <w15:docId w15:val="{B2C20380-D520-41C1-8DC5-39F870B8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E4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3558"/>
    <w:pPr>
      <w:ind w:left="720"/>
      <w:contextualSpacing/>
    </w:pPr>
  </w:style>
  <w:style w:type="table" w:styleId="a6">
    <w:name w:val="Table Grid"/>
    <w:basedOn w:val="a1"/>
    <w:uiPriority w:val="39"/>
    <w:rsid w:val="005D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BF6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Криволапова</dc:creator>
  <cp:keywords/>
  <dc:description/>
  <cp:lastModifiedBy>Ольга Сергеевна Заколодкина</cp:lastModifiedBy>
  <cp:revision>4</cp:revision>
  <cp:lastPrinted>2025-01-24T02:02:00Z</cp:lastPrinted>
  <dcterms:created xsi:type="dcterms:W3CDTF">2026-02-02T01:09:00Z</dcterms:created>
  <dcterms:modified xsi:type="dcterms:W3CDTF">2026-02-03T02:52:00Z</dcterms:modified>
</cp:coreProperties>
</file>