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12B1" w14:textId="212152D6" w:rsidR="002E6031" w:rsidRPr="0013205D" w:rsidRDefault="008D169A" w:rsidP="002E6031">
      <w:pPr>
        <w:jc w:val="center"/>
      </w:pPr>
      <w:r w:rsidRPr="0054527B">
        <w:rPr>
          <w:rFonts w:ascii="Arial" w:hAnsi="Arial" w:cs="Arial"/>
          <w:b/>
          <w:noProof/>
        </w:rPr>
        <w:drawing>
          <wp:inline distT="0" distB="0" distL="0" distR="0" wp14:anchorId="16739F8E" wp14:editId="6CBCCCD2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2F29C" w14:textId="77777777" w:rsidR="002E6031" w:rsidRPr="0013205D" w:rsidRDefault="002E6031" w:rsidP="002E6031">
      <w:pPr>
        <w:pStyle w:val="2"/>
        <w:tabs>
          <w:tab w:val="left" w:pos="1245"/>
          <w:tab w:val="center" w:pos="4985"/>
        </w:tabs>
        <w:spacing w:before="0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3205D">
        <w:rPr>
          <w:rFonts w:ascii="Times New Roman" w:hAnsi="Times New Roman" w:cs="Times New Roman"/>
          <w:color w:val="auto"/>
          <w:sz w:val="24"/>
          <w:szCs w:val="24"/>
        </w:rPr>
        <w:t>Российская Федерация</w:t>
      </w:r>
    </w:p>
    <w:p w14:paraId="18C20A24" w14:textId="77777777" w:rsidR="002E6031" w:rsidRPr="0013205D" w:rsidRDefault="002E6031" w:rsidP="002E603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i/>
          <w:color w:val="auto"/>
          <w:sz w:val="24"/>
          <w:szCs w:val="24"/>
        </w:rPr>
      </w:pPr>
      <w:r w:rsidRPr="0013205D">
        <w:rPr>
          <w:rFonts w:ascii="Times New Roman" w:hAnsi="Times New Roman" w:cs="Times New Roman"/>
          <w:color w:val="auto"/>
          <w:sz w:val="24"/>
          <w:szCs w:val="24"/>
        </w:rPr>
        <w:t>Иркутская область</w:t>
      </w:r>
    </w:p>
    <w:p w14:paraId="0B6CC272" w14:textId="666C4EBA" w:rsidR="00D32C70" w:rsidRDefault="002E6031" w:rsidP="00D32C70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3205D">
        <w:rPr>
          <w:rFonts w:ascii="Times New Roman" w:hAnsi="Times New Roman" w:cs="Times New Roman"/>
          <w:color w:val="auto"/>
          <w:sz w:val="24"/>
          <w:szCs w:val="24"/>
        </w:rPr>
        <w:t>Слюдянский муниципальный район</w:t>
      </w:r>
    </w:p>
    <w:p w14:paraId="5E37DF4C" w14:textId="77777777" w:rsidR="00D32C70" w:rsidRPr="00D32C70" w:rsidRDefault="00D32C70" w:rsidP="00D32C70">
      <w:pPr>
        <w:spacing w:after="0"/>
      </w:pPr>
    </w:p>
    <w:p w14:paraId="5BC85F3F" w14:textId="77777777" w:rsidR="00D32C70" w:rsidRPr="008E501B" w:rsidRDefault="00D32C70" w:rsidP="00D32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8E501B">
        <w:rPr>
          <w:rFonts w:ascii="Times New Roman" w:eastAsia="Times New Roman" w:hAnsi="Times New Roman" w:cs="Times New Roman"/>
          <w:b/>
          <w:bCs/>
          <w:sz w:val="32"/>
          <w:szCs w:val="24"/>
        </w:rPr>
        <w:t>СЛЮДЯНСКОЕ МУНИЦИПАЛЬНОЕ ОБРАЗОВАНИЕ</w:t>
      </w:r>
    </w:p>
    <w:p w14:paraId="30FAE076" w14:textId="77777777" w:rsidR="00D32C70" w:rsidRPr="008E501B" w:rsidRDefault="00D32C70" w:rsidP="00D32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8E501B">
        <w:rPr>
          <w:rFonts w:ascii="Times New Roman" w:eastAsia="Times New Roman" w:hAnsi="Times New Roman" w:cs="Times New Roman"/>
          <w:b/>
          <w:bCs/>
          <w:sz w:val="32"/>
          <w:szCs w:val="24"/>
        </w:rPr>
        <w:t>ГОРОДСКАЯ ДУМА</w:t>
      </w:r>
    </w:p>
    <w:p w14:paraId="2381C9EA" w14:textId="77777777" w:rsidR="00D32C70" w:rsidRPr="008E501B" w:rsidRDefault="00D32C70" w:rsidP="00D32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8E501B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РЕШЕНИЕ  </w:t>
      </w:r>
    </w:p>
    <w:p w14:paraId="47235537" w14:textId="452BCE94" w:rsidR="002E6031" w:rsidRPr="00D32C70" w:rsidRDefault="00D32C70" w:rsidP="00D32C70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iCs/>
          <w:color w:val="auto"/>
        </w:rPr>
      </w:pPr>
      <w:r w:rsidRPr="00D32C70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г. Слюдянка</w:t>
      </w:r>
    </w:p>
    <w:p w14:paraId="3664A2B2" w14:textId="77777777" w:rsidR="00D32C70" w:rsidRDefault="00D32C70" w:rsidP="004A1E05">
      <w:pPr>
        <w:spacing w:after="0" w:line="240" w:lineRule="auto"/>
        <w:ind w:right="4111"/>
        <w:jc w:val="both"/>
        <w:rPr>
          <w:rFonts w:ascii="Times New Roman" w:hAnsi="Times New Roman" w:cs="Times New Roman"/>
          <w:sz w:val="24"/>
          <w:szCs w:val="24"/>
        </w:rPr>
      </w:pPr>
    </w:p>
    <w:p w14:paraId="35B4FE42" w14:textId="77777777" w:rsidR="00D32C70" w:rsidRDefault="00D32C70" w:rsidP="004A1E05">
      <w:pPr>
        <w:spacing w:after="0" w:line="240" w:lineRule="auto"/>
        <w:ind w:right="4111"/>
        <w:jc w:val="both"/>
        <w:rPr>
          <w:rFonts w:ascii="Times New Roman" w:hAnsi="Times New Roman" w:cs="Times New Roman"/>
          <w:sz w:val="24"/>
          <w:szCs w:val="24"/>
        </w:rPr>
      </w:pPr>
    </w:p>
    <w:p w14:paraId="7CEDB06D" w14:textId="4233EADA" w:rsidR="00D32C70" w:rsidRPr="00D32D77" w:rsidRDefault="00D32C70" w:rsidP="00D32C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D77">
        <w:rPr>
          <w:rFonts w:ascii="Times New Roman" w:eastAsia="Times New Roman" w:hAnsi="Times New Roman" w:cs="Times New Roman"/>
          <w:b/>
          <w:sz w:val="24"/>
          <w:szCs w:val="24"/>
        </w:rPr>
        <w:t>от _</w:t>
      </w:r>
      <w:r w:rsidRPr="00D32D7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28.05.2026 г.</w:t>
      </w:r>
      <w:r w:rsidRPr="00D32D77">
        <w:rPr>
          <w:rFonts w:ascii="Times New Roman" w:eastAsia="Times New Roman" w:hAnsi="Times New Roman" w:cs="Times New Roman"/>
          <w:b/>
          <w:sz w:val="24"/>
          <w:szCs w:val="24"/>
        </w:rPr>
        <w:t>_ №</w:t>
      </w:r>
      <w:r w:rsidR="00D32D77" w:rsidRPr="00D32D77">
        <w:rPr>
          <w:rFonts w:ascii="Times New Roman" w:eastAsia="Times New Roman" w:hAnsi="Times New Roman" w:cs="Times New Roman"/>
          <w:b/>
          <w:sz w:val="24"/>
          <w:szCs w:val="24"/>
        </w:rPr>
        <w:t xml:space="preserve"> 54 </w:t>
      </w:r>
      <w:r w:rsidRPr="00D32D7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D32D77">
        <w:rPr>
          <w:rFonts w:ascii="Times New Roman" w:eastAsia="Times New Roman" w:hAnsi="Times New Roman" w:cs="Times New Roman"/>
          <w:b/>
          <w:sz w:val="24"/>
          <w:szCs w:val="24"/>
        </w:rPr>
        <w:t xml:space="preserve">-ГД </w:t>
      </w:r>
    </w:p>
    <w:p w14:paraId="1FC4F319" w14:textId="77777777" w:rsidR="00D32C70" w:rsidRDefault="00D32C70" w:rsidP="004A1E05">
      <w:pPr>
        <w:spacing w:after="0" w:line="240" w:lineRule="auto"/>
        <w:ind w:right="4111"/>
        <w:jc w:val="both"/>
        <w:rPr>
          <w:rFonts w:ascii="Times New Roman" w:hAnsi="Times New Roman" w:cs="Times New Roman"/>
          <w:sz w:val="24"/>
          <w:szCs w:val="24"/>
        </w:rPr>
      </w:pPr>
    </w:p>
    <w:p w14:paraId="521993F6" w14:textId="650EF65C" w:rsidR="004A1E05" w:rsidRPr="004A1E05" w:rsidRDefault="00E53F71" w:rsidP="004A1E05">
      <w:pPr>
        <w:spacing w:after="0" w:line="240" w:lineRule="auto"/>
        <w:ind w:right="4111"/>
        <w:jc w:val="both"/>
        <w:rPr>
          <w:rFonts w:ascii="Times New Roman" w:hAnsi="Times New Roman" w:cs="Times New Roman"/>
          <w:sz w:val="24"/>
          <w:szCs w:val="24"/>
        </w:rPr>
      </w:pPr>
      <w:r w:rsidRPr="004A1E05">
        <w:rPr>
          <w:rFonts w:ascii="Times New Roman" w:hAnsi="Times New Roman" w:cs="Times New Roman"/>
          <w:sz w:val="24"/>
          <w:szCs w:val="24"/>
        </w:rPr>
        <w:t>О</w:t>
      </w:r>
      <w:r w:rsidR="00654FFD" w:rsidRPr="004A1E05">
        <w:rPr>
          <w:rFonts w:ascii="Times New Roman" w:hAnsi="Times New Roman" w:cs="Times New Roman"/>
          <w:sz w:val="24"/>
          <w:szCs w:val="24"/>
        </w:rPr>
        <w:t>б</w:t>
      </w:r>
      <w:r w:rsidRPr="004A1E05">
        <w:rPr>
          <w:rFonts w:ascii="Times New Roman" w:hAnsi="Times New Roman" w:cs="Times New Roman"/>
          <w:sz w:val="24"/>
          <w:szCs w:val="24"/>
        </w:rPr>
        <w:t xml:space="preserve"> </w:t>
      </w:r>
      <w:r w:rsidR="00654FFD" w:rsidRPr="004A1E05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4A1E05" w:rsidRPr="004A1E05">
        <w:rPr>
          <w:rFonts w:ascii="Times New Roman" w:hAnsi="Times New Roman" w:cs="Times New Roman"/>
          <w:sz w:val="24"/>
          <w:szCs w:val="24"/>
        </w:rPr>
        <w:t xml:space="preserve">Положения об отдельных вопросах размещения нестационарных торговых объектов на землях или </w:t>
      </w:r>
      <w:r w:rsid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земельных участках, </w:t>
      </w:r>
      <w:r w:rsidR="004A1E05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в собственности Слюдянск</w:t>
      </w:r>
      <w:r w:rsid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4A1E05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D169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образования</w:t>
      </w:r>
      <w:r w:rsidR="004A1E05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, а также на земельных участках, государственная собственность на которые не разграничена</w:t>
      </w:r>
      <w:r w:rsidR="00F83901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F83901" w:rsidRPr="00F839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83901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на территории Слюдянск</w:t>
      </w:r>
      <w:r w:rsidR="00F83901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F83901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</w:t>
      </w:r>
      <w:r w:rsidR="008D169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</w:t>
      </w:r>
    </w:p>
    <w:p w14:paraId="61DE2971" w14:textId="77777777" w:rsidR="00E53F71" w:rsidRPr="004C1749" w:rsidRDefault="00E53F71" w:rsidP="00E53F71">
      <w:pPr>
        <w:pStyle w:val="Standard"/>
        <w:tabs>
          <w:tab w:val="left" w:pos="851"/>
        </w:tabs>
        <w:rPr>
          <w:b/>
          <w:sz w:val="24"/>
          <w:szCs w:val="24"/>
        </w:rPr>
      </w:pPr>
    </w:p>
    <w:p w14:paraId="22E8BDED" w14:textId="6A6D4CEA" w:rsidR="0010240F" w:rsidRPr="00CA180A" w:rsidRDefault="00654FFD" w:rsidP="00B62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В соответствии с Земельным </w:t>
      </w:r>
      <w:hyperlink r:id="rId7">
        <w:r w:rsidRPr="005D6EB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C174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8">
        <w:r w:rsidRPr="005D6E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1749">
        <w:rPr>
          <w:rFonts w:ascii="Times New Roman" w:hAnsi="Times New Roman" w:cs="Times New Roman"/>
          <w:sz w:val="24"/>
          <w:szCs w:val="24"/>
        </w:rPr>
        <w:t xml:space="preserve"> от 28 декабря 2009 года </w:t>
      </w:r>
      <w:r w:rsidR="00654A4E">
        <w:rPr>
          <w:rFonts w:ascii="Times New Roman" w:hAnsi="Times New Roman" w:cs="Times New Roman"/>
          <w:sz w:val="24"/>
          <w:szCs w:val="24"/>
        </w:rPr>
        <w:t>№</w:t>
      </w:r>
      <w:r w:rsidRPr="004C1749">
        <w:rPr>
          <w:rFonts w:ascii="Times New Roman" w:hAnsi="Times New Roman" w:cs="Times New Roman"/>
          <w:sz w:val="24"/>
          <w:szCs w:val="24"/>
        </w:rPr>
        <w:t xml:space="preserve"> 381-ФЗ </w:t>
      </w:r>
      <w:r w:rsidR="005D6EB6">
        <w:rPr>
          <w:rFonts w:ascii="Times New Roman" w:hAnsi="Times New Roman" w:cs="Times New Roman"/>
          <w:sz w:val="24"/>
          <w:szCs w:val="24"/>
        </w:rPr>
        <w:t>«</w:t>
      </w:r>
      <w:r w:rsidRPr="004C1749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5D6EB6">
        <w:rPr>
          <w:rFonts w:ascii="Times New Roman" w:hAnsi="Times New Roman" w:cs="Times New Roman"/>
          <w:sz w:val="24"/>
          <w:szCs w:val="24"/>
        </w:rPr>
        <w:t>»</w:t>
      </w:r>
      <w:r w:rsidRPr="004C1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5D6EB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1749">
        <w:rPr>
          <w:rFonts w:ascii="Times New Roman" w:hAnsi="Times New Roman" w:cs="Times New Roman"/>
          <w:sz w:val="24"/>
          <w:szCs w:val="24"/>
        </w:rPr>
        <w:t xml:space="preserve"> Иркутской области от 4 мая 2022 года </w:t>
      </w:r>
      <w:r w:rsidR="005D6EB6">
        <w:rPr>
          <w:rFonts w:ascii="Times New Roman" w:hAnsi="Times New Roman" w:cs="Times New Roman"/>
          <w:sz w:val="24"/>
          <w:szCs w:val="24"/>
        </w:rPr>
        <w:t>№</w:t>
      </w:r>
      <w:r w:rsidRPr="004C1749">
        <w:rPr>
          <w:rFonts w:ascii="Times New Roman" w:hAnsi="Times New Roman" w:cs="Times New Roman"/>
          <w:sz w:val="24"/>
          <w:szCs w:val="24"/>
        </w:rPr>
        <w:t xml:space="preserve"> 27-ОЗ </w:t>
      </w:r>
      <w:r w:rsidR="005D6EB6">
        <w:rPr>
          <w:rFonts w:ascii="Times New Roman" w:hAnsi="Times New Roman" w:cs="Times New Roman"/>
          <w:sz w:val="24"/>
          <w:szCs w:val="24"/>
        </w:rPr>
        <w:t>«</w:t>
      </w:r>
      <w:r w:rsidRPr="004C1749">
        <w:rPr>
          <w:rFonts w:ascii="Times New Roman" w:hAnsi="Times New Roman" w:cs="Times New Roman"/>
          <w:sz w:val="24"/>
          <w:szCs w:val="24"/>
        </w:rPr>
        <w:t>Об отдельных вопросах размещения нестационарных торговых объектов на территории Иркутской области</w:t>
      </w:r>
      <w:r w:rsidR="005D6EB6">
        <w:rPr>
          <w:rFonts w:ascii="Times New Roman" w:hAnsi="Times New Roman" w:cs="Times New Roman"/>
          <w:sz w:val="24"/>
          <w:szCs w:val="24"/>
        </w:rPr>
        <w:t>»</w:t>
      </w:r>
      <w:r w:rsidRPr="004C1749">
        <w:rPr>
          <w:rFonts w:ascii="Times New Roman" w:hAnsi="Times New Roman" w:cs="Times New Roman"/>
          <w:sz w:val="24"/>
          <w:szCs w:val="24"/>
        </w:rPr>
        <w:t xml:space="preserve">, </w:t>
      </w:r>
      <w:r w:rsidR="008D169A" w:rsidRPr="008D169A">
        <w:rPr>
          <w:rFonts w:ascii="Times New Roman" w:hAnsi="Times New Roman" w:cs="Times New Roman"/>
          <w:sz w:val="24"/>
          <w:szCs w:val="24"/>
        </w:rPr>
        <w:t>руководствуясь статьями 33, 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 23 января 2026 года №RU385181042026001</w:t>
      </w:r>
      <w:r w:rsidR="00CA180A" w:rsidRPr="00A028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AF9D3" w14:textId="77777777" w:rsidR="004A1E05" w:rsidRDefault="004A1E05" w:rsidP="004A1E05">
      <w:pPr>
        <w:pStyle w:val="ConsPlusNormal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14:paraId="66DEED7D" w14:textId="591274D2" w:rsidR="004A1E05" w:rsidRDefault="008D169A" w:rsidP="00D32C70">
      <w:pPr>
        <w:pStyle w:val="ConsPlusNormal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ГОРОДСКАЯ</w:t>
      </w:r>
      <w:r w:rsidR="004A1E05" w:rsidRPr="00A02801">
        <w:rPr>
          <w:rFonts w:ascii="Times New Roman" w:hAnsi="Times New Roman" w:cs="Times New Roman"/>
          <w:b/>
          <w:bCs/>
          <w:sz w:val="24"/>
          <w:szCs w:val="24"/>
        </w:rPr>
        <w:t xml:space="preserve"> ДУМА РЕШИЛА:</w:t>
      </w:r>
    </w:p>
    <w:p w14:paraId="1149CC73" w14:textId="77777777" w:rsidR="004A1E05" w:rsidRPr="00A02801" w:rsidRDefault="004A1E05" w:rsidP="004A1E05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50ACD" w14:textId="5A7AC929" w:rsidR="00BC5307" w:rsidRPr="007F75DE" w:rsidRDefault="00654FFD" w:rsidP="00E25423">
      <w:pPr>
        <w:pStyle w:val="aa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75DE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F75DE" w:rsidRPr="007F75DE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7F75DE" w:rsidRPr="007F75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 отдельных вопросах размещения нестационарных торговых объектов </w:t>
      </w:r>
      <w:r w:rsidR="007F75DE" w:rsidRPr="007F75DE">
        <w:rPr>
          <w:rFonts w:ascii="Times New Roman" w:hAnsi="Times New Roman" w:cs="Times New Roman"/>
          <w:sz w:val="24"/>
          <w:szCs w:val="24"/>
        </w:rPr>
        <w:t xml:space="preserve">на землях или </w:t>
      </w:r>
      <w:r w:rsidR="007F75DE" w:rsidRPr="007F75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земельных участках, находящихся в собственности </w:t>
      </w:r>
      <w:r w:rsidR="00062A42" w:rsidRPr="007F75DE">
        <w:rPr>
          <w:rFonts w:ascii="Times New Roman" w:eastAsiaTheme="minorHAnsi" w:hAnsi="Times New Roman" w:cs="Times New Roman"/>
          <w:sz w:val="24"/>
          <w:szCs w:val="24"/>
          <w:lang w:eastAsia="en-US"/>
        </w:rPr>
        <w:t>Слюдянск</w:t>
      </w:r>
      <w:r w:rsidR="00062A42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062A42" w:rsidRPr="007F75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F75DE" w:rsidRPr="007F75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муниципального </w:t>
      </w:r>
      <w:r w:rsidR="008D169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</w:t>
      </w:r>
      <w:r w:rsidR="007F75DE" w:rsidRPr="007F75DE">
        <w:rPr>
          <w:rFonts w:ascii="Times New Roman" w:eastAsiaTheme="minorHAnsi" w:hAnsi="Times New Roman" w:cs="Times New Roman"/>
          <w:sz w:val="24"/>
          <w:szCs w:val="24"/>
          <w:lang w:eastAsia="en-US"/>
        </w:rPr>
        <w:t>, а также на земельных участках, государственная собственность на которые не разграничена</w:t>
      </w:r>
      <w:r w:rsidR="00F839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32C70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на территории Слюдянск</w:t>
      </w:r>
      <w:r w:rsidR="00D32C70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D32C70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</w:t>
      </w:r>
      <w:r w:rsidR="00D32C7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</w:t>
      </w:r>
      <w:r w:rsidR="007F75DE" w:rsidRPr="007F75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(прилагается).</w:t>
      </w:r>
    </w:p>
    <w:p w14:paraId="2304998D" w14:textId="4A5E63B6" w:rsidR="00F24B8E" w:rsidRPr="00722AFD" w:rsidRDefault="008D169A" w:rsidP="00B627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62787">
        <w:rPr>
          <w:rFonts w:ascii="Times New Roman" w:hAnsi="Times New Roman" w:cs="Times New Roman"/>
          <w:sz w:val="24"/>
          <w:szCs w:val="24"/>
        </w:rPr>
        <w:t xml:space="preserve">. </w:t>
      </w:r>
      <w:r w:rsidR="00722AFD" w:rsidRPr="00722AFD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на официальном сайте администрации Слюдянского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22AFD" w:rsidRPr="00722AF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«Интернет»: </w:t>
      </w:r>
      <w:r w:rsidR="00722AFD" w:rsidRPr="00722AF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722AFD" w:rsidRPr="00722A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D169A">
        <w:rPr>
          <w:rFonts w:ascii="Times New Roman" w:hAnsi="Times New Roman" w:cs="Times New Roman"/>
          <w:sz w:val="24"/>
          <w:szCs w:val="24"/>
          <w:lang w:val="en-US"/>
        </w:rPr>
        <w:t>gorod</w:t>
      </w:r>
      <w:proofErr w:type="spellEnd"/>
      <w:r w:rsidRPr="008D16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169A">
        <w:rPr>
          <w:rFonts w:ascii="Times New Roman" w:hAnsi="Times New Roman" w:cs="Times New Roman"/>
          <w:sz w:val="24"/>
          <w:szCs w:val="24"/>
          <w:lang w:val="en-US"/>
        </w:rPr>
        <w:t>sludyanka</w:t>
      </w:r>
      <w:proofErr w:type="spellEnd"/>
      <w:r w:rsidRPr="008D169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D169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722AFD" w:rsidRPr="00722AFD">
        <w:rPr>
          <w:rFonts w:ascii="Times New Roman" w:hAnsi="Times New Roman" w:cs="Times New Roman"/>
          <w:sz w:val="24"/>
          <w:szCs w:val="24"/>
        </w:rPr>
        <w:t>.</w:t>
      </w:r>
    </w:p>
    <w:p w14:paraId="0B6E70AC" w14:textId="77777777" w:rsidR="007E509B" w:rsidRDefault="007E509B" w:rsidP="00752498">
      <w:pPr>
        <w:widowControl w:val="0"/>
        <w:shd w:val="clear" w:color="auto" w:fill="FFFFFF"/>
        <w:tabs>
          <w:tab w:val="left" w:pos="567"/>
          <w:tab w:val="left" w:pos="1037"/>
        </w:tabs>
        <w:autoSpaceDE w:val="0"/>
        <w:autoSpaceDN w:val="0"/>
        <w:adjustRightInd w:val="0"/>
        <w:spacing w:after="0" w:line="259" w:lineRule="exact"/>
        <w:ind w:right="43"/>
        <w:jc w:val="both"/>
        <w:rPr>
          <w:rFonts w:ascii="Times New Roman" w:hAnsi="Times New Roman" w:cs="Times New Roman"/>
          <w:spacing w:val="-18"/>
          <w:sz w:val="24"/>
          <w:szCs w:val="24"/>
        </w:rPr>
      </w:pPr>
    </w:p>
    <w:p w14:paraId="26E51B34" w14:textId="77777777" w:rsidR="007E3D14" w:rsidRPr="007E509B" w:rsidRDefault="007E3D14" w:rsidP="00752498">
      <w:pPr>
        <w:widowControl w:val="0"/>
        <w:shd w:val="clear" w:color="auto" w:fill="FFFFFF"/>
        <w:tabs>
          <w:tab w:val="left" w:pos="567"/>
          <w:tab w:val="left" w:pos="1037"/>
        </w:tabs>
        <w:autoSpaceDE w:val="0"/>
        <w:autoSpaceDN w:val="0"/>
        <w:adjustRightInd w:val="0"/>
        <w:spacing w:after="0" w:line="259" w:lineRule="exact"/>
        <w:ind w:right="43"/>
        <w:jc w:val="both"/>
        <w:rPr>
          <w:rFonts w:ascii="Times New Roman" w:hAnsi="Times New Roman" w:cs="Times New Roman"/>
          <w:spacing w:val="-18"/>
          <w:sz w:val="24"/>
          <w:szCs w:val="24"/>
        </w:rPr>
      </w:pPr>
    </w:p>
    <w:p w14:paraId="6D705565" w14:textId="77777777" w:rsidR="00D32C70" w:rsidRDefault="008D169A" w:rsidP="00D32C70">
      <w:pPr>
        <w:spacing w:after="0" w:line="240" w:lineRule="auto"/>
        <w:ind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32C70">
        <w:rPr>
          <w:rFonts w:ascii="Times New Roman" w:hAnsi="Times New Roman" w:cs="Times New Roman"/>
          <w:sz w:val="24"/>
          <w:szCs w:val="24"/>
        </w:rPr>
        <w:t xml:space="preserve">Слюдянского </w:t>
      </w:r>
    </w:p>
    <w:p w14:paraId="5389BCE2" w14:textId="68A43F14" w:rsidR="007E509B" w:rsidRPr="00613AA1" w:rsidRDefault="00D32C70" w:rsidP="00D32C70">
      <w:pPr>
        <w:spacing w:after="0" w:line="240" w:lineRule="auto"/>
        <w:ind w:firstLine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поселения                                                                                              </w:t>
      </w:r>
      <w:r w:rsidR="008D169A">
        <w:rPr>
          <w:rFonts w:ascii="Times New Roman" w:hAnsi="Times New Roman" w:cs="Times New Roman"/>
          <w:sz w:val="24"/>
          <w:szCs w:val="24"/>
        </w:rPr>
        <w:t>А.В. Должиков</w:t>
      </w:r>
      <w:r w:rsidR="007E509B" w:rsidRPr="00613AA1">
        <w:rPr>
          <w:rFonts w:ascii="Times New Roman" w:hAnsi="Times New Roman" w:cs="Times New Roman"/>
          <w:sz w:val="24"/>
          <w:szCs w:val="24"/>
        </w:rPr>
        <w:tab/>
      </w:r>
      <w:r w:rsidR="007E509B" w:rsidRPr="00613AA1">
        <w:rPr>
          <w:rFonts w:ascii="Times New Roman" w:hAnsi="Times New Roman" w:cs="Times New Roman"/>
          <w:sz w:val="24"/>
          <w:szCs w:val="24"/>
        </w:rPr>
        <w:tab/>
      </w:r>
      <w:r w:rsidR="007E509B" w:rsidRPr="00613AA1">
        <w:rPr>
          <w:rFonts w:ascii="Times New Roman" w:hAnsi="Times New Roman" w:cs="Times New Roman"/>
          <w:sz w:val="24"/>
          <w:szCs w:val="24"/>
        </w:rPr>
        <w:tab/>
      </w:r>
      <w:r w:rsidR="007E509B" w:rsidRPr="00613AA1">
        <w:rPr>
          <w:rFonts w:ascii="Times New Roman" w:hAnsi="Times New Roman" w:cs="Times New Roman"/>
          <w:sz w:val="24"/>
          <w:szCs w:val="24"/>
        </w:rPr>
        <w:tab/>
      </w:r>
      <w:r w:rsidR="007E509B" w:rsidRPr="00613AA1">
        <w:rPr>
          <w:rFonts w:ascii="Times New Roman" w:hAnsi="Times New Roman" w:cs="Times New Roman"/>
          <w:sz w:val="24"/>
          <w:szCs w:val="24"/>
        </w:rPr>
        <w:tab/>
      </w:r>
      <w:r w:rsidR="007E509B" w:rsidRPr="00613AA1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14:paraId="6620109A" w14:textId="77777777" w:rsidR="001B0CAC" w:rsidRPr="00A02801" w:rsidRDefault="001B0CAC" w:rsidP="001B0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801">
        <w:rPr>
          <w:rFonts w:ascii="Times New Roman" w:hAnsi="Times New Roman" w:cs="Times New Roman"/>
          <w:sz w:val="24"/>
          <w:szCs w:val="24"/>
        </w:rPr>
        <w:t xml:space="preserve">Председатель Думы Слюдянского </w:t>
      </w:r>
    </w:p>
    <w:p w14:paraId="13B9FEB1" w14:textId="3ED0A4F2" w:rsidR="000041B1" w:rsidRPr="008D169A" w:rsidRDefault="001B0CAC" w:rsidP="008D1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801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D169A">
        <w:rPr>
          <w:rFonts w:ascii="Times New Roman" w:hAnsi="Times New Roman" w:cs="Times New Roman"/>
          <w:sz w:val="24"/>
          <w:szCs w:val="24"/>
        </w:rPr>
        <w:t>образования</w:t>
      </w:r>
      <w:r w:rsidRPr="00A02801">
        <w:rPr>
          <w:rFonts w:ascii="Times New Roman" w:hAnsi="Times New Roman" w:cs="Times New Roman"/>
          <w:sz w:val="24"/>
          <w:szCs w:val="24"/>
        </w:rPr>
        <w:tab/>
      </w:r>
      <w:r w:rsidRPr="00A02801">
        <w:rPr>
          <w:rFonts w:ascii="Times New Roman" w:hAnsi="Times New Roman" w:cs="Times New Roman"/>
          <w:sz w:val="24"/>
          <w:szCs w:val="24"/>
        </w:rPr>
        <w:tab/>
      </w:r>
      <w:r w:rsidRPr="00A02801">
        <w:rPr>
          <w:rFonts w:ascii="Times New Roman" w:hAnsi="Times New Roman" w:cs="Times New Roman"/>
          <w:sz w:val="24"/>
          <w:szCs w:val="24"/>
        </w:rPr>
        <w:tab/>
      </w:r>
      <w:r w:rsidRPr="00A02801">
        <w:rPr>
          <w:rFonts w:ascii="Times New Roman" w:hAnsi="Times New Roman" w:cs="Times New Roman"/>
          <w:sz w:val="24"/>
          <w:szCs w:val="24"/>
        </w:rPr>
        <w:tab/>
      </w:r>
      <w:r w:rsidRPr="00A02801">
        <w:rPr>
          <w:rFonts w:ascii="Times New Roman" w:hAnsi="Times New Roman" w:cs="Times New Roman"/>
          <w:sz w:val="24"/>
          <w:szCs w:val="24"/>
        </w:rPr>
        <w:tab/>
      </w:r>
      <w:r w:rsidRPr="00A0280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D3A66">
        <w:rPr>
          <w:rFonts w:ascii="Times New Roman" w:hAnsi="Times New Roman" w:cs="Times New Roman"/>
          <w:sz w:val="24"/>
          <w:szCs w:val="24"/>
        </w:rPr>
        <w:t xml:space="preserve">      </w:t>
      </w:r>
      <w:r w:rsidR="008D169A">
        <w:rPr>
          <w:rFonts w:ascii="Times New Roman" w:hAnsi="Times New Roman" w:cs="Times New Roman"/>
          <w:sz w:val="24"/>
          <w:szCs w:val="24"/>
        </w:rPr>
        <w:t>М.М. Кайсаров</w:t>
      </w:r>
    </w:p>
    <w:p w14:paraId="616C8C96" w14:textId="77777777" w:rsidR="00872EFC" w:rsidRDefault="00872EFC" w:rsidP="004A1E05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10"/>
          <w:sz w:val="24"/>
          <w:szCs w:val="24"/>
        </w:rPr>
      </w:pPr>
    </w:p>
    <w:p w14:paraId="2947F5B0" w14:textId="77777777" w:rsidR="00D32C70" w:rsidRPr="00B850D3" w:rsidRDefault="00D32C70" w:rsidP="00D32C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50D3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14:paraId="48A91D1B" w14:textId="77777777" w:rsidR="00D32C70" w:rsidRPr="00B850D3" w:rsidRDefault="00D32C70" w:rsidP="00D32C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50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к решению Думы Слюдянского</w:t>
      </w:r>
    </w:p>
    <w:p w14:paraId="1ACE692E" w14:textId="77777777" w:rsidR="00D32C70" w:rsidRPr="00B850D3" w:rsidRDefault="00D32C70" w:rsidP="00D32C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50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муниципального образования </w:t>
      </w:r>
    </w:p>
    <w:p w14:paraId="7BA5D16A" w14:textId="42EFD279" w:rsidR="00D32C70" w:rsidRPr="00B850D3" w:rsidRDefault="00D32C70" w:rsidP="00D32C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50D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от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28.05.2026 г.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B850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0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 w:rsidRPr="00B850D3">
        <w:rPr>
          <w:rFonts w:ascii="Times New Roman" w:eastAsia="Times New Roman" w:hAnsi="Times New Roman" w:cs="Times New Roman"/>
          <w:iCs/>
          <w:sz w:val="24"/>
          <w:szCs w:val="24"/>
        </w:rPr>
        <w:t xml:space="preserve">№ </w:t>
      </w:r>
      <w:r w:rsidR="00D32D77">
        <w:rPr>
          <w:rFonts w:ascii="Times New Roman" w:eastAsia="Times New Roman" w:hAnsi="Times New Roman" w:cs="Times New Roman"/>
          <w:iCs/>
          <w:sz w:val="24"/>
          <w:szCs w:val="24"/>
        </w:rPr>
        <w:t>54</w:t>
      </w:r>
      <w:r w:rsidRPr="00A030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501B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8E501B">
        <w:rPr>
          <w:rFonts w:ascii="Times New Roman" w:eastAsia="Times New Roman" w:hAnsi="Times New Roman" w:cs="Times New Roman"/>
          <w:sz w:val="24"/>
          <w:szCs w:val="24"/>
        </w:rPr>
        <w:t>-ГД</w:t>
      </w:r>
    </w:p>
    <w:p w14:paraId="1DE20C83" w14:textId="77777777" w:rsidR="00AB5DE5" w:rsidRPr="004C1749" w:rsidRDefault="00654FFD" w:rsidP="004C174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F2A55" w14:textId="77777777" w:rsidR="006E4795" w:rsidRPr="004C1749" w:rsidRDefault="006E4795" w:rsidP="00320A6F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997C7C9" w14:textId="77777777" w:rsidR="001B0CAC" w:rsidRDefault="001B0CAC" w:rsidP="001B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1"/>
      <w:bookmarkEnd w:id="0"/>
      <w:r w:rsidRPr="001B0CA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6ED839BE" w14:textId="0A0E1CFD" w:rsidR="001B0CAC" w:rsidRPr="001B0CAC" w:rsidRDefault="001B0CAC" w:rsidP="001B0C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B0C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ОБ ОТДЕЛЬНЫХ ВОПРОСАХ РАЗМЕЩЕНИЯ НЕСТАЦИОНАРНЫХ ТОРГОВЫХ ОБЪЕКТОВ </w:t>
      </w:r>
      <w:r w:rsidRPr="001B0CAC">
        <w:rPr>
          <w:rFonts w:ascii="Times New Roman" w:hAnsi="Times New Roman" w:cs="Times New Roman"/>
          <w:b/>
          <w:sz w:val="24"/>
          <w:szCs w:val="24"/>
        </w:rPr>
        <w:t xml:space="preserve">НА ЗЕМЛЯХ ИЛИ </w:t>
      </w:r>
      <w:r w:rsidRPr="001B0C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ЗЕМЕЛЬНЫХ УЧАСТКАХ, НАХОДЯЩИХСЯ В СОБСТВЕННОСТИ СЛЮДЯНСК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ОГО</w:t>
      </w:r>
      <w:r w:rsidRPr="001B0C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МУНИЦИПАЛЬНОГО </w:t>
      </w:r>
      <w:r w:rsidR="008D169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ОБРАЗОВАНИЯ</w:t>
      </w:r>
      <w:r w:rsidRPr="001B0C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А ТАКЖЕ НА ЗЕМЕЛЬНЫХ УЧАСТКАХ, ГОСУДАРСТВЕННАЯ СОБСТВЕННОСТЬ НА КОТОРЫЕ НЕ РАЗГРАНИЧЕНА</w:t>
      </w:r>
      <w:r w:rsidR="00CD28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</w:t>
      </w:r>
      <w:r w:rsidR="00CD2809" w:rsidRPr="00CD28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CD2809" w:rsidRPr="001B0C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НАХОДЯЩИХСЯ НА ТЕРРИТОРИИ СЛЮДЯНСК</w:t>
      </w:r>
      <w:r w:rsidR="00CD28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ОГО</w:t>
      </w:r>
      <w:r w:rsidR="00CD2809" w:rsidRPr="001B0CA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МУНИЦИПАЛЬНОГО </w:t>
      </w:r>
      <w:r w:rsidR="008D169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ОБРАЗОВАНИЯ</w:t>
      </w:r>
    </w:p>
    <w:p w14:paraId="782C120D" w14:textId="77777777" w:rsidR="00AB5DE5" w:rsidRPr="004C1749" w:rsidRDefault="00AB5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BD6971" w14:textId="77777777" w:rsidR="00AB5DE5" w:rsidRPr="004C1749" w:rsidRDefault="00AB5DE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14:paraId="76830377" w14:textId="77777777" w:rsidR="00AB5DE5" w:rsidRPr="004C1749" w:rsidRDefault="00AB5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28F042" w14:textId="1E9C91EE" w:rsidR="00B9156A" w:rsidRDefault="00AB5DE5" w:rsidP="00CD28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1.</w:t>
      </w:r>
      <w:r w:rsidR="005979C0">
        <w:rPr>
          <w:rFonts w:ascii="Times New Roman" w:hAnsi="Times New Roman" w:cs="Times New Roman"/>
          <w:sz w:val="24"/>
          <w:szCs w:val="24"/>
        </w:rPr>
        <w:t>1.</w:t>
      </w:r>
      <w:r w:rsidRPr="004C1749"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="00D32C70" w:rsidRPr="004A1E05">
        <w:rPr>
          <w:rFonts w:ascii="Times New Roman" w:hAnsi="Times New Roman" w:cs="Times New Roman"/>
          <w:sz w:val="24"/>
          <w:szCs w:val="24"/>
        </w:rPr>
        <w:t xml:space="preserve">отдельных вопросах размещения нестационарных торговых объектов на землях или </w:t>
      </w:r>
      <w:r w:rsidR="00D32C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земельных участках, </w:t>
      </w:r>
      <w:r w:rsidR="00D32C70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в собственности Слюдянск</w:t>
      </w:r>
      <w:r w:rsidR="00D32C70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D32C70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32C70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образования</w:t>
      </w:r>
      <w:r w:rsidR="00D32C70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, а также на земельных участках, государственная собственность на которые не разграничена</w:t>
      </w:r>
      <w:r w:rsidR="00D32C7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D32C70" w:rsidRPr="00F839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32C70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на территории Слюдянск</w:t>
      </w:r>
      <w:r w:rsidR="00D32C70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="00D32C70"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</w:t>
      </w:r>
      <w:r w:rsidR="00D32C7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</w:t>
      </w:r>
      <w:r w:rsidR="00CD280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834FA9" w:rsidRPr="00834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- Положение)</w:t>
      </w:r>
      <w:r w:rsidR="00834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C1749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Земельным </w:t>
      </w:r>
      <w:hyperlink r:id="rId10">
        <w:r w:rsidRPr="00887EC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C1749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1">
        <w:r w:rsidRPr="00887E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1749">
        <w:rPr>
          <w:rFonts w:ascii="Times New Roman" w:hAnsi="Times New Roman" w:cs="Times New Roman"/>
          <w:sz w:val="24"/>
          <w:szCs w:val="24"/>
        </w:rPr>
        <w:t xml:space="preserve"> от 28 декабря 2009 года </w:t>
      </w:r>
      <w:r w:rsidR="00887EC8">
        <w:rPr>
          <w:rFonts w:ascii="Times New Roman" w:hAnsi="Times New Roman" w:cs="Times New Roman"/>
          <w:sz w:val="24"/>
          <w:szCs w:val="24"/>
        </w:rPr>
        <w:t>№</w:t>
      </w:r>
      <w:r w:rsidRPr="004C1749">
        <w:rPr>
          <w:rFonts w:ascii="Times New Roman" w:hAnsi="Times New Roman" w:cs="Times New Roman"/>
          <w:sz w:val="24"/>
          <w:szCs w:val="24"/>
        </w:rPr>
        <w:t xml:space="preserve"> 381-ФЗ </w:t>
      </w:r>
      <w:r w:rsidR="00887EC8">
        <w:rPr>
          <w:rFonts w:ascii="Times New Roman" w:hAnsi="Times New Roman" w:cs="Times New Roman"/>
          <w:sz w:val="24"/>
          <w:szCs w:val="24"/>
        </w:rPr>
        <w:t>«</w:t>
      </w:r>
      <w:r w:rsidRPr="004C1749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887EC8">
        <w:rPr>
          <w:rFonts w:ascii="Times New Roman" w:hAnsi="Times New Roman" w:cs="Times New Roman"/>
          <w:sz w:val="24"/>
          <w:szCs w:val="24"/>
        </w:rPr>
        <w:t>»</w:t>
      </w:r>
      <w:r w:rsidR="00132F57">
        <w:rPr>
          <w:rFonts w:ascii="Times New Roman" w:hAnsi="Times New Roman" w:cs="Times New Roman"/>
          <w:sz w:val="24"/>
          <w:szCs w:val="24"/>
        </w:rPr>
        <w:t xml:space="preserve"> (далее – Закон №</w:t>
      </w:r>
      <w:r w:rsidR="00CD2809">
        <w:rPr>
          <w:rFonts w:ascii="Times New Roman" w:hAnsi="Times New Roman" w:cs="Times New Roman"/>
          <w:sz w:val="24"/>
          <w:szCs w:val="24"/>
        </w:rPr>
        <w:t xml:space="preserve"> </w:t>
      </w:r>
      <w:r w:rsidR="00132F57">
        <w:rPr>
          <w:rFonts w:ascii="Times New Roman" w:hAnsi="Times New Roman" w:cs="Times New Roman"/>
          <w:sz w:val="24"/>
          <w:szCs w:val="24"/>
        </w:rPr>
        <w:t>381-ФЗ)</w:t>
      </w:r>
      <w:r w:rsidRPr="004C1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887E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C1749">
        <w:rPr>
          <w:rFonts w:ascii="Times New Roman" w:hAnsi="Times New Roman" w:cs="Times New Roman"/>
          <w:sz w:val="24"/>
          <w:szCs w:val="24"/>
        </w:rPr>
        <w:t xml:space="preserve"> Иркутской области от 4 мая 2022 года </w:t>
      </w:r>
      <w:r w:rsidR="00887EC8">
        <w:rPr>
          <w:rFonts w:ascii="Times New Roman" w:hAnsi="Times New Roman" w:cs="Times New Roman"/>
          <w:sz w:val="24"/>
          <w:szCs w:val="24"/>
        </w:rPr>
        <w:t>№</w:t>
      </w:r>
      <w:r w:rsidRPr="004C1749">
        <w:rPr>
          <w:rFonts w:ascii="Times New Roman" w:hAnsi="Times New Roman" w:cs="Times New Roman"/>
          <w:sz w:val="24"/>
          <w:szCs w:val="24"/>
        </w:rPr>
        <w:t xml:space="preserve"> 27-ОЗ </w:t>
      </w:r>
      <w:r w:rsidR="00887EC8">
        <w:rPr>
          <w:rFonts w:ascii="Times New Roman" w:hAnsi="Times New Roman" w:cs="Times New Roman"/>
          <w:sz w:val="24"/>
          <w:szCs w:val="24"/>
        </w:rPr>
        <w:t>«</w:t>
      </w:r>
      <w:r w:rsidRPr="004C1749">
        <w:rPr>
          <w:rFonts w:ascii="Times New Roman" w:hAnsi="Times New Roman" w:cs="Times New Roman"/>
          <w:sz w:val="24"/>
          <w:szCs w:val="24"/>
        </w:rPr>
        <w:t>Об отдельных вопросах размещения нестационарных торговых объектов на территории Иркутской области</w:t>
      </w:r>
      <w:r w:rsidR="00887EC8">
        <w:rPr>
          <w:rFonts w:ascii="Times New Roman" w:hAnsi="Times New Roman" w:cs="Times New Roman"/>
          <w:sz w:val="24"/>
          <w:szCs w:val="24"/>
        </w:rPr>
        <w:t>»</w:t>
      </w:r>
      <w:r w:rsidR="00132F57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CD2809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132F57">
        <w:rPr>
          <w:rFonts w:ascii="Times New Roman" w:hAnsi="Times New Roman" w:cs="Times New Roman"/>
          <w:sz w:val="24"/>
          <w:szCs w:val="24"/>
        </w:rPr>
        <w:t>№</w:t>
      </w:r>
      <w:r w:rsidR="00132F57" w:rsidRPr="004C1749">
        <w:rPr>
          <w:rFonts w:ascii="Times New Roman" w:hAnsi="Times New Roman" w:cs="Times New Roman"/>
          <w:sz w:val="24"/>
          <w:szCs w:val="24"/>
        </w:rPr>
        <w:t xml:space="preserve"> 27-</w:t>
      </w:r>
      <w:r w:rsidR="00132F57">
        <w:rPr>
          <w:rFonts w:ascii="Times New Roman" w:hAnsi="Times New Roman" w:cs="Times New Roman"/>
          <w:sz w:val="24"/>
          <w:szCs w:val="24"/>
        </w:rPr>
        <w:t>ФЗ)</w:t>
      </w:r>
      <w:r w:rsidR="00B9156A">
        <w:rPr>
          <w:rFonts w:ascii="Times New Roman" w:hAnsi="Times New Roman" w:cs="Times New Roman"/>
          <w:sz w:val="24"/>
          <w:szCs w:val="24"/>
        </w:rPr>
        <w:t>,</w:t>
      </w:r>
      <w:r w:rsidRPr="004C1749">
        <w:rPr>
          <w:rFonts w:ascii="Times New Roman" w:hAnsi="Times New Roman" w:cs="Times New Roman"/>
          <w:sz w:val="24"/>
          <w:szCs w:val="24"/>
        </w:rPr>
        <w:t xml:space="preserve"> и регулирует отдельные вопросы предоставления права на размещение нестационарного торгового объекта путем заключения договора на размещение нес</w:t>
      </w:r>
      <w:r w:rsidR="00B9156A">
        <w:rPr>
          <w:rFonts w:ascii="Times New Roman" w:hAnsi="Times New Roman" w:cs="Times New Roman"/>
          <w:sz w:val="24"/>
          <w:szCs w:val="24"/>
        </w:rPr>
        <w:t>тационарного торгового объекта</w:t>
      </w:r>
      <w:r w:rsidR="00D1056B">
        <w:rPr>
          <w:rFonts w:ascii="Times New Roman" w:hAnsi="Times New Roman" w:cs="Times New Roman"/>
          <w:sz w:val="24"/>
          <w:szCs w:val="24"/>
        </w:rPr>
        <w:t>.</w:t>
      </w:r>
    </w:p>
    <w:p w14:paraId="0C95C98E" w14:textId="7797077D" w:rsidR="00B9156A" w:rsidRDefault="005979C0" w:rsidP="00CD28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2. Настоящее Положение применяется при размещении нестационарных торговых объектов на землях или земельных участках, </w:t>
      </w:r>
      <w:r w:rsidR="00AB5DE5" w:rsidRPr="00E429C7">
        <w:rPr>
          <w:rFonts w:ascii="Times New Roman" w:hAnsi="Times New Roman" w:cs="Times New Roman"/>
          <w:sz w:val="24"/>
          <w:szCs w:val="24"/>
        </w:rPr>
        <w:t xml:space="preserve">находящихся в собственности </w:t>
      </w:r>
      <w:r w:rsidR="009E370F" w:rsidRPr="00E429C7">
        <w:rPr>
          <w:rFonts w:ascii="Times New Roman" w:hAnsi="Times New Roman" w:cs="Times New Roman"/>
          <w:sz w:val="24"/>
          <w:szCs w:val="24"/>
        </w:rPr>
        <w:t>Слюдян</w:t>
      </w:r>
      <w:r w:rsidR="00041613" w:rsidRPr="00E429C7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320A6F" w:rsidRPr="00E429C7">
        <w:rPr>
          <w:rFonts w:ascii="Times New Roman" w:hAnsi="Times New Roman" w:cs="Times New Roman"/>
          <w:sz w:val="24"/>
          <w:szCs w:val="24"/>
        </w:rPr>
        <w:t>муниципального</w:t>
      </w:r>
      <w:r w:rsidR="00041613" w:rsidRPr="00E429C7">
        <w:rPr>
          <w:rFonts w:ascii="Times New Roman" w:hAnsi="Times New Roman" w:cs="Times New Roman"/>
          <w:sz w:val="24"/>
          <w:szCs w:val="24"/>
        </w:rPr>
        <w:t xml:space="preserve"> </w:t>
      </w:r>
      <w:r w:rsidR="008D169A">
        <w:rPr>
          <w:rFonts w:ascii="Times New Roman" w:hAnsi="Times New Roman" w:cs="Times New Roman"/>
          <w:sz w:val="24"/>
          <w:szCs w:val="24"/>
        </w:rPr>
        <w:t>образования</w:t>
      </w:r>
      <w:r w:rsidR="00AB5DE5" w:rsidRPr="00E429C7">
        <w:rPr>
          <w:rFonts w:ascii="Times New Roman" w:hAnsi="Times New Roman" w:cs="Times New Roman"/>
          <w:sz w:val="24"/>
          <w:szCs w:val="24"/>
        </w:rPr>
        <w:t>,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а также на земельных участках, </w:t>
      </w:r>
      <w:r w:rsidR="009E370F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</w:t>
      </w:r>
      <w:r w:rsidR="00AB5DE5" w:rsidRPr="004C1749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 w:rsidR="00E429C7">
        <w:rPr>
          <w:rFonts w:ascii="Times New Roman" w:hAnsi="Times New Roman" w:cs="Times New Roman"/>
          <w:sz w:val="24"/>
          <w:szCs w:val="24"/>
        </w:rPr>
        <w:t>,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E429C7" w:rsidRPr="00E429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находящихся на территории </w:t>
      </w:r>
      <w:r w:rsidR="009E370F" w:rsidRPr="00F24B8E">
        <w:rPr>
          <w:rFonts w:ascii="Times New Roman" w:hAnsi="Times New Roman" w:cs="Times New Roman"/>
          <w:sz w:val="24"/>
          <w:szCs w:val="24"/>
        </w:rPr>
        <w:t xml:space="preserve">Слюдянского муниципального </w:t>
      </w:r>
      <w:r w:rsidR="008D169A">
        <w:rPr>
          <w:rFonts w:ascii="Times New Roman" w:hAnsi="Times New Roman" w:cs="Times New Roman"/>
          <w:sz w:val="24"/>
          <w:szCs w:val="24"/>
        </w:rPr>
        <w:t>образования</w:t>
      </w:r>
      <w:r w:rsidR="00D63B34">
        <w:rPr>
          <w:rFonts w:ascii="Times New Roman" w:hAnsi="Times New Roman" w:cs="Times New Roman"/>
          <w:sz w:val="24"/>
          <w:szCs w:val="24"/>
        </w:rPr>
        <w:t xml:space="preserve"> (далее - земельный участок)</w:t>
      </w:r>
      <w:r w:rsidR="00AB5DE5" w:rsidRPr="004C1749">
        <w:rPr>
          <w:rFonts w:ascii="Times New Roman" w:hAnsi="Times New Roman" w:cs="Times New Roman"/>
          <w:sz w:val="24"/>
          <w:szCs w:val="24"/>
        </w:rPr>
        <w:t>.</w:t>
      </w:r>
    </w:p>
    <w:p w14:paraId="6961FB30" w14:textId="4065FCAE" w:rsidR="009E370F" w:rsidRDefault="005979C0" w:rsidP="00CD280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3. Размещение нестационарных торговых объектов осуществляется на основании схемы размещения нестационарных торговых объектов, утвержденной </w:t>
      </w:r>
      <w:r w:rsidR="00512512" w:rsidRPr="004C174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D32C7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12512" w:rsidRPr="004C1749">
        <w:rPr>
          <w:rFonts w:ascii="Times New Roman" w:hAnsi="Times New Roman" w:cs="Times New Roman"/>
          <w:sz w:val="24"/>
          <w:szCs w:val="24"/>
        </w:rPr>
        <w:t>Слюдянск</w:t>
      </w:r>
      <w:r w:rsidR="00D32C70">
        <w:rPr>
          <w:rFonts w:ascii="Times New Roman" w:hAnsi="Times New Roman" w:cs="Times New Roman"/>
          <w:sz w:val="24"/>
          <w:szCs w:val="24"/>
        </w:rPr>
        <w:t>ий район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(далее - схема размещения),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объектов.</w:t>
      </w:r>
    </w:p>
    <w:p w14:paraId="6EEE5FE3" w14:textId="77777777" w:rsidR="009E370F" w:rsidRDefault="005979C0" w:rsidP="00CD28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5DE5" w:rsidRPr="004C1749">
        <w:rPr>
          <w:rFonts w:ascii="Times New Roman" w:hAnsi="Times New Roman" w:cs="Times New Roman"/>
          <w:sz w:val="24"/>
          <w:szCs w:val="24"/>
        </w:rPr>
        <w:t>4. Основанием для размещения нестационарного торгового объекта на земельном участке в месте, определенном схемой размещения, является договор на размещение нестационарного торгового объекта</w:t>
      </w:r>
      <w:r w:rsidR="00CD2809">
        <w:rPr>
          <w:rFonts w:ascii="Times New Roman" w:hAnsi="Times New Roman" w:cs="Times New Roman"/>
          <w:sz w:val="24"/>
          <w:szCs w:val="24"/>
        </w:rPr>
        <w:t xml:space="preserve"> </w:t>
      </w:r>
      <w:r w:rsidR="00CD2809" w:rsidRPr="004C1749">
        <w:rPr>
          <w:rFonts w:ascii="Times New Roman" w:hAnsi="Times New Roman" w:cs="Times New Roman"/>
          <w:sz w:val="24"/>
          <w:szCs w:val="24"/>
        </w:rPr>
        <w:t>(далее - договор на размещение)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, </w:t>
      </w:r>
      <w:r w:rsidR="00573379">
        <w:rPr>
          <w:rFonts w:ascii="Times New Roman" w:hAnsi="Times New Roman" w:cs="Times New Roman"/>
          <w:sz w:val="24"/>
          <w:szCs w:val="24"/>
        </w:rPr>
        <w:t>согласно П</w:t>
      </w:r>
      <w:r w:rsidR="009E370F"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D63B34">
        <w:rPr>
          <w:rFonts w:ascii="Times New Roman" w:hAnsi="Times New Roman" w:cs="Times New Roman"/>
          <w:sz w:val="24"/>
          <w:szCs w:val="24"/>
        </w:rPr>
        <w:t>№ 1</w:t>
      </w:r>
      <w:r w:rsidR="000C1544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="00915404" w:rsidRPr="004C1749">
        <w:rPr>
          <w:rFonts w:ascii="Times New Roman" w:hAnsi="Times New Roman" w:cs="Times New Roman"/>
          <w:sz w:val="24"/>
          <w:szCs w:val="24"/>
        </w:rPr>
        <w:t>.</w:t>
      </w:r>
    </w:p>
    <w:p w14:paraId="49E1868B" w14:textId="77777777" w:rsidR="001F2D42" w:rsidRDefault="005979C0" w:rsidP="00D63B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5DE5" w:rsidRPr="004C1749">
        <w:rPr>
          <w:rFonts w:ascii="Times New Roman" w:hAnsi="Times New Roman" w:cs="Times New Roman"/>
          <w:sz w:val="24"/>
          <w:szCs w:val="24"/>
        </w:rPr>
        <w:t>5. За размещение нестационарного торгового объекта на основании договора на размещение взимается плата.</w:t>
      </w:r>
    </w:p>
    <w:p w14:paraId="6BF35EBB" w14:textId="77777777" w:rsidR="00DF2009" w:rsidRPr="00A73790" w:rsidRDefault="005979C0" w:rsidP="004659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6. Размер ежегодной платы за размещение нестационарного торгового объекта на основании договора на размещение, заключенного по результатам </w:t>
      </w:r>
      <w:r w:rsidR="000C2F14">
        <w:rPr>
          <w:rFonts w:ascii="Times New Roman" w:hAnsi="Times New Roman" w:cs="Times New Roman"/>
          <w:sz w:val="24"/>
          <w:szCs w:val="24"/>
        </w:rPr>
        <w:t>торгов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, определяется по </w:t>
      </w:r>
      <w:r w:rsidR="00AB5DE5" w:rsidRPr="00A73790">
        <w:rPr>
          <w:rFonts w:ascii="Times New Roman" w:hAnsi="Times New Roman" w:cs="Times New Roman"/>
          <w:sz w:val="24"/>
          <w:szCs w:val="24"/>
        </w:rPr>
        <w:t xml:space="preserve">итогам </w:t>
      </w:r>
      <w:bookmarkStart w:id="1" w:name="P43"/>
      <w:bookmarkEnd w:id="1"/>
      <w:r w:rsidR="000C2F14" w:rsidRPr="00A73790">
        <w:rPr>
          <w:rFonts w:ascii="Times New Roman" w:hAnsi="Times New Roman" w:cs="Times New Roman"/>
          <w:sz w:val="24"/>
          <w:szCs w:val="24"/>
        </w:rPr>
        <w:t>торгов.</w:t>
      </w:r>
      <w:r w:rsidR="00067B39" w:rsidRPr="00A737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861CC6" w14:textId="77777777" w:rsidR="001F2D42" w:rsidRPr="00A73790" w:rsidRDefault="00067B39" w:rsidP="004659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790">
        <w:rPr>
          <w:rFonts w:ascii="Times New Roman" w:hAnsi="Times New Roman" w:cs="Times New Roman"/>
          <w:sz w:val="24"/>
          <w:szCs w:val="24"/>
        </w:rPr>
        <w:t>Начальная цена ежегодной платы за право на размещение не</w:t>
      </w:r>
      <w:r w:rsidR="00DF2009" w:rsidRPr="00A73790">
        <w:rPr>
          <w:rFonts w:ascii="Times New Roman" w:hAnsi="Times New Roman" w:cs="Times New Roman"/>
          <w:sz w:val="24"/>
          <w:szCs w:val="24"/>
        </w:rPr>
        <w:t>стационарного торгового объекта</w:t>
      </w:r>
      <w:r w:rsidRPr="00A73790">
        <w:rPr>
          <w:rFonts w:ascii="Times New Roman" w:hAnsi="Times New Roman" w:cs="Times New Roman"/>
          <w:sz w:val="24"/>
          <w:szCs w:val="24"/>
        </w:rPr>
        <w:t xml:space="preserve"> </w:t>
      </w:r>
      <w:r w:rsidR="004659AE" w:rsidRPr="00A73790">
        <w:rPr>
          <w:rFonts w:ascii="Times New Roman" w:hAnsi="Times New Roman" w:cs="Times New Roman"/>
          <w:sz w:val="24"/>
          <w:szCs w:val="24"/>
        </w:rPr>
        <w:t xml:space="preserve">для проведения торгов </w:t>
      </w:r>
      <w:r w:rsidRPr="00A73790">
        <w:rPr>
          <w:rFonts w:ascii="Times New Roman" w:hAnsi="Times New Roman" w:cs="Times New Roman"/>
          <w:sz w:val="24"/>
          <w:szCs w:val="24"/>
        </w:rPr>
        <w:t>определ</w:t>
      </w:r>
      <w:r w:rsidR="004659AE" w:rsidRPr="00A73790">
        <w:rPr>
          <w:rFonts w:ascii="Times New Roman" w:hAnsi="Times New Roman" w:cs="Times New Roman"/>
          <w:sz w:val="24"/>
          <w:szCs w:val="24"/>
        </w:rPr>
        <w:t>яется</w:t>
      </w:r>
      <w:r w:rsidRPr="00A73790">
        <w:rPr>
          <w:rFonts w:ascii="Times New Roman" w:hAnsi="Times New Roman" w:cs="Times New Roman"/>
          <w:sz w:val="24"/>
          <w:szCs w:val="24"/>
        </w:rPr>
        <w:t xml:space="preserve"> </w:t>
      </w:r>
      <w:r w:rsidR="004659AE" w:rsidRPr="00A73790">
        <w:rPr>
          <w:rFonts w:ascii="Times New Roman" w:hAnsi="Times New Roman" w:cs="Times New Roman"/>
          <w:sz w:val="24"/>
          <w:szCs w:val="24"/>
        </w:rPr>
        <w:t xml:space="preserve">независимым оценщиком </w:t>
      </w:r>
      <w:r w:rsidRPr="00A73790">
        <w:rPr>
          <w:rFonts w:ascii="Times New Roman" w:hAnsi="Times New Roman" w:cs="Times New Roman"/>
          <w:sz w:val="24"/>
          <w:szCs w:val="24"/>
        </w:rPr>
        <w:t>по результатам рыночной оценки</w:t>
      </w:r>
      <w:r w:rsidR="004659AE" w:rsidRPr="00A73790">
        <w:rPr>
          <w:rFonts w:ascii="Times New Roman" w:hAnsi="Times New Roman" w:cs="Times New Roman"/>
          <w:sz w:val="24"/>
          <w:szCs w:val="24"/>
        </w:rPr>
        <w:t>,</w:t>
      </w:r>
      <w:r w:rsidRPr="00A73790">
        <w:rPr>
          <w:rFonts w:ascii="Times New Roman" w:hAnsi="Times New Roman" w:cs="Times New Roman"/>
          <w:sz w:val="24"/>
          <w:szCs w:val="24"/>
        </w:rPr>
        <w:t xml:space="preserve"> </w:t>
      </w:r>
      <w:r w:rsidR="004659AE" w:rsidRPr="00A73790">
        <w:rPr>
          <w:rFonts w:ascii="Times New Roman" w:hAnsi="Times New Roman" w:cs="Times New Roman"/>
          <w:sz w:val="24"/>
          <w:szCs w:val="24"/>
        </w:rPr>
        <w:t xml:space="preserve">проведенной не более чем за 6 месяцев до проведения </w:t>
      </w:r>
      <w:r w:rsidR="00096C9D" w:rsidRPr="00A73790">
        <w:rPr>
          <w:rFonts w:ascii="Times New Roman" w:hAnsi="Times New Roman" w:cs="Times New Roman"/>
          <w:sz w:val="24"/>
          <w:szCs w:val="24"/>
        </w:rPr>
        <w:t>торгов</w:t>
      </w:r>
      <w:r w:rsidR="004659AE" w:rsidRPr="00A73790">
        <w:rPr>
          <w:rFonts w:ascii="Times New Roman" w:hAnsi="Times New Roman" w:cs="Times New Roman"/>
          <w:sz w:val="24"/>
          <w:szCs w:val="24"/>
        </w:rPr>
        <w:t xml:space="preserve"> </w:t>
      </w:r>
      <w:r w:rsidRPr="00A7379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3">
        <w:r w:rsidRPr="00A7379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73790">
        <w:rPr>
          <w:rFonts w:ascii="Times New Roman" w:hAnsi="Times New Roman" w:cs="Times New Roman"/>
          <w:sz w:val="24"/>
          <w:szCs w:val="24"/>
        </w:rPr>
        <w:t xml:space="preserve"> от 29 июля 1998 года </w:t>
      </w:r>
      <w:r w:rsidR="004659AE" w:rsidRPr="00A73790">
        <w:rPr>
          <w:rFonts w:ascii="Times New Roman" w:hAnsi="Times New Roman" w:cs="Times New Roman"/>
          <w:sz w:val="24"/>
          <w:szCs w:val="24"/>
        </w:rPr>
        <w:t>№</w:t>
      </w:r>
      <w:r w:rsidRPr="00A73790">
        <w:rPr>
          <w:rFonts w:ascii="Times New Roman" w:hAnsi="Times New Roman" w:cs="Times New Roman"/>
          <w:sz w:val="24"/>
          <w:szCs w:val="24"/>
        </w:rPr>
        <w:t xml:space="preserve"> 135-ФЗ «Об оценочной деятельности в Российской Федерации»</w:t>
      </w:r>
      <w:r w:rsidR="00192420" w:rsidRPr="00A73790">
        <w:rPr>
          <w:rFonts w:ascii="Times New Roman" w:hAnsi="Times New Roman" w:cs="Times New Roman"/>
          <w:sz w:val="24"/>
          <w:szCs w:val="24"/>
        </w:rPr>
        <w:t xml:space="preserve"> (далее – Закон №135-ФЗ</w:t>
      </w:r>
      <w:r w:rsidR="00FD56F0" w:rsidRPr="00A73790">
        <w:rPr>
          <w:rFonts w:ascii="Times New Roman" w:hAnsi="Times New Roman" w:cs="Times New Roman"/>
          <w:sz w:val="24"/>
          <w:szCs w:val="24"/>
        </w:rPr>
        <w:t xml:space="preserve"> от 29.07.1998г.</w:t>
      </w:r>
      <w:r w:rsidR="00192420" w:rsidRPr="00A73790">
        <w:rPr>
          <w:rFonts w:ascii="Times New Roman" w:hAnsi="Times New Roman" w:cs="Times New Roman"/>
          <w:sz w:val="24"/>
          <w:szCs w:val="24"/>
        </w:rPr>
        <w:t>)</w:t>
      </w:r>
      <w:r w:rsidRPr="00A73790">
        <w:rPr>
          <w:rFonts w:ascii="Times New Roman" w:hAnsi="Times New Roman" w:cs="Times New Roman"/>
          <w:sz w:val="24"/>
          <w:szCs w:val="24"/>
        </w:rPr>
        <w:t>.</w:t>
      </w:r>
    </w:p>
    <w:p w14:paraId="1E0AC70D" w14:textId="77777777" w:rsidR="00C53B40" w:rsidRPr="00A73790" w:rsidRDefault="005979C0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3790">
        <w:rPr>
          <w:rFonts w:ascii="Times New Roman" w:hAnsi="Times New Roman" w:cs="Times New Roman"/>
          <w:sz w:val="24"/>
          <w:szCs w:val="24"/>
        </w:rPr>
        <w:t>1.</w:t>
      </w:r>
      <w:r w:rsidR="00C53B40" w:rsidRPr="00A73790">
        <w:rPr>
          <w:rFonts w:ascii="Times New Roman" w:hAnsi="Times New Roman" w:cs="Times New Roman"/>
          <w:sz w:val="24"/>
          <w:szCs w:val="24"/>
        </w:rPr>
        <w:t xml:space="preserve">7. </w:t>
      </w:r>
      <w:r w:rsidR="00C53B40" w:rsidRPr="00A737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Размер </w:t>
      </w:r>
      <w:r w:rsidR="005F74FE" w:rsidRPr="00A737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ежегодной </w:t>
      </w:r>
      <w:r w:rsidR="00C53B40" w:rsidRPr="00A737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платы за размещение нестационарного торгового объекта на основании договора на размещение, заключенного без проведения торгов, определяется на основании отчета независимого оценщика, составленного в соответствии с </w:t>
      </w:r>
      <w:r w:rsidR="000C2F14" w:rsidRPr="00A73790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</w:t>
      </w:r>
      <w:r w:rsidR="00192420" w:rsidRPr="00A73790">
        <w:rPr>
          <w:rFonts w:ascii="Times New Roman" w:eastAsiaTheme="minorHAnsi" w:hAnsi="Times New Roman" w:cs="Times New Roman"/>
          <w:sz w:val="24"/>
          <w:szCs w:val="24"/>
          <w:lang w:eastAsia="en-US"/>
        </w:rPr>
        <w:t>ом</w:t>
      </w:r>
      <w:r w:rsidR="000C2F14" w:rsidRPr="00A737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 135-ФЗ</w:t>
      </w:r>
      <w:r w:rsidR="00FD56F0" w:rsidRPr="00A737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D56F0" w:rsidRPr="00A73790">
        <w:rPr>
          <w:rFonts w:ascii="Times New Roman" w:hAnsi="Times New Roman" w:cs="Times New Roman"/>
          <w:sz w:val="24"/>
          <w:szCs w:val="24"/>
        </w:rPr>
        <w:t>от 29.07.1998г.</w:t>
      </w:r>
    </w:p>
    <w:p w14:paraId="1C37227B" w14:textId="7CDF2BDF" w:rsidR="000C2F14" w:rsidRPr="00A70B56" w:rsidRDefault="000C2F14" w:rsidP="000C2F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79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1.</w:t>
      </w:r>
      <w:r w:rsidR="00F90656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A737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Уполномоченным органом на заключение договора на размещение, а также на проведение соответствующих процедур определить </w:t>
      </w:r>
      <w:r w:rsidR="00D96891">
        <w:rPr>
          <w:rFonts w:ascii="Times New Roman" w:hAnsi="Times New Roman" w:cs="Times New Roman"/>
          <w:sz w:val="24"/>
          <w:szCs w:val="24"/>
        </w:rPr>
        <w:t>администрацию Слюдянского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329916" w14:textId="5C2C8CF4" w:rsidR="001F2D42" w:rsidRDefault="005979C0" w:rsidP="00EB43F2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90656">
        <w:rPr>
          <w:rFonts w:ascii="Times New Roman" w:hAnsi="Times New Roman" w:cs="Times New Roman"/>
          <w:sz w:val="24"/>
          <w:szCs w:val="24"/>
        </w:rPr>
        <w:t>9</w:t>
      </w:r>
      <w:r w:rsidR="00EB43F2">
        <w:rPr>
          <w:rFonts w:ascii="Times New Roman" w:hAnsi="Times New Roman" w:cs="Times New Roman"/>
          <w:sz w:val="24"/>
          <w:szCs w:val="24"/>
        </w:rPr>
        <w:t xml:space="preserve">. </w:t>
      </w:r>
      <w:r w:rsidR="00AB5DE5" w:rsidRPr="004C1749">
        <w:rPr>
          <w:rFonts w:ascii="Times New Roman" w:hAnsi="Times New Roman" w:cs="Times New Roman"/>
          <w:sz w:val="24"/>
          <w:szCs w:val="24"/>
        </w:rPr>
        <w:t>Внесение платы за размещение нестационарного торгового объекта осуществляется ежеквартально не позднее 10 числа второго месяца каждого квартала.</w:t>
      </w:r>
    </w:p>
    <w:p w14:paraId="522790A5" w14:textId="0B1B8C38" w:rsidR="002D2979" w:rsidRDefault="005979C0" w:rsidP="00D63B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C2F14">
        <w:rPr>
          <w:rFonts w:ascii="Times New Roman" w:hAnsi="Times New Roman" w:cs="Times New Roman"/>
          <w:sz w:val="24"/>
          <w:szCs w:val="24"/>
        </w:rPr>
        <w:t>1</w:t>
      </w:r>
      <w:r w:rsidR="00F90656">
        <w:rPr>
          <w:rFonts w:ascii="Times New Roman" w:hAnsi="Times New Roman" w:cs="Times New Roman"/>
          <w:sz w:val="24"/>
          <w:szCs w:val="24"/>
        </w:rPr>
        <w:t>0</w:t>
      </w:r>
      <w:r w:rsidR="005F46FF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AB5DE5" w:rsidRPr="004C1749">
        <w:rPr>
          <w:rFonts w:ascii="Times New Roman" w:hAnsi="Times New Roman" w:cs="Times New Roman"/>
          <w:sz w:val="24"/>
          <w:szCs w:val="24"/>
        </w:rPr>
        <w:t>В случае заключения договора на размещение после 10 числа второго месяца квартала плата за размещение нестационарного торгового объекта в указанном квартале вносится не позднее 10 числа второго месяца следующего квартала.</w:t>
      </w:r>
    </w:p>
    <w:p w14:paraId="52E4F7DC" w14:textId="141A6989" w:rsidR="002D2979" w:rsidRDefault="005979C0" w:rsidP="00D63B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0C9E">
        <w:rPr>
          <w:rFonts w:ascii="Times New Roman" w:hAnsi="Times New Roman" w:cs="Times New Roman"/>
          <w:sz w:val="24"/>
          <w:szCs w:val="24"/>
        </w:rPr>
        <w:t>1</w:t>
      </w:r>
      <w:r w:rsidR="00F90656">
        <w:rPr>
          <w:rFonts w:ascii="Times New Roman" w:hAnsi="Times New Roman" w:cs="Times New Roman"/>
          <w:sz w:val="24"/>
          <w:szCs w:val="24"/>
        </w:rPr>
        <w:t>1</w:t>
      </w:r>
      <w:r w:rsidR="005F46FF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AB5DE5" w:rsidRPr="004C1749">
        <w:rPr>
          <w:rFonts w:ascii="Times New Roman" w:hAnsi="Times New Roman" w:cs="Times New Roman"/>
          <w:sz w:val="24"/>
          <w:szCs w:val="24"/>
        </w:rPr>
        <w:t>В случае, если срок договора на размещение заканчивается до 10 числа второго месяца квартала, плата за размещение нестационарного торгового объекта в указанном квартале вносится не позднее последнего дня срока действия договора на размещение.</w:t>
      </w:r>
      <w:bookmarkStart w:id="2" w:name="P46"/>
      <w:bookmarkEnd w:id="2"/>
    </w:p>
    <w:p w14:paraId="35059EAB" w14:textId="0676882E" w:rsidR="002D2979" w:rsidRDefault="005979C0" w:rsidP="00D63B34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46FF" w:rsidRPr="004C1749">
        <w:rPr>
          <w:rFonts w:ascii="Times New Roman" w:hAnsi="Times New Roman" w:cs="Times New Roman"/>
          <w:sz w:val="24"/>
          <w:szCs w:val="24"/>
        </w:rPr>
        <w:t>1</w:t>
      </w:r>
      <w:r w:rsidR="00F9065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B5DE5" w:rsidRPr="004C1749">
        <w:rPr>
          <w:rFonts w:ascii="Times New Roman" w:hAnsi="Times New Roman" w:cs="Times New Roman"/>
          <w:sz w:val="24"/>
          <w:szCs w:val="24"/>
        </w:rPr>
        <w:t>Плата за размещение нестационарного торгового объекта вносится путем перечисления денежных средств в порядке, установленном бюджетным законодательством Российской Федерации.</w:t>
      </w:r>
    </w:p>
    <w:p w14:paraId="33A4E79B" w14:textId="67A83E31" w:rsidR="00AB5DE5" w:rsidRDefault="005979C0" w:rsidP="00D63B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F46FF" w:rsidRPr="004C1749">
        <w:rPr>
          <w:rFonts w:ascii="Times New Roman" w:hAnsi="Times New Roman" w:cs="Times New Roman"/>
          <w:sz w:val="24"/>
          <w:szCs w:val="24"/>
        </w:rPr>
        <w:t>1</w:t>
      </w:r>
      <w:r w:rsidR="00F90656">
        <w:rPr>
          <w:rFonts w:ascii="Times New Roman" w:hAnsi="Times New Roman" w:cs="Times New Roman"/>
          <w:sz w:val="24"/>
          <w:szCs w:val="24"/>
        </w:rPr>
        <w:t>3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Договор на размещение заключается </w:t>
      </w:r>
      <w:r w:rsidR="00D63B34">
        <w:rPr>
          <w:rFonts w:ascii="Times New Roman" w:hAnsi="Times New Roman" w:cs="Times New Roman"/>
          <w:sz w:val="24"/>
          <w:szCs w:val="24"/>
        </w:rPr>
        <w:t xml:space="preserve">сроком </w:t>
      </w:r>
      <w:r w:rsidR="00AB5DE5" w:rsidRPr="004C1749">
        <w:rPr>
          <w:rFonts w:ascii="Times New Roman" w:hAnsi="Times New Roman" w:cs="Times New Roman"/>
          <w:sz w:val="24"/>
          <w:szCs w:val="24"/>
        </w:rPr>
        <w:t>на семь лет.</w:t>
      </w:r>
    </w:p>
    <w:p w14:paraId="5855E4D9" w14:textId="50D5A43E" w:rsidR="00E141E2" w:rsidRPr="00724C86" w:rsidRDefault="00DA0C9E" w:rsidP="00D63B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F90656">
        <w:rPr>
          <w:rFonts w:ascii="Times New Roman" w:hAnsi="Times New Roman" w:cs="Times New Roman"/>
          <w:sz w:val="24"/>
          <w:szCs w:val="24"/>
        </w:rPr>
        <w:t>4</w:t>
      </w:r>
      <w:r w:rsidR="00E141E2" w:rsidRPr="00724C86">
        <w:rPr>
          <w:rFonts w:ascii="Times New Roman" w:hAnsi="Times New Roman" w:cs="Times New Roman"/>
          <w:sz w:val="24"/>
          <w:szCs w:val="24"/>
        </w:rPr>
        <w:t>. Не допускается уступка хозяйствующим субъектом прав по договору на размещение третьим лицам.</w:t>
      </w:r>
    </w:p>
    <w:p w14:paraId="723933DE" w14:textId="77777777" w:rsidR="00AB5DE5" w:rsidRPr="004C1749" w:rsidRDefault="00AB5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87C017" w14:textId="77777777" w:rsidR="00AB5DE5" w:rsidRPr="004C1749" w:rsidRDefault="00AB5DE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Глава 2. ПОРЯДОК ПРОВЕДЕНИЯ ТОРГОВ НА ПРАВО ЗАКЛЮЧЕНИЯ</w:t>
      </w:r>
    </w:p>
    <w:p w14:paraId="4DE0F052" w14:textId="77777777" w:rsidR="00AB5DE5" w:rsidRPr="004C1749" w:rsidRDefault="00AB5D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ДОГОВОРА НА РАЗМЕЩЕНИЕ НЕСТАЦИОНАРНОГО ТОРГОВОГО ОБЪЕКТА</w:t>
      </w:r>
    </w:p>
    <w:p w14:paraId="49705BF2" w14:textId="77777777" w:rsidR="00AB5DE5" w:rsidRPr="004C1749" w:rsidRDefault="00AB5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842ACD" w14:textId="77777777" w:rsidR="005979C0" w:rsidRDefault="00407625" w:rsidP="00407625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79C0">
        <w:rPr>
          <w:rFonts w:ascii="Times New Roman" w:hAnsi="Times New Roman" w:cs="Times New Roman"/>
          <w:sz w:val="24"/>
          <w:szCs w:val="24"/>
        </w:rPr>
        <w:t>2.</w:t>
      </w:r>
      <w:r w:rsidR="005F46FF" w:rsidRPr="004C1749">
        <w:rPr>
          <w:rFonts w:ascii="Times New Roman" w:hAnsi="Times New Roman" w:cs="Times New Roman"/>
          <w:sz w:val="24"/>
          <w:szCs w:val="24"/>
        </w:rPr>
        <w:t>1</w:t>
      </w:r>
      <w:r w:rsidR="00A70B56">
        <w:rPr>
          <w:rFonts w:ascii="Times New Roman" w:hAnsi="Times New Roman" w:cs="Times New Roman"/>
          <w:sz w:val="24"/>
          <w:szCs w:val="24"/>
        </w:rPr>
        <w:t xml:space="preserve">.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Заключение договора на размещение </w:t>
      </w:r>
      <w:r w:rsidR="003A2518">
        <w:rPr>
          <w:rFonts w:ascii="Times New Roman" w:hAnsi="Times New Roman" w:cs="Times New Roman"/>
          <w:sz w:val="24"/>
          <w:szCs w:val="24"/>
        </w:rPr>
        <w:t>осуществляется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по результатам торгов, проводимых в форме аукциона.</w:t>
      </w:r>
    </w:p>
    <w:p w14:paraId="476AFD26" w14:textId="65A1DECA" w:rsidR="0033364B" w:rsidRDefault="005979C0" w:rsidP="00D63B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46FF" w:rsidRPr="004C1749">
        <w:rPr>
          <w:rFonts w:ascii="Times New Roman" w:hAnsi="Times New Roman" w:cs="Times New Roman"/>
          <w:sz w:val="24"/>
          <w:szCs w:val="24"/>
        </w:rPr>
        <w:t>2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Решение о проведении аукциона в целях заключения договора на размещение принимается </w:t>
      </w:r>
      <w:r w:rsidR="0067486E" w:rsidRPr="004C174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915404" w:rsidRPr="004C1749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="00D96891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B5DE5" w:rsidRPr="004C1749">
        <w:rPr>
          <w:rFonts w:ascii="Times New Roman" w:hAnsi="Times New Roman" w:cs="Times New Roman"/>
          <w:sz w:val="24"/>
          <w:szCs w:val="24"/>
        </w:rPr>
        <w:t>.</w:t>
      </w:r>
    </w:p>
    <w:p w14:paraId="6E7E6C40" w14:textId="071E191C" w:rsidR="00A70B56" w:rsidRPr="00A70B56" w:rsidRDefault="00A70B56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Организатором аукциона на право заключения договора на размещение выступает </w:t>
      </w:r>
      <w:r w:rsidR="00D96891">
        <w:rPr>
          <w:rFonts w:ascii="Times New Roman" w:hAnsi="Times New Roman" w:cs="Times New Roman"/>
          <w:sz w:val="24"/>
          <w:szCs w:val="24"/>
        </w:rPr>
        <w:t>администрация Слюдянского городского поселения</w:t>
      </w:r>
      <w:r w:rsidR="00B04D4C">
        <w:rPr>
          <w:rFonts w:ascii="Times New Roman" w:hAnsi="Times New Roman" w:cs="Times New Roman"/>
          <w:sz w:val="24"/>
          <w:szCs w:val="24"/>
        </w:rPr>
        <w:t xml:space="preserve"> (</w:t>
      </w:r>
      <w:r w:rsidR="00575D74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B04D4C"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="00575D74">
        <w:rPr>
          <w:rFonts w:ascii="Times New Roman" w:hAnsi="Times New Roman" w:cs="Times New Roman"/>
          <w:sz w:val="24"/>
          <w:szCs w:val="24"/>
        </w:rPr>
        <w:t>, уполномоченный орган</w:t>
      </w:r>
      <w:r w:rsidR="00B04D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0BBE1A" w14:textId="77777777" w:rsidR="003D6577" w:rsidRDefault="005979C0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70B56">
        <w:rPr>
          <w:rFonts w:ascii="Times New Roman" w:hAnsi="Times New Roman" w:cs="Times New Roman"/>
          <w:sz w:val="24"/>
          <w:szCs w:val="24"/>
        </w:rPr>
        <w:t>4</w:t>
      </w:r>
      <w:r w:rsidR="00AB5DE5" w:rsidRPr="004C1749">
        <w:rPr>
          <w:rFonts w:ascii="Times New Roman" w:hAnsi="Times New Roman" w:cs="Times New Roman"/>
          <w:sz w:val="24"/>
          <w:szCs w:val="24"/>
        </w:rPr>
        <w:t>. Организатор аукциона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</w:t>
      </w:r>
      <w:r w:rsidR="003D6577">
        <w:rPr>
          <w:rFonts w:ascii="Times New Roman" w:hAnsi="Times New Roman" w:cs="Times New Roman"/>
          <w:sz w:val="24"/>
          <w:szCs w:val="24"/>
        </w:rPr>
        <w:t>«</w:t>
      </w:r>
      <w:r w:rsidR="00AB5DE5" w:rsidRPr="004C1749">
        <w:rPr>
          <w:rFonts w:ascii="Times New Roman" w:hAnsi="Times New Roman" w:cs="Times New Roman"/>
          <w:sz w:val="24"/>
          <w:szCs w:val="24"/>
        </w:rPr>
        <w:t>шаг аукциона</w:t>
      </w:r>
      <w:r w:rsidR="003D6577">
        <w:rPr>
          <w:rFonts w:ascii="Times New Roman" w:hAnsi="Times New Roman" w:cs="Times New Roman"/>
          <w:sz w:val="24"/>
          <w:szCs w:val="24"/>
        </w:rPr>
        <w:t>»</w:t>
      </w:r>
      <w:r w:rsidR="00AB5DE5" w:rsidRPr="004C1749">
        <w:rPr>
          <w:rFonts w:ascii="Times New Roman" w:hAnsi="Times New Roman" w:cs="Times New Roman"/>
          <w:sz w:val="24"/>
          <w:szCs w:val="24"/>
        </w:rPr>
        <w:t>).</w:t>
      </w:r>
    </w:p>
    <w:p w14:paraId="74889FD1" w14:textId="77777777" w:rsidR="003D6577" w:rsidRDefault="005979C0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D6577">
        <w:rPr>
          <w:rFonts w:ascii="Times New Roman" w:hAnsi="Times New Roman" w:cs="Times New Roman"/>
          <w:sz w:val="24"/>
          <w:szCs w:val="24"/>
        </w:rPr>
        <w:t>5</w:t>
      </w:r>
      <w:r w:rsidR="005F46FF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3D6577">
        <w:rPr>
          <w:rFonts w:ascii="Times New Roman" w:hAnsi="Times New Roman" w:cs="Times New Roman"/>
          <w:sz w:val="24"/>
          <w:szCs w:val="24"/>
        </w:rPr>
        <w:t>«</w:t>
      </w:r>
      <w:r w:rsidR="00AB5DE5" w:rsidRPr="004C1749">
        <w:rPr>
          <w:rFonts w:ascii="Times New Roman" w:hAnsi="Times New Roman" w:cs="Times New Roman"/>
          <w:sz w:val="24"/>
          <w:szCs w:val="24"/>
        </w:rPr>
        <w:t>Шаг аукциона</w:t>
      </w:r>
      <w:r w:rsidR="003D6577">
        <w:rPr>
          <w:rFonts w:ascii="Times New Roman" w:hAnsi="Times New Roman" w:cs="Times New Roman"/>
          <w:sz w:val="24"/>
          <w:szCs w:val="24"/>
        </w:rPr>
        <w:t>»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устанавливается в пределах трех процентов начальной цены предмета аукциона.</w:t>
      </w:r>
    </w:p>
    <w:p w14:paraId="386813DC" w14:textId="77777777" w:rsidR="003D6577" w:rsidRPr="00A73790" w:rsidRDefault="005979C0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D6577">
        <w:rPr>
          <w:rFonts w:ascii="Times New Roman" w:hAnsi="Times New Roman" w:cs="Times New Roman"/>
          <w:sz w:val="24"/>
          <w:szCs w:val="24"/>
        </w:rPr>
        <w:t>6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Сумма задатка определяется </w:t>
      </w:r>
      <w:r w:rsidR="003D6577">
        <w:rPr>
          <w:rFonts w:ascii="Times New Roman" w:hAnsi="Times New Roman" w:cs="Times New Roman"/>
          <w:sz w:val="24"/>
          <w:szCs w:val="24"/>
        </w:rPr>
        <w:t>о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рганизатором аукциона в размере </w:t>
      </w:r>
      <w:r w:rsidR="003D6577">
        <w:rPr>
          <w:rFonts w:ascii="Times New Roman" w:hAnsi="Times New Roman" w:cs="Times New Roman"/>
          <w:sz w:val="24"/>
          <w:szCs w:val="24"/>
        </w:rPr>
        <w:t>двадцати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AB5DE5" w:rsidRPr="00A73790">
        <w:rPr>
          <w:rFonts w:ascii="Times New Roman" w:hAnsi="Times New Roman" w:cs="Times New Roman"/>
          <w:sz w:val="24"/>
          <w:szCs w:val="24"/>
        </w:rPr>
        <w:t>процентов от начальной цены предмета аукциона.</w:t>
      </w:r>
    </w:p>
    <w:p w14:paraId="0BCE9DF1" w14:textId="77777777" w:rsidR="003D6577" w:rsidRDefault="005979C0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790">
        <w:rPr>
          <w:rFonts w:ascii="Times New Roman" w:hAnsi="Times New Roman" w:cs="Times New Roman"/>
          <w:sz w:val="24"/>
          <w:szCs w:val="24"/>
        </w:rPr>
        <w:t>2.</w:t>
      </w:r>
      <w:r w:rsidR="003D6577" w:rsidRPr="00A73790">
        <w:rPr>
          <w:rFonts w:ascii="Times New Roman" w:hAnsi="Times New Roman" w:cs="Times New Roman"/>
          <w:sz w:val="24"/>
          <w:szCs w:val="24"/>
        </w:rPr>
        <w:t>7</w:t>
      </w:r>
      <w:r w:rsidR="00AB5DE5" w:rsidRPr="00A73790">
        <w:rPr>
          <w:rFonts w:ascii="Times New Roman" w:hAnsi="Times New Roman" w:cs="Times New Roman"/>
          <w:sz w:val="24"/>
          <w:szCs w:val="24"/>
        </w:rPr>
        <w:t xml:space="preserve">. Начальная цена предмета аукциона на право заключения договора на размещение устанавливается в </w:t>
      </w:r>
      <w:r w:rsidR="00DF2B6D" w:rsidRPr="00A73790">
        <w:rPr>
          <w:rFonts w:ascii="Times New Roman" w:hAnsi="Times New Roman" w:cs="Times New Roman"/>
          <w:sz w:val="24"/>
          <w:szCs w:val="24"/>
        </w:rPr>
        <w:t>соответствии с пунктом 1.6 настоящего Положения.</w:t>
      </w:r>
    </w:p>
    <w:p w14:paraId="108DD0D0" w14:textId="2A2C1831" w:rsidR="009340D6" w:rsidRDefault="005979C0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D6577">
        <w:rPr>
          <w:rFonts w:ascii="Times New Roman" w:hAnsi="Times New Roman" w:cs="Times New Roman"/>
          <w:sz w:val="24"/>
          <w:szCs w:val="24"/>
        </w:rPr>
        <w:t>8</w:t>
      </w:r>
      <w:r w:rsidR="00AB5DE5" w:rsidRPr="004C1749">
        <w:rPr>
          <w:rFonts w:ascii="Times New Roman" w:hAnsi="Times New Roman" w:cs="Times New Roman"/>
          <w:sz w:val="24"/>
          <w:szCs w:val="24"/>
        </w:rPr>
        <w:t>. Аукцион на право заключения договора на размещение является открытым по составу участников и форме подачи предложения о цене договора</w:t>
      </w:r>
      <w:r w:rsidR="00AB5DE5" w:rsidRPr="00767934">
        <w:rPr>
          <w:rFonts w:ascii="Times New Roman" w:hAnsi="Times New Roman" w:cs="Times New Roman"/>
          <w:sz w:val="24"/>
          <w:szCs w:val="24"/>
        </w:rPr>
        <w:t>.</w:t>
      </w:r>
      <w:r w:rsidR="00C21A75" w:rsidRPr="007679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08020" w14:textId="425C87C3" w:rsidR="00446BC3" w:rsidRPr="00D63B34" w:rsidRDefault="005979C0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40D6">
        <w:rPr>
          <w:rFonts w:ascii="Times New Roman" w:hAnsi="Times New Roman" w:cs="Times New Roman"/>
          <w:sz w:val="24"/>
          <w:szCs w:val="24"/>
        </w:rPr>
        <w:t>9</w:t>
      </w:r>
      <w:r w:rsidR="00AB5DE5" w:rsidRPr="00D63B34">
        <w:rPr>
          <w:rFonts w:ascii="Times New Roman" w:hAnsi="Times New Roman" w:cs="Times New Roman"/>
          <w:sz w:val="24"/>
          <w:szCs w:val="24"/>
        </w:rPr>
        <w:t xml:space="preserve">. Извещение о проведении аукциона </w:t>
      </w:r>
      <w:r w:rsidR="00AB5DE5" w:rsidRPr="00767934">
        <w:rPr>
          <w:rFonts w:ascii="Times New Roman" w:hAnsi="Times New Roman" w:cs="Times New Roman"/>
          <w:sz w:val="24"/>
          <w:szCs w:val="24"/>
        </w:rPr>
        <w:t>размещается</w:t>
      </w:r>
      <w:r w:rsidR="00AB5DE5" w:rsidRPr="00D63B34">
        <w:rPr>
          <w:rFonts w:ascii="Times New Roman" w:hAnsi="Times New Roman" w:cs="Times New Roman"/>
          <w:sz w:val="24"/>
          <w:szCs w:val="24"/>
        </w:rPr>
        <w:t xml:space="preserve"> </w:t>
      </w:r>
      <w:r w:rsidR="00041613" w:rsidRPr="00D63B34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Российской Федерации в информационно-телекоммуникационной сети «Интернет» для размещения  информации о проведении торгов по адресу </w:t>
      </w:r>
      <w:hyperlink r:id="rId14" w:history="1">
        <w:r w:rsidR="00B425A0" w:rsidRPr="00D63B34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https</w:t>
        </w:r>
        <w:r w:rsidR="00B425A0" w:rsidRPr="00D63B34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="00B425A0" w:rsidRPr="00D63B34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torgi</w:t>
        </w:r>
        <w:r w:rsidR="00B425A0" w:rsidRPr="00D63B34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B425A0" w:rsidRPr="00D63B34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gov</w:t>
        </w:r>
        <w:r w:rsidR="00B425A0" w:rsidRPr="00D63B34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B425A0" w:rsidRPr="00D63B34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r w:rsidR="00B425A0" w:rsidRPr="00D63B34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="00B425A0" w:rsidRPr="00D63B34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new</w:t>
        </w:r>
      </w:hyperlink>
      <w:r w:rsidR="00B425A0" w:rsidRPr="00D63B34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B425A0" w:rsidRPr="00D63B34">
        <w:rPr>
          <w:rFonts w:ascii="Times New Roman" w:hAnsi="Times New Roman" w:cs="Times New Roman"/>
          <w:color w:val="000000"/>
          <w:sz w:val="24"/>
          <w:szCs w:val="24"/>
        </w:rPr>
        <w:t>официальный сайт РФ)</w:t>
      </w:r>
      <w:r w:rsidR="00041613" w:rsidRPr="00D63B3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41613" w:rsidRPr="00D63B34">
        <w:rPr>
          <w:rFonts w:ascii="Times New Roman" w:hAnsi="Times New Roman" w:cs="Times New Roman"/>
          <w:sz w:val="24"/>
          <w:szCs w:val="24"/>
        </w:rPr>
        <w:t>на официальном сайте</w:t>
      </w:r>
      <w:r w:rsidR="00915404" w:rsidRPr="00D63B34">
        <w:rPr>
          <w:rFonts w:ascii="Times New Roman" w:hAnsi="Times New Roman" w:cs="Times New Roman"/>
          <w:sz w:val="24"/>
          <w:szCs w:val="24"/>
        </w:rPr>
        <w:t xml:space="preserve"> </w:t>
      </w:r>
      <w:r w:rsidR="009340D6" w:rsidRPr="00D63B34">
        <w:rPr>
          <w:rFonts w:ascii="Times New Roman" w:hAnsi="Times New Roman" w:cs="Times New Roman"/>
          <w:sz w:val="24"/>
          <w:szCs w:val="24"/>
        </w:rPr>
        <w:t xml:space="preserve">администрации Слюдянского </w:t>
      </w:r>
      <w:r w:rsidR="005D591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9340D6" w:rsidRPr="00D63B3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«Интернет»: </w:t>
      </w:r>
      <w:r w:rsidR="005D591E" w:rsidRPr="005D591E">
        <w:rPr>
          <w:rFonts w:ascii="Times New Roman" w:hAnsi="Times New Roman" w:cs="Times New Roman"/>
          <w:sz w:val="24"/>
          <w:szCs w:val="24"/>
        </w:rPr>
        <w:t>www.gorod-sludyanka.ru</w:t>
      </w:r>
      <w:r w:rsidR="00011FD8" w:rsidRPr="00D63B34">
        <w:rPr>
          <w:rStyle w:val="a9"/>
          <w:rFonts w:ascii="Times New Roman" w:hAnsi="Times New Roman"/>
          <w:color w:val="auto"/>
          <w:sz w:val="24"/>
          <w:szCs w:val="24"/>
          <w:u w:val="none"/>
        </w:rPr>
        <w:t xml:space="preserve"> (далее - </w:t>
      </w:r>
      <w:r w:rsidR="00011FD8" w:rsidRPr="00D63B34">
        <w:rPr>
          <w:rFonts w:ascii="Times New Roman" w:hAnsi="Times New Roman" w:cs="Times New Roman"/>
          <w:sz w:val="24"/>
          <w:szCs w:val="24"/>
        </w:rPr>
        <w:t>официальный сайт администрации)</w:t>
      </w:r>
      <w:r w:rsidR="00041613" w:rsidRPr="00D63B34">
        <w:rPr>
          <w:rFonts w:ascii="Times New Roman" w:hAnsi="Times New Roman" w:cs="Times New Roman"/>
          <w:sz w:val="24"/>
          <w:szCs w:val="24"/>
        </w:rPr>
        <w:t xml:space="preserve">, </w:t>
      </w:r>
      <w:r w:rsidR="00AB5DE5" w:rsidRPr="00D63B34">
        <w:rPr>
          <w:rFonts w:ascii="Times New Roman" w:hAnsi="Times New Roman" w:cs="Times New Roman"/>
          <w:sz w:val="24"/>
          <w:szCs w:val="24"/>
        </w:rPr>
        <w:t>не менее чем за 30 календарных дней до дня проведения аукциона.</w:t>
      </w:r>
    </w:p>
    <w:p w14:paraId="619006D1" w14:textId="77777777" w:rsidR="00446BC3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Указанное извещение доступно для ознакомления всем заинтересованным лицам без взимания платы.</w:t>
      </w:r>
    </w:p>
    <w:p w14:paraId="6D626CCB" w14:textId="77777777" w:rsidR="00446BC3" w:rsidRDefault="005979C0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46BC3">
        <w:rPr>
          <w:rFonts w:ascii="Times New Roman" w:hAnsi="Times New Roman" w:cs="Times New Roman"/>
          <w:sz w:val="24"/>
          <w:szCs w:val="24"/>
        </w:rPr>
        <w:t>10</w:t>
      </w:r>
      <w:r w:rsidR="00AB5DE5" w:rsidRPr="004C1749">
        <w:rPr>
          <w:rFonts w:ascii="Times New Roman" w:hAnsi="Times New Roman" w:cs="Times New Roman"/>
          <w:sz w:val="24"/>
          <w:szCs w:val="24"/>
        </w:rPr>
        <w:t>. Извещение о проведении аукциона должно содержать сведения:</w:t>
      </w:r>
    </w:p>
    <w:p w14:paraId="73F4A506" w14:textId="77777777" w:rsidR="00446BC3" w:rsidRDefault="00512512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1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) об </w:t>
      </w:r>
      <w:r w:rsidR="00D81F8A">
        <w:rPr>
          <w:rFonts w:ascii="Times New Roman" w:hAnsi="Times New Roman" w:cs="Times New Roman"/>
          <w:sz w:val="24"/>
          <w:szCs w:val="24"/>
        </w:rPr>
        <w:t>о</w:t>
      </w:r>
      <w:r w:rsidR="00AB5DE5" w:rsidRPr="004C1749">
        <w:rPr>
          <w:rFonts w:ascii="Times New Roman" w:hAnsi="Times New Roman" w:cs="Times New Roman"/>
          <w:sz w:val="24"/>
          <w:szCs w:val="24"/>
        </w:rPr>
        <w:t>рганизаторе аукциона</w:t>
      </w:r>
      <w:r w:rsidR="00D81F8A">
        <w:rPr>
          <w:rFonts w:ascii="Times New Roman" w:hAnsi="Times New Roman" w:cs="Times New Roman"/>
          <w:sz w:val="24"/>
          <w:szCs w:val="24"/>
        </w:rPr>
        <w:t>: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о его наименовании, местонахождении, контактные телефоны;</w:t>
      </w:r>
    </w:p>
    <w:p w14:paraId="0B6BCBFF" w14:textId="77777777" w:rsidR="00446BC3" w:rsidRDefault="00512512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2</w:t>
      </w:r>
      <w:r w:rsidR="00AB5DE5" w:rsidRPr="004C1749">
        <w:rPr>
          <w:rFonts w:ascii="Times New Roman" w:hAnsi="Times New Roman" w:cs="Times New Roman"/>
          <w:sz w:val="24"/>
          <w:szCs w:val="24"/>
        </w:rPr>
        <w:t>) о месте, дате, времени и порядке проведения аукциона;</w:t>
      </w:r>
    </w:p>
    <w:p w14:paraId="417DB002" w14:textId="77777777" w:rsidR="00446BC3" w:rsidRDefault="00512512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3</w:t>
      </w:r>
      <w:r w:rsidR="00AB5DE5" w:rsidRPr="004C1749">
        <w:rPr>
          <w:rFonts w:ascii="Times New Roman" w:hAnsi="Times New Roman" w:cs="Times New Roman"/>
          <w:sz w:val="24"/>
          <w:szCs w:val="24"/>
        </w:rPr>
        <w:t>) о предмете аукциона (лоты);</w:t>
      </w:r>
    </w:p>
    <w:p w14:paraId="0DD60350" w14:textId="77777777" w:rsidR="00446BC3" w:rsidRDefault="00512512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4</w:t>
      </w:r>
      <w:r w:rsidR="00AB5DE5" w:rsidRPr="004C1749">
        <w:rPr>
          <w:rFonts w:ascii="Times New Roman" w:hAnsi="Times New Roman" w:cs="Times New Roman"/>
          <w:sz w:val="24"/>
          <w:szCs w:val="24"/>
        </w:rPr>
        <w:t>) о н</w:t>
      </w:r>
      <w:r w:rsidR="00446BC3">
        <w:rPr>
          <w:rFonts w:ascii="Times New Roman" w:hAnsi="Times New Roman" w:cs="Times New Roman"/>
          <w:sz w:val="24"/>
          <w:szCs w:val="24"/>
        </w:rPr>
        <w:t>ачальной цене предмета аукциона;</w:t>
      </w:r>
    </w:p>
    <w:p w14:paraId="6649CB95" w14:textId="77777777" w:rsidR="00446BC3" w:rsidRDefault="00512512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5</w:t>
      </w:r>
      <w:r w:rsidR="00AB5DE5" w:rsidRPr="004C1749">
        <w:rPr>
          <w:rFonts w:ascii="Times New Roman" w:hAnsi="Times New Roman" w:cs="Times New Roman"/>
          <w:sz w:val="24"/>
          <w:szCs w:val="24"/>
        </w:rPr>
        <w:t>) о величине повышения начальной цены лота (</w:t>
      </w:r>
      <w:r w:rsidR="00D81F8A">
        <w:rPr>
          <w:rFonts w:ascii="Times New Roman" w:hAnsi="Times New Roman" w:cs="Times New Roman"/>
          <w:sz w:val="24"/>
          <w:szCs w:val="24"/>
        </w:rPr>
        <w:t>«шаг аукциона»</w:t>
      </w:r>
      <w:r w:rsidR="00AB5DE5" w:rsidRPr="004C1749">
        <w:rPr>
          <w:rFonts w:ascii="Times New Roman" w:hAnsi="Times New Roman" w:cs="Times New Roman"/>
          <w:sz w:val="24"/>
          <w:szCs w:val="24"/>
        </w:rPr>
        <w:t>);</w:t>
      </w:r>
    </w:p>
    <w:p w14:paraId="381403D2" w14:textId="77777777" w:rsidR="00446BC3" w:rsidRDefault="00512512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6</w:t>
      </w:r>
      <w:r w:rsidR="00AB5DE5" w:rsidRPr="004C1749">
        <w:rPr>
          <w:rFonts w:ascii="Times New Roman" w:hAnsi="Times New Roman" w:cs="Times New Roman"/>
          <w:sz w:val="24"/>
          <w:szCs w:val="24"/>
        </w:rPr>
        <w:t>) о форме заявки на участие в аукционе</w:t>
      </w:r>
      <w:r w:rsidR="00C21A75">
        <w:rPr>
          <w:rFonts w:ascii="Times New Roman" w:hAnsi="Times New Roman" w:cs="Times New Roman"/>
          <w:sz w:val="24"/>
          <w:szCs w:val="24"/>
        </w:rPr>
        <w:t xml:space="preserve"> (</w:t>
      </w:r>
      <w:r w:rsidR="00AB5DE5" w:rsidRPr="004C1749">
        <w:rPr>
          <w:rFonts w:ascii="Times New Roman" w:hAnsi="Times New Roman" w:cs="Times New Roman"/>
          <w:sz w:val="24"/>
          <w:szCs w:val="24"/>
        </w:rPr>
        <w:t>поряд</w:t>
      </w:r>
      <w:r w:rsidR="00E34DCB">
        <w:rPr>
          <w:rFonts w:ascii="Times New Roman" w:hAnsi="Times New Roman" w:cs="Times New Roman"/>
          <w:sz w:val="24"/>
          <w:szCs w:val="24"/>
        </w:rPr>
        <w:t>о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к ее оформления, об адресе места ее приема, о дате и времени начала и окончания приема заявок и перечень документов, </w:t>
      </w:r>
      <w:r w:rsidR="00AB5DE5" w:rsidRPr="004C1749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представляемых </w:t>
      </w:r>
      <w:r w:rsidR="00D81F8A">
        <w:rPr>
          <w:rFonts w:ascii="Times New Roman" w:hAnsi="Times New Roman" w:cs="Times New Roman"/>
          <w:sz w:val="24"/>
          <w:szCs w:val="24"/>
        </w:rPr>
        <w:t>заявителями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для участия в аукционе</w:t>
      </w:r>
      <w:r w:rsidR="00E34DCB">
        <w:rPr>
          <w:rFonts w:ascii="Times New Roman" w:hAnsi="Times New Roman" w:cs="Times New Roman"/>
          <w:sz w:val="24"/>
          <w:szCs w:val="24"/>
        </w:rPr>
        <w:t>)</w:t>
      </w:r>
      <w:r w:rsidR="00EF3105">
        <w:rPr>
          <w:rFonts w:ascii="Times New Roman" w:hAnsi="Times New Roman" w:cs="Times New Roman"/>
          <w:sz w:val="24"/>
          <w:szCs w:val="24"/>
        </w:rPr>
        <w:t>, (Приложение №</w:t>
      </w:r>
      <w:r w:rsidR="00AC4AB5">
        <w:rPr>
          <w:rFonts w:ascii="Times New Roman" w:hAnsi="Times New Roman" w:cs="Times New Roman"/>
          <w:sz w:val="24"/>
          <w:szCs w:val="24"/>
        </w:rPr>
        <w:t xml:space="preserve"> </w:t>
      </w:r>
      <w:r w:rsidR="0070043E">
        <w:rPr>
          <w:rFonts w:ascii="Times New Roman" w:hAnsi="Times New Roman" w:cs="Times New Roman"/>
          <w:sz w:val="24"/>
          <w:szCs w:val="24"/>
        </w:rPr>
        <w:t>2</w:t>
      </w:r>
      <w:r w:rsidR="00EF3105">
        <w:rPr>
          <w:rFonts w:ascii="Times New Roman" w:hAnsi="Times New Roman" w:cs="Times New Roman"/>
          <w:sz w:val="24"/>
          <w:szCs w:val="24"/>
        </w:rPr>
        <w:t xml:space="preserve"> к </w:t>
      </w:r>
      <w:r w:rsidR="00AC4AB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EF3105">
        <w:rPr>
          <w:rFonts w:ascii="Times New Roman" w:hAnsi="Times New Roman" w:cs="Times New Roman"/>
          <w:sz w:val="24"/>
          <w:szCs w:val="24"/>
        </w:rPr>
        <w:t>Положению)</w:t>
      </w:r>
      <w:r w:rsidR="00AB5DE5" w:rsidRPr="004C1749">
        <w:rPr>
          <w:rFonts w:ascii="Times New Roman" w:hAnsi="Times New Roman" w:cs="Times New Roman"/>
          <w:sz w:val="24"/>
          <w:szCs w:val="24"/>
        </w:rPr>
        <w:t>;</w:t>
      </w:r>
    </w:p>
    <w:p w14:paraId="72E37052" w14:textId="77777777" w:rsidR="00446BC3" w:rsidRDefault="00512512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7</w:t>
      </w:r>
      <w:r w:rsidR="00AB5DE5" w:rsidRPr="004C1749">
        <w:rPr>
          <w:rFonts w:ascii="Times New Roman" w:hAnsi="Times New Roman" w:cs="Times New Roman"/>
          <w:sz w:val="24"/>
          <w:szCs w:val="24"/>
        </w:rPr>
        <w:t>) о размере задатка, порядке его внесения участниками аукциона и возврата им задатка, банковских реквизитах счета для перечисления задатка;</w:t>
      </w:r>
    </w:p>
    <w:p w14:paraId="1A58DC3F" w14:textId="77777777" w:rsidR="00446BC3" w:rsidRDefault="00512512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8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) о сроке, в течение которого </w:t>
      </w:r>
      <w:r w:rsidR="00D81F8A">
        <w:rPr>
          <w:rFonts w:ascii="Times New Roman" w:hAnsi="Times New Roman" w:cs="Times New Roman"/>
          <w:sz w:val="24"/>
          <w:szCs w:val="24"/>
        </w:rPr>
        <w:t>о</w:t>
      </w:r>
      <w:r w:rsidR="00AB5DE5" w:rsidRPr="004C1749">
        <w:rPr>
          <w:rFonts w:ascii="Times New Roman" w:hAnsi="Times New Roman" w:cs="Times New Roman"/>
          <w:sz w:val="24"/>
          <w:szCs w:val="24"/>
        </w:rPr>
        <w:t>рганизатор аукциона вправе отказаться от проведения аукциона;</w:t>
      </w:r>
    </w:p>
    <w:p w14:paraId="5E062A70" w14:textId="77777777" w:rsidR="00446BC3" w:rsidRDefault="00512512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9</w:t>
      </w:r>
      <w:r w:rsidR="00AB5DE5" w:rsidRPr="004C1749">
        <w:rPr>
          <w:rFonts w:ascii="Times New Roman" w:hAnsi="Times New Roman" w:cs="Times New Roman"/>
          <w:sz w:val="24"/>
          <w:szCs w:val="24"/>
        </w:rPr>
        <w:t>) о сроке действия договора на размещение;</w:t>
      </w:r>
    </w:p>
    <w:p w14:paraId="2D96E474" w14:textId="77777777" w:rsidR="00C21A75" w:rsidRDefault="00C21A7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о сроке заключения </w:t>
      </w:r>
      <w:r w:rsidRPr="004C1749">
        <w:rPr>
          <w:rFonts w:ascii="Times New Roman" w:hAnsi="Times New Roman" w:cs="Times New Roman"/>
          <w:sz w:val="24"/>
          <w:szCs w:val="24"/>
        </w:rPr>
        <w:t>договора на размещение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C700D9" w14:textId="77777777" w:rsidR="0018795A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1</w:t>
      </w:r>
      <w:r w:rsidR="00C21A75">
        <w:rPr>
          <w:rFonts w:ascii="Times New Roman" w:hAnsi="Times New Roman" w:cs="Times New Roman"/>
          <w:sz w:val="24"/>
          <w:szCs w:val="24"/>
        </w:rPr>
        <w:t>1</w:t>
      </w:r>
      <w:r w:rsidRPr="004C1749">
        <w:rPr>
          <w:rFonts w:ascii="Times New Roman" w:hAnsi="Times New Roman" w:cs="Times New Roman"/>
          <w:sz w:val="24"/>
          <w:szCs w:val="24"/>
        </w:rPr>
        <w:t>) о требованиях, пред</w:t>
      </w:r>
      <w:r w:rsidR="0018795A">
        <w:rPr>
          <w:rFonts w:ascii="Times New Roman" w:hAnsi="Times New Roman" w:cs="Times New Roman"/>
          <w:sz w:val="24"/>
          <w:szCs w:val="24"/>
        </w:rPr>
        <w:t>ъявляемых к участникам аукциона.</w:t>
      </w:r>
    </w:p>
    <w:p w14:paraId="3D783BFB" w14:textId="77777777" w:rsidR="00E34DCB" w:rsidRDefault="00E34DCB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</w:t>
      </w:r>
      <w:r w:rsidRPr="004C1749">
        <w:rPr>
          <w:rFonts w:ascii="Times New Roman" w:hAnsi="Times New Roman" w:cs="Times New Roman"/>
          <w:sz w:val="24"/>
          <w:szCs w:val="24"/>
        </w:rPr>
        <w:t>звещени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C1749">
        <w:rPr>
          <w:rFonts w:ascii="Times New Roman" w:hAnsi="Times New Roman" w:cs="Times New Roman"/>
          <w:sz w:val="24"/>
          <w:szCs w:val="24"/>
        </w:rPr>
        <w:t xml:space="preserve"> о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 прилагается проект договора</w:t>
      </w:r>
      <w:r w:rsidRPr="00E34DCB">
        <w:rPr>
          <w:rFonts w:ascii="Times New Roman" w:hAnsi="Times New Roman" w:cs="Times New Roman"/>
          <w:sz w:val="24"/>
          <w:szCs w:val="24"/>
        </w:rPr>
        <w:t xml:space="preserve"> </w:t>
      </w:r>
      <w:r w:rsidRPr="004C1749">
        <w:rPr>
          <w:rFonts w:ascii="Times New Roman" w:hAnsi="Times New Roman" w:cs="Times New Roman"/>
          <w:sz w:val="24"/>
          <w:szCs w:val="24"/>
        </w:rPr>
        <w:t>на размещение</w:t>
      </w:r>
      <w:r w:rsidR="00D63B34">
        <w:rPr>
          <w:rFonts w:ascii="Times New Roman" w:hAnsi="Times New Roman" w:cs="Times New Roman"/>
          <w:sz w:val="24"/>
          <w:szCs w:val="24"/>
        </w:rPr>
        <w:t>.</w:t>
      </w:r>
    </w:p>
    <w:p w14:paraId="48A1DA09" w14:textId="77777777" w:rsidR="00E34DCB" w:rsidRDefault="005979C0" w:rsidP="00D63B3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5DE5" w:rsidRPr="004C1749">
        <w:rPr>
          <w:rFonts w:ascii="Times New Roman" w:hAnsi="Times New Roman" w:cs="Times New Roman"/>
          <w:sz w:val="24"/>
          <w:szCs w:val="24"/>
        </w:rPr>
        <w:t>1</w:t>
      </w:r>
      <w:r w:rsidR="00446BC3">
        <w:rPr>
          <w:rFonts w:ascii="Times New Roman" w:hAnsi="Times New Roman" w:cs="Times New Roman"/>
          <w:sz w:val="24"/>
          <w:szCs w:val="24"/>
        </w:rPr>
        <w:t>1</w:t>
      </w:r>
      <w:r w:rsidR="00C4794B">
        <w:rPr>
          <w:rFonts w:ascii="Times New Roman" w:hAnsi="Times New Roman" w:cs="Times New Roman"/>
          <w:sz w:val="24"/>
          <w:szCs w:val="24"/>
        </w:rPr>
        <w:t xml:space="preserve">. </w:t>
      </w:r>
      <w:r w:rsidR="00AB5DE5" w:rsidRPr="004C1749">
        <w:rPr>
          <w:rFonts w:ascii="Times New Roman" w:hAnsi="Times New Roman" w:cs="Times New Roman"/>
          <w:sz w:val="24"/>
          <w:szCs w:val="24"/>
        </w:rPr>
        <w:t>Победителем аукциона признается участник аукциона, предложивший максимальный размер ежегодной платы за право на размещение не</w:t>
      </w:r>
      <w:r w:rsidR="001F5E9B">
        <w:rPr>
          <w:rFonts w:ascii="Times New Roman" w:hAnsi="Times New Roman" w:cs="Times New Roman"/>
          <w:sz w:val="24"/>
          <w:szCs w:val="24"/>
        </w:rPr>
        <w:t>стационарного торгового объекта.</w:t>
      </w:r>
    </w:p>
    <w:p w14:paraId="04365A8C" w14:textId="77777777" w:rsidR="001F5E9B" w:rsidRDefault="005979C0" w:rsidP="001F5E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46FF" w:rsidRPr="004C1749">
        <w:rPr>
          <w:rFonts w:ascii="Times New Roman" w:hAnsi="Times New Roman" w:cs="Times New Roman"/>
          <w:sz w:val="24"/>
          <w:szCs w:val="24"/>
        </w:rPr>
        <w:t xml:space="preserve">12. </w:t>
      </w:r>
      <w:r w:rsidR="001F5E9B">
        <w:rPr>
          <w:rFonts w:ascii="Times New Roman" w:hAnsi="Times New Roman" w:cs="Times New Roman"/>
          <w:sz w:val="24"/>
          <w:szCs w:val="24"/>
        </w:rPr>
        <w:t>А</w:t>
      </w:r>
      <w:r w:rsidR="001F5E9B" w:rsidRPr="004C1749">
        <w:rPr>
          <w:rFonts w:ascii="Times New Roman" w:hAnsi="Times New Roman" w:cs="Times New Roman"/>
          <w:sz w:val="24"/>
          <w:szCs w:val="24"/>
        </w:rPr>
        <w:t>укцион признается несостоявшимся</w:t>
      </w:r>
      <w:r w:rsidR="001F5E9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3C6714" w14:textId="77777777" w:rsidR="001F5E9B" w:rsidRDefault="001F5E9B" w:rsidP="001C5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основании результатов рассмотрения заявок на участие в аукционе, при </w:t>
      </w:r>
      <w:r w:rsidRPr="004C1749">
        <w:rPr>
          <w:rFonts w:ascii="Times New Roman" w:hAnsi="Times New Roman" w:cs="Times New Roman"/>
          <w:sz w:val="24"/>
          <w:szCs w:val="24"/>
        </w:rPr>
        <w:t>отсутстви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C1749">
        <w:rPr>
          <w:rFonts w:ascii="Times New Roman" w:hAnsi="Times New Roman" w:cs="Times New Roman"/>
          <w:sz w:val="24"/>
          <w:szCs w:val="24"/>
        </w:rPr>
        <w:t xml:space="preserve"> заявок по лоту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4B4947" w14:textId="77777777" w:rsidR="001F5E9B" w:rsidRDefault="001F5E9B" w:rsidP="001C5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если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(единственный участник); </w:t>
      </w:r>
    </w:p>
    <w:p w14:paraId="3F46E88F" w14:textId="77777777" w:rsidR="001F5E9B" w:rsidRDefault="001F5E9B" w:rsidP="001C5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в аукционе участвовал только один участник или при проведении аукциона не присутствовал ни один из участников аукциона;</w:t>
      </w:r>
    </w:p>
    <w:p w14:paraId="1E547F88" w14:textId="77777777" w:rsidR="001F5E9B" w:rsidRDefault="001F5E9B" w:rsidP="001C55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Start w:id="3" w:name="P79"/>
      <w:bookmarkEnd w:id="3"/>
    </w:p>
    <w:p w14:paraId="2AAD461F" w14:textId="77777777" w:rsidR="00573379" w:rsidRDefault="005979C0" w:rsidP="000C1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542">
        <w:rPr>
          <w:rFonts w:ascii="Times New Roman" w:hAnsi="Times New Roman" w:cs="Times New Roman"/>
          <w:sz w:val="24"/>
          <w:szCs w:val="24"/>
        </w:rPr>
        <w:t>2.</w:t>
      </w:r>
      <w:r w:rsidR="00AB5DE5" w:rsidRPr="001C5542">
        <w:rPr>
          <w:rFonts w:ascii="Times New Roman" w:hAnsi="Times New Roman" w:cs="Times New Roman"/>
          <w:sz w:val="24"/>
          <w:szCs w:val="24"/>
        </w:rPr>
        <w:t>1</w:t>
      </w:r>
      <w:r w:rsidR="005F46FF" w:rsidRPr="001C5542">
        <w:rPr>
          <w:rFonts w:ascii="Times New Roman" w:hAnsi="Times New Roman" w:cs="Times New Roman"/>
          <w:sz w:val="24"/>
          <w:szCs w:val="24"/>
        </w:rPr>
        <w:t>3</w:t>
      </w:r>
      <w:r w:rsidR="00AE5049" w:rsidRPr="001C5542">
        <w:rPr>
          <w:rFonts w:ascii="Times New Roman" w:hAnsi="Times New Roman" w:cs="Times New Roman"/>
          <w:sz w:val="24"/>
          <w:szCs w:val="24"/>
        </w:rPr>
        <w:t xml:space="preserve">. </w:t>
      </w:r>
      <w:r w:rsidR="00AB5DE5" w:rsidRPr="001C5542">
        <w:rPr>
          <w:rFonts w:ascii="Times New Roman" w:hAnsi="Times New Roman" w:cs="Times New Roman"/>
          <w:sz w:val="24"/>
          <w:szCs w:val="24"/>
        </w:rPr>
        <w:t xml:space="preserve">Для участия в аукционе заинтересованные коммерческие организации, некоммерческие организации, осуществляющие деятельность, приносящую им доход, индивидуальные предприниматели, иные физические лица, не зарегистрированные в качестве индивидуальных предпринимателей, но осуществляющие профессиональную деятельность, приносящую доход, в соответствии с федеральными законами на основании государственной регистрации и (или) лицензии, а также в силу членства в саморегулируемой организации (далее </w:t>
      </w:r>
      <w:r w:rsidR="00BF1884">
        <w:rPr>
          <w:rFonts w:ascii="Times New Roman" w:hAnsi="Times New Roman" w:cs="Times New Roman"/>
          <w:sz w:val="24"/>
          <w:szCs w:val="24"/>
        </w:rPr>
        <w:t xml:space="preserve">- физические и юридические лица, индивидуальные предприниматели, </w:t>
      </w:r>
      <w:r w:rsidR="001C5542">
        <w:rPr>
          <w:rFonts w:ascii="Times New Roman" w:hAnsi="Times New Roman" w:cs="Times New Roman"/>
          <w:sz w:val="24"/>
          <w:szCs w:val="24"/>
        </w:rPr>
        <w:t>заявители</w:t>
      </w:r>
      <w:r w:rsidR="00AB5DE5" w:rsidRPr="001C5542">
        <w:rPr>
          <w:rFonts w:ascii="Times New Roman" w:hAnsi="Times New Roman" w:cs="Times New Roman"/>
          <w:sz w:val="24"/>
          <w:szCs w:val="24"/>
        </w:rPr>
        <w:t xml:space="preserve">), </w:t>
      </w:r>
      <w:r w:rsidR="00AB5DE5" w:rsidRPr="004C1749">
        <w:rPr>
          <w:rFonts w:ascii="Times New Roman" w:hAnsi="Times New Roman" w:cs="Times New Roman"/>
          <w:sz w:val="24"/>
          <w:szCs w:val="24"/>
        </w:rPr>
        <w:t>представляют в срок, установленный в извещении о проведении аукциона, следующие документы:</w:t>
      </w:r>
    </w:p>
    <w:p w14:paraId="5467D233" w14:textId="77777777" w:rsidR="00573379" w:rsidRPr="000C1544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1) заявку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 w:rsidR="000C1544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3A2518" w:rsidRPr="000C1544">
        <w:rPr>
          <w:rFonts w:ascii="Times New Roman" w:hAnsi="Times New Roman" w:cs="Times New Roman"/>
          <w:sz w:val="24"/>
          <w:szCs w:val="24"/>
        </w:rPr>
        <w:t>П</w:t>
      </w:r>
      <w:r w:rsidR="000C1544">
        <w:rPr>
          <w:rFonts w:ascii="Times New Roman" w:hAnsi="Times New Roman" w:cs="Times New Roman"/>
          <w:sz w:val="24"/>
          <w:szCs w:val="24"/>
        </w:rPr>
        <w:t>риложению</w:t>
      </w:r>
      <w:r w:rsidR="00573379" w:rsidRPr="000C1544">
        <w:rPr>
          <w:rFonts w:ascii="Times New Roman" w:hAnsi="Times New Roman" w:cs="Times New Roman"/>
          <w:sz w:val="24"/>
          <w:szCs w:val="24"/>
        </w:rPr>
        <w:t xml:space="preserve"> № 2</w:t>
      </w:r>
      <w:r w:rsidR="000C1544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0C1544">
        <w:rPr>
          <w:rFonts w:ascii="Times New Roman" w:hAnsi="Times New Roman" w:cs="Times New Roman"/>
          <w:sz w:val="24"/>
          <w:szCs w:val="24"/>
        </w:rPr>
        <w:t>;</w:t>
      </w:r>
      <w:bookmarkStart w:id="4" w:name="P81"/>
      <w:bookmarkEnd w:id="4"/>
    </w:p>
    <w:p w14:paraId="2DF7DE8C" w14:textId="77777777" w:rsidR="00573379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физических лиц);</w:t>
      </w:r>
      <w:bookmarkStart w:id="5" w:name="P82"/>
      <w:bookmarkEnd w:id="5"/>
    </w:p>
    <w:p w14:paraId="1921698B" w14:textId="77777777" w:rsidR="00573379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3) копии учредительных документов заявителя (для юридических лиц);</w:t>
      </w:r>
    </w:p>
    <w:p w14:paraId="31DAB451" w14:textId="77777777" w:rsidR="00573379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4) документ, подтверждающий полномочия лица на осуществление действий от </w:t>
      </w:r>
      <w:proofErr w:type="gramStart"/>
      <w:r w:rsidRPr="004C1749">
        <w:rPr>
          <w:rFonts w:ascii="Times New Roman" w:hAnsi="Times New Roman" w:cs="Times New Roman"/>
          <w:sz w:val="24"/>
          <w:szCs w:val="24"/>
        </w:rPr>
        <w:t>имени  юридического</w:t>
      </w:r>
      <w:proofErr w:type="gramEnd"/>
      <w:r w:rsidRPr="004C1749">
        <w:rPr>
          <w:rFonts w:ascii="Times New Roman" w:hAnsi="Times New Roman" w:cs="Times New Roman"/>
          <w:sz w:val="24"/>
          <w:szCs w:val="24"/>
        </w:rPr>
        <w:t xml:space="preserve">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1C5542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4C1749">
        <w:rPr>
          <w:rFonts w:ascii="Times New Roman" w:hAnsi="Times New Roman" w:cs="Times New Roman"/>
          <w:sz w:val="24"/>
          <w:szCs w:val="24"/>
        </w:rPr>
        <w:t xml:space="preserve"> без доверенности);</w:t>
      </w:r>
    </w:p>
    <w:p w14:paraId="2E445175" w14:textId="77777777" w:rsidR="00573379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5) в случае, если от имени </w:t>
      </w:r>
      <w:r w:rsidR="001C5542">
        <w:rPr>
          <w:rFonts w:ascii="Times New Roman" w:hAnsi="Times New Roman" w:cs="Times New Roman"/>
          <w:sz w:val="24"/>
          <w:szCs w:val="24"/>
        </w:rPr>
        <w:t>заявителя</w:t>
      </w:r>
      <w:r w:rsidRPr="004C1749">
        <w:rPr>
          <w:rFonts w:ascii="Times New Roman" w:hAnsi="Times New Roman" w:cs="Times New Roman"/>
          <w:sz w:val="24"/>
          <w:szCs w:val="24"/>
        </w:rPr>
        <w:t xml:space="preserve"> действует иное лицо, заявка на участие в аукционе должна содержать также доверенность на осуществление действий от имени </w:t>
      </w:r>
      <w:r w:rsidR="001C5542">
        <w:rPr>
          <w:rFonts w:ascii="Times New Roman" w:hAnsi="Times New Roman" w:cs="Times New Roman"/>
          <w:sz w:val="24"/>
          <w:szCs w:val="24"/>
        </w:rPr>
        <w:t>заявителя</w:t>
      </w:r>
      <w:r w:rsidRPr="004C1749">
        <w:rPr>
          <w:rFonts w:ascii="Times New Roman" w:hAnsi="Times New Roman" w:cs="Times New Roman"/>
          <w:sz w:val="24"/>
          <w:szCs w:val="24"/>
        </w:rPr>
        <w:t>, заверенную печатью (для юридических лиц) и подписанную руководителем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руководителем, заявка на участие в аукционе должна содержать также документ, подтверждающий полномочия такого лица;</w:t>
      </w:r>
    </w:p>
    <w:p w14:paraId="0DF5BAAB" w14:textId="77777777" w:rsidR="00573379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6) документ, подтверждающий перечисление задатка в установленном размере, с отметкой банка либо заверенный электронной цифровой подписью;</w:t>
      </w:r>
    </w:p>
    <w:p w14:paraId="2706D856" w14:textId="77777777" w:rsidR="00573379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7)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0B1AD8">
        <w:rPr>
          <w:rFonts w:ascii="Times New Roman" w:hAnsi="Times New Roman" w:cs="Times New Roman"/>
          <w:sz w:val="24"/>
          <w:szCs w:val="24"/>
        </w:rPr>
        <w:t>ся иностранное юридическое лицо;</w:t>
      </w:r>
    </w:p>
    <w:p w14:paraId="4CA62725" w14:textId="77777777" w:rsidR="00463701" w:rsidRPr="00F36006" w:rsidRDefault="00463701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006">
        <w:rPr>
          <w:rFonts w:ascii="Times New Roman" w:hAnsi="Times New Roman" w:cs="Times New Roman"/>
          <w:sz w:val="24"/>
          <w:szCs w:val="24"/>
        </w:rPr>
        <w:t>8) характеристик</w:t>
      </w:r>
      <w:r w:rsidR="00F36006" w:rsidRPr="00F36006">
        <w:rPr>
          <w:rFonts w:ascii="Times New Roman" w:hAnsi="Times New Roman" w:cs="Times New Roman"/>
          <w:sz w:val="24"/>
          <w:szCs w:val="24"/>
        </w:rPr>
        <w:t>у</w:t>
      </w:r>
      <w:r w:rsidRPr="00F36006">
        <w:rPr>
          <w:rFonts w:ascii="Times New Roman" w:hAnsi="Times New Roman" w:cs="Times New Roman"/>
          <w:sz w:val="24"/>
          <w:szCs w:val="24"/>
        </w:rPr>
        <w:t xml:space="preserve"> нестационарного торгового объекта (указать тип, специализацию нестационарного торгового объекта, площадь, материал конструкции)</w:t>
      </w:r>
      <w:r w:rsidR="00C8279C">
        <w:rPr>
          <w:rFonts w:ascii="Times New Roman" w:hAnsi="Times New Roman" w:cs="Times New Roman"/>
          <w:sz w:val="24"/>
          <w:szCs w:val="24"/>
        </w:rPr>
        <w:t xml:space="preserve"> предполагаемого для </w:t>
      </w:r>
      <w:r w:rsidR="00C8279C">
        <w:rPr>
          <w:rFonts w:ascii="Times New Roman" w:hAnsi="Times New Roman" w:cs="Times New Roman"/>
          <w:sz w:val="24"/>
          <w:szCs w:val="24"/>
        </w:rPr>
        <w:lastRenderedPageBreak/>
        <w:t xml:space="preserve">размещения </w:t>
      </w:r>
      <w:r w:rsidR="00C8279C" w:rsidRPr="00F36006">
        <w:rPr>
          <w:rFonts w:ascii="Times New Roman" w:hAnsi="Times New Roman" w:cs="Times New Roman"/>
          <w:sz w:val="24"/>
          <w:szCs w:val="24"/>
        </w:rPr>
        <w:t>на земельном участке</w:t>
      </w:r>
      <w:r w:rsidR="00C8279C">
        <w:rPr>
          <w:rFonts w:ascii="Times New Roman" w:hAnsi="Times New Roman" w:cs="Times New Roman"/>
          <w:sz w:val="24"/>
          <w:szCs w:val="24"/>
        </w:rPr>
        <w:t xml:space="preserve"> (</w:t>
      </w:r>
      <w:r w:rsidR="000B1AD8">
        <w:rPr>
          <w:rFonts w:ascii="Times New Roman" w:hAnsi="Times New Roman" w:cs="Times New Roman"/>
          <w:sz w:val="24"/>
          <w:szCs w:val="24"/>
        </w:rPr>
        <w:t xml:space="preserve">документ необходим </w:t>
      </w:r>
      <w:r w:rsidR="00C8279C">
        <w:rPr>
          <w:rFonts w:ascii="Times New Roman" w:hAnsi="Times New Roman" w:cs="Times New Roman"/>
          <w:sz w:val="24"/>
          <w:szCs w:val="24"/>
        </w:rPr>
        <w:t>для заключения договора</w:t>
      </w:r>
      <w:r w:rsidR="00C8279C" w:rsidRPr="0037194D">
        <w:rPr>
          <w:rFonts w:ascii="Times New Roman" w:hAnsi="Times New Roman" w:cs="Times New Roman"/>
          <w:sz w:val="24"/>
          <w:szCs w:val="24"/>
        </w:rPr>
        <w:t xml:space="preserve"> </w:t>
      </w:r>
      <w:r w:rsidR="00C8279C" w:rsidRPr="004C1749">
        <w:rPr>
          <w:rFonts w:ascii="Times New Roman" w:hAnsi="Times New Roman" w:cs="Times New Roman"/>
          <w:sz w:val="24"/>
          <w:szCs w:val="24"/>
        </w:rPr>
        <w:t>на размещение</w:t>
      </w:r>
      <w:r w:rsidR="00C8279C">
        <w:rPr>
          <w:rFonts w:ascii="Times New Roman" w:hAnsi="Times New Roman" w:cs="Times New Roman"/>
          <w:sz w:val="24"/>
          <w:szCs w:val="24"/>
        </w:rPr>
        <w:t>)</w:t>
      </w:r>
      <w:r w:rsidR="000B1AD8">
        <w:rPr>
          <w:rFonts w:ascii="Times New Roman" w:hAnsi="Times New Roman" w:cs="Times New Roman"/>
          <w:sz w:val="24"/>
          <w:szCs w:val="24"/>
        </w:rPr>
        <w:t>;</w:t>
      </w:r>
    </w:p>
    <w:p w14:paraId="1D38905C" w14:textId="77777777" w:rsidR="00BB0797" w:rsidRPr="001C5542" w:rsidRDefault="00463701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5542">
        <w:rPr>
          <w:rFonts w:ascii="Times New Roman" w:hAnsi="Times New Roman" w:cs="Times New Roman"/>
          <w:sz w:val="24"/>
          <w:szCs w:val="24"/>
        </w:rPr>
        <w:t>9</w:t>
      </w:r>
      <w:r w:rsidR="00BB0797" w:rsidRPr="001C5542">
        <w:rPr>
          <w:rFonts w:ascii="Times New Roman" w:hAnsi="Times New Roman" w:cs="Times New Roman"/>
          <w:sz w:val="24"/>
          <w:szCs w:val="24"/>
        </w:rPr>
        <w:t>) ситуационную схему размещения нестационарного торгового объекта на земельном участке</w:t>
      </w:r>
      <w:r w:rsidR="0037194D" w:rsidRPr="001C5542">
        <w:rPr>
          <w:rFonts w:ascii="Times New Roman" w:hAnsi="Times New Roman" w:cs="Times New Roman"/>
          <w:sz w:val="24"/>
          <w:szCs w:val="24"/>
        </w:rPr>
        <w:t xml:space="preserve"> (</w:t>
      </w:r>
      <w:r w:rsidR="000B1AD8" w:rsidRPr="001C5542">
        <w:rPr>
          <w:rFonts w:ascii="Times New Roman" w:hAnsi="Times New Roman" w:cs="Times New Roman"/>
          <w:sz w:val="24"/>
          <w:szCs w:val="24"/>
        </w:rPr>
        <w:t xml:space="preserve">документ необходим </w:t>
      </w:r>
      <w:r w:rsidR="00C8279C" w:rsidRPr="001C5542">
        <w:rPr>
          <w:rFonts w:ascii="Times New Roman" w:hAnsi="Times New Roman" w:cs="Times New Roman"/>
          <w:sz w:val="24"/>
          <w:szCs w:val="24"/>
        </w:rPr>
        <w:t>для</w:t>
      </w:r>
      <w:r w:rsidR="0037194D" w:rsidRPr="001C5542">
        <w:rPr>
          <w:rFonts w:ascii="Times New Roman" w:hAnsi="Times New Roman" w:cs="Times New Roman"/>
          <w:sz w:val="24"/>
          <w:szCs w:val="24"/>
        </w:rPr>
        <w:t xml:space="preserve"> заключения договора на размещение)</w:t>
      </w:r>
      <w:r w:rsidR="00BB0797" w:rsidRPr="001C5542">
        <w:rPr>
          <w:rFonts w:ascii="Times New Roman" w:hAnsi="Times New Roman" w:cs="Times New Roman"/>
          <w:sz w:val="24"/>
          <w:szCs w:val="24"/>
        </w:rPr>
        <w:t>.</w:t>
      </w:r>
    </w:p>
    <w:p w14:paraId="1E06CBB3" w14:textId="77777777" w:rsidR="00573379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Документы, представляются в копиях</w:t>
      </w:r>
      <w:r w:rsidR="00913988">
        <w:rPr>
          <w:rFonts w:ascii="Times New Roman" w:hAnsi="Times New Roman" w:cs="Times New Roman"/>
          <w:sz w:val="24"/>
          <w:szCs w:val="24"/>
        </w:rPr>
        <w:t xml:space="preserve"> </w:t>
      </w:r>
      <w:r w:rsidR="00913988" w:rsidRPr="004C1749">
        <w:rPr>
          <w:rFonts w:ascii="Times New Roman" w:hAnsi="Times New Roman" w:cs="Times New Roman"/>
          <w:sz w:val="24"/>
          <w:szCs w:val="24"/>
        </w:rPr>
        <w:t>с предъявлением оригиналов</w:t>
      </w:r>
      <w:r w:rsidR="00913988">
        <w:rPr>
          <w:rFonts w:ascii="Times New Roman" w:hAnsi="Times New Roman" w:cs="Times New Roman"/>
          <w:sz w:val="24"/>
          <w:szCs w:val="24"/>
        </w:rPr>
        <w:t xml:space="preserve"> или </w:t>
      </w:r>
      <w:r w:rsidR="0021570D">
        <w:rPr>
          <w:rFonts w:ascii="Times New Roman" w:hAnsi="Times New Roman" w:cs="Times New Roman"/>
          <w:sz w:val="24"/>
          <w:szCs w:val="24"/>
        </w:rPr>
        <w:t xml:space="preserve">в </w:t>
      </w:r>
      <w:r w:rsidR="00913988">
        <w:rPr>
          <w:rFonts w:ascii="Times New Roman" w:hAnsi="Times New Roman" w:cs="Times New Roman"/>
          <w:sz w:val="24"/>
          <w:szCs w:val="24"/>
        </w:rPr>
        <w:t>оригиналах</w:t>
      </w:r>
      <w:r w:rsidR="0021570D">
        <w:rPr>
          <w:rFonts w:ascii="Times New Roman" w:hAnsi="Times New Roman" w:cs="Times New Roman"/>
          <w:sz w:val="24"/>
          <w:szCs w:val="24"/>
        </w:rPr>
        <w:t>, по описи документов</w:t>
      </w:r>
      <w:r w:rsidRPr="004C1749">
        <w:rPr>
          <w:rFonts w:ascii="Times New Roman" w:hAnsi="Times New Roman" w:cs="Times New Roman"/>
          <w:sz w:val="24"/>
          <w:szCs w:val="24"/>
        </w:rPr>
        <w:t>.</w:t>
      </w:r>
    </w:p>
    <w:p w14:paraId="05C1674D" w14:textId="77777777" w:rsidR="00573379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По желанию </w:t>
      </w:r>
      <w:r w:rsidRPr="001C5542">
        <w:rPr>
          <w:rFonts w:ascii="Times New Roman" w:hAnsi="Times New Roman" w:cs="Times New Roman"/>
          <w:sz w:val="24"/>
          <w:szCs w:val="24"/>
        </w:rPr>
        <w:t>заявители</w:t>
      </w:r>
      <w:r w:rsidRPr="004C1749">
        <w:rPr>
          <w:rFonts w:ascii="Times New Roman" w:hAnsi="Times New Roman" w:cs="Times New Roman"/>
          <w:sz w:val="24"/>
          <w:szCs w:val="24"/>
        </w:rPr>
        <w:t xml:space="preserve"> могут представить выписку из Единого государственного реестра индивидуальных предпринимателей (для заявителей - индивидуальных предпринимателей), выписку из Единого государственного реестра юридических лиц (для заявителей - юридических лиц)</w:t>
      </w:r>
      <w:r w:rsidR="00913988">
        <w:rPr>
          <w:rFonts w:ascii="Times New Roman" w:hAnsi="Times New Roman" w:cs="Times New Roman"/>
          <w:sz w:val="24"/>
          <w:szCs w:val="24"/>
        </w:rPr>
        <w:t xml:space="preserve">, </w:t>
      </w:r>
      <w:r w:rsidR="001674FC">
        <w:rPr>
          <w:rFonts w:ascii="Times New Roman" w:hAnsi="Times New Roman" w:cs="Times New Roman"/>
          <w:sz w:val="24"/>
          <w:szCs w:val="24"/>
        </w:rPr>
        <w:t>полученную не ранее чем за шесть месяцев до даты подачи документов для участия в аукционе.</w:t>
      </w:r>
    </w:p>
    <w:p w14:paraId="67A49D35" w14:textId="77777777" w:rsidR="00397D36" w:rsidRDefault="00AB5DE5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Организатор аукциона не вправе требовать представление иных документов, за исключением документов, указанных в настоящем пункте.</w:t>
      </w:r>
    </w:p>
    <w:p w14:paraId="312FE8D9" w14:textId="77777777" w:rsidR="00397D36" w:rsidRDefault="005979C0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46FF" w:rsidRPr="004C1749">
        <w:rPr>
          <w:rFonts w:ascii="Times New Roman" w:hAnsi="Times New Roman" w:cs="Times New Roman"/>
          <w:sz w:val="24"/>
          <w:szCs w:val="24"/>
        </w:rPr>
        <w:t>14</w:t>
      </w:r>
      <w:r w:rsidR="001D1E8E">
        <w:rPr>
          <w:rFonts w:ascii="Times New Roman" w:hAnsi="Times New Roman" w:cs="Times New Roman"/>
          <w:sz w:val="24"/>
          <w:szCs w:val="24"/>
        </w:rPr>
        <w:t xml:space="preserve">. </w:t>
      </w:r>
      <w:r w:rsidR="00AB5DE5" w:rsidRPr="004C1749">
        <w:rPr>
          <w:rFonts w:ascii="Times New Roman" w:hAnsi="Times New Roman" w:cs="Times New Roman"/>
          <w:sz w:val="24"/>
          <w:szCs w:val="24"/>
        </w:rPr>
        <w:t>Организатор аукциона регистрирует заявку на участие в аукционе в день поступления.</w:t>
      </w:r>
    </w:p>
    <w:p w14:paraId="1604AA92" w14:textId="77777777" w:rsidR="00397D36" w:rsidRDefault="00397D36" w:rsidP="00D63B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дву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х календарных дней со дня регистрации заявки </w:t>
      </w:r>
      <w:r w:rsidR="00C217FB">
        <w:rPr>
          <w:rFonts w:ascii="Times New Roman" w:hAnsi="Times New Roman" w:cs="Times New Roman"/>
          <w:sz w:val="24"/>
          <w:szCs w:val="24"/>
        </w:rPr>
        <w:t>о</w:t>
      </w:r>
      <w:r w:rsidR="00AB5DE5" w:rsidRPr="004C1749">
        <w:rPr>
          <w:rFonts w:ascii="Times New Roman" w:hAnsi="Times New Roman" w:cs="Times New Roman"/>
          <w:sz w:val="24"/>
          <w:szCs w:val="24"/>
        </w:rPr>
        <w:t>рганизатор аукциона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14:paraId="4C105F6E" w14:textId="77777777" w:rsidR="009C13EF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46FF" w:rsidRPr="004C1749">
        <w:rPr>
          <w:rFonts w:ascii="Times New Roman" w:hAnsi="Times New Roman" w:cs="Times New Roman"/>
          <w:sz w:val="24"/>
          <w:szCs w:val="24"/>
        </w:rPr>
        <w:t>1</w:t>
      </w:r>
      <w:r w:rsidR="00397D36">
        <w:rPr>
          <w:rFonts w:ascii="Times New Roman" w:hAnsi="Times New Roman" w:cs="Times New Roman"/>
          <w:sz w:val="24"/>
          <w:szCs w:val="24"/>
        </w:rPr>
        <w:t>6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B950DA">
        <w:rPr>
          <w:rFonts w:ascii="Times New Roman" w:hAnsi="Times New Roman" w:cs="Times New Roman"/>
          <w:sz w:val="24"/>
          <w:szCs w:val="24"/>
        </w:rPr>
        <w:t>Прием документов прекращается не ранее чем за пять дней до дня проведения аукциона</w:t>
      </w:r>
      <w:r w:rsidR="00AB5DE5" w:rsidRPr="004C1749">
        <w:rPr>
          <w:rFonts w:ascii="Times New Roman" w:hAnsi="Times New Roman" w:cs="Times New Roman"/>
          <w:sz w:val="24"/>
          <w:szCs w:val="24"/>
        </w:rPr>
        <w:t>.</w:t>
      </w:r>
    </w:p>
    <w:p w14:paraId="2B29E83D" w14:textId="77777777" w:rsidR="009C13EF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46FF" w:rsidRPr="004C1749">
        <w:rPr>
          <w:rFonts w:ascii="Times New Roman" w:hAnsi="Times New Roman" w:cs="Times New Roman"/>
          <w:sz w:val="24"/>
          <w:szCs w:val="24"/>
        </w:rPr>
        <w:t>1</w:t>
      </w:r>
      <w:r w:rsidR="00397D36">
        <w:rPr>
          <w:rFonts w:ascii="Times New Roman" w:hAnsi="Times New Roman" w:cs="Times New Roman"/>
          <w:sz w:val="24"/>
          <w:szCs w:val="24"/>
        </w:rPr>
        <w:t>7</w:t>
      </w:r>
      <w:r w:rsidR="00AB5DE5" w:rsidRPr="004C1749">
        <w:rPr>
          <w:rFonts w:ascii="Times New Roman" w:hAnsi="Times New Roman" w:cs="Times New Roman"/>
          <w:sz w:val="24"/>
          <w:szCs w:val="24"/>
        </w:rPr>
        <w:t>. Один заявитель вправе подать только одну заявку на участие в аукционе в отношении каждого лота.</w:t>
      </w:r>
    </w:p>
    <w:p w14:paraId="01BF2782" w14:textId="77777777" w:rsidR="006748D4" w:rsidRDefault="006748D4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В случае установления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аукциона </w:t>
      </w:r>
      <w:r w:rsidRPr="004C1749">
        <w:rPr>
          <w:rFonts w:ascii="Times New Roman" w:hAnsi="Times New Roman" w:cs="Times New Roman"/>
          <w:sz w:val="24"/>
          <w:szCs w:val="24"/>
        </w:rPr>
        <w:t>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14:paraId="1D5B544F" w14:textId="77777777" w:rsidR="009C13EF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46FF" w:rsidRPr="004C1749">
        <w:rPr>
          <w:rFonts w:ascii="Times New Roman" w:hAnsi="Times New Roman" w:cs="Times New Roman"/>
          <w:sz w:val="24"/>
          <w:szCs w:val="24"/>
        </w:rPr>
        <w:t>1</w:t>
      </w:r>
      <w:r w:rsidR="00397D36">
        <w:rPr>
          <w:rFonts w:ascii="Times New Roman" w:hAnsi="Times New Roman" w:cs="Times New Roman"/>
          <w:sz w:val="24"/>
          <w:szCs w:val="24"/>
        </w:rPr>
        <w:t>8</w:t>
      </w:r>
      <w:r w:rsidR="00AB5DE5" w:rsidRPr="004C1749">
        <w:rPr>
          <w:rFonts w:ascii="Times New Roman" w:hAnsi="Times New Roman" w:cs="Times New Roman"/>
          <w:sz w:val="24"/>
          <w:szCs w:val="24"/>
        </w:rPr>
        <w:t>. Заявка на участие в аукционе, поступившая по истечении срока приема заявок, возвращается заявителю в день ее поступления.</w:t>
      </w:r>
    </w:p>
    <w:p w14:paraId="53BE2960" w14:textId="77777777" w:rsidR="00D27DEF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F46FF" w:rsidRPr="004C1749">
        <w:rPr>
          <w:rFonts w:ascii="Times New Roman" w:hAnsi="Times New Roman" w:cs="Times New Roman"/>
          <w:sz w:val="24"/>
          <w:szCs w:val="24"/>
        </w:rPr>
        <w:t>1</w:t>
      </w:r>
      <w:r w:rsidR="00397D36">
        <w:rPr>
          <w:rFonts w:ascii="Times New Roman" w:hAnsi="Times New Roman" w:cs="Times New Roman"/>
          <w:sz w:val="24"/>
          <w:szCs w:val="24"/>
        </w:rPr>
        <w:t>9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Заявитель имеет право отозвать принятую </w:t>
      </w:r>
      <w:r w:rsidR="009C13EF">
        <w:rPr>
          <w:rFonts w:ascii="Times New Roman" w:hAnsi="Times New Roman" w:cs="Times New Roman"/>
          <w:sz w:val="24"/>
          <w:szCs w:val="24"/>
        </w:rPr>
        <w:t>о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рганизатором аукциона заявку на участие в аукционе до дня окончания срока приема заявок, уведомив об этом в письменной форме </w:t>
      </w:r>
      <w:r w:rsidR="009C13EF">
        <w:rPr>
          <w:rFonts w:ascii="Times New Roman" w:hAnsi="Times New Roman" w:cs="Times New Roman"/>
          <w:sz w:val="24"/>
          <w:szCs w:val="24"/>
        </w:rPr>
        <w:t>о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рганизатора аукциона. </w:t>
      </w:r>
    </w:p>
    <w:p w14:paraId="41462E14" w14:textId="77777777" w:rsidR="00ED4E17" w:rsidRDefault="00AB5DE5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после дня окончания срока приема заявок задаток возвращается в порядке, установ</w:t>
      </w:r>
      <w:r w:rsidR="005979C0">
        <w:rPr>
          <w:rFonts w:ascii="Times New Roman" w:hAnsi="Times New Roman" w:cs="Times New Roman"/>
          <w:sz w:val="24"/>
          <w:szCs w:val="24"/>
        </w:rPr>
        <w:t xml:space="preserve">ленном </w:t>
      </w:r>
      <w:r w:rsidR="0066273F">
        <w:rPr>
          <w:rFonts w:ascii="Times New Roman" w:hAnsi="Times New Roman" w:cs="Times New Roman"/>
          <w:sz w:val="24"/>
          <w:szCs w:val="24"/>
        </w:rPr>
        <w:t>пунктом 2.</w:t>
      </w:r>
      <w:r w:rsidR="008C636C">
        <w:rPr>
          <w:rFonts w:ascii="Times New Roman" w:hAnsi="Times New Roman" w:cs="Times New Roman"/>
          <w:sz w:val="24"/>
          <w:szCs w:val="24"/>
        </w:rPr>
        <w:t>29</w:t>
      </w:r>
      <w:r w:rsidR="005A6A70">
        <w:rPr>
          <w:rFonts w:ascii="Times New Roman" w:hAnsi="Times New Roman" w:cs="Times New Roman"/>
          <w:sz w:val="24"/>
          <w:szCs w:val="24"/>
        </w:rPr>
        <w:t>.</w:t>
      </w:r>
      <w:r w:rsidR="0066273F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ED4E17">
        <w:rPr>
          <w:rFonts w:ascii="Times New Roman" w:hAnsi="Times New Roman" w:cs="Times New Roman"/>
          <w:sz w:val="24"/>
          <w:szCs w:val="24"/>
        </w:rPr>
        <w:t>П</w:t>
      </w:r>
      <w:r w:rsidR="0066273F">
        <w:rPr>
          <w:rFonts w:ascii="Times New Roman" w:hAnsi="Times New Roman" w:cs="Times New Roman"/>
          <w:sz w:val="24"/>
          <w:szCs w:val="24"/>
        </w:rPr>
        <w:t>оложени</w:t>
      </w:r>
      <w:r w:rsidR="00ED4E17">
        <w:rPr>
          <w:rFonts w:ascii="Times New Roman" w:hAnsi="Times New Roman" w:cs="Times New Roman"/>
          <w:sz w:val="24"/>
          <w:szCs w:val="24"/>
        </w:rPr>
        <w:t>я.</w:t>
      </w:r>
    </w:p>
    <w:p w14:paraId="3C6285D0" w14:textId="77777777" w:rsidR="002E67FA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7D36">
        <w:rPr>
          <w:rFonts w:ascii="Times New Roman" w:hAnsi="Times New Roman" w:cs="Times New Roman"/>
          <w:sz w:val="24"/>
          <w:szCs w:val="24"/>
        </w:rPr>
        <w:t>20</w:t>
      </w:r>
      <w:r w:rsidR="00AB5DE5" w:rsidRPr="004C1749">
        <w:rPr>
          <w:rFonts w:ascii="Times New Roman" w:hAnsi="Times New Roman" w:cs="Times New Roman"/>
          <w:sz w:val="24"/>
          <w:szCs w:val="24"/>
        </w:rPr>
        <w:t>. Заявитель не допускается к участию в аукционе в следующих случаях:</w:t>
      </w:r>
    </w:p>
    <w:p w14:paraId="2AB46085" w14:textId="77777777" w:rsidR="002E67FA" w:rsidRDefault="00AB5DE5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1) непредставление необходимых для участия в аукционе документов, указанных в </w:t>
      </w:r>
      <w:hyperlink w:anchor="P79">
        <w:r w:rsidRPr="004C1749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1C5542">
          <w:rPr>
            <w:rFonts w:ascii="Times New Roman" w:hAnsi="Times New Roman" w:cs="Times New Roman"/>
            <w:sz w:val="24"/>
            <w:szCs w:val="24"/>
          </w:rPr>
          <w:t>2.</w:t>
        </w:r>
        <w:r w:rsidRPr="004C1749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F56367" w:rsidRPr="004C1749">
        <w:rPr>
          <w:rFonts w:ascii="Times New Roman" w:hAnsi="Times New Roman" w:cs="Times New Roman"/>
          <w:sz w:val="24"/>
          <w:szCs w:val="24"/>
        </w:rPr>
        <w:t>3</w:t>
      </w:r>
      <w:r w:rsidRPr="004C1749">
        <w:rPr>
          <w:rFonts w:ascii="Times New Roman" w:hAnsi="Times New Roman" w:cs="Times New Roman"/>
          <w:sz w:val="24"/>
          <w:szCs w:val="24"/>
        </w:rPr>
        <w:t xml:space="preserve"> настоящего Положения, или представление недостоверных сведений (наличие в содержании документов информации, не соответствующей действительности);</w:t>
      </w:r>
    </w:p>
    <w:p w14:paraId="64E78DA1" w14:textId="77777777" w:rsidR="002E67FA" w:rsidRDefault="00AB5DE5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223145FD" w14:textId="77777777" w:rsidR="00A9602C" w:rsidRDefault="00AB5DE5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3) несоответствие заявки на участие в аукционе требо</w:t>
      </w:r>
      <w:r w:rsidR="00A9602C">
        <w:rPr>
          <w:rFonts w:ascii="Times New Roman" w:hAnsi="Times New Roman" w:cs="Times New Roman"/>
          <w:sz w:val="24"/>
          <w:szCs w:val="24"/>
        </w:rPr>
        <w:t>ваниям документации об аукционе</w:t>
      </w:r>
      <w:r w:rsidRPr="004C1749">
        <w:rPr>
          <w:rFonts w:ascii="Times New Roman" w:hAnsi="Times New Roman" w:cs="Times New Roman"/>
          <w:sz w:val="24"/>
          <w:szCs w:val="24"/>
        </w:rPr>
        <w:t>;</w:t>
      </w:r>
    </w:p>
    <w:p w14:paraId="5756AEFC" w14:textId="77777777" w:rsidR="00A9602C" w:rsidRDefault="00A9602C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5DE5" w:rsidRPr="004C1749">
        <w:rPr>
          <w:rFonts w:ascii="Times New Roman" w:hAnsi="Times New Roman" w:cs="Times New Roman"/>
          <w:sz w:val="24"/>
          <w:szCs w:val="24"/>
        </w:rPr>
        <w:t>) наличие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14:paraId="3383DC9A" w14:textId="77777777" w:rsidR="00AB5DE5" w:rsidRDefault="00A9602C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5DE5" w:rsidRPr="004C1749">
        <w:rPr>
          <w:rFonts w:ascii="Times New Roman" w:hAnsi="Times New Roman" w:cs="Times New Roman"/>
          <w:sz w:val="24"/>
          <w:szCs w:val="24"/>
        </w:rPr>
        <w:t>) наличие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B2DEBA" w14:textId="77777777" w:rsidR="006748D4" w:rsidRDefault="00A9602C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</w:t>
      </w:r>
      <w:r w:rsidR="006748D4">
        <w:rPr>
          <w:rFonts w:ascii="Times New Roman" w:hAnsi="Times New Roman" w:cs="Times New Roman"/>
          <w:sz w:val="24"/>
          <w:szCs w:val="24"/>
        </w:rPr>
        <w:t>.</w:t>
      </w:r>
      <w:bookmarkStart w:id="6" w:name="P103"/>
      <w:bookmarkEnd w:id="6"/>
    </w:p>
    <w:p w14:paraId="3D177D28" w14:textId="77777777" w:rsidR="00B425A0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5DE5" w:rsidRPr="004C1749">
        <w:rPr>
          <w:rFonts w:ascii="Times New Roman" w:hAnsi="Times New Roman" w:cs="Times New Roman"/>
          <w:sz w:val="24"/>
          <w:szCs w:val="24"/>
        </w:rPr>
        <w:t>2</w:t>
      </w:r>
      <w:r w:rsidR="00397D36">
        <w:rPr>
          <w:rFonts w:ascii="Times New Roman" w:hAnsi="Times New Roman" w:cs="Times New Roman"/>
          <w:sz w:val="24"/>
          <w:szCs w:val="24"/>
        </w:rPr>
        <w:t>1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</w:t>
      </w:r>
      <w:r w:rsidR="00AB5DE5" w:rsidRPr="004C1749">
        <w:rPr>
          <w:rFonts w:ascii="Times New Roman" w:hAnsi="Times New Roman" w:cs="Times New Roman"/>
          <w:sz w:val="24"/>
          <w:szCs w:val="24"/>
        </w:rPr>
        <w:lastRenderedPageBreak/>
        <w:t>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</w:t>
      </w:r>
      <w:r w:rsidR="00B04D4C">
        <w:rPr>
          <w:rFonts w:ascii="Times New Roman" w:hAnsi="Times New Roman" w:cs="Times New Roman"/>
          <w:sz w:val="24"/>
          <w:szCs w:val="24"/>
        </w:rPr>
        <w:t xml:space="preserve">, о </w:t>
      </w:r>
      <w:r w:rsidR="00B04D4C" w:rsidRPr="004C1749">
        <w:rPr>
          <w:rFonts w:ascii="Times New Roman" w:hAnsi="Times New Roman" w:cs="Times New Roman"/>
          <w:sz w:val="24"/>
          <w:szCs w:val="24"/>
        </w:rPr>
        <w:t>призна</w:t>
      </w:r>
      <w:r w:rsidR="00B04D4C">
        <w:rPr>
          <w:rFonts w:ascii="Times New Roman" w:hAnsi="Times New Roman" w:cs="Times New Roman"/>
          <w:sz w:val="24"/>
          <w:szCs w:val="24"/>
        </w:rPr>
        <w:t>нии</w:t>
      </w:r>
      <w:r w:rsidR="00B04D4C" w:rsidRPr="004C1749">
        <w:rPr>
          <w:rFonts w:ascii="Times New Roman" w:hAnsi="Times New Roman" w:cs="Times New Roman"/>
          <w:sz w:val="24"/>
          <w:szCs w:val="24"/>
        </w:rPr>
        <w:t xml:space="preserve"> аукцион</w:t>
      </w:r>
      <w:r w:rsidR="00B04D4C">
        <w:rPr>
          <w:rFonts w:ascii="Times New Roman" w:hAnsi="Times New Roman" w:cs="Times New Roman"/>
          <w:sz w:val="24"/>
          <w:szCs w:val="24"/>
        </w:rPr>
        <w:t>а</w:t>
      </w:r>
      <w:r w:rsidR="00B04D4C" w:rsidRPr="004C1749">
        <w:rPr>
          <w:rFonts w:ascii="Times New Roman" w:hAnsi="Times New Roman" w:cs="Times New Roman"/>
          <w:sz w:val="24"/>
          <w:szCs w:val="24"/>
        </w:rPr>
        <w:t xml:space="preserve"> несостоявшимся</w:t>
      </w:r>
      <w:r w:rsidR="00AB5DE5" w:rsidRPr="004C1749">
        <w:rPr>
          <w:rFonts w:ascii="Times New Roman" w:hAnsi="Times New Roman" w:cs="Times New Roman"/>
          <w:sz w:val="24"/>
          <w:szCs w:val="24"/>
        </w:rPr>
        <w:t>.</w:t>
      </w:r>
      <w:r w:rsidR="00EC14AE">
        <w:rPr>
          <w:rFonts w:ascii="Times New Roman" w:hAnsi="Times New Roman" w:cs="Times New Roman"/>
          <w:sz w:val="24"/>
          <w:szCs w:val="24"/>
        </w:rPr>
        <w:t xml:space="preserve"> П</w:t>
      </w:r>
      <w:r w:rsidR="00EC14AE" w:rsidRPr="004C1749">
        <w:rPr>
          <w:rFonts w:ascii="Times New Roman" w:hAnsi="Times New Roman" w:cs="Times New Roman"/>
          <w:sz w:val="24"/>
          <w:szCs w:val="24"/>
        </w:rPr>
        <w:t>ротокол рассмотрения заявок на участие в аукционе</w:t>
      </w:r>
      <w:r w:rsidR="00EC14AE">
        <w:rPr>
          <w:rFonts w:ascii="Times New Roman" w:hAnsi="Times New Roman" w:cs="Times New Roman"/>
          <w:sz w:val="24"/>
          <w:szCs w:val="24"/>
        </w:rPr>
        <w:t xml:space="preserve"> подписывается членами комиссии.</w:t>
      </w:r>
    </w:p>
    <w:p w14:paraId="49293D79" w14:textId="77777777" w:rsidR="003A6335" w:rsidRDefault="00AB5DE5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со дня подписания </w:t>
      </w:r>
      <w:r w:rsidR="00B425A0">
        <w:rPr>
          <w:rFonts w:ascii="Times New Roman" w:hAnsi="Times New Roman" w:cs="Times New Roman"/>
          <w:sz w:val="24"/>
          <w:szCs w:val="24"/>
        </w:rPr>
        <w:t>о</w:t>
      </w:r>
      <w:r w:rsidRPr="004C1749">
        <w:rPr>
          <w:rFonts w:ascii="Times New Roman" w:hAnsi="Times New Roman" w:cs="Times New Roman"/>
          <w:sz w:val="24"/>
          <w:szCs w:val="24"/>
        </w:rPr>
        <w:t>рганизатором аукциона протокола рассмотрения заявок.</w:t>
      </w:r>
    </w:p>
    <w:p w14:paraId="4E2831E8" w14:textId="77777777" w:rsidR="003A6335" w:rsidRDefault="00AB5DE5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Протокол рассмотрения заявок на участие в аукционе подписывается </w:t>
      </w:r>
      <w:r w:rsidR="00B425A0">
        <w:rPr>
          <w:rFonts w:ascii="Times New Roman" w:hAnsi="Times New Roman" w:cs="Times New Roman"/>
          <w:sz w:val="24"/>
          <w:szCs w:val="24"/>
        </w:rPr>
        <w:t>о</w:t>
      </w:r>
      <w:r w:rsidRPr="004C1749">
        <w:rPr>
          <w:rFonts w:ascii="Times New Roman" w:hAnsi="Times New Roman" w:cs="Times New Roman"/>
          <w:sz w:val="24"/>
          <w:szCs w:val="24"/>
        </w:rPr>
        <w:t>рганизатором аукциона не позднее</w:t>
      </w:r>
      <w:r w:rsidR="003A6335">
        <w:rPr>
          <w:rFonts w:ascii="Times New Roman" w:hAnsi="Times New Roman" w:cs="Times New Roman"/>
          <w:sz w:val="24"/>
          <w:szCs w:val="24"/>
        </w:rPr>
        <w:t>,</w:t>
      </w:r>
      <w:r w:rsidRPr="004C1749">
        <w:rPr>
          <w:rFonts w:ascii="Times New Roman" w:hAnsi="Times New Roman" w:cs="Times New Roman"/>
          <w:sz w:val="24"/>
          <w:szCs w:val="24"/>
        </w:rPr>
        <w:t xml:space="preserve"> чем в течение одного рабочего дня со дня их рассмотрения и размещается на </w:t>
      </w:r>
      <w:r w:rsidR="003A6335" w:rsidRPr="004C1749">
        <w:rPr>
          <w:rFonts w:ascii="Times New Roman" w:hAnsi="Times New Roman" w:cs="Times New Roman"/>
          <w:color w:val="000000"/>
          <w:sz w:val="24"/>
          <w:szCs w:val="24"/>
        </w:rPr>
        <w:t>официальн</w:t>
      </w:r>
      <w:r w:rsidR="003A6335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3A6335" w:rsidRPr="004C1749">
        <w:rPr>
          <w:rFonts w:ascii="Times New Roman" w:hAnsi="Times New Roman" w:cs="Times New Roman"/>
          <w:color w:val="000000"/>
          <w:sz w:val="24"/>
          <w:szCs w:val="24"/>
        </w:rPr>
        <w:t xml:space="preserve"> сайт Р</w:t>
      </w:r>
      <w:r w:rsidR="003A633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4C1749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3A6335">
        <w:rPr>
          <w:rFonts w:ascii="Times New Roman" w:hAnsi="Times New Roman" w:cs="Times New Roman"/>
          <w:sz w:val="24"/>
          <w:szCs w:val="24"/>
        </w:rPr>
        <w:t>,</w:t>
      </w:r>
      <w:r w:rsidRPr="004C1749">
        <w:rPr>
          <w:rFonts w:ascii="Times New Roman" w:hAnsi="Times New Roman" w:cs="Times New Roman"/>
          <w:sz w:val="24"/>
          <w:szCs w:val="24"/>
        </w:rPr>
        <w:t xml:space="preserve"> чем на следующий рабочий день после дня подписания протокола.</w:t>
      </w:r>
    </w:p>
    <w:p w14:paraId="770F8125" w14:textId="77777777" w:rsidR="00BE727D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5DE5" w:rsidRPr="004C1749">
        <w:rPr>
          <w:rFonts w:ascii="Times New Roman" w:hAnsi="Times New Roman" w:cs="Times New Roman"/>
          <w:sz w:val="24"/>
          <w:szCs w:val="24"/>
        </w:rPr>
        <w:t>2</w:t>
      </w:r>
      <w:r w:rsidR="00397D36">
        <w:rPr>
          <w:rFonts w:ascii="Times New Roman" w:hAnsi="Times New Roman" w:cs="Times New Roman"/>
          <w:sz w:val="24"/>
          <w:szCs w:val="24"/>
        </w:rPr>
        <w:t>2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Заявителям, признанным участниками аукциона, и заявителям, не допущенным к участию в аукционе, </w:t>
      </w:r>
      <w:r w:rsidR="003A6335">
        <w:rPr>
          <w:rFonts w:ascii="Times New Roman" w:hAnsi="Times New Roman" w:cs="Times New Roman"/>
          <w:sz w:val="24"/>
          <w:szCs w:val="24"/>
        </w:rPr>
        <w:t>о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рганизатор аукциона направляет </w:t>
      </w:r>
      <w:r w:rsidR="003A6335">
        <w:rPr>
          <w:rFonts w:ascii="Times New Roman" w:hAnsi="Times New Roman" w:cs="Times New Roman"/>
          <w:sz w:val="24"/>
          <w:szCs w:val="24"/>
        </w:rPr>
        <w:t xml:space="preserve">на адрес электронной почты либо вручает под подпись </w:t>
      </w:r>
      <w:r w:rsidR="00AB5DE5" w:rsidRPr="004C1749">
        <w:rPr>
          <w:rFonts w:ascii="Times New Roman" w:hAnsi="Times New Roman" w:cs="Times New Roman"/>
          <w:sz w:val="24"/>
          <w:szCs w:val="24"/>
        </w:rPr>
        <w:t>уведомлени</w:t>
      </w:r>
      <w:r w:rsidR="003A6335">
        <w:rPr>
          <w:rFonts w:ascii="Times New Roman" w:hAnsi="Times New Roman" w:cs="Times New Roman"/>
          <w:sz w:val="24"/>
          <w:szCs w:val="24"/>
        </w:rPr>
        <w:t>е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о принятых в отношении них решениях</w:t>
      </w:r>
      <w:r w:rsidR="003A6335">
        <w:rPr>
          <w:rFonts w:ascii="Times New Roman" w:hAnsi="Times New Roman" w:cs="Times New Roman"/>
          <w:sz w:val="24"/>
          <w:szCs w:val="24"/>
        </w:rPr>
        <w:t>,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не позднее одного рабочего дня, следующего после дня подписания протокола </w:t>
      </w:r>
      <w:r w:rsidR="00BE727D" w:rsidRPr="004C1749">
        <w:rPr>
          <w:rFonts w:ascii="Times New Roman" w:hAnsi="Times New Roman" w:cs="Times New Roman"/>
          <w:sz w:val="24"/>
          <w:szCs w:val="24"/>
        </w:rPr>
        <w:t>рассмотрения заявок на участие в аукционе</w:t>
      </w:r>
      <w:r w:rsidR="00AB5DE5" w:rsidRPr="004C1749">
        <w:rPr>
          <w:rFonts w:ascii="Times New Roman" w:hAnsi="Times New Roman" w:cs="Times New Roman"/>
          <w:sz w:val="24"/>
          <w:szCs w:val="24"/>
        </w:rPr>
        <w:t>.</w:t>
      </w:r>
    </w:p>
    <w:p w14:paraId="28DA6FEA" w14:textId="77777777" w:rsidR="00BE727D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5DE5" w:rsidRPr="004C1749">
        <w:rPr>
          <w:rFonts w:ascii="Times New Roman" w:hAnsi="Times New Roman" w:cs="Times New Roman"/>
          <w:sz w:val="24"/>
          <w:szCs w:val="24"/>
        </w:rPr>
        <w:t>2</w:t>
      </w:r>
      <w:r w:rsidR="00397D36">
        <w:rPr>
          <w:rFonts w:ascii="Times New Roman" w:hAnsi="Times New Roman" w:cs="Times New Roman"/>
          <w:sz w:val="24"/>
          <w:szCs w:val="24"/>
        </w:rPr>
        <w:t>3</w:t>
      </w:r>
      <w:r w:rsidR="00AB5DE5" w:rsidRPr="004C1749">
        <w:rPr>
          <w:rFonts w:ascii="Times New Roman" w:hAnsi="Times New Roman" w:cs="Times New Roman"/>
          <w:sz w:val="24"/>
          <w:szCs w:val="24"/>
        </w:rPr>
        <w:t>. Организатор аукциона обязан вернуть заявителю, не допущенному к участию в аукционе, внесенный им задаток в течение трех рабочих дней с даты подписания протокола рассмотрения заявок на участие в аукционе.</w:t>
      </w:r>
    </w:p>
    <w:p w14:paraId="5F042711" w14:textId="77777777" w:rsidR="0060625D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B5DE5" w:rsidRPr="004C1749">
        <w:rPr>
          <w:rFonts w:ascii="Times New Roman" w:hAnsi="Times New Roman" w:cs="Times New Roman"/>
          <w:sz w:val="24"/>
          <w:szCs w:val="24"/>
        </w:rPr>
        <w:t>2</w:t>
      </w:r>
      <w:r w:rsidR="00397D36">
        <w:rPr>
          <w:rFonts w:ascii="Times New Roman" w:hAnsi="Times New Roman" w:cs="Times New Roman"/>
          <w:sz w:val="24"/>
          <w:szCs w:val="24"/>
        </w:rPr>
        <w:t>4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D5652D">
        <w:rPr>
          <w:rFonts w:ascii="Times New Roman" w:hAnsi="Times New Roman" w:cs="Times New Roman"/>
          <w:sz w:val="24"/>
          <w:szCs w:val="24"/>
        </w:rPr>
        <w:t>В случае, если</w:t>
      </w:r>
      <w:r w:rsidR="00A95D57">
        <w:rPr>
          <w:rFonts w:ascii="Times New Roman" w:hAnsi="Times New Roman" w:cs="Times New Roman"/>
          <w:sz w:val="24"/>
          <w:szCs w:val="24"/>
        </w:rPr>
        <w:t xml:space="preserve"> </w:t>
      </w:r>
      <w:r w:rsidR="00575D74">
        <w:rPr>
          <w:rFonts w:ascii="Times New Roman" w:hAnsi="Times New Roman" w:cs="Times New Roman"/>
          <w:sz w:val="24"/>
          <w:szCs w:val="24"/>
        </w:rPr>
        <w:t xml:space="preserve">аукцион признан несостоявшимся </w:t>
      </w:r>
      <w:r w:rsidR="00A95D57">
        <w:rPr>
          <w:rFonts w:ascii="Times New Roman" w:hAnsi="Times New Roman" w:cs="Times New Roman"/>
          <w:sz w:val="24"/>
          <w:szCs w:val="24"/>
        </w:rPr>
        <w:t xml:space="preserve">согласно пункту 2.12. настоящего Положения, </w:t>
      </w:r>
      <w:r w:rsidR="00D5652D">
        <w:rPr>
          <w:rFonts w:ascii="Times New Roman" w:hAnsi="Times New Roman" w:cs="Times New Roman"/>
          <w:sz w:val="24"/>
          <w:szCs w:val="24"/>
        </w:rPr>
        <w:t>и только один заявитель признан участником аукциона</w:t>
      </w:r>
      <w:r w:rsidR="00A95D57">
        <w:rPr>
          <w:rFonts w:ascii="Times New Roman" w:hAnsi="Times New Roman" w:cs="Times New Roman"/>
          <w:sz w:val="24"/>
          <w:szCs w:val="24"/>
        </w:rPr>
        <w:t xml:space="preserve"> (единственный участник)</w:t>
      </w:r>
      <w:r w:rsidR="00D5652D">
        <w:rPr>
          <w:rFonts w:ascii="Times New Roman" w:hAnsi="Times New Roman" w:cs="Times New Roman"/>
          <w:sz w:val="24"/>
          <w:szCs w:val="24"/>
        </w:rPr>
        <w:t xml:space="preserve">, </w:t>
      </w:r>
      <w:r w:rsidR="00575D74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D5652D">
        <w:rPr>
          <w:rFonts w:ascii="Times New Roman" w:hAnsi="Times New Roman" w:cs="Times New Roman"/>
          <w:sz w:val="24"/>
          <w:szCs w:val="24"/>
        </w:rPr>
        <w:t xml:space="preserve">в течение десяти </w:t>
      </w:r>
      <w:r w:rsidR="00A95D57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D5652D">
        <w:rPr>
          <w:rFonts w:ascii="Times New Roman" w:hAnsi="Times New Roman" w:cs="Times New Roman"/>
          <w:sz w:val="24"/>
          <w:szCs w:val="24"/>
        </w:rPr>
        <w:t xml:space="preserve">дней со дня подписания протокола </w:t>
      </w:r>
      <w:r w:rsidR="00A95D57" w:rsidRPr="004C1749">
        <w:rPr>
          <w:rFonts w:ascii="Times New Roman" w:hAnsi="Times New Roman" w:cs="Times New Roman"/>
          <w:sz w:val="24"/>
          <w:szCs w:val="24"/>
        </w:rPr>
        <w:t>рассмотрения заявок на участие в аукционе</w:t>
      </w:r>
      <w:r w:rsidR="00D5652D">
        <w:rPr>
          <w:rFonts w:ascii="Times New Roman" w:hAnsi="Times New Roman" w:cs="Times New Roman"/>
          <w:sz w:val="24"/>
          <w:szCs w:val="24"/>
        </w:rPr>
        <w:t xml:space="preserve"> обязан направить заявителю </w:t>
      </w:r>
      <w:r w:rsidR="00575D74">
        <w:rPr>
          <w:rFonts w:ascii="Times New Roman" w:hAnsi="Times New Roman" w:cs="Times New Roman"/>
          <w:sz w:val="24"/>
          <w:szCs w:val="24"/>
        </w:rPr>
        <w:t xml:space="preserve">два </w:t>
      </w:r>
      <w:r w:rsidR="00D5652D">
        <w:rPr>
          <w:rFonts w:ascii="Times New Roman" w:hAnsi="Times New Roman" w:cs="Times New Roman"/>
          <w:sz w:val="24"/>
          <w:szCs w:val="24"/>
        </w:rPr>
        <w:t>экземпляра подписанного проекта</w:t>
      </w:r>
      <w:r w:rsidR="00A95D57">
        <w:rPr>
          <w:rFonts w:ascii="Times New Roman" w:hAnsi="Times New Roman" w:cs="Times New Roman"/>
          <w:sz w:val="24"/>
          <w:szCs w:val="24"/>
        </w:rPr>
        <w:t xml:space="preserve"> </w:t>
      </w:r>
      <w:r w:rsidR="00A95D57" w:rsidRPr="004C1749">
        <w:rPr>
          <w:rFonts w:ascii="Times New Roman" w:hAnsi="Times New Roman" w:cs="Times New Roman"/>
          <w:sz w:val="24"/>
          <w:szCs w:val="24"/>
        </w:rPr>
        <w:t>договора на размещение</w:t>
      </w:r>
      <w:r w:rsidR="00D5652D">
        <w:rPr>
          <w:rFonts w:ascii="Times New Roman" w:hAnsi="Times New Roman" w:cs="Times New Roman"/>
          <w:sz w:val="24"/>
          <w:szCs w:val="24"/>
        </w:rPr>
        <w:t xml:space="preserve">. </w:t>
      </w:r>
      <w:r w:rsidR="00350385">
        <w:rPr>
          <w:rFonts w:ascii="Times New Roman" w:hAnsi="Times New Roman" w:cs="Times New Roman"/>
          <w:sz w:val="24"/>
          <w:szCs w:val="24"/>
        </w:rPr>
        <w:t>Д</w:t>
      </w:r>
      <w:r w:rsidR="00D5652D">
        <w:rPr>
          <w:rFonts w:ascii="Times New Roman" w:hAnsi="Times New Roman" w:cs="Times New Roman"/>
          <w:sz w:val="24"/>
          <w:szCs w:val="24"/>
        </w:rPr>
        <w:t>оговор заключается по на</w:t>
      </w:r>
      <w:r w:rsidR="00350385">
        <w:rPr>
          <w:rFonts w:ascii="Times New Roman" w:hAnsi="Times New Roman" w:cs="Times New Roman"/>
          <w:sz w:val="24"/>
          <w:szCs w:val="24"/>
        </w:rPr>
        <w:t>чальной цене предмета аукциона.</w:t>
      </w:r>
      <w:r w:rsidR="00523CCD">
        <w:rPr>
          <w:rFonts w:ascii="Times New Roman" w:hAnsi="Times New Roman" w:cs="Times New Roman"/>
          <w:sz w:val="24"/>
          <w:szCs w:val="24"/>
        </w:rPr>
        <w:t xml:space="preserve"> </w:t>
      </w:r>
      <w:r w:rsidR="00350385">
        <w:rPr>
          <w:rFonts w:ascii="Times New Roman" w:hAnsi="Times New Roman" w:cs="Times New Roman"/>
          <w:sz w:val="24"/>
          <w:szCs w:val="24"/>
        </w:rPr>
        <w:t>Р</w:t>
      </w:r>
      <w:r w:rsidR="00D5652D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350385" w:rsidRPr="004C1749">
        <w:rPr>
          <w:rFonts w:ascii="Times New Roman" w:hAnsi="Times New Roman" w:cs="Times New Roman"/>
          <w:sz w:val="24"/>
          <w:szCs w:val="24"/>
        </w:rPr>
        <w:t>ежегодной платы за размещение нестационарного торгового объекта</w:t>
      </w:r>
      <w:r w:rsidR="00D5652D">
        <w:rPr>
          <w:rFonts w:ascii="Times New Roman" w:hAnsi="Times New Roman" w:cs="Times New Roman"/>
          <w:sz w:val="24"/>
          <w:szCs w:val="24"/>
        </w:rPr>
        <w:t xml:space="preserve"> </w:t>
      </w:r>
      <w:r w:rsidR="00523CCD" w:rsidRPr="004C1749">
        <w:rPr>
          <w:rFonts w:ascii="Times New Roman" w:hAnsi="Times New Roman" w:cs="Times New Roman"/>
          <w:sz w:val="24"/>
          <w:szCs w:val="24"/>
        </w:rPr>
        <w:t>определяется в размере, равном начальной цене предмета аукциона</w:t>
      </w:r>
      <w:r w:rsidR="00523CCD">
        <w:rPr>
          <w:rFonts w:ascii="Times New Roman" w:hAnsi="Times New Roman" w:cs="Times New Roman"/>
          <w:sz w:val="24"/>
          <w:szCs w:val="24"/>
        </w:rPr>
        <w:t>.</w:t>
      </w:r>
    </w:p>
    <w:p w14:paraId="3D5BA6D2" w14:textId="77777777" w:rsidR="005B4A95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56367" w:rsidRPr="004C1749">
        <w:rPr>
          <w:rFonts w:ascii="Times New Roman" w:hAnsi="Times New Roman" w:cs="Times New Roman"/>
          <w:sz w:val="24"/>
          <w:szCs w:val="24"/>
        </w:rPr>
        <w:t>2</w:t>
      </w:r>
      <w:r w:rsidR="00D5652D">
        <w:rPr>
          <w:rFonts w:ascii="Times New Roman" w:hAnsi="Times New Roman" w:cs="Times New Roman"/>
          <w:sz w:val="24"/>
          <w:szCs w:val="24"/>
        </w:rPr>
        <w:t>5</w:t>
      </w:r>
      <w:r w:rsidR="00AB5DE5" w:rsidRPr="004C1749">
        <w:rPr>
          <w:rFonts w:ascii="Times New Roman" w:hAnsi="Times New Roman" w:cs="Times New Roman"/>
          <w:sz w:val="24"/>
          <w:szCs w:val="24"/>
        </w:rPr>
        <w:t>. Результаты аукциона оформляются протоколом</w:t>
      </w:r>
      <w:r w:rsidR="00EC14AE">
        <w:rPr>
          <w:rFonts w:ascii="Times New Roman" w:hAnsi="Times New Roman" w:cs="Times New Roman"/>
          <w:sz w:val="24"/>
          <w:szCs w:val="24"/>
        </w:rPr>
        <w:t xml:space="preserve">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в день проведения аукциона. Протокол о результатах аукциона </w:t>
      </w:r>
      <w:r w:rsidR="00EC14AE">
        <w:rPr>
          <w:rFonts w:ascii="Times New Roman" w:hAnsi="Times New Roman" w:cs="Times New Roman"/>
          <w:sz w:val="24"/>
          <w:szCs w:val="24"/>
        </w:rPr>
        <w:t xml:space="preserve">подписывается членами комиссии,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составляется в </w:t>
      </w:r>
      <w:r w:rsidR="001B7AA6" w:rsidRPr="004C1749">
        <w:rPr>
          <w:rFonts w:ascii="Times New Roman" w:hAnsi="Times New Roman" w:cs="Times New Roman"/>
          <w:sz w:val="24"/>
          <w:szCs w:val="24"/>
        </w:rPr>
        <w:t>двух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передается победителю аукциона</w:t>
      </w:r>
      <w:r w:rsidR="00EC14AE">
        <w:rPr>
          <w:rFonts w:ascii="Times New Roman" w:hAnsi="Times New Roman" w:cs="Times New Roman"/>
          <w:sz w:val="24"/>
          <w:szCs w:val="24"/>
        </w:rPr>
        <w:t xml:space="preserve"> под подпись</w:t>
      </w:r>
      <w:r w:rsidR="00AB5DE5" w:rsidRPr="004C1749">
        <w:rPr>
          <w:rFonts w:ascii="Times New Roman" w:hAnsi="Times New Roman" w:cs="Times New Roman"/>
          <w:sz w:val="24"/>
          <w:szCs w:val="24"/>
        </w:rPr>
        <w:t>, второй о</w:t>
      </w:r>
      <w:r w:rsidR="001B7AA6" w:rsidRPr="004C1749">
        <w:rPr>
          <w:rFonts w:ascii="Times New Roman" w:hAnsi="Times New Roman" w:cs="Times New Roman"/>
          <w:sz w:val="24"/>
          <w:szCs w:val="24"/>
        </w:rPr>
        <w:t xml:space="preserve">стается у </w:t>
      </w:r>
      <w:r w:rsidR="005B4A95">
        <w:rPr>
          <w:rFonts w:ascii="Times New Roman" w:hAnsi="Times New Roman" w:cs="Times New Roman"/>
          <w:sz w:val="24"/>
          <w:szCs w:val="24"/>
        </w:rPr>
        <w:t>о</w:t>
      </w:r>
      <w:r w:rsidR="001B7AA6" w:rsidRPr="004C1749">
        <w:rPr>
          <w:rFonts w:ascii="Times New Roman" w:hAnsi="Times New Roman" w:cs="Times New Roman"/>
          <w:sz w:val="24"/>
          <w:szCs w:val="24"/>
        </w:rPr>
        <w:t>рганизатора аукциона</w:t>
      </w:r>
      <w:r w:rsidR="00AB5DE5" w:rsidRPr="004C1749">
        <w:rPr>
          <w:rFonts w:ascii="Times New Roman" w:hAnsi="Times New Roman" w:cs="Times New Roman"/>
          <w:sz w:val="24"/>
          <w:szCs w:val="24"/>
        </w:rPr>
        <w:t>.</w:t>
      </w:r>
      <w:r w:rsidR="00EC14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B927F" w14:textId="77777777" w:rsidR="0008493F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56367" w:rsidRPr="004C1749">
        <w:rPr>
          <w:rFonts w:ascii="Times New Roman" w:hAnsi="Times New Roman" w:cs="Times New Roman"/>
          <w:sz w:val="24"/>
          <w:szCs w:val="24"/>
        </w:rPr>
        <w:t>2</w:t>
      </w:r>
      <w:r w:rsidR="00D5652D">
        <w:rPr>
          <w:rFonts w:ascii="Times New Roman" w:hAnsi="Times New Roman" w:cs="Times New Roman"/>
          <w:sz w:val="24"/>
          <w:szCs w:val="24"/>
        </w:rPr>
        <w:t>6</w:t>
      </w:r>
      <w:r w:rsidR="00AB5DE5" w:rsidRPr="004C1749">
        <w:rPr>
          <w:rFonts w:ascii="Times New Roman" w:hAnsi="Times New Roman" w:cs="Times New Roman"/>
          <w:sz w:val="24"/>
          <w:szCs w:val="24"/>
        </w:rPr>
        <w:t>. В протоколе о результатах аукциона указываются:</w:t>
      </w:r>
    </w:p>
    <w:p w14:paraId="3CCFBB33" w14:textId="77777777" w:rsidR="0008493F" w:rsidRDefault="00AB5DE5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1) сведения о месте, дате и времени проведения аукциона;</w:t>
      </w:r>
    </w:p>
    <w:p w14:paraId="084D5BB0" w14:textId="77777777" w:rsidR="00E709E8" w:rsidRDefault="00AB5DE5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2) предмет аукциона;</w:t>
      </w:r>
    </w:p>
    <w:p w14:paraId="1AC32DBB" w14:textId="77777777" w:rsidR="00E709E8" w:rsidRDefault="00AB5DE5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3) сведения об участниках аукциона</w:t>
      </w:r>
      <w:r w:rsidR="00E709E8">
        <w:rPr>
          <w:rFonts w:ascii="Times New Roman" w:hAnsi="Times New Roman" w:cs="Times New Roman"/>
          <w:sz w:val="24"/>
          <w:szCs w:val="24"/>
        </w:rPr>
        <w:t xml:space="preserve">: </w:t>
      </w:r>
      <w:r w:rsidR="00E709E8" w:rsidRPr="004C1749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="00E709E8">
        <w:rPr>
          <w:rFonts w:ascii="Times New Roman" w:hAnsi="Times New Roman" w:cs="Times New Roman"/>
          <w:sz w:val="24"/>
          <w:szCs w:val="24"/>
        </w:rPr>
        <w:t>;</w:t>
      </w:r>
      <w:r w:rsidR="00E709E8" w:rsidRPr="004C1749">
        <w:rPr>
          <w:rFonts w:ascii="Times New Roman" w:hAnsi="Times New Roman" w:cs="Times New Roman"/>
          <w:sz w:val="24"/>
          <w:szCs w:val="24"/>
        </w:rPr>
        <w:t xml:space="preserve"> фамилия, имя и (при наличии) отчество физического лица</w:t>
      </w:r>
      <w:r w:rsidR="00E709E8">
        <w:rPr>
          <w:rFonts w:ascii="Times New Roman" w:hAnsi="Times New Roman" w:cs="Times New Roman"/>
          <w:sz w:val="24"/>
          <w:szCs w:val="24"/>
        </w:rPr>
        <w:t>;</w:t>
      </w:r>
      <w:r w:rsidR="007116DE">
        <w:rPr>
          <w:rFonts w:ascii="Times New Roman" w:hAnsi="Times New Roman" w:cs="Times New Roman"/>
          <w:sz w:val="24"/>
          <w:szCs w:val="24"/>
        </w:rPr>
        <w:t xml:space="preserve"> </w:t>
      </w:r>
      <w:r w:rsidR="000C2F1E" w:rsidRPr="004C1749">
        <w:rPr>
          <w:rFonts w:ascii="Times New Roman" w:hAnsi="Times New Roman" w:cs="Times New Roman"/>
          <w:sz w:val="24"/>
          <w:szCs w:val="24"/>
        </w:rPr>
        <w:t>фамилия, имя и (при наличии) отчество</w:t>
      </w:r>
      <w:r w:rsidR="000C2F1E">
        <w:rPr>
          <w:rFonts w:ascii="Times New Roman" w:hAnsi="Times New Roman" w:cs="Times New Roman"/>
          <w:sz w:val="24"/>
          <w:szCs w:val="24"/>
        </w:rPr>
        <w:t>, реквизиты</w:t>
      </w:r>
      <w:r w:rsidR="000C2F1E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7116DE">
        <w:rPr>
          <w:rFonts w:ascii="Times New Roman" w:hAnsi="Times New Roman" w:cs="Times New Roman"/>
          <w:sz w:val="24"/>
          <w:szCs w:val="24"/>
        </w:rPr>
        <w:t>индивидуальн</w:t>
      </w:r>
      <w:r w:rsidR="000C2F1E">
        <w:rPr>
          <w:rFonts w:ascii="Times New Roman" w:hAnsi="Times New Roman" w:cs="Times New Roman"/>
          <w:sz w:val="24"/>
          <w:szCs w:val="24"/>
        </w:rPr>
        <w:t>ого</w:t>
      </w:r>
      <w:r w:rsidR="007116D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C2F1E">
        <w:rPr>
          <w:rFonts w:ascii="Times New Roman" w:hAnsi="Times New Roman" w:cs="Times New Roman"/>
          <w:sz w:val="24"/>
          <w:szCs w:val="24"/>
        </w:rPr>
        <w:t>я</w:t>
      </w:r>
      <w:r w:rsidR="007116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BE1AA7" w14:textId="77777777" w:rsidR="00E709E8" w:rsidRDefault="00E709E8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о начальной цене предмета аукциона, </w:t>
      </w:r>
      <w:r w:rsidR="00DD25E7" w:rsidRPr="004C174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DD25E7">
        <w:rPr>
          <w:rFonts w:ascii="Times New Roman" w:hAnsi="Times New Roman" w:cs="Times New Roman"/>
          <w:sz w:val="24"/>
          <w:szCs w:val="24"/>
        </w:rPr>
        <w:t xml:space="preserve">о </w:t>
      </w:r>
      <w:r w:rsidR="00AB5DE5" w:rsidRPr="004C1749">
        <w:rPr>
          <w:rFonts w:ascii="Times New Roman" w:hAnsi="Times New Roman" w:cs="Times New Roman"/>
          <w:sz w:val="24"/>
          <w:szCs w:val="24"/>
        </w:rPr>
        <w:t>последнем и предпоследнем предложениях о цене предмета аукциона</w:t>
      </w:r>
      <w:r w:rsidR="00DD25E7">
        <w:rPr>
          <w:rFonts w:ascii="Times New Roman" w:hAnsi="Times New Roman" w:cs="Times New Roman"/>
          <w:sz w:val="24"/>
          <w:szCs w:val="24"/>
        </w:rPr>
        <w:t xml:space="preserve"> </w:t>
      </w:r>
      <w:r w:rsidR="00DD25E7" w:rsidRPr="004C1749">
        <w:rPr>
          <w:rFonts w:ascii="Times New Roman" w:hAnsi="Times New Roman" w:cs="Times New Roman"/>
          <w:sz w:val="24"/>
          <w:szCs w:val="24"/>
        </w:rPr>
        <w:t>(размер ежегодной платы за размещение нестационарного торгового объекта)</w:t>
      </w:r>
      <w:r w:rsidR="00AB5DE5" w:rsidRPr="004C1749">
        <w:rPr>
          <w:rFonts w:ascii="Times New Roman" w:hAnsi="Times New Roman" w:cs="Times New Roman"/>
          <w:sz w:val="24"/>
          <w:szCs w:val="24"/>
        </w:rPr>
        <w:t>;</w:t>
      </w:r>
    </w:p>
    <w:p w14:paraId="34114997" w14:textId="77777777" w:rsidR="00DD25E7" w:rsidRDefault="00DD25E7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) </w:t>
      </w:r>
      <w:r w:rsidR="00E709E8" w:rsidRPr="004C1749">
        <w:rPr>
          <w:rFonts w:ascii="Times New Roman" w:hAnsi="Times New Roman" w:cs="Times New Roman"/>
          <w:sz w:val="24"/>
          <w:szCs w:val="24"/>
        </w:rPr>
        <w:t>победител</w:t>
      </w:r>
      <w:r w:rsidR="00E709E8">
        <w:rPr>
          <w:rFonts w:ascii="Times New Roman" w:hAnsi="Times New Roman" w:cs="Times New Roman"/>
          <w:sz w:val="24"/>
          <w:szCs w:val="24"/>
        </w:rPr>
        <w:t>ь</w:t>
      </w:r>
      <w:r w:rsidR="00E709E8" w:rsidRPr="004C1749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E709E8">
        <w:rPr>
          <w:rFonts w:ascii="Times New Roman" w:hAnsi="Times New Roman" w:cs="Times New Roman"/>
          <w:sz w:val="24"/>
          <w:szCs w:val="24"/>
        </w:rPr>
        <w:t>:</w:t>
      </w:r>
      <w:r w:rsidR="00E709E8" w:rsidRPr="004C1749">
        <w:rPr>
          <w:rFonts w:ascii="Times New Roman" w:hAnsi="Times New Roman" w:cs="Times New Roman"/>
          <w:sz w:val="24"/>
          <w:szCs w:val="24"/>
        </w:rPr>
        <w:t xml:space="preserve"> наименование юридического лица</w:t>
      </w:r>
      <w:r w:rsidR="00E709E8">
        <w:rPr>
          <w:rFonts w:ascii="Times New Roman" w:hAnsi="Times New Roman" w:cs="Times New Roman"/>
          <w:sz w:val="24"/>
          <w:szCs w:val="24"/>
        </w:rPr>
        <w:t>;</w:t>
      </w:r>
      <w:r w:rsidR="00E709E8" w:rsidRPr="004C1749">
        <w:rPr>
          <w:rFonts w:ascii="Times New Roman" w:hAnsi="Times New Roman" w:cs="Times New Roman"/>
          <w:sz w:val="24"/>
          <w:szCs w:val="24"/>
        </w:rPr>
        <w:t xml:space="preserve"> фамилия, имя и (при наличии) отчество физического лица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7116DE" w:rsidRPr="007116DE">
        <w:rPr>
          <w:rFonts w:ascii="Times New Roman" w:hAnsi="Times New Roman" w:cs="Times New Roman"/>
          <w:sz w:val="24"/>
          <w:szCs w:val="24"/>
        </w:rPr>
        <w:t xml:space="preserve"> </w:t>
      </w:r>
      <w:r w:rsidR="000C2F1E" w:rsidRPr="004C1749">
        <w:rPr>
          <w:rFonts w:ascii="Times New Roman" w:hAnsi="Times New Roman" w:cs="Times New Roman"/>
          <w:sz w:val="24"/>
          <w:szCs w:val="24"/>
        </w:rPr>
        <w:t>фамилия, имя и (при наличии) отчество</w:t>
      </w:r>
      <w:r w:rsidR="000C2F1E">
        <w:rPr>
          <w:rFonts w:ascii="Times New Roman" w:hAnsi="Times New Roman" w:cs="Times New Roman"/>
          <w:sz w:val="24"/>
          <w:szCs w:val="24"/>
        </w:rPr>
        <w:t>, реквизиты</w:t>
      </w:r>
      <w:r w:rsidR="000C2F1E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0C2F1E">
        <w:rPr>
          <w:rFonts w:ascii="Times New Roman" w:hAnsi="Times New Roman" w:cs="Times New Roman"/>
          <w:sz w:val="24"/>
          <w:szCs w:val="24"/>
        </w:rPr>
        <w:t>индивидуального предпринимателя</w:t>
      </w:r>
      <w:r w:rsidR="007116DE">
        <w:rPr>
          <w:rFonts w:ascii="Times New Roman" w:hAnsi="Times New Roman" w:cs="Times New Roman"/>
          <w:sz w:val="24"/>
          <w:szCs w:val="24"/>
        </w:rPr>
        <w:t>;</w:t>
      </w:r>
    </w:p>
    <w:p w14:paraId="1641064B" w14:textId="77777777" w:rsidR="00CE26F8" w:rsidRDefault="00DD25E7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1749">
        <w:rPr>
          <w:rFonts w:ascii="Times New Roman" w:hAnsi="Times New Roman" w:cs="Times New Roman"/>
          <w:sz w:val="24"/>
          <w:szCs w:val="24"/>
        </w:rPr>
        <w:t>) наименование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Pr="004C1749">
        <w:rPr>
          <w:rFonts w:ascii="Times New Roman" w:hAnsi="Times New Roman" w:cs="Times New Roman"/>
          <w:sz w:val="24"/>
          <w:szCs w:val="24"/>
        </w:rPr>
        <w:t xml:space="preserve"> фамилия</w:t>
      </w:r>
      <w:r w:rsidR="000C2F1E">
        <w:rPr>
          <w:rFonts w:ascii="Times New Roman" w:hAnsi="Times New Roman" w:cs="Times New Roman"/>
          <w:sz w:val="24"/>
          <w:szCs w:val="24"/>
        </w:rPr>
        <w:t>;</w:t>
      </w:r>
      <w:r w:rsidRPr="004C1749">
        <w:rPr>
          <w:rFonts w:ascii="Times New Roman" w:hAnsi="Times New Roman" w:cs="Times New Roman"/>
          <w:sz w:val="24"/>
          <w:szCs w:val="24"/>
        </w:rPr>
        <w:t xml:space="preserve"> имя и (при наличии) отчество физического лица</w:t>
      </w:r>
      <w:r w:rsidR="000C2F1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F1E" w:rsidRPr="004C1749">
        <w:rPr>
          <w:rFonts w:ascii="Times New Roman" w:hAnsi="Times New Roman" w:cs="Times New Roman"/>
          <w:sz w:val="24"/>
          <w:szCs w:val="24"/>
        </w:rPr>
        <w:t>фамилия, имя и (при наличии) отчество</w:t>
      </w:r>
      <w:r w:rsidR="000C2F1E">
        <w:rPr>
          <w:rFonts w:ascii="Times New Roman" w:hAnsi="Times New Roman" w:cs="Times New Roman"/>
          <w:sz w:val="24"/>
          <w:szCs w:val="24"/>
        </w:rPr>
        <w:t>, реквизиты</w:t>
      </w:r>
      <w:r w:rsidR="000C2F1E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0C2F1E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r>
        <w:rPr>
          <w:rFonts w:ascii="Times New Roman" w:hAnsi="Times New Roman" w:cs="Times New Roman"/>
          <w:sz w:val="24"/>
          <w:szCs w:val="24"/>
        </w:rPr>
        <w:t xml:space="preserve">сделавшего </w:t>
      </w:r>
      <w:r w:rsidR="00AB5DE5" w:rsidRPr="004C1749">
        <w:rPr>
          <w:rFonts w:ascii="Times New Roman" w:hAnsi="Times New Roman" w:cs="Times New Roman"/>
          <w:sz w:val="24"/>
          <w:szCs w:val="24"/>
        </w:rPr>
        <w:t>предпоследнее предложение о цене предмета аукциона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749">
        <w:rPr>
          <w:rFonts w:ascii="Times New Roman" w:hAnsi="Times New Roman" w:cs="Times New Roman"/>
          <w:sz w:val="24"/>
          <w:szCs w:val="24"/>
        </w:rPr>
        <w:t>(размер ежегодной платы за размещение нестационарного торгового объекта)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B15F4" w14:textId="77777777" w:rsidR="00E91754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56367" w:rsidRPr="004C1749">
        <w:rPr>
          <w:rFonts w:ascii="Times New Roman" w:hAnsi="Times New Roman" w:cs="Times New Roman"/>
          <w:sz w:val="24"/>
          <w:szCs w:val="24"/>
        </w:rPr>
        <w:t>2</w:t>
      </w:r>
      <w:r w:rsidR="00D5652D">
        <w:rPr>
          <w:rFonts w:ascii="Times New Roman" w:hAnsi="Times New Roman" w:cs="Times New Roman"/>
          <w:sz w:val="24"/>
          <w:szCs w:val="24"/>
        </w:rPr>
        <w:t>7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Протокол о результатах аукциона размещается </w:t>
      </w:r>
      <w:r w:rsidR="00E91754">
        <w:rPr>
          <w:rFonts w:ascii="Times New Roman" w:hAnsi="Times New Roman" w:cs="Times New Roman"/>
          <w:sz w:val="24"/>
          <w:szCs w:val="24"/>
        </w:rPr>
        <w:t>о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рганизатором аукциона на </w:t>
      </w:r>
      <w:r w:rsidR="00E91754" w:rsidRPr="004C1749">
        <w:rPr>
          <w:rFonts w:ascii="Times New Roman" w:hAnsi="Times New Roman" w:cs="Times New Roman"/>
          <w:color w:val="000000"/>
          <w:sz w:val="24"/>
          <w:szCs w:val="24"/>
        </w:rPr>
        <w:t>официальн</w:t>
      </w:r>
      <w:r w:rsidR="00E9175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E91754" w:rsidRPr="004C1749">
        <w:rPr>
          <w:rFonts w:ascii="Times New Roman" w:hAnsi="Times New Roman" w:cs="Times New Roman"/>
          <w:color w:val="000000"/>
          <w:sz w:val="24"/>
          <w:szCs w:val="24"/>
        </w:rPr>
        <w:t xml:space="preserve"> сайт</w:t>
      </w:r>
      <w:r w:rsidR="00E9175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91754" w:rsidRPr="004C1749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="00E91754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со дня подписания данного протокола.</w:t>
      </w:r>
    </w:p>
    <w:p w14:paraId="73A62002" w14:textId="77777777" w:rsidR="00AB5DE5" w:rsidRDefault="005979C0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5652D">
        <w:rPr>
          <w:rFonts w:ascii="Times New Roman" w:hAnsi="Times New Roman" w:cs="Times New Roman"/>
          <w:sz w:val="24"/>
          <w:szCs w:val="24"/>
        </w:rPr>
        <w:t>2</w:t>
      </w:r>
      <w:r w:rsidR="00DD410D">
        <w:rPr>
          <w:rFonts w:ascii="Times New Roman" w:hAnsi="Times New Roman" w:cs="Times New Roman"/>
          <w:sz w:val="24"/>
          <w:szCs w:val="24"/>
        </w:rPr>
        <w:t>8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По результатам проведения аукциона на право заключения договора на размещение </w:t>
      </w:r>
      <w:r w:rsidR="00E91754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десяти рабочих дней со дня подписания протокола о результатах </w:t>
      </w:r>
      <w:r w:rsidR="00E91754" w:rsidRPr="004C1749">
        <w:rPr>
          <w:rFonts w:ascii="Times New Roman" w:hAnsi="Times New Roman" w:cs="Times New Roman"/>
          <w:sz w:val="24"/>
          <w:szCs w:val="24"/>
        </w:rPr>
        <w:t>аукцион</w:t>
      </w:r>
      <w:r w:rsidR="00E91754">
        <w:rPr>
          <w:rFonts w:ascii="Times New Roman" w:hAnsi="Times New Roman" w:cs="Times New Roman"/>
          <w:sz w:val="24"/>
          <w:szCs w:val="24"/>
        </w:rPr>
        <w:t xml:space="preserve">а обязан направить </w:t>
      </w:r>
      <w:r w:rsidR="00E91754" w:rsidRPr="004C1749">
        <w:rPr>
          <w:rFonts w:ascii="Times New Roman" w:hAnsi="Times New Roman" w:cs="Times New Roman"/>
          <w:sz w:val="24"/>
          <w:szCs w:val="24"/>
        </w:rPr>
        <w:t>победителю аукциона или единственному принявшему участие в аукционе участнику</w:t>
      </w:r>
      <w:r w:rsidR="00E91754">
        <w:rPr>
          <w:rFonts w:ascii="Times New Roman" w:hAnsi="Times New Roman" w:cs="Times New Roman"/>
          <w:sz w:val="24"/>
          <w:szCs w:val="24"/>
        </w:rPr>
        <w:t xml:space="preserve"> </w:t>
      </w:r>
      <w:r w:rsidR="00575D74">
        <w:rPr>
          <w:rFonts w:ascii="Times New Roman" w:hAnsi="Times New Roman" w:cs="Times New Roman"/>
          <w:sz w:val="24"/>
          <w:szCs w:val="24"/>
        </w:rPr>
        <w:t xml:space="preserve">два </w:t>
      </w:r>
      <w:r w:rsidR="00E91754">
        <w:rPr>
          <w:rFonts w:ascii="Times New Roman" w:hAnsi="Times New Roman" w:cs="Times New Roman"/>
          <w:sz w:val="24"/>
          <w:szCs w:val="24"/>
        </w:rPr>
        <w:t xml:space="preserve">экземпляра подписанного проекта </w:t>
      </w:r>
      <w:r w:rsidR="00E91754" w:rsidRPr="004C1749">
        <w:rPr>
          <w:rFonts w:ascii="Times New Roman" w:hAnsi="Times New Roman" w:cs="Times New Roman"/>
          <w:sz w:val="24"/>
          <w:szCs w:val="24"/>
        </w:rPr>
        <w:t>договора на размещение</w:t>
      </w:r>
      <w:r w:rsidR="008246F0">
        <w:rPr>
          <w:rFonts w:ascii="Times New Roman" w:hAnsi="Times New Roman" w:cs="Times New Roman"/>
          <w:sz w:val="24"/>
          <w:szCs w:val="24"/>
        </w:rPr>
        <w:t xml:space="preserve"> для рассмотрения и подписания</w:t>
      </w:r>
      <w:r w:rsidR="00E91754">
        <w:rPr>
          <w:rFonts w:ascii="Times New Roman" w:hAnsi="Times New Roman" w:cs="Times New Roman"/>
          <w:sz w:val="24"/>
          <w:szCs w:val="24"/>
        </w:rPr>
        <w:t>.</w:t>
      </w:r>
      <w:r w:rsidR="008246F0">
        <w:rPr>
          <w:rFonts w:ascii="Times New Roman" w:hAnsi="Times New Roman" w:cs="Times New Roman"/>
          <w:sz w:val="24"/>
          <w:szCs w:val="24"/>
        </w:rPr>
        <w:t xml:space="preserve"> Р</w:t>
      </w:r>
      <w:r w:rsidR="00AB5DE5" w:rsidRPr="004C1749">
        <w:rPr>
          <w:rFonts w:ascii="Times New Roman" w:hAnsi="Times New Roman" w:cs="Times New Roman"/>
          <w:sz w:val="24"/>
          <w:szCs w:val="24"/>
        </w:rPr>
        <w:t>азмер платы за размещение нестационарного торгового объекта на основании договора на размещение определяется в размере, предложенном победителем аукциона</w:t>
      </w:r>
      <w:r w:rsidR="008246F0">
        <w:rPr>
          <w:rFonts w:ascii="Times New Roman" w:hAnsi="Times New Roman" w:cs="Times New Roman"/>
          <w:sz w:val="24"/>
          <w:szCs w:val="24"/>
        </w:rPr>
        <w:t xml:space="preserve"> (или единственны</w:t>
      </w:r>
      <w:r w:rsidR="008246F0" w:rsidRPr="004C1749">
        <w:rPr>
          <w:rFonts w:ascii="Times New Roman" w:hAnsi="Times New Roman" w:cs="Times New Roman"/>
          <w:sz w:val="24"/>
          <w:szCs w:val="24"/>
        </w:rPr>
        <w:t>м принявшем участие в аукционе участник</w:t>
      </w:r>
      <w:r w:rsidR="008246F0">
        <w:rPr>
          <w:rFonts w:ascii="Times New Roman" w:hAnsi="Times New Roman" w:cs="Times New Roman"/>
          <w:sz w:val="24"/>
          <w:szCs w:val="24"/>
        </w:rPr>
        <w:t>ом)</w:t>
      </w:r>
      <w:r w:rsidR="00AB5DE5" w:rsidRPr="004C1749">
        <w:rPr>
          <w:rFonts w:ascii="Times New Roman" w:hAnsi="Times New Roman" w:cs="Times New Roman"/>
          <w:sz w:val="24"/>
          <w:szCs w:val="24"/>
        </w:rPr>
        <w:t>.</w:t>
      </w:r>
    </w:p>
    <w:p w14:paraId="4726DBEC" w14:textId="77777777" w:rsidR="00D27DEF" w:rsidRPr="004C1749" w:rsidRDefault="00D27DEF" w:rsidP="00575D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410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27DEF">
        <w:rPr>
          <w:rFonts w:ascii="Times New Roman" w:hAnsi="Times New Roman" w:cs="Times New Roman"/>
          <w:sz w:val="24"/>
          <w:szCs w:val="24"/>
        </w:rPr>
        <w:t xml:space="preserve"> </w:t>
      </w:r>
      <w:r w:rsidR="00B30153">
        <w:rPr>
          <w:rFonts w:ascii="Times New Roman" w:hAnsi="Times New Roman" w:cs="Times New Roman"/>
          <w:sz w:val="24"/>
          <w:szCs w:val="24"/>
        </w:rPr>
        <w:t>Организатор аукциона обязан возвратить задатки лицам, участвовавшим в аукционе, но не победившим в нем, в</w:t>
      </w:r>
      <w:r>
        <w:rPr>
          <w:rFonts w:ascii="Times New Roman" w:hAnsi="Times New Roman" w:cs="Times New Roman"/>
          <w:sz w:val="24"/>
          <w:szCs w:val="24"/>
        </w:rPr>
        <w:t xml:space="preserve"> течение трех рабочих дней со дня подписания протокола о результатах аукциона.</w:t>
      </w:r>
    </w:p>
    <w:p w14:paraId="38CFB57E" w14:textId="77777777" w:rsidR="00AB5DE5" w:rsidRPr="004C1749" w:rsidRDefault="00AB5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E9590E" w14:textId="77777777" w:rsidR="005D5DBA" w:rsidRDefault="00AB5DE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1884">
        <w:rPr>
          <w:rFonts w:ascii="Times New Roman" w:hAnsi="Times New Roman" w:cs="Times New Roman"/>
          <w:sz w:val="24"/>
          <w:szCs w:val="24"/>
        </w:rPr>
        <w:t xml:space="preserve">Глава 3. ПОРЯДОК ЗАКЛЮЧЕНИЯ ДОГОВОРА </w:t>
      </w:r>
    </w:p>
    <w:p w14:paraId="2688AE39" w14:textId="0D0A36FF" w:rsidR="00AB5DE5" w:rsidRPr="00BF1884" w:rsidRDefault="00AB5DE5" w:rsidP="00BF188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F1884">
        <w:rPr>
          <w:rFonts w:ascii="Times New Roman" w:hAnsi="Times New Roman" w:cs="Times New Roman"/>
          <w:sz w:val="24"/>
          <w:szCs w:val="24"/>
        </w:rPr>
        <w:t>НА РАЗМЕЩЕНИЕ НА НОВЫЙ</w:t>
      </w:r>
      <w:r w:rsidR="00BF1884" w:rsidRPr="00BF1884">
        <w:rPr>
          <w:rFonts w:ascii="Times New Roman" w:hAnsi="Times New Roman" w:cs="Times New Roman"/>
          <w:sz w:val="24"/>
          <w:szCs w:val="24"/>
        </w:rPr>
        <w:t xml:space="preserve"> СРОК</w:t>
      </w:r>
    </w:p>
    <w:p w14:paraId="6490863D" w14:textId="77777777" w:rsidR="00AB5DE5" w:rsidRPr="00847C6E" w:rsidRDefault="00AB5DE5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7AC195" w14:textId="77777777" w:rsidR="00C217FB" w:rsidRPr="002F10FF" w:rsidRDefault="00397D36" w:rsidP="00575D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2"/>
      <w:bookmarkEnd w:id="7"/>
      <w:r w:rsidRPr="002F10FF">
        <w:rPr>
          <w:rFonts w:ascii="Times New Roman" w:hAnsi="Times New Roman" w:cs="Times New Roman"/>
          <w:sz w:val="24"/>
          <w:szCs w:val="24"/>
        </w:rPr>
        <w:t>3.</w:t>
      </w:r>
      <w:r w:rsidR="00B16485" w:rsidRPr="002F10FF">
        <w:rPr>
          <w:rFonts w:ascii="Times New Roman" w:hAnsi="Times New Roman" w:cs="Times New Roman"/>
          <w:sz w:val="24"/>
          <w:szCs w:val="24"/>
        </w:rPr>
        <w:t>1</w:t>
      </w:r>
      <w:r w:rsidR="00AB5DE5" w:rsidRPr="002F10FF">
        <w:rPr>
          <w:rFonts w:ascii="Times New Roman" w:hAnsi="Times New Roman" w:cs="Times New Roman"/>
          <w:sz w:val="24"/>
          <w:szCs w:val="24"/>
        </w:rPr>
        <w:t xml:space="preserve">. </w:t>
      </w:r>
      <w:r w:rsidR="00A761C9" w:rsidRPr="002F10FF">
        <w:rPr>
          <w:rFonts w:ascii="Times New Roman" w:hAnsi="Times New Roman" w:cs="Times New Roman"/>
          <w:sz w:val="24"/>
          <w:szCs w:val="24"/>
        </w:rPr>
        <w:t>Ф</w:t>
      </w:r>
      <w:r w:rsidR="00575D74" w:rsidRPr="002F10FF">
        <w:rPr>
          <w:rFonts w:ascii="Times New Roman" w:hAnsi="Times New Roman" w:cs="Times New Roman"/>
          <w:sz w:val="24"/>
          <w:szCs w:val="24"/>
        </w:rPr>
        <w:t xml:space="preserve">изические и </w:t>
      </w:r>
      <w:r w:rsidR="00AB5DE5" w:rsidRPr="002F10FF">
        <w:rPr>
          <w:rFonts w:ascii="Times New Roman" w:hAnsi="Times New Roman" w:cs="Times New Roman"/>
          <w:sz w:val="24"/>
          <w:szCs w:val="24"/>
        </w:rPr>
        <w:t>юридические лица</w:t>
      </w:r>
      <w:r w:rsidR="00575D74" w:rsidRPr="002F10FF">
        <w:rPr>
          <w:rFonts w:ascii="Times New Roman" w:hAnsi="Times New Roman" w:cs="Times New Roman"/>
          <w:sz w:val="24"/>
          <w:szCs w:val="24"/>
        </w:rPr>
        <w:t>,</w:t>
      </w:r>
      <w:r w:rsidR="00AB5DE5" w:rsidRPr="002F10FF">
        <w:rPr>
          <w:rFonts w:ascii="Times New Roman" w:hAnsi="Times New Roman" w:cs="Times New Roman"/>
          <w:sz w:val="24"/>
          <w:szCs w:val="24"/>
        </w:rPr>
        <w:t xml:space="preserve"> индивидуальные предприниматели, с которыми заключен договор на размещение, имеют право на заключение договора на размещение </w:t>
      </w:r>
      <w:r w:rsidR="000C1544">
        <w:rPr>
          <w:rFonts w:ascii="Times New Roman" w:hAnsi="Times New Roman" w:cs="Times New Roman"/>
          <w:sz w:val="24"/>
          <w:szCs w:val="24"/>
        </w:rPr>
        <w:t>на новый срок без проведения</w:t>
      </w:r>
      <w:r w:rsidR="002F10FF" w:rsidRPr="002F10FF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AB5DE5" w:rsidRPr="002F10FF">
        <w:rPr>
          <w:rFonts w:ascii="Times New Roman" w:hAnsi="Times New Roman" w:cs="Times New Roman"/>
          <w:sz w:val="24"/>
          <w:szCs w:val="24"/>
        </w:rPr>
        <w:t xml:space="preserve"> при наличии в совокупности следующих условий:</w:t>
      </w:r>
    </w:p>
    <w:p w14:paraId="5B61286D" w14:textId="77777777" w:rsidR="00C217FB" w:rsidRPr="002F10FF" w:rsidRDefault="00AB5DE5" w:rsidP="00575D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FF">
        <w:rPr>
          <w:rFonts w:ascii="Times New Roman" w:hAnsi="Times New Roman" w:cs="Times New Roman"/>
          <w:sz w:val="24"/>
          <w:szCs w:val="24"/>
        </w:rPr>
        <w:t>1) место размещения нестационарного торгового объекта включено в схему размещения нестационарных торговых объектов;</w:t>
      </w:r>
    </w:p>
    <w:p w14:paraId="3958B963" w14:textId="0C7937E7" w:rsidR="00C217FB" w:rsidRPr="00DF42AE" w:rsidRDefault="002F10FF" w:rsidP="00575D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2AE">
        <w:rPr>
          <w:rFonts w:ascii="Times New Roman" w:hAnsi="Times New Roman" w:cs="Times New Roman"/>
          <w:sz w:val="24"/>
          <w:szCs w:val="24"/>
        </w:rPr>
        <w:t xml:space="preserve">2) </w:t>
      </w:r>
      <w:r w:rsidR="00DF42AE">
        <w:rPr>
          <w:rFonts w:ascii="Times New Roman" w:hAnsi="Times New Roman" w:cs="Times New Roman"/>
          <w:sz w:val="24"/>
          <w:szCs w:val="24"/>
        </w:rPr>
        <w:t>п</w:t>
      </w:r>
      <w:r w:rsidR="00DF42AE" w:rsidRPr="00DF42AE">
        <w:rPr>
          <w:rFonts w:ascii="Times New Roman" w:hAnsi="Times New Roman" w:cs="Times New Roman"/>
          <w:sz w:val="24"/>
          <w:szCs w:val="24"/>
        </w:rPr>
        <w:t>раво на заключение договора на размещение на новый срок без проведения торгов в соответствии с настоящей статьей предоставляется хозяйствующему субъекту, подавшему в уполномоченный орган заявление о заключении договора на размещение на новый срок не позднее чем за тридцать календарных дней до окончания действия договора на размещение</w:t>
      </w:r>
      <w:r w:rsidR="00AB5DE5" w:rsidRPr="00DF42AE">
        <w:rPr>
          <w:rFonts w:ascii="Times New Roman" w:hAnsi="Times New Roman" w:cs="Times New Roman"/>
          <w:sz w:val="24"/>
          <w:szCs w:val="24"/>
        </w:rPr>
        <w:t>;</w:t>
      </w:r>
    </w:p>
    <w:p w14:paraId="1BCCD200" w14:textId="77777777" w:rsidR="00C217FB" w:rsidRPr="002F10FF" w:rsidRDefault="00AB5DE5" w:rsidP="00575D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FF">
        <w:rPr>
          <w:rFonts w:ascii="Times New Roman" w:hAnsi="Times New Roman" w:cs="Times New Roman"/>
          <w:sz w:val="24"/>
          <w:szCs w:val="24"/>
        </w:rPr>
        <w:t>3) отсутствие на день подачи заявления о заключении договора на размещение фактов нарушений на нестационарном торговом объекте законодательства в области санитарно-эпидемиологического благополучия населения, производства и оборота этилового спирта, алкогольной и спиртосодержащей продукции, в области пожарной безопасности, повлекших привлечение лица, совершившего указанные нарушения, к уголовной или административной ответственности;</w:t>
      </w:r>
    </w:p>
    <w:p w14:paraId="1BA104F9" w14:textId="77777777" w:rsidR="00136A5B" w:rsidRDefault="00AB5DE5" w:rsidP="00575D7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FF">
        <w:rPr>
          <w:rFonts w:ascii="Times New Roman" w:hAnsi="Times New Roman" w:cs="Times New Roman"/>
          <w:sz w:val="24"/>
          <w:szCs w:val="24"/>
        </w:rPr>
        <w:t>4) отсутствие задолженности на день подачи заявления о заключении договора на размещение по дейст</w:t>
      </w:r>
      <w:r w:rsidR="002F10FF" w:rsidRPr="002F10FF">
        <w:rPr>
          <w:rFonts w:ascii="Times New Roman" w:hAnsi="Times New Roman" w:cs="Times New Roman"/>
          <w:sz w:val="24"/>
          <w:szCs w:val="24"/>
        </w:rPr>
        <w:t>вующему договору на размещение</w:t>
      </w:r>
      <w:r w:rsidRPr="002F10FF">
        <w:rPr>
          <w:rFonts w:ascii="Times New Roman" w:hAnsi="Times New Roman" w:cs="Times New Roman"/>
          <w:sz w:val="24"/>
          <w:szCs w:val="24"/>
        </w:rPr>
        <w:t>.</w:t>
      </w:r>
    </w:p>
    <w:p w14:paraId="0B487610" w14:textId="77777777" w:rsidR="00136A5B" w:rsidRPr="00A73790" w:rsidRDefault="00A761C9" w:rsidP="002F10F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790">
        <w:rPr>
          <w:rFonts w:ascii="Times New Roman" w:hAnsi="Times New Roman" w:cs="Times New Roman"/>
          <w:sz w:val="24"/>
          <w:szCs w:val="24"/>
        </w:rPr>
        <w:t>3.</w:t>
      </w:r>
      <w:r w:rsidR="00B16485" w:rsidRPr="00A73790">
        <w:rPr>
          <w:rFonts w:ascii="Times New Roman" w:hAnsi="Times New Roman" w:cs="Times New Roman"/>
          <w:sz w:val="24"/>
          <w:szCs w:val="24"/>
        </w:rPr>
        <w:t>2</w:t>
      </w:r>
      <w:r w:rsidR="00AB5DE5" w:rsidRPr="00A73790">
        <w:rPr>
          <w:rFonts w:ascii="Times New Roman" w:hAnsi="Times New Roman" w:cs="Times New Roman"/>
          <w:sz w:val="24"/>
          <w:szCs w:val="24"/>
        </w:rPr>
        <w:t xml:space="preserve">. Размер платы по договору на размещение, заключаемому в соответствии с </w:t>
      </w:r>
      <w:hyperlink w:anchor="P132">
        <w:r w:rsidR="00AB5DE5" w:rsidRPr="00A73790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136A5B" w:rsidRPr="00A73790">
          <w:rPr>
            <w:rFonts w:ascii="Times New Roman" w:hAnsi="Times New Roman" w:cs="Times New Roman"/>
            <w:sz w:val="24"/>
            <w:szCs w:val="24"/>
          </w:rPr>
          <w:t>3.</w:t>
        </w:r>
      </w:hyperlink>
      <w:r w:rsidR="00B16485" w:rsidRPr="00A73790">
        <w:rPr>
          <w:rFonts w:ascii="Times New Roman" w:hAnsi="Times New Roman" w:cs="Times New Roman"/>
          <w:sz w:val="24"/>
          <w:szCs w:val="24"/>
        </w:rPr>
        <w:t>1</w:t>
      </w:r>
      <w:r w:rsidR="00136A5B" w:rsidRPr="00A73790">
        <w:rPr>
          <w:rFonts w:ascii="Times New Roman" w:hAnsi="Times New Roman" w:cs="Times New Roman"/>
          <w:sz w:val="24"/>
          <w:szCs w:val="24"/>
        </w:rPr>
        <w:t>.</w:t>
      </w:r>
      <w:r w:rsidR="00AB5DE5" w:rsidRPr="00A73790">
        <w:rPr>
          <w:rFonts w:ascii="Times New Roman" w:hAnsi="Times New Roman" w:cs="Times New Roman"/>
          <w:sz w:val="24"/>
          <w:szCs w:val="24"/>
        </w:rPr>
        <w:t xml:space="preserve"> настоящего Положения, определяется </w:t>
      </w:r>
      <w:r w:rsidR="00136A5B" w:rsidRPr="00A73790">
        <w:rPr>
          <w:rFonts w:ascii="Times New Roman" w:hAnsi="Times New Roman" w:cs="Times New Roman"/>
          <w:sz w:val="24"/>
          <w:szCs w:val="24"/>
        </w:rPr>
        <w:t xml:space="preserve">на основании отчета независимого оценщика, составленного в соответствии с </w:t>
      </w:r>
      <w:r w:rsidR="0085064C" w:rsidRPr="00A73790">
        <w:rPr>
          <w:rFonts w:ascii="Times New Roman" w:hAnsi="Times New Roman" w:cs="Times New Roman"/>
          <w:sz w:val="24"/>
          <w:szCs w:val="24"/>
        </w:rPr>
        <w:t>Закон №</w:t>
      </w:r>
      <w:r w:rsidR="00DF2009" w:rsidRPr="00A73790">
        <w:rPr>
          <w:rFonts w:ascii="Times New Roman" w:hAnsi="Times New Roman" w:cs="Times New Roman"/>
          <w:sz w:val="24"/>
          <w:szCs w:val="24"/>
        </w:rPr>
        <w:t xml:space="preserve"> </w:t>
      </w:r>
      <w:r w:rsidR="0085064C" w:rsidRPr="00A73790">
        <w:rPr>
          <w:rFonts w:ascii="Times New Roman" w:hAnsi="Times New Roman" w:cs="Times New Roman"/>
          <w:sz w:val="24"/>
          <w:szCs w:val="24"/>
        </w:rPr>
        <w:t>135-ФЗ от 29.07.1998</w:t>
      </w:r>
      <w:r w:rsidR="00DF2009" w:rsidRPr="00A73790">
        <w:rPr>
          <w:rFonts w:ascii="Times New Roman" w:hAnsi="Times New Roman" w:cs="Times New Roman"/>
          <w:sz w:val="24"/>
          <w:szCs w:val="24"/>
        </w:rPr>
        <w:t xml:space="preserve"> </w:t>
      </w:r>
      <w:r w:rsidR="0085064C" w:rsidRPr="00A73790">
        <w:rPr>
          <w:rFonts w:ascii="Times New Roman" w:hAnsi="Times New Roman" w:cs="Times New Roman"/>
          <w:sz w:val="24"/>
          <w:szCs w:val="24"/>
        </w:rPr>
        <w:t>г.</w:t>
      </w:r>
    </w:p>
    <w:p w14:paraId="75E600BA" w14:textId="77777777" w:rsidR="00946912" w:rsidRDefault="00AB5DE5" w:rsidP="002F10F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790">
        <w:rPr>
          <w:rFonts w:ascii="Times New Roman" w:hAnsi="Times New Roman" w:cs="Times New Roman"/>
          <w:sz w:val="24"/>
          <w:szCs w:val="24"/>
        </w:rPr>
        <w:t xml:space="preserve">Внесение платы по договору на размещение осуществляется в порядке, установленном </w:t>
      </w:r>
      <w:r w:rsidR="00733C12" w:rsidRPr="00A73790">
        <w:rPr>
          <w:rFonts w:ascii="Times New Roman" w:hAnsi="Times New Roman" w:cs="Times New Roman"/>
          <w:sz w:val="24"/>
          <w:szCs w:val="24"/>
        </w:rPr>
        <w:t>пункт</w:t>
      </w:r>
      <w:r w:rsidR="00136A5B" w:rsidRPr="00A73790">
        <w:rPr>
          <w:rFonts w:ascii="Times New Roman" w:hAnsi="Times New Roman" w:cs="Times New Roman"/>
          <w:sz w:val="24"/>
          <w:szCs w:val="24"/>
        </w:rPr>
        <w:t>а</w:t>
      </w:r>
      <w:r w:rsidR="00733C12" w:rsidRPr="00A73790">
        <w:rPr>
          <w:rFonts w:ascii="Times New Roman" w:hAnsi="Times New Roman" w:cs="Times New Roman"/>
          <w:sz w:val="24"/>
          <w:szCs w:val="24"/>
        </w:rPr>
        <w:t>м</w:t>
      </w:r>
      <w:r w:rsidR="00136A5B" w:rsidRPr="00A73790">
        <w:rPr>
          <w:rFonts w:ascii="Times New Roman" w:hAnsi="Times New Roman" w:cs="Times New Roman"/>
          <w:sz w:val="24"/>
          <w:szCs w:val="24"/>
        </w:rPr>
        <w:t>и</w:t>
      </w:r>
      <w:r w:rsidR="00733C12" w:rsidRPr="00A73790">
        <w:rPr>
          <w:rFonts w:ascii="Times New Roman" w:hAnsi="Times New Roman" w:cs="Times New Roman"/>
          <w:sz w:val="24"/>
          <w:szCs w:val="24"/>
        </w:rPr>
        <w:t xml:space="preserve"> </w:t>
      </w:r>
      <w:r w:rsidR="002A0A1D" w:rsidRPr="00A73790">
        <w:rPr>
          <w:rFonts w:ascii="Times New Roman" w:hAnsi="Times New Roman" w:cs="Times New Roman"/>
          <w:sz w:val="24"/>
          <w:szCs w:val="24"/>
        </w:rPr>
        <w:t>1.</w:t>
      </w:r>
      <w:r w:rsidR="002F10FF" w:rsidRPr="00A73790">
        <w:rPr>
          <w:rFonts w:ascii="Times New Roman" w:hAnsi="Times New Roman" w:cs="Times New Roman"/>
          <w:sz w:val="24"/>
          <w:szCs w:val="24"/>
        </w:rPr>
        <w:t>1</w:t>
      </w:r>
      <w:r w:rsidR="00BE1788" w:rsidRPr="00A73790">
        <w:rPr>
          <w:rFonts w:ascii="Times New Roman" w:hAnsi="Times New Roman" w:cs="Times New Roman"/>
          <w:sz w:val="24"/>
          <w:szCs w:val="24"/>
        </w:rPr>
        <w:t>3.</w:t>
      </w:r>
      <w:r w:rsidR="00136A5B" w:rsidRPr="00A73790">
        <w:rPr>
          <w:rFonts w:ascii="Times New Roman" w:hAnsi="Times New Roman" w:cs="Times New Roman"/>
          <w:sz w:val="24"/>
          <w:szCs w:val="24"/>
        </w:rPr>
        <w:t>-</w:t>
      </w:r>
      <w:r w:rsidR="002F10FF" w:rsidRPr="00A73790">
        <w:rPr>
          <w:rFonts w:ascii="Times New Roman" w:hAnsi="Times New Roman" w:cs="Times New Roman"/>
          <w:sz w:val="24"/>
          <w:szCs w:val="24"/>
        </w:rPr>
        <w:t>1.1</w:t>
      </w:r>
      <w:r w:rsidR="00BE1788" w:rsidRPr="00A73790">
        <w:rPr>
          <w:rFonts w:ascii="Times New Roman" w:hAnsi="Times New Roman" w:cs="Times New Roman"/>
          <w:sz w:val="24"/>
          <w:szCs w:val="24"/>
        </w:rPr>
        <w:t>5.</w:t>
      </w:r>
      <w:r w:rsidR="00733C12" w:rsidRPr="00A73790">
        <w:rPr>
          <w:rFonts w:ascii="Times New Roman" w:hAnsi="Times New Roman" w:cs="Times New Roman"/>
          <w:sz w:val="24"/>
          <w:szCs w:val="24"/>
        </w:rPr>
        <w:t xml:space="preserve"> </w:t>
      </w:r>
      <w:r w:rsidRPr="00A73790">
        <w:rPr>
          <w:rFonts w:ascii="Times New Roman" w:hAnsi="Times New Roman" w:cs="Times New Roman"/>
          <w:sz w:val="24"/>
          <w:szCs w:val="24"/>
        </w:rPr>
        <w:t>настоящего</w:t>
      </w:r>
      <w:r w:rsidRPr="004C1749">
        <w:rPr>
          <w:rFonts w:ascii="Times New Roman" w:hAnsi="Times New Roman" w:cs="Times New Roman"/>
          <w:sz w:val="24"/>
          <w:szCs w:val="24"/>
        </w:rPr>
        <w:t xml:space="preserve"> Положения.</w:t>
      </w:r>
      <w:bookmarkStart w:id="8" w:name="P140"/>
      <w:bookmarkEnd w:id="8"/>
    </w:p>
    <w:p w14:paraId="13B6D343" w14:textId="5354C178" w:rsidR="00C0534F" w:rsidRDefault="00946912" w:rsidP="002F10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16485">
        <w:rPr>
          <w:rFonts w:ascii="Times New Roman" w:hAnsi="Times New Roman" w:cs="Times New Roman"/>
          <w:sz w:val="24"/>
          <w:szCs w:val="24"/>
        </w:rPr>
        <w:t>3</w:t>
      </w:r>
      <w:r w:rsidR="00424DCC">
        <w:rPr>
          <w:rFonts w:ascii="Times New Roman" w:hAnsi="Times New Roman" w:cs="Times New Roman"/>
          <w:sz w:val="24"/>
          <w:szCs w:val="24"/>
        </w:rPr>
        <w:t xml:space="preserve">.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на размещение без проведения торгов в соответствии с </w:t>
      </w:r>
      <w:hyperlink w:anchor="P132">
        <w:r w:rsidR="00AB5DE5" w:rsidRPr="00946912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</w:rPr>
          <w:t>3.</w:t>
        </w:r>
      </w:hyperlink>
      <w:r w:rsidR="00B16485">
        <w:rPr>
          <w:rFonts w:ascii="Times New Roman" w:hAnsi="Times New Roman" w:cs="Times New Roman"/>
          <w:sz w:val="24"/>
          <w:szCs w:val="24"/>
        </w:rPr>
        <w:t>1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B5DE5" w:rsidRPr="004C1749">
        <w:rPr>
          <w:rFonts w:ascii="Times New Roman" w:hAnsi="Times New Roman" w:cs="Times New Roman"/>
          <w:sz w:val="24"/>
          <w:szCs w:val="24"/>
        </w:rPr>
        <w:t>оложения предоставляется физическому</w:t>
      </w:r>
      <w:r w:rsidR="002F10FF">
        <w:rPr>
          <w:rFonts w:ascii="Times New Roman" w:hAnsi="Times New Roman" w:cs="Times New Roman"/>
          <w:sz w:val="24"/>
          <w:szCs w:val="24"/>
        </w:rPr>
        <w:t xml:space="preserve"> и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юридическому лицу</w:t>
      </w:r>
      <w:r w:rsidR="002F10FF">
        <w:rPr>
          <w:rFonts w:ascii="Times New Roman" w:hAnsi="Times New Roman" w:cs="Times New Roman"/>
          <w:sz w:val="24"/>
          <w:szCs w:val="24"/>
        </w:rPr>
        <w:t xml:space="preserve">,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индивидуальному предпринимателю, подавшему в </w:t>
      </w:r>
      <w:r w:rsidR="00C0534F" w:rsidRPr="004C1749">
        <w:rPr>
          <w:rFonts w:ascii="Times New Roman" w:hAnsi="Times New Roman" w:cs="Times New Roman"/>
          <w:sz w:val="24"/>
          <w:szCs w:val="24"/>
        </w:rPr>
        <w:t>администраци</w:t>
      </w:r>
      <w:r w:rsidR="00C0534F">
        <w:rPr>
          <w:rFonts w:ascii="Times New Roman" w:hAnsi="Times New Roman" w:cs="Times New Roman"/>
          <w:sz w:val="24"/>
          <w:szCs w:val="24"/>
        </w:rPr>
        <w:t>ю</w:t>
      </w:r>
      <w:r w:rsidR="00C0534F" w:rsidRPr="004C1749">
        <w:rPr>
          <w:rFonts w:ascii="Times New Roman" w:hAnsi="Times New Roman" w:cs="Times New Roman"/>
          <w:sz w:val="24"/>
          <w:szCs w:val="24"/>
        </w:rPr>
        <w:t xml:space="preserve"> Слюдянского </w:t>
      </w:r>
      <w:bookmarkStart w:id="9" w:name="_Hlk228960223"/>
      <w:r w:rsidR="005D591E">
        <w:rPr>
          <w:rFonts w:ascii="Times New Roman" w:hAnsi="Times New Roman" w:cs="Times New Roman"/>
          <w:sz w:val="24"/>
          <w:szCs w:val="24"/>
        </w:rPr>
        <w:t>городского поселения</w:t>
      </w:r>
      <w:bookmarkEnd w:id="9"/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заявление о заключении договора на размещение </w:t>
      </w:r>
      <w:r w:rsidR="002F10FF">
        <w:rPr>
          <w:rFonts w:ascii="Times New Roman" w:hAnsi="Times New Roman" w:cs="Times New Roman"/>
          <w:sz w:val="24"/>
          <w:szCs w:val="24"/>
        </w:rPr>
        <w:t xml:space="preserve">на новый срок </w:t>
      </w:r>
      <w:r w:rsidR="00AB5DE5" w:rsidRPr="004C1749">
        <w:rPr>
          <w:rFonts w:ascii="Times New Roman" w:hAnsi="Times New Roman" w:cs="Times New Roman"/>
          <w:sz w:val="24"/>
          <w:szCs w:val="24"/>
        </w:rPr>
        <w:t>не позднее чем за тридцать календарных дней до окончания действия договора на размещение</w:t>
      </w:r>
      <w:r w:rsidR="000C1544">
        <w:rPr>
          <w:rFonts w:ascii="Times New Roman" w:hAnsi="Times New Roman" w:cs="Times New Roman"/>
          <w:sz w:val="24"/>
          <w:szCs w:val="24"/>
        </w:rPr>
        <w:t>,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C0534F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14:paraId="67D37632" w14:textId="4CD332BB" w:rsidR="00C0534F" w:rsidRDefault="00AB5DE5" w:rsidP="002F10F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1) путем личного обращения в </w:t>
      </w:r>
      <w:r w:rsidR="00C0534F" w:rsidRPr="004C1749">
        <w:rPr>
          <w:rFonts w:ascii="Times New Roman" w:hAnsi="Times New Roman" w:cs="Times New Roman"/>
          <w:sz w:val="24"/>
          <w:szCs w:val="24"/>
        </w:rPr>
        <w:t>администраци</w:t>
      </w:r>
      <w:r w:rsidR="00C0534F">
        <w:rPr>
          <w:rFonts w:ascii="Times New Roman" w:hAnsi="Times New Roman" w:cs="Times New Roman"/>
          <w:sz w:val="24"/>
          <w:szCs w:val="24"/>
        </w:rPr>
        <w:t>ю</w:t>
      </w:r>
      <w:r w:rsidR="00C0534F" w:rsidRPr="004C1749">
        <w:rPr>
          <w:rFonts w:ascii="Times New Roman" w:hAnsi="Times New Roman" w:cs="Times New Roman"/>
          <w:sz w:val="24"/>
          <w:szCs w:val="24"/>
        </w:rPr>
        <w:t xml:space="preserve"> Слюдянского </w:t>
      </w:r>
      <w:r w:rsidR="005D591E" w:rsidRPr="005D591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C0534F">
        <w:rPr>
          <w:rFonts w:ascii="Times New Roman" w:hAnsi="Times New Roman" w:cs="Times New Roman"/>
          <w:sz w:val="24"/>
          <w:szCs w:val="24"/>
        </w:rPr>
        <w:t>;</w:t>
      </w:r>
    </w:p>
    <w:p w14:paraId="366A5998" w14:textId="77777777" w:rsidR="00C0534F" w:rsidRDefault="00AB5DE5" w:rsidP="002F10F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2) че</w:t>
      </w:r>
      <w:r w:rsidR="00C0534F">
        <w:rPr>
          <w:rFonts w:ascii="Times New Roman" w:hAnsi="Times New Roman" w:cs="Times New Roman"/>
          <w:sz w:val="24"/>
          <w:szCs w:val="24"/>
        </w:rPr>
        <w:t>рез организации почтовой связи</w:t>
      </w:r>
      <w:r w:rsidR="0021205D">
        <w:rPr>
          <w:rFonts w:ascii="Times New Roman" w:hAnsi="Times New Roman" w:cs="Times New Roman"/>
          <w:sz w:val="24"/>
          <w:szCs w:val="24"/>
        </w:rPr>
        <w:t>;</w:t>
      </w:r>
    </w:p>
    <w:p w14:paraId="28FBF89B" w14:textId="77777777" w:rsidR="00C0534F" w:rsidRPr="0021205D" w:rsidRDefault="00AB5DE5" w:rsidP="002F10F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205D">
        <w:rPr>
          <w:rFonts w:ascii="Times New Roman" w:hAnsi="Times New Roman" w:cs="Times New Roman"/>
          <w:sz w:val="24"/>
          <w:szCs w:val="24"/>
        </w:rPr>
        <w:t xml:space="preserve">3) </w:t>
      </w:r>
      <w:bookmarkStart w:id="10" w:name="P144"/>
      <w:bookmarkEnd w:id="10"/>
      <w:r w:rsidR="00D30725" w:rsidRPr="0021205D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форме электронных документов, которые передаются с использованием информационно-телеко</w:t>
      </w:r>
      <w:r w:rsidR="00016D36" w:rsidRPr="0021205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ммуникационной сети </w:t>
      </w:r>
      <w:r w:rsidR="002A0A1D" w:rsidRPr="0021205D">
        <w:rPr>
          <w:rFonts w:ascii="Times New Roman" w:eastAsiaTheme="minorHAnsi" w:hAnsi="Times New Roman" w:cs="Times New Roman"/>
          <w:sz w:val="24"/>
          <w:szCs w:val="24"/>
          <w:lang w:eastAsia="en-US"/>
        </w:rPr>
        <w:t>«Интернет»</w:t>
      </w:r>
      <w:r w:rsidR="002F10FF" w:rsidRPr="0021205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57D2AB9" w14:textId="77777777" w:rsidR="006D3C90" w:rsidRDefault="00C0534F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2FFC">
        <w:rPr>
          <w:rFonts w:ascii="Times New Roman" w:hAnsi="Times New Roman" w:cs="Times New Roman"/>
          <w:sz w:val="24"/>
          <w:szCs w:val="24"/>
        </w:rPr>
        <w:t>4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В заявлении, указанном в </w:t>
      </w:r>
      <w:hyperlink w:anchor="P140">
        <w:r w:rsidR="00AB5DE5" w:rsidRPr="00C0534F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3.</w:t>
        </w:r>
        <w:r w:rsidR="00AB5DE5" w:rsidRPr="00C0534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D3C90">
        <w:rPr>
          <w:rFonts w:ascii="Times New Roman" w:hAnsi="Times New Roman" w:cs="Times New Roman"/>
          <w:sz w:val="24"/>
          <w:szCs w:val="24"/>
        </w:rPr>
        <w:t>Положения, должны быть указаны:</w:t>
      </w:r>
    </w:p>
    <w:p w14:paraId="0DDCE1F0" w14:textId="3ACB40CB" w:rsidR="006D3C90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1) фамилия, имя и (при наличии) отчество, место жительства заявителя и реквизиты документа, удостоверяющего его </w:t>
      </w:r>
      <w:r w:rsidR="005D5DBA" w:rsidRPr="004C1749">
        <w:rPr>
          <w:rFonts w:ascii="Times New Roman" w:hAnsi="Times New Roman" w:cs="Times New Roman"/>
          <w:sz w:val="24"/>
          <w:szCs w:val="24"/>
        </w:rPr>
        <w:t>личность в случае, если</w:t>
      </w:r>
      <w:r w:rsidRPr="004C1749">
        <w:rPr>
          <w:rFonts w:ascii="Times New Roman" w:hAnsi="Times New Roman" w:cs="Times New Roman"/>
          <w:sz w:val="24"/>
          <w:szCs w:val="24"/>
        </w:rPr>
        <w:t xml:space="preserve"> заявление подается физическим лицом или индивидуальным предпринимателем;</w:t>
      </w:r>
    </w:p>
    <w:p w14:paraId="6DD468C9" w14:textId="77777777" w:rsidR="006D3C90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</w:t>
      </w:r>
      <w:proofErr w:type="gramStart"/>
      <w:r w:rsidRPr="004C1749">
        <w:rPr>
          <w:rFonts w:ascii="Times New Roman" w:hAnsi="Times New Roman" w:cs="Times New Roman"/>
          <w:sz w:val="24"/>
          <w:szCs w:val="24"/>
        </w:rPr>
        <w:t>лиц</w:t>
      </w:r>
      <w:r w:rsidR="00374968">
        <w:rPr>
          <w:rFonts w:ascii="Times New Roman" w:hAnsi="Times New Roman" w:cs="Times New Roman"/>
          <w:sz w:val="24"/>
          <w:szCs w:val="24"/>
        </w:rPr>
        <w:t>,</w:t>
      </w:r>
      <w:r w:rsidRPr="004C1749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4C1749">
        <w:rPr>
          <w:rFonts w:ascii="Times New Roman" w:hAnsi="Times New Roman" w:cs="Times New Roman"/>
          <w:sz w:val="24"/>
          <w:szCs w:val="24"/>
        </w:rPr>
        <w:t xml:space="preserve"> случае, если заявление подается юридическим лицом;</w:t>
      </w:r>
    </w:p>
    <w:p w14:paraId="08C4D47E" w14:textId="5E13FB7B" w:rsidR="006D3C90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3) фамилия, имя и (при наличии) отчество представителя заявителя и реквизиты документа, подтверждающего его </w:t>
      </w:r>
      <w:r w:rsidR="005D5DBA" w:rsidRPr="004C1749">
        <w:rPr>
          <w:rFonts w:ascii="Times New Roman" w:hAnsi="Times New Roman" w:cs="Times New Roman"/>
          <w:sz w:val="24"/>
          <w:szCs w:val="24"/>
        </w:rPr>
        <w:t>полномочия в случае, если</w:t>
      </w:r>
      <w:r w:rsidRPr="004C1749">
        <w:rPr>
          <w:rFonts w:ascii="Times New Roman" w:hAnsi="Times New Roman" w:cs="Times New Roman"/>
          <w:sz w:val="24"/>
          <w:szCs w:val="24"/>
        </w:rPr>
        <w:t xml:space="preserve"> заявление подается представителем заявителя;</w:t>
      </w:r>
    </w:p>
    <w:p w14:paraId="0218A7CA" w14:textId="77777777" w:rsidR="006D3C90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4) почтовый адрес, адрес электронной почты, номер телефона для связи с заявителем или представителем заявителя;</w:t>
      </w:r>
    </w:p>
    <w:p w14:paraId="06E9A4D6" w14:textId="77777777" w:rsidR="0002280D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5) реквизиты действующего договора на размещение.</w:t>
      </w:r>
    </w:p>
    <w:p w14:paraId="4C655EEA" w14:textId="1AAA83AB" w:rsidR="0002280D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</w:t>
      </w:r>
      <w:r w:rsidR="005D5DBA" w:rsidRPr="004C1749">
        <w:rPr>
          <w:rFonts w:ascii="Times New Roman" w:hAnsi="Times New Roman" w:cs="Times New Roman"/>
          <w:sz w:val="24"/>
          <w:szCs w:val="24"/>
        </w:rPr>
        <w:t>заявителя в случае, если</w:t>
      </w:r>
      <w:r w:rsidRPr="004C1749">
        <w:rPr>
          <w:rFonts w:ascii="Times New Roman" w:hAnsi="Times New Roman" w:cs="Times New Roman"/>
          <w:sz w:val="24"/>
          <w:szCs w:val="24"/>
        </w:rPr>
        <w:t xml:space="preserve"> заявление подается представителем заявителя.</w:t>
      </w:r>
    </w:p>
    <w:p w14:paraId="67F7182E" w14:textId="1D2CA356" w:rsidR="00E31DF1" w:rsidRDefault="0002280D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2FFC">
        <w:rPr>
          <w:rFonts w:ascii="Times New Roman" w:hAnsi="Times New Roman" w:cs="Times New Roman"/>
          <w:sz w:val="24"/>
          <w:szCs w:val="24"/>
        </w:rPr>
        <w:t>5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E31DF1">
        <w:rPr>
          <w:rFonts w:ascii="Times New Roman" w:hAnsi="Times New Roman" w:cs="Times New Roman"/>
          <w:sz w:val="24"/>
          <w:szCs w:val="24"/>
        </w:rPr>
        <w:t>З</w:t>
      </w:r>
      <w:r w:rsidR="00E31DF1" w:rsidRPr="004C1749">
        <w:rPr>
          <w:rFonts w:ascii="Times New Roman" w:hAnsi="Times New Roman" w:cs="Times New Roman"/>
          <w:sz w:val="24"/>
          <w:szCs w:val="24"/>
        </w:rPr>
        <w:t>аявлени</w:t>
      </w:r>
      <w:r w:rsidR="00E31DF1">
        <w:rPr>
          <w:rFonts w:ascii="Times New Roman" w:hAnsi="Times New Roman" w:cs="Times New Roman"/>
          <w:sz w:val="24"/>
          <w:szCs w:val="24"/>
        </w:rPr>
        <w:t>е</w:t>
      </w:r>
      <w:r w:rsidR="00E31DF1" w:rsidRPr="004C1749">
        <w:rPr>
          <w:rFonts w:ascii="Times New Roman" w:hAnsi="Times New Roman" w:cs="Times New Roman"/>
          <w:sz w:val="24"/>
          <w:szCs w:val="24"/>
        </w:rPr>
        <w:t>, предусмотренно</w:t>
      </w:r>
      <w:r w:rsidR="00E31DF1">
        <w:rPr>
          <w:rFonts w:ascii="Times New Roman" w:hAnsi="Times New Roman" w:cs="Times New Roman"/>
          <w:sz w:val="24"/>
          <w:szCs w:val="24"/>
        </w:rPr>
        <w:t>е</w:t>
      </w:r>
      <w:r w:rsidR="00E31DF1" w:rsidRPr="004C174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40">
        <w:r w:rsidR="00E31DF1" w:rsidRPr="00E31DF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E31DF1">
          <w:rPr>
            <w:rFonts w:ascii="Times New Roman" w:hAnsi="Times New Roman" w:cs="Times New Roman"/>
            <w:sz w:val="24"/>
            <w:szCs w:val="24"/>
          </w:rPr>
          <w:t>3.</w:t>
        </w:r>
        <w:r w:rsidR="00E31DF1" w:rsidRPr="00E31DF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E31DF1" w:rsidRPr="00E31DF1">
        <w:rPr>
          <w:rFonts w:ascii="Times New Roman" w:hAnsi="Times New Roman" w:cs="Times New Roman"/>
          <w:sz w:val="24"/>
          <w:szCs w:val="24"/>
        </w:rPr>
        <w:t xml:space="preserve"> </w:t>
      </w:r>
      <w:r w:rsidR="00E31DF1" w:rsidRPr="004C1749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E31DF1">
        <w:rPr>
          <w:rFonts w:ascii="Times New Roman" w:hAnsi="Times New Roman" w:cs="Times New Roman"/>
          <w:sz w:val="24"/>
          <w:szCs w:val="24"/>
        </w:rPr>
        <w:t>,</w:t>
      </w:r>
      <w:r w:rsidR="00E31DF1" w:rsidRPr="004C1749">
        <w:rPr>
          <w:rFonts w:ascii="Times New Roman" w:hAnsi="Times New Roman" w:cs="Times New Roman"/>
          <w:sz w:val="24"/>
          <w:szCs w:val="24"/>
        </w:rPr>
        <w:t xml:space="preserve"> регистрирует</w:t>
      </w:r>
      <w:r w:rsidR="00E31DF1">
        <w:rPr>
          <w:rFonts w:ascii="Times New Roman" w:hAnsi="Times New Roman" w:cs="Times New Roman"/>
          <w:sz w:val="24"/>
          <w:szCs w:val="24"/>
        </w:rPr>
        <w:t>ся в</w:t>
      </w:r>
      <w:r w:rsidR="00E31DF1" w:rsidRPr="004C1749">
        <w:rPr>
          <w:rFonts w:ascii="Times New Roman" w:hAnsi="Times New Roman" w:cs="Times New Roman"/>
          <w:sz w:val="24"/>
          <w:szCs w:val="24"/>
        </w:rPr>
        <w:t xml:space="preserve"> день поступления в </w:t>
      </w:r>
      <w:r w:rsidR="00E31DF1">
        <w:rPr>
          <w:rFonts w:ascii="Times New Roman" w:hAnsi="Times New Roman" w:cs="Times New Roman"/>
          <w:sz w:val="24"/>
          <w:szCs w:val="24"/>
        </w:rPr>
        <w:t>а</w:t>
      </w:r>
      <w:r w:rsidR="005E733F" w:rsidRPr="004C1749">
        <w:rPr>
          <w:rFonts w:ascii="Times New Roman" w:hAnsi="Times New Roman" w:cs="Times New Roman"/>
          <w:sz w:val="24"/>
          <w:szCs w:val="24"/>
        </w:rPr>
        <w:t>дминистраци</w:t>
      </w:r>
      <w:r w:rsidR="00E31DF1">
        <w:rPr>
          <w:rFonts w:ascii="Times New Roman" w:hAnsi="Times New Roman" w:cs="Times New Roman"/>
          <w:sz w:val="24"/>
          <w:szCs w:val="24"/>
        </w:rPr>
        <w:t>и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 Слюдянск</w:t>
      </w:r>
      <w:r w:rsidR="00A206E3" w:rsidRPr="004C1749">
        <w:rPr>
          <w:rFonts w:ascii="Times New Roman" w:hAnsi="Times New Roman" w:cs="Times New Roman"/>
          <w:sz w:val="24"/>
          <w:szCs w:val="24"/>
        </w:rPr>
        <w:t>ого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5D591E" w:rsidRPr="005D591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B5DE5" w:rsidRPr="004C1749">
        <w:rPr>
          <w:rFonts w:ascii="Times New Roman" w:hAnsi="Times New Roman" w:cs="Times New Roman"/>
          <w:sz w:val="24"/>
          <w:szCs w:val="24"/>
        </w:rPr>
        <w:t>.</w:t>
      </w:r>
      <w:bookmarkStart w:id="11" w:name="P152"/>
      <w:bookmarkEnd w:id="11"/>
    </w:p>
    <w:p w14:paraId="0D677DD2" w14:textId="4ED1CFDF" w:rsidR="00E31DF1" w:rsidRDefault="00312BCE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2FFC">
        <w:rPr>
          <w:rFonts w:ascii="Times New Roman" w:hAnsi="Times New Roman" w:cs="Times New Roman"/>
          <w:sz w:val="24"/>
          <w:szCs w:val="24"/>
        </w:rPr>
        <w:t>6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заявления, указанного в </w:t>
      </w:r>
      <w:hyperlink w:anchor="P140">
        <w:r w:rsidR="00AB5DE5" w:rsidRPr="00E376D7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E31DF1" w:rsidRPr="00E376D7">
          <w:rPr>
            <w:rFonts w:ascii="Times New Roman" w:hAnsi="Times New Roman" w:cs="Times New Roman"/>
            <w:sz w:val="24"/>
            <w:szCs w:val="24"/>
          </w:rPr>
          <w:t>3.</w:t>
        </w:r>
        <w:r w:rsidR="00AB5DE5" w:rsidRPr="00E376D7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A206E3" w:rsidRPr="004C1749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="005D591E" w:rsidRPr="005D591E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AB5DE5" w:rsidRPr="004C1749">
        <w:rPr>
          <w:rFonts w:ascii="Times New Roman" w:hAnsi="Times New Roman" w:cs="Times New Roman"/>
          <w:sz w:val="24"/>
          <w:szCs w:val="24"/>
        </w:rPr>
        <w:t>в течение 30 календарных дней со дня регистрации заявления, принимается одно из следующих решений:</w:t>
      </w:r>
    </w:p>
    <w:p w14:paraId="5652A459" w14:textId="77777777" w:rsidR="00E31DF1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lastRenderedPageBreak/>
        <w:t>1) о заключении договора на ра</w:t>
      </w:r>
      <w:r w:rsidR="00E31DF1">
        <w:rPr>
          <w:rFonts w:ascii="Times New Roman" w:hAnsi="Times New Roman" w:cs="Times New Roman"/>
          <w:sz w:val="24"/>
          <w:szCs w:val="24"/>
        </w:rPr>
        <w:t>змещение без проведения торгов;</w:t>
      </w:r>
    </w:p>
    <w:p w14:paraId="3B77D9FA" w14:textId="77777777" w:rsidR="007253A9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2) об отказе в заключении договора на размещение без п</w:t>
      </w:r>
      <w:r w:rsidR="007253A9">
        <w:rPr>
          <w:rFonts w:ascii="Times New Roman" w:hAnsi="Times New Roman" w:cs="Times New Roman"/>
          <w:sz w:val="24"/>
          <w:szCs w:val="24"/>
        </w:rPr>
        <w:t>роведения торгов.</w:t>
      </w:r>
    </w:p>
    <w:p w14:paraId="7FF21805" w14:textId="1B6A5A82" w:rsidR="00E32ADF" w:rsidRDefault="007253A9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2FFC">
        <w:rPr>
          <w:rFonts w:ascii="Times New Roman" w:hAnsi="Times New Roman" w:cs="Times New Roman"/>
          <w:sz w:val="24"/>
          <w:szCs w:val="24"/>
        </w:rPr>
        <w:t>7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206E3" w:rsidRPr="004C1749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="005D591E" w:rsidRPr="005D591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об отказе в заключении договора на размещение без проведения торгов должно содержать мотивы (основания) принятия данного решения.</w:t>
      </w:r>
    </w:p>
    <w:p w14:paraId="05906D9C" w14:textId="4101A67C" w:rsidR="00E32ADF" w:rsidRDefault="00E32ADF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2FFC">
        <w:rPr>
          <w:rFonts w:ascii="Times New Roman" w:hAnsi="Times New Roman" w:cs="Times New Roman"/>
          <w:sz w:val="24"/>
          <w:szCs w:val="24"/>
        </w:rPr>
        <w:t>8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206E3" w:rsidRPr="004C1749">
        <w:rPr>
          <w:rFonts w:ascii="Times New Roman" w:hAnsi="Times New Roman" w:cs="Times New Roman"/>
          <w:sz w:val="24"/>
          <w:szCs w:val="24"/>
        </w:rPr>
        <w:t>Слюдянского</w:t>
      </w:r>
      <w:r w:rsidR="00236488">
        <w:rPr>
          <w:rFonts w:ascii="Times New Roman" w:hAnsi="Times New Roman" w:cs="Times New Roman"/>
          <w:sz w:val="24"/>
          <w:szCs w:val="24"/>
        </w:rPr>
        <w:t xml:space="preserve"> </w:t>
      </w:r>
      <w:r w:rsidR="005D591E" w:rsidRPr="005D591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 заключении договора на размещение, если физическим</w:t>
      </w:r>
      <w:r w:rsidR="0021205D">
        <w:rPr>
          <w:rFonts w:ascii="Times New Roman" w:hAnsi="Times New Roman" w:cs="Times New Roman"/>
          <w:sz w:val="24"/>
          <w:szCs w:val="24"/>
        </w:rPr>
        <w:t>и и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юридическими </w:t>
      </w:r>
      <w:proofErr w:type="gramStart"/>
      <w:r w:rsidR="00AB5DE5" w:rsidRPr="004C1749">
        <w:rPr>
          <w:rFonts w:ascii="Times New Roman" w:hAnsi="Times New Roman" w:cs="Times New Roman"/>
          <w:sz w:val="24"/>
          <w:szCs w:val="24"/>
        </w:rPr>
        <w:t>лицами</w:t>
      </w:r>
      <w:r w:rsidR="0021205D">
        <w:rPr>
          <w:rFonts w:ascii="Times New Roman" w:hAnsi="Times New Roman" w:cs="Times New Roman"/>
          <w:sz w:val="24"/>
          <w:szCs w:val="24"/>
        </w:rPr>
        <w:t xml:space="preserve">,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индивидуальными</w:t>
      </w:r>
      <w:proofErr w:type="gramEnd"/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предпринимателями:</w:t>
      </w:r>
    </w:p>
    <w:p w14:paraId="10C99B78" w14:textId="77777777" w:rsidR="00E32ADF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1) не соблюдены условия, установленные </w:t>
      </w:r>
      <w:hyperlink w:anchor="P132">
        <w:r w:rsidR="0021205D">
          <w:rPr>
            <w:rFonts w:ascii="Times New Roman" w:hAnsi="Times New Roman" w:cs="Times New Roman"/>
            <w:sz w:val="24"/>
            <w:szCs w:val="24"/>
          </w:rPr>
          <w:t>пунктом</w:t>
        </w:r>
        <w:r w:rsidRPr="004C174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E32ADF">
          <w:rPr>
            <w:rFonts w:ascii="Times New Roman" w:hAnsi="Times New Roman" w:cs="Times New Roman"/>
            <w:sz w:val="24"/>
            <w:szCs w:val="24"/>
          </w:rPr>
          <w:t>3.</w:t>
        </w:r>
      </w:hyperlink>
      <w:r w:rsidR="00F72FFC">
        <w:rPr>
          <w:rFonts w:ascii="Times New Roman" w:hAnsi="Times New Roman" w:cs="Times New Roman"/>
          <w:sz w:val="24"/>
          <w:szCs w:val="24"/>
        </w:rPr>
        <w:t>1</w:t>
      </w:r>
      <w:r w:rsidR="00E32ADF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215DFB00" w14:textId="77777777" w:rsidR="00AB5DE5" w:rsidRPr="004C1749" w:rsidRDefault="00AB5DE5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2) заявление о заключении договора на размещение </w:t>
      </w:r>
      <w:r w:rsidR="0021205D" w:rsidRPr="004C1749">
        <w:rPr>
          <w:rFonts w:ascii="Times New Roman" w:hAnsi="Times New Roman" w:cs="Times New Roman"/>
          <w:sz w:val="24"/>
          <w:szCs w:val="24"/>
        </w:rPr>
        <w:t xml:space="preserve">подано </w:t>
      </w:r>
      <w:r w:rsidRPr="004C1749">
        <w:rPr>
          <w:rFonts w:ascii="Times New Roman" w:hAnsi="Times New Roman" w:cs="Times New Roman"/>
          <w:sz w:val="24"/>
          <w:szCs w:val="24"/>
        </w:rPr>
        <w:t xml:space="preserve">с нарушением срока, установленного </w:t>
      </w:r>
      <w:hyperlink w:anchor="P140">
        <w:r w:rsidRPr="004C1749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F30F57">
          <w:rPr>
            <w:rFonts w:ascii="Times New Roman" w:hAnsi="Times New Roman" w:cs="Times New Roman"/>
            <w:sz w:val="24"/>
            <w:szCs w:val="24"/>
          </w:rPr>
          <w:t>3.</w:t>
        </w:r>
        <w:r w:rsidRPr="004C1749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4C17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2D72EF84" w14:textId="77777777" w:rsidR="00B07BC3" w:rsidRDefault="00F30F57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2FFC">
        <w:rPr>
          <w:rFonts w:ascii="Times New Roman" w:hAnsi="Times New Roman" w:cs="Times New Roman"/>
          <w:sz w:val="24"/>
          <w:szCs w:val="24"/>
        </w:rPr>
        <w:t>9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Решение, предусмотренное </w:t>
      </w:r>
      <w:r w:rsidR="00B07BC3">
        <w:rPr>
          <w:rFonts w:ascii="Times New Roman" w:hAnsi="Times New Roman" w:cs="Times New Roman"/>
          <w:sz w:val="24"/>
          <w:szCs w:val="24"/>
        </w:rPr>
        <w:t xml:space="preserve">подпунктом 2 </w:t>
      </w:r>
      <w:hyperlink w:anchor="P152">
        <w:r w:rsidR="00AB5DE5" w:rsidRPr="004C1749">
          <w:rPr>
            <w:rFonts w:ascii="Times New Roman" w:hAnsi="Times New Roman" w:cs="Times New Roman"/>
            <w:sz w:val="24"/>
            <w:szCs w:val="24"/>
          </w:rPr>
          <w:t>пункт</w:t>
        </w:r>
        <w:r w:rsidR="00B07BC3">
          <w:rPr>
            <w:rFonts w:ascii="Times New Roman" w:hAnsi="Times New Roman" w:cs="Times New Roman"/>
            <w:sz w:val="24"/>
            <w:szCs w:val="24"/>
          </w:rPr>
          <w:t>а</w:t>
        </w:r>
        <w:r w:rsidR="00AB5DE5" w:rsidRPr="004C174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170A2">
          <w:rPr>
            <w:rFonts w:ascii="Times New Roman" w:hAnsi="Times New Roman" w:cs="Times New Roman"/>
            <w:sz w:val="24"/>
            <w:szCs w:val="24"/>
          </w:rPr>
          <w:t>3.</w:t>
        </w:r>
      </w:hyperlink>
      <w:r w:rsidR="00F72FFC">
        <w:rPr>
          <w:rFonts w:ascii="Times New Roman" w:hAnsi="Times New Roman" w:cs="Times New Roman"/>
          <w:sz w:val="24"/>
          <w:szCs w:val="24"/>
        </w:rPr>
        <w:t>6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настоящего Положения, в течение трех рабочих дней со дня принятия данного решения, выдается </w:t>
      </w:r>
      <w:r w:rsidR="003170A2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лично либо </w:t>
      </w:r>
      <w:r w:rsidR="003170A2">
        <w:rPr>
          <w:rFonts w:ascii="Times New Roman" w:hAnsi="Times New Roman" w:cs="Times New Roman"/>
          <w:sz w:val="24"/>
          <w:szCs w:val="24"/>
        </w:rPr>
        <w:t xml:space="preserve">представителю, под подпись либо </w:t>
      </w:r>
      <w:r w:rsidR="00AB5DE5" w:rsidRPr="004C1749">
        <w:rPr>
          <w:rFonts w:ascii="Times New Roman" w:hAnsi="Times New Roman" w:cs="Times New Roman"/>
          <w:sz w:val="24"/>
          <w:szCs w:val="24"/>
        </w:rPr>
        <w:t>направляется заявителю</w:t>
      </w:r>
      <w:r w:rsidR="003170A2">
        <w:rPr>
          <w:rFonts w:ascii="Times New Roman" w:hAnsi="Times New Roman" w:cs="Times New Roman"/>
          <w:sz w:val="24"/>
          <w:szCs w:val="24"/>
        </w:rPr>
        <w:t xml:space="preserve"> (представителю)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заказным письмом</w:t>
      </w:r>
      <w:r w:rsidR="00B07BC3">
        <w:rPr>
          <w:rFonts w:ascii="Times New Roman" w:hAnsi="Times New Roman" w:cs="Times New Roman"/>
          <w:sz w:val="24"/>
          <w:szCs w:val="24"/>
        </w:rPr>
        <w:t>.</w:t>
      </w:r>
    </w:p>
    <w:p w14:paraId="2D5B5D7E" w14:textId="511D7F75" w:rsidR="00AB5DE5" w:rsidRDefault="00B07BC3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056">
        <w:rPr>
          <w:rFonts w:ascii="Times New Roman" w:hAnsi="Times New Roman" w:cs="Times New Roman"/>
          <w:sz w:val="24"/>
          <w:szCs w:val="24"/>
        </w:rPr>
        <w:t>3.</w:t>
      </w:r>
      <w:r w:rsidR="002B7898" w:rsidRPr="004F1056">
        <w:rPr>
          <w:rFonts w:ascii="Times New Roman" w:hAnsi="Times New Roman" w:cs="Times New Roman"/>
          <w:sz w:val="24"/>
          <w:szCs w:val="24"/>
        </w:rPr>
        <w:t>10</w:t>
      </w:r>
      <w:r w:rsidRPr="004F1056">
        <w:rPr>
          <w:rFonts w:ascii="Times New Roman" w:hAnsi="Times New Roman" w:cs="Times New Roman"/>
          <w:sz w:val="24"/>
          <w:szCs w:val="24"/>
        </w:rPr>
        <w:t xml:space="preserve">. В случае принятия администрацией Слюдянского </w:t>
      </w:r>
      <w:r w:rsidR="00017452" w:rsidRPr="0001745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4F1056">
        <w:rPr>
          <w:rFonts w:ascii="Times New Roman" w:hAnsi="Times New Roman" w:cs="Times New Roman"/>
          <w:sz w:val="24"/>
          <w:szCs w:val="24"/>
        </w:rPr>
        <w:t xml:space="preserve"> решения, предусмотренного подпунктом 1 </w:t>
      </w:r>
      <w:hyperlink w:anchor="P152">
        <w:r w:rsidRPr="004F1056">
          <w:rPr>
            <w:rFonts w:ascii="Times New Roman" w:hAnsi="Times New Roman" w:cs="Times New Roman"/>
            <w:sz w:val="24"/>
            <w:szCs w:val="24"/>
          </w:rPr>
          <w:t>пункта 3.</w:t>
        </w:r>
      </w:hyperlink>
      <w:r w:rsidR="002B7898" w:rsidRPr="004F1056">
        <w:rPr>
          <w:rFonts w:ascii="Times New Roman" w:hAnsi="Times New Roman" w:cs="Times New Roman"/>
          <w:sz w:val="24"/>
          <w:szCs w:val="24"/>
        </w:rPr>
        <w:t>6</w:t>
      </w:r>
      <w:r w:rsidRPr="004F1056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  <w:r w:rsidR="000C3733" w:rsidRPr="004F1056">
        <w:rPr>
          <w:rFonts w:ascii="Times New Roman" w:hAnsi="Times New Roman" w:cs="Times New Roman"/>
          <w:sz w:val="24"/>
          <w:szCs w:val="24"/>
        </w:rPr>
        <w:t xml:space="preserve">, </w:t>
      </w:r>
      <w:r w:rsidR="0021205D" w:rsidRPr="004F1056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="000C3733" w:rsidRPr="004F105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 w:rsidR="002A4083" w:rsidRPr="004F1056">
        <w:rPr>
          <w:rFonts w:ascii="Times New Roman" w:hAnsi="Times New Roman" w:cs="Times New Roman"/>
          <w:sz w:val="24"/>
          <w:szCs w:val="24"/>
        </w:rPr>
        <w:t>,</w:t>
      </w:r>
      <w:r w:rsidR="000C3733" w:rsidRPr="004F1056">
        <w:rPr>
          <w:rFonts w:ascii="Times New Roman" w:hAnsi="Times New Roman" w:cs="Times New Roman"/>
          <w:sz w:val="24"/>
          <w:szCs w:val="24"/>
        </w:rPr>
        <w:t xml:space="preserve"> со дня получения решения администрации Слюдянского </w:t>
      </w:r>
      <w:r w:rsidR="0023687C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2A4083" w:rsidRPr="004F1056">
        <w:rPr>
          <w:rFonts w:ascii="Times New Roman" w:hAnsi="Times New Roman" w:cs="Times New Roman"/>
          <w:sz w:val="24"/>
          <w:szCs w:val="24"/>
        </w:rPr>
        <w:t>,</w:t>
      </w:r>
      <w:r w:rsidR="000C3733" w:rsidRPr="004F1056">
        <w:rPr>
          <w:rFonts w:ascii="Times New Roman" w:hAnsi="Times New Roman" w:cs="Times New Roman"/>
          <w:sz w:val="24"/>
          <w:szCs w:val="24"/>
        </w:rPr>
        <w:t xml:space="preserve"> готовит договор на размещение и заключает его с заявителем</w:t>
      </w:r>
      <w:r w:rsidR="00AB5DE5" w:rsidRPr="004F1056">
        <w:rPr>
          <w:rFonts w:ascii="Times New Roman" w:hAnsi="Times New Roman" w:cs="Times New Roman"/>
          <w:sz w:val="24"/>
          <w:szCs w:val="24"/>
        </w:rPr>
        <w:t>.</w:t>
      </w:r>
    </w:p>
    <w:p w14:paraId="251E69A4" w14:textId="36E44208" w:rsidR="005D519B" w:rsidRDefault="005D519B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Право на заключение договора на размещение на новый срок без проведения торгов в соответствии с настоящей главой предоставляется ф</w:t>
      </w:r>
      <w:r w:rsidRPr="002F10FF">
        <w:rPr>
          <w:rFonts w:ascii="Times New Roman" w:hAnsi="Times New Roman" w:cs="Times New Roman"/>
          <w:sz w:val="24"/>
          <w:szCs w:val="24"/>
        </w:rPr>
        <w:t>изичес</w:t>
      </w:r>
      <w:r>
        <w:rPr>
          <w:rFonts w:ascii="Times New Roman" w:hAnsi="Times New Roman" w:cs="Times New Roman"/>
          <w:sz w:val="24"/>
          <w:szCs w:val="24"/>
        </w:rPr>
        <w:t>кому, юридическому лицу или индивидуальному предпринимателю однократно.</w:t>
      </w:r>
    </w:p>
    <w:p w14:paraId="6DC60B04" w14:textId="61A177AF" w:rsidR="00017452" w:rsidRDefault="00017452" w:rsidP="0021205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2EC8A6" w14:textId="647257FE" w:rsidR="00017452" w:rsidRPr="00017452" w:rsidRDefault="00017452" w:rsidP="00017452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7452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174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6387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017452">
        <w:rPr>
          <w:rFonts w:ascii="Times New Roman" w:hAnsi="Times New Roman" w:cs="Times New Roman"/>
          <w:b/>
          <w:bCs/>
          <w:sz w:val="24"/>
          <w:szCs w:val="24"/>
        </w:rPr>
        <w:t xml:space="preserve"> ЗАКЛЮЧЕНИЯ ДОГОВОРА НА РАЗМЕЩЕНИЕ ФИЗИЧЕСКИМ,</w:t>
      </w:r>
      <w:r w:rsidR="005D5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452">
        <w:rPr>
          <w:rFonts w:ascii="Times New Roman" w:hAnsi="Times New Roman" w:cs="Times New Roman"/>
          <w:b/>
          <w:bCs/>
          <w:sz w:val="24"/>
          <w:szCs w:val="24"/>
        </w:rPr>
        <w:t>ЮРИДИЧЕСКИМ ЛИЦОМ ИЛИ ИНДИВИДУАЛЬНЫМ ПРЕДПРИНИМАТЕЛЕМ,</w:t>
      </w:r>
      <w:r w:rsidR="005D5D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7452">
        <w:rPr>
          <w:rFonts w:ascii="Times New Roman" w:hAnsi="Times New Roman" w:cs="Times New Roman"/>
          <w:b/>
          <w:bCs/>
          <w:sz w:val="24"/>
          <w:szCs w:val="24"/>
        </w:rPr>
        <w:t>С КОТОРЫМ БЫЛ ЗАКЛЮЧЕН ДОГОВОР АРЕНДЫ</w:t>
      </w:r>
      <w:r w:rsidR="00EE3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669" w:rsidRPr="00017452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EE3669">
        <w:rPr>
          <w:rFonts w:ascii="Times New Roman" w:hAnsi="Times New Roman" w:cs="Times New Roman"/>
          <w:b/>
          <w:bCs/>
          <w:sz w:val="24"/>
          <w:szCs w:val="24"/>
        </w:rPr>
        <w:t xml:space="preserve"> НА НЕОПРЕДЕЛЕННЫЙ СРОК,</w:t>
      </w:r>
      <w:r w:rsidRPr="00017452">
        <w:rPr>
          <w:rFonts w:ascii="Times New Roman" w:hAnsi="Times New Roman" w:cs="Times New Roman"/>
          <w:b/>
          <w:bCs/>
          <w:sz w:val="24"/>
          <w:szCs w:val="24"/>
        </w:rPr>
        <w:t xml:space="preserve"> В ЦЕЛЯХ РАЗМЕЩЕНИЯ НЕСТАЦИОНАРНОГО ТОРГОВОГО ОБЪЕКТА</w:t>
      </w:r>
    </w:p>
    <w:p w14:paraId="7FD45374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929077" w14:textId="3FB19797" w:rsidR="00017452" w:rsidRPr="00017452" w:rsidRDefault="00DE35C4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. В случаях, предусмотренных пунктами 1, 3 части 9 статьи 3 Закона </w:t>
      </w:r>
      <w:r w:rsidR="005D5DBA">
        <w:rPr>
          <w:rFonts w:ascii="Times New Roman" w:hAnsi="Times New Roman" w:cs="Times New Roman"/>
          <w:sz w:val="24"/>
          <w:szCs w:val="24"/>
        </w:rPr>
        <w:t>№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27-ОЗ физические, юридические лица и индивидуальные предприниматели, с которыми заключен договор аренды земельного участка</w:t>
      </w:r>
      <w:r w:rsidR="00EE3669">
        <w:rPr>
          <w:rFonts w:ascii="Times New Roman" w:hAnsi="Times New Roman" w:cs="Times New Roman"/>
          <w:sz w:val="24"/>
          <w:szCs w:val="24"/>
        </w:rPr>
        <w:t xml:space="preserve"> на неопределенный срок (далее по тексту - договор)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в целях размещения нестационарного торгового объекта, имеют право на заключение договора на размещение на этом же месте без проведения аукциона при наличии в совокупности следующих условий:</w:t>
      </w:r>
    </w:p>
    <w:p w14:paraId="04BCDA82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1) место размещения нестационарного торгового объекта включено в схему размещения нестационарных торговых объектов;</w:t>
      </w:r>
    </w:p>
    <w:p w14:paraId="4C1355D7" w14:textId="750C0CDD" w:rsidR="00C8106C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2)</w:t>
      </w:r>
      <w:r w:rsidR="00C8106C" w:rsidRPr="0001745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8106C">
        <w:rPr>
          <w:rFonts w:ascii="Times New Roman" w:hAnsi="Times New Roman" w:cs="Times New Roman"/>
          <w:sz w:val="24"/>
          <w:szCs w:val="24"/>
        </w:rPr>
        <w:t>а</w:t>
      </w:r>
      <w:r w:rsidR="00C8106C" w:rsidRPr="00017452">
        <w:rPr>
          <w:rFonts w:ascii="Times New Roman" w:hAnsi="Times New Roman" w:cs="Times New Roman"/>
          <w:sz w:val="24"/>
          <w:szCs w:val="24"/>
        </w:rPr>
        <w:t>, заключенные между физическим, юридическим лицом или индивидуальным предпринимателем с одной стороны и уполномоченным органом с другой стороны, явля</w:t>
      </w:r>
      <w:r w:rsidR="009D2338">
        <w:rPr>
          <w:rFonts w:ascii="Times New Roman" w:hAnsi="Times New Roman" w:cs="Times New Roman"/>
          <w:sz w:val="24"/>
          <w:szCs w:val="24"/>
        </w:rPr>
        <w:t>ю</w:t>
      </w:r>
      <w:r w:rsidR="00C8106C" w:rsidRPr="00017452">
        <w:rPr>
          <w:rFonts w:ascii="Times New Roman" w:hAnsi="Times New Roman" w:cs="Times New Roman"/>
          <w:sz w:val="24"/>
          <w:szCs w:val="24"/>
        </w:rPr>
        <w:t>тся действующим</w:t>
      </w:r>
      <w:r w:rsidR="009D2338">
        <w:rPr>
          <w:rFonts w:ascii="Times New Roman" w:hAnsi="Times New Roman" w:cs="Times New Roman"/>
          <w:sz w:val="24"/>
          <w:szCs w:val="24"/>
        </w:rPr>
        <w:t>и</w:t>
      </w:r>
      <w:r w:rsidR="00C8106C" w:rsidRPr="00017452">
        <w:rPr>
          <w:rFonts w:ascii="Times New Roman" w:hAnsi="Times New Roman" w:cs="Times New Roman"/>
          <w:sz w:val="24"/>
          <w:szCs w:val="24"/>
        </w:rPr>
        <w:t xml:space="preserve"> на день подачи заявления о заключении договора на размещение;</w:t>
      </w:r>
    </w:p>
    <w:p w14:paraId="08BD415E" w14:textId="0E14B93F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3) отсутствие на день подачи заявления о заключении договора на размещение фактов нарушений на нестационарном торговом объекте законодательства в области санитарно-эпидемиологического благополучия населения, производства и оборота этилового спирта, алкогольной и спиртосодержащей продукции, в области пожарной безопасности, повлекших привлечение лица, совершившего указанные нарушения, к уголовной или административной ответственности;</w:t>
      </w:r>
    </w:p>
    <w:p w14:paraId="5F816400" w14:textId="5A35C2E2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4) отсутствие задолженности на день подачи заявления о заключении договора на размещение по действующему договору.</w:t>
      </w:r>
    </w:p>
    <w:p w14:paraId="78F1C653" w14:textId="5B825142" w:rsidR="00017452" w:rsidRPr="00017452" w:rsidRDefault="00DE35C4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017452" w:rsidRPr="00017452">
        <w:rPr>
          <w:rFonts w:ascii="Times New Roman" w:hAnsi="Times New Roman" w:cs="Times New Roman"/>
          <w:sz w:val="24"/>
          <w:szCs w:val="24"/>
        </w:rPr>
        <w:t>. Размер платы по договору на размещение в случае перехода с договора аренды земельного участка на договор на размещение</w:t>
      </w:r>
      <w:r w:rsidR="006150C3">
        <w:rPr>
          <w:rFonts w:ascii="Times New Roman" w:hAnsi="Times New Roman" w:cs="Times New Roman"/>
          <w:sz w:val="24"/>
          <w:szCs w:val="24"/>
        </w:rPr>
        <w:t>,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определяется на основании отчета независимого оценщика, составленного в соответствии с Федеральным законом от 29 июля 1998 года </w:t>
      </w:r>
      <w:r w:rsidR="005D5DBA">
        <w:rPr>
          <w:rFonts w:ascii="Times New Roman" w:hAnsi="Times New Roman" w:cs="Times New Roman"/>
          <w:sz w:val="24"/>
          <w:szCs w:val="24"/>
        </w:rPr>
        <w:t>№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135-ФЗ "Об оценочной деятельности в Российской Федерации".</w:t>
      </w:r>
    </w:p>
    <w:p w14:paraId="6E5245A1" w14:textId="5C60A894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 xml:space="preserve">Внесение платы по договору на размещение осуществляется в порядке, установленном </w:t>
      </w:r>
      <w:r w:rsidR="00EE3669" w:rsidRPr="00A73790">
        <w:rPr>
          <w:rFonts w:ascii="Times New Roman" w:hAnsi="Times New Roman" w:cs="Times New Roman"/>
          <w:sz w:val="24"/>
          <w:szCs w:val="24"/>
        </w:rPr>
        <w:t xml:space="preserve">пунктами 1.13.-1.15. </w:t>
      </w:r>
      <w:r w:rsidRPr="00017452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14:paraId="65461C69" w14:textId="2EFA7211" w:rsidR="00017452" w:rsidRPr="00017452" w:rsidRDefault="00DE35C4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. Право на заключение договора на размещение без проведения торгов в соответствии с </w:t>
      </w:r>
      <w:r w:rsidR="00EE3669">
        <w:rPr>
          <w:rFonts w:ascii="Times New Roman" w:hAnsi="Times New Roman" w:cs="Times New Roman"/>
          <w:sz w:val="24"/>
          <w:szCs w:val="24"/>
        </w:rPr>
        <w:t xml:space="preserve">пунктом 4.1. </w:t>
      </w:r>
      <w:r w:rsidR="00C8106C" w:rsidRPr="00A73790">
        <w:rPr>
          <w:rFonts w:ascii="Times New Roman" w:hAnsi="Times New Roman" w:cs="Times New Roman"/>
          <w:sz w:val="24"/>
          <w:szCs w:val="24"/>
        </w:rPr>
        <w:t>настоящего</w:t>
      </w:r>
      <w:r w:rsidR="00C8106C" w:rsidRPr="004C1749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EE3669">
        <w:rPr>
          <w:rFonts w:ascii="Times New Roman" w:hAnsi="Times New Roman" w:cs="Times New Roman"/>
          <w:sz w:val="24"/>
          <w:szCs w:val="24"/>
        </w:rPr>
        <w:t>,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предоставляется физическому, юридическому лицу и индивидуальному предпринимателю, подавшему в администрацию Слюдянского городского </w:t>
      </w:r>
      <w:r w:rsidR="00017452" w:rsidRPr="00017452">
        <w:rPr>
          <w:rFonts w:ascii="Times New Roman" w:hAnsi="Times New Roman" w:cs="Times New Roman"/>
          <w:sz w:val="24"/>
          <w:szCs w:val="24"/>
        </w:rPr>
        <w:lastRenderedPageBreak/>
        <w:t>поселения заявление о заключении договора на размещение</w:t>
      </w:r>
      <w:r w:rsidR="00355EE1" w:rsidRPr="00355EE1">
        <w:rPr>
          <w:rFonts w:ascii="Times New Roman" w:hAnsi="Times New Roman" w:cs="Times New Roman"/>
          <w:sz w:val="24"/>
          <w:szCs w:val="24"/>
        </w:rPr>
        <w:t xml:space="preserve"> </w:t>
      </w:r>
      <w:r w:rsidR="00355EE1" w:rsidRPr="00017452">
        <w:rPr>
          <w:rFonts w:ascii="Times New Roman" w:hAnsi="Times New Roman" w:cs="Times New Roman"/>
          <w:sz w:val="24"/>
          <w:szCs w:val="24"/>
        </w:rPr>
        <w:t>в целях размещения нестационарного торгового объекта</w:t>
      </w:r>
      <w:r w:rsidR="00355EE1">
        <w:rPr>
          <w:rFonts w:ascii="Times New Roman" w:hAnsi="Times New Roman" w:cs="Times New Roman"/>
          <w:sz w:val="24"/>
          <w:szCs w:val="24"/>
        </w:rPr>
        <w:t>,</w:t>
      </w:r>
      <w:r w:rsidR="006150C3">
        <w:rPr>
          <w:rFonts w:ascii="Times New Roman" w:hAnsi="Times New Roman" w:cs="Times New Roman"/>
          <w:sz w:val="24"/>
          <w:szCs w:val="24"/>
        </w:rPr>
        <w:t xml:space="preserve"> </w:t>
      </w:r>
      <w:r w:rsidR="00017452" w:rsidRPr="00017452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14:paraId="4DBCC9C7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1) путем личного обращения в администрацию Слюдянского городского поселения;</w:t>
      </w:r>
    </w:p>
    <w:p w14:paraId="5E95A4C4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2) через организации почтовой связи;</w:t>
      </w:r>
    </w:p>
    <w:p w14:paraId="2DDEEC5D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3) в электронной форме с использованием информационно-телекоммуникационной сети "Интернет".</w:t>
      </w:r>
    </w:p>
    <w:p w14:paraId="5C1E7A9C" w14:textId="59CBFD45" w:rsidR="00017452" w:rsidRPr="00017452" w:rsidRDefault="00DE35C4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. В заявлении, указанном в пункте </w:t>
      </w:r>
      <w:r w:rsidR="009B73DF">
        <w:rPr>
          <w:rFonts w:ascii="Times New Roman" w:hAnsi="Times New Roman" w:cs="Times New Roman"/>
          <w:sz w:val="24"/>
          <w:szCs w:val="24"/>
        </w:rPr>
        <w:t>4.3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быть указаны:</w:t>
      </w:r>
    </w:p>
    <w:p w14:paraId="18528FCF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14:paraId="3263C993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3938C9EB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52A71B14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4) почтовый адрес, адрес электронной почты, номер телефона для связи с заявителем или представителем заявителя;</w:t>
      </w:r>
    </w:p>
    <w:p w14:paraId="7F5777A6" w14:textId="6274B107" w:rsidR="00EE3669" w:rsidRPr="00017452" w:rsidRDefault="00017452" w:rsidP="00EE366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5) реквизиты договора аренды земельного участка</w:t>
      </w:r>
      <w:r w:rsidR="00EE3669">
        <w:rPr>
          <w:rFonts w:ascii="Times New Roman" w:hAnsi="Times New Roman" w:cs="Times New Roman"/>
          <w:sz w:val="24"/>
          <w:szCs w:val="24"/>
        </w:rPr>
        <w:t xml:space="preserve"> на неопределенный срок</w:t>
      </w:r>
      <w:r w:rsidRPr="00017452">
        <w:rPr>
          <w:rFonts w:ascii="Times New Roman" w:hAnsi="Times New Roman" w:cs="Times New Roman"/>
          <w:sz w:val="24"/>
          <w:szCs w:val="24"/>
        </w:rPr>
        <w:t>.</w:t>
      </w:r>
    </w:p>
    <w:p w14:paraId="3695BE2B" w14:textId="387F7AD9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 xml:space="preserve">К заявлению прилагаются копии документов, удостоверяющих личность заявителя и представителя заявителя, и документа, подтверждающего полномочия представителя </w:t>
      </w:r>
      <w:r w:rsidR="00DE35C4" w:rsidRPr="00017452">
        <w:rPr>
          <w:rFonts w:ascii="Times New Roman" w:hAnsi="Times New Roman" w:cs="Times New Roman"/>
          <w:sz w:val="24"/>
          <w:szCs w:val="24"/>
        </w:rPr>
        <w:t>заявителя в случае, если</w:t>
      </w:r>
      <w:r w:rsidRPr="00017452">
        <w:rPr>
          <w:rFonts w:ascii="Times New Roman" w:hAnsi="Times New Roman" w:cs="Times New Roman"/>
          <w:sz w:val="24"/>
          <w:szCs w:val="24"/>
        </w:rPr>
        <w:t xml:space="preserve"> заявление подается представителем заявителя.</w:t>
      </w:r>
    </w:p>
    <w:p w14:paraId="29AD37FC" w14:textId="75ED1A0E" w:rsidR="00017452" w:rsidRPr="00017452" w:rsidRDefault="00DE35C4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. Администрация Слюдянского городского поселения в день поступления заявления, предусмотренного пунктом </w:t>
      </w:r>
      <w:r w:rsidR="009B73DF">
        <w:rPr>
          <w:rFonts w:ascii="Times New Roman" w:hAnsi="Times New Roman" w:cs="Times New Roman"/>
          <w:sz w:val="24"/>
          <w:szCs w:val="24"/>
        </w:rPr>
        <w:t>4.3.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настоящего Положения, регистрирует его.</w:t>
      </w:r>
    </w:p>
    <w:p w14:paraId="75499982" w14:textId="51DBBCF6" w:rsidR="00017452" w:rsidRPr="00017452" w:rsidRDefault="00DE35C4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заявления, указанного в пункте </w:t>
      </w:r>
      <w:r w:rsidR="009B73DF">
        <w:rPr>
          <w:rFonts w:ascii="Times New Roman" w:hAnsi="Times New Roman" w:cs="Times New Roman"/>
          <w:sz w:val="24"/>
          <w:szCs w:val="24"/>
        </w:rPr>
        <w:t>4.3.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настоящего Положения, администрацией Слюдянского городского поселения в течение 30 календарных дней со дня регистрации заявления, предусмотренного пунктом </w:t>
      </w:r>
      <w:r w:rsidR="009B73DF">
        <w:rPr>
          <w:rFonts w:ascii="Times New Roman" w:hAnsi="Times New Roman" w:cs="Times New Roman"/>
          <w:sz w:val="24"/>
          <w:szCs w:val="24"/>
        </w:rPr>
        <w:t>4.3.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принимается одно из следующих решений:</w:t>
      </w:r>
    </w:p>
    <w:p w14:paraId="2392FDB3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1) о заключении договора на размещение без проведения торгов;</w:t>
      </w:r>
    </w:p>
    <w:p w14:paraId="591B7E0A" w14:textId="77777777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2) об отказе в заключении договора на размещение без проведения торгов.</w:t>
      </w:r>
    </w:p>
    <w:p w14:paraId="0EBF2073" w14:textId="1D73B857" w:rsidR="00017452" w:rsidRPr="00017452" w:rsidRDefault="00DE35C4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017452" w:rsidRPr="00017452">
        <w:rPr>
          <w:rFonts w:ascii="Times New Roman" w:hAnsi="Times New Roman" w:cs="Times New Roman"/>
          <w:sz w:val="24"/>
          <w:szCs w:val="24"/>
        </w:rPr>
        <w:t>. Решение администрации Слюдянского городского поселения об отказе в заключении договора на размещение без проведения торгов должно содержать мотивы (основания) принятия данного решения.</w:t>
      </w:r>
    </w:p>
    <w:p w14:paraId="554C94F2" w14:textId="74740474" w:rsidR="00017452" w:rsidRPr="00017452" w:rsidRDefault="00DE35C4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</w:t>
      </w:r>
      <w:r w:rsidR="00017452" w:rsidRPr="00017452">
        <w:rPr>
          <w:rFonts w:ascii="Times New Roman" w:hAnsi="Times New Roman" w:cs="Times New Roman"/>
          <w:sz w:val="24"/>
          <w:szCs w:val="24"/>
        </w:rPr>
        <w:t>. Администрация Слюдянского городского поселения принимает решение об отказе в заключении договора на размещение, если физическими, юридическими лицами или индивидуальными предпринимателями:</w:t>
      </w:r>
    </w:p>
    <w:p w14:paraId="75FAF874" w14:textId="0ED832DB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 xml:space="preserve">1) не соблюдены условия, установленные пунктами </w:t>
      </w:r>
      <w:r w:rsidR="009B73DF">
        <w:rPr>
          <w:rFonts w:ascii="Times New Roman" w:hAnsi="Times New Roman" w:cs="Times New Roman"/>
          <w:sz w:val="24"/>
          <w:szCs w:val="24"/>
        </w:rPr>
        <w:t>4.1.</w:t>
      </w:r>
      <w:r w:rsidRPr="00017452">
        <w:rPr>
          <w:rFonts w:ascii="Times New Roman" w:hAnsi="Times New Roman" w:cs="Times New Roman"/>
          <w:sz w:val="24"/>
          <w:szCs w:val="24"/>
        </w:rPr>
        <w:t xml:space="preserve">, </w:t>
      </w:r>
      <w:r w:rsidR="009B73DF">
        <w:rPr>
          <w:rFonts w:ascii="Times New Roman" w:hAnsi="Times New Roman" w:cs="Times New Roman"/>
          <w:sz w:val="24"/>
          <w:szCs w:val="24"/>
        </w:rPr>
        <w:t>4.4.</w:t>
      </w:r>
      <w:r w:rsidRPr="00017452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381A739A" w14:textId="34D4BB5B" w:rsidR="00017452" w:rsidRPr="00017452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 xml:space="preserve">2) подано заявление о заключении договора на размещение с нарушением срока, установленного пунктом </w:t>
      </w:r>
      <w:r w:rsidR="009B73DF">
        <w:rPr>
          <w:rFonts w:ascii="Times New Roman" w:hAnsi="Times New Roman" w:cs="Times New Roman"/>
          <w:sz w:val="24"/>
          <w:szCs w:val="24"/>
        </w:rPr>
        <w:t>4.3.</w:t>
      </w:r>
      <w:r w:rsidRPr="00017452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14:paraId="69D19F5A" w14:textId="0B586C04" w:rsidR="00017452" w:rsidRPr="00017452" w:rsidRDefault="00DE35C4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Решение, предусмотренное пунктом 4</w:t>
      </w:r>
      <w:r w:rsidR="009B73DF">
        <w:rPr>
          <w:rFonts w:ascii="Times New Roman" w:hAnsi="Times New Roman" w:cs="Times New Roman"/>
          <w:sz w:val="24"/>
          <w:szCs w:val="24"/>
        </w:rPr>
        <w:t>.</w:t>
      </w:r>
      <w:r w:rsidR="006150C3">
        <w:rPr>
          <w:rFonts w:ascii="Times New Roman" w:hAnsi="Times New Roman" w:cs="Times New Roman"/>
          <w:sz w:val="24"/>
          <w:szCs w:val="24"/>
        </w:rPr>
        <w:t>7</w:t>
      </w:r>
      <w:r w:rsidR="009B73DF">
        <w:rPr>
          <w:rFonts w:ascii="Times New Roman" w:hAnsi="Times New Roman" w:cs="Times New Roman"/>
          <w:sz w:val="24"/>
          <w:szCs w:val="24"/>
        </w:rPr>
        <w:t>.</w:t>
      </w:r>
      <w:r w:rsidR="00017452" w:rsidRPr="00017452">
        <w:rPr>
          <w:rFonts w:ascii="Times New Roman" w:hAnsi="Times New Roman" w:cs="Times New Roman"/>
          <w:sz w:val="24"/>
          <w:szCs w:val="24"/>
        </w:rPr>
        <w:t xml:space="preserve"> настоящего Положения, в течение трех рабочих дней со дня принятия данного решения, выдается лично либо направляется заявителю заказным письмом с приложением представленных им документов.</w:t>
      </w:r>
    </w:p>
    <w:p w14:paraId="0A796FAF" w14:textId="63F29784" w:rsidR="00017452" w:rsidRPr="004F1056" w:rsidRDefault="00017452" w:rsidP="0001745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452">
        <w:rPr>
          <w:rFonts w:ascii="Times New Roman" w:hAnsi="Times New Roman" w:cs="Times New Roman"/>
          <w:sz w:val="24"/>
          <w:szCs w:val="24"/>
        </w:rPr>
        <w:t>Физические, юридические лица и индивидуальные предприниматели в течение 5 рабочих дней со дня получения решения администрации Слюдянского городского поселения о заключении договора на размещение с указанием размера платы по договору на размещение обращаются в администрацию Слюдянского городского поселения для подписания со своей стороны проекта договора о размещении</w:t>
      </w:r>
      <w:r w:rsidR="006150C3">
        <w:rPr>
          <w:rFonts w:ascii="Times New Roman" w:hAnsi="Times New Roman" w:cs="Times New Roman"/>
          <w:sz w:val="24"/>
          <w:szCs w:val="24"/>
        </w:rPr>
        <w:t xml:space="preserve">, а также подписания дополнительного соглашения о расторжении договора аренды земельного участка, заключенный на неопределенный срок. </w:t>
      </w:r>
    </w:p>
    <w:p w14:paraId="1AC77B44" w14:textId="77777777" w:rsidR="00767934" w:rsidRDefault="0076793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78F9878" w14:textId="77777777" w:rsidR="006150C3" w:rsidRDefault="006150C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1D0AC80" w14:textId="6CAB9C42" w:rsidR="00AB5DE5" w:rsidRPr="004C1749" w:rsidRDefault="00AB5DE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E35C4">
        <w:rPr>
          <w:rFonts w:ascii="Times New Roman" w:hAnsi="Times New Roman" w:cs="Times New Roman"/>
          <w:sz w:val="24"/>
          <w:szCs w:val="24"/>
        </w:rPr>
        <w:t>5</w:t>
      </w:r>
      <w:r w:rsidRPr="004C1749">
        <w:rPr>
          <w:rFonts w:ascii="Times New Roman" w:hAnsi="Times New Roman" w:cs="Times New Roman"/>
          <w:sz w:val="24"/>
          <w:szCs w:val="24"/>
        </w:rPr>
        <w:t>. ПОРЯДОК ПРЕДОСТАВЛЕНИЯ КОМПЕНСАЦИОННОГО МЕСТА</w:t>
      </w:r>
    </w:p>
    <w:p w14:paraId="6D76B1AB" w14:textId="77777777" w:rsidR="00AB5DE5" w:rsidRPr="004C1749" w:rsidRDefault="00AB5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8AE108" w14:textId="144E2629" w:rsidR="005E1C15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>
        <w:rPr>
          <w:rFonts w:ascii="Times New Roman" w:hAnsi="Times New Roman" w:cs="Times New Roman"/>
          <w:sz w:val="24"/>
          <w:szCs w:val="24"/>
        </w:rPr>
        <w:t>.</w:t>
      </w:r>
      <w:r w:rsidR="006E63EE">
        <w:rPr>
          <w:rFonts w:ascii="Times New Roman" w:hAnsi="Times New Roman" w:cs="Times New Roman"/>
          <w:sz w:val="24"/>
          <w:szCs w:val="24"/>
        </w:rPr>
        <w:t>1</w:t>
      </w:r>
      <w:r w:rsidR="00AB5DE5" w:rsidRPr="004C1749">
        <w:rPr>
          <w:rFonts w:ascii="Times New Roman" w:hAnsi="Times New Roman" w:cs="Times New Roman"/>
          <w:sz w:val="24"/>
          <w:szCs w:val="24"/>
        </w:rPr>
        <w:t>. В случае внесения в соответствии с действующим законодательством в схему размещения изменений, предусматривающих исключение места размещения нестационарног</w:t>
      </w:r>
      <w:r w:rsidR="004F1056">
        <w:rPr>
          <w:rFonts w:ascii="Times New Roman" w:hAnsi="Times New Roman" w:cs="Times New Roman"/>
          <w:sz w:val="24"/>
          <w:szCs w:val="24"/>
        </w:rPr>
        <w:t xml:space="preserve">о торгового объекта, физическое, </w:t>
      </w:r>
      <w:r w:rsidR="00AB5DE5" w:rsidRPr="004C1749">
        <w:rPr>
          <w:rFonts w:ascii="Times New Roman" w:hAnsi="Times New Roman" w:cs="Times New Roman"/>
          <w:sz w:val="24"/>
          <w:szCs w:val="24"/>
        </w:rPr>
        <w:t>юридическое лицо</w:t>
      </w:r>
      <w:r w:rsidR="004F1056">
        <w:rPr>
          <w:rFonts w:ascii="Times New Roman" w:hAnsi="Times New Roman" w:cs="Times New Roman"/>
          <w:sz w:val="24"/>
          <w:szCs w:val="24"/>
        </w:rPr>
        <w:t xml:space="preserve"> и </w:t>
      </w:r>
      <w:r w:rsidR="00AB5DE5" w:rsidRPr="004C1749">
        <w:rPr>
          <w:rFonts w:ascii="Times New Roman" w:hAnsi="Times New Roman" w:cs="Times New Roman"/>
          <w:sz w:val="24"/>
          <w:szCs w:val="24"/>
        </w:rPr>
        <w:t>индивидуальный предприниматель, осуществляющий размещение нестационарного торгового объекта на о</w:t>
      </w:r>
      <w:r w:rsidR="005E1C15">
        <w:rPr>
          <w:rFonts w:ascii="Times New Roman" w:hAnsi="Times New Roman" w:cs="Times New Roman"/>
          <w:sz w:val="24"/>
          <w:szCs w:val="24"/>
        </w:rPr>
        <w:t>сновании договора на разме</w:t>
      </w:r>
      <w:r w:rsidR="004F1056">
        <w:rPr>
          <w:rFonts w:ascii="Times New Roman" w:hAnsi="Times New Roman" w:cs="Times New Roman"/>
          <w:sz w:val="24"/>
          <w:szCs w:val="24"/>
        </w:rPr>
        <w:t>щение, имее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т право на предоставление компенсационного места для размещения </w:t>
      </w:r>
      <w:r w:rsidR="00AB5DE5" w:rsidRPr="004C1749">
        <w:rPr>
          <w:rFonts w:ascii="Times New Roman" w:hAnsi="Times New Roman" w:cs="Times New Roman"/>
          <w:sz w:val="24"/>
          <w:szCs w:val="24"/>
        </w:rPr>
        <w:lastRenderedPageBreak/>
        <w:t>нестационарного торгового объекта.</w:t>
      </w:r>
    </w:p>
    <w:p w14:paraId="53E7F01C" w14:textId="3ACF17CA" w:rsidR="005E1C15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>
        <w:rPr>
          <w:rFonts w:ascii="Times New Roman" w:hAnsi="Times New Roman" w:cs="Times New Roman"/>
          <w:sz w:val="24"/>
          <w:szCs w:val="24"/>
        </w:rPr>
        <w:t>.</w:t>
      </w:r>
      <w:r w:rsidR="006E63EE">
        <w:rPr>
          <w:rFonts w:ascii="Times New Roman" w:hAnsi="Times New Roman" w:cs="Times New Roman"/>
          <w:sz w:val="24"/>
          <w:szCs w:val="24"/>
        </w:rPr>
        <w:t>2</w:t>
      </w:r>
      <w:r w:rsidR="00AB5DE5" w:rsidRPr="004C1749">
        <w:rPr>
          <w:rFonts w:ascii="Times New Roman" w:hAnsi="Times New Roman" w:cs="Times New Roman"/>
          <w:sz w:val="24"/>
          <w:szCs w:val="24"/>
        </w:rPr>
        <w:t>. Компенсационное место предост</w:t>
      </w:r>
      <w:r w:rsidR="004F1056">
        <w:rPr>
          <w:rFonts w:ascii="Times New Roman" w:hAnsi="Times New Roman" w:cs="Times New Roman"/>
          <w:sz w:val="24"/>
          <w:szCs w:val="24"/>
        </w:rPr>
        <w:t xml:space="preserve">авляется по выбору физического, </w:t>
      </w:r>
      <w:r w:rsidR="00AB5DE5" w:rsidRPr="004C1749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4F1056">
        <w:rPr>
          <w:rFonts w:ascii="Times New Roman" w:hAnsi="Times New Roman" w:cs="Times New Roman"/>
          <w:sz w:val="24"/>
          <w:szCs w:val="24"/>
        </w:rPr>
        <w:t xml:space="preserve"> и </w:t>
      </w:r>
      <w:r w:rsidR="00AB5DE5" w:rsidRPr="004C1749">
        <w:rPr>
          <w:rFonts w:ascii="Times New Roman" w:hAnsi="Times New Roman" w:cs="Times New Roman"/>
          <w:sz w:val="24"/>
          <w:szCs w:val="24"/>
        </w:rPr>
        <w:t>индивидуального предпринимателя из числа свободных от прав третьих лиц мест размещения нестационарных торговых объектов, включенных в схему размещения.</w:t>
      </w:r>
    </w:p>
    <w:p w14:paraId="03F333EC" w14:textId="161C5A5A" w:rsidR="005E1C15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>
        <w:rPr>
          <w:rFonts w:ascii="Times New Roman" w:hAnsi="Times New Roman" w:cs="Times New Roman"/>
          <w:sz w:val="24"/>
          <w:szCs w:val="24"/>
        </w:rPr>
        <w:t>.</w:t>
      </w:r>
      <w:r w:rsidR="006E63EE">
        <w:rPr>
          <w:rFonts w:ascii="Times New Roman" w:hAnsi="Times New Roman" w:cs="Times New Roman"/>
          <w:sz w:val="24"/>
          <w:szCs w:val="24"/>
        </w:rPr>
        <w:t>3</w:t>
      </w:r>
      <w:r w:rsidR="00AB5DE5" w:rsidRPr="004C1749">
        <w:rPr>
          <w:rFonts w:ascii="Times New Roman" w:hAnsi="Times New Roman" w:cs="Times New Roman"/>
          <w:sz w:val="24"/>
          <w:szCs w:val="24"/>
        </w:rPr>
        <w:t>. Право на осуществление торговой деятельности в компенсационном месте предоставляется на срок, не превышающий действие договора на размещение, заключенного в отношении места размещения нестационарного торгового объекта, которое предполагается исключить из схемы размещения, но не менее чем на один год.</w:t>
      </w:r>
      <w:bookmarkStart w:id="12" w:name="P167"/>
      <w:bookmarkEnd w:id="12"/>
    </w:p>
    <w:p w14:paraId="241B9EBB" w14:textId="4A5CA1C6" w:rsidR="005E1C15" w:rsidRPr="008906B4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>
        <w:rPr>
          <w:rFonts w:ascii="Times New Roman" w:hAnsi="Times New Roman" w:cs="Times New Roman"/>
          <w:sz w:val="24"/>
          <w:szCs w:val="24"/>
        </w:rPr>
        <w:t>.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4. Предоставление компенсационного места осуществляется на основании заявления физического, юридического лица или индивидуального предпринимателя, поданного в срок не позднее двух месяцев с момента получения им предложения о вариантах компенсационных мест для размещения нестационарного торгового объекта, направляемого уполномоченным органом </w:t>
      </w:r>
      <w:r w:rsidR="007A4496">
        <w:rPr>
          <w:rFonts w:ascii="Times New Roman" w:hAnsi="Times New Roman" w:cs="Times New Roman"/>
          <w:sz w:val="24"/>
          <w:szCs w:val="24"/>
        </w:rPr>
        <w:t xml:space="preserve">с учетом местоположения, площади, трафиком, платы за размещение, сопоставимых с исключаемым местом </w:t>
      </w:r>
      <w:r w:rsidR="007A4496" w:rsidRPr="004C1749">
        <w:rPr>
          <w:rFonts w:ascii="Times New Roman" w:hAnsi="Times New Roman" w:cs="Times New Roman"/>
          <w:sz w:val="24"/>
          <w:szCs w:val="24"/>
        </w:rPr>
        <w:t>размещения нестационарного торгового объекта</w:t>
      </w:r>
      <w:r w:rsidR="00AB5DE5" w:rsidRPr="008906B4">
        <w:rPr>
          <w:rFonts w:ascii="Times New Roman" w:hAnsi="Times New Roman" w:cs="Times New Roman"/>
          <w:sz w:val="24"/>
          <w:szCs w:val="24"/>
        </w:rPr>
        <w:t>.</w:t>
      </w:r>
      <w:bookmarkStart w:id="13" w:name="P168"/>
      <w:bookmarkEnd w:id="13"/>
    </w:p>
    <w:p w14:paraId="52A53609" w14:textId="3A4AD16A" w:rsidR="005E1C15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 w:rsidRPr="008906B4">
        <w:rPr>
          <w:rFonts w:ascii="Times New Roman" w:hAnsi="Times New Roman" w:cs="Times New Roman"/>
          <w:sz w:val="24"/>
          <w:szCs w:val="24"/>
        </w:rPr>
        <w:t>.</w:t>
      </w:r>
      <w:r w:rsidR="006E63EE">
        <w:rPr>
          <w:rFonts w:ascii="Times New Roman" w:hAnsi="Times New Roman" w:cs="Times New Roman"/>
          <w:sz w:val="24"/>
          <w:szCs w:val="24"/>
        </w:rPr>
        <w:t>5</w:t>
      </w:r>
      <w:r w:rsidR="00AB5DE5" w:rsidRPr="008906B4">
        <w:rPr>
          <w:rFonts w:ascii="Times New Roman" w:hAnsi="Times New Roman" w:cs="Times New Roman"/>
          <w:sz w:val="24"/>
          <w:szCs w:val="24"/>
        </w:rPr>
        <w:t xml:space="preserve">. В заявлении, указанном в </w:t>
      </w:r>
      <w:hyperlink w:anchor="P167">
        <w:r w:rsidR="00AB5DE5" w:rsidRPr="008906B4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3687C">
          <w:rPr>
            <w:rFonts w:ascii="Times New Roman" w:hAnsi="Times New Roman" w:cs="Times New Roman"/>
            <w:sz w:val="24"/>
            <w:szCs w:val="24"/>
          </w:rPr>
          <w:t>5</w:t>
        </w:r>
        <w:r w:rsidR="00E376D7">
          <w:rPr>
            <w:rFonts w:ascii="Times New Roman" w:hAnsi="Times New Roman" w:cs="Times New Roman"/>
            <w:sz w:val="24"/>
            <w:szCs w:val="24"/>
          </w:rPr>
          <w:t>.</w:t>
        </w:r>
        <w:r w:rsidR="00AB5DE5" w:rsidRPr="008906B4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быть указаны:</w:t>
      </w:r>
    </w:p>
    <w:p w14:paraId="2716E9C3" w14:textId="77777777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1)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 или индивидуальным предпринимателем;</w:t>
      </w:r>
    </w:p>
    <w:p w14:paraId="3512A64C" w14:textId="77777777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2)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14:paraId="27827DE3" w14:textId="77777777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3)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14:paraId="542443DB" w14:textId="77777777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4) почтовый адрес, адрес электронной почты, номер телефона для связи с заявителем или представителем заявителя;</w:t>
      </w:r>
    </w:p>
    <w:p w14:paraId="0E4C12F6" w14:textId="77777777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5) реквизиты действующего договора на размещение;</w:t>
      </w:r>
    </w:p>
    <w:p w14:paraId="17801826" w14:textId="77777777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6) сведения о </w:t>
      </w:r>
      <w:r w:rsidR="00804E31">
        <w:rPr>
          <w:rFonts w:ascii="Times New Roman" w:hAnsi="Times New Roman" w:cs="Times New Roman"/>
          <w:sz w:val="24"/>
          <w:szCs w:val="24"/>
        </w:rPr>
        <w:t>выбранном компенсационном месте;</w:t>
      </w:r>
    </w:p>
    <w:p w14:paraId="282B26CC" w14:textId="77777777" w:rsidR="000D4B9C" w:rsidRDefault="00804E31" w:rsidP="004F10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характеристика нестационарного торгового объекта</w:t>
      </w:r>
      <w:r w:rsidR="000D4B9C">
        <w:rPr>
          <w:rFonts w:ascii="Times New Roman" w:hAnsi="Times New Roman" w:cs="Times New Roman"/>
          <w:sz w:val="24"/>
          <w:szCs w:val="24"/>
        </w:rPr>
        <w:t xml:space="preserve"> (</w:t>
      </w:r>
      <w:r w:rsidR="007A2049">
        <w:rPr>
          <w:rFonts w:ascii="Times New Roman" w:hAnsi="Times New Roman" w:cs="Times New Roman"/>
          <w:sz w:val="24"/>
          <w:szCs w:val="24"/>
        </w:rPr>
        <w:t xml:space="preserve">указать тип, специализацию нестационарного торгового объекта, </w:t>
      </w:r>
      <w:r w:rsidR="000D4B9C">
        <w:rPr>
          <w:rFonts w:ascii="Times New Roman" w:hAnsi="Times New Roman" w:cs="Times New Roman"/>
          <w:sz w:val="24"/>
          <w:szCs w:val="24"/>
        </w:rPr>
        <w:t>площадь, материал конструкции)</w:t>
      </w:r>
      <w:r w:rsidR="00C87ADA">
        <w:rPr>
          <w:rFonts w:ascii="Times New Roman" w:hAnsi="Times New Roman" w:cs="Times New Roman"/>
          <w:sz w:val="24"/>
          <w:szCs w:val="24"/>
        </w:rPr>
        <w:t>.</w:t>
      </w:r>
    </w:p>
    <w:p w14:paraId="1A7C3468" w14:textId="77777777" w:rsidR="000D4B9C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К заявлению прилагаются</w:t>
      </w:r>
      <w:r w:rsidR="000D4B9C">
        <w:rPr>
          <w:rFonts w:ascii="Times New Roman" w:hAnsi="Times New Roman" w:cs="Times New Roman"/>
          <w:sz w:val="24"/>
          <w:szCs w:val="24"/>
        </w:rPr>
        <w:t>:</w:t>
      </w:r>
    </w:p>
    <w:p w14:paraId="29F33A85" w14:textId="77777777" w:rsidR="005E1C15" w:rsidRDefault="000D4B9C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копии документов, удостоверяющих личность заявителя и представителя заявителя, и документа, подтверждающего полномочия представителя </w:t>
      </w:r>
      <w:proofErr w:type="gramStart"/>
      <w:r w:rsidR="00AB5DE5" w:rsidRPr="004C1749">
        <w:rPr>
          <w:rFonts w:ascii="Times New Roman" w:hAnsi="Times New Roman" w:cs="Times New Roman"/>
          <w:sz w:val="24"/>
          <w:szCs w:val="24"/>
        </w:rPr>
        <w:t>заявителя, в случае, если</w:t>
      </w:r>
      <w:proofErr w:type="gramEnd"/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заявление по</w:t>
      </w:r>
      <w:r>
        <w:rPr>
          <w:rFonts w:ascii="Times New Roman" w:hAnsi="Times New Roman" w:cs="Times New Roman"/>
          <w:sz w:val="24"/>
          <w:szCs w:val="24"/>
        </w:rPr>
        <w:t>дается представителем заявителя;</w:t>
      </w:r>
    </w:p>
    <w:p w14:paraId="7318D7C1" w14:textId="77777777" w:rsidR="000D4B9C" w:rsidRDefault="000D4B9C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ситуационная схема размещения нестационарного торгового объекта на земельном участке.</w:t>
      </w:r>
    </w:p>
    <w:p w14:paraId="1B1A0658" w14:textId="79361243" w:rsidR="005E1C15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>
        <w:rPr>
          <w:rFonts w:ascii="Times New Roman" w:hAnsi="Times New Roman" w:cs="Times New Roman"/>
          <w:sz w:val="24"/>
          <w:szCs w:val="24"/>
        </w:rPr>
        <w:t>.</w:t>
      </w:r>
      <w:r w:rsidR="006E63EE">
        <w:rPr>
          <w:rFonts w:ascii="Times New Roman" w:hAnsi="Times New Roman" w:cs="Times New Roman"/>
          <w:sz w:val="24"/>
          <w:szCs w:val="24"/>
        </w:rPr>
        <w:t>6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206E3" w:rsidRPr="004C1749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в день поступления заявления, предусмотренного </w:t>
      </w:r>
      <w:hyperlink w:anchor="P167">
        <w:r w:rsidR="00AB5DE5" w:rsidRPr="008906B4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3687C">
          <w:rPr>
            <w:rFonts w:ascii="Times New Roman" w:hAnsi="Times New Roman" w:cs="Times New Roman"/>
            <w:sz w:val="24"/>
            <w:szCs w:val="24"/>
          </w:rPr>
          <w:t>5</w:t>
        </w:r>
        <w:r w:rsidR="00E376D7">
          <w:rPr>
            <w:rFonts w:ascii="Times New Roman" w:hAnsi="Times New Roman" w:cs="Times New Roman"/>
            <w:sz w:val="24"/>
            <w:szCs w:val="24"/>
          </w:rPr>
          <w:t>.</w:t>
        </w:r>
        <w:r w:rsidR="00AB5DE5" w:rsidRPr="008906B4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AB5DE5" w:rsidRPr="008906B4">
        <w:rPr>
          <w:rFonts w:ascii="Times New Roman" w:hAnsi="Times New Roman" w:cs="Times New Roman"/>
          <w:sz w:val="24"/>
          <w:szCs w:val="24"/>
        </w:rPr>
        <w:t xml:space="preserve"> </w:t>
      </w:r>
      <w:r w:rsidR="00AB5DE5" w:rsidRPr="004C1749">
        <w:rPr>
          <w:rFonts w:ascii="Times New Roman" w:hAnsi="Times New Roman" w:cs="Times New Roman"/>
          <w:sz w:val="24"/>
          <w:szCs w:val="24"/>
        </w:rPr>
        <w:t>настоящего Положения, регистрирует его.</w:t>
      </w:r>
      <w:bookmarkStart w:id="14" w:name="P177"/>
      <w:bookmarkEnd w:id="14"/>
    </w:p>
    <w:p w14:paraId="507221EE" w14:textId="24F135DF" w:rsidR="005E1C15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>
        <w:rPr>
          <w:rFonts w:ascii="Times New Roman" w:hAnsi="Times New Roman" w:cs="Times New Roman"/>
          <w:sz w:val="24"/>
          <w:szCs w:val="24"/>
        </w:rPr>
        <w:t>.</w:t>
      </w:r>
      <w:r w:rsidR="006E63EE">
        <w:rPr>
          <w:rFonts w:ascii="Times New Roman" w:hAnsi="Times New Roman" w:cs="Times New Roman"/>
          <w:sz w:val="24"/>
          <w:szCs w:val="24"/>
        </w:rPr>
        <w:t>7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По результатам рассмотрения заявления, указанного в </w:t>
      </w:r>
      <w:hyperlink w:anchor="P167">
        <w:r w:rsidR="00AB5DE5" w:rsidRPr="008906B4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3687C">
          <w:rPr>
            <w:rFonts w:ascii="Times New Roman" w:hAnsi="Times New Roman" w:cs="Times New Roman"/>
            <w:sz w:val="24"/>
            <w:szCs w:val="24"/>
          </w:rPr>
          <w:t>5</w:t>
        </w:r>
        <w:r w:rsidR="00E376D7">
          <w:rPr>
            <w:rFonts w:ascii="Times New Roman" w:hAnsi="Times New Roman" w:cs="Times New Roman"/>
            <w:sz w:val="24"/>
            <w:szCs w:val="24"/>
          </w:rPr>
          <w:t>.</w:t>
        </w:r>
        <w:r w:rsidR="00AB5DE5" w:rsidRPr="008906B4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настоящего Положения, 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A206E3" w:rsidRPr="004C1749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B5DE5" w:rsidRPr="004F1056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F1056">
        <w:rPr>
          <w:rFonts w:ascii="Times New Roman" w:hAnsi="Times New Roman" w:cs="Times New Roman"/>
          <w:sz w:val="24"/>
          <w:szCs w:val="24"/>
        </w:rPr>
        <w:t>1</w:t>
      </w:r>
      <w:r w:rsidR="00A01BB5" w:rsidRPr="004F1056">
        <w:rPr>
          <w:rFonts w:ascii="Times New Roman" w:hAnsi="Times New Roman" w:cs="Times New Roman"/>
          <w:sz w:val="24"/>
          <w:szCs w:val="24"/>
        </w:rPr>
        <w:t xml:space="preserve">0 </w:t>
      </w:r>
      <w:r w:rsidR="004F1056">
        <w:rPr>
          <w:rFonts w:ascii="Times New Roman" w:hAnsi="Times New Roman" w:cs="Times New Roman"/>
          <w:sz w:val="24"/>
          <w:szCs w:val="24"/>
        </w:rPr>
        <w:t>рабочих</w:t>
      </w:r>
      <w:r w:rsidR="00AB5DE5" w:rsidRPr="004F1056">
        <w:rPr>
          <w:rFonts w:ascii="Times New Roman" w:hAnsi="Times New Roman" w:cs="Times New Roman"/>
          <w:sz w:val="24"/>
          <w:szCs w:val="24"/>
        </w:rPr>
        <w:t xml:space="preserve"> дней со дня регистрации заявления, принимает</w:t>
      </w:r>
      <w:r w:rsidR="004F1056">
        <w:rPr>
          <w:rFonts w:ascii="Times New Roman" w:hAnsi="Times New Roman" w:cs="Times New Roman"/>
          <w:sz w:val="24"/>
          <w:szCs w:val="24"/>
        </w:rPr>
        <w:t>ся</w:t>
      </w:r>
      <w:r w:rsidR="00AB5DE5" w:rsidRPr="004F1056">
        <w:rPr>
          <w:rFonts w:ascii="Times New Roman" w:hAnsi="Times New Roman" w:cs="Times New Roman"/>
          <w:sz w:val="24"/>
          <w:szCs w:val="24"/>
        </w:rPr>
        <w:t xml:space="preserve"> одно из следующих решений</w:t>
      </w:r>
      <w:r w:rsidR="00AB5DE5" w:rsidRPr="004C1749">
        <w:rPr>
          <w:rFonts w:ascii="Times New Roman" w:hAnsi="Times New Roman" w:cs="Times New Roman"/>
          <w:sz w:val="24"/>
          <w:szCs w:val="24"/>
        </w:rPr>
        <w:t>:</w:t>
      </w:r>
    </w:p>
    <w:p w14:paraId="458C77A2" w14:textId="77777777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1) о заключении договора на размещение без проведения торгов;</w:t>
      </w:r>
    </w:p>
    <w:p w14:paraId="38D66954" w14:textId="77777777" w:rsidR="00AB5DE5" w:rsidRPr="004C1749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2) об отказе в заключении договора на размещение без проведения торгов.</w:t>
      </w:r>
    </w:p>
    <w:p w14:paraId="14938F70" w14:textId="1587E942" w:rsidR="005E1C15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>
        <w:rPr>
          <w:rFonts w:ascii="Times New Roman" w:hAnsi="Times New Roman" w:cs="Times New Roman"/>
          <w:sz w:val="24"/>
          <w:szCs w:val="24"/>
        </w:rPr>
        <w:t>.</w:t>
      </w:r>
      <w:r w:rsidR="008E6D05">
        <w:rPr>
          <w:rFonts w:ascii="Times New Roman" w:hAnsi="Times New Roman" w:cs="Times New Roman"/>
          <w:sz w:val="24"/>
          <w:szCs w:val="24"/>
        </w:rPr>
        <w:t>8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206E3" w:rsidRPr="004C1749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DE35C4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AB5DE5" w:rsidRPr="004C1749">
        <w:rPr>
          <w:rFonts w:ascii="Times New Roman" w:hAnsi="Times New Roman" w:cs="Times New Roman"/>
          <w:sz w:val="24"/>
          <w:szCs w:val="24"/>
        </w:rPr>
        <w:t>об отказе в заключении договора на размещение без проведения торгов должно содержать мотивы (основания) принятия данного решения.</w:t>
      </w:r>
    </w:p>
    <w:p w14:paraId="7BF27FF2" w14:textId="3DB2F5AE" w:rsidR="005E1C15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>
        <w:rPr>
          <w:rFonts w:ascii="Times New Roman" w:hAnsi="Times New Roman" w:cs="Times New Roman"/>
          <w:sz w:val="24"/>
          <w:szCs w:val="24"/>
        </w:rPr>
        <w:t>.</w:t>
      </w:r>
      <w:r w:rsidR="008E6D05">
        <w:rPr>
          <w:rFonts w:ascii="Times New Roman" w:hAnsi="Times New Roman" w:cs="Times New Roman"/>
          <w:sz w:val="24"/>
          <w:szCs w:val="24"/>
        </w:rPr>
        <w:t>9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206E3" w:rsidRPr="004C1749">
        <w:rPr>
          <w:rFonts w:ascii="Times New Roman" w:hAnsi="Times New Roman" w:cs="Times New Roman"/>
          <w:sz w:val="24"/>
          <w:szCs w:val="24"/>
        </w:rPr>
        <w:t xml:space="preserve">Слюдянского </w:t>
      </w:r>
      <w:r w:rsidRPr="00DE35C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принимает решение об отказе в заключении договора на размещение при предоставлении компенсационного места, если:</w:t>
      </w:r>
    </w:p>
    <w:p w14:paraId="212352F6" w14:textId="60A9820A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1) заявление подано с нарушением срока, указанного в </w:t>
      </w:r>
      <w:hyperlink w:anchor="P167">
        <w:r w:rsidRPr="004C1749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3687C">
          <w:rPr>
            <w:rFonts w:ascii="Times New Roman" w:hAnsi="Times New Roman" w:cs="Times New Roman"/>
            <w:sz w:val="24"/>
            <w:szCs w:val="24"/>
          </w:rPr>
          <w:t>5</w:t>
        </w:r>
        <w:r w:rsidR="00A01BB5">
          <w:rPr>
            <w:rFonts w:ascii="Times New Roman" w:hAnsi="Times New Roman" w:cs="Times New Roman"/>
            <w:sz w:val="24"/>
            <w:szCs w:val="24"/>
          </w:rPr>
          <w:t>.</w:t>
        </w:r>
        <w:r w:rsidRPr="004C1749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4C174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63327E82" w14:textId="183D7EE6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2) не соблюдены условия, установленные </w:t>
      </w:r>
      <w:hyperlink w:anchor="P168">
        <w:r w:rsidRPr="008906B4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23687C">
        <w:rPr>
          <w:rFonts w:ascii="Times New Roman" w:hAnsi="Times New Roman" w:cs="Times New Roman"/>
          <w:sz w:val="24"/>
          <w:szCs w:val="24"/>
        </w:rPr>
        <w:t>5</w:t>
      </w:r>
      <w:r w:rsidR="000F724E">
        <w:rPr>
          <w:rFonts w:ascii="Times New Roman" w:hAnsi="Times New Roman" w:cs="Times New Roman"/>
          <w:sz w:val="24"/>
          <w:szCs w:val="24"/>
        </w:rPr>
        <w:t>.</w:t>
      </w:r>
      <w:r w:rsidR="008E6D05">
        <w:rPr>
          <w:rFonts w:ascii="Times New Roman" w:hAnsi="Times New Roman" w:cs="Times New Roman"/>
          <w:sz w:val="24"/>
          <w:szCs w:val="24"/>
        </w:rPr>
        <w:t>5</w:t>
      </w:r>
      <w:r w:rsidRPr="004C174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232C2495" w14:textId="6EF14E45" w:rsidR="005E1C15" w:rsidRDefault="00AB5DE5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3) </w:t>
      </w:r>
      <w:r w:rsidR="000F724E" w:rsidRPr="004C1749">
        <w:rPr>
          <w:rFonts w:ascii="Times New Roman" w:hAnsi="Times New Roman" w:cs="Times New Roman"/>
          <w:sz w:val="24"/>
          <w:szCs w:val="24"/>
        </w:rPr>
        <w:t>компенсационно</w:t>
      </w:r>
      <w:r w:rsidR="000F724E">
        <w:rPr>
          <w:rFonts w:ascii="Times New Roman" w:hAnsi="Times New Roman" w:cs="Times New Roman"/>
          <w:sz w:val="24"/>
          <w:szCs w:val="24"/>
        </w:rPr>
        <w:t>е</w:t>
      </w:r>
      <w:r w:rsidR="000F724E" w:rsidRPr="004C1749">
        <w:rPr>
          <w:rFonts w:ascii="Times New Roman" w:hAnsi="Times New Roman" w:cs="Times New Roman"/>
          <w:sz w:val="24"/>
          <w:szCs w:val="24"/>
        </w:rPr>
        <w:t xml:space="preserve"> мест</w:t>
      </w:r>
      <w:r w:rsidR="000F724E">
        <w:rPr>
          <w:rFonts w:ascii="Times New Roman" w:hAnsi="Times New Roman" w:cs="Times New Roman"/>
          <w:sz w:val="24"/>
          <w:szCs w:val="24"/>
        </w:rPr>
        <w:t>о</w:t>
      </w:r>
      <w:r w:rsidRPr="004C1749">
        <w:rPr>
          <w:rFonts w:ascii="Times New Roman" w:hAnsi="Times New Roman" w:cs="Times New Roman"/>
          <w:sz w:val="24"/>
          <w:szCs w:val="24"/>
        </w:rPr>
        <w:t>, указанн</w:t>
      </w:r>
      <w:r w:rsidR="000F724E">
        <w:rPr>
          <w:rFonts w:ascii="Times New Roman" w:hAnsi="Times New Roman" w:cs="Times New Roman"/>
          <w:sz w:val="24"/>
          <w:szCs w:val="24"/>
        </w:rPr>
        <w:t>ое</w:t>
      </w:r>
      <w:r w:rsidRPr="004C1749">
        <w:rPr>
          <w:rFonts w:ascii="Times New Roman" w:hAnsi="Times New Roman" w:cs="Times New Roman"/>
          <w:sz w:val="24"/>
          <w:szCs w:val="24"/>
        </w:rPr>
        <w:t xml:space="preserve"> в заявлении, предусмотренном </w:t>
      </w:r>
      <w:hyperlink w:anchor="P167">
        <w:r w:rsidRPr="008906B4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3687C">
          <w:rPr>
            <w:rFonts w:ascii="Times New Roman" w:hAnsi="Times New Roman" w:cs="Times New Roman"/>
            <w:sz w:val="24"/>
            <w:szCs w:val="24"/>
          </w:rPr>
          <w:t>5</w:t>
        </w:r>
        <w:r w:rsidR="000F724E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8E6D05">
        <w:rPr>
          <w:rFonts w:ascii="Times New Roman" w:hAnsi="Times New Roman" w:cs="Times New Roman"/>
          <w:sz w:val="24"/>
          <w:szCs w:val="24"/>
        </w:rPr>
        <w:t>5</w:t>
      </w:r>
      <w:r w:rsidR="00BA2383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4C1749">
        <w:rPr>
          <w:rFonts w:ascii="Times New Roman" w:hAnsi="Times New Roman" w:cs="Times New Roman"/>
          <w:sz w:val="24"/>
          <w:szCs w:val="24"/>
        </w:rPr>
        <w:t xml:space="preserve">Положения, ранее предоставлено в соответствии с действующим законодательством иному </w:t>
      </w:r>
      <w:r w:rsidR="004F1056">
        <w:rPr>
          <w:rFonts w:ascii="Times New Roman" w:hAnsi="Times New Roman" w:cs="Times New Roman"/>
          <w:sz w:val="24"/>
          <w:szCs w:val="24"/>
        </w:rPr>
        <w:t>лицу</w:t>
      </w:r>
      <w:r w:rsidRPr="004C1749">
        <w:rPr>
          <w:rFonts w:ascii="Times New Roman" w:hAnsi="Times New Roman" w:cs="Times New Roman"/>
          <w:sz w:val="24"/>
          <w:szCs w:val="24"/>
        </w:rPr>
        <w:t>.</w:t>
      </w:r>
    </w:p>
    <w:p w14:paraId="6F843C6C" w14:textId="3AB31F84" w:rsidR="005E1C15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1C15">
        <w:rPr>
          <w:rFonts w:ascii="Times New Roman" w:hAnsi="Times New Roman" w:cs="Times New Roman"/>
          <w:sz w:val="24"/>
          <w:szCs w:val="24"/>
        </w:rPr>
        <w:t>.</w:t>
      </w:r>
      <w:r w:rsidR="008E6D05">
        <w:rPr>
          <w:rFonts w:ascii="Times New Roman" w:hAnsi="Times New Roman" w:cs="Times New Roman"/>
          <w:sz w:val="24"/>
          <w:szCs w:val="24"/>
        </w:rPr>
        <w:t>10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Размер ежегодной платы за размещение нестационарного торгового объекта на компенсационном месте равен размеру ежегодной платы за размещение нестационарного торгового объекта на месте размещения нестационарного торгового объекта, исключаемого из </w:t>
      </w:r>
      <w:r w:rsidR="00AB5DE5" w:rsidRPr="004C1749">
        <w:rPr>
          <w:rFonts w:ascii="Times New Roman" w:hAnsi="Times New Roman" w:cs="Times New Roman"/>
          <w:sz w:val="24"/>
          <w:szCs w:val="24"/>
        </w:rPr>
        <w:lastRenderedPageBreak/>
        <w:t>схемы размещения.</w:t>
      </w:r>
    </w:p>
    <w:p w14:paraId="3F0EE256" w14:textId="77777777" w:rsidR="005E1C15" w:rsidRDefault="00AC568B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Внесение платы по договору на размещение осуществляется в порядке, установленном </w:t>
      </w:r>
      <w:r w:rsidRPr="00A73790">
        <w:rPr>
          <w:rFonts w:ascii="Times New Roman" w:hAnsi="Times New Roman" w:cs="Times New Roman"/>
          <w:sz w:val="24"/>
          <w:szCs w:val="24"/>
        </w:rPr>
        <w:t>пунктами 1.</w:t>
      </w:r>
      <w:r w:rsidR="004F1056" w:rsidRPr="00A73790">
        <w:rPr>
          <w:rFonts w:ascii="Times New Roman" w:hAnsi="Times New Roman" w:cs="Times New Roman"/>
          <w:sz w:val="24"/>
          <w:szCs w:val="24"/>
        </w:rPr>
        <w:t>1</w:t>
      </w:r>
      <w:r w:rsidR="00BE1788" w:rsidRPr="00A73790">
        <w:rPr>
          <w:rFonts w:ascii="Times New Roman" w:hAnsi="Times New Roman" w:cs="Times New Roman"/>
          <w:sz w:val="24"/>
          <w:szCs w:val="24"/>
        </w:rPr>
        <w:t>3</w:t>
      </w:r>
      <w:r w:rsidRPr="00A73790">
        <w:rPr>
          <w:rFonts w:ascii="Times New Roman" w:hAnsi="Times New Roman" w:cs="Times New Roman"/>
          <w:sz w:val="24"/>
          <w:szCs w:val="24"/>
        </w:rPr>
        <w:t xml:space="preserve"> -</w:t>
      </w:r>
      <w:r w:rsidR="004F1056" w:rsidRPr="00A73790">
        <w:rPr>
          <w:rFonts w:ascii="Times New Roman" w:hAnsi="Times New Roman" w:cs="Times New Roman"/>
          <w:sz w:val="24"/>
          <w:szCs w:val="24"/>
        </w:rPr>
        <w:t>1.1</w:t>
      </w:r>
      <w:r w:rsidR="00BE1788" w:rsidRPr="00A73790">
        <w:rPr>
          <w:rFonts w:ascii="Times New Roman" w:hAnsi="Times New Roman" w:cs="Times New Roman"/>
          <w:sz w:val="24"/>
          <w:szCs w:val="24"/>
        </w:rPr>
        <w:t>5</w:t>
      </w:r>
      <w:r w:rsidRPr="00A7379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4C1749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14:paraId="390DD4AF" w14:textId="5B96B843" w:rsidR="00AB5DE5" w:rsidRPr="004C1749" w:rsidRDefault="00DE35C4" w:rsidP="004F105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06B4">
        <w:rPr>
          <w:rFonts w:ascii="Times New Roman" w:hAnsi="Times New Roman" w:cs="Times New Roman"/>
          <w:sz w:val="24"/>
          <w:szCs w:val="24"/>
        </w:rPr>
        <w:t>.</w:t>
      </w:r>
      <w:r w:rsidR="008E6D05">
        <w:rPr>
          <w:rFonts w:ascii="Times New Roman" w:hAnsi="Times New Roman" w:cs="Times New Roman"/>
          <w:sz w:val="24"/>
          <w:szCs w:val="24"/>
        </w:rPr>
        <w:t>11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. </w:t>
      </w:r>
      <w:r w:rsidR="005E733F" w:rsidRPr="004C17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206E3" w:rsidRPr="004C1749">
        <w:rPr>
          <w:rFonts w:ascii="Times New Roman" w:hAnsi="Times New Roman" w:cs="Times New Roman"/>
          <w:sz w:val="24"/>
          <w:szCs w:val="24"/>
        </w:rPr>
        <w:t>Слюдянского</w:t>
      </w:r>
      <w:r w:rsidR="008906B4">
        <w:rPr>
          <w:rFonts w:ascii="Times New Roman" w:hAnsi="Times New Roman" w:cs="Times New Roman"/>
          <w:sz w:val="24"/>
          <w:szCs w:val="24"/>
        </w:rPr>
        <w:t xml:space="preserve"> </w:t>
      </w:r>
      <w:r w:rsidRPr="00DE35C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извещает физическое, юридическое лицо или индивидуального предпринимателя о решении, предусмотренном </w:t>
      </w:r>
      <w:hyperlink w:anchor="P177">
        <w:r w:rsidR="00AB5DE5" w:rsidRPr="00017494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="0023687C">
          <w:rPr>
            <w:rFonts w:ascii="Times New Roman" w:hAnsi="Times New Roman" w:cs="Times New Roman"/>
            <w:sz w:val="24"/>
            <w:szCs w:val="24"/>
          </w:rPr>
          <w:t>5</w:t>
        </w:r>
        <w:r w:rsidR="00017494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8E6D05">
        <w:rPr>
          <w:rFonts w:ascii="Times New Roman" w:hAnsi="Times New Roman" w:cs="Times New Roman"/>
          <w:sz w:val="24"/>
          <w:szCs w:val="24"/>
        </w:rPr>
        <w:t>7</w:t>
      </w:r>
      <w:r w:rsidR="00AB5DE5" w:rsidRPr="004C1749">
        <w:rPr>
          <w:rFonts w:ascii="Times New Roman" w:hAnsi="Times New Roman" w:cs="Times New Roman"/>
          <w:sz w:val="24"/>
          <w:szCs w:val="24"/>
        </w:rPr>
        <w:t xml:space="preserve"> настоящего Положения, в течение 5 рабочих дней со дня принятия данного решения. Извещение в письменном виде направляется по адресу, указанному в заявлении.</w:t>
      </w:r>
    </w:p>
    <w:p w14:paraId="62A51670" w14:textId="77777777" w:rsidR="00AB5DE5" w:rsidRPr="004C1749" w:rsidRDefault="00AB5D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5AB0DC" w14:textId="77777777" w:rsidR="0033742D" w:rsidRPr="004C1749" w:rsidRDefault="0033742D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3F145B" w14:textId="77777777" w:rsidR="0033742D" w:rsidRDefault="0033742D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03265C" w14:textId="77777777" w:rsidR="00744BAA" w:rsidRDefault="00744BAA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017A15" w14:textId="77777777" w:rsidR="00744BAA" w:rsidRPr="004C1749" w:rsidRDefault="00744BAA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2FCAF97" w14:textId="77777777" w:rsidR="0033742D" w:rsidRPr="004C1749" w:rsidRDefault="0033742D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E9071A" w14:textId="77777777" w:rsidR="00391159" w:rsidRDefault="00391159" w:rsidP="00391159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14:paraId="00C242B9" w14:textId="77777777" w:rsidR="00767934" w:rsidRDefault="0076793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865141" w14:textId="77777777" w:rsidR="00DF2009" w:rsidRDefault="00DF2009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E7FE3C" w14:textId="4F5E6541" w:rsidR="00DF2009" w:rsidRDefault="00DF2009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5F57E2" w14:textId="2BBB812C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57496D" w14:textId="56A8CFA2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326F6A" w14:textId="1AE90F20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9F5FB63" w14:textId="6CBA1114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92E1FE1" w14:textId="3989DF11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93F7154" w14:textId="11EBA1C6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A9DEF5" w14:textId="6ADB0F0E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DD72CF" w14:textId="7A8A7099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0E9219" w14:textId="46078DF1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DD2D9E" w14:textId="022BE2CA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A8116F" w14:textId="12B1B60E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A202B0" w14:textId="504DFE57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2338BB" w14:textId="714431B3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033A313" w14:textId="38040444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2481EB" w14:textId="4C98C659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FE2418" w14:textId="7FBB6570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2F66C8" w14:textId="5C86F27A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0111AC5" w14:textId="6B3CD958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6B06BF" w14:textId="5CEE97F0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47C820" w14:textId="04D549B9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79E65F" w14:textId="30878BC7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94AD5B" w14:textId="77777777" w:rsidR="00F90656" w:rsidRDefault="00F90656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0A0CC9" w14:textId="2B995D67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5A0FEDA" w14:textId="7C5DC124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C77B03" w14:textId="06C70287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B89FC1" w14:textId="14D5771F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47A917" w14:textId="71B69DD5" w:rsidR="00DE35C4" w:rsidRDefault="00DE35C4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951262" w14:textId="77777777" w:rsidR="003752D8" w:rsidRDefault="003752D8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978A8D1" w14:textId="77777777" w:rsidR="003752D8" w:rsidRDefault="003752D8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6AC546" w14:textId="77777777" w:rsidR="003752D8" w:rsidRDefault="003752D8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244FE3" w14:textId="77777777" w:rsidR="00F90656" w:rsidRDefault="00F90656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21AC6B" w14:textId="77777777" w:rsidR="00F90656" w:rsidRDefault="00F90656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7805EC" w14:textId="77777777" w:rsidR="00F90656" w:rsidRDefault="00F90656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569CC0" w14:textId="77777777" w:rsidR="00F90656" w:rsidRDefault="00F90656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E63314" w14:textId="77777777" w:rsidR="00F90656" w:rsidRDefault="00F90656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06021F" w14:textId="77777777" w:rsidR="00F90656" w:rsidRDefault="00F90656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3E6743" w14:textId="77777777" w:rsidR="003752D8" w:rsidRDefault="003752D8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B1F52B" w14:textId="77777777" w:rsidR="003752D8" w:rsidRDefault="003752D8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D1F8DB" w14:textId="6344A26D" w:rsidR="00363871" w:rsidRDefault="00363871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182AA1" w14:textId="49284611" w:rsidR="00363871" w:rsidRDefault="00363871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B9273E" w14:textId="77777777" w:rsidR="0033742D" w:rsidRPr="004C1749" w:rsidRDefault="0033742D" w:rsidP="003078F9">
      <w:pPr>
        <w:pStyle w:val="ConsPlusNormal"/>
        <w:tabs>
          <w:tab w:val="left" w:pos="5670"/>
        </w:tabs>
        <w:ind w:left="5670" w:hanging="113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D519B">
        <w:rPr>
          <w:rFonts w:ascii="Times New Roman" w:hAnsi="Times New Roman" w:cs="Times New Roman"/>
          <w:sz w:val="24"/>
          <w:szCs w:val="24"/>
        </w:rPr>
        <w:t xml:space="preserve">№ </w:t>
      </w:r>
      <w:r w:rsidRPr="004C1749">
        <w:rPr>
          <w:rFonts w:ascii="Times New Roman" w:hAnsi="Times New Roman" w:cs="Times New Roman"/>
          <w:sz w:val="24"/>
          <w:szCs w:val="24"/>
        </w:rPr>
        <w:t>1</w:t>
      </w:r>
    </w:p>
    <w:p w14:paraId="1E233A63" w14:textId="3D9873C2" w:rsidR="005D519B" w:rsidRPr="004A1E05" w:rsidRDefault="005D519B" w:rsidP="005D519B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  <w:r w:rsidRPr="004A1E05">
        <w:rPr>
          <w:rFonts w:ascii="Times New Roman" w:hAnsi="Times New Roman" w:cs="Times New Roman"/>
          <w:sz w:val="24"/>
          <w:szCs w:val="24"/>
        </w:rPr>
        <w:t xml:space="preserve"> об отдельных вопросах размещения нестационарных торговых объектов на землях или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земельных участках, 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в собственности Слюдянск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</w:t>
      </w:r>
      <w:r w:rsidR="00DE35C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, а также на земельных участках, государственная собственность на которые не разграничена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839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на территории Слюдянск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</w:t>
      </w:r>
      <w:r w:rsidR="00DE35C4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</w:t>
      </w:r>
    </w:p>
    <w:p w14:paraId="488398AB" w14:textId="77777777" w:rsidR="0033742D" w:rsidRPr="004C1749" w:rsidRDefault="0033742D" w:rsidP="005D519B">
      <w:pPr>
        <w:pStyle w:val="ConsPlusNormal"/>
        <w:tabs>
          <w:tab w:val="left" w:pos="978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B84B481" w14:textId="77777777" w:rsidR="007276A6" w:rsidRDefault="007276A6" w:rsidP="00337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251"/>
      <w:bookmarkEnd w:id="15"/>
      <w:r>
        <w:rPr>
          <w:rFonts w:ascii="Times New Roman" w:hAnsi="Times New Roman" w:cs="Times New Roman"/>
          <w:sz w:val="24"/>
          <w:szCs w:val="24"/>
        </w:rPr>
        <w:t>Д</w:t>
      </w:r>
      <w:r w:rsidR="0033742D" w:rsidRPr="004C1749">
        <w:rPr>
          <w:rFonts w:ascii="Times New Roman" w:hAnsi="Times New Roman" w:cs="Times New Roman"/>
          <w:sz w:val="24"/>
          <w:szCs w:val="24"/>
        </w:rPr>
        <w:t xml:space="preserve">оговор </w:t>
      </w:r>
    </w:p>
    <w:p w14:paraId="2D0DB7A5" w14:textId="77777777" w:rsidR="0033742D" w:rsidRPr="004C1749" w:rsidRDefault="0033742D" w:rsidP="00337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</w:t>
      </w:r>
    </w:p>
    <w:p w14:paraId="024AF54F" w14:textId="77777777" w:rsidR="0033742D" w:rsidRPr="004C1749" w:rsidRDefault="0033742D" w:rsidP="007276A6">
      <w:pPr>
        <w:pStyle w:val="ConsPlusNormal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3"/>
        <w:gridCol w:w="5510"/>
      </w:tblGrid>
      <w:tr w:rsidR="0033742D" w:rsidRPr="004C1749" w14:paraId="32AE5792" w14:textId="77777777" w:rsidTr="00BA2383">
        <w:trPr>
          <w:trHeight w:val="309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14:paraId="10B18C4D" w14:textId="77777777" w:rsidR="0033742D" w:rsidRPr="004C1749" w:rsidRDefault="007276A6" w:rsidP="005F6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811E4" w:rsidRPr="004C17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Слюдянка</w:t>
            </w: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06602D16" w14:textId="77777777" w:rsidR="0033742D" w:rsidRPr="004C1749" w:rsidRDefault="005F6E21" w:rsidP="005428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33742D" w:rsidRPr="004C1749">
              <w:rPr>
                <w:rFonts w:ascii="Times New Roman" w:hAnsi="Times New Roman" w:cs="Times New Roman"/>
                <w:sz w:val="24"/>
                <w:szCs w:val="24"/>
              </w:rPr>
              <w:t xml:space="preserve"> ________ 20__ г.</w:t>
            </w:r>
          </w:p>
        </w:tc>
      </w:tr>
      <w:tr w:rsidR="007276A6" w:rsidRPr="004C1749" w14:paraId="6C06F382" w14:textId="77777777" w:rsidTr="00BA2383">
        <w:trPr>
          <w:trHeight w:val="22"/>
        </w:trPr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14:paraId="656246D1" w14:textId="77777777" w:rsidR="007276A6" w:rsidRPr="004C1749" w:rsidRDefault="007276A6" w:rsidP="005F6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</w:tcPr>
          <w:p w14:paraId="0643A469" w14:textId="77777777" w:rsidR="007276A6" w:rsidRPr="004C1749" w:rsidRDefault="007276A6" w:rsidP="005F6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8B83D" w14:textId="62492BB7" w:rsidR="00BA2383" w:rsidRDefault="00583E34" w:rsidP="00BA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постановления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Слюдянского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5E03C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744BAA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55A6" w:rsidRPr="000041B1">
        <w:rPr>
          <w:rFonts w:ascii="Times New Roman" w:eastAsia="Times New Roman" w:hAnsi="Times New Roman" w:cs="Times New Roman"/>
          <w:sz w:val="24"/>
          <w:szCs w:val="24"/>
        </w:rPr>
        <w:t xml:space="preserve">и протокола </w:t>
      </w:r>
      <w:r w:rsidR="00A16B22" w:rsidRPr="000041B1">
        <w:rPr>
          <w:rFonts w:ascii="Times New Roman" w:eastAsia="Times New Roman" w:hAnsi="Times New Roman" w:cs="Times New Roman"/>
          <w:sz w:val="24"/>
          <w:szCs w:val="24"/>
        </w:rPr>
        <w:t xml:space="preserve">№___ </w:t>
      </w:r>
      <w:r w:rsidR="001955A6" w:rsidRPr="000041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16B22" w:rsidRPr="000041B1">
        <w:rPr>
          <w:rFonts w:ascii="Times New Roman" w:eastAsia="Times New Roman" w:hAnsi="Times New Roman" w:cs="Times New Roman"/>
          <w:sz w:val="24"/>
          <w:szCs w:val="24"/>
        </w:rPr>
        <w:t xml:space="preserve"> результатах проведения</w:t>
      </w:r>
      <w:r w:rsidR="001955A6" w:rsidRPr="000041B1">
        <w:rPr>
          <w:rFonts w:ascii="Times New Roman" w:eastAsia="Times New Roman" w:hAnsi="Times New Roman" w:cs="Times New Roman"/>
          <w:sz w:val="24"/>
          <w:szCs w:val="24"/>
        </w:rPr>
        <w:t xml:space="preserve"> аукциона</w:t>
      </w:r>
      <w:r w:rsidR="00A16B22" w:rsidRPr="000041B1">
        <w:rPr>
          <w:rFonts w:ascii="Times New Roman" w:eastAsia="Times New Roman" w:hAnsi="Times New Roman" w:cs="Times New Roman"/>
          <w:sz w:val="24"/>
          <w:szCs w:val="24"/>
        </w:rPr>
        <w:t xml:space="preserve"> от _______</w:t>
      </w:r>
      <w:r w:rsidR="00744BA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A16B22" w:rsidRPr="000041B1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5D519B" w:rsidRPr="000041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D519B" w:rsidRPr="00F57041">
        <w:rPr>
          <w:rFonts w:ascii="Times New Roman" w:eastAsia="Times New Roman" w:hAnsi="Times New Roman" w:cs="Times New Roman"/>
          <w:i/>
          <w:sz w:val="24"/>
          <w:szCs w:val="24"/>
        </w:rPr>
        <w:t>в случае заключения договора по результатам торгов</w:t>
      </w:r>
      <w:r w:rsidR="005D519B" w:rsidRPr="000041B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16B22" w:rsidRPr="000041B1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14:paraId="0680D94D" w14:textId="098BFFC6" w:rsidR="00006C1B" w:rsidRDefault="00DF42AE" w:rsidP="00BA23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Администрация Слюдянского городского поселения</w:t>
      </w:r>
      <w:r w:rsidR="00583E34" w:rsidRPr="00B71F50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</w:t>
      </w:r>
      <w:r w:rsidR="00E141E2">
        <w:rPr>
          <w:rFonts w:ascii="Times New Roman" w:eastAsia="Times New Roman" w:hAnsi="Times New Roman" w:cs="Times New Roman"/>
          <w:sz w:val="24"/>
          <w:szCs w:val="24"/>
        </w:rPr>
        <w:t>Сторона 1</w:t>
      </w:r>
      <w:r w:rsidR="00583E34" w:rsidRPr="00C1030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83E34" w:rsidRPr="00B71F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83E34" w:rsidRPr="0031260F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="00583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главы администрации Слюдянского </w:t>
      </w:r>
      <w:r w:rsidR="00744BAA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  <w:r w:rsidR="00E141E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 w:rsidR="00583E34" w:rsidRPr="003126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42AE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с изменениями и дополнениями от 23.01.2026 г.  385181042026001</w:t>
      </w:r>
      <w:r w:rsidR="005419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1A13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 </w:t>
      </w:r>
      <w:r w:rsidR="0054190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06C1B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="00541905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="00583E34" w:rsidRPr="00B71F5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81D09FC" w14:textId="77777777" w:rsidR="009D7DDB" w:rsidRPr="009D7DDB" w:rsidRDefault="00006C1B" w:rsidP="009D7D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D7DDB">
        <w:rPr>
          <w:rFonts w:ascii="Times New Roman" w:eastAsia="Times New Roman" w:hAnsi="Times New Roman" w:cs="Times New Roman"/>
          <w:sz w:val="20"/>
          <w:szCs w:val="20"/>
        </w:rPr>
        <w:t>(</w:t>
      </w:r>
      <w:r w:rsidR="005D519B">
        <w:rPr>
          <w:rFonts w:ascii="Times New Roman" w:eastAsia="Times New Roman" w:hAnsi="Times New Roman" w:cs="Times New Roman"/>
          <w:sz w:val="20"/>
          <w:szCs w:val="20"/>
        </w:rPr>
        <w:t>Ф</w:t>
      </w:r>
      <w:r w:rsidRPr="009D7DDB">
        <w:rPr>
          <w:rFonts w:ascii="Times New Roman" w:eastAsia="Times New Roman" w:hAnsi="Times New Roman" w:cs="Times New Roman"/>
          <w:sz w:val="20"/>
          <w:szCs w:val="20"/>
        </w:rPr>
        <w:t>.</w:t>
      </w:r>
      <w:r w:rsidR="005D519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9D7DDB">
        <w:rPr>
          <w:rFonts w:ascii="Times New Roman" w:eastAsia="Times New Roman" w:hAnsi="Times New Roman" w:cs="Times New Roman"/>
          <w:sz w:val="20"/>
          <w:szCs w:val="20"/>
        </w:rPr>
        <w:t>.</w:t>
      </w:r>
      <w:r w:rsidR="005D519B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9D7DDB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9D7DDB">
        <w:rPr>
          <w:rFonts w:ascii="Times New Roman" w:eastAsia="Times New Roman" w:hAnsi="Times New Roman" w:cs="Times New Roman"/>
          <w:sz w:val="20"/>
          <w:szCs w:val="20"/>
        </w:rPr>
        <w:t xml:space="preserve">дата рождения, </w:t>
      </w:r>
      <w:r w:rsidRPr="009D7DDB">
        <w:rPr>
          <w:rFonts w:ascii="Times New Roman" w:eastAsia="Times New Roman" w:hAnsi="Times New Roman" w:cs="Times New Roman"/>
          <w:sz w:val="20"/>
          <w:szCs w:val="20"/>
        </w:rPr>
        <w:t xml:space="preserve">паспортные данные, адрес регистрации физического лица/ наименование </w:t>
      </w:r>
      <w:r w:rsidRPr="009D7DDB">
        <w:rPr>
          <w:rFonts w:ascii="Times New Roman" w:hAnsi="Times New Roman" w:cs="Times New Roman"/>
          <w:sz w:val="20"/>
          <w:szCs w:val="20"/>
        </w:rPr>
        <w:t xml:space="preserve">юридического лица, реквизиты, место нахождения, представитель/ </w:t>
      </w:r>
      <w:r w:rsidR="005D519B">
        <w:rPr>
          <w:rFonts w:ascii="Times New Roman" w:hAnsi="Times New Roman" w:cs="Times New Roman"/>
          <w:sz w:val="20"/>
          <w:szCs w:val="20"/>
        </w:rPr>
        <w:t>Ф.И</w:t>
      </w:r>
      <w:r w:rsidR="00541905">
        <w:rPr>
          <w:rFonts w:ascii="Times New Roman" w:hAnsi="Times New Roman" w:cs="Times New Roman"/>
          <w:sz w:val="20"/>
          <w:szCs w:val="20"/>
        </w:rPr>
        <w:t>.</w:t>
      </w:r>
      <w:r w:rsidR="005D519B">
        <w:rPr>
          <w:rFonts w:ascii="Times New Roman" w:hAnsi="Times New Roman" w:cs="Times New Roman"/>
          <w:sz w:val="20"/>
          <w:szCs w:val="20"/>
        </w:rPr>
        <w:t>О</w:t>
      </w:r>
      <w:r w:rsidR="00541905">
        <w:rPr>
          <w:rFonts w:ascii="Times New Roman" w:hAnsi="Times New Roman" w:cs="Times New Roman"/>
          <w:sz w:val="20"/>
          <w:szCs w:val="20"/>
        </w:rPr>
        <w:t xml:space="preserve">. </w:t>
      </w:r>
      <w:r w:rsidRPr="009D7DDB">
        <w:rPr>
          <w:rFonts w:ascii="Times New Roman" w:hAnsi="Times New Roman" w:cs="Times New Roman"/>
          <w:sz w:val="20"/>
          <w:szCs w:val="20"/>
        </w:rPr>
        <w:t>индивидуальн</w:t>
      </w:r>
      <w:r w:rsidR="00541905">
        <w:rPr>
          <w:rFonts w:ascii="Times New Roman" w:hAnsi="Times New Roman" w:cs="Times New Roman"/>
          <w:sz w:val="20"/>
          <w:szCs w:val="20"/>
        </w:rPr>
        <w:t>ого</w:t>
      </w:r>
      <w:r w:rsidRPr="009D7DDB">
        <w:rPr>
          <w:rFonts w:ascii="Times New Roman" w:hAnsi="Times New Roman" w:cs="Times New Roman"/>
          <w:sz w:val="20"/>
          <w:szCs w:val="20"/>
        </w:rPr>
        <w:t xml:space="preserve"> предпринимател</w:t>
      </w:r>
      <w:r w:rsidR="00541905">
        <w:rPr>
          <w:rFonts w:ascii="Times New Roman" w:hAnsi="Times New Roman" w:cs="Times New Roman"/>
          <w:sz w:val="20"/>
          <w:szCs w:val="20"/>
        </w:rPr>
        <w:t>я</w:t>
      </w:r>
      <w:r w:rsidRPr="009D7DDB">
        <w:rPr>
          <w:rFonts w:ascii="Times New Roman" w:hAnsi="Times New Roman" w:cs="Times New Roman"/>
          <w:sz w:val="20"/>
          <w:szCs w:val="20"/>
        </w:rPr>
        <w:t>, реквизиты, адрес регистрации/ данные о представителе, действующем по доверенности)</w:t>
      </w:r>
    </w:p>
    <w:p w14:paraId="2D14C611" w14:textId="77777777" w:rsidR="00583E34" w:rsidRPr="007E1A13" w:rsidRDefault="00541905" w:rsidP="007E1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583E34" w:rsidRPr="00B71F50">
        <w:rPr>
          <w:rFonts w:ascii="Times New Roman" w:eastAsia="Times New Roman" w:hAnsi="Times New Roman" w:cs="Times New Roman"/>
          <w:sz w:val="24"/>
          <w:szCs w:val="24"/>
        </w:rPr>
        <w:t>менуем</w:t>
      </w:r>
      <w:r w:rsidR="009D7DDB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="00583E34" w:rsidRPr="00B71F50">
        <w:rPr>
          <w:rFonts w:ascii="Times New Roman" w:eastAsia="Times New Roman" w:hAnsi="Times New Roman" w:cs="Times New Roman"/>
          <w:sz w:val="24"/>
          <w:szCs w:val="24"/>
        </w:rPr>
        <w:t>в дальнейшем «</w:t>
      </w:r>
      <w:r w:rsidR="00E141E2">
        <w:rPr>
          <w:rFonts w:ascii="Times New Roman" w:eastAsia="Times New Roman" w:hAnsi="Times New Roman" w:cs="Times New Roman"/>
          <w:sz w:val="24"/>
          <w:szCs w:val="24"/>
        </w:rPr>
        <w:t>Сторона 2</w:t>
      </w:r>
      <w:r w:rsidR="00583E34" w:rsidRPr="00B71F50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583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A13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</w:t>
      </w:r>
      <w:r w:rsidR="007E1A13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583E34" w:rsidRPr="00B71F50">
        <w:rPr>
          <w:rFonts w:ascii="Times New Roman" w:eastAsia="Times New Roman" w:hAnsi="Times New Roman" w:cs="Times New Roman"/>
          <w:sz w:val="24"/>
          <w:szCs w:val="24"/>
        </w:rPr>
        <w:t xml:space="preserve">заключили настоящий договор </w:t>
      </w:r>
      <w:r w:rsidR="00583E34" w:rsidRPr="00EF2E3E">
        <w:rPr>
          <w:rFonts w:ascii="Times New Roman" w:eastAsia="Times New Roman" w:hAnsi="Times New Roman" w:cs="Times New Roman"/>
          <w:sz w:val="24"/>
          <w:szCs w:val="24"/>
        </w:rPr>
        <w:t>на размещение нестационарного</w:t>
      </w:r>
      <w:r w:rsidR="00583E34">
        <w:rPr>
          <w:rFonts w:ascii="Times New Roman" w:eastAsia="Times New Roman" w:hAnsi="Times New Roman" w:cs="Times New Roman"/>
          <w:sz w:val="24"/>
          <w:szCs w:val="24"/>
        </w:rPr>
        <w:t xml:space="preserve"> торгового</w:t>
      </w:r>
      <w:r w:rsidR="00583E34" w:rsidRPr="00EF2E3E">
        <w:rPr>
          <w:rFonts w:ascii="Times New Roman" w:eastAsia="Times New Roman" w:hAnsi="Times New Roman" w:cs="Times New Roman"/>
          <w:sz w:val="24"/>
          <w:szCs w:val="24"/>
        </w:rPr>
        <w:t xml:space="preserve"> объекта </w:t>
      </w:r>
      <w:r w:rsidR="00583E34" w:rsidRPr="00B71F50">
        <w:rPr>
          <w:rFonts w:ascii="Times New Roman" w:eastAsia="Times New Roman" w:hAnsi="Times New Roman" w:cs="Times New Roman"/>
          <w:sz w:val="24"/>
          <w:szCs w:val="24"/>
        </w:rPr>
        <w:t>(</w:t>
      </w:r>
      <w:r w:rsidR="00E141E2">
        <w:rPr>
          <w:rFonts w:ascii="Times New Roman" w:eastAsia="Times New Roman" w:hAnsi="Times New Roman" w:cs="Times New Roman"/>
          <w:sz w:val="24"/>
          <w:szCs w:val="24"/>
        </w:rPr>
        <w:t xml:space="preserve">далее - </w:t>
      </w:r>
      <w:r w:rsidR="00583E34" w:rsidRPr="00B71F50">
        <w:rPr>
          <w:rFonts w:ascii="Times New Roman" w:eastAsia="Times New Roman" w:hAnsi="Times New Roman" w:cs="Times New Roman"/>
          <w:sz w:val="24"/>
          <w:szCs w:val="24"/>
        </w:rPr>
        <w:t>Договор) о нижеследующем:</w:t>
      </w:r>
    </w:p>
    <w:p w14:paraId="10FF3286" w14:textId="77777777" w:rsidR="00583E34" w:rsidRPr="00F15C09" w:rsidRDefault="00583E34" w:rsidP="00583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294208EF" w14:textId="77777777" w:rsidR="00583E34" w:rsidRPr="00B71F50" w:rsidRDefault="00583E34" w:rsidP="00583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5D92E3" w14:textId="77777777" w:rsidR="0033742D" w:rsidRPr="004C1749" w:rsidRDefault="0033742D" w:rsidP="003374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D8F50A" w14:textId="77777777" w:rsidR="00BA2383" w:rsidRPr="00767934" w:rsidRDefault="00BA2383" w:rsidP="00BA2383">
      <w:pPr>
        <w:pStyle w:val="aa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1E2" w:rsidRPr="00767934">
        <w:rPr>
          <w:rFonts w:ascii="Times New Roman" w:eastAsia="Times New Roman" w:hAnsi="Times New Roman" w:cs="Times New Roman"/>
          <w:sz w:val="24"/>
          <w:szCs w:val="24"/>
        </w:rPr>
        <w:t>Сторона 1</w:t>
      </w:r>
      <w:r w:rsidR="007116DE" w:rsidRPr="00767934">
        <w:rPr>
          <w:rFonts w:ascii="Times New Roman" w:hAnsi="Times New Roman" w:cs="Times New Roman"/>
          <w:sz w:val="24"/>
          <w:szCs w:val="24"/>
        </w:rPr>
        <w:t xml:space="preserve"> </w:t>
      </w:r>
      <w:r w:rsidR="0033742D" w:rsidRPr="00767934">
        <w:rPr>
          <w:rFonts w:ascii="Times New Roman" w:hAnsi="Times New Roman" w:cs="Times New Roman"/>
          <w:sz w:val="24"/>
          <w:szCs w:val="24"/>
        </w:rPr>
        <w:t>предоставляет</w:t>
      </w:r>
      <w:r w:rsidR="00E141E2" w:rsidRPr="00767934">
        <w:rPr>
          <w:rFonts w:ascii="Times New Roman" w:hAnsi="Times New Roman" w:cs="Times New Roman"/>
          <w:sz w:val="24"/>
          <w:szCs w:val="24"/>
        </w:rPr>
        <w:t xml:space="preserve"> Сторон</w:t>
      </w:r>
      <w:r w:rsidRPr="00767934">
        <w:rPr>
          <w:rFonts w:ascii="Times New Roman" w:hAnsi="Times New Roman" w:cs="Times New Roman"/>
          <w:sz w:val="24"/>
          <w:szCs w:val="24"/>
        </w:rPr>
        <w:t>е</w:t>
      </w:r>
      <w:r w:rsidR="00E141E2" w:rsidRPr="00767934">
        <w:rPr>
          <w:rFonts w:ascii="Times New Roman" w:hAnsi="Times New Roman" w:cs="Times New Roman"/>
          <w:sz w:val="24"/>
          <w:szCs w:val="24"/>
        </w:rPr>
        <w:t xml:space="preserve"> 2 </w:t>
      </w:r>
      <w:r w:rsidRPr="00767934">
        <w:rPr>
          <w:rFonts w:ascii="Times New Roman" w:hAnsi="Times New Roman" w:cs="Times New Roman"/>
          <w:sz w:val="24"/>
          <w:szCs w:val="24"/>
        </w:rPr>
        <w:t xml:space="preserve">за плату право на размещение нестационарного торгового объекта (далее - НТО), согласно </w:t>
      </w:r>
      <w:hyperlink w:anchor="P394">
        <w:r w:rsidRPr="00767934">
          <w:rPr>
            <w:rFonts w:ascii="Times New Roman" w:hAnsi="Times New Roman" w:cs="Times New Roman"/>
            <w:sz w:val="24"/>
            <w:szCs w:val="24"/>
          </w:rPr>
          <w:t>характеристикам</w:t>
        </w:r>
      </w:hyperlink>
      <w:r w:rsidRPr="00767934">
        <w:rPr>
          <w:rFonts w:ascii="Times New Roman" w:hAnsi="Times New Roman" w:cs="Times New Roman"/>
          <w:sz w:val="24"/>
          <w:szCs w:val="24"/>
        </w:rPr>
        <w:t xml:space="preserve"> НТО </w:t>
      </w:r>
      <w:r w:rsidR="00CD1E36" w:rsidRPr="00767934">
        <w:rPr>
          <w:rFonts w:ascii="Times New Roman" w:hAnsi="Times New Roman" w:cs="Times New Roman"/>
          <w:sz w:val="24"/>
          <w:szCs w:val="24"/>
        </w:rPr>
        <w:t xml:space="preserve">(Приложение № 1 к </w:t>
      </w:r>
      <w:r w:rsidR="00AC4AB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CD1E36" w:rsidRPr="00767934">
        <w:rPr>
          <w:rFonts w:ascii="Times New Roman" w:hAnsi="Times New Roman" w:cs="Times New Roman"/>
          <w:sz w:val="24"/>
          <w:szCs w:val="24"/>
        </w:rPr>
        <w:t xml:space="preserve">Договору) </w:t>
      </w:r>
      <w:r w:rsidRPr="00767934">
        <w:rPr>
          <w:rFonts w:ascii="Times New Roman" w:hAnsi="Times New Roman" w:cs="Times New Roman"/>
          <w:sz w:val="24"/>
          <w:szCs w:val="24"/>
        </w:rPr>
        <w:t xml:space="preserve">и ситуационной схеме (Приложение </w:t>
      </w:r>
      <w:r w:rsidR="00CD1E36" w:rsidRPr="00767934">
        <w:rPr>
          <w:rFonts w:ascii="Times New Roman" w:hAnsi="Times New Roman" w:cs="Times New Roman"/>
          <w:sz w:val="24"/>
          <w:szCs w:val="24"/>
        </w:rPr>
        <w:t>№</w:t>
      </w:r>
      <w:r w:rsidRPr="00767934">
        <w:rPr>
          <w:rFonts w:ascii="Times New Roman" w:hAnsi="Times New Roman" w:cs="Times New Roman"/>
          <w:sz w:val="24"/>
          <w:szCs w:val="24"/>
        </w:rPr>
        <w:t xml:space="preserve"> 2 к </w:t>
      </w:r>
      <w:r w:rsidR="00AC4AB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767934">
        <w:rPr>
          <w:rFonts w:ascii="Times New Roman" w:hAnsi="Times New Roman" w:cs="Times New Roman"/>
          <w:sz w:val="24"/>
          <w:szCs w:val="24"/>
        </w:rPr>
        <w:t>Договору), на земельном участке с кадастр</w:t>
      </w:r>
      <w:r w:rsidR="005C6938" w:rsidRPr="00767934">
        <w:rPr>
          <w:rFonts w:ascii="Times New Roman" w:hAnsi="Times New Roman" w:cs="Times New Roman"/>
          <w:sz w:val="24"/>
          <w:szCs w:val="24"/>
        </w:rPr>
        <w:t>овым номером ____________</w:t>
      </w:r>
      <w:r w:rsidRPr="00767934">
        <w:rPr>
          <w:rFonts w:ascii="Times New Roman" w:hAnsi="Times New Roman" w:cs="Times New Roman"/>
          <w:sz w:val="24"/>
          <w:szCs w:val="24"/>
        </w:rPr>
        <w:t xml:space="preserve">, площадью - ______ кв. м, по адресу: </w:t>
      </w:r>
      <w:r w:rsidR="005C6938" w:rsidRPr="00767934">
        <w:rPr>
          <w:rFonts w:ascii="Times New Roman" w:hAnsi="Times New Roman" w:cs="Times New Roman"/>
          <w:sz w:val="24"/>
          <w:szCs w:val="24"/>
        </w:rPr>
        <w:t>________________</w:t>
      </w:r>
      <w:r w:rsidRPr="00767934">
        <w:rPr>
          <w:rFonts w:ascii="Times New Roman" w:hAnsi="Times New Roman" w:cs="Times New Roman"/>
          <w:sz w:val="24"/>
          <w:szCs w:val="24"/>
        </w:rPr>
        <w:t xml:space="preserve">, разрешенное использование земельного участка: ________________________, согласно </w:t>
      </w:r>
      <w:r w:rsidR="00BA2F7F" w:rsidRPr="00767934">
        <w:rPr>
          <w:rFonts w:ascii="Times New Roman" w:hAnsi="Times New Roman" w:cs="Times New Roman"/>
          <w:sz w:val="24"/>
          <w:szCs w:val="24"/>
        </w:rPr>
        <w:t>схеме размещения нестационарных торговых объектов, утвержденной администрацией Слюдянского муниципального района</w:t>
      </w:r>
      <w:r w:rsidRPr="00767934">
        <w:rPr>
          <w:rFonts w:ascii="Times New Roman" w:hAnsi="Times New Roman" w:cs="Times New Roman"/>
          <w:sz w:val="24"/>
          <w:szCs w:val="24"/>
        </w:rPr>
        <w:t xml:space="preserve">, а </w:t>
      </w:r>
      <w:r w:rsidR="00BA2F7F" w:rsidRPr="00767934">
        <w:rPr>
          <w:rFonts w:ascii="Times New Roman" w:hAnsi="Times New Roman" w:cs="Times New Roman"/>
          <w:sz w:val="24"/>
          <w:szCs w:val="24"/>
        </w:rPr>
        <w:t>Сторона 2</w:t>
      </w:r>
      <w:r w:rsidRPr="00767934">
        <w:rPr>
          <w:rFonts w:ascii="Times New Roman" w:hAnsi="Times New Roman" w:cs="Times New Roman"/>
          <w:sz w:val="24"/>
          <w:szCs w:val="24"/>
        </w:rPr>
        <w:t xml:space="preserve"> размещает и обеспечивает в течение всего срока действия настоящего Договора работу НТО на условиях и в порядке, предусмотренных законодательством </w:t>
      </w:r>
      <w:r w:rsidR="00843C1D" w:rsidRPr="00767934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767934">
        <w:rPr>
          <w:rFonts w:ascii="Times New Roman" w:hAnsi="Times New Roman" w:cs="Times New Roman"/>
          <w:sz w:val="24"/>
          <w:szCs w:val="24"/>
        </w:rPr>
        <w:t>и условиями настоящего Договора.</w:t>
      </w:r>
    </w:p>
    <w:p w14:paraId="0B3D7407" w14:textId="77777777" w:rsidR="00265FFC" w:rsidRPr="00252FB4" w:rsidRDefault="00265FFC" w:rsidP="00BA2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FB4">
        <w:rPr>
          <w:rFonts w:ascii="Times New Roman" w:eastAsia="Times New Roman" w:hAnsi="Times New Roman" w:cs="Times New Roman"/>
          <w:sz w:val="24"/>
          <w:szCs w:val="24"/>
        </w:rPr>
        <w:t>1.2. Земельный участок с кадастровым номером __________________ входит в границы центральной экологической зоны Байкальской природной территории.</w:t>
      </w:r>
    </w:p>
    <w:p w14:paraId="4F98D987" w14:textId="77777777" w:rsidR="00265FFC" w:rsidRPr="00252FB4" w:rsidRDefault="00265FFC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FB4">
        <w:rPr>
          <w:rFonts w:ascii="Times New Roman" w:eastAsia="Times New Roman" w:hAnsi="Times New Roman" w:cs="Times New Roman"/>
          <w:sz w:val="24"/>
          <w:szCs w:val="24"/>
        </w:rPr>
        <w:t xml:space="preserve">Границы Байкальской природной территории и ее экологических зон, в том числе центральной экологической зоны, и границы водоохранной зоны озера Байкал утверждены </w:t>
      </w:r>
      <w:hyperlink r:id="rId15" w:history="1">
        <w:r w:rsidRPr="00252FB4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распоряжением</w:t>
        </w:r>
      </w:hyperlink>
      <w:r w:rsidRPr="00252FB4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27.11.2006 г. № 1641-р и </w:t>
      </w:r>
      <w:hyperlink r:id="rId16" w:history="1">
        <w:r w:rsidRPr="00252FB4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распоряжением</w:t>
        </w:r>
      </w:hyperlink>
      <w:r w:rsidRPr="00252FB4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05.03.2015 г. № 368-р.</w:t>
      </w:r>
    </w:p>
    <w:p w14:paraId="7B0EB21E" w14:textId="77777777" w:rsidR="004E73F9" w:rsidRDefault="004E73F9" w:rsidP="00265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6" w:name="P269"/>
      <w:bookmarkEnd w:id="16"/>
    </w:p>
    <w:p w14:paraId="7DD422BA" w14:textId="77777777" w:rsidR="00265FFC" w:rsidRPr="00B71F50" w:rsidRDefault="00265FFC" w:rsidP="00265F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2. СРОК ДОГОВОРА</w:t>
      </w:r>
    </w:p>
    <w:p w14:paraId="4E454742" w14:textId="77777777" w:rsidR="0033742D" w:rsidRPr="004C1749" w:rsidRDefault="0033742D" w:rsidP="003374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CB9B66" w14:textId="77777777" w:rsidR="00185BB5" w:rsidRPr="004C1749" w:rsidRDefault="00185BB5" w:rsidP="004076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Договор заключается сроком на 7 (семь) лет, с</w:t>
      </w:r>
      <w:r w:rsidR="0033742D" w:rsidRPr="004C1749">
        <w:rPr>
          <w:rFonts w:ascii="Times New Roman" w:hAnsi="Times New Roman" w:cs="Times New Roman"/>
          <w:sz w:val="24"/>
          <w:szCs w:val="24"/>
        </w:rPr>
        <w:t xml:space="preserve"> ______ 20___ г. по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33742D" w:rsidRPr="004C1749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68156B86" w14:textId="77777777" w:rsidR="0043508B" w:rsidRDefault="0043508B" w:rsidP="00435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83B62" w14:textId="77777777" w:rsidR="00744BAA" w:rsidRDefault="00744BAA" w:rsidP="00435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CADADC" w14:textId="4E8893BB" w:rsidR="0043508B" w:rsidRPr="009E45C9" w:rsidRDefault="0043508B" w:rsidP="00435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РАЗМЕР И УСЛОВИЯ ВНЕСЕНИЯ </w:t>
      </w:r>
      <w:r w:rsidRPr="009E45C9">
        <w:rPr>
          <w:rFonts w:ascii="Times New Roman" w:eastAsia="Times New Roman" w:hAnsi="Times New Roman" w:cs="Times New Roman"/>
          <w:sz w:val="24"/>
          <w:szCs w:val="24"/>
        </w:rPr>
        <w:t>ПЛАТЫ</w:t>
      </w:r>
    </w:p>
    <w:p w14:paraId="393AE1F8" w14:textId="77777777" w:rsidR="0043508B" w:rsidRDefault="0043508B" w:rsidP="0033742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2FBBBD7" w14:textId="77777777" w:rsidR="009A52B6" w:rsidRPr="00C901C6" w:rsidRDefault="0043508B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3.1. Размер платы </w:t>
      </w:r>
      <w:r w:rsidR="009A52B6">
        <w:rPr>
          <w:rFonts w:ascii="Times New Roman" w:eastAsia="Times New Roman" w:hAnsi="Times New Roman" w:cs="Times New Roman"/>
          <w:sz w:val="24"/>
          <w:szCs w:val="24"/>
        </w:rPr>
        <w:t xml:space="preserve">за Участок </w:t>
      </w:r>
      <w:r w:rsidRPr="00A7152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отчетом </w:t>
      </w:r>
      <w:r w:rsidRPr="00BC09B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C09B5">
        <w:rPr>
          <w:rFonts w:ascii="Times New Roman" w:eastAsia="Times New Roman" w:hAnsi="Times New Roman" w:cs="Times New Roman"/>
          <w:sz w:val="24"/>
          <w:szCs w:val="24"/>
        </w:rPr>
        <w:t xml:space="preserve"> об оценке рыночной стоимости права </w:t>
      </w:r>
      <w:r w:rsidR="009A52B6">
        <w:rPr>
          <w:rFonts w:ascii="Times New Roman" w:eastAsia="Times New Roman" w:hAnsi="Times New Roman" w:cs="Times New Roman"/>
          <w:sz w:val="24"/>
          <w:szCs w:val="24"/>
        </w:rPr>
        <w:t>пользования земельным участком для размещения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нестационарного торгового объекта</w:t>
      </w:r>
      <w:r w:rsidRPr="00BC0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2B6">
        <w:rPr>
          <w:rFonts w:ascii="Times New Roman" w:eastAsia="Times New Roman" w:hAnsi="Times New Roman" w:cs="Times New Roman"/>
          <w:sz w:val="24"/>
          <w:szCs w:val="24"/>
        </w:rPr>
        <w:t xml:space="preserve">в размере ежегодной платы </w:t>
      </w:r>
      <w:r w:rsidRPr="00BC09B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332D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A52B6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09B5">
        <w:rPr>
          <w:rFonts w:ascii="Times New Roman" w:eastAsia="Times New Roman" w:hAnsi="Times New Roman" w:cs="Times New Roman"/>
          <w:sz w:val="24"/>
          <w:szCs w:val="24"/>
        </w:rPr>
        <w:t xml:space="preserve">г., выданным </w:t>
      </w:r>
      <w:r w:rsidR="00C332D8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5E08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A52B6" w:rsidRPr="00BC09B5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9A52B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A52B6" w:rsidRPr="00C901C6">
        <w:rPr>
          <w:rFonts w:ascii="Times New Roman" w:eastAsia="Times New Roman" w:hAnsi="Times New Roman" w:cs="Times New Roman"/>
          <w:sz w:val="24"/>
          <w:szCs w:val="24"/>
        </w:rPr>
        <w:t xml:space="preserve"> рублей в год, в квартал </w:t>
      </w:r>
      <w:r w:rsidR="009A52B6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52B6" w:rsidRPr="00C901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2B6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9A52B6" w:rsidRPr="00C901C6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14:paraId="2E61EB4B" w14:textId="77777777" w:rsidR="009A52B6" w:rsidRDefault="009A52B6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(В</w:t>
      </w:r>
      <w:r w:rsidRPr="005D519B">
        <w:rPr>
          <w:rFonts w:ascii="Times New Roman" w:eastAsia="Times New Roman" w:hAnsi="Times New Roman" w:cs="Times New Roman"/>
          <w:i/>
          <w:sz w:val="24"/>
          <w:szCs w:val="24"/>
        </w:rPr>
        <w:t xml:space="preserve"> случае заключения договора по результатам торгов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D8C5AF5" w14:textId="77777777" w:rsidR="0043508B" w:rsidRPr="009A52B6" w:rsidRDefault="009A52B6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52B6">
        <w:rPr>
          <w:rFonts w:ascii="Times New Roman" w:eastAsia="Times New Roman" w:hAnsi="Times New Roman" w:cs="Times New Roman"/>
          <w:i/>
          <w:sz w:val="24"/>
          <w:szCs w:val="24"/>
        </w:rPr>
        <w:t xml:space="preserve">3.1.   Размер платы за Участок в соответствии с </w:t>
      </w:r>
      <w:r w:rsidR="005E0868" w:rsidRPr="009A52B6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протоколом № ___ о результатах </w:t>
      </w:r>
      <w:r w:rsidR="00152231"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проведения аукциона от _______г. </w:t>
      </w:r>
      <w:r w:rsidR="0043508B" w:rsidRPr="009A52B6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составляет </w:t>
      </w:r>
      <w:r w:rsidR="00B377F7" w:rsidRPr="009A52B6">
        <w:rPr>
          <w:rFonts w:ascii="Times New Roman" w:eastAsia="Times New Roman" w:hAnsi="Times New Roman" w:cs="Times New Roman"/>
          <w:i/>
          <w:sz w:val="24"/>
          <w:szCs w:val="24"/>
        </w:rPr>
        <w:t>______</w:t>
      </w:r>
      <w:r w:rsidR="0043508B" w:rsidRPr="009A52B6">
        <w:rPr>
          <w:rFonts w:ascii="Times New Roman" w:eastAsia="Times New Roman" w:hAnsi="Times New Roman" w:cs="Times New Roman"/>
          <w:i/>
          <w:sz w:val="24"/>
          <w:szCs w:val="24"/>
        </w:rPr>
        <w:t xml:space="preserve"> рублей в год, в квартал </w:t>
      </w:r>
      <w:r w:rsidR="00B377F7" w:rsidRPr="009A52B6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43508B" w:rsidRPr="009A52B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377F7" w:rsidRPr="009A52B6">
        <w:rPr>
          <w:rFonts w:ascii="Times New Roman" w:eastAsia="Times New Roman" w:hAnsi="Times New Roman" w:cs="Times New Roman"/>
          <w:i/>
          <w:sz w:val="24"/>
          <w:szCs w:val="24"/>
        </w:rPr>
        <w:t>_____</w:t>
      </w:r>
      <w:r w:rsidR="0043508B" w:rsidRPr="009A52B6">
        <w:rPr>
          <w:rFonts w:ascii="Times New Roman" w:eastAsia="Times New Roman" w:hAnsi="Times New Roman" w:cs="Times New Roman"/>
          <w:i/>
          <w:sz w:val="24"/>
          <w:szCs w:val="24"/>
        </w:rPr>
        <w:t xml:space="preserve"> рублей.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14:paraId="0C8A6A7C" w14:textId="77777777" w:rsidR="00391932" w:rsidRDefault="0043508B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39193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71529">
        <w:rPr>
          <w:rFonts w:ascii="Times New Roman" w:eastAsia="Times New Roman" w:hAnsi="Times New Roman" w:cs="Times New Roman"/>
          <w:sz w:val="24"/>
          <w:szCs w:val="24"/>
        </w:rPr>
        <w:t xml:space="preserve">лата </w:t>
      </w:r>
      <w:r w:rsidR="009A52B6">
        <w:rPr>
          <w:rFonts w:ascii="Times New Roman" w:eastAsia="Times New Roman" w:hAnsi="Times New Roman" w:cs="Times New Roman"/>
          <w:sz w:val="24"/>
          <w:szCs w:val="24"/>
        </w:rPr>
        <w:t xml:space="preserve">вносится Стороной 2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в срок не позднее десятого числа второго месяца текущего квартала, т.е. до 10.02., 10.05., 10.08., 10.11 путем перечисления на счет </w:t>
      </w:r>
      <w:r w:rsidR="00391932">
        <w:rPr>
          <w:rFonts w:ascii="Times New Roman" w:eastAsia="Times New Roman" w:hAnsi="Times New Roman" w:cs="Times New Roman"/>
          <w:b/>
          <w:sz w:val="24"/>
          <w:szCs w:val="24"/>
        </w:rPr>
        <w:t>________________</w:t>
      </w:r>
      <w:r w:rsidR="00B11523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3523C5BA" w14:textId="77777777" w:rsidR="0043508B" w:rsidRPr="00A71529" w:rsidRDefault="0043508B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529">
        <w:rPr>
          <w:rFonts w:ascii="Times New Roman" w:eastAsia="Times New Roman" w:hAnsi="Times New Roman" w:cs="Times New Roman"/>
          <w:sz w:val="24"/>
          <w:szCs w:val="24"/>
        </w:rPr>
        <w:t>В назначении</w:t>
      </w:r>
      <w:r w:rsidR="00391932">
        <w:rPr>
          <w:rFonts w:ascii="Times New Roman" w:eastAsia="Times New Roman" w:hAnsi="Times New Roman" w:cs="Times New Roman"/>
          <w:sz w:val="24"/>
          <w:szCs w:val="24"/>
        </w:rPr>
        <w:t xml:space="preserve"> (наименовании) платежа указать - </w:t>
      </w:r>
      <w:r>
        <w:rPr>
          <w:rFonts w:ascii="Times New Roman" w:eastAsia="Times New Roman" w:hAnsi="Times New Roman" w:cs="Times New Roman"/>
          <w:sz w:val="24"/>
          <w:szCs w:val="24"/>
        </w:rPr>
        <w:t>плата по Д</w:t>
      </w:r>
      <w:r w:rsidRPr="00A71529">
        <w:rPr>
          <w:rFonts w:ascii="Times New Roman" w:eastAsia="Times New Roman" w:hAnsi="Times New Roman" w:cs="Times New Roman"/>
          <w:sz w:val="24"/>
          <w:szCs w:val="24"/>
        </w:rPr>
        <w:t xml:space="preserve">оговору </w:t>
      </w:r>
      <w:r>
        <w:rPr>
          <w:rFonts w:ascii="Times New Roman" w:eastAsia="Times New Roman" w:hAnsi="Times New Roman" w:cs="Times New Roman"/>
          <w:sz w:val="24"/>
          <w:szCs w:val="24"/>
        </w:rPr>
        <w:t>на размещение нестационарного торгового объекта</w:t>
      </w:r>
      <w:r w:rsidRPr="00A715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6550A1" w14:textId="440BFCFA" w:rsidR="0043508B" w:rsidRPr="006672AA" w:rsidRDefault="0043508B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44BA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744BAA" w:rsidRPr="00A71529">
        <w:rPr>
          <w:rFonts w:ascii="Times New Roman" w:eastAsia="Times New Roman" w:hAnsi="Times New Roman" w:cs="Times New Roman"/>
          <w:sz w:val="24"/>
          <w:szCs w:val="24"/>
        </w:rPr>
        <w:t>лата</w:t>
      </w:r>
      <w:r w:rsidR="00744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4BAA" w:rsidRPr="00B71F50">
        <w:rPr>
          <w:rFonts w:ascii="Times New Roman" w:eastAsia="Times New Roman" w:hAnsi="Times New Roman" w:cs="Times New Roman"/>
          <w:sz w:val="24"/>
          <w:szCs w:val="24"/>
        </w:rPr>
        <w:t>начисляется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427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B42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11523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152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A52B6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1152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21D30516" w14:textId="77777777" w:rsidR="00B6710F" w:rsidRDefault="00B6710F" w:rsidP="00E01C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6D33E" w14:textId="77777777" w:rsidR="00B6710F" w:rsidRPr="00B71F50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 ПРАВА И ОБЯЗАННОСТИ СТОРОН</w:t>
      </w:r>
    </w:p>
    <w:p w14:paraId="6492B87B" w14:textId="77777777" w:rsidR="00B6710F" w:rsidRPr="00EB4B7E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BBC210B" w14:textId="77777777" w:rsidR="00407625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Pr="009E45C9">
        <w:rPr>
          <w:rFonts w:ascii="Times New Roman" w:eastAsia="Times New Roman" w:hAnsi="Times New Roman" w:cs="Times New Roman"/>
          <w:sz w:val="24"/>
          <w:szCs w:val="24"/>
        </w:rPr>
        <w:t xml:space="preserve">Сторона 1 имеет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14:paraId="2B4CA573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4.1.1. Требовать досрочного расторжения Договора в порядке пунктов 6.2, 6.3, 6.4 настоящего договора.</w:t>
      </w:r>
    </w:p>
    <w:p w14:paraId="3673E965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4.1.2. На беспрепятственный доступ на территорию </w:t>
      </w:r>
      <w:r w:rsidR="0014387A">
        <w:rPr>
          <w:rFonts w:ascii="Times New Roman" w:eastAsia="Times New Roman" w:hAnsi="Times New Roman" w:cs="Times New Roman"/>
          <w:sz w:val="24"/>
          <w:szCs w:val="24"/>
        </w:rPr>
        <w:t>Участка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с целью его осмотра на предмет соблюдения условий Договора.</w:t>
      </w:r>
    </w:p>
    <w:p w14:paraId="17CD9F83" w14:textId="77777777" w:rsidR="00B6710F" w:rsidRDefault="00A67869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4.1.3. </w:t>
      </w:r>
      <w:r w:rsidR="00B6710F" w:rsidRPr="00B71F50">
        <w:rPr>
          <w:rFonts w:ascii="Times New Roman" w:eastAsia="Times New Roman" w:hAnsi="Times New Roman" w:cs="Times New Roman"/>
          <w:sz w:val="24"/>
          <w:szCs w:val="24"/>
        </w:rPr>
        <w:t xml:space="preserve">На возмещение убытков, причиненных ухудшением качества Участка и экологической обстановки в результате хозяйственной деятельности </w:t>
      </w:r>
      <w:r w:rsidR="00B6710F" w:rsidRPr="006A43BC">
        <w:rPr>
          <w:rFonts w:ascii="Times New Roman" w:eastAsia="Times New Roman" w:hAnsi="Times New Roman" w:cs="Times New Roman"/>
          <w:sz w:val="24"/>
          <w:szCs w:val="24"/>
        </w:rPr>
        <w:t>Стороны 2</w:t>
      </w:r>
      <w:r w:rsidR="00B6710F" w:rsidRPr="00B71F50">
        <w:rPr>
          <w:rFonts w:ascii="Times New Roman" w:eastAsia="Times New Roman" w:hAnsi="Times New Roman" w:cs="Times New Roman"/>
          <w:sz w:val="24"/>
          <w:szCs w:val="24"/>
        </w:rPr>
        <w:t>, а также по иным основаниям, предусмотренным законодательством Российской Федерации.</w:t>
      </w:r>
    </w:p>
    <w:p w14:paraId="466D1392" w14:textId="77777777" w:rsidR="000A4610" w:rsidRPr="00B71F50" w:rsidRDefault="000A4610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4.1.4. Т</w:t>
      </w:r>
      <w:r w:rsidRPr="004C1749">
        <w:rPr>
          <w:rFonts w:ascii="Times New Roman" w:hAnsi="Times New Roman" w:cs="Times New Roman"/>
          <w:sz w:val="24"/>
          <w:szCs w:val="24"/>
        </w:rPr>
        <w:t xml:space="preserve">ребовать от </w:t>
      </w:r>
      <w:r>
        <w:rPr>
          <w:rFonts w:ascii="Times New Roman" w:hAnsi="Times New Roman" w:cs="Times New Roman"/>
          <w:sz w:val="24"/>
          <w:szCs w:val="24"/>
        </w:rPr>
        <w:t>Стороны 2</w:t>
      </w:r>
      <w:r w:rsidRPr="004C1749">
        <w:rPr>
          <w:rFonts w:ascii="Times New Roman" w:hAnsi="Times New Roman" w:cs="Times New Roman"/>
          <w:sz w:val="24"/>
          <w:szCs w:val="24"/>
        </w:rPr>
        <w:t xml:space="preserve"> устранения выявленных нарушений условий настоящего Договора.</w:t>
      </w:r>
    </w:p>
    <w:p w14:paraId="61949D9B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4.2</w:t>
      </w:r>
      <w:r w:rsidRPr="006A43BC">
        <w:rPr>
          <w:rFonts w:ascii="Times New Roman" w:eastAsia="Times New Roman" w:hAnsi="Times New Roman" w:cs="Times New Roman"/>
          <w:sz w:val="24"/>
          <w:szCs w:val="24"/>
        </w:rPr>
        <w:t>. Сторона 1 обязан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6F2DC9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4.2.1. Выполнять в полном объеме все условия Договора.</w:t>
      </w:r>
    </w:p>
    <w:p w14:paraId="4D3C2FC4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4.2.2. Передать </w:t>
      </w:r>
      <w:r w:rsidRPr="006A43BC">
        <w:rPr>
          <w:rFonts w:ascii="Times New Roman" w:eastAsia="Times New Roman" w:hAnsi="Times New Roman" w:cs="Times New Roman"/>
          <w:sz w:val="24"/>
          <w:szCs w:val="24"/>
        </w:rPr>
        <w:t>Стороне 2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Участок по акту приема-передачи</w:t>
      </w:r>
      <w:r w:rsidR="00A67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869" w:rsidRPr="00767934">
        <w:rPr>
          <w:rFonts w:ascii="Times New Roman" w:eastAsia="Times New Roman" w:hAnsi="Times New Roman" w:cs="Times New Roman"/>
          <w:sz w:val="24"/>
          <w:szCs w:val="24"/>
        </w:rPr>
        <w:t>(Приложение №</w:t>
      </w:r>
      <w:r w:rsidR="00AC4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869" w:rsidRPr="0076793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698A" w:rsidRPr="00767934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 w:rsidR="00AC4AB5"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="00E5698A" w:rsidRPr="00767934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="00A67869" w:rsidRPr="0076793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6793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015171" w14:textId="77777777" w:rsidR="00B6710F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4.2.3. Письменно в десятидневный срок </w:t>
      </w:r>
      <w:r w:rsidRPr="006A43BC">
        <w:rPr>
          <w:rFonts w:ascii="Times New Roman" w:eastAsia="Times New Roman" w:hAnsi="Times New Roman" w:cs="Times New Roman"/>
          <w:sz w:val="24"/>
          <w:szCs w:val="24"/>
        </w:rPr>
        <w:t xml:space="preserve">уведомить Сторону 2 об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изменении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реквизитов для перечисления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платы, указанных в п. 3.2.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2231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Договора.</w:t>
      </w:r>
    </w:p>
    <w:p w14:paraId="629E0A5B" w14:textId="0471CE73" w:rsidR="000A4610" w:rsidRPr="004C1749" w:rsidRDefault="000A4610" w:rsidP="0040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 В</w:t>
      </w:r>
      <w:r w:rsidRPr="004C1749">
        <w:rPr>
          <w:rFonts w:ascii="Times New Roman" w:hAnsi="Times New Roman" w:cs="Times New Roman"/>
          <w:sz w:val="24"/>
          <w:szCs w:val="24"/>
        </w:rPr>
        <w:t xml:space="preserve">ыдавать </w:t>
      </w:r>
      <w:r>
        <w:rPr>
          <w:rFonts w:ascii="Times New Roman" w:hAnsi="Times New Roman" w:cs="Times New Roman"/>
          <w:sz w:val="24"/>
          <w:szCs w:val="24"/>
        </w:rPr>
        <w:t>Стороне 2</w:t>
      </w:r>
      <w:r w:rsidRPr="004C1749">
        <w:rPr>
          <w:rFonts w:ascii="Times New Roman" w:hAnsi="Times New Roman" w:cs="Times New Roman"/>
          <w:sz w:val="24"/>
          <w:szCs w:val="24"/>
        </w:rPr>
        <w:t xml:space="preserve"> предупреждения за нарушения требований, установленных законодательством Российской Федерации и </w:t>
      </w:r>
      <w:r w:rsidR="0015223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равилами благоустройства </w:t>
      </w:r>
      <w:r w:rsidR="0063130C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 на которой находится НТО</w:t>
      </w:r>
      <w:r w:rsidRPr="004C1749">
        <w:rPr>
          <w:rFonts w:ascii="Times New Roman" w:hAnsi="Times New Roman" w:cs="Times New Roman"/>
          <w:sz w:val="24"/>
          <w:szCs w:val="24"/>
        </w:rPr>
        <w:t>, в част</w:t>
      </w:r>
      <w:r>
        <w:rPr>
          <w:rFonts w:ascii="Times New Roman" w:hAnsi="Times New Roman" w:cs="Times New Roman"/>
          <w:sz w:val="24"/>
          <w:szCs w:val="24"/>
        </w:rPr>
        <w:t>и размещения и эксплуатации НТО.</w:t>
      </w:r>
    </w:p>
    <w:p w14:paraId="640028A3" w14:textId="77777777" w:rsidR="000A4610" w:rsidRPr="004C1749" w:rsidRDefault="000A4610" w:rsidP="004076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</w:t>
      </w:r>
      <w:r w:rsidRPr="004C1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C1749">
        <w:rPr>
          <w:rFonts w:ascii="Times New Roman" w:hAnsi="Times New Roman" w:cs="Times New Roman"/>
          <w:sz w:val="24"/>
          <w:szCs w:val="24"/>
        </w:rPr>
        <w:t xml:space="preserve"> случае внесения изменений в </w:t>
      </w:r>
      <w:r>
        <w:rPr>
          <w:rFonts w:ascii="Times New Roman" w:hAnsi="Times New Roman" w:cs="Times New Roman"/>
          <w:sz w:val="24"/>
          <w:szCs w:val="24"/>
        </w:rPr>
        <w:t xml:space="preserve">схему </w:t>
      </w:r>
      <w:r w:rsidRPr="00C94D94"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</w:t>
      </w:r>
      <w:r w:rsidRPr="004C1749">
        <w:rPr>
          <w:rFonts w:ascii="Times New Roman" w:hAnsi="Times New Roman" w:cs="Times New Roman"/>
          <w:sz w:val="24"/>
          <w:szCs w:val="24"/>
        </w:rPr>
        <w:t xml:space="preserve">, касающихся предмета настоящего Договора, предоставить </w:t>
      </w:r>
      <w:r>
        <w:rPr>
          <w:rFonts w:ascii="Times New Roman" w:hAnsi="Times New Roman" w:cs="Times New Roman"/>
          <w:sz w:val="24"/>
          <w:szCs w:val="24"/>
        </w:rPr>
        <w:t>Стороне 2</w:t>
      </w:r>
      <w:r w:rsidRPr="004C1749">
        <w:rPr>
          <w:rFonts w:ascii="Times New Roman" w:hAnsi="Times New Roman" w:cs="Times New Roman"/>
          <w:sz w:val="24"/>
          <w:szCs w:val="24"/>
        </w:rPr>
        <w:t xml:space="preserve"> компенсационное место.</w:t>
      </w:r>
    </w:p>
    <w:p w14:paraId="7523DE69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4.3</w:t>
      </w:r>
      <w:r w:rsidRPr="006A43BC">
        <w:rPr>
          <w:rFonts w:ascii="Times New Roman" w:eastAsia="Times New Roman" w:hAnsi="Times New Roman" w:cs="Times New Roman"/>
          <w:sz w:val="24"/>
          <w:szCs w:val="24"/>
        </w:rPr>
        <w:t xml:space="preserve">. Сторона 2 имеет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14:paraId="7C18633E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4.3.1. Использовать Участок на условиях, установленных Договором.</w:t>
      </w:r>
    </w:p>
    <w:p w14:paraId="4EA44087" w14:textId="77777777" w:rsidR="00B6710F" w:rsidRDefault="00B6710F" w:rsidP="00407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bCs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На заключение </w:t>
      </w:r>
      <w:r w:rsidR="00AF60BC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B71F50">
        <w:rPr>
          <w:rFonts w:ascii="Times New Roman" w:eastAsia="Times New Roman" w:hAnsi="Times New Roman" w:cs="Times New Roman"/>
          <w:bCs/>
          <w:sz w:val="24"/>
          <w:szCs w:val="24"/>
        </w:rPr>
        <w:t xml:space="preserve">оговора </w:t>
      </w:r>
      <w:r w:rsidR="00AF60B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новый срок </w:t>
      </w:r>
      <w:r w:rsidRPr="00B71F50">
        <w:rPr>
          <w:rFonts w:ascii="Times New Roman" w:eastAsia="Times New Roman" w:hAnsi="Times New Roman" w:cs="Times New Roman"/>
          <w:bCs/>
          <w:sz w:val="24"/>
          <w:szCs w:val="24"/>
        </w:rPr>
        <w:t xml:space="preserve">без проведения торгов в случаях и на условиях, </w:t>
      </w:r>
      <w:r w:rsidR="00A67869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определенных </w:t>
      </w:r>
      <w:r w:rsidRPr="00EA19D2">
        <w:rPr>
          <w:rFonts w:ascii="Times New Roman" w:eastAsia="Times New Roman" w:hAnsi="Times New Roman" w:cs="Times New Roman"/>
          <w:bCs/>
          <w:sz w:val="24"/>
          <w:szCs w:val="24"/>
        </w:rPr>
        <w:t xml:space="preserve">Земельным кодексом Российской Федерации, нормативными правовыми актами Иркутской области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Слюдянского муниципального района, </w:t>
      </w:r>
      <w:r w:rsidRPr="00B71F50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основании заявления, направленного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Стороне 1</w:t>
      </w:r>
      <w:r w:rsidRPr="00B71F5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C1749">
        <w:rPr>
          <w:rFonts w:ascii="Times New Roman" w:hAnsi="Times New Roman" w:cs="Times New Roman"/>
          <w:sz w:val="24"/>
          <w:szCs w:val="24"/>
        </w:rPr>
        <w:t>не позднее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749">
        <w:rPr>
          <w:rFonts w:ascii="Times New Roman" w:hAnsi="Times New Roman" w:cs="Times New Roman"/>
          <w:sz w:val="24"/>
          <w:szCs w:val="24"/>
        </w:rPr>
        <w:t xml:space="preserve"> чем за тридцать календарных дней до окончания действия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C1749">
        <w:rPr>
          <w:rFonts w:ascii="Times New Roman" w:hAnsi="Times New Roman" w:cs="Times New Roman"/>
          <w:sz w:val="24"/>
          <w:szCs w:val="24"/>
        </w:rPr>
        <w:t>оговора</w:t>
      </w:r>
      <w:r w:rsidRPr="00B71F5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E4C5064" w14:textId="77777777" w:rsidR="004E73F9" w:rsidRDefault="00AF60BC" w:rsidP="004E7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Право на заключение договора на размещение на новый срок без проведения торгов предоставляется Стороне 2 однократно.</w:t>
      </w:r>
    </w:p>
    <w:p w14:paraId="20B4BB89" w14:textId="77777777" w:rsidR="00EC09F3" w:rsidRDefault="00EC09F3" w:rsidP="0040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4.3.3. Э</w:t>
      </w:r>
      <w:r w:rsidRPr="004C1749">
        <w:rPr>
          <w:rFonts w:ascii="Times New Roman" w:hAnsi="Times New Roman" w:cs="Times New Roman"/>
          <w:sz w:val="24"/>
          <w:szCs w:val="24"/>
        </w:rPr>
        <w:t>ксплуатировать</w:t>
      </w:r>
      <w:r>
        <w:rPr>
          <w:rFonts w:ascii="Times New Roman" w:hAnsi="Times New Roman" w:cs="Times New Roman"/>
          <w:sz w:val="24"/>
          <w:szCs w:val="24"/>
        </w:rPr>
        <w:t xml:space="preserve"> НТО в целях осуществления предпринимательской деятельности, отвечающей назначению НТО, в соответствии с действующим законодательством Российской Федерации.</w:t>
      </w:r>
    </w:p>
    <w:p w14:paraId="508B3AE1" w14:textId="77777777" w:rsidR="00EC09F3" w:rsidRPr="004C1749" w:rsidRDefault="00EC09F3" w:rsidP="0040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В</w:t>
      </w:r>
      <w:r w:rsidRPr="004C1749">
        <w:rPr>
          <w:rFonts w:ascii="Times New Roman" w:hAnsi="Times New Roman" w:cs="Times New Roman"/>
          <w:sz w:val="24"/>
          <w:szCs w:val="24"/>
        </w:rPr>
        <w:t xml:space="preserve"> случае внесения изменений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94D94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94D94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</w:t>
      </w:r>
      <w:r w:rsidRPr="004C1749">
        <w:rPr>
          <w:rFonts w:ascii="Times New Roman" w:hAnsi="Times New Roman" w:cs="Times New Roman"/>
          <w:sz w:val="24"/>
          <w:szCs w:val="24"/>
        </w:rPr>
        <w:t>, касающихся предмета настоящего Договора, перемести</w:t>
      </w:r>
      <w:r>
        <w:rPr>
          <w:rFonts w:ascii="Times New Roman" w:hAnsi="Times New Roman" w:cs="Times New Roman"/>
          <w:sz w:val="24"/>
          <w:szCs w:val="24"/>
        </w:rPr>
        <w:t>ть НТО на компенсационное место</w:t>
      </w:r>
      <w:r w:rsidRPr="004C1749">
        <w:rPr>
          <w:rFonts w:ascii="Times New Roman" w:hAnsi="Times New Roman" w:cs="Times New Roman"/>
          <w:sz w:val="24"/>
          <w:szCs w:val="24"/>
        </w:rPr>
        <w:t>.</w:t>
      </w:r>
    </w:p>
    <w:p w14:paraId="085EA7DA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4.4. </w:t>
      </w:r>
      <w:r w:rsidRPr="00694117">
        <w:rPr>
          <w:rFonts w:ascii="Times New Roman" w:eastAsia="Times New Roman" w:hAnsi="Times New Roman" w:cs="Times New Roman"/>
          <w:sz w:val="24"/>
          <w:szCs w:val="24"/>
        </w:rPr>
        <w:t>Сторона 2 обязан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25A0F11" w14:textId="47DB6CE1" w:rsidR="000A4610" w:rsidRDefault="00B6710F" w:rsidP="0040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lastRenderedPageBreak/>
        <w:t>4.4.1.</w:t>
      </w:r>
      <w:r w:rsidR="000A4610" w:rsidRPr="000A4610">
        <w:rPr>
          <w:rFonts w:ascii="Times New Roman" w:hAnsi="Times New Roman" w:cs="Times New Roman"/>
          <w:sz w:val="24"/>
          <w:szCs w:val="24"/>
        </w:rPr>
        <w:t xml:space="preserve"> </w:t>
      </w:r>
      <w:r w:rsidR="000A4610">
        <w:rPr>
          <w:rFonts w:ascii="Times New Roman" w:hAnsi="Times New Roman" w:cs="Times New Roman"/>
          <w:sz w:val="24"/>
          <w:szCs w:val="24"/>
        </w:rPr>
        <w:t>У</w:t>
      </w:r>
      <w:r w:rsidR="000A4610" w:rsidRPr="004C1749">
        <w:rPr>
          <w:rFonts w:ascii="Times New Roman" w:hAnsi="Times New Roman" w:cs="Times New Roman"/>
          <w:sz w:val="24"/>
          <w:szCs w:val="24"/>
        </w:rPr>
        <w:t>становить</w:t>
      </w:r>
      <w:r w:rsidR="000A4610">
        <w:rPr>
          <w:rFonts w:ascii="Times New Roman" w:hAnsi="Times New Roman" w:cs="Times New Roman"/>
          <w:sz w:val="24"/>
          <w:szCs w:val="24"/>
        </w:rPr>
        <w:t xml:space="preserve"> за счет собственных средств и содержать</w:t>
      </w:r>
      <w:r w:rsidR="000A4610" w:rsidRPr="004C1749">
        <w:rPr>
          <w:rFonts w:ascii="Times New Roman" w:hAnsi="Times New Roman" w:cs="Times New Roman"/>
          <w:sz w:val="24"/>
          <w:szCs w:val="24"/>
        </w:rPr>
        <w:t xml:space="preserve"> НТО в соответствии с </w:t>
      </w:r>
      <w:r w:rsidR="000A4610">
        <w:rPr>
          <w:rFonts w:ascii="Times New Roman" w:hAnsi="Times New Roman" w:cs="Times New Roman"/>
          <w:sz w:val="24"/>
          <w:szCs w:val="24"/>
        </w:rPr>
        <w:t xml:space="preserve">санитарными нормам, </w:t>
      </w:r>
      <w:r w:rsidR="000A4610" w:rsidRPr="004C1749">
        <w:rPr>
          <w:rFonts w:ascii="Times New Roman" w:hAnsi="Times New Roman" w:cs="Times New Roman"/>
          <w:sz w:val="24"/>
          <w:szCs w:val="24"/>
        </w:rPr>
        <w:t>установленны</w:t>
      </w:r>
      <w:r w:rsidR="000A4610">
        <w:rPr>
          <w:rFonts w:ascii="Times New Roman" w:hAnsi="Times New Roman" w:cs="Times New Roman"/>
          <w:sz w:val="24"/>
          <w:szCs w:val="24"/>
        </w:rPr>
        <w:t>ми</w:t>
      </w:r>
      <w:r w:rsidR="000A4610" w:rsidRPr="004C1749">
        <w:rPr>
          <w:rFonts w:ascii="Times New Roman" w:hAnsi="Times New Roman" w:cs="Times New Roman"/>
          <w:sz w:val="24"/>
          <w:szCs w:val="24"/>
        </w:rPr>
        <w:t xml:space="preserve"> законод</w:t>
      </w:r>
      <w:r w:rsidR="000A4610">
        <w:rPr>
          <w:rFonts w:ascii="Times New Roman" w:hAnsi="Times New Roman" w:cs="Times New Roman"/>
          <w:sz w:val="24"/>
          <w:szCs w:val="24"/>
        </w:rPr>
        <w:t>ательством Российской Федерации,</w:t>
      </w:r>
      <w:r w:rsidR="000A4610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152231">
        <w:rPr>
          <w:rFonts w:ascii="Times New Roman" w:hAnsi="Times New Roman" w:cs="Times New Roman"/>
          <w:sz w:val="24"/>
          <w:szCs w:val="24"/>
        </w:rPr>
        <w:t xml:space="preserve">и </w:t>
      </w:r>
      <w:r w:rsidR="000A4610">
        <w:rPr>
          <w:rFonts w:ascii="Times New Roman" w:hAnsi="Times New Roman" w:cs="Times New Roman"/>
          <w:sz w:val="24"/>
          <w:szCs w:val="24"/>
        </w:rPr>
        <w:t xml:space="preserve">Правилами благоустройства </w:t>
      </w:r>
      <w:r w:rsidR="00744BAA">
        <w:rPr>
          <w:rFonts w:ascii="Times New Roman" w:hAnsi="Times New Roman" w:cs="Times New Roman"/>
          <w:sz w:val="24"/>
          <w:szCs w:val="24"/>
        </w:rPr>
        <w:t>Слюдянского муниципального образования</w:t>
      </w:r>
      <w:r w:rsidR="000A4610">
        <w:rPr>
          <w:rFonts w:ascii="Times New Roman" w:hAnsi="Times New Roman" w:cs="Times New Roman"/>
          <w:sz w:val="24"/>
          <w:szCs w:val="24"/>
        </w:rPr>
        <w:t xml:space="preserve"> </w:t>
      </w:r>
      <w:r w:rsidR="000A4610" w:rsidRPr="004E73F9">
        <w:rPr>
          <w:rFonts w:ascii="Times New Roman" w:hAnsi="Times New Roman" w:cs="Times New Roman"/>
          <w:sz w:val="24"/>
          <w:szCs w:val="24"/>
        </w:rPr>
        <w:t>Приложениями № 1, 2 к настоящему Договору.</w:t>
      </w:r>
    </w:p>
    <w:p w14:paraId="4400D3D8" w14:textId="755BB30B" w:rsidR="000A4610" w:rsidRDefault="000A4610" w:rsidP="004076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 w:rsidRPr="004C17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C1749">
        <w:rPr>
          <w:rFonts w:ascii="Times New Roman" w:hAnsi="Times New Roman" w:cs="Times New Roman"/>
          <w:sz w:val="24"/>
          <w:szCs w:val="24"/>
        </w:rPr>
        <w:t xml:space="preserve">исьменно уведомить </w:t>
      </w:r>
      <w:r>
        <w:rPr>
          <w:rFonts w:ascii="Times New Roman" w:hAnsi="Times New Roman" w:cs="Times New Roman"/>
          <w:sz w:val="24"/>
          <w:szCs w:val="24"/>
        </w:rPr>
        <w:t>Сторону 1</w:t>
      </w:r>
      <w:r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="00744BAA" w:rsidRPr="004C1749">
        <w:rPr>
          <w:rFonts w:ascii="Times New Roman" w:hAnsi="Times New Roman" w:cs="Times New Roman"/>
          <w:sz w:val="24"/>
          <w:szCs w:val="24"/>
        </w:rPr>
        <w:t>о готовности</w:t>
      </w:r>
      <w:r w:rsidRPr="004C1749">
        <w:rPr>
          <w:rFonts w:ascii="Times New Roman" w:hAnsi="Times New Roman" w:cs="Times New Roman"/>
          <w:sz w:val="24"/>
          <w:szCs w:val="24"/>
        </w:rPr>
        <w:t xml:space="preserve"> НТО к работе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1749">
        <w:rPr>
          <w:rFonts w:ascii="Times New Roman" w:hAnsi="Times New Roman" w:cs="Times New Roman"/>
          <w:sz w:val="24"/>
          <w:szCs w:val="24"/>
        </w:rPr>
        <w:t xml:space="preserve"> раб</w:t>
      </w:r>
      <w:r w:rsidR="0096308A">
        <w:rPr>
          <w:rFonts w:ascii="Times New Roman" w:hAnsi="Times New Roman" w:cs="Times New Roman"/>
          <w:sz w:val="24"/>
          <w:szCs w:val="24"/>
        </w:rPr>
        <w:t>очих дней со дня размещения НТО.</w:t>
      </w:r>
    </w:p>
    <w:p w14:paraId="6ECBE90C" w14:textId="77777777" w:rsidR="0096308A" w:rsidRDefault="0096308A" w:rsidP="004076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</w:t>
      </w:r>
      <w:r w:rsidR="000A4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A4610" w:rsidRPr="004C1749">
        <w:rPr>
          <w:rFonts w:ascii="Times New Roman" w:hAnsi="Times New Roman" w:cs="Times New Roman"/>
          <w:sz w:val="24"/>
          <w:szCs w:val="24"/>
        </w:rPr>
        <w:t xml:space="preserve">риступить к эксплуатации НТО </w:t>
      </w:r>
      <w:r>
        <w:rPr>
          <w:rFonts w:ascii="Times New Roman" w:hAnsi="Times New Roman" w:cs="Times New Roman"/>
          <w:sz w:val="24"/>
          <w:szCs w:val="24"/>
        </w:rPr>
        <w:t>в течение двух месяцев с момента заключения настоящего Договора.</w:t>
      </w:r>
    </w:p>
    <w:p w14:paraId="1FB85A90" w14:textId="4F3F3B86" w:rsidR="000A4610" w:rsidRDefault="0096308A" w:rsidP="004076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4.4.4. С</w:t>
      </w:r>
      <w:r w:rsidR="000A4610" w:rsidRPr="00B71F50">
        <w:rPr>
          <w:rFonts w:ascii="Times New Roman" w:eastAsia="Times New Roman" w:hAnsi="Times New Roman" w:cs="Times New Roman"/>
          <w:sz w:val="24"/>
          <w:szCs w:val="24"/>
        </w:rPr>
        <w:t xml:space="preserve">облюдать при </w:t>
      </w:r>
      <w:r w:rsidR="000A4610">
        <w:rPr>
          <w:rFonts w:ascii="Times New Roman" w:eastAsia="Times New Roman" w:hAnsi="Times New Roman" w:cs="Times New Roman"/>
          <w:sz w:val="24"/>
          <w:szCs w:val="24"/>
        </w:rPr>
        <w:t>эксплуатации</w:t>
      </w:r>
      <w:r w:rsidR="000A4610" w:rsidRPr="00B71F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610">
        <w:rPr>
          <w:rFonts w:ascii="Times New Roman" w:eastAsia="Times New Roman" w:hAnsi="Times New Roman" w:cs="Times New Roman"/>
          <w:sz w:val="24"/>
          <w:szCs w:val="24"/>
        </w:rPr>
        <w:t xml:space="preserve">НТО </w:t>
      </w:r>
      <w:r w:rsidR="000A4610" w:rsidRPr="00B71F50">
        <w:rPr>
          <w:rFonts w:ascii="Times New Roman" w:eastAsia="Times New Roman" w:hAnsi="Times New Roman" w:cs="Times New Roman"/>
          <w:sz w:val="24"/>
          <w:szCs w:val="24"/>
        </w:rPr>
        <w:t>требования экологических, санитарно-гигиенических, противопожа</w:t>
      </w:r>
      <w:r w:rsidR="00152231">
        <w:rPr>
          <w:rFonts w:ascii="Times New Roman" w:eastAsia="Times New Roman" w:hAnsi="Times New Roman" w:cs="Times New Roman"/>
          <w:sz w:val="24"/>
          <w:szCs w:val="24"/>
        </w:rPr>
        <w:t xml:space="preserve">рных и иных правил, нормативов; </w:t>
      </w:r>
      <w:r w:rsidR="00152231" w:rsidRPr="0043134A">
        <w:rPr>
          <w:rFonts w:ascii="Times New Roman" w:eastAsia="Times New Roman" w:hAnsi="Times New Roman" w:cs="Times New Roman"/>
          <w:sz w:val="24"/>
          <w:szCs w:val="24"/>
        </w:rPr>
        <w:t xml:space="preserve">содержать в надлежащем порядке фасад </w:t>
      </w:r>
      <w:r w:rsidR="00152231">
        <w:rPr>
          <w:rFonts w:ascii="Times New Roman" w:eastAsia="Times New Roman" w:hAnsi="Times New Roman" w:cs="Times New Roman"/>
          <w:sz w:val="24"/>
          <w:szCs w:val="24"/>
        </w:rPr>
        <w:t>НТО</w:t>
      </w:r>
      <w:r w:rsidR="00152231" w:rsidRPr="0043134A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</w:t>
      </w:r>
      <w:r w:rsidR="0015223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52231" w:rsidRPr="0043134A">
        <w:rPr>
          <w:rFonts w:ascii="Times New Roman" w:eastAsia="Times New Roman" w:hAnsi="Times New Roman" w:cs="Times New Roman"/>
          <w:sz w:val="24"/>
          <w:szCs w:val="24"/>
        </w:rPr>
        <w:t xml:space="preserve">равилами благоустройства </w:t>
      </w:r>
      <w:r w:rsidR="0063130C">
        <w:rPr>
          <w:rFonts w:ascii="Times New Roman" w:eastAsia="Times New Roman" w:hAnsi="Times New Roman" w:cs="Times New Roman"/>
          <w:sz w:val="24"/>
          <w:szCs w:val="24"/>
        </w:rPr>
        <w:t>Слюдянского муниципального образования</w:t>
      </w:r>
      <w:r w:rsidR="00152231" w:rsidRPr="00B6710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E76FAAF" w14:textId="004B59A0" w:rsidR="000A4610" w:rsidRPr="00A319A2" w:rsidRDefault="0096308A" w:rsidP="00407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9A2">
        <w:rPr>
          <w:rFonts w:ascii="Times New Roman" w:hAnsi="Times New Roman" w:cs="Times New Roman"/>
          <w:sz w:val="24"/>
          <w:szCs w:val="24"/>
        </w:rPr>
        <w:t>4.4.5. З</w:t>
      </w:r>
      <w:r w:rsidR="00152231">
        <w:rPr>
          <w:rFonts w:ascii="Times New Roman" w:hAnsi="Times New Roman" w:cs="Times New Roman"/>
          <w:sz w:val="24"/>
          <w:szCs w:val="24"/>
        </w:rPr>
        <w:t>аключить с ресурсоснабжающей организацией</w:t>
      </w:r>
      <w:r w:rsidR="000A4610" w:rsidRPr="00A319A2">
        <w:rPr>
          <w:rFonts w:ascii="Times New Roman" w:hAnsi="Times New Roman" w:cs="Times New Roman"/>
          <w:sz w:val="24"/>
          <w:szCs w:val="24"/>
        </w:rPr>
        <w:t xml:space="preserve"> </w:t>
      </w:r>
      <w:r w:rsidR="00152231">
        <w:rPr>
          <w:rFonts w:ascii="Times New Roman" w:hAnsi="Times New Roman" w:cs="Times New Roman"/>
          <w:sz w:val="24"/>
          <w:szCs w:val="24"/>
        </w:rPr>
        <w:t>договор</w:t>
      </w:r>
      <w:r w:rsidR="00A7604A" w:rsidRPr="00A319A2">
        <w:rPr>
          <w:rFonts w:ascii="Times New Roman" w:hAnsi="Times New Roman" w:cs="Times New Roman"/>
          <w:sz w:val="24"/>
          <w:szCs w:val="24"/>
        </w:rPr>
        <w:t xml:space="preserve"> на предоставление коммунальных услуг, договор энергоснабжения с гарантирующим поставщиком, </w:t>
      </w:r>
      <w:r w:rsidR="000A4610" w:rsidRPr="00A319A2">
        <w:rPr>
          <w:rFonts w:ascii="Times New Roman" w:hAnsi="Times New Roman" w:cs="Times New Roman"/>
          <w:sz w:val="24"/>
          <w:szCs w:val="24"/>
        </w:rPr>
        <w:t xml:space="preserve">договор на </w:t>
      </w:r>
      <w:r w:rsidR="00A87B89" w:rsidRPr="00A319A2">
        <w:rPr>
          <w:rFonts w:ascii="Times New Roman" w:hAnsi="Times New Roman" w:cs="Times New Roman"/>
          <w:sz w:val="24"/>
          <w:szCs w:val="24"/>
        </w:rPr>
        <w:t xml:space="preserve">оказание услуг по обращению с </w:t>
      </w:r>
      <w:r w:rsidR="00744BAA" w:rsidRPr="00A319A2">
        <w:rPr>
          <w:rFonts w:ascii="Times New Roman" w:hAnsi="Times New Roman" w:cs="Times New Roman"/>
          <w:sz w:val="24"/>
          <w:szCs w:val="24"/>
        </w:rPr>
        <w:t>твердыми коммунальными</w:t>
      </w:r>
      <w:r w:rsidR="00A87B89" w:rsidRPr="00A319A2">
        <w:rPr>
          <w:rFonts w:ascii="Times New Roman" w:hAnsi="Times New Roman" w:cs="Times New Roman"/>
          <w:sz w:val="24"/>
          <w:szCs w:val="24"/>
        </w:rPr>
        <w:t xml:space="preserve"> отходами в течение 1 (одного) месяца с момента </w:t>
      </w:r>
      <w:r w:rsidR="00A319A2" w:rsidRPr="00A319A2">
        <w:rPr>
          <w:rFonts w:ascii="Times New Roman" w:hAnsi="Times New Roman" w:cs="Times New Roman"/>
          <w:sz w:val="24"/>
          <w:szCs w:val="24"/>
        </w:rPr>
        <w:t>заключения настоящего Договора.</w:t>
      </w:r>
    </w:p>
    <w:p w14:paraId="357C0A81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A319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. Выполнять в полном объеме все условия Договора.</w:t>
      </w:r>
    </w:p>
    <w:p w14:paraId="72ABC54F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A319A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. Использовать Участок в соответствии с целевым назначением и разрешенным использованием.</w:t>
      </w:r>
    </w:p>
    <w:p w14:paraId="42BD6EB8" w14:textId="77777777" w:rsidR="00B6710F" w:rsidRPr="000C0333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0333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B73A8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C0333">
        <w:rPr>
          <w:rFonts w:ascii="Times New Roman" w:eastAsia="Times New Roman" w:hAnsi="Times New Roman" w:cs="Times New Roman"/>
          <w:sz w:val="24"/>
          <w:szCs w:val="24"/>
        </w:rPr>
        <w:t>. Уплачивать в размере и на условиях, установленных Договором, плату.</w:t>
      </w:r>
    </w:p>
    <w:p w14:paraId="784D6EF8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B73A8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. Обеспечить </w:t>
      </w:r>
      <w:r w:rsidRPr="00C21D60">
        <w:rPr>
          <w:rFonts w:ascii="Times New Roman" w:eastAsia="Times New Roman" w:hAnsi="Times New Roman" w:cs="Times New Roman"/>
          <w:sz w:val="24"/>
          <w:szCs w:val="24"/>
        </w:rPr>
        <w:t xml:space="preserve">Стороне 1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(е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законным представителям), представителям органов государственного земельного </w:t>
      </w:r>
      <w:r w:rsidR="0014387A">
        <w:rPr>
          <w:rFonts w:ascii="Times New Roman" w:eastAsia="Times New Roman" w:hAnsi="Times New Roman" w:cs="Times New Roman"/>
          <w:sz w:val="24"/>
          <w:szCs w:val="24"/>
        </w:rPr>
        <w:t>надзора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доступ на Участок по их требованию.</w:t>
      </w:r>
    </w:p>
    <w:p w14:paraId="4DA71009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. Соблюдать при использовании Участка требования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земельном участке и прилегающих к нему территориях, а также обеспечивать благоустройство территории,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соблюдать иные требования, предусмотренные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действующим законодательством.</w:t>
      </w:r>
    </w:p>
    <w:p w14:paraId="1D1F117F" w14:textId="77777777" w:rsidR="00B6710F" w:rsidRPr="00B6710F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3134A">
        <w:rPr>
          <w:rFonts w:ascii="Times New Roman" w:eastAsia="Times New Roman" w:hAnsi="Times New Roman" w:cs="Times New Roman"/>
          <w:sz w:val="24"/>
          <w:szCs w:val="24"/>
        </w:rPr>
        <w:t>Обеспечить благоустройство территории (установка урн, разбивка клумб, работа</w:t>
      </w:r>
      <w:r w:rsidR="00152231">
        <w:rPr>
          <w:rFonts w:ascii="Times New Roman" w:eastAsia="Times New Roman" w:hAnsi="Times New Roman" w:cs="Times New Roman"/>
          <w:sz w:val="24"/>
          <w:szCs w:val="24"/>
        </w:rPr>
        <w:t xml:space="preserve"> по укладке тротуарной плитки).</w:t>
      </w:r>
    </w:p>
    <w:p w14:paraId="4BEF0203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. Письменно в десятидневный срок уведомить </w:t>
      </w:r>
      <w:r w:rsidRPr="00C21D60">
        <w:rPr>
          <w:rFonts w:ascii="Times New Roman" w:eastAsia="Times New Roman" w:hAnsi="Times New Roman" w:cs="Times New Roman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21D60">
        <w:rPr>
          <w:rFonts w:ascii="Times New Roman" w:eastAsia="Times New Roman" w:hAnsi="Times New Roman" w:cs="Times New Roman"/>
          <w:sz w:val="24"/>
          <w:szCs w:val="24"/>
        </w:rPr>
        <w:t xml:space="preserve">рону 1 об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изменении своих реквизитов.</w:t>
      </w:r>
    </w:p>
    <w:p w14:paraId="2B2D14DE" w14:textId="77777777" w:rsidR="00B6710F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4.4.</w:t>
      </w:r>
      <w:r w:rsidR="003211D2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. Письменно сообщить </w:t>
      </w:r>
      <w:r w:rsidRPr="00C21D60">
        <w:rPr>
          <w:rFonts w:ascii="Times New Roman" w:eastAsia="Times New Roman" w:hAnsi="Times New Roman" w:cs="Times New Roman"/>
          <w:sz w:val="24"/>
          <w:szCs w:val="24"/>
        </w:rPr>
        <w:t xml:space="preserve">Стороне 1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865213" w14:textId="77777777" w:rsidR="00152231" w:rsidRDefault="00152231" w:rsidP="004076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</w:t>
      </w:r>
      <w:r w:rsidR="003211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4C1749">
        <w:rPr>
          <w:rFonts w:ascii="Times New Roman" w:hAnsi="Times New Roman" w:cs="Times New Roman"/>
          <w:sz w:val="24"/>
          <w:szCs w:val="24"/>
        </w:rPr>
        <w:t xml:space="preserve">носить плату по Договору в порядке, </w:t>
      </w:r>
      <w:r>
        <w:rPr>
          <w:rFonts w:ascii="Times New Roman" w:hAnsi="Times New Roman" w:cs="Times New Roman"/>
          <w:sz w:val="24"/>
          <w:szCs w:val="24"/>
        </w:rPr>
        <w:t>определенном разделом 3</w:t>
      </w:r>
      <w:r w:rsidRPr="004C174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Договора.</w:t>
      </w:r>
    </w:p>
    <w:p w14:paraId="6B07A367" w14:textId="77777777" w:rsidR="00152231" w:rsidRDefault="003211D2" w:rsidP="004076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4.4.15</w:t>
      </w:r>
      <w:r w:rsidR="00152231">
        <w:rPr>
          <w:rFonts w:ascii="Times New Roman" w:hAnsi="Times New Roman" w:cs="Times New Roman"/>
          <w:sz w:val="24"/>
          <w:szCs w:val="24"/>
        </w:rPr>
        <w:t xml:space="preserve">. </w:t>
      </w:r>
      <w:r w:rsidR="00152231" w:rsidRPr="00B71F50">
        <w:rPr>
          <w:rFonts w:ascii="Times New Roman" w:eastAsia="Times New Roman" w:hAnsi="Times New Roman" w:cs="Times New Roman"/>
          <w:sz w:val="24"/>
          <w:szCs w:val="24"/>
        </w:rPr>
        <w:t xml:space="preserve">Письменно в десятидневный срок </w:t>
      </w:r>
      <w:r w:rsidR="00152231" w:rsidRPr="006A43BC">
        <w:rPr>
          <w:rFonts w:ascii="Times New Roman" w:eastAsia="Times New Roman" w:hAnsi="Times New Roman" w:cs="Times New Roman"/>
          <w:sz w:val="24"/>
          <w:szCs w:val="24"/>
        </w:rPr>
        <w:t xml:space="preserve">уведомить Сторону 2 </w:t>
      </w:r>
      <w:r w:rsidR="00152231" w:rsidRPr="004C1749">
        <w:rPr>
          <w:rFonts w:ascii="Times New Roman" w:hAnsi="Times New Roman" w:cs="Times New Roman"/>
          <w:sz w:val="24"/>
          <w:szCs w:val="24"/>
        </w:rPr>
        <w:t xml:space="preserve">об </w:t>
      </w:r>
      <w:r w:rsidR="00152231">
        <w:rPr>
          <w:rFonts w:ascii="Times New Roman" w:hAnsi="Times New Roman" w:cs="Times New Roman"/>
          <w:sz w:val="24"/>
          <w:szCs w:val="24"/>
        </w:rPr>
        <w:t>изменении наименования и адреса.</w:t>
      </w:r>
    </w:p>
    <w:p w14:paraId="1F14940A" w14:textId="77777777" w:rsidR="00152231" w:rsidRDefault="00EC09F3" w:rsidP="004076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</w:t>
      </w:r>
      <w:r w:rsidR="003211D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152231" w:rsidRPr="004C1749">
        <w:rPr>
          <w:rFonts w:ascii="Times New Roman" w:hAnsi="Times New Roman" w:cs="Times New Roman"/>
          <w:sz w:val="24"/>
          <w:szCs w:val="24"/>
        </w:rPr>
        <w:t>емонтировать НТО и восстановить нарушенное благоустройство прилегающей территории при расторжении</w:t>
      </w:r>
      <w:r w:rsidR="00152231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31" w:rsidRPr="004C1749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2231" w:rsidRPr="004C1749">
        <w:rPr>
          <w:rFonts w:ascii="Times New Roman" w:hAnsi="Times New Roman" w:cs="Times New Roman"/>
          <w:sz w:val="24"/>
          <w:szCs w:val="24"/>
        </w:rPr>
        <w:t>0-дневный срок со дня расторжения Договора, за счет собственных средств.</w:t>
      </w:r>
    </w:p>
    <w:p w14:paraId="73801394" w14:textId="77777777" w:rsidR="00152231" w:rsidRDefault="00152231" w:rsidP="0040762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 Не допускается уступка Стороной </w:t>
      </w:r>
      <w:r w:rsidR="00EC09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прав по договору на размещение третьим лицам.</w:t>
      </w:r>
    </w:p>
    <w:p w14:paraId="137C0DB4" w14:textId="77777777" w:rsidR="00B6710F" w:rsidRPr="00B649B9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9B9">
        <w:rPr>
          <w:rFonts w:ascii="Times New Roman" w:eastAsia="Times New Roman" w:hAnsi="Times New Roman" w:cs="Times New Roman"/>
          <w:sz w:val="24"/>
          <w:szCs w:val="24"/>
        </w:rPr>
        <w:t>4.</w:t>
      </w:r>
      <w:r w:rsidR="00EC09F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649B9">
        <w:rPr>
          <w:rFonts w:ascii="Times New Roman" w:eastAsia="Times New Roman" w:hAnsi="Times New Roman" w:cs="Times New Roman"/>
          <w:sz w:val="24"/>
          <w:szCs w:val="24"/>
        </w:rPr>
        <w:t>. Сторона 1 и Сторона 2 имеют иные права и несут иные обязанности, установленные законодательством Российской Федерации.</w:t>
      </w:r>
    </w:p>
    <w:p w14:paraId="721BBBF0" w14:textId="77777777" w:rsidR="00B957CE" w:rsidRDefault="00B957CE" w:rsidP="00C517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5D48F" w14:textId="77777777" w:rsidR="00B6710F" w:rsidRPr="00B71F50" w:rsidRDefault="00B6710F" w:rsidP="00B6710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5. ОТВЕТСТВЕННОСТЬ СТОРОН</w:t>
      </w:r>
    </w:p>
    <w:p w14:paraId="53B83ADB" w14:textId="77777777" w:rsidR="00B6710F" w:rsidRPr="00EB4B7E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DB6B348" w14:textId="77777777" w:rsidR="00B6710F" w:rsidRPr="00B71F50" w:rsidRDefault="0092622A" w:rsidP="009262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B6710F" w:rsidRPr="00B71F50">
        <w:rPr>
          <w:rFonts w:ascii="Times New Roman" w:eastAsia="Times New Roman" w:hAnsi="Times New Roman" w:cs="Times New Roman"/>
          <w:sz w:val="24"/>
          <w:szCs w:val="24"/>
        </w:rPr>
        <w:t>За нарушение условий Договора</w:t>
      </w:r>
      <w:r w:rsidR="00B6710F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B6710F" w:rsidRPr="00B71F50">
        <w:rPr>
          <w:rFonts w:ascii="Times New Roman" w:eastAsia="Times New Roman" w:hAnsi="Times New Roman" w:cs="Times New Roman"/>
          <w:sz w:val="24"/>
          <w:szCs w:val="24"/>
        </w:rPr>
        <w:t>тороны несут ответственность, предусмотренную законодательством Российской Федерации.</w:t>
      </w:r>
    </w:p>
    <w:p w14:paraId="4508B52F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5.2. За нарушение срока внесения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арендной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платы по Договору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AC3">
        <w:rPr>
          <w:rFonts w:ascii="Times New Roman" w:eastAsia="Times New Roman" w:hAnsi="Times New Roman" w:cs="Times New Roman"/>
          <w:sz w:val="24"/>
          <w:szCs w:val="24"/>
        </w:rPr>
        <w:t>Сторона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выплачивает </w:t>
      </w:r>
      <w:r w:rsidRPr="00D02AC3">
        <w:rPr>
          <w:rFonts w:ascii="Times New Roman" w:eastAsia="Times New Roman" w:hAnsi="Times New Roman" w:cs="Times New Roman"/>
          <w:sz w:val="24"/>
          <w:szCs w:val="24"/>
        </w:rPr>
        <w:t xml:space="preserve">Стороне 1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пени из расчета 0,1 % от размера невнесенной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арендной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платы за каж</w:t>
      </w:r>
      <w:r>
        <w:rPr>
          <w:rFonts w:ascii="Times New Roman" w:eastAsia="Times New Roman" w:hAnsi="Times New Roman" w:cs="Times New Roman"/>
          <w:sz w:val="24"/>
          <w:szCs w:val="24"/>
        </w:rPr>
        <w:t>дый календарный день просрочки.</w:t>
      </w:r>
    </w:p>
    <w:p w14:paraId="7A1BB8B8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14:paraId="148A5339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5.4. В случае неисполнения или ненадлежащего исполнения </w:t>
      </w:r>
      <w:r w:rsidRPr="00936E5D">
        <w:rPr>
          <w:rFonts w:ascii="Times New Roman" w:eastAsia="Times New Roman" w:hAnsi="Times New Roman" w:cs="Times New Roman"/>
          <w:sz w:val="24"/>
          <w:szCs w:val="24"/>
        </w:rPr>
        <w:t>Сторон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936E5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своих обязанностей, указанных в п. 4.4 настоящего Договора, </w:t>
      </w:r>
      <w:r w:rsidRPr="00936E5D">
        <w:rPr>
          <w:rFonts w:ascii="Times New Roman" w:eastAsia="Times New Roman" w:hAnsi="Times New Roman" w:cs="Times New Roman"/>
          <w:sz w:val="24"/>
          <w:szCs w:val="24"/>
        </w:rPr>
        <w:t xml:space="preserve">Сторона 1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направляет письменное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lastRenderedPageBreak/>
        <w:t>предписание, в котором излагаются факты, составляющие основу нарушений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срок устранения нарушений.</w:t>
      </w:r>
    </w:p>
    <w:p w14:paraId="19A7663C" w14:textId="77777777" w:rsidR="00B6710F" w:rsidRPr="00EB4B7E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609CBEF" w14:textId="77777777" w:rsidR="00B6710F" w:rsidRPr="00B71F50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6. ИЗМЕНЕНИЕ, РАСТОРЖЕНИЕ И ПРЕКРАЩЕНИЕ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E17C40" w14:textId="77777777" w:rsidR="00B6710F" w:rsidRPr="00EB4B7E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6568505B" w14:textId="77777777" w:rsidR="00B6710F" w:rsidRPr="00B71F50" w:rsidRDefault="00B6710F" w:rsidP="004076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6.1. Все изменения и (или) дополнения к Договору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оформляются Сторонами в письменной форме.</w:t>
      </w:r>
    </w:p>
    <w:p w14:paraId="6DDF9A3C" w14:textId="77777777" w:rsidR="00B6710F" w:rsidRDefault="00B6710F" w:rsidP="00407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6.2. Договор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может быть расторгнут </w:t>
      </w:r>
      <w:r>
        <w:rPr>
          <w:rFonts w:ascii="Times New Roman" w:eastAsia="Times New Roman" w:hAnsi="Times New Roman" w:cs="Times New Roman"/>
          <w:sz w:val="24"/>
          <w:szCs w:val="24"/>
        </w:rPr>
        <w:t>по следующим основаниям:</w:t>
      </w:r>
    </w:p>
    <w:p w14:paraId="362CD9AC" w14:textId="77777777" w:rsidR="00B6710F" w:rsidRPr="004411A2" w:rsidRDefault="00B6710F" w:rsidP="00407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11A2">
        <w:rPr>
          <w:rFonts w:ascii="Times New Roman" w:eastAsia="Times New Roman" w:hAnsi="Times New Roman" w:cs="Times New Roman"/>
          <w:sz w:val="24"/>
          <w:szCs w:val="24"/>
        </w:rPr>
        <w:t xml:space="preserve"> по соглашению сторон, оформленному в письменном виде;</w:t>
      </w:r>
    </w:p>
    <w:p w14:paraId="71A76848" w14:textId="77777777" w:rsidR="00B6710F" w:rsidRPr="004411A2" w:rsidRDefault="00B6710F" w:rsidP="00407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11A2">
        <w:rPr>
          <w:rFonts w:ascii="Times New Roman" w:eastAsia="Times New Roman" w:hAnsi="Times New Roman" w:cs="Times New Roman"/>
          <w:sz w:val="24"/>
          <w:szCs w:val="24"/>
        </w:rPr>
        <w:t xml:space="preserve"> в случае наличия задолженности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арендной </w:t>
      </w:r>
      <w:r w:rsidRPr="004411A2">
        <w:rPr>
          <w:rFonts w:ascii="Times New Roman" w:eastAsia="Times New Roman" w:hAnsi="Times New Roman" w:cs="Times New Roman"/>
          <w:sz w:val="24"/>
          <w:szCs w:val="24"/>
        </w:rPr>
        <w:t xml:space="preserve">плате по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411A2">
        <w:rPr>
          <w:rFonts w:ascii="Times New Roman" w:eastAsia="Times New Roman" w:hAnsi="Times New Roman" w:cs="Times New Roman"/>
          <w:sz w:val="24"/>
          <w:szCs w:val="24"/>
        </w:rPr>
        <w:t>оговору;</w:t>
      </w:r>
    </w:p>
    <w:p w14:paraId="3E589954" w14:textId="77777777" w:rsidR="00B6710F" w:rsidRPr="004411A2" w:rsidRDefault="00B6710F" w:rsidP="00407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11A2">
        <w:rPr>
          <w:rFonts w:ascii="Times New Roman" w:eastAsia="Times New Roman" w:hAnsi="Times New Roman" w:cs="Times New Roman"/>
          <w:sz w:val="24"/>
          <w:szCs w:val="24"/>
        </w:rPr>
        <w:t xml:space="preserve"> в случае установления факта неиспользования нестационарного торгового объекта для осуществления торговли в течение более трех месяцев подряд;</w:t>
      </w:r>
    </w:p>
    <w:p w14:paraId="67FEF910" w14:textId="77777777" w:rsidR="00B6710F" w:rsidRPr="004411A2" w:rsidRDefault="00B6710F" w:rsidP="00E0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11A2">
        <w:rPr>
          <w:rFonts w:ascii="Times New Roman" w:eastAsia="Times New Roman" w:hAnsi="Times New Roman" w:cs="Times New Roman"/>
          <w:sz w:val="24"/>
          <w:szCs w:val="24"/>
        </w:rPr>
        <w:t xml:space="preserve"> в случае установления факта несоответствия размещения нестационарного торгового объекта в месте, определенном схемой размещения, а также неисполнения предписания об устранении нарушений при размещении нестационарного торгового объекта;</w:t>
      </w:r>
    </w:p>
    <w:p w14:paraId="3BA5DAF1" w14:textId="77777777" w:rsidR="00B6710F" w:rsidRPr="004411A2" w:rsidRDefault="00B6710F" w:rsidP="00E0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411A2">
        <w:rPr>
          <w:rFonts w:ascii="Times New Roman" w:eastAsia="Times New Roman" w:hAnsi="Times New Roman" w:cs="Times New Roman"/>
          <w:sz w:val="24"/>
          <w:szCs w:val="24"/>
        </w:rPr>
        <w:t xml:space="preserve"> по иным основаниям, предусмотренным действующим законодательством Российской Федерации и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411A2">
        <w:rPr>
          <w:rFonts w:ascii="Times New Roman" w:eastAsia="Times New Roman" w:hAnsi="Times New Roman" w:cs="Times New Roman"/>
          <w:sz w:val="24"/>
          <w:szCs w:val="24"/>
        </w:rPr>
        <w:t>оговором.</w:t>
      </w:r>
    </w:p>
    <w:p w14:paraId="64CD1A41" w14:textId="77777777" w:rsidR="00B6710F" w:rsidRPr="00B2604A" w:rsidRDefault="00B6710F" w:rsidP="00E0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04A">
        <w:rPr>
          <w:rFonts w:ascii="Times New Roman" w:eastAsia="Times New Roman" w:hAnsi="Times New Roman" w:cs="Times New Roman"/>
          <w:sz w:val="24"/>
          <w:szCs w:val="24"/>
        </w:rPr>
        <w:t>6.3. Договор прекращается по основаниям и в порядке, которые предусмотрены гражданским и земельным законодательством.</w:t>
      </w:r>
    </w:p>
    <w:p w14:paraId="2B750D20" w14:textId="77777777" w:rsidR="00B6710F" w:rsidRPr="00B71F50" w:rsidRDefault="00B6710F" w:rsidP="00E0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6.4. Кроме указанных в пункте 6.2, 6.3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случаев, </w:t>
      </w:r>
      <w:proofErr w:type="gramStart"/>
      <w:r w:rsidRPr="00B71F50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может</w:t>
      </w:r>
      <w:proofErr w:type="gramEnd"/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быть расторгнут в установленном законом порядке в случае:</w:t>
      </w:r>
    </w:p>
    <w:p w14:paraId="4485527A" w14:textId="77777777" w:rsidR="00B6710F" w:rsidRPr="00B71F50" w:rsidRDefault="00B6710F" w:rsidP="00E0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- использования земельного участка не в соответствии с его целевым назначением, разрешенным использованием;</w:t>
      </w:r>
    </w:p>
    <w:p w14:paraId="49B9E198" w14:textId="77777777" w:rsidR="00B6710F" w:rsidRPr="00B71F50" w:rsidRDefault="00B6710F" w:rsidP="00E0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- использования земельно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 участка, которое приводит к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значительному ухудшению экологической обстановки;</w:t>
      </w:r>
    </w:p>
    <w:p w14:paraId="7B1064CC" w14:textId="77777777" w:rsidR="00B6710F" w:rsidRPr="00B71F50" w:rsidRDefault="00B6710F" w:rsidP="00E0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неуплаты арендной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платы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Участок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в сроки, установленные Договором, более двух кварталов подряд;</w:t>
      </w:r>
    </w:p>
    <w:p w14:paraId="3EF7EB7B" w14:textId="77777777" w:rsidR="00B6710F" w:rsidRPr="004E73F9" w:rsidRDefault="00B6710F" w:rsidP="00E016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F9">
        <w:rPr>
          <w:rFonts w:ascii="Times New Roman" w:eastAsia="Times New Roman" w:hAnsi="Times New Roman" w:cs="Times New Roman"/>
          <w:sz w:val="24"/>
          <w:szCs w:val="24"/>
        </w:rPr>
        <w:t>- несоблюдением Стороной 2 требований законодательства, регулирующего оборот алкогольной продукции.</w:t>
      </w:r>
    </w:p>
    <w:p w14:paraId="4811B3D0" w14:textId="77777777" w:rsidR="00B6710F" w:rsidRDefault="00B6710F" w:rsidP="00E01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6.5. При прекращении Договора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B63">
        <w:rPr>
          <w:rFonts w:ascii="Times New Roman" w:eastAsia="Times New Roman" w:hAnsi="Times New Roman" w:cs="Times New Roman"/>
          <w:sz w:val="24"/>
          <w:szCs w:val="24"/>
        </w:rPr>
        <w:t xml:space="preserve">Сторона 2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 вернуть </w:t>
      </w:r>
      <w:r w:rsidRPr="00FB5B63">
        <w:rPr>
          <w:rFonts w:ascii="Times New Roman" w:eastAsia="Times New Roman" w:hAnsi="Times New Roman" w:cs="Times New Roman"/>
          <w:sz w:val="24"/>
          <w:szCs w:val="24"/>
        </w:rPr>
        <w:t xml:space="preserve">Стороне 1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Участок в надлежащем состоянии</w:t>
      </w:r>
      <w:r w:rsidR="0014387A">
        <w:rPr>
          <w:rFonts w:ascii="Times New Roman" w:eastAsia="Times New Roman" w:hAnsi="Times New Roman" w:cs="Times New Roman"/>
          <w:sz w:val="24"/>
          <w:szCs w:val="24"/>
        </w:rPr>
        <w:t xml:space="preserve"> по акту приема-передачи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2BFC24" w14:textId="77777777" w:rsidR="00B6710F" w:rsidRPr="00EB4B7E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474D928" w14:textId="77777777" w:rsidR="00B6710F" w:rsidRPr="00B71F50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7. РАССМОТРЕНИЕ И УРЕГУЛИРОВАНИЕ СПОРОВ</w:t>
      </w:r>
    </w:p>
    <w:p w14:paraId="01BB927A" w14:textId="77777777" w:rsidR="00B6710F" w:rsidRPr="00EB4B7E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3EEF59D" w14:textId="77777777" w:rsidR="00B6710F" w:rsidRDefault="00B6710F" w:rsidP="00E01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515150B8" w14:textId="77777777" w:rsidR="00B6710F" w:rsidRPr="00FB5B63" w:rsidRDefault="00B6710F" w:rsidP="00E01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B63">
        <w:rPr>
          <w:rFonts w:ascii="Times New Roman" w:eastAsia="Times New Roman" w:hAnsi="Times New Roman" w:cs="Times New Roman"/>
          <w:sz w:val="24"/>
          <w:szCs w:val="24"/>
        </w:rPr>
        <w:t xml:space="preserve">7.2. Споры, возникающие из настоящего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B5B63">
        <w:rPr>
          <w:rFonts w:ascii="Times New Roman" w:eastAsia="Times New Roman" w:hAnsi="Times New Roman" w:cs="Times New Roman"/>
          <w:sz w:val="24"/>
          <w:szCs w:val="24"/>
        </w:rPr>
        <w:t>оговора или в связи с ним, подлежат окончательному урегулированию в судебном порядке по месту нахождения земельного участка.</w:t>
      </w:r>
    </w:p>
    <w:p w14:paraId="379274AB" w14:textId="77777777" w:rsidR="00B6710F" w:rsidRPr="00EB4B7E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08928516" w14:textId="77777777" w:rsidR="00B6710F" w:rsidRPr="00B71F50" w:rsidRDefault="00B6710F" w:rsidP="00E01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14:paraId="780862F9" w14:textId="08432B78" w:rsidR="00B6710F" w:rsidRPr="00FC7B5C" w:rsidRDefault="00B6710F" w:rsidP="004E73F9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B5C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r w:rsidR="0014387A" w:rsidRPr="00FC7B5C">
        <w:rPr>
          <w:rFonts w:ascii="Times New Roman" w:eastAsia="Times New Roman" w:hAnsi="Times New Roman" w:cs="Times New Roman"/>
          <w:sz w:val="24"/>
          <w:szCs w:val="24"/>
        </w:rPr>
        <w:t xml:space="preserve">Слюдянского </w:t>
      </w:r>
      <w:r w:rsidR="00DF42AE"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C9DD52" w14:textId="77777777" w:rsidR="00B6710F" w:rsidRPr="00E016D5" w:rsidRDefault="00E016D5" w:rsidP="00E01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6710F" w:rsidRPr="00E016D5">
        <w:rPr>
          <w:rFonts w:ascii="Times New Roman" w:eastAsia="Times New Roman" w:hAnsi="Times New Roman" w:cs="Times New Roman"/>
          <w:sz w:val="24"/>
          <w:szCs w:val="24"/>
        </w:rPr>
        <w:t>Акт приема-передачи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3C7E28" w14:textId="77777777" w:rsidR="00FC7B5C" w:rsidRPr="004E73F9" w:rsidRDefault="00E016D5" w:rsidP="00E01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F9">
        <w:t xml:space="preserve">3. </w:t>
      </w:r>
      <w:hyperlink w:anchor="P394">
        <w:r w:rsidR="00FC7B5C" w:rsidRPr="004E73F9">
          <w:rPr>
            <w:rFonts w:ascii="Times New Roman" w:hAnsi="Times New Roman" w:cs="Times New Roman"/>
            <w:sz w:val="24"/>
            <w:szCs w:val="24"/>
          </w:rPr>
          <w:t>Характеристика</w:t>
        </w:r>
      </w:hyperlink>
      <w:r w:rsidR="00FC7B5C" w:rsidRPr="004E73F9">
        <w:rPr>
          <w:rFonts w:ascii="Times New Roman" w:hAnsi="Times New Roman" w:cs="Times New Roman"/>
          <w:sz w:val="24"/>
          <w:szCs w:val="24"/>
        </w:rPr>
        <w:t xml:space="preserve"> НТО</w:t>
      </w:r>
      <w:r w:rsidR="004E73F9">
        <w:rPr>
          <w:rFonts w:ascii="Times New Roman" w:hAnsi="Times New Roman" w:cs="Times New Roman"/>
          <w:sz w:val="24"/>
          <w:szCs w:val="24"/>
        </w:rPr>
        <w:t>.</w:t>
      </w:r>
      <w:r w:rsidR="004E73F9" w:rsidRPr="004E73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0CFF9" w14:textId="77777777" w:rsidR="00FC7B5C" w:rsidRPr="004E73F9" w:rsidRDefault="00E016D5" w:rsidP="00E016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3F9">
        <w:rPr>
          <w:rFonts w:ascii="Times New Roman" w:hAnsi="Times New Roman" w:cs="Times New Roman"/>
          <w:sz w:val="24"/>
          <w:szCs w:val="24"/>
        </w:rPr>
        <w:t xml:space="preserve">4. </w:t>
      </w:r>
      <w:r w:rsidR="00FC7B5C" w:rsidRPr="004E73F9">
        <w:rPr>
          <w:rFonts w:ascii="Times New Roman" w:hAnsi="Times New Roman" w:cs="Times New Roman"/>
          <w:sz w:val="24"/>
          <w:szCs w:val="24"/>
        </w:rPr>
        <w:t>Ситуационная схема</w:t>
      </w:r>
      <w:r w:rsidR="004E73F9">
        <w:rPr>
          <w:rFonts w:ascii="Times New Roman" w:hAnsi="Times New Roman" w:cs="Times New Roman"/>
          <w:sz w:val="24"/>
          <w:szCs w:val="24"/>
        </w:rPr>
        <w:t>.</w:t>
      </w:r>
    </w:p>
    <w:p w14:paraId="55F75EA5" w14:textId="77777777" w:rsidR="00A42802" w:rsidRDefault="00A42802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47D34" w14:textId="77777777" w:rsidR="00DF42AE" w:rsidRDefault="00DF42AE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955B94" w14:textId="3CBFB376" w:rsidR="00B6710F" w:rsidRPr="00B71F50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9. ЮРИДИЧЕСКИЕ АДРЕСА </w:t>
      </w:r>
      <w:r w:rsidR="00EC09F3">
        <w:rPr>
          <w:rFonts w:ascii="Times New Roman" w:eastAsia="Times New Roman" w:hAnsi="Times New Roman" w:cs="Times New Roman"/>
          <w:sz w:val="24"/>
          <w:szCs w:val="24"/>
        </w:rPr>
        <w:t xml:space="preserve">И ПОДПИСИ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СТОРОН</w:t>
      </w:r>
    </w:p>
    <w:p w14:paraId="75E711BB" w14:textId="77777777" w:rsidR="00B6710F" w:rsidRPr="00EB4B7E" w:rsidRDefault="00B6710F" w:rsidP="00B67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b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B6710F" w:rsidRPr="00B71F50" w14:paraId="129509CA" w14:textId="77777777" w:rsidTr="00A42802">
        <w:tc>
          <w:tcPr>
            <w:tcW w:w="4678" w:type="dxa"/>
          </w:tcPr>
          <w:p w14:paraId="3CA03263" w14:textId="77777777" w:rsidR="0014387A" w:rsidRDefault="0014387A" w:rsidP="00B67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B9D8C1" w14:textId="77777777" w:rsidR="00B6710F" w:rsidRPr="00B71F50" w:rsidRDefault="00B6710F" w:rsidP="00B67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1</w:t>
            </w:r>
          </w:p>
        </w:tc>
        <w:tc>
          <w:tcPr>
            <w:tcW w:w="5103" w:type="dxa"/>
          </w:tcPr>
          <w:p w14:paraId="3CBD4752" w14:textId="77777777" w:rsidR="0014387A" w:rsidRDefault="0014387A" w:rsidP="00B67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65DB26" w14:textId="77777777" w:rsidR="00B6710F" w:rsidRPr="00B71F50" w:rsidRDefault="00B6710F" w:rsidP="00B67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016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</w:tbl>
    <w:p w14:paraId="64A28544" w14:textId="77777777" w:rsidR="00E5518B" w:rsidRDefault="00E5518B" w:rsidP="0063130C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78BB28B9" w14:textId="77777777" w:rsidR="0063130C" w:rsidRDefault="0063130C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122AC2" w14:textId="77777777" w:rsidR="0063130C" w:rsidRDefault="0063130C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A02892" w14:textId="77777777" w:rsidR="0063130C" w:rsidRDefault="0063130C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0B31152" w14:textId="77777777" w:rsidR="0063130C" w:rsidRDefault="0063130C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531A02" w14:textId="77777777" w:rsidR="0063130C" w:rsidRDefault="0063130C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035385" w14:textId="77777777" w:rsidR="0063130C" w:rsidRDefault="0063130C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B14D2A" w14:textId="77777777" w:rsidR="0063130C" w:rsidRDefault="0063130C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52E7A4" w14:textId="77777777" w:rsidR="0063130C" w:rsidRDefault="0063130C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2FED72" w14:textId="77777777" w:rsidR="0063130C" w:rsidRDefault="0063130C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DF79F6" w14:textId="028D48D6" w:rsidR="00AC4AB5" w:rsidRPr="004C1749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</w:t>
      </w:r>
    </w:p>
    <w:p w14:paraId="1D56C0AA" w14:textId="77777777" w:rsidR="00AC4AB5" w:rsidRDefault="00AC4AB5" w:rsidP="00AC4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Pr="00802385">
        <w:rPr>
          <w:rFonts w:ascii="Times New Roman" w:eastAsia="Times New Roman" w:hAnsi="Times New Roman" w:cs="Times New Roman"/>
          <w:sz w:val="24"/>
          <w:szCs w:val="24"/>
        </w:rPr>
        <w:t xml:space="preserve">на размещение </w:t>
      </w:r>
    </w:p>
    <w:p w14:paraId="2429FB9F" w14:textId="77777777" w:rsidR="00AC4AB5" w:rsidRDefault="00AC4AB5" w:rsidP="00AC4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2385">
        <w:rPr>
          <w:rFonts w:ascii="Times New Roman" w:eastAsia="Times New Roman" w:hAnsi="Times New Roman" w:cs="Times New Roman"/>
          <w:sz w:val="24"/>
          <w:szCs w:val="24"/>
        </w:rPr>
        <w:t xml:space="preserve">нестационарного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торгового </w:t>
      </w:r>
      <w:r w:rsidRPr="00802385">
        <w:rPr>
          <w:rFonts w:ascii="Times New Roman" w:eastAsia="Times New Roman" w:hAnsi="Times New Roman" w:cs="Times New Roman"/>
          <w:sz w:val="24"/>
          <w:szCs w:val="24"/>
        </w:rPr>
        <w:t>объекта</w:t>
      </w:r>
    </w:p>
    <w:p w14:paraId="79A6CFA3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7887FE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05E4C8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268766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</w:t>
      </w:r>
    </w:p>
    <w:p w14:paraId="58253D7A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</w:p>
    <w:p w14:paraId="27B460F7" w14:textId="77777777" w:rsidR="00AC4AB5" w:rsidRDefault="00AC4AB5" w:rsidP="00AC4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F8AFEF" w14:textId="77777777" w:rsidR="00AC4AB5" w:rsidRDefault="00AC4AB5" w:rsidP="00AC4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882333F" w14:textId="77777777" w:rsidR="00AC4AB5" w:rsidRDefault="00AC4AB5" w:rsidP="00AC4AB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Адрес расположения нестационарного торгового объекта (далее - НТО): _______________________________________________________________________________</w:t>
      </w:r>
      <w:r w:rsidR="000A776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F4E669" w14:textId="77777777" w:rsidR="00AC4AB5" w:rsidRDefault="00AC4AB5" w:rsidP="00AC4A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Тип, материал конструкции НТО: ___________________________________________</w:t>
      </w:r>
      <w:r w:rsidR="000A776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37FA8C" w14:textId="77777777" w:rsidR="00AC4AB5" w:rsidRDefault="00AC4AB5" w:rsidP="00AC4A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Специализация НТО: ______________________________________________________</w:t>
      </w:r>
      <w:r w:rsidR="000A776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3B3BC" w14:textId="77777777" w:rsidR="00AC4AB5" w:rsidRDefault="00AC4AB5" w:rsidP="00AC4AB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Площадь НТО: ___________ кв.</w:t>
      </w:r>
      <w:r w:rsidR="001D45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</w:t>
      </w:r>
    </w:p>
    <w:p w14:paraId="2A631C46" w14:textId="77777777" w:rsidR="00AC4AB5" w:rsidRDefault="00AC4AB5" w:rsidP="00AC4A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7406F44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DF94245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701E3F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450DCF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2F9D82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BA5FDE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FC80BE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E3E299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78DECD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5082270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1DCC80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3B0B9D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3959F4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3CD044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0E8664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465AF4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1C3E6D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9391C6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4C18EC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64CDDC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3A31C5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9447A4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8D448F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98BDDAB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5C3BA0B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C5186F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470509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98F247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D936220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283CFF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4B8AE2C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FE95EA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CA1A3B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5D3CC0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F05A34" w14:textId="77777777" w:rsidR="00B957CE" w:rsidRDefault="00B957CE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C16F88" w14:textId="77777777" w:rsidR="00B957CE" w:rsidRDefault="00B957CE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9E08ACD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399E82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82B85F" w14:textId="77777777" w:rsidR="00AC4AB5" w:rsidRPr="004C1749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14:paraId="30E7D181" w14:textId="77777777" w:rsidR="00AC4AB5" w:rsidRDefault="00AC4AB5" w:rsidP="00AC4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Pr="00802385">
        <w:rPr>
          <w:rFonts w:ascii="Times New Roman" w:eastAsia="Times New Roman" w:hAnsi="Times New Roman" w:cs="Times New Roman"/>
          <w:sz w:val="24"/>
          <w:szCs w:val="24"/>
        </w:rPr>
        <w:t xml:space="preserve">на размещение </w:t>
      </w:r>
    </w:p>
    <w:p w14:paraId="485D1628" w14:textId="77777777" w:rsidR="00AC4AB5" w:rsidRDefault="00AC4AB5" w:rsidP="00AC4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2385">
        <w:rPr>
          <w:rFonts w:ascii="Times New Roman" w:eastAsia="Times New Roman" w:hAnsi="Times New Roman" w:cs="Times New Roman"/>
          <w:sz w:val="24"/>
          <w:szCs w:val="24"/>
        </w:rPr>
        <w:t xml:space="preserve">нестационарного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торгового </w:t>
      </w:r>
      <w:r w:rsidRPr="00802385">
        <w:rPr>
          <w:rFonts w:ascii="Times New Roman" w:eastAsia="Times New Roman" w:hAnsi="Times New Roman" w:cs="Times New Roman"/>
          <w:sz w:val="24"/>
          <w:szCs w:val="24"/>
        </w:rPr>
        <w:t>объекта</w:t>
      </w:r>
    </w:p>
    <w:p w14:paraId="3627E3A2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54954B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F0371C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7F1758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Ситуационная схема размещения </w:t>
      </w:r>
    </w:p>
    <w:p w14:paraId="56AF7391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нестационарного торгового объекта на земельном участке</w:t>
      </w:r>
    </w:p>
    <w:p w14:paraId="23F17165" w14:textId="77777777" w:rsidR="00AC4AB5" w:rsidRDefault="00AC4AB5" w:rsidP="00AC4AB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09802DE" w14:textId="77777777" w:rsidR="00AC4AB5" w:rsidRDefault="00AC4AB5" w:rsidP="00AC4A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</w:p>
    <w:p w14:paraId="62B2A396" w14:textId="77777777" w:rsidR="00AC4AB5" w:rsidRPr="00F562E7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A3AA062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82C997" wp14:editId="477C8218">
                <wp:simplePos x="0" y="0"/>
                <wp:positionH relativeFrom="column">
                  <wp:posOffset>2566035</wp:posOffset>
                </wp:positionH>
                <wp:positionV relativeFrom="paragraph">
                  <wp:posOffset>-3810</wp:posOffset>
                </wp:positionV>
                <wp:extent cx="935990" cy="914400"/>
                <wp:effectExtent l="38100" t="38100" r="0" b="57150"/>
                <wp:wrapNone/>
                <wp:docPr id="2" name="4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914400"/>
                        </a:xfrm>
                        <a:prstGeom prst="star4">
                          <a:avLst>
                            <a:gd name="adj" fmla="val 44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type w14:anchorId="6CA919FA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2" o:spid="_x0000_s1026" type="#_x0000_t187" style="position:absolute;margin-left:202.05pt;margin-top:-.3pt;width:73.7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" adj="9850" fillcolor="black [3200]" strokecolor="black [1600]" strokeweight="2pt"/>
            </w:pict>
          </mc:Fallback>
        </mc:AlternateContent>
      </w:r>
    </w:p>
    <w:p w14:paraId="3627D4AD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116BB1A" w14:textId="77777777" w:rsidR="00AC4AB5" w:rsidRDefault="00AC4AB5" w:rsidP="00AC4AB5">
      <w:pPr>
        <w:pStyle w:val="ConsPlusNormal"/>
        <w:ind w:left="2832" w:right="425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В</w:t>
      </w:r>
    </w:p>
    <w:p w14:paraId="5014AE82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47797CE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B0786DD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CD9BA3" w14:textId="77777777" w:rsidR="00AC4AB5" w:rsidRDefault="00AC4AB5" w:rsidP="00AC4AB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</w:p>
    <w:p w14:paraId="2CD87D67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4FB34F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9E9DD6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1A072B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91A9CD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2C0B9D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C686D6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2FA2E0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1882AC3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DD6E4D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DD7CA8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03F618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04F858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B82B1A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5A43D5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E935D8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6C375DC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8D6352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2817EF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2AE8D1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4326E39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BB5873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3D0227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886BDB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9E9AA8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A000A9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46473C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279B99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88E50B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C7B422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564DBA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2F09617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2BAA8B4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DE6CBA5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1F5301" w14:textId="77777777" w:rsidR="00B957CE" w:rsidRDefault="00B957CE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EC033F0" w14:textId="77777777" w:rsidR="00B957CE" w:rsidRDefault="00B957CE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957194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6330A1E" w14:textId="77777777" w:rsidR="00AC4AB5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17E216" w14:textId="77777777" w:rsidR="00AC4AB5" w:rsidRPr="004C1749" w:rsidRDefault="00AC4AB5" w:rsidP="00AC4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14:paraId="324940E2" w14:textId="77777777" w:rsidR="00AC4AB5" w:rsidRDefault="00AC4AB5" w:rsidP="00AC4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Pr="00802385">
        <w:rPr>
          <w:rFonts w:ascii="Times New Roman" w:eastAsia="Times New Roman" w:hAnsi="Times New Roman" w:cs="Times New Roman"/>
          <w:sz w:val="24"/>
          <w:szCs w:val="24"/>
        </w:rPr>
        <w:t xml:space="preserve">на размещение </w:t>
      </w:r>
    </w:p>
    <w:p w14:paraId="3F4ADE3E" w14:textId="77777777" w:rsidR="00AC4AB5" w:rsidRDefault="00AC4AB5" w:rsidP="00AC4A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02385">
        <w:rPr>
          <w:rFonts w:ascii="Times New Roman" w:eastAsia="Times New Roman" w:hAnsi="Times New Roman" w:cs="Times New Roman"/>
          <w:sz w:val="24"/>
          <w:szCs w:val="24"/>
        </w:rPr>
        <w:t xml:space="preserve">нестационарного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торгового </w:t>
      </w:r>
      <w:r w:rsidRPr="00802385">
        <w:rPr>
          <w:rFonts w:ascii="Times New Roman" w:eastAsia="Times New Roman" w:hAnsi="Times New Roman" w:cs="Times New Roman"/>
          <w:sz w:val="24"/>
          <w:szCs w:val="24"/>
        </w:rPr>
        <w:t>объекта</w:t>
      </w:r>
    </w:p>
    <w:p w14:paraId="363CB695" w14:textId="77777777" w:rsidR="00AC4AB5" w:rsidRDefault="00AC4AB5" w:rsidP="00AC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354599" w14:textId="77777777" w:rsidR="00AC4AB5" w:rsidRDefault="00AC4AB5" w:rsidP="00AC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BBE5C2" w14:textId="77777777" w:rsidR="00AC4AB5" w:rsidRDefault="00AC4AB5" w:rsidP="00AC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6A21E3" w14:textId="77777777" w:rsidR="00AC4AB5" w:rsidRPr="00B71F50" w:rsidRDefault="00AC4AB5" w:rsidP="00AC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>Акт приема-передачи</w:t>
      </w:r>
    </w:p>
    <w:p w14:paraId="39A2D636" w14:textId="77777777" w:rsidR="00AC4AB5" w:rsidRPr="00B71F50" w:rsidRDefault="00AC4AB5" w:rsidP="00AC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 w:rsidRPr="00802385">
        <w:rPr>
          <w:rFonts w:ascii="Times New Roman" w:eastAsia="Times New Roman" w:hAnsi="Times New Roman" w:cs="Times New Roman"/>
          <w:sz w:val="24"/>
          <w:szCs w:val="24"/>
        </w:rPr>
        <w:t xml:space="preserve">на размещение нестационарного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торгового </w:t>
      </w:r>
      <w:r w:rsidRPr="00802385">
        <w:rPr>
          <w:rFonts w:ascii="Times New Roman" w:eastAsia="Times New Roman" w:hAnsi="Times New Roman" w:cs="Times New Roman"/>
          <w:sz w:val="24"/>
          <w:szCs w:val="24"/>
        </w:rPr>
        <w:t>объекта</w:t>
      </w:r>
    </w:p>
    <w:p w14:paraId="370099CE" w14:textId="77777777" w:rsidR="00AC4AB5" w:rsidRPr="00E00CB3" w:rsidRDefault="00AC4AB5" w:rsidP="00AC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0CB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E00CB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2D19328D" w14:textId="77777777" w:rsidR="00AC4AB5" w:rsidRPr="00B71F50" w:rsidRDefault="00AC4AB5" w:rsidP="00AC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B52656" w14:textId="77777777" w:rsidR="00AC4AB5" w:rsidRPr="00E00CB3" w:rsidRDefault="00AC4AB5" w:rsidP="00AC4AB5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1F50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</w:rPr>
        <w:t>Слюдянка                                                                                                            от _______ 20___</w:t>
      </w:r>
      <w:r w:rsidRPr="00E00CB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28C8649" w14:textId="77777777" w:rsidR="00AC4AB5" w:rsidRPr="00B71F50" w:rsidRDefault="00AC4AB5" w:rsidP="00AC4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087E93" w14:textId="309F7123" w:rsidR="00AC4AB5" w:rsidRPr="00547AD5" w:rsidRDefault="00DF42AE" w:rsidP="00DF42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2AE">
        <w:rPr>
          <w:rFonts w:ascii="Times New Roman" w:eastAsia="Times New Roman" w:hAnsi="Times New Roman" w:cs="Times New Roman"/>
          <w:sz w:val="24"/>
          <w:szCs w:val="24"/>
        </w:rPr>
        <w:t>Администрация Слюдянского городского поселения, именуемое в дальнейшем «Сторона 1», в лице главы администрации Слюдянского муниципального образования</w:t>
      </w:r>
      <w:r w:rsidR="00AC4AB5" w:rsidRPr="00B71F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4AB5">
        <w:rPr>
          <w:rFonts w:ascii="Times New Roman" w:eastAsia="Times New Roman" w:hAnsi="Times New Roman" w:cs="Times New Roman"/>
          <w:sz w:val="24"/>
          <w:szCs w:val="24"/>
        </w:rPr>
        <w:t>передает, а _______________________________________________________________________________</w:t>
      </w:r>
      <w:r w:rsidR="00AC4AB5" w:rsidRPr="00B71F50">
        <w:rPr>
          <w:rFonts w:ascii="Times New Roman" w:eastAsia="Times New Roman" w:hAnsi="Times New Roman" w:cs="Times New Roman"/>
          <w:sz w:val="24"/>
          <w:szCs w:val="24"/>
        </w:rPr>
        <w:t>, именуем</w:t>
      </w:r>
      <w:r w:rsidR="00AC4AB5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AC4AB5" w:rsidRPr="00B71F50">
        <w:rPr>
          <w:rFonts w:ascii="Times New Roman" w:eastAsia="Times New Roman" w:hAnsi="Times New Roman" w:cs="Times New Roman"/>
          <w:sz w:val="24"/>
          <w:szCs w:val="24"/>
        </w:rPr>
        <w:t xml:space="preserve"> в дальнейшем «</w:t>
      </w:r>
      <w:r w:rsidR="00AC4AB5" w:rsidRPr="00C10301">
        <w:rPr>
          <w:rFonts w:ascii="Times New Roman" w:eastAsia="Times New Roman" w:hAnsi="Times New Roman" w:cs="Times New Roman"/>
          <w:sz w:val="24"/>
          <w:szCs w:val="24"/>
        </w:rPr>
        <w:t>Сторона 2</w:t>
      </w:r>
      <w:r w:rsidR="00AC4AB5" w:rsidRPr="00B71F50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AC4AB5" w:rsidRPr="00767934">
        <w:rPr>
          <w:rFonts w:ascii="Times New Roman" w:eastAsia="Times New Roman" w:hAnsi="Times New Roman" w:cs="Times New Roman"/>
          <w:sz w:val="24"/>
          <w:szCs w:val="24"/>
        </w:rPr>
        <w:t>принимает земельный участок (кадастровый номер _______________________________), категория земель - _____________________________, расположенный по адресу: _____________________________________</w:t>
      </w:r>
      <w:r w:rsidR="00AC4AB5" w:rsidRPr="0076793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C4AB5" w:rsidRPr="00767934">
        <w:rPr>
          <w:rFonts w:ascii="Times New Roman" w:eastAsia="Times New Roman" w:hAnsi="Times New Roman" w:cs="Times New Roman"/>
          <w:sz w:val="24"/>
          <w:szCs w:val="24"/>
        </w:rPr>
        <w:t xml:space="preserve"> площадью ____ кв.</w:t>
      </w:r>
      <w:r w:rsidR="007F3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AB5" w:rsidRPr="00767934">
        <w:rPr>
          <w:rFonts w:ascii="Times New Roman" w:eastAsia="Times New Roman" w:hAnsi="Times New Roman" w:cs="Times New Roman"/>
          <w:sz w:val="24"/>
          <w:szCs w:val="24"/>
        </w:rPr>
        <w:t>м., разрешенное использование земельного участка:_____________________________, для размещения нестационарного торгового объекта:___________________________, площадью ____ кв.</w:t>
      </w:r>
      <w:r w:rsidR="007F35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AB5" w:rsidRPr="00767934">
        <w:rPr>
          <w:rFonts w:ascii="Times New Roman" w:eastAsia="Times New Roman" w:hAnsi="Times New Roman" w:cs="Times New Roman"/>
          <w:sz w:val="24"/>
          <w:szCs w:val="24"/>
        </w:rPr>
        <w:t>м.</w:t>
      </w:r>
    </w:p>
    <w:p w14:paraId="04ECC85D" w14:textId="77777777" w:rsidR="00AC4AB5" w:rsidRPr="00460F17" w:rsidRDefault="00AC4AB5" w:rsidP="00AC4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F4E1D" w14:textId="77777777" w:rsidR="00AC4AB5" w:rsidRPr="00B71F50" w:rsidRDefault="00AC4AB5" w:rsidP="00AC4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B63">
        <w:rPr>
          <w:rFonts w:ascii="Times New Roman" w:eastAsia="Times New Roman" w:hAnsi="Times New Roman" w:cs="Times New Roman"/>
          <w:sz w:val="24"/>
          <w:szCs w:val="24"/>
        </w:rPr>
        <w:t xml:space="preserve">Сторона 2 к принятому </w:t>
      </w:r>
      <w:r w:rsidRPr="00B71F50">
        <w:rPr>
          <w:rFonts w:ascii="Times New Roman" w:eastAsia="Times New Roman" w:hAnsi="Times New Roman" w:cs="Times New Roman"/>
          <w:sz w:val="24"/>
          <w:szCs w:val="24"/>
        </w:rPr>
        <w:t>земельному участку претензий не имеет.</w:t>
      </w:r>
    </w:p>
    <w:p w14:paraId="4DF45619" w14:textId="77777777" w:rsidR="00AC4AB5" w:rsidRDefault="00AC4AB5" w:rsidP="00AC4A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97D353" w14:textId="77777777" w:rsidR="00AC4AB5" w:rsidRPr="00B71F50" w:rsidRDefault="00AC4AB5" w:rsidP="00AC4A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ПОДПИСИ СТОРОН</w:t>
      </w:r>
    </w:p>
    <w:p w14:paraId="2892F39E" w14:textId="77777777" w:rsidR="00AC4AB5" w:rsidRPr="00B71F50" w:rsidRDefault="00AC4AB5" w:rsidP="00AC4A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AC4AB5" w:rsidRPr="00B71F50" w14:paraId="06FEBDE2" w14:textId="77777777" w:rsidTr="006E4795">
        <w:tc>
          <w:tcPr>
            <w:tcW w:w="4677" w:type="dxa"/>
          </w:tcPr>
          <w:p w14:paraId="2898AD6C" w14:textId="77777777" w:rsidR="00AC4AB5" w:rsidRDefault="00AC4AB5" w:rsidP="006E47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 1</w:t>
            </w:r>
          </w:p>
          <w:p w14:paraId="0441C47B" w14:textId="77777777" w:rsidR="00AC4AB5" w:rsidRDefault="00AC4AB5" w:rsidP="006E47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A1B57A8" w14:textId="77777777" w:rsidR="00AC4AB5" w:rsidRPr="00B71F50" w:rsidRDefault="00AC4AB5" w:rsidP="006E47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35FEB1FB" w14:textId="77777777" w:rsidR="00AC4AB5" w:rsidRPr="00B71F50" w:rsidRDefault="00AC4AB5" w:rsidP="006E47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B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СТОРОНА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AC4AB5" w:rsidRPr="00B71F50" w14:paraId="033BDFDB" w14:textId="77777777" w:rsidTr="006E4795">
        <w:trPr>
          <w:trHeight w:val="1605"/>
        </w:trPr>
        <w:tc>
          <w:tcPr>
            <w:tcW w:w="4677" w:type="dxa"/>
          </w:tcPr>
          <w:p w14:paraId="75C73674" w14:textId="77777777" w:rsidR="00AC4AB5" w:rsidRPr="00B71F50" w:rsidRDefault="00AC4AB5" w:rsidP="006E4795">
            <w:pPr>
              <w:pStyle w:val="ac"/>
              <w:pBdr>
                <w:bottom w:val="none" w:sz="0" w:space="0" w:color="auto"/>
              </w:pBd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</w:t>
            </w:r>
            <w:r w:rsidRPr="002F059D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</w:t>
            </w:r>
            <w:r w:rsidRPr="002F0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ФИО</w:t>
            </w:r>
          </w:p>
          <w:p w14:paraId="7680F88C" w14:textId="77777777" w:rsidR="00AC4AB5" w:rsidRDefault="00AC4AB5" w:rsidP="006E47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  <w:proofErr w:type="spellEnd"/>
          </w:p>
          <w:p w14:paraId="4CCC0F2A" w14:textId="77777777" w:rsidR="00AC4AB5" w:rsidRDefault="00AC4AB5" w:rsidP="006E47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</w:t>
            </w:r>
          </w:p>
          <w:p w14:paraId="4B6EA549" w14:textId="77777777" w:rsidR="00AC4AB5" w:rsidRDefault="00AC4AB5" w:rsidP="006E47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C7B1FD" w14:textId="77777777" w:rsidR="00AC4AB5" w:rsidRPr="00B71F50" w:rsidRDefault="00AC4AB5" w:rsidP="006E479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7E043A42" w14:textId="77777777" w:rsidR="00AC4AB5" w:rsidRPr="00B71F50" w:rsidRDefault="00AC4AB5" w:rsidP="006E47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___</w:t>
            </w:r>
            <w:r w:rsidRPr="00B71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</w:tbl>
    <w:p w14:paraId="2B077B00" w14:textId="77777777" w:rsidR="00AC4AB5" w:rsidRDefault="00AC4AB5" w:rsidP="00AC4A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66972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081EF7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098E0CA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F49746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95C35DE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8B4C88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03D0CC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56E28AE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1B7DBE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B3B664" w14:textId="77777777" w:rsidR="00B957CE" w:rsidRDefault="00B957CE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690865" w14:textId="77777777" w:rsidR="00B957CE" w:rsidRDefault="00B957CE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4740473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DB8FFD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2F9914" w14:textId="4FEA25C0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B70AF8" w14:textId="5D2CAC3A" w:rsidR="00DF42AE" w:rsidRDefault="00DF42AE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D808A3" w14:textId="1BD00758" w:rsidR="00DF42AE" w:rsidRDefault="00DF42AE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B6824E" w14:textId="72B19AD0" w:rsidR="00DF42AE" w:rsidRDefault="00DF42AE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8D0B69" w14:textId="17FB79B6" w:rsidR="00DF42AE" w:rsidRDefault="00DF42AE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79084C" w14:textId="2F400288" w:rsidR="00DF42AE" w:rsidRDefault="00DF42AE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5ADFAB7" w14:textId="77777777" w:rsidR="00DF42AE" w:rsidRDefault="00DF42AE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1068A2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08AFCEC" w14:textId="77777777" w:rsidR="00AC4AB5" w:rsidRDefault="00AC4AB5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15BD22" w14:textId="77777777" w:rsidR="0033742D" w:rsidRPr="004C1749" w:rsidRDefault="0033742D" w:rsidP="0033742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B437C">
        <w:rPr>
          <w:rFonts w:ascii="Times New Roman" w:hAnsi="Times New Roman" w:cs="Times New Roman"/>
          <w:sz w:val="24"/>
          <w:szCs w:val="24"/>
        </w:rPr>
        <w:t xml:space="preserve">№ </w:t>
      </w:r>
      <w:r w:rsidRPr="004C1749">
        <w:rPr>
          <w:rFonts w:ascii="Times New Roman" w:hAnsi="Times New Roman" w:cs="Times New Roman"/>
          <w:sz w:val="24"/>
          <w:szCs w:val="24"/>
        </w:rPr>
        <w:t>2</w:t>
      </w:r>
    </w:p>
    <w:p w14:paraId="70057B32" w14:textId="7D7223D1" w:rsidR="00DB437C" w:rsidRPr="004A1E05" w:rsidRDefault="00DB437C" w:rsidP="00DB437C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  <w:r w:rsidRPr="004A1E05">
        <w:rPr>
          <w:rFonts w:ascii="Times New Roman" w:hAnsi="Times New Roman" w:cs="Times New Roman"/>
          <w:sz w:val="24"/>
          <w:szCs w:val="24"/>
        </w:rPr>
        <w:t xml:space="preserve"> об отдельных вопросах размещения нестационарных торговых объектов на землях или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земельных участках, 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в муниципальной собственности Слюдянск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</w:t>
      </w:r>
      <w:r w:rsidR="00DF42AE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, а также на земельных участках, государственная собственность на которые не разграничена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F8390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находящихся на территории сельских поселений, входящих в состав Слюдянск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ого</w:t>
      </w:r>
      <w:r w:rsidRPr="004A1E0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</w:t>
      </w:r>
      <w:r w:rsidR="00DF42AE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</w:t>
      </w:r>
    </w:p>
    <w:p w14:paraId="1D540FB2" w14:textId="77777777" w:rsidR="001C77EE" w:rsidRDefault="001C77EE" w:rsidP="00337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CEAF41C" w14:textId="77777777" w:rsidR="0033742D" w:rsidRPr="004C1749" w:rsidRDefault="0033742D" w:rsidP="00337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Заявка</w:t>
      </w:r>
      <w:r w:rsidR="000276A3">
        <w:rPr>
          <w:rFonts w:ascii="Times New Roman" w:hAnsi="Times New Roman" w:cs="Times New Roman"/>
          <w:sz w:val="24"/>
          <w:szCs w:val="24"/>
        </w:rPr>
        <w:t xml:space="preserve"> № ______</w:t>
      </w:r>
    </w:p>
    <w:p w14:paraId="1CA3A4D9" w14:textId="77777777" w:rsidR="00812AFB" w:rsidRDefault="0033742D" w:rsidP="00337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A904E6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</w:p>
    <w:p w14:paraId="4CF7E808" w14:textId="77777777" w:rsidR="004C1749" w:rsidRPr="004C1749" w:rsidRDefault="00A904E6" w:rsidP="00812A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размещение</w:t>
      </w:r>
      <w:r w:rsidR="00812AFB">
        <w:rPr>
          <w:rFonts w:ascii="Times New Roman" w:hAnsi="Times New Roman" w:cs="Times New Roman"/>
          <w:sz w:val="24"/>
          <w:szCs w:val="24"/>
        </w:rPr>
        <w:t xml:space="preserve"> </w:t>
      </w:r>
      <w:r w:rsidR="0033742D" w:rsidRPr="004C1749">
        <w:rPr>
          <w:rFonts w:ascii="Times New Roman" w:hAnsi="Times New Roman" w:cs="Times New Roman"/>
          <w:sz w:val="24"/>
          <w:szCs w:val="24"/>
        </w:rPr>
        <w:t xml:space="preserve">нестационарного торгового объекта </w:t>
      </w:r>
    </w:p>
    <w:p w14:paraId="5D8D5485" w14:textId="77777777" w:rsidR="0033742D" w:rsidRPr="004C1749" w:rsidRDefault="0033742D" w:rsidP="004C174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1F05573" w14:textId="77777777" w:rsidR="000276A3" w:rsidRPr="000276A3" w:rsidRDefault="000276A3" w:rsidP="000276A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 xml:space="preserve">Изучив данные информационного сообщения о проведении аукциона </w:t>
      </w:r>
      <w:r w:rsidRPr="004C1749">
        <w:rPr>
          <w:rFonts w:ascii="Times New Roman" w:hAnsi="Times New Roman" w:cs="Times New Roman"/>
          <w:sz w:val="24"/>
          <w:szCs w:val="24"/>
        </w:rPr>
        <w:t xml:space="preserve">на </w:t>
      </w:r>
      <w:r w:rsidR="00515A8D">
        <w:rPr>
          <w:rFonts w:ascii="Times New Roman" w:hAnsi="Times New Roman" w:cs="Times New Roman"/>
          <w:sz w:val="24"/>
          <w:szCs w:val="24"/>
        </w:rPr>
        <w:t>право заключения договора на размещение</w:t>
      </w:r>
      <w:r w:rsidR="00515A8D" w:rsidRPr="004C1749">
        <w:rPr>
          <w:rFonts w:ascii="Times New Roman" w:hAnsi="Times New Roman" w:cs="Times New Roman"/>
          <w:sz w:val="24"/>
          <w:szCs w:val="24"/>
        </w:rPr>
        <w:t xml:space="preserve"> </w:t>
      </w:r>
      <w:r w:rsidRPr="004C1749">
        <w:rPr>
          <w:rFonts w:ascii="Times New Roman" w:hAnsi="Times New Roman" w:cs="Times New Roman"/>
          <w:sz w:val="24"/>
          <w:szCs w:val="24"/>
        </w:rPr>
        <w:t>нестационарного торгового объекта</w:t>
      </w:r>
      <w:r w:rsidRPr="000276A3">
        <w:rPr>
          <w:rFonts w:ascii="Times New Roman" w:hAnsi="Times New Roman" w:cs="Times New Roman"/>
          <w:sz w:val="24"/>
          <w:szCs w:val="24"/>
        </w:rPr>
        <w:t xml:space="preserve"> </w:t>
      </w:r>
      <w:r w:rsidR="009D55BE">
        <w:rPr>
          <w:rFonts w:ascii="Times New Roman" w:hAnsi="Times New Roman" w:cs="Times New Roman"/>
          <w:sz w:val="24"/>
          <w:szCs w:val="24"/>
        </w:rPr>
        <w:t xml:space="preserve">(далее - НТО)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0276A3">
        <w:rPr>
          <w:rFonts w:ascii="Times New Roman" w:hAnsi="Times New Roman" w:cs="Times New Roman"/>
          <w:sz w:val="24"/>
          <w:szCs w:val="24"/>
        </w:rPr>
        <w:t>земельно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276A3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276A3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Pr="00265FFC">
        <w:rPr>
          <w:rFonts w:ascii="Times New Roman" w:hAnsi="Times New Roman" w:cs="Times New Roman"/>
          <w:sz w:val="24"/>
          <w:szCs w:val="24"/>
        </w:rPr>
        <w:t>___________________, площадью - ______ кв. м, по адресу: _______________________________</w:t>
      </w:r>
      <w:r w:rsidR="009B45A2">
        <w:rPr>
          <w:rFonts w:ascii="Times New Roman" w:hAnsi="Times New Roman" w:cs="Times New Roman"/>
          <w:sz w:val="24"/>
          <w:szCs w:val="24"/>
        </w:rPr>
        <w:t>_____</w:t>
      </w:r>
      <w:r w:rsidRPr="00265FF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разрешенное использование земельного участка: _____________________________</w:t>
      </w:r>
      <w:r w:rsidR="009D55B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9B45A2">
        <w:rPr>
          <w:rFonts w:ascii="Times New Roman" w:hAnsi="Times New Roman" w:cs="Times New Roman"/>
          <w:sz w:val="24"/>
          <w:szCs w:val="24"/>
        </w:rPr>
        <w:t>_____</w:t>
      </w:r>
      <w:r w:rsidRPr="000276A3">
        <w:rPr>
          <w:rFonts w:ascii="Times New Roman" w:hAnsi="Times New Roman" w:cs="Times New Roman"/>
          <w:sz w:val="24"/>
          <w:szCs w:val="24"/>
        </w:rPr>
        <w:t>.</w:t>
      </w:r>
    </w:p>
    <w:p w14:paraId="4C0ADC2B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*1. 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76A3">
        <w:rPr>
          <w:rFonts w:ascii="Times New Roman" w:hAnsi="Times New Roman" w:cs="Times New Roman"/>
          <w:sz w:val="24"/>
          <w:szCs w:val="24"/>
        </w:rPr>
        <w:t>,</w:t>
      </w:r>
    </w:p>
    <w:p w14:paraId="57AD2AB9" w14:textId="77777777" w:rsidR="000276A3" w:rsidRPr="000276A3" w:rsidRDefault="000276A3" w:rsidP="00027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(</w:t>
      </w:r>
      <w:r w:rsidRPr="000276A3">
        <w:rPr>
          <w:rFonts w:ascii="Times New Roman" w:hAnsi="Times New Roman" w:cs="Times New Roman"/>
          <w:sz w:val="20"/>
          <w:szCs w:val="20"/>
        </w:rPr>
        <w:t>наименование юридического лица, сведения об организационно-правовой форме, зарегистрировано: кем, когда, дата, № свидетельства о регистрации, ИНН, ОГРН, КПП, место нахождения, почтовый (юридический) адрес</w:t>
      </w:r>
      <w:r w:rsidRPr="000276A3">
        <w:rPr>
          <w:rFonts w:ascii="Times New Roman" w:hAnsi="Times New Roman" w:cs="Times New Roman"/>
          <w:sz w:val="24"/>
          <w:szCs w:val="24"/>
        </w:rPr>
        <w:t>)</w:t>
      </w:r>
    </w:p>
    <w:p w14:paraId="294CD187" w14:textId="77777777" w:rsidR="000276A3" w:rsidRPr="000276A3" w:rsidRDefault="000276A3" w:rsidP="006B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в лице__________________________________________________________________________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 w:rsidRPr="000276A3">
        <w:rPr>
          <w:rFonts w:ascii="Times New Roman" w:hAnsi="Times New Roman" w:cs="Times New Roman"/>
          <w:sz w:val="24"/>
          <w:szCs w:val="24"/>
        </w:rPr>
        <w:t>,</w:t>
      </w:r>
    </w:p>
    <w:p w14:paraId="030EE51D" w14:textId="77777777" w:rsidR="000276A3" w:rsidRPr="000276A3" w:rsidRDefault="000276A3" w:rsidP="00027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(</w:t>
      </w:r>
      <w:r w:rsidRPr="006B4EB3">
        <w:rPr>
          <w:rFonts w:ascii="Times New Roman" w:hAnsi="Times New Roman" w:cs="Times New Roman"/>
          <w:sz w:val="20"/>
          <w:szCs w:val="20"/>
        </w:rPr>
        <w:t xml:space="preserve">наименование должностного лица, представитель, </w:t>
      </w:r>
      <w:proofErr w:type="spellStart"/>
      <w:r w:rsidRPr="006B4EB3">
        <w:rPr>
          <w:rFonts w:ascii="Times New Roman" w:hAnsi="Times New Roman" w:cs="Times New Roman"/>
          <w:sz w:val="20"/>
          <w:szCs w:val="20"/>
        </w:rPr>
        <w:t>ф.и.о.</w:t>
      </w:r>
      <w:proofErr w:type="spellEnd"/>
      <w:r w:rsidRPr="000276A3">
        <w:rPr>
          <w:rFonts w:ascii="Times New Roman" w:hAnsi="Times New Roman" w:cs="Times New Roman"/>
          <w:sz w:val="24"/>
          <w:szCs w:val="24"/>
        </w:rPr>
        <w:t>)</w:t>
      </w:r>
    </w:p>
    <w:p w14:paraId="6D783E6F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действующего на основании_______________________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__</w:t>
      </w:r>
      <w:r w:rsidRPr="000276A3">
        <w:rPr>
          <w:rFonts w:ascii="Times New Roman" w:hAnsi="Times New Roman" w:cs="Times New Roman"/>
          <w:sz w:val="24"/>
          <w:szCs w:val="24"/>
        </w:rPr>
        <w:t>,</w:t>
      </w:r>
    </w:p>
    <w:p w14:paraId="39000B4F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ab/>
      </w:r>
      <w:r w:rsidRPr="000276A3">
        <w:rPr>
          <w:rFonts w:ascii="Times New Roman" w:hAnsi="Times New Roman" w:cs="Times New Roman"/>
          <w:sz w:val="24"/>
          <w:szCs w:val="24"/>
        </w:rPr>
        <w:tab/>
      </w:r>
      <w:r w:rsidRPr="000276A3">
        <w:rPr>
          <w:rFonts w:ascii="Times New Roman" w:hAnsi="Times New Roman" w:cs="Times New Roman"/>
          <w:sz w:val="24"/>
          <w:szCs w:val="24"/>
        </w:rPr>
        <w:tab/>
      </w:r>
      <w:r w:rsidRPr="000276A3">
        <w:rPr>
          <w:rFonts w:ascii="Times New Roman" w:hAnsi="Times New Roman" w:cs="Times New Roman"/>
          <w:sz w:val="24"/>
          <w:szCs w:val="24"/>
        </w:rPr>
        <w:tab/>
      </w:r>
      <w:r w:rsidR="006B4EB3">
        <w:rPr>
          <w:rFonts w:ascii="Times New Roman" w:hAnsi="Times New Roman" w:cs="Times New Roman"/>
          <w:sz w:val="24"/>
          <w:szCs w:val="24"/>
        </w:rPr>
        <w:t xml:space="preserve">    </w:t>
      </w:r>
      <w:r w:rsidRPr="000276A3">
        <w:rPr>
          <w:rFonts w:ascii="Times New Roman" w:hAnsi="Times New Roman" w:cs="Times New Roman"/>
          <w:sz w:val="24"/>
          <w:szCs w:val="24"/>
        </w:rPr>
        <w:t>(</w:t>
      </w:r>
      <w:r w:rsidRPr="006B4EB3">
        <w:rPr>
          <w:rFonts w:ascii="Times New Roman" w:hAnsi="Times New Roman" w:cs="Times New Roman"/>
          <w:sz w:val="20"/>
          <w:szCs w:val="20"/>
        </w:rPr>
        <w:t>приказа, распоряжения, положения, устава, по доверенности/реквизиты</w:t>
      </w:r>
      <w:r w:rsidRPr="000276A3">
        <w:rPr>
          <w:rFonts w:ascii="Times New Roman" w:hAnsi="Times New Roman" w:cs="Times New Roman"/>
          <w:sz w:val="24"/>
          <w:szCs w:val="24"/>
        </w:rPr>
        <w:t>)</w:t>
      </w:r>
    </w:p>
    <w:p w14:paraId="51BE9E27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630D0" w14:textId="77777777" w:rsidR="000276A3" w:rsidRPr="000276A3" w:rsidRDefault="000276A3" w:rsidP="00027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номер контактного телефона ______________, адрес электронной почты_________________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76A3">
        <w:rPr>
          <w:rFonts w:ascii="Times New Roman" w:hAnsi="Times New Roman" w:cs="Times New Roman"/>
          <w:sz w:val="24"/>
          <w:szCs w:val="24"/>
        </w:rPr>
        <w:t>.</w:t>
      </w:r>
    </w:p>
    <w:p w14:paraId="064B4B98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(</w:t>
      </w:r>
      <w:r w:rsidRPr="000276A3">
        <w:rPr>
          <w:rFonts w:ascii="Times New Roman" w:hAnsi="Times New Roman" w:cs="Times New Roman"/>
          <w:b/>
          <w:sz w:val="24"/>
          <w:szCs w:val="24"/>
        </w:rPr>
        <w:t>для юридического лица</w:t>
      </w:r>
      <w:r w:rsidRPr="000276A3">
        <w:rPr>
          <w:rFonts w:ascii="Times New Roman" w:hAnsi="Times New Roman" w:cs="Times New Roman"/>
          <w:sz w:val="24"/>
          <w:szCs w:val="24"/>
        </w:rPr>
        <w:t>)</w:t>
      </w:r>
    </w:p>
    <w:p w14:paraId="119FCA42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EF6C1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*2. я, ___________________________________________________________________________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</w:p>
    <w:p w14:paraId="50ED2D78" w14:textId="77777777" w:rsidR="000276A3" w:rsidRPr="000276A3" w:rsidRDefault="000276A3" w:rsidP="00027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(</w:t>
      </w:r>
      <w:r w:rsidRPr="00C22154">
        <w:rPr>
          <w:rFonts w:ascii="Times New Roman" w:hAnsi="Times New Roman" w:cs="Times New Roman"/>
          <w:sz w:val="20"/>
          <w:szCs w:val="20"/>
        </w:rPr>
        <w:t>фамилия, имя, (при наличии) отчество полностью</w:t>
      </w:r>
      <w:r w:rsidRPr="000276A3">
        <w:rPr>
          <w:rFonts w:ascii="Times New Roman" w:hAnsi="Times New Roman" w:cs="Times New Roman"/>
          <w:sz w:val="24"/>
          <w:szCs w:val="24"/>
        </w:rPr>
        <w:t>)</w:t>
      </w:r>
    </w:p>
    <w:p w14:paraId="35F628E4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«____» _____________ года рождения, паспорт: серия:_________ номер ____________, выдан _______________________________________________________________________________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__</w:t>
      </w:r>
      <w:r w:rsidRPr="000276A3">
        <w:rPr>
          <w:rFonts w:ascii="Times New Roman" w:hAnsi="Times New Roman" w:cs="Times New Roman"/>
          <w:sz w:val="24"/>
          <w:szCs w:val="24"/>
        </w:rPr>
        <w:t xml:space="preserve">,      </w:t>
      </w:r>
    </w:p>
    <w:p w14:paraId="3F8B7391" w14:textId="77777777" w:rsidR="000276A3" w:rsidRPr="000276A3" w:rsidRDefault="000276A3" w:rsidP="00027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(</w:t>
      </w:r>
      <w:r w:rsidRPr="00C22154">
        <w:rPr>
          <w:rFonts w:ascii="Times New Roman" w:hAnsi="Times New Roman" w:cs="Times New Roman"/>
          <w:sz w:val="20"/>
          <w:szCs w:val="20"/>
        </w:rPr>
        <w:t>кем, когда выдан</w:t>
      </w:r>
      <w:r w:rsidRPr="000276A3">
        <w:rPr>
          <w:rFonts w:ascii="Times New Roman" w:hAnsi="Times New Roman" w:cs="Times New Roman"/>
          <w:sz w:val="24"/>
          <w:szCs w:val="24"/>
        </w:rPr>
        <w:t>)</w:t>
      </w:r>
    </w:p>
    <w:p w14:paraId="63DD591E" w14:textId="77777777" w:rsidR="000276A3" w:rsidRDefault="000276A3" w:rsidP="00B95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 w:rsidRPr="000276A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276A3">
        <w:rPr>
          <w:rFonts w:ascii="Times New Roman" w:hAnsi="Times New Roman" w:cs="Times New Roman"/>
          <w:sz w:val="24"/>
          <w:szCs w:val="24"/>
        </w:rPr>
        <w:t>) по адресу: __________________________________________________, номер контактного телефона ______________, адрес электронной почты_________________</w:t>
      </w:r>
      <w:r w:rsidR="00C22154">
        <w:rPr>
          <w:rFonts w:ascii="Times New Roman" w:hAnsi="Times New Roman" w:cs="Times New Roman"/>
          <w:sz w:val="24"/>
          <w:szCs w:val="24"/>
        </w:rPr>
        <w:t>__</w:t>
      </w:r>
      <w:r w:rsidRPr="000276A3">
        <w:rPr>
          <w:rFonts w:ascii="Times New Roman" w:hAnsi="Times New Roman" w:cs="Times New Roman"/>
          <w:sz w:val="24"/>
          <w:szCs w:val="24"/>
        </w:rPr>
        <w:t>.</w:t>
      </w:r>
    </w:p>
    <w:p w14:paraId="3DB0ACC4" w14:textId="77777777" w:rsidR="00C22154" w:rsidRPr="000276A3" w:rsidRDefault="00C22154" w:rsidP="00B95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___</w:t>
      </w:r>
    </w:p>
    <w:p w14:paraId="3DE09F04" w14:textId="77777777" w:rsidR="000276A3" w:rsidRPr="000276A3" w:rsidRDefault="000276A3" w:rsidP="00027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(</w:t>
      </w:r>
      <w:r w:rsidRPr="00C22154">
        <w:rPr>
          <w:rFonts w:ascii="Times New Roman" w:hAnsi="Times New Roman" w:cs="Times New Roman"/>
          <w:b/>
          <w:sz w:val="24"/>
          <w:szCs w:val="24"/>
        </w:rPr>
        <w:t>в случае подачи заявления представителем - данные представителя, доверенности</w:t>
      </w:r>
      <w:r w:rsidRPr="000276A3">
        <w:rPr>
          <w:rFonts w:ascii="Times New Roman" w:hAnsi="Times New Roman" w:cs="Times New Roman"/>
          <w:sz w:val="24"/>
          <w:szCs w:val="24"/>
        </w:rPr>
        <w:t>),</w:t>
      </w:r>
    </w:p>
    <w:p w14:paraId="6D411EB0" w14:textId="77777777" w:rsidR="000276A3" w:rsidRPr="000276A3" w:rsidRDefault="000276A3" w:rsidP="00027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6A3">
        <w:rPr>
          <w:rFonts w:ascii="Times New Roman" w:hAnsi="Times New Roman" w:cs="Times New Roman"/>
          <w:b/>
          <w:sz w:val="24"/>
          <w:szCs w:val="24"/>
        </w:rPr>
        <w:t>(для физического лица, в том числе самозанят</w:t>
      </w:r>
      <w:r w:rsidR="00C22154">
        <w:rPr>
          <w:rFonts w:ascii="Times New Roman" w:hAnsi="Times New Roman" w:cs="Times New Roman"/>
          <w:b/>
          <w:sz w:val="24"/>
          <w:szCs w:val="24"/>
        </w:rPr>
        <w:t>ого</w:t>
      </w:r>
      <w:r w:rsidRPr="000276A3">
        <w:rPr>
          <w:rFonts w:ascii="Times New Roman" w:hAnsi="Times New Roman" w:cs="Times New Roman"/>
          <w:b/>
          <w:sz w:val="24"/>
          <w:szCs w:val="24"/>
        </w:rPr>
        <w:t>)</w:t>
      </w:r>
    </w:p>
    <w:p w14:paraId="764335A7" w14:textId="77777777" w:rsidR="000276A3" w:rsidRPr="000276A3" w:rsidRDefault="000276A3" w:rsidP="00027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6E4148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*3.  я, __________________________________________________________________________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 w:rsidRPr="000276A3">
        <w:rPr>
          <w:rFonts w:ascii="Times New Roman" w:hAnsi="Times New Roman" w:cs="Times New Roman"/>
          <w:sz w:val="24"/>
          <w:szCs w:val="24"/>
        </w:rPr>
        <w:t>,</w:t>
      </w:r>
    </w:p>
    <w:p w14:paraId="1FCB1324" w14:textId="77777777" w:rsidR="000276A3" w:rsidRPr="000276A3" w:rsidRDefault="000276A3" w:rsidP="00027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(</w:t>
      </w:r>
      <w:r w:rsidRPr="00C22154">
        <w:rPr>
          <w:rFonts w:ascii="Times New Roman" w:hAnsi="Times New Roman" w:cs="Times New Roman"/>
          <w:sz w:val="20"/>
          <w:szCs w:val="20"/>
        </w:rPr>
        <w:t>фамилия, имя, (при наличии) отчество полностью</w:t>
      </w:r>
      <w:r w:rsidRPr="000276A3">
        <w:rPr>
          <w:rFonts w:ascii="Times New Roman" w:hAnsi="Times New Roman" w:cs="Times New Roman"/>
          <w:sz w:val="24"/>
          <w:szCs w:val="24"/>
        </w:rPr>
        <w:t>)</w:t>
      </w:r>
    </w:p>
    <w:p w14:paraId="4CAA1775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«____» __________ года рождения, являющийся (-</w:t>
      </w:r>
      <w:proofErr w:type="spellStart"/>
      <w:r w:rsidRPr="000276A3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0276A3">
        <w:rPr>
          <w:rFonts w:ascii="Times New Roman" w:hAnsi="Times New Roman" w:cs="Times New Roman"/>
          <w:sz w:val="24"/>
          <w:szCs w:val="24"/>
        </w:rPr>
        <w:t>) индивидуальным предпринимателем, ИНН______________, ОГРНИП ___________, свидетельство о регистрации индивидуальным  предпринимателем: серия _________, № _______________, выд</w:t>
      </w:r>
      <w:r w:rsidR="00C22154">
        <w:rPr>
          <w:rFonts w:ascii="Times New Roman" w:hAnsi="Times New Roman" w:cs="Times New Roman"/>
          <w:sz w:val="24"/>
          <w:szCs w:val="24"/>
        </w:rPr>
        <w:t>ано_______________________</w:t>
      </w:r>
      <w:r w:rsidRPr="000276A3">
        <w:rPr>
          <w:rFonts w:ascii="Times New Roman" w:hAnsi="Times New Roman" w:cs="Times New Roman"/>
          <w:sz w:val="24"/>
          <w:szCs w:val="24"/>
        </w:rPr>
        <w:t>,</w:t>
      </w:r>
    </w:p>
    <w:p w14:paraId="3452B301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gramStart"/>
      <w:r w:rsidRPr="000276A3">
        <w:rPr>
          <w:rFonts w:ascii="Times New Roman" w:hAnsi="Times New Roman" w:cs="Times New Roman"/>
          <w:sz w:val="24"/>
          <w:szCs w:val="24"/>
        </w:rPr>
        <w:t>серия:_</w:t>
      </w:r>
      <w:proofErr w:type="gramEnd"/>
      <w:r w:rsidRPr="000276A3">
        <w:rPr>
          <w:rFonts w:ascii="Times New Roman" w:hAnsi="Times New Roman" w:cs="Times New Roman"/>
          <w:sz w:val="24"/>
          <w:szCs w:val="24"/>
        </w:rPr>
        <w:t>________ номер ____________, выдан ________________________________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 w:rsidRPr="000276A3">
        <w:rPr>
          <w:rFonts w:ascii="Times New Roman" w:hAnsi="Times New Roman" w:cs="Times New Roman"/>
          <w:sz w:val="24"/>
          <w:szCs w:val="24"/>
        </w:rPr>
        <w:t xml:space="preserve">,      </w:t>
      </w:r>
    </w:p>
    <w:p w14:paraId="63A9FC7C" w14:textId="77777777" w:rsidR="000276A3" w:rsidRPr="00E016D5" w:rsidRDefault="000276A3" w:rsidP="000276A3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76A3">
        <w:rPr>
          <w:rFonts w:ascii="Times New Roman" w:hAnsi="Times New Roman" w:cs="Times New Roman"/>
          <w:sz w:val="24"/>
          <w:szCs w:val="24"/>
        </w:rPr>
        <w:t xml:space="preserve">     </w:t>
      </w:r>
      <w:r w:rsidRPr="00E016D5">
        <w:rPr>
          <w:rFonts w:ascii="Times New Roman" w:hAnsi="Times New Roman" w:cs="Times New Roman"/>
        </w:rPr>
        <w:t>(кем, когда выдан)</w:t>
      </w:r>
    </w:p>
    <w:p w14:paraId="0B481A0F" w14:textId="77777777" w:rsidR="009D55BE" w:rsidRDefault="000276A3" w:rsidP="009D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проживающий (-</w:t>
      </w:r>
      <w:proofErr w:type="spellStart"/>
      <w:r w:rsidRPr="000276A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276A3">
        <w:rPr>
          <w:rFonts w:ascii="Times New Roman" w:hAnsi="Times New Roman" w:cs="Times New Roman"/>
          <w:sz w:val="24"/>
          <w:szCs w:val="24"/>
        </w:rPr>
        <w:t>) по адресу: __________________________________________________, номер контак</w:t>
      </w:r>
      <w:r w:rsidR="009D55BE">
        <w:rPr>
          <w:rFonts w:ascii="Times New Roman" w:hAnsi="Times New Roman" w:cs="Times New Roman"/>
          <w:sz w:val="24"/>
          <w:szCs w:val="24"/>
        </w:rPr>
        <w:t xml:space="preserve">тного телефона _____________, </w:t>
      </w:r>
      <w:r w:rsidR="009D55BE" w:rsidRPr="000276A3">
        <w:rPr>
          <w:rFonts w:ascii="Times New Roman" w:hAnsi="Times New Roman" w:cs="Times New Roman"/>
          <w:sz w:val="24"/>
          <w:szCs w:val="24"/>
        </w:rPr>
        <w:t>адрес электронной почты_________________</w:t>
      </w:r>
      <w:r w:rsidR="009D55BE">
        <w:rPr>
          <w:rFonts w:ascii="Times New Roman" w:hAnsi="Times New Roman" w:cs="Times New Roman"/>
          <w:sz w:val="24"/>
          <w:szCs w:val="24"/>
        </w:rPr>
        <w:t>___</w:t>
      </w:r>
      <w:r w:rsidR="009D55BE" w:rsidRPr="000276A3">
        <w:rPr>
          <w:rFonts w:ascii="Times New Roman" w:hAnsi="Times New Roman" w:cs="Times New Roman"/>
          <w:sz w:val="24"/>
          <w:szCs w:val="24"/>
        </w:rPr>
        <w:t>.</w:t>
      </w:r>
    </w:p>
    <w:p w14:paraId="681C7256" w14:textId="77777777" w:rsidR="009D55BE" w:rsidRPr="000276A3" w:rsidRDefault="009D55BE" w:rsidP="009D5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__</w:t>
      </w:r>
    </w:p>
    <w:p w14:paraId="265B329F" w14:textId="77777777" w:rsidR="000276A3" w:rsidRPr="000276A3" w:rsidRDefault="000276A3" w:rsidP="00027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9D55BE">
        <w:rPr>
          <w:rFonts w:ascii="Times New Roman" w:hAnsi="Times New Roman" w:cs="Times New Roman"/>
          <w:b/>
          <w:sz w:val="24"/>
          <w:szCs w:val="24"/>
        </w:rPr>
        <w:t>в случае подачи заявки представителем - данные представителя, доверенности</w:t>
      </w:r>
      <w:r w:rsidRPr="000276A3">
        <w:rPr>
          <w:rFonts w:ascii="Times New Roman" w:hAnsi="Times New Roman" w:cs="Times New Roman"/>
          <w:sz w:val="24"/>
          <w:szCs w:val="24"/>
        </w:rPr>
        <w:t>),</w:t>
      </w:r>
    </w:p>
    <w:p w14:paraId="13B1CE63" w14:textId="77777777" w:rsidR="000276A3" w:rsidRPr="000276A3" w:rsidRDefault="000276A3" w:rsidP="000276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6A3">
        <w:rPr>
          <w:rFonts w:ascii="Times New Roman" w:hAnsi="Times New Roman" w:cs="Times New Roman"/>
          <w:b/>
          <w:sz w:val="24"/>
          <w:szCs w:val="24"/>
        </w:rPr>
        <w:t>(для индивидуального предпринимателя)</w:t>
      </w:r>
    </w:p>
    <w:p w14:paraId="27477087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AB4A63C" w14:textId="77777777" w:rsidR="000276A3" w:rsidRPr="000276A3" w:rsidRDefault="000276A3" w:rsidP="00027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* (при заполнении заявки выбирается и заполняется один из пунктов)</w:t>
      </w:r>
    </w:p>
    <w:p w14:paraId="7F5A38AA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CCF1D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 xml:space="preserve">согласен (-на, -но) на участие в аукционе. </w:t>
      </w:r>
    </w:p>
    <w:p w14:paraId="0EE26108" w14:textId="77777777" w:rsidR="000276A3" w:rsidRPr="000276A3" w:rsidRDefault="000276A3" w:rsidP="000276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DB12D0D" w14:textId="77777777" w:rsidR="000276A3" w:rsidRPr="000276A3" w:rsidRDefault="000276A3" w:rsidP="000276A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 xml:space="preserve">В случае победы на аукционе принимаю на себя обязательство - заключить договор </w:t>
      </w:r>
      <w:r w:rsidR="00381533">
        <w:rPr>
          <w:rFonts w:ascii="Times New Roman" w:hAnsi="Times New Roman" w:cs="Times New Roman"/>
          <w:sz w:val="24"/>
          <w:szCs w:val="24"/>
        </w:rPr>
        <w:t>на размещение НТО</w:t>
      </w:r>
      <w:r w:rsidRPr="000276A3">
        <w:rPr>
          <w:rFonts w:ascii="Times New Roman" w:hAnsi="Times New Roman" w:cs="Times New Roman"/>
          <w:sz w:val="24"/>
          <w:szCs w:val="24"/>
        </w:rPr>
        <w:t xml:space="preserve"> в срок</w:t>
      </w:r>
      <w:r w:rsidR="00381533">
        <w:rPr>
          <w:rFonts w:ascii="Times New Roman" w:hAnsi="Times New Roman" w:cs="Times New Roman"/>
          <w:sz w:val="24"/>
          <w:szCs w:val="24"/>
        </w:rPr>
        <w:t>,</w:t>
      </w:r>
      <w:r w:rsidRPr="000276A3">
        <w:rPr>
          <w:rFonts w:ascii="Times New Roman" w:hAnsi="Times New Roman" w:cs="Times New Roman"/>
          <w:sz w:val="24"/>
          <w:szCs w:val="24"/>
        </w:rPr>
        <w:t xml:space="preserve"> не ранее чем через десять дней со дня размещения информации о результатах аукциона на официальном сайте Правительства Российской Федерации в сети «Интернет», согласно информационному сообщению.</w:t>
      </w:r>
    </w:p>
    <w:p w14:paraId="311A0797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ab/>
      </w:r>
      <w:r w:rsidRPr="000276A3">
        <w:rPr>
          <w:rFonts w:ascii="Times New Roman" w:hAnsi="Times New Roman" w:cs="Times New Roman"/>
          <w:sz w:val="24"/>
          <w:szCs w:val="24"/>
        </w:rPr>
        <w:tab/>
      </w:r>
    </w:p>
    <w:p w14:paraId="4EA20AB7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ab/>
        <w:t xml:space="preserve">В случае отказа или уклонения от заключения договора </w:t>
      </w:r>
      <w:r w:rsidR="00381533">
        <w:rPr>
          <w:rFonts w:ascii="Times New Roman" w:hAnsi="Times New Roman" w:cs="Times New Roman"/>
          <w:sz w:val="24"/>
          <w:szCs w:val="24"/>
        </w:rPr>
        <w:t>на размещение НТО</w:t>
      </w:r>
      <w:r w:rsidR="00381533" w:rsidRPr="000276A3">
        <w:rPr>
          <w:rFonts w:ascii="Times New Roman" w:hAnsi="Times New Roman" w:cs="Times New Roman"/>
          <w:sz w:val="24"/>
          <w:szCs w:val="24"/>
        </w:rPr>
        <w:t xml:space="preserve"> </w:t>
      </w:r>
      <w:r w:rsidRPr="000276A3">
        <w:rPr>
          <w:rFonts w:ascii="Times New Roman" w:hAnsi="Times New Roman" w:cs="Times New Roman"/>
          <w:sz w:val="24"/>
          <w:szCs w:val="24"/>
        </w:rPr>
        <w:t>торги аннулируются, внесенный мною задаток не возвращается.</w:t>
      </w:r>
    </w:p>
    <w:p w14:paraId="3981E6AC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ab/>
      </w:r>
    </w:p>
    <w:p w14:paraId="477B264E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ab/>
        <w:t>В случае отзыва мной в установленном порядке заявки, отказа в проведение аукциона организатора торгов, недопущения меня к участию в аукционе, признания победителем в аукционе другого участника, прошу перечислить уплаченную мною сумму задатка на счет №:_________________________________________, наименование    банка, реквизиты_____________________________________________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__</w:t>
      </w:r>
    </w:p>
    <w:p w14:paraId="5A7965A9" w14:textId="77777777" w:rsidR="000276A3" w:rsidRPr="000276A3" w:rsidRDefault="000276A3" w:rsidP="00027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________________________</w:t>
      </w:r>
      <w:r w:rsidR="0044415D">
        <w:rPr>
          <w:rFonts w:ascii="Times New Roman" w:hAnsi="Times New Roman" w:cs="Times New Roman"/>
          <w:sz w:val="24"/>
          <w:szCs w:val="24"/>
        </w:rPr>
        <w:t>__</w:t>
      </w:r>
      <w:r w:rsidR="00381533">
        <w:rPr>
          <w:rFonts w:ascii="Times New Roman" w:hAnsi="Times New Roman" w:cs="Times New Roman"/>
          <w:sz w:val="24"/>
          <w:szCs w:val="24"/>
        </w:rPr>
        <w:t>, на имя __________________________________________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 w:rsidR="00381533">
        <w:rPr>
          <w:rFonts w:ascii="Times New Roman" w:hAnsi="Times New Roman" w:cs="Times New Roman"/>
          <w:sz w:val="24"/>
          <w:szCs w:val="24"/>
        </w:rPr>
        <w:t>.</w:t>
      </w:r>
    </w:p>
    <w:p w14:paraId="7E3DF0BD" w14:textId="77777777" w:rsidR="00C10117" w:rsidRPr="00C10117" w:rsidRDefault="00C10117" w:rsidP="00C1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97587" w14:textId="77777777" w:rsidR="0033742D" w:rsidRPr="004C1749" w:rsidRDefault="0033742D" w:rsidP="003374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>Приложение:</w:t>
      </w:r>
    </w:p>
    <w:p w14:paraId="022E810E" w14:textId="77777777" w:rsidR="0033742D" w:rsidRPr="004C1749" w:rsidRDefault="0033742D" w:rsidP="00E31ADB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1) </w:t>
      </w:r>
      <w:r w:rsidR="00E31ADB">
        <w:rPr>
          <w:rFonts w:ascii="Times New Roman" w:hAnsi="Times New Roman" w:cs="Times New Roman"/>
          <w:sz w:val="24"/>
          <w:szCs w:val="24"/>
        </w:rPr>
        <w:t>_____</w:t>
      </w:r>
      <w:r w:rsidR="00C1011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 w:rsidRPr="004C1749">
        <w:rPr>
          <w:rFonts w:ascii="Times New Roman" w:hAnsi="Times New Roman" w:cs="Times New Roman"/>
          <w:sz w:val="24"/>
          <w:szCs w:val="24"/>
        </w:rPr>
        <w:t>;</w:t>
      </w:r>
    </w:p>
    <w:p w14:paraId="4D19B4BA" w14:textId="77777777" w:rsidR="0033742D" w:rsidRPr="004C1749" w:rsidRDefault="0033742D" w:rsidP="00C10117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2) </w:t>
      </w:r>
      <w:r w:rsidR="00C10117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 w:rsidRPr="004C1749">
        <w:rPr>
          <w:rFonts w:ascii="Times New Roman" w:hAnsi="Times New Roman" w:cs="Times New Roman"/>
          <w:sz w:val="24"/>
          <w:szCs w:val="24"/>
        </w:rPr>
        <w:t>;</w:t>
      </w:r>
    </w:p>
    <w:p w14:paraId="6E3717B7" w14:textId="77777777" w:rsidR="0033742D" w:rsidRDefault="0033742D" w:rsidP="00C10117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4C1749">
        <w:rPr>
          <w:rFonts w:ascii="Times New Roman" w:hAnsi="Times New Roman" w:cs="Times New Roman"/>
          <w:sz w:val="24"/>
          <w:szCs w:val="24"/>
        </w:rPr>
        <w:t xml:space="preserve">3) </w:t>
      </w:r>
      <w:r w:rsidR="00C101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 w:rsidR="00C10117">
        <w:rPr>
          <w:rFonts w:ascii="Times New Roman" w:hAnsi="Times New Roman" w:cs="Times New Roman"/>
          <w:sz w:val="24"/>
          <w:szCs w:val="24"/>
        </w:rPr>
        <w:t>;</w:t>
      </w:r>
    </w:p>
    <w:p w14:paraId="5295B7A6" w14:textId="77777777" w:rsidR="00C10117" w:rsidRDefault="00C10117" w:rsidP="00C10117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B331FF" w14:textId="77777777" w:rsidR="00C10117" w:rsidRDefault="00C10117" w:rsidP="00C10117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991E38B" w14:textId="77777777" w:rsidR="00C10117" w:rsidRDefault="00C10117" w:rsidP="00E016D5">
      <w:pPr>
        <w:pStyle w:val="ConsPlusNormal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</w:t>
      </w:r>
      <w:r w:rsidR="00B517AD">
        <w:rPr>
          <w:rFonts w:ascii="Times New Roman" w:hAnsi="Times New Roman" w:cs="Times New Roman"/>
          <w:sz w:val="24"/>
          <w:szCs w:val="24"/>
        </w:rPr>
        <w:t>____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</w:p>
    <w:p w14:paraId="6CD33884" w14:textId="77777777" w:rsidR="00C10117" w:rsidRDefault="00C10117" w:rsidP="00C1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C04E1" w14:textId="77777777" w:rsidR="00C10117" w:rsidRDefault="00C10117" w:rsidP="00C1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41F59" w14:textId="77777777" w:rsidR="00C10117" w:rsidRDefault="00C10117" w:rsidP="00C10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6A3">
        <w:rPr>
          <w:rFonts w:ascii="Times New Roman" w:hAnsi="Times New Roman" w:cs="Times New Roman"/>
          <w:sz w:val="24"/>
          <w:szCs w:val="24"/>
        </w:rPr>
        <w:t>Дата «_____</w:t>
      </w:r>
      <w:proofErr w:type="gramStart"/>
      <w:r w:rsidRPr="000276A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276A3">
        <w:rPr>
          <w:rFonts w:ascii="Times New Roman" w:hAnsi="Times New Roman" w:cs="Times New Roman"/>
          <w:sz w:val="24"/>
          <w:szCs w:val="24"/>
        </w:rPr>
        <w:t>____________202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276A3">
        <w:rPr>
          <w:rFonts w:ascii="Times New Roman" w:hAnsi="Times New Roman" w:cs="Times New Roman"/>
          <w:sz w:val="24"/>
          <w:szCs w:val="24"/>
        </w:rPr>
        <w:t>г.</w:t>
      </w:r>
    </w:p>
    <w:p w14:paraId="73F3A405" w14:textId="77777777" w:rsidR="00C10117" w:rsidRDefault="00C10117" w:rsidP="00C10117">
      <w:pPr>
        <w:spacing w:line="240" w:lineRule="auto"/>
      </w:pPr>
    </w:p>
    <w:p w14:paraId="64E85C69" w14:textId="77777777" w:rsidR="00C10117" w:rsidRDefault="00C10117" w:rsidP="00B517AD">
      <w:pPr>
        <w:spacing w:after="0" w:line="240" w:lineRule="auto"/>
      </w:pPr>
      <w:r>
        <w:t>________________________________________________________</w:t>
      </w:r>
      <w:r w:rsidR="00E016D5">
        <w:t>_______________________________</w:t>
      </w:r>
      <w:r w:rsidR="0044415D">
        <w:t>_</w:t>
      </w:r>
    </w:p>
    <w:p w14:paraId="412E0714" w14:textId="77777777" w:rsidR="00C10117" w:rsidRPr="00C10117" w:rsidRDefault="00C10117" w:rsidP="00C101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84639">
        <w:t xml:space="preserve">  </w:t>
      </w:r>
      <w:r w:rsidRPr="00C10117">
        <w:rPr>
          <w:rFonts w:ascii="Times New Roman" w:hAnsi="Times New Roman" w:cs="Times New Roman"/>
          <w:sz w:val="20"/>
          <w:szCs w:val="20"/>
        </w:rPr>
        <w:t>(подпись, Ф.И.О. претендента (представителя)</w:t>
      </w:r>
    </w:p>
    <w:p w14:paraId="1DD2696D" w14:textId="77777777" w:rsidR="009C3658" w:rsidRDefault="009C3658" w:rsidP="009C3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23484D" w14:textId="10A557F1" w:rsidR="00C10117" w:rsidRDefault="00C10117" w:rsidP="009C3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17">
        <w:rPr>
          <w:rFonts w:ascii="Times New Roman" w:hAnsi="Times New Roman" w:cs="Times New Roman"/>
          <w:sz w:val="24"/>
          <w:szCs w:val="24"/>
        </w:rPr>
        <w:t xml:space="preserve">Заявка принята специалистом </w:t>
      </w:r>
      <w:r w:rsidR="00392F14">
        <w:rPr>
          <w:rFonts w:ascii="Times New Roman" w:hAnsi="Times New Roman" w:cs="Times New Roman"/>
          <w:sz w:val="24"/>
          <w:szCs w:val="24"/>
        </w:rPr>
        <w:t xml:space="preserve">администрации Слюдянского городского поселения </w:t>
      </w:r>
      <w:r w:rsidRPr="00C10117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016D5">
        <w:rPr>
          <w:rFonts w:ascii="Times New Roman" w:hAnsi="Times New Roman" w:cs="Times New Roman"/>
          <w:sz w:val="24"/>
          <w:szCs w:val="24"/>
        </w:rPr>
        <w:t>_______</w:t>
      </w:r>
      <w:r w:rsidR="0044415D">
        <w:rPr>
          <w:rFonts w:ascii="Times New Roman" w:hAnsi="Times New Roman" w:cs="Times New Roman"/>
          <w:sz w:val="24"/>
          <w:szCs w:val="24"/>
        </w:rPr>
        <w:t>_</w:t>
      </w:r>
      <w:r w:rsidRPr="00C101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9734F" w14:textId="77777777" w:rsidR="00E016D5" w:rsidRPr="00E016D5" w:rsidRDefault="00E016D5" w:rsidP="00E016D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016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E86EC8" w:rsidRPr="00E016D5">
        <w:rPr>
          <w:rFonts w:ascii="Times New Roman" w:hAnsi="Times New Roman" w:cs="Times New Roman"/>
          <w:sz w:val="20"/>
          <w:szCs w:val="20"/>
        </w:rPr>
        <w:t>(Ф</w:t>
      </w:r>
      <w:r w:rsidR="00C10117" w:rsidRPr="00E016D5">
        <w:rPr>
          <w:rFonts w:ascii="Times New Roman" w:hAnsi="Times New Roman" w:cs="Times New Roman"/>
          <w:sz w:val="20"/>
          <w:szCs w:val="20"/>
        </w:rPr>
        <w:t>.</w:t>
      </w:r>
      <w:r w:rsidR="00E86EC8" w:rsidRPr="00E016D5">
        <w:rPr>
          <w:rFonts w:ascii="Times New Roman" w:hAnsi="Times New Roman" w:cs="Times New Roman"/>
          <w:sz w:val="20"/>
          <w:szCs w:val="20"/>
        </w:rPr>
        <w:t>И</w:t>
      </w:r>
      <w:r w:rsidR="00C10117" w:rsidRPr="00E016D5">
        <w:rPr>
          <w:rFonts w:ascii="Times New Roman" w:hAnsi="Times New Roman" w:cs="Times New Roman"/>
          <w:sz w:val="20"/>
          <w:szCs w:val="20"/>
        </w:rPr>
        <w:t>.</w:t>
      </w:r>
      <w:r w:rsidR="00E86EC8" w:rsidRPr="00E016D5">
        <w:rPr>
          <w:rFonts w:ascii="Times New Roman" w:hAnsi="Times New Roman" w:cs="Times New Roman"/>
          <w:sz w:val="20"/>
          <w:szCs w:val="20"/>
        </w:rPr>
        <w:t>О</w:t>
      </w:r>
      <w:r w:rsidRPr="00E016D5">
        <w:rPr>
          <w:rFonts w:ascii="Times New Roman" w:hAnsi="Times New Roman" w:cs="Times New Roman"/>
          <w:sz w:val="20"/>
          <w:szCs w:val="20"/>
        </w:rPr>
        <w:t>., подпись)</w:t>
      </w:r>
    </w:p>
    <w:p w14:paraId="79E98685" w14:textId="77777777" w:rsidR="00C10117" w:rsidRDefault="00C10117" w:rsidP="00E0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117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C1011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10117">
        <w:rPr>
          <w:rFonts w:ascii="Times New Roman" w:hAnsi="Times New Roman" w:cs="Times New Roman"/>
          <w:sz w:val="24"/>
          <w:szCs w:val="24"/>
        </w:rPr>
        <w:t>__________202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10117">
        <w:rPr>
          <w:rFonts w:ascii="Times New Roman" w:hAnsi="Times New Roman" w:cs="Times New Roman"/>
          <w:sz w:val="24"/>
          <w:szCs w:val="24"/>
        </w:rPr>
        <w:t>г., в _____ час., _____ мин.</w:t>
      </w:r>
    </w:p>
    <w:sectPr w:rsidR="00C10117" w:rsidSect="00D32C70"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F28"/>
    <w:multiLevelType w:val="hybridMultilevel"/>
    <w:tmpl w:val="57AA8680"/>
    <w:lvl w:ilvl="0" w:tplc="1088A3B2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5E7586E"/>
    <w:multiLevelType w:val="hybridMultilevel"/>
    <w:tmpl w:val="521C7B7E"/>
    <w:lvl w:ilvl="0" w:tplc="F4BC77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E7174C"/>
    <w:multiLevelType w:val="multilevel"/>
    <w:tmpl w:val="F2E8655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58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47BE7BF7"/>
    <w:multiLevelType w:val="multilevel"/>
    <w:tmpl w:val="31EEE8EC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710" w:hanging="1350"/>
      </w:pPr>
      <w:rPr>
        <w:rFonts w:eastAsiaTheme="minorEastAsia" w:cs="Times New Roman" w:hint="default"/>
      </w:rPr>
    </w:lvl>
    <w:lvl w:ilvl="2">
      <w:start w:val="4"/>
      <w:numFmt w:val="decimal"/>
      <w:isLgl/>
      <w:lvlText w:val="%1.%2.%3."/>
      <w:lvlJc w:val="left"/>
      <w:pPr>
        <w:ind w:left="2070" w:hanging="1350"/>
      </w:pPr>
      <w:rPr>
        <w:rFonts w:eastAsiaTheme="minorEastAsia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30" w:hanging="1350"/>
      </w:pPr>
      <w:rPr>
        <w:rFonts w:eastAsiaTheme="minorEastAsia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90" w:hanging="1350"/>
      </w:pPr>
      <w:rPr>
        <w:rFonts w:eastAsiaTheme="minorEastAsia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350"/>
      </w:pPr>
      <w:rPr>
        <w:rFonts w:eastAsiaTheme="minorEastAsia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Theme="minorEastAsia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Theme="minorEastAsia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Theme="minorEastAsia" w:cs="Times New Roman" w:hint="default"/>
      </w:rPr>
    </w:lvl>
  </w:abstractNum>
  <w:abstractNum w:abstractNumId="4" w15:restartNumberingAfterBreak="0">
    <w:nsid w:val="5D595E5F"/>
    <w:multiLevelType w:val="multilevel"/>
    <w:tmpl w:val="49DE429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5" w15:restartNumberingAfterBreak="0">
    <w:nsid w:val="61DE5841"/>
    <w:multiLevelType w:val="multilevel"/>
    <w:tmpl w:val="14F8EFE4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15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055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95" w:hanging="97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abstractNum w:abstractNumId="6" w15:restartNumberingAfterBreak="0">
    <w:nsid w:val="6BEC79BB"/>
    <w:multiLevelType w:val="hybridMultilevel"/>
    <w:tmpl w:val="5C9E6C42"/>
    <w:lvl w:ilvl="0" w:tplc="2398E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E1342B"/>
    <w:multiLevelType w:val="hybridMultilevel"/>
    <w:tmpl w:val="B1721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F5781"/>
    <w:multiLevelType w:val="multilevel"/>
    <w:tmpl w:val="6BD2D444"/>
    <w:lvl w:ilvl="0">
      <w:start w:val="1"/>
      <w:numFmt w:val="decimal"/>
      <w:lvlText w:val="%1."/>
      <w:lvlJc w:val="left"/>
      <w:pPr>
        <w:ind w:left="1095" w:hanging="10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35" w:hanging="109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95" w:hanging="109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E5"/>
    <w:rsid w:val="000041B1"/>
    <w:rsid w:val="00005055"/>
    <w:rsid w:val="00006C1B"/>
    <w:rsid w:val="00011FD8"/>
    <w:rsid w:val="00016D36"/>
    <w:rsid w:val="00017452"/>
    <w:rsid w:val="00017494"/>
    <w:rsid w:val="0002280D"/>
    <w:rsid w:val="000276A3"/>
    <w:rsid w:val="00034940"/>
    <w:rsid w:val="00041613"/>
    <w:rsid w:val="00062A42"/>
    <w:rsid w:val="00067568"/>
    <w:rsid w:val="00067B39"/>
    <w:rsid w:val="00077B1D"/>
    <w:rsid w:val="0008493F"/>
    <w:rsid w:val="000872FD"/>
    <w:rsid w:val="00087EA1"/>
    <w:rsid w:val="00096C9D"/>
    <w:rsid w:val="00097FC6"/>
    <w:rsid w:val="000A1528"/>
    <w:rsid w:val="000A364D"/>
    <w:rsid w:val="000A4610"/>
    <w:rsid w:val="000A776E"/>
    <w:rsid w:val="000B1AD8"/>
    <w:rsid w:val="000B47CC"/>
    <w:rsid w:val="000C1544"/>
    <w:rsid w:val="000C2F14"/>
    <w:rsid w:val="000C2F1E"/>
    <w:rsid w:val="000C3733"/>
    <w:rsid w:val="000C55B2"/>
    <w:rsid w:val="000D3411"/>
    <w:rsid w:val="000D4B9C"/>
    <w:rsid w:val="000F724E"/>
    <w:rsid w:val="0010240F"/>
    <w:rsid w:val="00120548"/>
    <w:rsid w:val="001237F6"/>
    <w:rsid w:val="001258BF"/>
    <w:rsid w:val="001307F8"/>
    <w:rsid w:val="00132F57"/>
    <w:rsid w:val="00136A5B"/>
    <w:rsid w:val="001420B2"/>
    <w:rsid w:val="0014387A"/>
    <w:rsid w:val="00146A82"/>
    <w:rsid w:val="00152231"/>
    <w:rsid w:val="00163F63"/>
    <w:rsid w:val="001674FC"/>
    <w:rsid w:val="001723CA"/>
    <w:rsid w:val="00175B7E"/>
    <w:rsid w:val="00180E5A"/>
    <w:rsid w:val="001848AD"/>
    <w:rsid w:val="00185BB5"/>
    <w:rsid w:val="00186BD6"/>
    <w:rsid w:val="0018795A"/>
    <w:rsid w:val="00192420"/>
    <w:rsid w:val="001955A6"/>
    <w:rsid w:val="00197E09"/>
    <w:rsid w:val="001B0B19"/>
    <w:rsid w:val="001B0CAC"/>
    <w:rsid w:val="001B7AA6"/>
    <w:rsid w:val="001C1022"/>
    <w:rsid w:val="001C5542"/>
    <w:rsid w:val="001C5D59"/>
    <w:rsid w:val="001C77EE"/>
    <w:rsid w:val="001D0779"/>
    <w:rsid w:val="001D1E8E"/>
    <w:rsid w:val="001D2F96"/>
    <w:rsid w:val="001D453E"/>
    <w:rsid w:val="001E1ECE"/>
    <w:rsid w:val="001E2273"/>
    <w:rsid w:val="001E4F5F"/>
    <w:rsid w:val="001E53A4"/>
    <w:rsid w:val="001F1035"/>
    <w:rsid w:val="001F2A76"/>
    <w:rsid w:val="001F2D42"/>
    <w:rsid w:val="001F35E1"/>
    <w:rsid w:val="001F50C7"/>
    <w:rsid w:val="001F5E9B"/>
    <w:rsid w:val="00207903"/>
    <w:rsid w:val="002113CB"/>
    <w:rsid w:val="0021205D"/>
    <w:rsid w:val="0021570D"/>
    <w:rsid w:val="0021779D"/>
    <w:rsid w:val="002200EE"/>
    <w:rsid w:val="00223F28"/>
    <w:rsid w:val="00224BC0"/>
    <w:rsid w:val="002329EB"/>
    <w:rsid w:val="00236488"/>
    <w:rsid w:val="0023687C"/>
    <w:rsid w:val="00252FB4"/>
    <w:rsid w:val="0026228B"/>
    <w:rsid w:val="00265FFC"/>
    <w:rsid w:val="002706E8"/>
    <w:rsid w:val="00283A63"/>
    <w:rsid w:val="002A0A1D"/>
    <w:rsid w:val="002A4083"/>
    <w:rsid w:val="002B2244"/>
    <w:rsid w:val="002B25F1"/>
    <w:rsid w:val="002B3706"/>
    <w:rsid w:val="002B7898"/>
    <w:rsid w:val="002C3FBE"/>
    <w:rsid w:val="002D218B"/>
    <w:rsid w:val="002D2979"/>
    <w:rsid w:val="002D4F94"/>
    <w:rsid w:val="002E086A"/>
    <w:rsid w:val="002E122E"/>
    <w:rsid w:val="002E1E04"/>
    <w:rsid w:val="002E24C7"/>
    <w:rsid w:val="002E6031"/>
    <w:rsid w:val="002E67FA"/>
    <w:rsid w:val="002F10FF"/>
    <w:rsid w:val="0030012D"/>
    <w:rsid w:val="003078F9"/>
    <w:rsid w:val="00312BCE"/>
    <w:rsid w:val="00314C43"/>
    <w:rsid w:val="003170A2"/>
    <w:rsid w:val="00317DE2"/>
    <w:rsid w:val="00320133"/>
    <w:rsid w:val="00320A6F"/>
    <w:rsid w:val="003211D2"/>
    <w:rsid w:val="00325B26"/>
    <w:rsid w:val="0033364B"/>
    <w:rsid w:val="0033488D"/>
    <w:rsid w:val="003364F7"/>
    <w:rsid w:val="0033742D"/>
    <w:rsid w:val="0034162D"/>
    <w:rsid w:val="00350385"/>
    <w:rsid w:val="00355EE1"/>
    <w:rsid w:val="00363871"/>
    <w:rsid w:val="0036502B"/>
    <w:rsid w:val="0037194D"/>
    <w:rsid w:val="00374968"/>
    <w:rsid w:val="003752D8"/>
    <w:rsid w:val="00381533"/>
    <w:rsid w:val="003901FF"/>
    <w:rsid w:val="00391159"/>
    <w:rsid w:val="00391932"/>
    <w:rsid w:val="00392F14"/>
    <w:rsid w:val="00395EC8"/>
    <w:rsid w:val="00397D36"/>
    <w:rsid w:val="003A2518"/>
    <w:rsid w:val="003A47CB"/>
    <w:rsid w:val="003A6335"/>
    <w:rsid w:val="003B150C"/>
    <w:rsid w:val="003B5DB2"/>
    <w:rsid w:val="003B63F7"/>
    <w:rsid w:val="003C6D56"/>
    <w:rsid w:val="003D00BB"/>
    <w:rsid w:val="003D214F"/>
    <w:rsid w:val="003D55C2"/>
    <w:rsid w:val="003D6577"/>
    <w:rsid w:val="003E1F0A"/>
    <w:rsid w:val="003F22B7"/>
    <w:rsid w:val="00407625"/>
    <w:rsid w:val="00413EA5"/>
    <w:rsid w:val="00415E1D"/>
    <w:rsid w:val="00424DCC"/>
    <w:rsid w:val="00434E72"/>
    <w:rsid w:val="0043508B"/>
    <w:rsid w:val="004422B6"/>
    <w:rsid w:val="004436FB"/>
    <w:rsid w:val="0044415D"/>
    <w:rsid w:val="00445AC1"/>
    <w:rsid w:val="00446BC3"/>
    <w:rsid w:val="00451F06"/>
    <w:rsid w:val="00460D11"/>
    <w:rsid w:val="00463701"/>
    <w:rsid w:val="004659AE"/>
    <w:rsid w:val="0047669B"/>
    <w:rsid w:val="00477D0C"/>
    <w:rsid w:val="004831A2"/>
    <w:rsid w:val="004A1E05"/>
    <w:rsid w:val="004B32EF"/>
    <w:rsid w:val="004C1749"/>
    <w:rsid w:val="004C1E4F"/>
    <w:rsid w:val="004C5A00"/>
    <w:rsid w:val="004E73F9"/>
    <w:rsid w:val="004F1056"/>
    <w:rsid w:val="00512512"/>
    <w:rsid w:val="00515A8D"/>
    <w:rsid w:val="00523CCD"/>
    <w:rsid w:val="00531B59"/>
    <w:rsid w:val="00537D58"/>
    <w:rsid w:val="00541070"/>
    <w:rsid w:val="00541905"/>
    <w:rsid w:val="005428B0"/>
    <w:rsid w:val="00544C60"/>
    <w:rsid w:val="0055091B"/>
    <w:rsid w:val="0055430F"/>
    <w:rsid w:val="005720F4"/>
    <w:rsid w:val="00573379"/>
    <w:rsid w:val="0057573A"/>
    <w:rsid w:val="00575D74"/>
    <w:rsid w:val="005811E4"/>
    <w:rsid w:val="00583E34"/>
    <w:rsid w:val="00586176"/>
    <w:rsid w:val="00592922"/>
    <w:rsid w:val="00595F85"/>
    <w:rsid w:val="005979C0"/>
    <w:rsid w:val="005A6A70"/>
    <w:rsid w:val="005B4A95"/>
    <w:rsid w:val="005C0251"/>
    <w:rsid w:val="005C10CD"/>
    <w:rsid w:val="005C6938"/>
    <w:rsid w:val="005D519B"/>
    <w:rsid w:val="005D591E"/>
    <w:rsid w:val="005D5DBA"/>
    <w:rsid w:val="005D6EB6"/>
    <w:rsid w:val="005E03CB"/>
    <w:rsid w:val="005E0868"/>
    <w:rsid w:val="005E1C15"/>
    <w:rsid w:val="005E733F"/>
    <w:rsid w:val="005F3F84"/>
    <w:rsid w:val="005F46FF"/>
    <w:rsid w:val="005F616E"/>
    <w:rsid w:val="005F681C"/>
    <w:rsid w:val="005F6E21"/>
    <w:rsid w:val="005F702D"/>
    <w:rsid w:val="005F74FE"/>
    <w:rsid w:val="0060625D"/>
    <w:rsid w:val="006150C3"/>
    <w:rsid w:val="00630FB5"/>
    <w:rsid w:val="0063130C"/>
    <w:rsid w:val="00634F12"/>
    <w:rsid w:val="006427F6"/>
    <w:rsid w:val="00650303"/>
    <w:rsid w:val="0065122A"/>
    <w:rsid w:val="00654A4E"/>
    <w:rsid w:val="00654FFD"/>
    <w:rsid w:val="00655299"/>
    <w:rsid w:val="006569B8"/>
    <w:rsid w:val="006623AB"/>
    <w:rsid w:val="0066273F"/>
    <w:rsid w:val="0067486E"/>
    <w:rsid w:val="006748D4"/>
    <w:rsid w:val="006907C6"/>
    <w:rsid w:val="00691AEF"/>
    <w:rsid w:val="00695568"/>
    <w:rsid w:val="006A0CD5"/>
    <w:rsid w:val="006B1E49"/>
    <w:rsid w:val="006B4EB3"/>
    <w:rsid w:val="006C2023"/>
    <w:rsid w:val="006C4B5E"/>
    <w:rsid w:val="006C642A"/>
    <w:rsid w:val="006C74C8"/>
    <w:rsid w:val="006D3C90"/>
    <w:rsid w:val="006E22B6"/>
    <w:rsid w:val="006E27FE"/>
    <w:rsid w:val="006E4795"/>
    <w:rsid w:val="006E63EE"/>
    <w:rsid w:val="0070043E"/>
    <w:rsid w:val="007116DE"/>
    <w:rsid w:val="00712633"/>
    <w:rsid w:val="00713AAB"/>
    <w:rsid w:val="00713C72"/>
    <w:rsid w:val="007221BA"/>
    <w:rsid w:val="0072238A"/>
    <w:rsid w:val="00722AFD"/>
    <w:rsid w:val="00724C86"/>
    <w:rsid w:val="007253A9"/>
    <w:rsid w:val="0072760F"/>
    <w:rsid w:val="007276A6"/>
    <w:rsid w:val="007320FE"/>
    <w:rsid w:val="007339FB"/>
    <w:rsid w:val="00733C12"/>
    <w:rsid w:val="00736BEB"/>
    <w:rsid w:val="00744BAA"/>
    <w:rsid w:val="00750857"/>
    <w:rsid w:val="00752498"/>
    <w:rsid w:val="007528AF"/>
    <w:rsid w:val="00760F1A"/>
    <w:rsid w:val="00767934"/>
    <w:rsid w:val="007A2049"/>
    <w:rsid w:val="007A4496"/>
    <w:rsid w:val="007B18A2"/>
    <w:rsid w:val="007C6BF0"/>
    <w:rsid w:val="007D5C39"/>
    <w:rsid w:val="007E1A13"/>
    <w:rsid w:val="007E3D14"/>
    <w:rsid w:val="007E509B"/>
    <w:rsid w:val="007E610D"/>
    <w:rsid w:val="007F354C"/>
    <w:rsid w:val="007F75DE"/>
    <w:rsid w:val="008003FD"/>
    <w:rsid w:val="00804E31"/>
    <w:rsid w:val="008113D5"/>
    <w:rsid w:val="00812AFB"/>
    <w:rsid w:val="00816163"/>
    <w:rsid w:val="008246F0"/>
    <w:rsid w:val="00834FA9"/>
    <w:rsid w:val="00843C1D"/>
    <w:rsid w:val="00847C6E"/>
    <w:rsid w:val="0085064C"/>
    <w:rsid w:val="00851CC3"/>
    <w:rsid w:val="00854F3E"/>
    <w:rsid w:val="008560FD"/>
    <w:rsid w:val="008629BF"/>
    <w:rsid w:val="008667BF"/>
    <w:rsid w:val="00872EFC"/>
    <w:rsid w:val="008735B6"/>
    <w:rsid w:val="00874120"/>
    <w:rsid w:val="00882B8C"/>
    <w:rsid w:val="00884CF4"/>
    <w:rsid w:val="00887EC8"/>
    <w:rsid w:val="008906B4"/>
    <w:rsid w:val="00893626"/>
    <w:rsid w:val="008B08C0"/>
    <w:rsid w:val="008B6693"/>
    <w:rsid w:val="008B7A09"/>
    <w:rsid w:val="008C636C"/>
    <w:rsid w:val="008D169A"/>
    <w:rsid w:val="008E12AC"/>
    <w:rsid w:val="008E6D05"/>
    <w:rsid w:val="008F101E"/>
    <w:rsid w:val="00901692"/>
    <w:rsid w:val="00907A06"/>
    <w:rsid w:val="00913988"/>
    <w:rsid w:val="00915404"/>
    <w:rsid w:val="00916599"/>
    <w:rsid w:val="00920EC8"/>
    <w:rsid w:val="0092622A"/>
    <w:rsid w:val="00933AF9"/>
    <w:rsid w:val="009340D6"/>
    <w:rsid w:val="0094129A"/>
    <w:rsid w:val="00946912"/>
    <w:rsid w:val="0096308A"/>
    <w:rsid w:val="0097122B"/>
    <w:rsid w:val="009768CB"/>
    <w:rsid w:val="0098027B"/>
    <w:rsid w:val="00984C22"/>
    <w:rsid w:val="00987A43"/>
    <w:rsid w:val="009A246B"/>
    <w:rsid w:val="009A52B6"/>
    <w:rsid w:val="009B45A2"/>
    <w:rsid w:val="009B73DF"/>
    <w:rsid w:val="009B7D6D"/>
    <w:rsid w:val="009C13EF"/>
    <w:rsid w:val="009C3658"/>
    <w:rsid w:val="009D0340"/>
    <w:rsid w:val="009D0D8E"/>
    <w:rsid w:val="009D2338"/>
    <w:rsid w:val="009D55BE"/>
    <w:rsid w:val="009D7DDB"/>
    <w:rsid w:val="009E370F"/>
    <w:rsid w:val="00A0073F"/>
    <w:rsid w:val="00A01BB5"/>
    <w:rsid w:val="00A064B3"/>
    <w:rsid w:val="00A16B22"/>
    <w:rsid w:val="00A206E3"/>
    <w:rsid w:val="00A319A2"/>
    <w:rsid w:val="00A3616F"/>
    <w:rsid w:val="00A42802"/>
    <w:rsid w:val="00A46454"/>
    <w:rsid w:val="00A46A4D"/>
    <w:rsid w:val="00A46F52"/>
    <w:rsid w:val="00A51445"/>
    <w:rsid w:val="00A5680A"/>
    <w:rsid w:val="00A6203C"/>
    <w:rsid w:val="00A65DFB"/>
    <w:rsid w:val="00A67869"/>
    <w:rsid w:val="00A70B56"/>
    <w:rsid w:val="00A73790"/>
    <w:rsid w:val="00A745B1"/>
    <w:rsid w:val="00A7604A"/>
    <w:rsid w:val="00A761C9"/>
    <w:rsid w:val="00A7637E"/>
    <w:rsid w:val="00A83FFA"/>
    <w:rsid w:val="00A845E9"/>
    <w:rsid w:val="00A86876"/>
    <w:rsid w:val="00A87B89"/>
    <w:rsid w:val="00A904E6"/>
    <w:rsid w:val="00A90861"/>
    <w:rsid w:val="00A93F31"/>
    <w:rsid w:val="00A95D57"/>
    <w:rsid w:val="00A9602C"/>
    <w:rsid w:val="00AB5DE5"/>
    <w:rsid w:val="00AC4AB5"/>
    <w:rsid w:val="00AC568B"/>
    <w:rsid w:val="00AD131F"/>
    <w:rsid w:val="00AD40A1"/>
    <w:rsid w:val="00AE5049"/>
    <w:rsid w:val="00AF60BC"/>
    <w:rsid w:val="00B04D4C"/>
    <w:rsid w:val="00B07BC3"/>
    <w:rsid w:val="00B10153"/>
    <w:rsid w:val="00B11523"/>
    <w:rsid w:val="00B11861"/>
    <w:rsid w:val="00B1213C"/>
    <w:rsid w:val="00B16485"/>
    <w:rsid w:val="00B2481C"/>
    <w:rsid w:val="00B30153"/>
    <w:rsid w:val="00B36F22"/>
    <w:rsid w:val="00B377F7"/>
    <w:rsid w:val="00B425A0"/>
    <w:rsid w:val="00B517AD"/>
    <w:rsid w:val="00B57120"/>
    <w:rsid w:val="00B62787"/>
    <w:rsid w:val="00B6710F"/>
    <w:rsid w:val="00B73A87"/>
    <w:rsid w:val="00B9156A"/>
    <w:rsid w:val="00B934C1"/>
    <w:rsid w:val="00B950DA"/>
    <w:rsid w:val="00B957CE"/>
    <w:rsid w:val="00B97E96"/>
    <w:rsid w:val="00BA1B9D"/>
    <w:rsid w:val="00BA2383"/>
    <w:rsid w:val="00BA2F7F"/>
    <w:rsid w:val="00BA5F0C"/>
    <w:rsid w:val="00BB0797"/>
    <w:rsid w:val="00BB4745"/>
    <w:rsid w:val="00BB5DB5"/>
    <w:rsid w:val="00BC5307"/>
    <w:rsid w:val="00BD5C73"/>
    <w:rsid w:val="00BE1788"/>
    <w:rsid w:val="00BE451F"/>
    <w:rsid w:val="00BE519E"/>
    <w:rsid w:val="00BE727D"/>
    <w:rsid w:val="00BF1884"/>
    <w:rsid w:val="00BF3C9E"/>
    <w:rsid w:val="00BF3DA4"/>
    <w:rsid w:val="00C040A0"/>
    <w:rsid w:val="00C0534F"/>
    <w:rsid w:val="00C07056"/>
    <w:rsid w:val="00C07CA5"/>
    <w:rsid w:val="00C10117"/>
    <w:rsid w:val="00C10843"/>
    <w:rsid w:val="00C214BD"/>
    <w:rsid w:val="00C217FB"/>
    <w:rsid w:val="00C21A75"/>
    <w:rsid w:val="00C22154"/>
    <w:rsid w:val="00C25604"/>
    <w:rsid w:val="00C332D8"/>
    <w:rsid w:val="00C36D6F"/>
    <w:rsid w:val="00C43241"/>
    <w:rsid w:val="00C44BB7"/>
    <w:rsid w:val="00C44F8B"/>
    <w:rsid w:val="00C4794B"/>
    <w:rsid w:val="00C51744"/>
    <w:rsid w:val="00C53B40"/>
    <w:rsid w:val="00C549EC"/>
    <w:rsid w:val="00C67630"/>
    <w:rsid w:val="00C745D6"/>
    <w:rsid w:val="00C8106C"/>
    <w:rsid w:val="00C8279C"/>
    <w:rsid w:val="00C86359"/>
    <w:rsid w:val="00C87ADA"/>
    <w:rsid w:val="00C901C6"/>
    <w:rsid w:val="00C90F20"/>
    <w:rsid w:val="00C91F1B"/>
    <w:rsid w:val="00C94D94"/>
    <w:rsid w:val="00CA180A"/>
    <w:rsid w:val="00CA2849"/>
    <w:rsid w:val="00CB3652"/>
    <w:rsid w:val="00CB6334"/>
    <w:rsid w:val="00CC7E72"/>
    <w:rsid w:val="00CD12F8"/>
    <w:rsid w:val="00CD1E36"/>
    <w:rsid w:val="00CD2809"/>
    <w:rsid w:val="00CE26F8"/>
    <w:rsid w:val="00CF5CB9"/>
    <w:rsid w:val="00CF7958"/>
    <w:rsid w:val="00D066AA"/>
    <w:rsid w:val="00D06F5C"/>
    <w:rsid w:val="00D1056B"/>
    <w:rsid w:val="00D1063C"/>
    <w:rsid w:val="00D157E2"/>
    <w:rsid w:val="00D27DEF"/>
    <w:rsid w:val="00D30725"/>
    <w:rsid w:val="00D32C70"/>
    <w:rsid w:val="00D32D77"/>
    <w:rsid w:val="00D36512"/>
    <w:rsid w:val="00D43A72"/>
    <w:rsid w:val="00D50B45"/>
    <w:rsid w:val="00D52033"/>
    <w:rsid w:val="00D53DDE"/>
    <w:rsid w:val="00D5418E"/>
    <w:rsid w:val="00D546B0"/>
    <w:rsid w:val="00D5652D"/>
    <w:rsid w:val="00D639F8"/>
    <w:rsid w:val="00D63B34"/>
    <w:rsid w:val="00D71570"/>
    <w:rsid w:val="00D75067"/>
    <w:rsid w:val="00D76E0C"/>
    <w:rsid w:val="00D81F8A"/>
    <w:rsid w:val="00D855C0"/>
    <w:rsid w:val="00D93593"/>
    <w:rsid w:val="00D96891"/>
    <w:rsid w:val="00DA0C9E"/>
    <w:rsid w:val="00DA2071"/>
    <w:rsid w:val="00DB077A"/>
    <w:rsid w:val="00DB31C3"/>
    <w:rsid w:val="00DB437C"/>
    <w:rsid w:val="00DB586E"/>
    <w:rsid w:val="00DC5A9B"/>
    <w:rsid w:val="00DD25E7"/>
    <w:rsid w:val="00DD410D"/>
    <w:rsid w:val="00DE35C4"/>
    <w:rsid w:val="00DF2009"/>
    <w:rsid w:val="00DF2B6D"/>
    <w:rsid w:val="00DF2D26"/>
    <w:rsid w:val="00DF42AE"/>
    <w:rsid w:val="00E016D5"/>
    <w:rsid w:val="00E01CA8"/>
    <w:rsid w:val="00E13360"/>
    <w:rsid w:val="00E141E2"/>
    <w:rsid w:val="00E16CFD"/>
    <w:rsid w:val="00E25423"/>
    <w:rsid w:val="00E26A55"/>
    <w:rsid w:val="00E31ADB"/>
    <w:rsid w:val="00E31DF1"/>
    <w:rsid w:val="00E32ADF"/>
    <w:rsid w:val="00E34DCB"/>
    <w:rsid w:val="00E376D7"/>
    <w:rsid w:val="00E429C7"/>
    <w:rsid w:val="00E45B0B"/>
    <w:rsid w:val="00E53F71"/>
    <w:rsid w:val="00E5518B"/>
    <w:rsid w:val="00E5698A"/>
    <w:rsid w:val="00E60874"/>
    <w:rsid w:val="00E620DC"/>
    <w:rsid w:val="00E62338"/>
    <w:rsid w:val="00E632FA"/>
    <w:rsid w:val="00E66D76"/>
    <w:rsid w:val="00E709E8"/>
    <w:rsid w:val="00E750EB"/>
    <w:rsid w:val="00E756FB"/>
    <w:rsid w:val="00E7670E"/>
    <w:rsid w:val="00E81A19"/>
    <w:rsid w:val="00E83372"/>
    <w:rsid w:val="00E86EC8"/>
    <w:rsid w:val="00E91754"/>
    <w:rsid w:val="00E945A5"/>
    <w:rsid w:val="00EA0B0C"/>
    <w:rsid w:val="00EB43F2"/>
    <w:rsid w:val="00EC09F3"/>
    <w:rsid w:val="00EC14AE"/>
    <w:rsid w:val="00EC7390"/>
    <w:rsid w:val="00ED4E17"/>
    <w:rsid w:val="00ED6BA9"/>
    <w:rsid w:val="00EE24C3"/>
    <w:rsid w:val="00EE3669"/>
    <w:rsid w:val="00EF17ED"/>
    <w:rsid w:val="00EF3105"/>
    <w:rsid w:val="00F002CC"/>
    <w:rsid w:val="00F10ECF"/>
    <w:rsid w:val="00F16E77"/>
    <w:rsid w:val="00F24B8E"/>
    <w:rsid w:val="00F258D3"/>
    <w:rsid w:val="00F30F57"/>
    <w:rsid w:val="00F36006"/>
    <w:rsid w:val="00F47B7E"/>
    <w:rsid w:val="00F55A11"/>
    <w:rsid w:val="00F562E7"/>
    <w:rsid w:val="00F56367"/>
    <w:rsid w:val="00F57041"/>
    <w:rsid w:val="00F57FCB"/>
    <w:rsid w:val="00F620D4"/>
    <w:rsid w:val="00F63B6B"/>
    <w:rsid w:val="00F72150"/>
    <w:rsid w:val="00F72FFC"/>
    <w:rsid w:val="00F7371E"/>
    <w:rsid w:val="00F7466E"/>
    <w:rsid w:val="00F77BF1"/>
    <w:rsid w:val="00F77E07"/>
    <w:rsid w:val="00F83901"/>
    <w:rsid w:val="00F85D11"/>
    <w:rsid w:val="00F90066"/>
    <w:rsid w:val="00F90656"/>
    <w:rsid w:val="00F94A26"/>
    <w:rsid w:val="00FA05B0"/>
    <w:rsid w:val="00FA06A8"/>
    <w:rsid w:val="00FB31D4"/>
    <w:rsid w:val="00FC7B5C"/>
    <w:rsid w:val="00FD3A66"/>
    <w:rsid w:val="00FD56F0"/>
    <w:rsid w:val="00FE0826"/>
    <w:rsid w:val="00FE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7621"/>
  <w15:docId w15:val="{EB04D7BB-3D5D-4BC9-A1BF-05F4F5B7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link w:val="10"/>
    <w:qFormat/>
    <w:rsid w:val="00E53F71"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6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6E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7B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5DE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AB5DE5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customStyle="1" w:styleId="ConsPlusTitlePage">
    <w:name w:val="ConsPlusTitlePage"/>
    <w:rsid w:val="00AB5DE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customStyle="1" w:styleId="10">
    <w:name w:val="Заголовок 1 Знак"/>
    <w:basedOn w:val="a0"/>
    <w:link w:val="1"/>
    <w:rsid w:val="00E53F71"/>
    <w:rPr>
      <w:rFonts w:ascii="Arial" w:eastAsia="Times New Roman" w:hAnsi="Arial" w:cs="Times New Roman"/>
      <w:b/>
      <w:bCs/>
      <w:kern w:val="3"/>
      <w:sz w:val="32"/>
      <w:szCs w:val="32"/>
      <w:lang w:eastAsia="zh-CN"/>
    </w:rPr>
  </w:style>
  <w:style w:type="paragraph" w:customStyle="1" w:styleId="Standard">
    <w:name w:val="Standard"/>
    <w:rsid w:val="00E53F71"/>
    <w:pPr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Textbody">
    <w:name w:val="Text body"/>
    <w:basedOn w:val="Standard"/>
    <w:rsid w:val="00E53F71"/>
    <w:pPr>
      <w:spacing w:line="360" w:lineRule="exact"/>
      <w:ind w:firstLine="720"/>
      <w:jc w:val="both"/>
    </w:pPr>
  </w:style>
  <w:style w:type="paragraph" w:customStyle="1" w:styleId="ConsNonformat">
    <w:name w:val="ConsNonformat"/>
    <w:rsid w:val="00E53F71"/>
    <w:pPr>
      <w:widowControl w:val="0"/>
      <w:suppressAutoHyphens/>
      <w:autoSpaceDE w:val="0"/>
      <w:autoSpaceDN w:val="0"/>
      <w:spacing w:after="0" w:line="240" w:lineRule="auto"/>
      <w:ind w:right="19772"/>
    </w:pPr>
    <w:rPr>
      <w:rFonts w:ascii="Courier New" w:eastAsia="Arial" w:hAnsi="Courier New" w:cs="Courier New"/>
      <w:kern w:val="3"/>
      <w:sz w:val="28"/>
      <w:szCs w:val="28"/>
      <w:lang w:eastAsia="zh-CN"/>
    </w:rPr>
  </w:style>
  <w:style w:type="paragraph" w:customStyle="1" w:styleId="11">
    <w:name w:val="Обычный (веб)1"/>
    <w:basedOn w:val="Standard"/>
    <w:rsid w:val="00E53F71"/>
    <w:pPr>
      <w:spacing w:before="280" w:after="280"/>
    </w:pPr>
    <w:rPr>
      <w:rFonts w:ascii="Arial" w:hAnsi="Arial" w:cs="Arial"/>
      <w:color w:val="454545"/>
      <w:sz w:val="20"/>
    </w:rPr>
  </w:style>
  <w:style w:type="paragraph" w:styleId="a3">
    <w:name w:val="Title"/>
    <w:basedOn w:val="Standard"/>
    <w:next w:val="Textbody"/>
    <w:link w:val="a4"/>
    <w:uiPriority w:val="99"/>
    <w:qFormat/>
    <w:rsid w:val="00E53F71"/>
    <w:pPr>
      <w:keepNext/>
      <w:suppressAutoHyphens/>
      <w:spacing w:before="240" w:after="120"/>
    </w:pPr>
    <w:rPr>
      <w:rFonts w:ascii="Arial" w:eastAsia="Arial Unicode MS" w:hAnsi="Arial" w:cs="Tahoma"/>
      <w:szCs w:val="28"/>
    </w:rPr>
  </w:style>
  <w:style w:type="character" w:customStyle="1" w:styleId="a4">
    <w:name w:val="Заголовок Знак"/>
    <w:basedOn w:val="a0"/>
    <w:link w:val="a3"/>
    <w:uiPriority w:val="99"/>
    <w:rsid w:val="00E53F71"/>
    <w:rPr>
      <w:rFonts w:ascii="Arial" w:eastAsia="Arial Unicode MS" w:hAnsi="Arial" w:cs="Tahoma"/>
      <w:kern w:val="3"/>
      <w:sz w:val="28"/>
      <w:szCs w:val="28"/>
      <w:lang w:eastAsia="zh-CN"/>
    </w:rPr>
  </w:style>
  <w:style w:type="paragraph" w:styleId="a5">
    <w:name w:val="Subtitle"/>
    <w:basedOn w:val="Standard"/>
    <w:next w:val="Textbody"/>
    <w:link w:val="a6"/>
    <w:qFormat/>
    <w:rsid w:val="00E53F71"/>
    <w:pPr>
      <w:jc w:val="center"/>
    </w:pPr>
    <w:rPr>
      <w:rFonts w:ascii="Calibri" w:eastAsia="Calibri" w:hAnsi="Calibri"/>
      <w:b/>
      <w:i/>
      <w:sz w:val="24"/>
    </w:rPr>
  </w:style>
  <w:style w:type="character" w:customStyle="1" w:styleId="a6">
    <w:name w:val="Подзаголовок Знак"/>
    <w:basedOn w:val="a0"/>
    <w:link w:val="a5"/>
    <w:rsid w:val="00E53F71"/>
    <w:rPr>
      <w:rFonts w:ascii="Calibri" w:eastAsia="Calibri" w:hAnsi="Calibri" w:cs="Times New Roman"/>
      <w:b/>
      <w:i/>
      <w:kern w:val="3"/>
      <w:sz w:val="24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C1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74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D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6E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rsid w:val="00F24B8E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F24B8E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866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b">
    <w:name w:val="Table Grid"/>
    <w:basedOn w:val="a1"/>
    <w:uiPriority w:val="59"/>
    <w:rsid w:val="001F35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B6710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B6710F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Placeholder Text"/>
    <w:basedOn w:val="a0"/>
    <w:uiPriority w:val="99"/>
    <w:semiHidden/>
    <w:rsid w:val="008B7A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87BBE9F586784F2254177096212B07EF30AD106423201BEFC4E860CB6AB8D9DCEA33CD9A0F2ECBC0E4F9DF182B9D5BC3F101684E93C3ACT3L4D" TargetMode="External"/><Relationship Id="rId13" Type="http://schemas.openxmlformats.org/officeDocument/2006/relationships/hyperlink" Target="consultantplus://offline/ref=4687BBE9F586784F2254177096212B07E83AA617612B201BEFC4E860CB6AB8D9CEEA6BC19A0A31CBC7F1AF8E5ET7LC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687BBE9F586784F2254177096212B07EF30AD126626201BEFC4E860CB6AB8D9DCEA33CD9A0629C193BEE9DB517E9545C7EF1E6A5093TCL1D" TargetMode="External"/><Relationship Id="rId12" Type="http://schemas.openxmlformats.org/officeDocument/2006/relationships/hyperlink" Target="consultantplus://offline/ref=4687BBE9F586784F22541766954D710BEA39F11D622B2B49B299EE37943ABE8C9CAA3598D94B22CBC7EFAD8F5F75C40A82BA0D68558FC2AE28A00E70T3L9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CDB8DC44698DCB27A0D1A7CB0D3812954C8D9EA9F285863392A04180A9I8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687BBE9F586784F2254177096212B07EF30AD106423201BEFC4E860CB6AB8D9DCEA33CD9A0F2ECBC0E4F9DF182B9D5BC3F101684E93C3ACT3L4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CDB8DC44698DCB27A0D1A7CB0D3812924F8E96ACF1D88C3BCBAC43A8I7F" TargetMode="External"/><Relationship Id="rId10" Type="http://schemas.openxmlformats.org/officeDocument/2006/relationships/hyperlink" Target="consultantplus://offline/ref=4687BBE9F586784F2254177096212B07EF30AD126626201BEFC4E860CB6AB8D9DCEA33CD9A0629C193BEE9DB517E9545C7EF1E6A5093TCL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87BBE9F586784F22541766954D710BEA39F11D622B2B49B299EE37943ABE8C9CAA3598D94B22CBC7EFAD8F5F75C40A82BA0D68558FC2AE28A00E70T3L9D" TargetMode="External"/><Relationship Id="rId14" Type="http://schemas.openxmlformats.org/officeDocument/2006/relationships/hyperlink" Target="https://torgi.gov.ru/n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07C9-6E81-49E7-90BD-341216DD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8718</Words>
  <Characters>49697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Михаил Михайлович Кайсаров</cp:lastModifiedBy>
  <cp:revision>3</cp:revision>
  <cp:lastPrinted>2026-06-04T02:46:00Z</cp:lastPrinted>
  <dcterms:created xsi:type="dcterms:W3CDTF">2026-05-28T01:26:00Z</dcterms:created>
  <dcterms:modified xsi:type="dcterms:W3CDTF">2026-06-04T02:47:00Z</dcterms:modified>
</cp:coreProperties>
</file>