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8484E" w14:textId="77777777" w:rsidR="00CA2F8C" w:rsidRDefault="00CA2F8C" w:rsidP="00CA2F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9CD76D" wp14:editId="1A013E87">
            <wp:extent cx="724535" cy="905510"/>
            <wp:effectExtent l="0" t="0" r="0" b="889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AD192" w14:textId="77777777" w:rsidR="00CA2F8C" w:rsidRDefault="00CA2F8C" w:rsidP="00CA2F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14:paraId="0656AF4D" w14:textId="77777777" w:rsidR="00CA2F8C" w:rsidRDefault="00CA2F8C" w:rsidP="00CA2F8C">
      <w:pPr>
        <w:pStyle w:val="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Иркутская область</w:t>
      </w:r>
    </w:p>
    <w:p w14:paraId="468FC79B" w14:textId="77777777" w:rsidR="00CA2F8C" w:rsidRDefault="00CA2F8C" w:rsidP="00CA2F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Слюдянское муниципальное образование</w:t>
      </w:r>
    </w:p>
    <w:p w14:paraId="14E96CB6" w14:textId="77777777" w:rsidR="00CA2F8C" w:rsidRDefault="00CA2F8C" w:rsidP="00CA2F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FC4F11" w14:textId="77777777" w:rsidR="00CA2F8C" w:rsidRDefault="00CA2F8C" w:rsidP="00CA2F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СЛЮДЯНСКОЕ МУНИЦИПАЛЬНОЕ ОБРАЗОВАНИЕ</w:t>
      </w:r>
    </w:p>
    <w:p w14:paraId="3F722DEC" w14:textId="77777777" w:rsidR="00CA2F8C" w:rsidRDefault="00CA2F8C" w:rsidP="00CA2F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ГОРОДСКАЯ ДУМА</w:t>
      </w:r>
    </w:p>
    <w:p w14:paraId="1A587C0C" w14:textId="77777777" w:rsidR="00CA2F8C" w:rsidRDefault="00CA2F8C" w:rsidP="00CA2F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Слюдянского района</w:t>
      </w:r>
    </w:p>
    <w:p w14:paraId="4F9B8C82" w14:textId="77777777" w:rsidR="00CA2F8C" w:rsidRDefault="00CA2F8C" w:rsidP="00CA2F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Слюдянка</w:t>
      </w:r>
    </w:p>
    <w:p w14:paraId="1D6A4141" w14:textId="77777777" w:rsidR="00CA2F8C" w:rsidRDefault="00CA2F8C" w:rsidP="00CA2F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560EEB" w14:textId="77777777" w:rsidR="00CA2F8C" w:rsidRPr="009E272C" w:rsidRDefault="00CA2F8C" w:rsidP="00CA2F8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272C">
        <w:rPr>
          <w:rFonts w:ascii="Times New Roman" w:hAnsi="Times New Roman" w:cs="Times New Roman"/>
          <w:b/>
          <w:sz w:val="40"/>
          <w:szCs w:val="40"/>
        </w:rPr>
        <w:t>РЕШЕНИЕ</w:t>
      </w:r>
    </w:p>
    <w:p w14:paraId="5086F89B" w14:textId="77777777" w:rsidR="00CA2F8C" w:rsidRDefault="00CA2F8C" w:rsidP="00CA2F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FC24BA" w14:textId="0074B9AC" w:rsidR="00CA2F8C" w:rsidRPr="009E272C" w:rsidRDefault="00CA2F8C" w:rsidP="00CA2F8C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E272C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2251D2">
        <w:rPr>
          <w:rFonts w:ascii="Times New Roman" w:hAnsi="Times New Roman" w:cs="Times New Roman"/>
          <w:bCs/>
          <w:sz w:val="24"/>
          <w:szCs w:val="24"/>
        </w:rPr>
        <w:t>29.04.2026г.</w:t>
      </w:r>
      <w:r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Pr="009E272C">
        <w:rPr>
          <w:rFonts w:ascii="Times New Roman" w:hAnsi="Times New Roman" w:cs="Times New Roman"/>
          <w:bCs/>
          <w:sz w:val="24"/>
          <w:szCs w:val="24"/>
        </w:rPr>
        <w:t xml:space="preserve">   № </w:t>
      </w:r>
      <w:r w:rsidR="000A100B">
        <w:rPr>
          <w:rFonts w:ascii="Times New Roman" w:hAnsi="Times New Roman" w:cs="Times New Roman"/>
          <w:bCs/>
          <w:sz w:val="24"/>
          <w:szCs w:val="24"/>
        </w:rPr>
        <w:t>41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272C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9E272C">
        <w:rPr>
          <w:rFonts w:ascii="Times New Roman" w:hAnsi="Times New Roman" w:cs="Times New Roman"/>
          <w:bCs/>
          <w:color w:val="000000"/>
          <w:sz w:val="24"/>
          <w:szCs w:val="24"/>
        </w:rPr>
        <w:t>-ГД</w:t>
      </w:r>
    </w:p>
    <w:p w14:paraId="3819EC48" w14:textId="77777777" w:rsidR="00CA2F8C" w:rsidRDefault="00CA2F8C" w:rsidP="00CA2F8C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8A5188" w14:textId="484A9E2F" w:rsidR="00CA2F8C" w:rsidRPr="003D0037" w:rsidRDefault="00CA2F8C" w:rsidP="00CA2F8C">
      <w:pPr>
        <w:tabs>
          <w:tab w:val="left" w:pos="5103"/>
        </w:tabs>
        <w:spacing w:after="0" w:line="240" w:lineRule="auto"/>
        <w:ind w:right="45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037">
        <w:rPr>
          <w:rFonts w:ascii="Times New Roman" w:hAnsi="Times New Roman" w:cs="Times New Roman"/>
          <w:bCs/>
          <w:sz w:val="24"/>
          <w:szCs w:val="24"/>
        </w:rPr>
        <w:t xml:space="preserve">Отчёт о выполнении мероприятий муниципальной программы </w:t>
      </w:r>
      <w:bookmarkStart w:id="0" w:name="_Hlk24639968"/>
      <w:r w:rsidRPr="003D0037">
        <w:rPr>
          <w:rFonts w:ascii="Times New Roman" w:hAnsi="Times New Roman" w:cs="Times New Roman"/>
          <w:bCs/>
          <w:sz w:val="24"/>
          <w:szCs w:val="24"/>
        </w:rPr>
        <w:t>«</w:t>
      </w:r>
      <w:r w:rsidR="003D0037" w:rsidRPr="003D0037">
        <w:rPr>
          <w:rFonts w:ascii="Times New Roman" w:hAnsi="Times New Roman" w:cs="Times New Roman"/>
          <w:sz w:val="24"/>
          <w:szCs w:val="24"/>
        </w:rPr>
        <w:t>Развитие системы гражданской обороны, защиты населения и территории от чрезвычайных ситуаций и обеспечения пожарной безопасности на территории Слюдянского муниципального образования</w:t>
      </w:r>
      <w:r w:rsidRPr="003D0037">
        <w:rPr>
          <w:rFonts w:ascii="Times New Roman" w:hAnsi="Times New Roman" w:cs="Times New Roman"/>
          <w:bCs/>
          <w:sz w:val="24"/>
          <w:szCs w:val="24"/>
        </w:rPr>
        <w:t>» на 2025-2030 годы, за 2025 год</w:t>
      </w:r>
    </w:p>
    <w:bookmarkEnd w:id="0"/>
    <w:p w14:paraId="3666C445" w14:textId="77777777" w:rsidR="00CA2F8C" w:rsidRDefault="00CA2F8C" w:rsidP="00CA2F8C">
      <w:pPr>
        <w:spacing w:after="0" w:line="240" w:lineRule="auto"/>
        <w:ind w:right="595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845A31" w14:textId="77777777" w:rsidR="00CA2F8C" w:rsidRDefault="00CA2F8C" w:rsidP="00CA2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Заслушав отчёт заведующего отделом ГО и ЧС администрации Слюдянского городского поселения  Н.А. Алексеева и руководствуясь статьями 10, 11, 33, 37 </w:t>
      </w:r>
      <w:r w:rsidRPr="00AD62F3">
        <w:rPr>
          <w:rFonts w:ascii="Times New Roman" w:hAnsi="Times New Roman" w:cs="Times New Roman"/>
          <w:sz w:val="24"/>
          <w:szCs w:val="24"/>
        </w:rPr>
        <w:t>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23 декабря 2005 года за №RU385181042005001, с изменениями и дополнениями, зарегистрированными Управлением Министерства юстиции Российской Федерации по Иркутской области от 23 января 2026 года №RU385181042026001</w:t>
      </w:r>
      <w:r w:rsidRPr="00980BC6">
        <w:rPr>
          <w:rFonts w:ascii="Times New Roman" w:hAnsi="Times New Roman" w:cs="Times New Roman"/>
          <w:sz w:val="24"/>
          <w:szCs w:val="24"/>
        </w:rPr>
        <w:t>,</w:t>
      </w:r>
    </w:p>
    <w:p w14:paraId="3384DC73" w14:textId="77777777" w:rsidR="00CA2F8C" w:rsidRDefault="00CA2F8C" w:rsidP="00CA2F8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0"/>
          <w:sz w:val="24"/>
          <w:szCs w:val="24"/>
          <w:shd w:val="clear" w:color="auto" w:fill="FFFFFF"/>
        </w:rPr>
      </w:pPr>
    </w:p>
    <w:p w14:paraId="0B09E8AB" w14:textId="77777777" w:rsidR="00CA2F8C" w:rsidRDefault="00CA2F8C" w:rsidP="00CA2F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ГОРОДСКАЯ ДУМА решила:</w:t>
      </w:r>
    </w:p>
    <w:p w14:paraId="162FA723" w14:textId="77777777" w:rsidR="00CA2F8C" w:rsidRDefault="00CA2F8C" w:rsidP="00CA2F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2BBA57" w14:textId="118E7149" w:rsidR="00CA2F8C" w:rsidRPr="006E4017" w:rsidRDefault="00CA2F8C" w:rsidP="00CA2F8C">
      <w:pPr>
        <w:numPr>
          <w:ilvl w:val="0"/>
          <w:numId w:val="1"/>
        </w:numPr>
        <w:tabs>
          <w:tab w:val="clear" w:pos="720"/>
          <w:tab w:val="left" w:pos="360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отчёт о выполнении мероприятий 2025 года муниципальной программы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3D0037" w:rsidRPr="00B63FAF">
        <w:rPr>
          <w:rFonts w:ascii="Times New Roman" w:hAnsi="Times New Roman"/>
          <w:sz w:val="24"/>
          <w:szCs w:val="24"/>
        </w:rPr>
        <w:t>Развитие</w:t>
      </w:r>
      <w:r w:rsidR="003D0037">
        <w:rPr>
          <w:rFonts w:ascii="Times New Roman" w:hAnsi="Times New Roman"/>
          <w:sz w:val="24"/>
          <w:szCs w:val="24"/>
        </w:rPr>
        <w:t xml:space="preserve"> системы гражданской обороны, защиты населения и территории от чрезвычайных ситуаций и обеспечения пожарной безопасности </w:t>
      </w:r>
      <w:r w:rsidR="003D0037" w:rsidRPr="00B63FAF">
        <w:rPr>
          <w:rFonts w:ascii="Times New Roman" w:hAnsi="Times New Roman"/>
          <w:sz w:val="24"/>
          <w:szCs w:val="24"/>
        </w:rPr>
        <w:t>на территории Слюдянского муниципального образования</w:t>
      </w:r>
      <w:r>
        <w:rPr>
          <w:rFonts w:ascii="Times New Roman" w:hAnsi="Times New Roman" w:cs="Times New Roman"/>
          <w:bCs/>
          <w:sz w:val="24"/>
          <w:szCs w:val="24"/>
        </w:rPr>
        <w:t>» на 2025-2030 годы</w:t>
      </w:r>
      <w:r w:rsidRPr="00D75E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утверждённой постановлением администрации Слюдянского городского поселения от 23.12.2024 года            № 90</w:t>
      </w:r>
      <w:r w:rsidR="003D003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с учётом изменений, внесённых постановлениями администрации Слюдянского городского поселения от</w:t>
      </w:r>
      <w:r w:rsidRPr="00980B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24.12</w:t>
      </w:r>
      <w:r w:rsidRPr="00980BC6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980BC6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80BC6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D0037">
        <w:rPr>
          <w:rFonts w:ascii="Times New Roman" w:hAnsi="Times New Roman" w:cs="Times New Roman"/>
          <w:sz w:val="24"/>
          <w:szCs w:val="24"/>
        </w:rPr>
        <w:t>095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1).</w:t>
      </w:r>
    </w:p>
    <w:p w14:paraId="5198602A" w14:textId="77777777" w:rsidR="00CA2F8C" w:rsidRPr="006E4017" w:rsidRDefault="00CA2F8C" w:rsidP="00CA2F8C">
      <w:pPr>
        <w:numPr>
          <w:ilvl w:val="0"/>
          <w:numId w:val="1"/>
        </w:numPr>
        <w:tabs>
          <w:tab w:val="clear" w:pos="720"/>
          <w:tab w:val="left" w:pos="360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настоящее решение на официальном сайте администрации Слюдянского городского поселения в сети «Интернет» www.gorod-sludyanka.ru.</w:t>
      </w:r>
    </w:p>
    <w:p w14:paraId="5DAE0CD0" w14:textId="77777777" w:rsidR="00CA2F8C" w:rsidRDefault="00CA2F8C" w:rsidP="00CA2F8C">
      <w:pPr>
        <w:numPr>
          <w:ilvl w:val="0"/>
          <w:numId w:val="1"/>
        </w:numPr>
        <w:tabs>
          <w:tab w:val="clear" w:pos="720"/>
          <w:tab w:val="left" w:pos="360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администрацию Слюдянского городского поселения Слюдянского района.</w:t>
      </w:r>
    </w:p>
    <w:p w14:paraId="792E746E" w14:textId="77777777" w:rsidR="00CA2F8C" w:rsidRDefault="00CA2F8C" w:rsidP="00CA2F8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6359D3F" w14:textId="77777777" w:rsidR="00CA2F8C" w:rsidRDefault="00CA2F8C" w:rsidP="00CA2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E21F9" w14:textId="77777777" w:rsidR="00CA2F8C" w:rsidRPr="0020796B" w:rsidRDefault="00CA2F8C" w:rsidP="00CA2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Слюдянского</w:t>
      </w:r>
      <w:r w:rsidRPr="009D46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городского</w:t>
      </w:r>
    </w:p>
    <w:p w14:paraId="51CA2E1D" w14:textId="1BC5E27C" w:rsidR="00CA2F8C" w:rsidRDefault="00CA2F8C" w:rsidP="00CA2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                                                            </w:t>
      </w:r>
      <w:r w:rsidR="002251D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А. В. Должиков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457F483" w14:textId="77777777" w:rsidR="00CA2F8C" w:rsidRDefault="00CA2F8C" w:rsidP="00CA2F8C">
      <w:pPr>
        <w:pStyle w:val="21"/>
        <w:rPr>
          <w:sz w:val="24"/>
          <w:szCs w:val="24"/>
        </w:rPr>
      </w:pPr>
    </w:p>
    <w:p w14:paraId="4D4C2798" w14:textId="77777777" w:rsidR="00CA2F8C" w:rsidRDefault="00CA2F8C" w:rsidP="00CA2F8C">
      <w:pPr>
        <w:pStyle w:val="21"/>
        <w:rPr>
          <w:sz w:val="24"/>
          <w:szCs w:val="24"/>
        </w:rPr>
      </w:pPr>
      <w:r>
        <w:rPr>
          <w:sz w:val="24"/>
          <w:szCs w:val="24"/>
        </w:rPr>
        <w:t>Председатель Думы Слюдянского</w:t>
      </w:r>
    </w:p>
    <w:p w14:paraId="7D97E288" w14:textId="0B2D4549" w:rsidR="00CA2F8C" w:rsidRDefault="00CA2F8C" w:rsidP="00CA2F8C">
      <w:pPr>
        <w:pStyle w:val="21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                                                                            </w:t>
      </w:r>
      <w:r w:rsidR="002C5A6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М. М.  Кайсаров</w:t>
      </w:r>
    </w:p>
    <w:p w14:paraId="46DA8653" w14:textId="77777777" w:rsidR="00CA2F8C" w:rsidRDefault="00CA2F8C" w:rsidP="00CA2F8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Приложение № 1</w:t>
      </w:r>
    </w:p>
    <w:p w14:paraId="485FEF00" w14:textId="77777777" w:rsidR="00CA2F8C" w:rsidRDefault="00CA2F8C" w:rsidP="00CA2F8C">
      <w:pPr>
        <w:spacing w:after="0"/>
        <w:ind w:left="5670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Думы Слюдянского </w:t>
      </w:r>
    </w:p>
    <w:p w14:paraId="2360AC77" w14:textId="77777777" w:rsidR="00CA2F8C" w:rsidRDefault="00CA2F8C" w:rsidP="00CA2F8C">
      <w:pPr>
        <w:spacing w:after="0"/>
        <w:ind w:left="5670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14:paraId="4EC5266C" w14:textId="3785F77C" w:rsidR="00CA2F8C" w:rsidRPr="000A100B" w:rsidRDefault="00CA2F8C" w:rsidP="00CA2F8C">
      <w:pPr>
        <w:spacing w:after="0"/>
        <w:ind w:left="5670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A100B">
        <w:rPr>
          <w:rFonts w:ascii="Times New Roman" w:hAnsi="Times New Roman" w:cs="Times New Roman"/>
          <w:sz w:val="24"/>
          <w:szCs w:val="24"/>
        </w:rPr>
        <w:t xml:space="preserve">29.04.2026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0A100B">
        <w:rPr>
          <w:rFonts w:ascii="Times New Roman" w:hAnsi="Times New Roman" w:cs="Times New Roman"/>
          <w:sz w:val="24"/>
          <w:szCs w:val="24"/>
        </w:rPr>
        <w:t xml:space="preserve">41 </w:t>
      </w:r>
      <w:r w:rsidR="000A100B">
        <w:rPr>
          <w:rFonts w:ascii="Times New Roman" w:hAnsi="Times New Roman" w:cs="Times New Roman"/>
          <w:sz w:val="24"/>
          <w:szCs w:val="24"/>
          <w:lang w:val="en-US"/>
        </w:rPr>
        <w:t>V-</w:t>
      </w:r>
      <w:r w:rsidR="000A100B">
        <w:rPr>
          <w:rFonts w:ascii="Times New Roman" w:hAnsi="Times New Roman" w:cs="Times New Roman"/>
          <w:sz w:val="24"/>
          <w:szCs w:val="24"/>
        </w:rPr>
        <w:t>ГД</w:t>
      </w:r>
    </w:p>
    <w:p w14:paraId="7C5FEB3A" w14:textId="77777777" w:rsidR="00CA2F8C" w:rsidRDefault="00CA2F8C" w:rsidP="00CA2F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D002CA" w14:textId="77777777" w:rsidR="00CA2F8C" w:rsidRDefault="00CA2F8C" w:rsidP="00CA2F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EF6D63" w14:textId="20F2D0EF" w:rsidR="00CA2F8C" w:rsidRDefault="00CA2F8C" w:rsidP="00D069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037">
        <w:rPr>
          <w:rFonts w:ascii="Times New Roman" w:hAnsi="Times New Roman" w:cs="Times New Roman"/>
          <w:b/>
          <w:sz w:val="24"/>
          <w:szCs w:val="24"/>
        </w:rPr>
        <w:t>Отчет о выполнении мероприятий программы «</w:t>
      </w:r>
      <w:r w:rsidR="003D0037" w:rsidRPr="003D0037">
        <w:rPr>
          <w:rFonts w:ascii="Times New Roman" w:hAnsi="Times New Roman"/>
          <w:b/>
          <w:sz w:val="24"/>
          <w:szCs w:val="24"/>
        </w:rPr>
        <w:t>Развитие системы гражданской обороны, защиты населения и территории от чрезвычайных ситуаций и обеспечения пожарной безопасности на территории Слюдянского муниципального образования</w:t>
      </w:r>
      <w:r w:rsidRPr="003D0037">
        <w:rPr>
          <w:rFonts w:ascii="Times New Roman" w:hAnsi="Times New Roman" w:cs="Times New Roman"/>
          <w:b/>
          <w:sz w:val="24"/>
          <w:szCs w:val="24"/>
        </w:rPr>
        <w:t>» на 2025-2030, за 2025 год.</w:t>
      </w:r>
    </w:p>
    <w:p w14:paraId="05E41C26" w14:textId="7AB30A01" w:rsidR="002C5A65" w:rsidRPr="002C5A65" w:rsidRDefault="00CA2F8C" w:rsidP="002C5A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Отделом ГО и ЧС администрации Слюдянского городского поселения на 2025 год запланировано 39</w:t>
      </w:r>
      <w:r w:rsidR="003D003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 1</w:t>
      </w:r>
      <w:r w:rsidR="003D0037">
        <w:rPr>
          <w:rFonts w:ascii="Times New Roman" w:hAnsi="Times New Roman" w:cs="Times New Roman"/>
          <w:sz w:val="24"/>
          <w:szCs w:val="24"/>
        </w:rPr>
        <w:t>79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0037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r w:rsidRPr="00C827E3">
        <w:rPr>
          <w:b/>
          <w:bCs/>
          <w:lang w:eastAsia="ru-RU"/>
        </w:rPr>
        <w:fldChar w:fldCharType="begin"/>
      </w:r>
      <w:r w:rsidRPr="00C827E3">
        <w:rPr>
          <w:b/>
          <w:bCs/>
          <w:lang w:eastAsia="ru-RU"/>
        </w:rPr>
        <w:instrText xml:space="preserve"> LINK </w:instrText>
      </w:r>
      <w:r w:rsidR="000A100B">
        <w:rPr>
          <w:b/>
          <w:bCs/>
          <w:lang w:eastAsia="ru-RU"/>
        </w:rPr>
        <w:instrText xml:space="preserve">Excel.Sheet.12 "\\\\REG01\\Documents\\ГОЧС\\НПА\\2025\\Пост. 1102_МП Развитие АПК Безопасный город_2025-2030_изм. на 2026\\Антитеррор Финансовое обеспечение_ развернутое для бухгалтерии_декабрь 2025 со всеми изм..xlsx" "Фин обесп реализац МП!R2C1:R2C11" </w:instrText>
      </w:r>
      <w:r w:rsidRPr="00C827E3">
        <w:rPr>
          <w:b/>
          <w:bCs/>
          <w:lang w:eastAsia="ru-RU"/>
        </w:rPr>
        <w:instrText xml:space="preserve">\a \f 4 \h  \* MERGEFORMAT </w:instrText>
      </w:r>
      <w:r w:rsidRPr="00C827E3">
        <w:rPr>
          <w:b/>
          <w:bCs/>
          <w:lang w:eastAsia="ru-RU"/>
        </w:rPr>
        <w:fldChar w:fldCharType="separate"/>
      </w:r>
    </w:p>
    <w:p w14:paraId="163F14E6" w14:textId="20F88604" w:rsidR="002C5A65" w:rsidRPr="002C5A65" w:rsidRDefault="003D0037" w:rsidP="002C5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27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объема финансирования МП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"</w:t>
      </w:r>
      <w:r w:rsidRPr="003D0037">
        <w:rPr>
          <w:rFonts w:ascii="Times New Roman" w:hAnsi="Times New Roman"/>
          <w:b/>
          <w:sz w:val="24"/>
          <w:szCs w:val="24"/>
        </w:rPr>
        <w:t>Развитие системы гражданской обороны, защиты населения и территории от чрезвычайных ситуаций и обеспечения пожарной безопасности на территории Слюдянского муниципального образования</w:t>
      </w:r>
      <w:r w:rsidR="002C5A65" w:rsidRPr="002C5A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" </w:t>
      </w:r>
    </w:p>
    <w:p w14:paraId="48C90DCD" w14:textId="77777777" w:rsidR="00CA2F8C" w:rsidRPr="00C827E3" w:rsidRDefault="00CA2F8C" w:rsidP="00CA2F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2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816"/>
        <w:gridCol w:w="1799"/>
        <w:gridCol w:w="74"/>
        <w:gridCol w:w="1712"/>
        <w:gridCol w:w="14"/>
        <w:gridCol w:w="1919"/>
        <w:gridCol w:w="14"/>
        <w:gridCol w:w="1333"/>
        <w:gridCol w:w="14"/>
        <w:gridCol w:w="1262"/>
        <w:gridCol w:w="14"/>
        <w:gridCol w:w="947"/>
      </w:tblGrid>
      <w:tr w:rsidR="00CA2F8C" w:rsidRPr="009A252F" w14:paraId="5BF6E078" w14:textId="77777777" w:rsidTr="000768B6">
        <w:trPr>
          <w:trHeight w:val="18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46AA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D5C1" w14:textId="77777777" w:rsidR="00CA2F8C" w:rsidRPr="005E42BE" w:rsidRDefault="00CA2F8C" w:rsidP="00721D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МП, СЭ</w:t>
            </w:r>
          </w:p>
          <w:p w14:paraId="0FC71978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C797" w14:textId="77777777" w:rsidR="00CA2F8C" w:rsidRPr="005E42BE" w:rsidRDefault="00CA2F8C" w:rsidP="00721D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ОИ, ОСО,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E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  <w:r w:rsidRPr="005E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  <w:p w14:paraId="0B7DD223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39DD" w14:textId="77777777" w:rsidR="00CA2F8C" w:rsidRPr="005E42BE" w:rsidRDefault="00CA2F8C" w:rsidP="00721D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  <w:p w14:paraId="31FFD97C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29D0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DA25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7F27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 </w:t>
            </w:r>
          </w:p>
        </w:tc>
      </w:tr>
      <w:tr w:rsidR="00CA2F8C" w:rsidRPr="009A252F" w14:paraId="6337C1C0" w14:textId="77777777" w:rsidTr="000768B6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4B9D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8EB8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E3AA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BAC9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9C8A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4D14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9DCE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C85188" w:rsidRPr="009A252F" w14:paraId="1618CF43" w14:textId="77777777" w:rsidTr="000768B6">
        <w:trPr>
          <w:trHeight w:val="480"/>
        </w:trPr>
        <w:tc>
          <w:tcPr>
            <w:tcW w:w="26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BB63" w14:textId="7D5C1BFC" w:rsidR="00C85188" w:rsidRPr="00C85188" w:rsidRDefault="00C85188" w:rsidP="00C8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</w:t>
            </w:r>
            <w:r w:rsidRPr="00C85188">
              <w:rPr>
                <w:rFonts w:ascii="Times New Roman" w:hAnsi="Times New Roman"/>
                <w:sz w:val="20"/>
                <w:szCs w:val="20"/>
              </w:rPr>
              <w:t xml:space="preserve"> Развитие системы гражданской обороны, защиты населения и территории от чрезвычайных ситуаций и обеспечения пожарной безопасности на территории Слюдянского муниципального образования</w:t>
            </w:r>
            <w:r w:rsidRPr="00C85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C099" w14:textId="77777777" w:rsidR="00C85188" w:rsidRPr="009A252F" w:rsidRDefault="00C85188" w:rsidP="00C8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7C56" w14:textId="77777777" w:rsidR="00C85188" w:rsidRPr="00760DC8" w:rsidRDefault="00C85188" w:rsidP="00C8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0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9F0C" w14:textId="780E7F5B" w:rsidR="00C85188" w:rsidRPr="00760DC8" w:rsidRDefault="00C85188" w:rsidP="00C85188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0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399179,00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64DA" w14:textId="6819EE2C" w:rsidR="00C85188" w:rsidRPr="00760DC8" w:rsidRDefault="00C85188" w:rsidP="00C8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0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397629,00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E2B4" w14:textId="22058026" w:rsidR="00C85188" w:rsidRPr="00760DC8" w:rsidRDefault="00100010" w:rsidP="00C8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0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1550,00</w:t>
            </w:r>
          </w:p>
        </w:tc>
      </w:tr>
      <w:tr w:rsidR="00CA2F8C" w:rsidRPr="009A252F" w14:paraId="2332A702" w14:textId="77777777" w:rsidTr="000768B6">
        <w:trPr>
          <w:trHeight w:val="612"/>
        </w:trPr>
        <w:tc>
          <w:tcPr>
            <w:tcW w:w="26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F5D6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EAEE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3A4A5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 (ФБ)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3545" w14:textId="77777777" w:rsidR="00CA2F8C" w:rsidRPr="009A252F" w:rsidRDefault="00CA2F8C" w:rsidP="00721D9D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5E0D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E53A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A2F8C" w:rsidRPr="009A252F" w14:paraId="5FCD592D" w14:textId="77777777" w:rsidTr="000768B6">
        <w:trPr>
          <w:trHeight w:val="563"/>
        </w:trPr>
        <w:tc>
          <w:tcPr>
            <w:tcW w:w="26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AF65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B451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88694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субъекта Российской Федерации (ИО)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BF0B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FCB0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B0CB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A2F8C" w:rsidRPr="009A252F" w14:paraId="168E377F" w14:textId="77777777" w:rsidTr="000768B6">
        <w:trPr>
          <w:trHeight w:val="727"/>
        </w:trPr>
        <w:tc>
          <w:tcPr>
            <w:tcW w:w="26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EFE2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9775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41BA0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муниципального образования (С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A4D6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8C2C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3314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00010" w:rsidRPr="009A252F" w14:paraId="1A4E1484" w14:textId="77777777" w:rsidTr="000768B6">
        <w:trPr>
          <w:trHeight w:val="645"/>
        </w:trPr>
        <w:tc>
          <w:tcPr>
            <w:tcW w:w="26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C393" w14:textId="77777777" w:rsidR="00100010" w:rsidRPr="009A252F" w:rsidRDefault="00100010" w:rsidP="0010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C055" w14:textId="77777777" w:rsidR="00100010" w:rsidRPr="009A252F" w:rsidRDefault="00100010" w:rsidP="0010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9663B" w14:textId="77777777" w:rsidR="00100010" w:rsidRPr="00760DC8" w:rsidRDefault="00100010" w:rsidP="0010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0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поселения (СМО)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A7BE" w14:textId="626125C8" w:rsidR="00100010" w:rsidRPr="00760DC8" w:rsidRDefault="00100010" w:rsidP="00100010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0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399179,00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1AB6" w14:textId="42416E2F" w:rsidR="00100010" w:rsidRPr="00760DC8" w:rsidRDefault="00100010" w:rsidP="0010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0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397629,00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92A1" w14:textId="53F5E236" w:rsidR="00100010" w:rsidRPr="00760DC8" w:rsidRDefault="00760DC8" w:rsidP="0010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155</w:t>
            </w:r>
            <w:r w:rsidR="00100010" w:rsidRPr="00760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</w:tc>
      </w:tr>
      <w:tr w:rsidR="00CA2F8C" w:rsidRPr="009A252F" w14:paraId="2224E431" w14:textId="77777777" w:rsidTr="000768B6">
        <w:trPr>
          <w:trHeight w:val="612"/>
        </w:trPr>
        <w:tc>
          <w:tcPr>
            <w:tcW w:w="26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C041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4F37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49D0B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(при наличии)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5AFB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28ED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0509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A2F8C" w:rsidRPr="009A252F" w14:paraId="3BC93DD5" w14:textId="77777777" w:rsidTr="000768B6">
        <w:trPr>
          <w:trHeight w:val="480"/>
        </w:trPr>
        <w:tc>
          <w:tcPr>
            <w:tcW w:w="26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EEEF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3D70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B9D8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недостающие средства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6A3D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66AD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BD62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00010" w:rsidRPr="009A252F" w14:paraId="5623FA69" w14:textId="77777777" w:rsidTr="000768B6">
        <w:trPr>
          <w:trHeight w:val="289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D711" w14:textId="77777777" w:rsidR="00100010" w:rsidRPr="000768B6" w:rsidRDefault="00100010" w:rsidP="0010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68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73FB" w14:textId="6CD454D8" w:rsidR="00100010" w:rsidRPr="009A252F" w:rsidRDefault="00100010" w:rsidP="0010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"Защита населения и территории Слюдянского муниципального образования от чрезвычайных ситуаций природного и техногенного характера, обеспечения пожарной безопасности и совершенствования системы </w:t>
            </w:r>
            <w:r w:rsidRPr="00C85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гражданской обороны"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1EA2" w14:textId="77777777" w:rsidR="00100010" w:rsidRPr="009A252F" w:rsidRDefault="00100010" w:rsidP="0010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Администрация Слюдянского городского поселения Слюдянского района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D409" w14:textId="77777777" w:rsidR="00100010" w:rsidRPr="00760DC8" w:rsidRDefault="00100010" w:rsidP="0010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0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5D65" w14:textId="57D49E9F" w:rsidR="00100010" w:rsidRPr="00760DC8" w:rsidRDefault="00100010" w:rsidP="00100010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0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399179,00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DCE8" w14:textId="02880089" w:rsidR="00100010" w:rsidRPr="00760DC8" w:rsidRDefault="00100010" w:rsidP="0010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0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397629,00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9BCE" w14:textId="4CC73871" w:rsidR="00100010" w:rsidRPr="00760DC8" w:rsidRDefault="00100010" w:rsidP="0010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0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1550,00</w:t>
            </w:r>
          </w:p>
        </w:tc>
      </w:tr>
      <w:tr w:rsidR="00CA2F8C" w:rsidRPr="009A252F" w14:paraId="4DB88561" w14:textId="77777777" w:rsidTr="000768B6">
        <w:trPr>
          <w:trHeight w:val="289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8069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160E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1617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045B2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 (ФБ)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B999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E6B2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F269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A2F8C" w:rsidRPr="009A252F" w14:paraId="57CC835A" w14:textId="77777777" w:rsidTr="000768B6">
        <w:trPr>
          <w:trHeight w:val="94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AEE8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DDDC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2A1F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FC200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субъекта Российской Федерации (ИО)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5291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52FB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138B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A2F8C" w:rsidRPr="009A252F" w14:paraId="4183D008" w14:textId="77777777" w:rsidTr="000768B6">
        <w:trPr>
          <w:trHeight w:val="108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F4F3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05A4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259D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5EB59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муниципального образования (</w:t>
            </w: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Слюдянский райо</w:t>
            </w:r>
            <w:r w:rsidRPr="00AB5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A413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5893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D9EA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00010" w:rsidRPr="009A252F" w14:paraId="229F8282" w14:textId="77777777" w:rsidTr="000768B6">
        <w:trPr>
          <w:trHeight w:val="289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9D91" w14:textId="77777777" w:rsidR="00100010" w:rsidRPr="009A252F" w:rsidRDefault="00100010" w:rsidP="0010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BBA2" w14:textId="77777777" w:rsidR="00100010" w:rsidRPr="009A252F" w:rsidRDefault="00100010" w:rsidP="0010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2EB7" w14:textId="77777777" w:rsidR="00100010" w:rsidRPr="009A252F" w:rsidRDefault="00100010" w:rsidP="0010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CD581" w14:textId="77777777" w:rsidR="00100010" w:rsidRPr="00760DC8" w:rsidRDefault="00100010" w:rsidP="0010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0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поселения (СМО)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AA74" w14:textId="0447F7FB" w:rsidR="00100010" w:rsidRPr="00760DC8" w:rsidRDefault="00100010" w:rsidP="00100010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0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399179,00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EFE6" w14:textId="3D008EDC" w:rsidR="00100010" w:rsidRPr="00760DC8" w:rsidRDefault="00100010" w:rsidP="0010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0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397629,00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F02B" w14:textId="1C35343A" w:rsidR="00100010" w:rsidRPr="00760DC8" w:rsidRDefault="00100010" w:rsidP="0010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0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1550,00</w:t>
            </w:r>
          </w:p>
        </w:tc>
      </w:tr>
      <w:tr w:rsidR="00CA2F8C" w:rsidRPr="009A252F" w14:paraId="0376B8CB" w14:textId="77777777" w:rsidTr="000768B6">
        <w:trPr>
          <w:trHeight w:val="289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71D8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4349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1CDD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C1FDB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(при наличии)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D8AA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F63C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14AA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A2F8C" w:rsidRPr="009A252F" w14:paraId="0F7BDC17" w14:textId="77777777" w:rsidTr="000768B6">
        <w:trPr>
          <w:trHeight w:val="289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00F6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C692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836A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5213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недостающие средства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7134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AA9D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10E4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A2F8C" w:rsidRPr="009A252F" w14:paraId="4CDB03CC" w14:textId="77777777" w:rsidTr="000768B6">
        <w:trPr>
          <w:trHeight w:val="75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0924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790E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D2CB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A53E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ИИ- при наличии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F9CA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920D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C422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00010" w:rsidRPr="009A252F" w14:paraId="33901C1D" w14:textId="77777777" w:rsidTr="000768B6">
        <w:trPr>
          <w:trHeight w:val="51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92D6" w14:textId="77777777" w:rsidR="00100010" w:rsidRPr="009A252F" w:rsidRDefault="00100010" w:rsidP="0010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8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DA88" w14:textId="65B21C09" w:rsidR="00100010" w:rsidRPr="009A252F" w:rsidRDefault="00100010" w:rsidP="0010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Слюдянского муниципального образования от чрезвычайных ситуаций природного и техногенного характера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757C" w14:textId="77777777" w:rsidR="00100010" w:rsidRPr="009A252F" w:rsidRDefault="00100010" w:rsidP="0010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ГО и ЧС администрации Слюдянского городского поселения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0D56" w14:textId="77777777" w:rsidR="00100010" w:rsidRPr="00760DC8" w:rsidRDefault="00100010" w:rsidP="0010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0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5651" w14:textId="520FBB2C" w:rsidR="00100010" w:rsidRPr="00760DC8" w:rsidRDefault="00100010" w:rsidP="00100010">
            <w:pPr>
              <w:spacing w:after="0" w:line="240" w:lineRule="auto"/>
              <w:ind w:left="-176"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0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38 744,00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0C22" w14:textId="0C19D2C3" w:rsidR="00100010" w:rsidRPr="00760DC8" w:rsidRDefault="00100010" w:rsidP="0010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0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37194,00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62B9" w14:textId="1E89D7DA" w:rsidR="00100010" w:rsidRPr="00760DC8" w:rsidRDefault="00100010" w:rsidP="0010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0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1550,00</w:t>
            </w:r>
          </w:p>
        </w:tc>
      </w:tr>
      <w:tr w:rsidR="00CA2F8C" w:rsidRPr="009A252F" w14:paraId="1CE25AAA" w14:textId="77777777" w:rsidTr="000768B6">
        <w:trPr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5442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4C02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AF02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C81A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 (ФБ)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6842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8B83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EAC5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A2F8C" w:rsidRPr="009A252F" w14:paraId="7F191407" w14:textId="77777777" w:rsidTr="000768B6">
        <w:trPr>
          <w:trHeight w:val="51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F018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9560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3062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F566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субъекта Российской Федерации (ИО)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FCB6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7D81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77DD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A2F8C" w:rsidRPr="009A252F" w14:paraId="3B44AC74" w14:textId="77777777" w:rsidTr="000768B6">
        <w:trPr>
          <w:trHeight w:val="51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39F9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A873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16F3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41F8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муниципального образования (СМР)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8AD5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C8A5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55C8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00010" w:rsidRPr="009A252F" w14:paraId="7AF9953A" w14:textId="77777777" w:rsidTr="000768B6">
        <w:trPr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ACF7" w14:textId="77777777" w:rsidR="00100010" w:rsidRPr="009A252F" w:rsidRDefault="00100010" w:rsidP="0010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5CDF" w14:textId="77777777" w:rsidR="00100010" w:rsidRPr="009A252F" w:rsidRDefault="00100010" w:rsidP="0010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8205" w14:textId="77777777" w:rsidR="00100010" w:rsidRPr="009A252F" w:rsidRDefault="00100010" w:rsidP="0010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DDB2" w14:textId="77777777" w:rsidR="00100010" w:rsidRPr="00760DC8" w:rsidRDefault="00100010" w:rsidP="0010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0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поселения (СМО)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E2C2" w14:textId="7821779D" w:rsidR="00100010" w:rsidRPr="00760DC8" w:rsidRDefault="00100010" w:rsidP="00100010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0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38 744,00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184D" w14:textId="32D9F7AB" w:rsidR="00100010" w:rsidRPr="00760DC8" w:rsidRDefault="00100010" w:rsidP="0010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0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37194,00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0410" w14:textId="4D694C84" w:rsidR="00100010" w:rsidRPr="00760DC8" w:rsidRDefault="00100010" w:rsidP="0010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0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1550,00</w:t>
            </w:r>
          </w:p>
        </w:tc>
      </w:tr>
      <w:tr w:rsidR="00CA2F8C" w:rsidRPr="009A252F" w14:paraId="02B086BD" w14:textId="77777777" w:rsidTr="000768B6">
        <w:trPr>
          <w:trHeight w:val="51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D3D8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F663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0389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9B39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(при наличии)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CEAC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64B7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9E36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A2F8C" w:rsidRPr="009A252F" w14:paraId="71257D8F" w14:textId="77777777" w:rsidTr="000768B6">
        <w:trPr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C3B9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597C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F39E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BAC2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недостающие средства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6D75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F832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7612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A2F8C" w:rsidRPr="009A252F" w14:paraId="361FAFDA" w14:textId="77777777" w:rsidTr="000768B6">
        <w:trPr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BBCD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9431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0B25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6123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ИИ- при наличии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3542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11FF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4892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B3784" w:rsidRPr="009A252F" w14:paraId="6E5E383A" w14:textId="77777777" w:rsidTr="00922542">
        <w:trPr>
          <w:trHeight w:val="30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1B7A" w14:textId="77777777" w:rsidR="008B3784" w:rsidRPr="000768B6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_Hlk223529100"/>
            <w:r w:rsidRPr="000768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3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8A1D" w14:textId="16BFA76A" w:rsidR="008B3784" w:rsidRPr="008B3784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готовности </w:t>
            </w:r>
            <w:r w:rsidR="00904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</w:t>
            </w:r>
            <w:r w:rsidRPr="008B3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действиям органов управления, сил и средств Слюдянского звена ТП РСЧС</w:t>
            </w:r>
            <w:r w:rsidRPr="008B3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14:paraId="20443BA6" w14:textId="77777777" w:rsidR="008B3784" w:rsidRPr="008B3784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14:paraId="30ED1CFE" w14:textId="74B12339" w:rsidR="008B3784" w:rsidRPr="008B3784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17EA" w14:textId="77777777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251A" w14:textId="67F57D7F" w:rsidR="008B3784" w:rsidRPr="008B3784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3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38 744,00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4005" w14:textId="52602881" w:rsidR="008B3784" w:rsidRPr="008B3784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3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37194,00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D709" w14:textId="4331E0D8" w:rsidR="008B3784" w:rsidRPr="008B3784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37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1550,00</w:t>
            </w:r>
          </w:p>
        </w:tc>
      </w:tr>
      <w:tr w:rsidR="008B3784" w:rsidRPr="009A252F" w14:paraId="7EB2820A" w14:textId="77777777" w:rsidTr="00922542">
        <w:trPr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FF9C" w14:textId="77777777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C4F0" w14:textId="77777777" w:rsidR="008B3784" w:rsidRPr="008B3784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E6AF" w14:textId="77777777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 (СМО)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8397" w14:textId="62F4DC2D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38 744,00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24A6" w14:textId="76ED716A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37194,00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EA9E" w14:textId="3B8E1989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1550,00</w:t>
            </w:r>
          </w:p>
        </w:tc>
      </w:tr>
      <w:tr w:rsidR="00CA2F8C" w:rsidRPr="009A252F" w14:paraId="255AEF9B" w14:textId="77777777" w:rsidTr="00100010">
        <w:trPr>
          <w:trHeight w:val="51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C740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A16A" w14:textId="77777777" w:rsidR="00CA2F8C" w:rsidRPr="008B3784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3E12" w14:textId="662B47EE" w:rsidR="00CA2F8C" w:rsidRPr="009A252F" w:rsidRDefault="008B3784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недостающие средства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F4DB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57DD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9F1C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B3784" w:rsidRPr="009A252F" w14:paraId="7867EB33" w14:textId="77777777" w:rsidTr="00335646">
        <w:trPr>
          <w:trHeight w:val="51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DF82" w14:textId="77777777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</w:t>
            </w:r>
          </w:p>
        </w:tc>
        <w:tc>
          <w:tcPr>
            <w:tcW w:w="3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C360E" w14:textId="77777777" w:rsidR="008B3784" w:rsidRDefault="008B3784" w:rsidP="008B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CC4CE" w14:textId="77777777" w:rsidR="008B3784" w:rsidRDefault="008B3784" w:rsidP="008B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ABCE4B" w14:textId="3A227EF1" w:rsidR="008B3784" w:rsidRPr="008B3784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784">
              <w:rPr>
                <w:rFonts w:ascii="Times New Roman" w:hAnsi="Times New Roman" w:cs="Times New Roman"/>
                <w:sz w:val="20"/>
                <w:szCs w:val="20"/>
              </w:rPr>
              <w:t>Приобретение материальных запасов для ликвидации и предупреждения ЧС</w:t>
            </w:r>
          </w:p>
          <w:p w14:paraId="18D93BAC" w14:textId="14E31510" w:rsidR="008B3784" w:rsidRPr="008B3784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E6DC" w14:textId="77777777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7AAA" w14:textId="0E170E7A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18 844,00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7F16" w14:textId="44E906F8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18 844,00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32BB" w14:textId="77777777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8B3784" w:rsidRPr="009A252F" w14:paraId="5E4E01D5" w14:textId="77777777" w:rsidTr="00335646">
        <w:trPr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F75E" w14:textId="77777777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CA419" w14:textId="77777777" w:rsidR="008B3784" w:rsidRPr="008B3784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097C" w14:textId="77777777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 (СМО)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8894" w14:textId="5538E836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18 844,00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67E3" w14:textId="4086D672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18 844,00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4C4D" w14:textId="77777777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B3784" w:rsidRPr="009A252F" w14:paraId="4AEE9664" w14:textId="77777777" w:rsidTr="00335646">
        <w:trPr>
          <w:trHeight w:val="51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3CBD" w14:textId="77777777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C223D" w14:textId="77777777" w:rsidR="008B3784" w:rsidRPr="008B3784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3024" w14:textId="5703289F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недостающие средства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8E7A" w14:textId="77777777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970B" w14:textId="77777777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47BA" w14:textId="77777777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B3784" w:rsidRPr="009A252F" w14:paraId="7E8F8EA3" w14:textId="77777777" w:rsidTr="00335646">
        <w:trPr>
          <w:trHeight w:val="51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62C7" w14:textId="77777777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1.1.1.2.</w:t>
            </w:r>
          </w:p>
        </w:tc>
        <w:tc>
          <w:tcPr>
            <w:tcW w:w="3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F0790" w14:textId="77777777" w:rsidR="008B3784" w:rsidRDefault="008B3784" w:rsidP="008B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0172F1" w14:textId="77777777" w:rsidR="008B3784" w:rsidRDefault="008B3784" w:rsidP="008B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364E12" w14:textId="143212A1" w:rsidR="008B3784" w:rsidRPr="008B3784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784">
              <w:rPr>
                <w:rFonts w:ascii="Times New Roman" w:hAnsi="Times New Roman" w:cs="Times New Roman"/>
                <w:sz w:val="20"/>
                <w:szCs w:val="20"/>
              </w:rPr>
              <w:t>Абонентская плата за предоставление канала связи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0A51" w14:textId="77777777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8FFB" w14:textId="6E9D6C80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19 900</w:t>
            </w: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5FC1" w14:textId="1A35D69B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18 350</w:t>
            </w: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6B92" w14:textId="773FB0E2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1550,00</w:t>
            </w:r>
          </w:p>
        </w:tc>
      </w:tr>
      <w:tr w:rsidR="008B3784" w:rsidRPr="009A252F" w14:paraId="78CB5349" w14:textId="77777777" w:rsidTr="00100010">
        <w:trPr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F1CF" w14:textId="77777777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6FEF" w14:textId="77777777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0694" w14:textId="77777777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 (СМО)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450B" w14:textId="20958BD8" w:rsidR="008B3784" w:rsidRPr="008B3784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726A" w14:textId="6091DDE2" w:rsidR="008B3784" w:rsidRPr="008B3784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18 350,00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27EB" w14:textId="50114E93" w:rsidR="008B3784" w:rsidRPr="008B3784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1550,00</w:t>
            </w:r>
          </w:p>
        </w:tc>
      </w:tr>
      <w:tr w:rsidR="00CA2F8C" w:rsidRPr="009A252F" w14:paraId="1AD959F8" w14:textId="77777777" w:rsidTr="00100010">
        <w:trPr>
          <w:trHeight w:val="51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0D75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17BF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D6DA" w14:textId="697D0BB7" w:rsidR="00CA2F8C" w:rsidRPr="009A252F" w:rsidRDefault="008B3784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недостающие средства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2238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7A96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A7D5" w14:textId="77777777" w:rsidR="00CA2F8C" w:rsidRPr="009A252F" w:rsidRDefault="00CA2F8C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bookmarkEnd w:id="1"/>
      <w:tr w:rsidR="008B3784" w:rsidRPr="009A252F" w14:paraId="690943BA" w14:textId="77777777" w:rsidTr="002C02CB">
        <w:trPr>
          <w:trHeight w:val="30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C31E" w14:textId="77777777" w:rsidR="008B3784" w:rsidRPr="000768B6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68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3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62058" w14:textId="77777777" w:rsidR="008B3784" w:rsidRDefault="008B3784" w:rsidP="008B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1A8062" w14:textId="3FAF8A36" w:rsidR="008B3784" w:rsidRPr="008B3784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784">
              <w:rPr>
                <w:rFonts w:ascii="Times New Roman" w:hAnsi="Times New Roman" w:cs="Times New Roman"/>
                <w:sz w:val="20"/>
                <w:szCs w:val="20"/>
              </w:rPr>
              <w:t>Приобретение оборудования, инвентаря в учебно-консультационный пункт</w:t>
            </w:r>
          </w:p>
          <w:p w14:paraId="706C1DC1" w14:textId="3A13F7E9" w:rsidR="008B3784" w:rsidRPr="008B3784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565E" w14:textId="77777777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4BA8" w14:textId="722B2DB6" w:rsidR="008B3784" w:rsidRPr="009A252F" w:rsidRDefault="00943A4C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6172" w14:textId="3A1D24F4" w:rsidR="008B3784" w:rsidRPr="009A252F" w:rsidRDefault="00943A4C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1E18" w14:textId="77777777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8B3784" w:rsidRPr="009A252F" w14:paraId="0582C984" w14:textId="77777777" w:rsidTr="002C02CB">
        <w:trPr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1B93" w14:textId="77777777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6AA8C" w14:textId="77777777" w:rsidR="008B3784" w:rsidRPr="008B3784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9606" w14:textId="77777777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 (СМО)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43DD" w14:textId="218F2D4A" w:rsidR="008B3784" w:rsidRPr="009A252F" w:rsidRDefault="00943A4C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4D66" w14:textId="3A59C0C5" w:rsidR="008B3784" w:rsidRPr="009A252F" w:rsidRDefault="00943A4C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3345" w14:textId="77777777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B3784" w:rsidRPr="009A252F" w14:paraId="27D0783D" w14:textId="77777777" w:rsidTr="002C02CB">
        <w:trPr>
          <w:trHeight w:val="51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9291" w14:textId="77777777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86E57" w14:textId="77777777" w:rsidR="008B3784" w:rsidRPr="008B3784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B2C9" w14:textId="501FC1C8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недостающие средства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7ED1" w14:textId="77777777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01CC" w14:textId="77777777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E246" w14:textId="77777777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B3784" w:rsidRPr="009A252F" w14:paraId="4C9BC074" w14:textId="77777777" w:rsidTr="002C02CB">
        <w:trPr>
          <w:trHeight w:val="30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58C8" w14:textId="5C3D158D" w:rsidR="008B3784" w:rsidRPr="000768B6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68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3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159EF" w14:textId="77777777" w:rsidR="008B3784" w:rsidRDefault="008B3784" w:rsidP="008B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4B5F5D" w14:textId="1F23AAEF" w:rsidR="008B3784" w:rsidRPr="008B3784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784">
              <w:rPr>
                <w:rFonts w:ascii="Times New Roman" w:hAnsi="Times New Roman" w:cs="Times New Roman"/>
                <w:sz w:val="20"/>
                <w:szCs w:val="20"/>
              </w:rPr>
              <w:t>Разработка и согласование плана действий по ликвидации по ЧС природного и техногенного характера</w:t>
            </w:r>
          </w:p>
          <w:p w14:paraId="5556A4F5" w14:textId="6C125B74" w:rsidR="008B3784" w:rsidRPr="008B3784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1C99" w14:textId="350DF639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D125E" w14:textId="73ABAB2A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727F" w14:textId="1BD26EE2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33D84" w14:textId="72F49B0E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8B3784" w:rsidRPr="009A252F" w14:paraId="169FA790" w14:textId="77777777" w:rsidTr="002C02CB">
        <w:trPr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2F145" w14:textId="77777777" w:rsidR="008B3784" w:rsidRPr="000768B6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E9059" w14:textId="77777777" w:rsidR="008B3784" w:rsidRPr="008B3784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8D95" w14:textId="2CED68D0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 (СМО)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7283" w14:textId="2ADACFCD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DB5EE" w14:textId="2762B5F4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910A1" w14:textId="10EB1A40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B3784" w:rsidRPr="009A252F" w14:paraId="68B7621F" w14:textId="77777777" w:rsidTr="002C02CB">
        <w:trPr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0633" w14:textId="77777777" w:rsidR="008B3784" w:rsidRPr="000768B6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69690" w14:textId="77777777" w:rsidR="008B3784" w:rsidRPr="008B3784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E974" w14:textId="315F091E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недостающие средства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EA7E" w14:textId="02155C9A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2DE6E" w14:textId="088E1E5F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0924" w14:textId="4F2FCC40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B3784" w:rsidRPr="009A252F" w14:paraId="652F94EA" w14:textId="77777777" w:rsidTr="002C02CB">
        <w:trPr>
          <w:trHeight w:val="30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89B7" w14:textId="6FD2B004" w:rsidR="008B3784" w:rsidRPr="000768B6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68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3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EF7B0" w14:textId="77777777" w:rsidR="008B3784" w:rsidRDefault="008B3784" w:rsidP="008B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C4193E" w14:textId="77777777" w:rsidR="008B3784" w:rsidRDefault="008B3784" w:rsidP="008B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AF1E3B" w14:textId="77777777" w:rsidR="008B3784" w:rsidRDefault="008B3784" w:rsidP="008B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2CE4E1" w14:textId="13090FC8" w:rsidR="008B3784" w:rsidRPr="008B3784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784">
              <w:rPr>
                <w:rFonts w:ascii="Times New Roman" w:hAnsi="Times New Roman" w:cs="Times New Roman"/>
                <w:sz w:val="20"/>
                <w:szCs w:val="20"/>
              </w:rPr>
              <w:t>Оплата услуг за публикацию в СМИ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7CCE" w14:textId="77777777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C859" w14:textId="77777777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CC2F" w14:textId="77777777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F658" w14:textId="77777777" w:rsidR="008B3784" w:rsidRPr="009A252F" w:rsidRDefault="008B3784" w:rsidP="008B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D06936" w:rsidRPr="009A252F" w14:paraId="544DF640" w14:textId="77777777" w:rsidTr="00100010">
        <w:trPr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B417" w14:textId="77777777" w:rsidR="00D06936" w:rsidRPr="009A252F" w:rsidRDefault="00D06936" w:rsidP="00D0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C374" w14:textId="77777777" w:rsidR="00D06936" w:rsidRPr="009A252F" w:rsidRDefault="00D06936" w:rsidP="00D0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FE99" w14:textId="77777777" w:rsidR="00D06936" w:rsidRPr="009A252F" w:rsidRDefault="00D06936" w:rsidP="00D0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 (СМО)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1C09" w14:textId="77777777" w:rsidR="00D06936" w:rsidRPr="009A252F" w:rsidRDefault="00D06936" w:rsidP="00D0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40B0" w14:textId="77777777" w:rsidR="00D06936" w:rsidRPr="009A252F" w:rsidRDefault="00D06936" w:rsidP="00D0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7B5A" w14:textId="77777777" w:rsidR="00D06936" w:rsidRPr="009A252F" w:rsidRDefault="00D06936" w:rsidP="00D0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06936" w:rsidRPr="009A252F" w14:paraId="3D0E1C55" w14:textId="77777777" w:rsidTr="00100010">
        <w:trPr>
          <w:trHeight w:val="51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C4D3" w14:textId="77777777" w:rsidR="00D06936" w:rsidRPr="009A252F" w:rsidRDefault="00D06936" w:rsidP="00D0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A8C0" w14:textId="77777777" w:rsidR="00D06936" w:rsidRPr="009A252F" w:rsidRDefault="00D06936" w:rsidP="00D0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75E9" w14:textId="240358CA" w:rsidR="00D06936" w:rsidRPr="009A252F" w:rsidRDefault="008B3784" w:rsidP="00D0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недостающие средства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5345" w14:textId="77777777" w:rsidR="00D06936" w:rsidRPr="009A252F" w:rsidRDefault="00D06936" w:rsidP="00D0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5FED" w14:textId="77777777" w:rsidR="00D06936" w:rsidRPr="009A252F" w:rsidRDefault="00D06936" w:rsidP="00D0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C31E" w14:textId="77777777" w:rsidR="00D06936" w:rsidRPr="009A252F" w:rsidRDefault="00D06936" w:rsidP="00D0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06936" w:rsidRPr="009A252F" w14:paraId="0F920A5A" w14:textId="77777777" w:rsidTr="000768B6">
        <w:trPr>
          <w:trHeight w:val="51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75D0" w14:textId="34D78939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18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9EAE" w14:textId="470D972E" w:rsidR="00D06936" w:rsidRPr="009A252F" w:rsidRDefault="00943A4C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первичных мер пожарной безопасности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территории Слюдянского муниципального образования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4530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Отдел ГО и ЧС администрации Слюдянского </w:t>
            </w: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городского поселения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2352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D54F" w14:textId="201B25C2" w:rsidR="00D06936" w:rsidRPr="00C92EEE" w:rsidRDefault="00C92EEE" w:rsidP="00CE1EE8">
            <w:pPr>
              <w:spacing w:after="0" w:line="240" w:lineRule="auto"/>
              <w:ind w:left="-176"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359 742</w:t>
            </w:r>
            <w:r w:rsidR="00D06936" w:rsidRPr="00C92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0D57" w14:textId="48BC2B3D" w:rsidR="00D06936" w:rsidRPr="00C92EEE" w:rsidRDefault="00C92EEE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2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359 742,00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B40C" w14:textId="20829E36" w:rsidR="00D06936" w:rsidRPr="00C92EEE" w:rsidRDefault="00C92EEE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2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D06936" w:rsidRPr="009A252F" w14:paraId="23594501" w14:textId="77777777" w:rsidTr="000768B6">
        <w:trPr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D7F0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09B2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E714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B5F1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 (ФБ)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C9EC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47BD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F1CF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06936" w:rsidRPr="009A252F" w14:paraId="30082532" w14:textId="77777777" w:rsidTr="000768B6">
        <w:trPr>
          <w:trHeight w:val="51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F0AF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41B0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EE28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39B0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субъекта Российской Федерации (ИО)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07E0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0ECA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433C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06936" w:rsidRPr="009A252F" w14:paraId="007B866A" w14:textId="77777777" w:rsidTr="000768B6">
        <w:trPr>
          <w:trHeight w:val="51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C52F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63A1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033D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F647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муниципального образования (СМР)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E7B2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72B5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3177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06936" w:rsidRPr="009A252F" w14:paraId="44B98E4D" w14:textId="77777777" w:rsidTr="000768B6">
        <w:trPr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3E5E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55EB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FF70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2C6E" w14:textId="77777777" w:rsidR="00D06936" w:rsidRPr="000768B6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68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поселения (СМО)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290B" w14:textId="0C87BC73" w:rsidR="00D06936" w:rsidRPr="000768B6" w:rsidRDefault="00C92EEE" w:rsidP="00CE1EE8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68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359 742,00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3D80" w14:textId="19724FD1" w:rsidR="00D06936" w:rsidRPr="000768B6" w:rsidRDefault="00C92EEE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68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359 742,00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1B50" w14:textId="5629D3B7" w:rsidR="00D06936" w:rsidRPr="000768B6" w:rsidRDefault="00C92EEE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68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D06936" w:rsidRPr="009A252F" w14:paraId="7D6817E7" w14:textId="77777777" w:rsidTr="000768B6">
        <w:trPr>
          <w:trHeight w:val="51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E954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0EAF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413E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B022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(при наличии)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BC34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E50A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9BC7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06936" w:rsidRPr="009A252F" w14:paraId="7168D3FF" w14:textId="77777777" w:rsidTr="000768B6">
        <w:trPr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E75D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AABD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C0DF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E4EF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недостающие средства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7EF4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34E7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48BA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06936" w:rsidRPr="009A252F" w14:paraId="2FA0B453" w14:textId="77777777" w:rsidTr="000768B6">
        <w:trPr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C1F7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02F5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7639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6769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ИИ- при наличии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06E8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AB28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CBD6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6406C" w:rsidRPr="009A252F" w14:paraId="4D7E01DE" w14:textId="77777777" w:rsidTr="00CE1EE8">
        <w:trPr>
          <w:trHeight w:val="30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7931" w14:textId="31A40D8E" w:rsidR="0046406C" w:rsidRPr="000768B6" w:rsidRDefault="0046406C" w:rsidP="0046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68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3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0258" w14:textId="77777777" w:rsidR="0046406C" w:rsidRDefault="0046406C" w:rsidP="0046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CE93E4" w14:textId="77777777" w:rsidR="0046406C" w:rsidRDefault="0046406C" w:rsidP="0046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52F033" w14:textId="0C23ADC8" w:rsidR="0046406C" w:rsidRPr="00C92EEE" w:rsidRDefault="0046406C" w:rsidP="0046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бесперебойной работы источников наружного противопожарного водоснабжения</w:t>
            </w:r>
            <w:r w:rsidRPr="00C92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14:paraId="23AF2F7C" w14:textId="011BDFF0" w:rsidR="0046406C" w:rsidRPr="009A252F" w:rsidRDefault="0046406C" w:rsidP="0046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63FE" w14:textId="77777777" w:rsidR="0046406C" w:rsidRPr="009A252F" w:rsidRDefault="0046406C" w:rsidP="0046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C6BE" w14:textId="65FFCD94" w:rsidR="0046406C" w:rsidRPr="009A252F" w:rsidRDefault="0046406C" w:rsidP="0046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337 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147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14BA" w14:textId="114B9B9E" w:rsidR="0046406C" w:rsidRPr="009A252F" w:rsidRDefault="0046406C" w:rsidP="0046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337 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147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1C21" w14:textId="77777777" w:rsidR="0046406C" w:rsidRPr="009A252F" w:rsidRDefault="0046406C" w:rsidP="0046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6406C" w:rsidRPr="009A252F" w14:paraId="46E19910" w14:textId="77777777" w:rsidTr="00CE1EE8">
        <w:trPr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805B" w14:textId="77777777" w:rsidR="0046406C" w:rsidRPr="009A252F" w:rsidRDefault="0046406C" w:rsidP="0046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13AC" w14:textId="77777777" w:rsidR="0046406C" w:rsidRPr="009A252F" w:rsidRDefault="0046406C" w:rsidP="0046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ADFD" w14:textId="77777777" w:rsidR="0046406C" w:rsidRPr="009A252F" w:rsidRDefault="0046406C" w:rsidP="0046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 (СМО)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8A2B" w14:textId="675D0276" w:rsidR="0046406C" w:rsidRPr="00C92EEE" w:rsidRDefault="0046406C" w:rsidP="0046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0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337 </w:t>
            </w:r>
            <w:r w:rsidRPr="00750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147</w:t>
            </w:r>
            <w:r w:rsidRPr="00750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637F" w14:textId="4FAA9782" w:rsidR="0046406C" w:rsidRPr="00C92EEE" w:rsidRDefault="0046406C" w:rsidP="0046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337 </w:t>
            </w:r>
            <w:r w:rsidRPr="00750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147</w:t>
            </w:r>
            <w:r w:rsidRPr="00750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CABE" w14:textId="77777777" w:rsidR="0046406C" w:rsidRPr="009A252F" w:rsidRDefault="0046406C" w:rsidP="0046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6936" w:rsidRPr="009A252F" w14:paraId="5D0F7BEF" w14:textId="77777777" w:rsidTr="00C92EEE">
        <w:trPr>
          <w:trHeight w:val="576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E3F0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41F6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30B1" w14:textId="2D305F9A" w:rsidR="00D06936" w:rsidRPr="009A252F" w:rsidRDefault="00C92EEE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недостающие средства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C439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BB50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C89A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EEE" w:rsidRPr="009A252F" w14:paraId="3C1CC3A0" w14:textId="77777777" w:rsidTr="00C92EEE">
        <w:trPr>
          <w:trHeight w:val="51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5E4F" w14:textId="4FBF7111" w:rsidR="00C92EEE" w:rsidRPr="009A252F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.1.1.1.</w:t>
            </w:r>
          </w:p>
        </w:tc>
        <w:tc>
          <w:tcPr>
            <w:tcW w:w="3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EE8D" w14:textId="77777777" w:rsidR="00C92EEE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D0DBE0" w14:textId="77777777" w:rsidR="00C92EEE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92336E" w14:textId="2CBC8897" w:rsidR="00C92EEE" w:rsidRPr="00C92EEE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услуг за обслуживание, содержание и установка источников пожарного водоснабжения (гидрантов)</w:t>
            </w:r>
            <w:r w:rsidRPr="00C92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14:paraId="79B8D869" w14:textId="69FA5094" w:rsidR="00C92EEE" w:rsidRPr="009A252F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1A92" w14:textId="77777777" w:rsidR="00C92EEE" w:rsidRPr="009A252F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3891" w14:textId="78C37C3A" w:rsidR="00C92EEE" w:rsidRPr="009A252F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315 400,00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F13C" w14:textId="57FD98F9" w:rsidR="00C92EEE" w:rsidRPr="009A252F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315 400,00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6D79" w14:textId="77777777" w:rsidR="00C92EEE" w:rsidRPr="009A252F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C92EEE" w:rsidRPr="009A252F" w14:paraId="6D789A15" w14:textId="77777777" w:rsidTr="00C92EEE">
        <w:trPr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B6F4" w14:textId="77777777" w:rsidR="00C92EEE" w:rsidRPr="009A252F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82B5" w14:textId="77777777" w:rsidR="00C92EEE" w:rsidRPr="009A252F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5251" w14:textId="77777777" w:rsidR="00C92EEE" w:rsidRPr="009A252F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 (СМО)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AADF" w14:textId="0A504CBA" w:rsidR="00C92EEE" w:rsidRPr="00C92EEE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315 400,00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DE64" w14:textId="142D2C61" w:rsidR="00C92EEE" w:rsidRPr="00C92EEE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315 400,00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70B5" w14:textId="77777777" w:rsidR="00C92EEE" w:rsidRPr="009A252F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06936" w:rsidRPr="009A252F" w14:paraId="3A2BD897" w14:textId="77777777" w:rsidTr="00C92EEE">
        <w:trPr>
          <w:trHeight w:val="51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F8A9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F4DED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5177" w14:textId="5B3C4674" w:rsidR="00D06936" w:rsidRPr="009A252F" w:rsidRDefault="00C92EEE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недостающие средства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304C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CD5F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6F5C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EEE" w:rsidRPr="009A252F" w14:paraId="70CA905A" w14:textId="77777777" w:rsidTr="00C92EEE">
        <w:trPr>
          <w:trHeight w:val="51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ED3A" w14:textId="7A21C228" w:rsidR="00C92EEE" w:rsidRPr="009A252F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.1.1.2.</w:t>
            </w:r>
          </w:p>
        </w:tc>
        <w:tc>
          <w:tcPr>
            <w:tcW w:w="3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BC56" w14:textId="77777777" w:rsidR="00C92EEE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F62ECC" w14:textId="77777777" w:rsidR="00C92EEE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79D4DC" w14:textId="1447FE5F" w:rsidR="00C92EEE" w:rsidRPr="00C92EEE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пожарных гидрантов и их комплектующих</w:t>
            </w:r>
            <w:r w:rsidRPr="00C92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14:paraId="3EE7CE58" w14:textId="77777777" w:rsidR="00C92EEE" w:rsidRPr="00C92EEE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14:paraId="6D3991C6" w14:textId="5DE3D850" w:rsidR="00C92EEE" w:rsidRPr="009A252F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529D" w14:textId="77777777" w:rsidR="00C92EEE" w:rsidRPr="009A252F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2A46" w14:textId="39436CD8" w:rsidR="00C92EEE" w:rsidRPr="00D01B99" w:rsidRDefault="00D01B99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B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21 747,00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A614" w14:textId="195E785F" w:rsidR="00C92EEE" w:rsidRPr="00D01B99" w:rsidRDefault="00D01B99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B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21 747,00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47A1" w14:textId="77777777" w:rsidR="00C92EEE" w:rsidRPr="009A252F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C92EEE" w:rsidRPr="009A252F" w14:paraId="40183EB4" w14:textId="77777777" w:rsidTr="00C92EEE">
        <w:trPr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B4A0" w14:textId="77777777" w:rsidR="00C92EEE" w:rsidRPr="009A252F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E2621" w14:textId="77777777" w:rsidR="00C92EEE" w:rsidRPr="009A252F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AF2E" w14:textId="77777777" w:rsidR="00C92EEE" w:rsidRPr="009A252F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 (СМО)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66D4" w14:textId="2D49203B" w:rsidR="00C92EEE" w:rsidRPr="00C92EEE" w:rsidRDefault="00D01B99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1 747</w:t>
            </w:r>
            <w:r w:rsidRPr="00C92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BB3E" w14:textId="01E3EB79" w:rsidR="00C92EEE" w:rsidRPr="00C92EEE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01B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1 747</w:t>
            </w:r>
            <w:r w:rsidRPr="00C92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0679" w14:textId="77777777" w:rsidR="00C92EEE" w:rsidRPr="009A252F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06936" w:rsidRPr="009A252F" w14:paraId="50DF07AA" w14:textId="77777777" w:rsidTr="00C92EEE">
        <w:trPr>
          <w:trHeight w:val="51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44D9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02148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A916" w14:textId="4FFBFC51" w:rsidR="00D06936" w:rsidRPr="009A252F" w:rsidRDefault="00C92EEE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недостающие средства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9A58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E46D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2E39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06936" w:rsidRPr="009A252F" w14:paraId="087B4021" w14:textId="77777777" w:rsidTr="00C92EEE">
        <w:trPr>
          <w:trHeight w:val="30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7663" w14:textId="5D581A48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0CD63" w14:textId="77777777" w:rsidR="00C92EEE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D37179" w14:textId="77777777" w:rsidR="00C92EEE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75E26B" w14:textId="56E41A57" w:rsidR="00C92EEE" w:rsidRPr="00C92EEE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Расширение сети наружного противопожарного водоснабжения</w:t>
            </w:r>
            <w:r w:rsidRPr="00C92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14:paraId="647BFD88" w14:textId="77777777" w:rsidR="00C92EEE" w:rsidRPr="00C92EEE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14:paraId="4F466B09" w14:textId="03BA425F" w:rsidR="00D06936" w:rsidRPr="009A252F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2583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0C5A" w14:textId="19A3868E" w:rsidR="00D06936" w:rsidRPr="009A252F" w:rsidRDefault="00C92EEE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928B" w14:textId="2B2094E5" w:rsidR="00D06936" w:rsidRPr="009A252F" w:rsidRDefault="00C92EEE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9AAA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6936" w:rsidRPr="009A252F" w14:paraId="7FDB1AC5" w14:textId="77777777" w:rsidTr="00C92EEE">
        <w:trPr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F9B1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F4FB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40C9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 (СМО)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45C0" w14:textId="36BE2512" w:rsidR="00D06936" w:rsidRPr="009A252F" w:rsidRDefault="00C92EEE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8B5A" w14:textId="3F95F153" w:rsidR="00D06936" w:rsidRPr="009A252F" w:rsidRDefault="00C92EEE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C2CE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6936" w:rsidRPr="009A252F" w14:paraId="46EC8109" w14:textId="77777777" w:rsidTr="00C92EEE">
        <w:trPr>
          <w:trHeight w:val="51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F1C7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1CA9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502A" w14:textId="64763759" w:rsidR="00D06936" w:rsidRPr="009A252F" w:rsidRDefault="00C92EEE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недостающие средства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541E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DC36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F13D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EEE" w:rsidRPr="009A252F" w14:paraId="2B17BDA2" w14:textId="77777777" w:rsidTr="00C92EEE">
        <w:trPr>
          <w:trHeight w:val="51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01DE" w14:textId="735A2D1E" w:rsidR="00C92EEE" w:rsidRPr="009A252F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E9DFE" w14:textId="77777777" w:rsidR="00C92EEE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0FBFC1" w14:textId="77777777" w:rsidR="00C92EEE" w:rsidRPr="00C92EEE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в целях пожаротушения условий для забора в любое время года воды из источников наружного водоснабжения</w:t>
            </w:r>
            <w:r w:rsidRPr="00C92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14:paraId="7C3C3191" w14:textId="77777777" w:rsidR="00C92EEE" w:rsidRPr="00C92EEE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14:paraId="1297AC6B" w14:textId="62356D69" w:rsidR="00C92EEE" w:rsidRPr="009A252F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47A1" w14:textId="6B6E3B09" w:rsidR="00C92EEE" w:rsidRPr="009A252F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E5A0" w14:textId="4D9B9EAD" w:rsidR="00C92EEE" w:rsidRPr="009A252F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E173" w14:textId="6F0BA6E2" w:rsidR="00C92EEE" w:rsidRPr="009A252F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C6B5" w14:textId="1056E5A9" w:rsidR="00C92EEE" w:rsidRPr="009A252F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6936" w:rsidRPr="009A252F" w14:paraId="35198FC1" w14:textId="77777777" w:rsidTr="00C92EEE">
        <w:trPr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CC50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F872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1006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 (СМО)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6B27" w14:textId="22701407" w:rsidR="00D06936" w:rsidRPr="009A252F" w:rsidRDefault="00C92EEE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A11D" w14:textId="05E8F4FF" w:rsidR="00D06936" w:rsidRPr="009A252F" w:rsidRDefault="00C92EEE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CFBF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06936" w:rsidRPr="009A252F" w14:paraId="72DB11DD" w14:textId="77777777" w:rsidTr="00C92EEE">
        <w:trPr>
          <w:trHeight w:val="51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AFE4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80F6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53FB" w14:textId="078A8401" w:rsidR="00D06936" w:rsidRPr="009A252F" w:rsidRDefault="00C92EEE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недостающие средства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8C57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BC60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6F64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EEE" w:rsidRPr="009A252F" w14:paraId="787A02C0" w14:textId="77777777" w:rsidTr="00C92EEE">
        <w:trPr>
          <w:trHeight w:val="51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3083" w14:textId="60FE5208" w:rsidR="00C92EEE" w:rsidRPr="000768B6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68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2.1</w:t>
            </w:r>
            <w:r w:rsidR="005E4AB7" w:rsidRPr="000768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</w:t>
            </w:r>
            <w:r w:rsidRPr="000768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A9C0" w14:textId="77777777" w:rsidR="005E4AB7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8CC657" w14:textId="77777777" w:rsidR="005E4AB7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4E38BE" w14:textId="77777777" w:rsidR="005E4AB7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0EA551" w14:textId="6EA1E154" w:rsidR="005E4AB7" w:rsidRPr="005E4AB7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автономных пожарных извещателей</w:t>
            </w:r>
            <w:r w:rsidRPr="005E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14:paraId="76E8D922" w14:textId="77777777" w:rsidR="005E4AB7" w:rsidRPr="005E4AB7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14:paraId="67D6FAB6" w14:textId="6B18E305" w:rsidR="00C92EEE" w:rsidRPr="009A252F" w:rsidRDefault="00C92EEE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1240" w14:textId="0D2E3CE2" w:rsidR="00C92EEE" w:rsidRPr="009A252F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FDF0" w14:textId="706F6263" w:rsidR="00C92EEE" w:rsidRPr="009A252F" w:rsidRDefault="005E4AB7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 </w:t>
            </w:r>
            <w:r w:rsidR="00D0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672</w:t>
            </w:r>
            <w:r w:rsidR="00C92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AE1E" w14:textId="28D3007C" w:rsidR="00C92EEE" w:rsidRPr="009A252F" w:rsidRDefault="00D01B99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20 672,00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64C8" w14:textId="43F500E0" w:rsidR="00C92EEE" w:rsidRPr="009A252F" w:rsidRDefault="00C92EEE" w:rsidP="00C9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E4AB7" w:rsidRPr="009A252F" w14:paraId="77286CC7" w14:textId="77777777" w:rsidTr="000628F2">
        <w:trPr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857E" w14:textId="77777777" w:rsidR="005E4AB7" w:rsidRPr="009A252F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63BD1" w14:textId="77777777" w:rsidR="005E4AB7" w:rsidRPr="009A252F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A34F" w14:textId="77777777" w:rsidR="005E4AB7" w:rsidRPr="009A252F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 (СМО)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2D422" w14:textId="6FB38485" w:rsidR="005E4AB7" w:rsidRPr="00D01B99" w:rsidRDefault="00D01B99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20 672,00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0EC4E" w14:textId="10CF25B5" w:rsidR="005E4AB7" w:rsidRPr="00D01B99" w:rsidRDefault="00D01B99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20 672,00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188C" w14:textId="77777777" w:rsidR="005E4AB7" w:rsidRPr="009A252F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06936" w:rsidRPr="009A252F" w14:paraId="401933D9" w14:textId="77777777" w:rsidTr="00C92EEE">
        <w:trPr>
          <w:trHeight w:val="51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F7CA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F6FE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5CB8" w14:textId="02F5BAC3" w:rsidR="00D06936" w:rsidRPr="009A252F" w:rsidRDefault="00C92EEE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недостающие средства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CEA4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5494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73EE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E4AB7" w:rsidRPr="009A252F" w14:paraId="1960BCD2" w14:textId="77777777" w:rsidTr="00672A49">
        <w:trPr>
          <w:trHeight w:val="51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5FC8" w14:textId="0797E3C4" w:rsidR="005E4AB7" w:rsidRPr="000768B6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68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3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67C0" w14:textId="77777777" w:rsidR="005E4AB7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6F8802" w14:textId="77777777" w:rsidR="005E4AB7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5B81C3" w14:textId="77777777" w:rsidR="005E4AB7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481E39" w14:textId="04C1A174" w:rsidR="005E4AB7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услуг за публикацию в СМИ</w:t>
            </w:r>
          </w:p>
          <w:p w14:paraId="72BC32A4" w14:textId="550B9E39" w:rsidR="005E4AB7" w:rsidRPr="00C92EEE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14:paraId="38EFB7C9" w14:textId="77777777" w:rsidR="005E4AB7" w:rsidRPr="00C92EEE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14:paraId="51BD514C" w14:textId="5F6A7DBF" w:rsidR="005E4AB7" w:rsidRPr="009A252F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C20C" w14:textId="4E0A8DF8" w:rsidR="005E4AB7" w:rsidRPr="009A252F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46B5" w14:textId="4DF17325" w:rsidR="005E4AB7" w:rsidRPr="009A252F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1 923,00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93BB" w14:textId="1ED41521" w:rsidR="005E4AB7" w:rsidRPr="009A252F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1 923,00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17B7" w14:textId="3E2ABB41" w:rsidR="005E4AB7" w:rsidRPr="009A252F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E4AB7" w:rsidRPr="009A252F" w14:paraId="6DE60668" w14:textId="77777777" w:rsidTr="00672A49">
        <w:trPr>
          <w:trHeight w:val="510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E21B3" w14:textId="77777777" w:rsidR="005E4AB7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F8DFF" w14:textId="77777777" w:rsidR="005E4AB7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2B6D" w14:textId="4766A2B8" w:rsidR="005E4AB7" w:rsidRPr="009A252F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 (СМО)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F2DB" w14:textId="39108B77" w:rsidR="005E4AB7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1 923</w:t>
            </w: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7181" w14:textId="17593C9D" w:rsidR="005E4AB7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1 923</w:t>
            </w: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59AD" w14:textId="576E3F54" w:rsidR="005E4AB7" w:rsidRPr="00293306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E4AB7" w:rsidRPr="009A252F" w14:paraId="7CBAD2E3" w14:textId="77777777" w:rsidTr="00672A49">
        <w:trPr>
          <w:trHeight w:val="510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727F" w14:textId="77777777" w:rsidR="005E4AB7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3FD8" w14:textId="77777777" w:rsidR="005E4AB7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2F372" w14:textId="3B806869" w:rsidR="005E4AB7" w:rsidRPr="009A252F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недостающие средства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3C2C" w14:textId="48325764" w:rsidR="005E4AB7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311" w14:textId="4E4F6999" w:rsidR="005E4AB7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8D046" w14:textId="5792FD5B" w:rsidR="005E4AB7" w:rsidRPr="00293306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E4AB7" w:rsidRPr="009A252F" w14:paraId="37CC347C" w14:textId="77777777" w:rsidTr="000768B6">
        <w:trPr>
          <w:trHeight w:val="51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034D" w14:textId="1BAA0B11" w:rsidR="005E4AB7" w:rsidRPr="009A252F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18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9397D4" w14:textId="77777777" w:rsidR="005E4AB7" w:rsidRPr="005E4AB7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Совершенствование гражданской обороны на территории </w:t>
            </w:r>
            <w:r w:rsidRPr="005E4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Слюдянского муниципального образования</w:t>
            </w:r>
          </w:p>
          <w:p w14:paraId="763495F3" w14:textId="77777777" w:rsidR="005E4AB7" w:rsidRPr="005E4AB7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A6987BB" w14:textId="77777777" w:rsidR="005E4AB7" w:rsidRPr="005E4AB7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D8905E6" w14:textId="77777777" w:rsidR="005E4AB7" w:rsidRPr="005E4AB7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CB410C9" w14:textId="77777777" w:rsidR="005E4AB7" w:rsidRPr="005E4AB7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2F4CCC2" w14:textId="77777777" w:rsidR="005E4AB7" w:rsidRPr="005E4AB7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45FEADE" w14:textId="77777777" w:rsidR="005E4AB7" w:rsidRPr="005E4AB7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1A29138" w14:textId="388DC62B" w:rsidR="005E4AB7" w:rsidRPr="009A252F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C891" w14:textId="77777777" w:rsidR="005E4AB7" w:rsidRPr="009A252F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Отдел ГО и ЧС администрации Слюдянского </w:t>
            </w: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городского поселения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377F" w14:textId="77777777" w:rsidR="005E4AB7" w:rsidRPr="000768B6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68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CE49" w14:textId="7AB55270" w:rsidR="005E4AB7" w:rsidRPr="000768B6" w:rsidRDefault="005E4AB7" w:rsidP="005E4AB7">
            <w:pPr>
              <w:spacing w:after="0" w:line="240" w:lineRule="auto"/>
              <w:ind w:left="-176"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68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CDD7" w14:textId="1AB2914C" w:rsidR="005E4AB7" w:rsidRPr="000768B6" w:rsidRDefault="005E4AB7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68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8CBE" w14:textId="21140744" w:rsidR="005E4AB7" w:rsidRPr="000768B6" w:rsidRDefault="00EB5C2A" w:rsidP="005E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68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6936" w:rsidRPr="009A252F" w14:paraId="04ABDF9F" w14:textId="77777777" w:rsidTr="000768B6">
        <w:trPr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3C42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8731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4D1F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94DF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 (ФБ)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1D75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E14D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31F8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06936" w:rsidRPr="009A252F" w14:paraId="119CA30E" w14:textId="77777777" w:rsidTr="000768B6">
        <w:trPr>
          <w:trHeight w:val="51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9926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1E18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7003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EF25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субъекта Российской Федерации (ИО)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1FED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BDDB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7703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06936" w:rsidRPr="009A252F" w14:paraId="6657B0D7" w14:textId="77777777" w:rsidTr="000768B6">
        <w:trPr>
          <w:trHeight w:val="51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1864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9908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A68A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E5C9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муниципального образования (СМР)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07D7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A94F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0C3F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06936" w:rsidRPr="009A252F" w14:paraId="157EBE1C" w14:textId="77777777" w:rsidTr="000768B6">
        <w:trPr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0DC8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9E28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189C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D55E" w14:textId="77777777" w:rsidR="00D06936" w:rsidRPr="000768B6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68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поселения (СМО)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2F92" w14:textId="3C9E75C1" w:rsidR="00D06936" w:rsidRPr="000768B6" w:rsidRDefault="00EB5C2A" w:rsidP="00EB5C2A">
            <w:pPr>
              <w:spacing w:after="0" w:line="240" w:lineRule="auto"/>
              <w:ind w:left="-70"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68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C543" w14:textId="5D5AEAE8" w:rsidR="00D06936" w:rsidRPr="000768B6" w:rsidRDefault="00EB5C2A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68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7149" w14:textId="06D33BDE" w:rsidR="00D06936" w:rsidRPr="000768B6" w:rsidRDefault="00EB5C2A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68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D06936" w:rsidRPr="009A252F" w14:paraId="6937536A" w14:textId="77777777" w:rsidTr="000768B6">
        <w:trPr>
          <w:trHeight w:val="51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01AD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2AF5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BC10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A175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(при наличии)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D1B4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DC2F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98DE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06936" w:rsidRPr="009A252F" w14:paraId="51510058" w14:textId="77777777" w:rsidTr="000768B6">
        <w:trPr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FBDA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94B7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0500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A6A4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недостающие средства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D305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40F6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BE2F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06936" w:rsidRPr="009A252F" w14:paraId="1BB6C267" w14:textId="77777777" w:rsidTr="000768B6">
        <w:trPr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16B2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85A0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3899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0798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ИИ- при наличии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2D07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6B71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984E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5C2A" w:rsidRPr="009A252F" w14:paraId="328BE4D0" w14:textId="77777777" w:rsidTr="00CE1EE8">
        <w:trPr>
          <w:trHeight w:val="30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A9A2" w14:textId="53E48096" w:rsidR="00EB5C2A" w:rsidRPr="000768B6" w:rsidRDefault="00EB5C2A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68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3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88DD" w14:textId="77777777" w:rsidR="00EB5C2A" w:rsidRPr="00EB5C2A" w:rsidRDefault="00EB5C2A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Пропаганда знаний в области гражданской обороны</w:t>
            </w:r>
            <w:r w:rsidRPr="00EB5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14:paraId="2BE95C14" w14:textId="77777777" w:rsidR="00EB5C2A" w:rsidRPr="00EB5C2A" w:rsidRDefault="00EB5C2A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14:paraId="111478E2" w14:textId="327E4448" w:rsidR="00EB5C2A" w:rsidRPr="009A252F" w:rsidRDefault="00EB5C2A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1F16" w14:textId="77777777" w:rsidR="00EB5C2A" w:rsidRPr="009A252F" w:rsidRDefault="00EB5C2A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768A" w14:textId="40F0400A" w:rsidR="00EB5C2A" w:rsidRPr="009A252F" w:rsidRDefault="00EB5C2A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8D61" w14:textId="2E0E55E1" w:rsidR="00EB5C2A" w:rsidRPr="009A252F" w:rsidRDefault="00EB5C2A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CF2F" w14:textId="0A34305E" w:rsidR="00EB5C2A" w:rsidRPr="009A252F" w:rsidRDefault="00EB5C2A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EB5C2A" w:rsidRPr="009A252F" w14:paraId="320CAC0C" w14:textId="77777777" w:rsidTr="00CE1EE8">
        <w:trPr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D5E1" w14:textId="77777777" w:rsidR="00EB5C2A" w:rsidRPr="009A252F" w:rsidRDefault="00EB5C2A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FC2C" w14:textId="77777777" w:rsidR="00EB5C2A" w:rsidRPr="009A252F" w:rsidRDefault="00EB5C2A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D8E3" w14:textId="77777777" w:rsidR="00EB5C2A" w:rsidRPr="009A252F" w:rsidRDefault="00EB5C2A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 (СМО)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3914" w14:textId="49FCAB54" w:rsidR="00EB5C2A" w:rsidRPr="009A252F" w:rsidRDefault="00EB5C2A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B272" w14:textId="717F5D62" w:rsidR="00EB5C2A" w:rsidRPr="009A252F" w:rsidRDefault="00EB5C2A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94C1" w14:textId="1467F06B" w:rsidR="00EB5C2A" w:rsidRPr="009A252F" w:rsidRDefault="00EB5C2A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06936" w:rsidRPr="009A252F" w14:paraId="4092829D" w14:textId="77777777" w:rsidTr="00CE1EE8">
        <w:trPr>
          <w:trHeight w:val="51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0C9F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F573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ED67" w14:textId="04F44064" w:rsidR="00D06936" w:rsidRPr="009A252F" w:rsidRDefault="00CF5982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недостающие средства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8432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7510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CD3E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5C2A" w:rsidRPr="009A252F" w14:paraId="4B2AA37D" w14:textId="77777777" w:rsidTr="00CE1EE8">
        <w:trPr>
          <w:trHeight w:val="51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98A0" w14:textId="13C551A2" w:rsidR="00EB5C2A" w:rsidRPr="009A252F" w:rsidRDefault="00EB5C2A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3.1.1.1.</w:t>
            </w:r>
          </w:p>
        </w:tc>
        <w:tc>
          <w:tcPr>
            <w:tcW w:w="3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D975" w14:textId="77777777" w:rsidR="00EB5C2A" w:rsidRDefault="00EB5C2A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FED98B" w14:textId="77777777" w:rsidR="00EB5C2A" w:rsidRDefault="00EB5C2A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6FB15D" w14:textId="77777777" w:rsidR="00EB5C2A" w:rsidRDefault="00EB5C2A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4D671A" w14:textId="03EC5B1A" w:rsidR="00EB5C2A" w:rsidRPr="00EB5C2A" w:rsidRDefault="00EB5C2A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услуг за публикацию в СМИ</w:t>
            </w:r>
            <w:r w:rsidRPr="00EB5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14:paraId="19792B30" w14:textId="77777777" w:rsidR="00EB5C2A" w:rsidRPr="00EB5C2A" w:rsidRDefault="00EB5C2A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14:paraId="385118ED" w14:textId="587A82A3" w:rsidR="00EB5C2A" w:rsidRPr="009A252F" w:rsidRDefault="00EB5C2A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1E08" w14:textId="77777777" w:rsidR="00EB5C2A" w:rsidRPr="009A252F" w:rsidRDefault="00EB5C2A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DBE5" w14:textId="5F8CAC58" w:rsidR="00EB5C2A" w:rsidRPr="009A252F" w:rsidRDefault="00EB5C2A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A280" w14:textId="0834C78B" w:rsidR="00EB5C2A" w:rsidRPr="009A252F" w:rsidRDefault="00EB5C2A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FF30" w14:textId="5288E355" w:rsidR="00EB5C2A" w:rsidRPr="009A252F" w:rsidRDefault="00EB5C2A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EB5C2A" w:rsidRPr="009A252F" w14:paraId="79E71D4D" w14:textId="77777777" w:rsidTr="00CE1EE8">
        <w:trPr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BE17" w14:textId="77777777" w:rsidR="00EB5C2A" w:rsidRPr="009A252F" w:rsidRDefault="00EB5C2A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3D5D" w14:textId="77777777" w:rsidR="00EB5C2A" w:rsidRPr="009A252F" w:rsidRDefault="00EB5C2A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FDCA" w14:textId="77777777" w:rsidR="00EB5C2A" w:rsidRPr="009A252F" w:rsidRDefault="00EB5C2A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 (СМО)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0288" w14:textId="7DBCEFFD" w:rsidR="00EB5C2A" w:rsidRPr="009A252F" w:rsidRDefault="00EB5C2A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CE36" w14:textId="131987A5" w:rsidR="00EB5C2A" w:rsidRPr="009A252F" w:rsidRDefault="00EB5C2A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A6F1" w14:textId="197C314F" w:rsidR="00EB5C2A" w:rsidRPr="009A252F" w:rsidRDefault="00EB5C2A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06936" w:rsidRPr="009A252F" w14:paraId="58F69BA7" w14:textId="77777777" w:rsidTr="00CE1EE8">
        <w:trPr>
          <w:trHeight w:val="51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0431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90F7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F9F1" w14:textId="09EC6479" w:rsidR="00D06936" w:rsidRPr="009A252F" w:rsidRDefault="00CF5982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недостающие средства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84D2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1FD7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53C0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06936" w:rsidRPr="009A252F" w14:paraId="45E3E3BA" w14:textId="77777777" w:rsidTr="00CE1EE8">
        <w:trPr>
          <w:trHeight w:val="51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4AA3" w14:textId="74983BEA" w:rsidR="00D06936" w:rsidRPr="009A252F" w:rsidRDefault="00EB5C2A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EB5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A1C5" w14:textId="77777777" w:rsidR="00EB5C2A" w:rsidRDefault="00EB5C2A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8EA426" w14:textId="77777777" w:rsidR="00EB5C2A" w:rsidRDefault="00EB5C2A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C64054" w14:textId="1AACADA7" w:rsidR="00EB5C2A" w:rsidRPr="00EB5C2A" w:rsidRDefault="00EB5C2A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памяток-листовок, баннера в области гражданской обороны</w:t>
            </w:r>
            <w:r w:rsidRPr="00EB5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14:paraId="2A41F116" w14:textId="67734B2E" w:rsidR="00D06936" w:rsidRPr="009A252F" w:rsidRDefault="00EB5C2A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905D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228A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F168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0490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D06936" w:rsidRPr="009A252F" w14:paraId="66814344" w14:textId="77777777" w:rsidTr="00CE1EE8">
        <w:trPr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2120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9832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B29F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 (СМО)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4C5C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5403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FB30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06936" w:rsidRPr="009A252F" w14:paraId="5564ACBE" w14:textId="77777777" w:rsidTr="00CE1EE8">
        <w:trPr>
          <w:trHeight w:val="51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77F3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5C80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6F52" w14:textId="440AF2BD" w:rsidR="00D06936" w:rsidRPr="009A252F" w:rsidRDefault="00CF5982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недостающие средства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67F0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6982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7BDD" w14:textId="77777777" w:rsidR="00D06936" w:rsidRPr="009A252F" w:rsidRDefault="00D06936" w:rsidP="00CE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768B6" w:rsidRPr="009A252F" w14:paraId="0D4379A1" w14:textId="77777777" w:rsidTr="00145617">
        <w:trPr>
          <w:trHeight w:val="51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3981" w14:textId="30285B68" w:rsidR="000768B6" w:rsidRPr="00EB5C2A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5C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269D5" w14:textId="77777777" w:rsidR="000768B6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0E1097" w14:textId="77777777" w:rsidR="000768B6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8C082C" w14:textId="77777777" w:rsidR="000768B6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8A42A0" w14:textId="77777777" w:rsidR="000768B6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A2549C" w14:textId="77777777" w:rsidR="000768B6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8B635B" w14:textId="7B2ACA5D" w:rsidR="000768B6" w:rsidRPr="00EB5C2A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Безопасность людей на водных объектах, расположенных на территории Слюдянского муниципального образования</w:t>
            </w:r>
          </w:p>
          <w:p w14:paraId="54E7049D" w14:textId="77777777" w:rsidR="000768B6" w:rsidRPr="00EB5C2A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39AA" w14:textId="77777777" w:rsidR="000768B6" w:rsidRPr="00EB5C2A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6D2870" w14:textId="77777777" w:rsidR="000768B6" w:rsidRPr="00EB5C2A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B5504B" w14:textId="77777777" w:rsidR="000768B6" w:rsidRPr="00EB5C2A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D60D9B" w14:textId="58D75B12" w:rsidR="000768B6" w:rsidRPr="00EB5C2A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ГО и ЧС администрации Слюдянского городского поселения</w:t>
            </w:r>
          </w:p>
          <w:p w14:paraId="5ED4F4A2" w14:textId="77777777" w:rsidR="000768B6" w:rsidRPr="00EB5C2A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07C2E2" w14:textId="77777777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3AB5" w14:textId="5F98690B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0D17" w14:textId="32682C05" w:rsidR="000768B6" w:rsidRPr="00EB5C2A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5C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154E" w14:textId="29412DFF" w:rsidR="000768B6" w:rsidRPr="00EB5C2A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5C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693,00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2508" w14:textId="12091531" w:rsidR="000768B6" w:rsidRPr="00EB5C2A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5C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0768B6" w:rsidRPr="009A252F" w14:paraId="2B24D3C5" w14:textId="77777777" w:rsidTr="00145617">
        <w:trPr>
          <w:trHeight w:val="510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4752" w14:textId="77777777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63EB" w14:textId="77777777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7DFB7" w14:textId="7DDDF037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61E5" w14:textId="7502AE46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 (ФБ)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E761E" w14:textId="40AD8039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3457" w14:textId="5B1CF33B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C679" w14:textId="00AC0730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768B6" w:rsidRPr="009A252F" w14:paraId="3A55A8D1" w14:textId="77777777" w:rsidTr="00145617">
        <w:trPr>
          <w:trHeight w:val="510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21A4" w14:textId="77777777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CDB1" w14:textId="77777777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555D" w14:textId="49F506E8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A0E2" w14:textId="02E4A71F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субъекта Российской Федерации (ИО)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DE9D" w14:textId="629C6D5D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DEB6" w14:textId="261C7A14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D65F" w14:textId="2D8428C9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768B6" w:rsidRPr="009A252F" w14:paraId="31421966" w14:textId="77777777" w:rsidTr="00145617">
        <w:trPr>
          <w:trHeight w:val="510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9D51" w14:textId="77777777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827A0" w14:textId="77777777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291B" w14:textId="351A4F12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D43D" w14:textId="18EC1520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муниципального образования (СМР)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036C" w14:textId="637ADE72" w:rsidR="000768B6" w:rsidRPr="00EB5C2A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82936" w14:textId="129B3D81" w:rsidR="000768B6" w:rsidRPr="00EB5C2A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1FADF" w14:textId="6453549C" w:rsidR="000768B6" w:rsidRPr="00EB5C2A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768B6" w:rsidRPr="009A252F" w14:paraId="1061BC85" w14:textId="77777777" w:rsidTr="00145617">
        <w:trPr>
          <w:trHeight w:val="510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B492" w14:textId="77777777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5E4C" w14:textId="77777777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FF67E" w14:textId="7F135CCF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151D" w14:textId="33F31D55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 (СМО)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F578" w14:textId="3944CDF1" w:rsidR="000768B6" w:rsidRPr="000768B6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68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3C0DA" w14:textId="1F9D6202" w:rsidR="000768B6" w:rsidRPr="000768B6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68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693,00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573E" w14:textId="73C596D4" w:rsidR="000768B6" w:rsidRPr="000768B6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68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0768B6" w:rsidRPr="009A252F" w14:paraId="27C265AD" w14:textId="77777777" w:rsidTr="00145617">
        <w:trPr>
          <w:trHeight w:val="510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4B55" w14:textId="77777777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E503" w14:textId="77777777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AA09" w14:textId="0DDE4641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F0E9" w14:textId="10B912E9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(при наличии)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0C17" w14:textId="735A76C5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18222" w14:textId="708B52FB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A1989" w14:textId="2BFB6B49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768B6" w:rsidRPr="009A252F" w14:paraId="59813896" w14:textId="77777777" w:rsidTr="00145617">
        <w:trPr>
          <w:trHeight w:val="510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F595" w14:textId="77777777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954FD" w14:textId="77777777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43CC" w14:textId="6BE88A95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CDD1" w14:textId="677C97B4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недостающие средства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8333" w14:textId="674F8BFC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FED1" w14:textId="71BA32C9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4FC0" w14:textId="0F3B4CF9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768B6" w:rsidRPr="009A252F" w14:paraId="46830199" w14:textId="77777777" w:rsidTr="00145617">
        <w:trPr>
          <w:trHeight w:val="510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EE7F5" w14:textId="77777777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7D023" w14:textId="77777777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79BE" w14:textId="7B0C7314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C62C3" w14:textId="483B12F3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ИИ- при наличии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AC88" w14:textId="71049AFC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8A124" w14:textId="58BAAE08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AC3B6" w14:textId="0CB345BF" w:rsidR="000768B6" w:rsidRPr="009A252F" w:rsidRDefault="000768B6" w:rsidP="00EB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60DC8" w:rsidRPr="009A252F" w14:paraId="4C553CD6" w14:textId="77777777" w:rsidTr="00C92149">
        <w:trPr>
          <w:trHeight w:val="510"/>
        </w:trPr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3BA8" w14:textId="7E84EA49" w:rsidR="00760DC8" w:rsidRPr="000768B6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68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359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AF6F" w14:textId="77777777" w:rsidR="00760DC8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C40F21" w14:textId="5835582E" w:rsidR="00760DC8" w:rsidRPr="00760DC8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информационных стендов и запрещающих знаков для предотвращения гибели и травматизма людей на водных объектах</w:t>
            </w:r>
            <w:r w:rsidRPr="00760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14:paraId="2DAB9E68" w14:textId="2A4AFD2F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760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D7B8" w14:textId="5C068A6D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82D1" w14:textId="01F95F61" w:rsidR="00760DC8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F3EA7" w14:textId="56CCAF4E" w:rsidR="00760DC8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6561" w14:textId="056E1D7B" w:rsidR="00760DC8" w:rsidRPr="00EB5C2A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760DC8" w:rsidRPr="009A252F" w14:paraId="59409F72" w14:textId="77777777" w:rsidTr="00C92149">
        <w:trPr>
          <w:trHeight w:val="510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44423" w14:textId="77777777" w:rsidR="00760DC8" w:rsidRPr="000768B6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6D0BF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32E04" w14:textId="6C6DAF81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 (СМО)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2864" w14:textId="46F2CE11" w:rsidR="00760DC8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7578" w14:textId="6BD832B9" w:rsidR="00760DC8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6138" w14:textId="601EC729" w:rsidR="00760DC8" w:rsidRPr="00EB5C2A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60DC8" w:rsidRPr="009A252F" w14:paraId="250B2F7A" w14:textId="77777777" w:rsidTr="003132E4">
        <w:trPr>
          <w:trHeight w:val="510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2E41C" w14:textId="77777777" w:rsidR="00760DC8" w:rsidRPr="000768B6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C9D5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CB0B" w14:textId="17CB55BA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недостающие средства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3698" w14:textId="6EA46E46" w:rsidR="00760DC8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37A4" w14:textId="35276BFE" w:rsidR="00760DC8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860ED" w14:textId="4466ACCA" w:rsidR="00760DC8" w:rsidRPr="00EB5C2A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60DC8" w:rsidRPr="009A252F" w14:paraId="7AA8F2FF" w14:textId="77777777" w:rsidTr="00B371F7">
        <w:trPr>
          <w:trHeight w:val="510"/>
        </w:trPr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8AF3" w14:textId="28943155" w:rsidR="00760DC8" w:rsidRPr="000768B6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68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4.1.2.</w:t>
            </w:r>
          </w:p>
        </w:tc>
        <w:tc>
          <w:tcPr>
            <w:tcW w:w="359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C8B21" w14:textId="77777777" w:rsidR="00760DC8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076C55" w14:textId="77777777" w:rsidR="00760DC8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29A190" w14:textId="18F26488" w:rsidR="00760DC8" w:rsidRPr="00760DC8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Пропаганда знаний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60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вопросам безопасности на водных объектах</w:t>
            </w:r>
            <w:r w:rsidRPr="00760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14:paraId="00AD4E25" w14:textId="189B40B6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87F5" w14:textId="2A3BFD9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B836B" w14:textId="4F2E42CA" w:rsidR="00760DC8" w:rsidRPr="00760DC8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0DC8">
              <w:rPr>
                <w:b/>
                <w:bCs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D74CD" w14:textId="3CC5116E" w:rsidR="00760DC8" w:rsidRPr="00760DC8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0DC8">
              <w:rPr>
                <w:b/>
                <w:bCs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C539" w14:textId="6F3A7ED4" w:rsidR="00760DC8" w:rsidRPr="00760DC8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0DC8">
              <w:rPr>
                <w:b/>
                <w:bCs/>
              </w:rPr>
              <w:t>0</w:t>
            </w:r>
          </w:p>
        </w:tc>
      </w:tr>
      <w:tr w:rsidR="00760DC8" w:rsidRPr="009A252F" w14:paraId="2F9F6067" w14:textId="77777777" w:rsidTr="00B371F7">
        <w:trPr>
          <w:trHeight w:val="510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D8E81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CC59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C31E0" w14:textId="5A7C63D8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 (СМО)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2130D" w14:textId="32206B00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508"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1A7CC" w14:textId="20B5ACB4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508"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F384A" w14:textId="74AF36BA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508">
              <w:t>0</w:t>
            </w:r>
          </w:p>
        </w:tc>
      </w:tr>
      <w:tr w:rsidR="00760DC8" w:rsidRPr="009A252F" w14:paraId="284EA2BB" w14:textId="77777777" w:rsidTr="00760DC8">
        <w:trPr>
          <w:trHeight w:val="510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BAF49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040E4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6153D" w14:textId="710F3513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недостающие средства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97A7" w14:textId="00D36666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508"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E159" w14:textId="490C0F0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508"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0DA96" w14:textId="6EA94D51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508">
              <w:t>0</w:t>
            </w:r>
          </w:p>
        </w:tc>
      </w:tr>
      <w:tr w:rsidR="00760DC8" w:rsidRPr="009A252F" w14:paraId="78586AD9" w14:textId="77777777" w:rsidTr="00420BBC">
        <w:trPr>
          <w:trHeight w:val="51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7DE8" w14:textId="3EBDE46B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4.1.2.1.</w:t>
            </w:r>
          </w:p>
        </w:tc>
        <w:tc>
          <w:tcPr>
            <w:tcW w:w="3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5957" w14:textId="77777777" w:rsidR="00760DC8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B2F6A0" w14:textId="77777777" w:rsidR="00760DC8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F18C09" w14:textId="790F3D63" w:rsidR="00760DC8" w:rsidRPr="00760DC8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услуг за публикацию в СМИ</w:t>
            </w:r>
            <w:r w:rsidRPr="00760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14:paraId="4B960418" w14:textId="77777777" w:rsidR="00760DC8" w:rsidRPr="00760DC8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14:paraId="1C263115" w14:textId="5527E9DB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B997" w14:textId="62EBD2FB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D89DC" w14:textId="159F6818" w:rsidR="00760DC8" w:rsidRPr="00C71508" w:rsidRDefault="000768B6" w:rsidP="00760D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693</w:t>
            </w:r>
            <w:r w:rsidR="00760DC8"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72A6" w14:textId="596B15D4" w:rsidR="00760DC8" w:rsidRPr="00C71508" w:rsidRDefault="000768B6" w:rsidP="00760D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693</w:t>
            </w:r>
            <w:r w:rsidR="00760DC8"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153C" w14:textId="06CC0C13" w:rsidR="00760DC8" w:rsidRPr="00C71508" w:rsidRDefault="00760DC8" w:rsidP="00760DC8">
            <w:pPr>
              <w:spacing w:after="0" w:line="240" w:lineRule="auto"/>
              <w:jc w:val="center"/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760DC8" w:rsidRPr="009A252F" w14:paraId="395BD2DA" w14:textId="77777777" w:rsidTr="00420BBC">
        <w:trPr>
          <w:trHeight w:val="510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B843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8ADB7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3B58" w14:textId="5CF7E561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 (СМО)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6E2B" w14:textId="6B8E5674" w:rsidR="00760DC8" w:rsidRPr="00C71508" w:rsidRDefault="000768B6" w:rsidP="00760D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</w:t>
            </w:r>
            <w:r w:rsidR="00760DC8"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413C" w14:textId="3878EB8F" w:rsidR="00760DC8" w:rsidRPr="00C71508" w:rsidRDefault="000768B6" w:rsidP="00760D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</w:t>
            </w:r>
            <w:r w:rsidR="00760DC8"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7DEE" w14:textId="64970562" w:rsidR="00760DC8" w:rsidRPr="00C71508" w:rsidRDefault="00760DC8" w:rsidP="00760DC8">
            <w:pPr>
              <w:spacing w:after="0" w:line="240" w:lineRule="auto"/>
              <w:jc w:val="center"/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60DC8" w:rsidRPr="009A252F" w14:paraId="79F99DE0" w14:textId="77777777" w:rsidTr="00420BBC">
        <w:trPr>
          <w:trHeight w:val="510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35AC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4C946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4857" w14:textId="10B66622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недостающие средства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F724" w14:textId="4078DE8C" w:rsidR="00760DC8" w:rsidRPr="00C71508" w:rsidRDefault="00760DC8" w:rsidP="00760DC8">
            <w:pPr>
              <w:spacing w:after="0" w:line="240" w:lineRule="auto"/>
              <w:jc w:val="center"/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6E923" w14:textId="77FE8389" w:rsidR="00760DC8" w:rsidRPr="00C71508" w:rsidRDefault="00760DC8" w:rsidP="00760DC8">
            <w:pPr>
              <w:spacing w:after="0" w:line="240" w:lineRule="auto"/>
              <w:jc w:val="center"/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9B03" w14:textId="7A09276F" w:rsidR="00760DC8" w:rsidRPr="00C71508" w:rsidRDefault="00760DC8" w:rsidP="00760DC8">
            <w:pPr>
              <w:spacing w:after="0" w:line="240" w:lineRule="auto"/>
              <w:jc w:val="center"/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60DC8" w:rsidRPr="009A252F" w14:paraId="408343C9" w14:textId="77777777" w:rsidTr="007A7C21">
        <w:trPr>
          <w:trHeight w:val="510"/>
        </w:trPr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0392" w14:textId="657EC601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4.1.2.2.</w:t>
            </w:r>
          </w:p>
        </w:tc>
        <w:tc>
          <w:tcPr>
            <w:tcW w:w="359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7B6B" w14:textId="77777777" w:rsidR="00760DC8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C1D46B" w14:textId="77777777" w:rsidR="00760DC8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12E65C" w14:textId="599CADBB" w:rsidR="00760DC8" w:rsidRPr="00760DC8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памяток-листовок, баннера по вопросам безопасности на водных объектах</w:t>
            </w:r>
            <w:r w:rsidRPr="00760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14:paraId="501C4F62" w14:textId="77777777" w:rsidR="00760DC8" w:rsidRPr="00760DC8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14:paraId="2E79DD91" w14:textId="691E3505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E23D" w14:textId="493A5628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FA7A" w14:textId="5E0812EC" w:rsidR="00760DC8" w:rsidRPr="00C71508" w:rsidRDefault="00760DC8" w:rsidP="00760DC8">
            <w:pPr>
              <w:spacing w:after="0" w:line="240" w:lineRule="auto"/>
              <w:jc w:val="center"/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FCA0" w14:textId="76CAD221" w:rsidR="00760DC8" w:rsidRPr="00C71508" w:rsidRDefault="00760DC8" w:rsidP="00760DC8">
            <w:pPr>
              <w:spacing w:after="0" w:line="240" w:lineRule="auto"/>
              <w:jc w:val="center"/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D6BF3" w14:textId="5DEC397E" w:rsidR="00760DC8" w:rsidRPr="00C71508" w:rsidRDefault="00760DC8" w:rsidP="00760DC8">
            <w:pPr>
              <w:spacing w:after="0" w:line="240" w:lineRule="auto"/>
              <w:jc w:val="center"/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760DC8" w:rsidRPr="009A252F" w14:paraId="26056D53" w14:textId="77777777" w:rsidTr="007A7C21">
        <w:trPr>
          <w:trHeight w:val="510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D357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8A24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899B" w14:textId="4A667A34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 (СМО)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C2F8" w14:textId="586AF827" w:rsidR="00760DC8" w:rsidRPr="00C71508" w:rsidRDefault="00760DC8" w:rsidP="00760DC8">
            <w:pPr>
              <w:spacing w:after="0" w:line="240" w:lineRule="auto"/>
              <w:jc w:val="center"/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7EC1" w14:textId="1ABED327" w:rsidR="00760DC8" w:rsidRPr="00C71508" w:rsidRDefault="00760DC8" w:rsidP="00760DC8">
            <w:pPr>
              <w:spacing w:after="0" w:line="240" w:lineRule="auto"/>
              <w:jc w:val="center"/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AA13" w14:textId="25B7309F" w:rsidR="00760DC8" w:rsidRPr="00C71508" w:rsidRDefault="00760DC8" w:rsidP="00760DC8">
            <w:pPr>
              <w:spacing w:after="0" w:line="240" w:lineRule="auto"/>
              <w:jc w:val="center"/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60DC8" w:rsidRPr="009A252F" w14:paraId="5EFAFD79" w14:textId="77777777" w:rsidTr="007A7C21">
        <w:trPr>
          <w:trHeight w:val="510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839A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A1EF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31261" w14:textId="7FD1191A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недостающие средства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1B29" w14:textId="13BCF661" w:rsidR="00760DC8" w:rsidRPr="00C71508" w:rsidRDefault="00760DC8" w:rsidP="00760DC8">
            <w:pPr>
              <w:spacing w:after="0" w:line="240" w:lineRule="auto"/>
              <w:jc w:val="center"/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BA8E" w14:textId="5344AB7F" w:rsidR="00760DC8" w:rsidRPr="00C71508" w:rsidRDefault="00760DC8" w:rsidP="00760DC8">
            <w:pPr>
              <w:spacing w:after="0" w:line="240" w:lineRule="auto"/>
              <w:jc w:val="center"/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49813" w14:textId="0C741330" w:rsidR="00760DC8" w:rsidRPr="00C71508" w:rsidRDefault="00760DC8" w:rsidP="00760DC8">
            <w:pPr>
              <w:spacing w:after="0" w:line="240" w:lineRule="auto"/>
              <w:jc w:val="center"/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60DC8" w:rsidRPr="009A252F" w14:paraId="48611099" w14:textId="77777777" w:rsidTr="000768B6">
        <w:trPr>
          <w:trHeight w:val="289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9FD9" w14:textId="7DC9786C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85C2" w14:textId="77777777" w:rsidR="00760DC8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BB185F8" w14:textId="77777777" w:rsidR="00760DC8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69BAA4E" w14:textId="77777777" w:rsidR="00760DC8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AD804A6" w14:textId="77777777" w:rsidR="00760DC8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B2BBC09" w14:textId="77777777" w:rsidR="00760DC8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67E7E65" w14:textId="303B6C55" w:rsidR="00760DC8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мероприятий: "Предупреждение аварийных ситуаций, нарушающих функционирование систем жизнеобеспечения на территории Слюдянского муниципального образования"</w:t>
            </w:r>
          </w:p>
          <w:p w14:paraId="72B7D171" w14:textId="10EAD0B8" w:rsidR="00760DC8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B55CF47" w14:textId="45FDA59E" w:rsidR="00760DC8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EC77B89" w14:textId="77777777" w:rsidR="00760DC8" w:rsidRPr="00760DC8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6D74004" w14:textId="5C10C911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C0C7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Слюдянского городского поселения Слюдянского района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7EA3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2614" w14:textId="48E0E929" w:rsidR="00760DC8" w:rsidRPr="00EB5C2A" w:rsidRDefault="00760DC8" w:rsidP="00760DC8">
            <w:pPr>
              <w:spacing w:after="0" w:line="240" w:lineRule="auto"/>
              <w:ind w:left="-70" w:right="-1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EB5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B890" w14:textId="083F30A1" w:rsidR="00760DC8" w:rsidRPr="00EB5C2A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5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4A59" w14:textId="5EA66FC3" w:rsidR="00760DC8" w:rsidRPr="00EB5C2A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5C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760DC8" w:rsidRPr="009A252F" w14:paraId="00197859" w14:textId="77777777" w:rsidTr="000768B6">
        <w:trPr>
          <w:trHeight w:val="289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965F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9DB8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6233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22DDF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 (ФБ)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9AB4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CB4E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0FA1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60DC8" w:rsidRPr="009A252F" w14:paraId="1599DB36" w14:textId="77777777" w:rsidTr="000768B6">
        <w:trPr>
          <w:trHeight w:val="94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8E2D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35C2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19D6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FEFB8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субъекта Российской Федерации (ИО)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62E7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F18A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08C3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60DC8" w:rsidRPr="009A252F" w14:paraId="2F7938C4" w14:textId="77777777" w:rsidTr="000768B6">
        <w:trPr>
          <w:trHeight w:val="108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6D33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1B69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7BD6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4A1C6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муниципального образования (</w:t>
            </w: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Слюдянский райо</w:t>
            </w:r>
            <w:r w:rsidRPr="00AB5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0B63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A25D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BBFA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60DC8" w:rsidRPr="009A252F" w14:paraId="6E60D04F" w14:textId="77777777" w:rsidTr="000768B6">
        <w:trPr>
          <w:trHeight w:val="289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93F7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3FA0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AF3F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0E0B8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 (СМО)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F513" w14:textId="5110BF0C" w:rsidR="00760DC8" w:rsidRPr="000768B6" w:rsidRDefault="00760DC8" w:rsidP="00760DC8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68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818A" w14:textId="0903DD6F" w:rsidR="00760DC8" w:rsidRPr="000768B6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68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6859" w14:textId="1EC5C59D" w:rsidR="00760DC8" w:rsidRPr="000768B6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68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760DC8" w:rsidRPr="009A252F" w14:paraId="474E18E1" w14:textId="77777777" w:rsidTr="000768B6">
        <w:trPr>
          <w:trHeight w:val="289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4676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D5BC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8855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5E240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(при наличии)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5BA9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4064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244B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60DC8" w:rsidRPr="009A252F" w14:paraId="45AA03A1" w14:textId="77777777" w:rsidTr="000768B6">
        <w:trPr>
          <w:trHeight w:val="289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3C18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1BB7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21C2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E710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недостающие средства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5DFA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21C1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AC2D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60DC8" w:rsidRPr="009A252F" w14:paraId="0B87954C" w14:textId="77777777" w:rsidTr="000768B6">
        <w:trPr>
          <w:trHeight w:val="75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03B1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6CB9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E3BB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2D56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ИИ- при наличии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231F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1ECD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5D57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60DC8" w:rsidRPr="009A252F" w14:paraId="015F0898" w14:textId="77777777" w:rsidTr="000768B6">
        <w:trPr>
          <w:trHeight w:val="51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2B0C" w14:textId="03D87CDA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18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21E3" w14:textId="77777777" w:rsidR="00760DC8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8CA3A91" w14:textId="05F505FB" w:rsidR="00760DC8" w:rsidRPr="00760DC8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неснижаемого нормативного запаса топлива на теплоисточниках города Слюдянка, создание условий для обеспечения качественными коммунальными услугами на территории Слюдянского муниципального образования"</w:t>
            </w:r>
          </w:p>
          <w:p w14:paraId="55BB4C2A" w14:textId="35DB0825" w:rsidR="00760DC8" w:rsidRPr="009A252F" w:rsidRDefault="00760DC8" w:rsidP="00760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DB2D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ГО и ЧС администрации Слюдянского городского поселения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00C0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9073" w14:textId="635455C4" w:rsidR="00760DC8" w:rsidRPr="009A252F" w:rsidRDefault="00760DC8" w:rsidP="00760DC8">
            <w:pPr>
              <w:spacing w:after="0" w:line="240" w:lineRule="auto"/>
              <w:ind w:left="-495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EB5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8FA6" w14:textId="6B42AD9A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C786" w14:textId="545E51F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5C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760DC8" w:rsidRPr="009A252F" w14:paraId="61274BF9" w14:textId="77777777" w:rsidTr="000768B6">
        <w:trPr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6970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CCB2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BA41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378B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 (ФБ)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8093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6045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FAE0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60DC8" w:rsidRPr="009A252F" w14:paraId="53FA822F" w14:textId="77777777" w:rsidTr="000768B6">
        <w:trPr>
          <w:trHeight w:val="51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7F2D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B485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1D9E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254B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субъекта Российской Федерации (ИО)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817D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910B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3DC5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60DC8" w:rsidRPr="009A252F" w14:paraId="3FBBCC9C" w14:textId="77777777" w:rsidTr="000768B6">
        <w:trPr>
          <w:trHeight w:val="51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3A30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199B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24CD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AFFA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муниципального образования (СМР)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EC0D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8D95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6553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60DC8" w:rsidRPr="009A252F" w14:paraId="29019313" w14:textId="77777777" w:rsidTr="000768B6">
        <w:trPr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6400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19FC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A50D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A8A7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 (СМО)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1310" w14:textId="04B35EF8" w:rsidR="00760DC8" w:rsidRPr="000768B6" w:rsidRDefault="00760DC8" w:rsidP="00760DC8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68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4B84" w14:textId="228526FF" w:rsidR="00760DC8" w:rsidRPr="000768B6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68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E6C9" w14:textId="511DD194" w:rsidR="00760DC8" w:rsidRPr="000768B6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68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760DC8" w:rsidRPr="009A252F" w14:paraId="0B6C85D5" w14:textId="77777777" w:rsidTr="000768B6">
        <w:trPr>
          <w:trHeight w:val="51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0284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47C9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CEF2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0D74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(при наличии)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F86E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4CE8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3BEC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60DC8" w:rsidRPr="009A252F" w14:paraId="735F70CB" w14:textId="77777777" w:rsidTr="000768B6">
        <w:trPr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FF97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1B12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6BDC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CD89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недостающие средства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C8ED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02DE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BF29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60DC8" w:rsidRPr="009A252F" w14:paraId="51DF092D" w14:textId="77777777" w:rsidTr="000768B6">
        <w:trPr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00FA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3996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DCE7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403F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ИИ- при наличии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5873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0A05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3E46" w14:textId="77777777" w:rsidR="00760DC8" w:rsidRPr="009A252F" w:rsidRDefault="00760DC8" w:rsidP="0076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6161B8D3" w14:textId="77777777" w:rsidR="00CA2F8C" w:rsidRDefault="00CA2F8C" w:rsidP="00CA2F8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FC6F95" w14:textId="1179D576" w:rsidR="00CA2F8C" w:rsidRDefault="00CA2F8C" w:rsidP="00CA2F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3C7">
        <w:rPr>
          <w:rFonts w:ascii="Times New Roman" w:hAnsi="Times New Roman" w:cs="Times New Roman"/>
          <w:sz w:val="24"/>
          <w:szCs w:val="24"/>
        </w:rPr>
        <w:t>Запланированные мероприятия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173C7">
        <w:rPr>
          <w:rFonts w:ascii="Times New Roman" w:hAnsi="Times New Roman" w:cs="Times New Roman"/>
          <w:sz w:val="24"/>
          <w:szCs w:val="24"/>
        </w:rPr>
        <w:t xml:space="preserve"> год в рамках мероприятий программы </w:t>
      </w:r>
      <w:r w:rsidRPr="005874DB">
        <w:rPr>
          <w:rFonts w:ascii="Times New Roman" w:hAnsi="Times New Roman" w:cs="Times New Roman"/>
          <w:sz w:val="24"/>
          <w:szCs w:val="24"/>
        </w:rPr>
        <w:t>«</w:t>
      </w:r>
      <w:r w:rsidR="00CF5982" w:rsidRPr="00B63FAF">
        <w:rPr>
          <w:rFonts w:ascii="Times New Roman" w:hAnsi="Times New Roman"/>
          <w:sz w:val="24"/>
          <w:szCs w:val="24"/>
        </w:rPr>
        <w:t>Развитие</w:t>
      </w:r>
      <w:r w:rsidR="00CF5982">
        <w:rPr>
          <w:rFonts w:ascii="Times New Roman" w:hAnsi="Times New Roman"/>
          <w:sz w:val="24"/>
          <w:szCs w:val="24"/>
        </w:rPr>
        <w:t xml:space="preserve"> системы гражданской обороны, защиты населения и территории от чрезвычайных ситуаций и обеспечения пожарной безопасности </w:t>
      </w:r>
      <w:r w:rsidR="00CF5982" w:rsidRPr="00B63FAF">
        <w:rPr>
          <w:rFonts w:ascii="Times New Roman" w:hAnsi="Times New Roman"/>
          <w:sz w:val="24"/>
          <w:szCs w:val="24"/>
        </w:rPr>
        <w:t>на территории Слюдянского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874DB">
        <w:rPr>
          <w:rFonts w:ascii="Times New Roman" w:hAnsi="Times New Roman" w:cs="Times New Roman"/>
          <w:sz w:val="24"/>
          <w:szCs w:val="24"/>
        </w:rPr>
        <w:t xml:space="preserve"> на 2025-2030, за 2025 год </w:t>
      </w:r>
      <w:r>
        <w:rPr>
          <w:rFonts w:ascii="Times New Roman" w:hAnsi="Times New Roman" w:cs="Times New Roman"/>
          <w:sz w:val="24"/>
          <w:szCs w:val="24"/>
        </w:rPr>
        <w:t>реализована в денежном объеме 39</w:t>
      </w:r>
      <w:r w:rsidR="009E28E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E28E1">
        <w:rPr>
          <w:rFonts w:ascii="Times New Roman" w:hAnsi="Times New Roman" w:cs="Times New Roman"/>
          <w:sz w:val="24"/>
          <w:szCs w:val="24"/>
        </w:rPr>
        <w:t>629</w:t>
      </w:r>
      <w:r>
        <w:rPr>
          <w:rFonts w:ascii="Times New Roman" w:hAnsi="Times New Roman" w:cs="Times New Roman"/>
          <w:sz w:val="24"/>
          <w:szCs w:val="24"/>
        </w:rPr>
        <w:t>,</w:t>
      </w:r>
      <w:r w:rsidR="009E28E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рублей или </w:t>
      </w:r>
      <w:r w:rsidR="00D06936">
        <w:rPr>
          <w:rFonts w:ascii="Times New Roman" w:hAnsi="Times New Roman" w:cs="Times New Roman"/>
          <w:sz w:val="24"/>
          <w:szCs w:val="24"/>
        </w:rPr>
        <w:t>99,6</w:t>
      </w:r>
      <w:r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7B51ADC6" w14:textId="77777777" w:rsidR="00CA2F8C" w:rsidRDefault="00CA2F8C" w:rsidP="00CA2F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846E82" w14:textId="77777777" w:rsidR="00CA2F8C" w:rsidRDefault="00CA2F8C" w:rsidP="00CA2F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902227" w14:textId="77777777" w:rsidR="00CA2F8C" w:rsidRDefault="00CA2F8C" w:rsidP="00CA2F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4D3E95" w14:textId="77777777" w:rsidR="00CA2F8C" w:rsidRDefault="00CA2F8C" w:rsidP="00CA2F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66BA90" w14:textId="77777777" w:rsidR="00CA2F8C" w:rsidRDefault="00CA2F8C" w:rsidP="00CA2F8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0FF763" w14:textId="77777777" w:rsidR="00CA2F8C" w:rsidRDefault="00CA2F8C" w:rsidP="00CA2F8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9258FA" w14:textId="77777777" w:rsidR="00CA2F8C" w:rsidRPr="00201EB8" w:rsidRDefault="00CA2F8C" w:rsidP="00CA2F8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_Hlk223616616"/>
      <w:r w:rsidRPr="00201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14:paraId="5A6C1149" w14:textId="5C2429FC" w:rsidR="00CA2F8C" w:rsidRDefault="00291BD8" w:rsidP="00CA2F8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1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 исполнении муниципальной </w:t>
      </w:r>
      <w:r w:rsidRPr="00291B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291BD8">
        <w:rPr>
          <w:rFonts w:ascii="Times New Roman" w:eastAsia="Times New Roman" w:hAnsi="Times New Roman" w:cs="Times New Roman"/>
          <w:b/>
          <w:bCs/>
          <w:sz w:val="24"/>
          <w:szCs w:val="24"/>
        </w:rPr>
        <w:t>рограммы «Развитие системы ГО, защиты населения и территории от ЧС и обеспечения пожарной безопасности на территории Слюдянского МО на 2025-2030 годы»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2F8C" w:rsidRPr="00201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 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CA2F8C" w:rsidRPr="00201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7EE00CA2" w14:textId="77777777" w:rsidR="00CA2F8C" w:rsidRPr="00201EB8" w:rsidRDefault="00CA2F8C" w:rsidP="00CA2F8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9111F62" w14:textId="77777777" w:rsidR="00E225A9" w:rsidRPr="00E225A9" w:rsidRDefault="00E225A9" w:rsidP="00E225A9">
      <w:pPr>
        <w:spacing w:after="0" w:line="240" w:lineRule="auto"/>
        <w:ind w:righ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5A9">
        <w:rPr>
          <w:rFonts w:ascii="Times New Roman" w:eastAsia="Times New Roman" w:hAnsi="Times New Roman" w:cs="Times New Roman"/>
          <w:sz w:val="24"/>
          <w:szCs w:val="24"/>
        </w:rPr>
        <w:t xml:space="preserve">Программа «Развитие системы ГО, защиты населения и территории от ЧС и обеспечения пожарной безопасности на территории Слюдянского МО на 2025-2030 годы» состоит из двух КПМ: КПМ 1 «Защита населения и территории от ЧС природного и техногенного характера, обеспечение пожарной безопасности и совершенствование гражданской обороны. КПМ 2 «Предупреждение аварийных ситуаций, нарушающих функционирование систем жизнеобеспечения на территории Слюдянского МО». </w:t>
      </w:r>
    </w:p>
    <w:p w14:paraId="50EDD090" w14:textId="77777777" w:rsidR="00E225A9" w:rsidRPr="00E225A9" w:rsidRDefault="00E225A9" w:rsidP="00E225A9">
      <w:pPr>
        <w:spacing w:after="0" w:line="240" w:lineRule="auto"/>
        <w:ind w:righ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BD8">
        <w:rPr>
          <w:rFonts w:ascii="Times New Roman" w:eastAsia="Times New Roman" w:hAnsi="Times New Roman" w:cs="Times New Roman"/>
          <w:b/>
          <w:bCs/>
          <w:sz w:val="24"/>
          <w:szCs w:val="24"/>
        </w:rPr>
        <w:t>КПМ 1</w:t>
      </w:r>
      <w:r w:rsidRPr="00E225A9">
        <w:rPr>
          <w:rFonts w:ascii="Times New Roman" w:eastAsia="Times New Roman" w:hAnsi="Times New Roman" w:cs="Times New Roman"/>
          <w:sz w:val="24"/>
          <w:szCs w:val="24"/>
        </w:rPr>
        <w:t>. Данный комплекс процессных мероприятий делится на такие направления работы, как: охрана жизни и здоровья людей на водных объектах, первичные меры пожарной безопасности, защита населения от ЧС природного и техногенного характера, развитие системы ГО.</w:t>
      </w:r>
    </w:p>
    <w:p w14:paraId="4E66F59C" w14:textId="77777777" w:rsidR="00E225A9" w:rsidRPr="00E225A9" w:rsidRDefault="00E225A9" w:rsidP="00E225A9">
      <w:pPr>
        <w:spacing w:after="0" w:line="240" w:lineRule="auto"/>
        <w:ind w:righ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5A9">
        <w:rPr>
          <w:rFonts w:ascii="Times New Roman" w:eastAsia="Times New Roman" w:hAnsi="Times New Roman" w:cs="Times New Roman"/>
          <w:sz w:val="24"/>
          <w:szCs w:val="24"/>
        </w:rPr>
        <w:t>В целях обеспечения безопасности людей на водных объектах силами специалистов отдела ГО и ЧС проводится патрулирование береговой полосы, инструктажи и профилактические беседы с жителями города по правилам безопасного поведения на водных объектах. В период становления льда устанавливаются запрещающие знаки, аншлаги, устраиваются сезонные заграждения для предотвращения выезда автотранспорта на лёд.</w:t>
      </w:r>
    </w:p>
    <w:p w14:paraId="5EE93E95" w14:textId="77777777" w:rsidR="00E225A9" w:rsidRPr="00E225A9" w:rsidRDefault="00E225A9" w:rsidP="00E225A9">
      <w:pPr>
        <w:spacing w:after="0" w:line="240" w:lineRule="auto"/>
        <w:ind w:righ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5A9">
        <w:rPr>
          <w:rFonts w:ascii="Times New Roman" w:eastAsia="Times New Roman" w:hAnsi="Times New Roman" w:cs="Times New Roman"/>
          <w:sz w:val="24"/>
          <w:szCs w:val="24"/>
        </w:rPr>
        <w:t xml:space="preserve"> Информация по гражданской обороне, по тематике безопасного поведения, о приёмах и способах защиты жизни и здоровья размещается в СМИ, на официальном сайте администрации поселения, в социальных сетях и мессенджерах. Специалисты отдела ГО и ЧС регулярно размещают в СМИ, интернете и на информационных стендах информацию о правилах поведения при объявлении сигналов ГО, в частности, сигнала «Внимание всем!».</w:t>
      </w:r>
    </w:p>
    <w:p w14:paraId="3512BCF6" w14:textId="77777777" w:rsidR="00E225A9" w:rsidRPr="00E225A9" w:rsidRDefault="00E225A9" w:rsidP="00E225A9">
      <w:pPr>
        <w:spacing w:after="0" w:line="240" w:lineRule="auto"/>
        <w:ind w:righ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5A9">
        <w:rPr>
          <w:rFonts w:ascii="Times New Roman" w:eastAsia="Times New Roman" w:hAnsi="Times New Roman" w:cs="Times New Roman"/>
          <w:sz w:val="24"/>
          <w:szCs w:val="24"/>
        </w:rPr>
        <w:t xml:space="preserve">Значительную часть работы составляет профилактическая работа с населением по соблюдению правил пожарной безопасности. </w:t>
      </w:r>
      <w:r w:rsidRPr="00291BD8">
        <w:rPr>
          <w:rFonts w:ascii="Times New Roman" w:eastAsia="Times New Roman" w:hAnsi="Times New Roman" w:cs="Times New Roman"/>
          <w:sz w:val="24"/>
          <w:szCs w:val="24"/>
        </w:rPr>
        <w:t>На особом контроле находятся многодетные семьи и семьи, находящиеся в трудной жизненной ситуации или социально-опасном положении. В частности, для предотвращения тяжёлых последствий пожаров для таких семей предусмотрена мера социальной поддержки в виде приобретения и установки приборов раннего обнаружения пожара – АДПИ. В 2025 году таких приборов было приобретено 50 штук.</w:t>
      </w:r>
      <w:r w:rsidRPr="00E225A9">
        <w:rPr>
          <w:rFonts w:ascii="Times New Roman" w:eastAsia="Times New Roman" w:hAnsi="Times New Roman" w:cs="Times New Roman"/>
          <w:sz w:val="24"/>
          <w:szCs w:val="24"/>
        </w:rPr>
        <w:t xml:space="preserve"> Большая работа проводится в рамках подготовки к пожароопасному периоду: это и устройство минерализованных полос, и выжигание сухой травы, и уборка несанкционированных свалок мусора. Ежегодно перед началом весеннего Особого Противопожарного Режима проводим смотр сил и средств с отработкой слаживания и координации действий всех служб по предотвращению перехода лесных пожаров на территорию поселения.</w:t>
      </w:r>
    </w:p>
    <w:p w14:paraId="2AE7F340" w14:textId="726B9D48" w:rsidR="00E225A9" w:rsidRDefault="00E225A9" w:rsidP="00E225A9">
      <w:pPr>
        <w:spacing w:after="0" w:line="240" w:lineRule="auto"/>
        <w:ind w:righ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5A9">
        <w:rPr>
          <w:rFonts w:ascii="Times New Roman" w:eastAsia="Times New Roman" w:hAnsi="Times New Roman" w:cs="Times New Roman"/>
          <w:sz w:val="24"/>
          <w:szCs w:val="24"/>
        </w:rPr>
        <w:t xml:space="preserve">В 2025 году, как и в предыдущие годы, проводился постоянный мониторинг состояния рек на территории поселения, предпринимались оперативные меры по предотвращению негативного влияния паводков и наледи на территорию города. В 2024 году была закончена расчистка русел рек </w:t>
      </w:r>
      <w:proofErr w:type="spellStart"/>
      <w:r w:rsidRPr="00E225A9">
        <w:rPr>
          <w:rFonts w:ascii="Times New Roman" w:eastAsia="Times New Roman" w:hAnsi="Times New Roman" w:cs="Times New Roman"/>
          <w:sz w:val="24"/>
          <w:szCs w:val="24"/>
        </w:rPr>
        <w:t>Похабиха</w:t>
      </w:r>
      <w:proofErr w:type="spellEnd"/>
      <w:r w:rsidRPr="00E225A9">
        <w:rPr>
          <w:rFonts w:ascii="Times New Roman" w:eastAsia="Times New Roman" w:hAnsi="Times New Roman" w:cs="Times New Roman"/>
          <w:sz w:val="24"/>
          <w:szCs w:val="24"/>
        </w:rPr>
        <w:t xml:space="preserve"> и Слюдянка, что положительно сказалось на стабилизации обстановки на реках.</w:t>
      </w:r>
    </w:p>
    <w:p w14:paraId="257DD336" w14:textId="5C2A8A53" w:rsidR="00291BD8" w:rsidRPr="00E225A9" w:rsidRDefault="00291BD8" w:rsidP="00E225A9">
      <w:pPr>
        <w:spacing w:after="0" w:line="240" w:lineRule="auto"/>
        <w:ind w:righ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Важной составляющей работы по обеспечению жизнедеятельности населения в условиях ЧС является создание, хранение и пополнение резерва материальных ресурсов для ликвидации ЧС. В Слюдянском городском поселении такой резерв создан в полном объёме, обеспечено его хранение и пополнение.</w:t>
      </w:r>
    </w:p>
    <w:p w14:paraId="1F6B9579" w14:textId="6BB2050B" w:rsidR="00E225A9" w:rsidRDefault="00E225A9" w:rsidP="00E225A9">
      <w:pPr>
        <w:spacing w:after="0" w:line="240" w:lineRule="auto"/>
        <w:ind w:righ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5A9">
        <w:rPr>
          <w:rFonts w:ascii="Times New Roman" w:eastAsia="Times New Roman" w:hAnsi="Times New Roman" w:cs="Times New Roman"/>
          <w:sz w:val="24"/>
          <w:szCs w:val="24"/>
        </w:rPr>
        <w:t xml:space="preserve">Обязательным элементом работы по данной программе </w:t>
      </w:r>
      <w:r w:rsidR="00291BD8">
        <w:rPr>
          <w:rFonts w:ascii="Times New Roman" w:eastAsia="Times New Roman" w:hAnsi="Times New Roman" w:cs="Times New Roman"/>
          <w:sz w:val="24"/>
          <w:szCs w:val="24"/>
        </w:rPr>
        <w:t xml:space="preserve">также </w:t>
      </w:r>
      <w:r w:rsidRPr="00E225A9">
        <w:rPr>
          <w:rFonts w:ascii="Times New Roman" w:eastAsia="Times New Roman" w:hAnsi="Times New Roman" w:cs="Times New Roman"/>
          <w:sz w:val="24"/>
          <w:szCs w:val="24"/>
        </w:rPr>
        <w:t>является проведение учений и тренировок, а также участие в районных и областных учениях и тренировках по различным видам ЧС и гражданской обороне согласно графику учений и тренировок.</w:t>
      </w:r>
    </w:p>
    <w:p w14:paraId="624D6B13" w14:textId="693744F0" w:rsidR="00291BD8" w:rsidRPr="00291BD8" w:rsidRDefault="00E225A9" w:rsidP="00291BD8">
      <w:pPr>
        <w:tabs>
          <w:tab w:val="left" w:pos="1695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BD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КПМ 2</w:t>
      </w:r>
      <w:r w:rsidR="00291BD8" w:rsidRPr="00291BD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291B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1BD8" w:rsidRPr="00291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целью комплекса процессных мероприятий является - обеспечение эффективной и бесперебойной работы систем жизнеобеспечения населения на территории Слюдянского муниципального образования.                  </w:t>
      </w:r>
    </w:p>
    <w:p w14:paraId="4F11B4A9" w14:textId="77777777" w:rsidR="00291BD8" w:rsidRPr="00291BD8" w:rsidRDefault="00291BD8" w:rsidP="00291BD8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для достижения поставленной цели:</w:t>
      </w:r>
    </w:p>
    <w:p w14:paraId="754C926E" w14:textId="77777777" w:rsidR="00291BD8" w:rsidRPr="00291BD8" w:rsidRDefault="00291BD8" w:rsidP="00291BD8">
      <w:pPr>
        <w:numPr>
          <w:ilvl w:val="1"/>
          <w:numId w:val="23"/>
        </w:numPr>
        <w:tabs>
          <w:tab w:val="left" w:pos="720"/>
          <w:tab w:val="left" w:pos="1695"/>
        </w:tabs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B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неснижаемого нормативного запаса топлива на теплоисточниках города Слюдянка;</w:t>
      </w:r>
    </w:p>
    <w:p w14:paraId="159A7A67" w14:textId="77777777" w:rsidR="00291BD8" w:rsidRPr="00291BD8" w:rsidRDefault="00291BD8" w:rsidP="00291BD8">
      <w:pPr>
        <w:numPr>
          <w:ilvl w:val="1"/>
          <w:numId w:val="23"/>
        </w:numPr>
        <w:tabs>
          <w:tab w:val="left" w:pos="720"/>
          <w:tab w:val="left" w:pos="1695"/>
        </w:tabs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B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обеспечения качественными коммунальными услугами на территории Слюдянского муниципального образования;</w:t>
      </w:r>
    </w:p>
    <w:p w14:paraId="62567F62" w14:textId="56D70A57" w:rsidR="00291BD8" w:rsidRPr="00291BD8" w:rsidRDefault="00291BD8" w:rsidP="00291BD8">
      <w:pPr>
        <w:numPr>
          <w:ilvl w:val="1"/>
          <w:numId w:val="23"/>
        </w:numPr>
        <w:tabs>
          <w:tab w:val="left" w:pos="720"/>
          <w:tab w:val="left" w:pos="1695"/>
        </w:tabs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B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безопасных условий работы котельных г.</w:t>
      </w:r>
      <w:r w:rsidR="00045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1B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Слюдянк</w:t>
      </w:r>
      <w:r w:rsidR="00045F5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91B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61B4C2" w14:textId="77777777" w:rsidR="00291BD8" w:rsidRPr="00291BD8" w:rsidRDefault="00291BD8" w:rsidP="00291BD8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мероприятие – формирование, пополнение и хранение основных средств и материалов аварийно-технического запаса Слюдянского муниципального образования.</w:t>
      </w:r>
    </w:p>
    <w:p w14:paraId="2FAB4876" w14:textId="77777777" w:rsidR="00291BD8" w:rsidRPr="00291BD8" w:rsidRDefault="00291BD8" w:rsidP="00291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BD8">
        <w:rPr>
          <w:rFonts w:ascii="Times New Roman" w:eastAsia="Times New Roman" w:hAnsi="Times New Roman" w:cs="Times New Roman"/>
          <w:sz w:val="24"/>
          <w:szCs w:val="24"/>
          <w:lang w:eastAsia="ru-RU"/>
        </w:rPr>
        <w:t>С 1 декабря 2025 года в городе Слюдянка произошла смена ресурсоснабжающей организации в сфере теплоснабжения, водоснабжения и водоотведения по причине нахождения в состоянии банкротства ООО «Управление коммунальными системами» и привлечением директора к ответственности.</w:t>
      </w:r>
    </w:p>
    <w:p w14:paraId="5907A850" w14:textId="77777777" w:rsidR="00291BD8" w:rsidRPr="00291BD8" w:rsidRDefault="00291BD8" w:rsidP="00291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организации надлежащего и бесперебойного теплоснабжения населения города Слюдянки осуществлена передача муниципального имущественного коммунального комплекса – котельного оборудования на новую компанию ООО «Байкальская теплоэнергетическая компания» (далее – ООО «БАЙТЭК»), которая с 1 декабря 2025 года является гарантирующей организацией для централизованной системы теплоснабжения на территории </w:t>
      </w:r>
      <w:r w:rsidRPr="00291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Слюдянского городского поселения</w:t>
      </w:r>
      <w:r w:rsidRPr="00291B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D0EFEA" w14:textId="4F509A20" w:rsidR="00291BD8" w:rsidRPr="00291BD8" w:rsidRDefault="00291BD8" w:rsidP="00291BD8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B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нормативного запаса топлива для прохождения отопительного периода 2025-2026 год</w:t>
      </w:r>
      <w:r w:rsidR="00045F52" w:rsidRPr="009D45B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291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в рамках сформированного </w:t>
      </w:r>
      <w:r w:rsidR="00045F52" w:rsidRPr="009D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2024 году </w:t>
      </w:r>
      <w:r w:rsidRPr="00291BD8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аварийно-технического запаса Слюдянского муниципального образования 09.12.2025 года предоставила товарный кредит обществу с ограниченной ответственностью «БАЙТЭК» в размере 681,4 тонн угля, на сумму 2 519 336,81 рублей.</w:t>
      </w:r>
    </w:p>
    <w:p w14:paraId="0B90983D" w14:textId="77777777" w:rsidR="00291BD8" w:rsidRPr="00291BD8" w:rsidRDefault="00291BD8" w:rsidP="00291BD8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Благодаря поддержке Правительства Иркутской области, министерства жилищной политики и энергетики Иркутской области за период начала и прохождения отопительного периода 2025-2026 </w:t>
      </w:r>
      <w:proofErr w:type="spellStart"/>
      <w:r w:rsidRPr="00291BD8">
        <w:rPr>
          <w:rFonts w:ascii="Times New Roman" w:eastAsia="Times New Roman" w:hAnsi="Times New Roman" w:cs="Times New Roman"/>
          <w:sz w:val="24"/>
          <w:szCs w:val="24"/>
          <w:lang w:eastAsia="ru-RU"/>
        </w:rPr>
        <w:t>г.г</w:t>
      </w:r>
      <w:proofErr w:type="spellEnd"/>
      <w:r w:rsidRPr="00291BD8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 аварийно-технического запаса Иркутской области с 17.09.2025 по 18.12.2025 год поступило 18 867,3 тонн угля, на сумму 93 286 503,89 рублей.</w:t>
      </w:r>
    </w:p>
    <w:p w14:paraId="452D006D" w14:textId="3FA6E362" w:rsidR="00291BD8" w:rsidRPr="00291BD8" w:rsidRDefault="00291BD8" w:rsidP="00291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BD8">
        <w:rPr>
          <w:rFonts w:ascii="Times New Roman" w:eastAsia="Times New Roman" w:hAnsi="Times New Roman" w:cs="Times New Roman"/>
          <w:sz w:val="24"/>
          <w:szCs w:val="24"/>
          <w:lang w:eastAsia="ru-RU"/>
        </w:rPr>
        <w:t>19.12.2025 года ООО «БАЙТЭК» получило регулируемый тариф в службе по тарифам Иркутской области, который позволяет производить запасы угольной продукции, и оказывать качественные услуги по теплоснабжению при прохождении отопительного периода 2025</w:t>
      </w:r>
      <w:r w:rsidR="00045F5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91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</w:t>
      </w:r>
      <w:proofErr w:type="spellStart"/>
      <w:r w:rsidRPr="00291BD8">
        <w:rPr>
          <w:rFonts w:ascii="Times New Roman" w:eastAsia="Times New Roman" w:hAnsi="Times New Roman" w:cs="Times New Roman"/>
          <w:sz w:val="24"/>
          <w:szCs w:val="24"/>
          <w:lang w:eastAsia="ru-RU"/>
        </w:rPr>
        <w:t>г.г</w:t>
      </w:r>
      <w:proofErr w:type="spellEnd"/>
      <w:r w:rsidRPr="00291B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762C23" w14:textId="77777777" w:rsidR="00291BD8" w:rsidRPr="00291BD8" w:rsidRDefault="00291BD8" w:rsidP="00291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Отмечаем, что готовность системы теплоснабжения города Слюдянки и ресурсоснабжающей организации подтверждена управлением Ростехнадзора, которым выдан паспорт готовности территории к отопительному периоду.</w:t>
      </w:r>
    </w:p>
    <w:p w14:paraId="5288330D" w14:textId="323EA823" w:rsidR="00291BD8" w:rsidRPr="00291BD8" w:rsidRDefault="00291BD8" w:rsidP="00291BD8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плановый объем финансирования подпрограммы в 2025 году за счет средств местного бюджета составил </w:t>
      </w:r>
      <w:r w:rsidR="00045F52" w:rsidRPr="00045F52">
        <w:rPr>
          <w:rFonts w:ascii="Times New Roman" w:eastAsia="Times New Roman" w:hAnsi="Times New Roman" w:cs="Times New Roman"/>
          <w:sz w:val="24"/>
          <w:szCs w:val="24"/>
          <w:lang w:eastAsia="ru-RU"/>
        </w:rPr>
        <w:t>0.00</w:t>
      </w:r>
      <w:r w:rsidRPr="00291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</w:p>
    <w:bookmarkEnd w:id="2"/>
    <w:p w14:paraId="4E1B489F" w14:textId="77777777" w:rsidR="00291BD8" w:rsidRPr="00291BD8" w:rsidRDefault="00291BD8" w:rsidP="00291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3A0D9D" w14:textId="07BDDFDF" w:rsidR="00CA2F8C" w:rsidRDefault="00CA2F8C" w:rsidP="00291BD8">
      <w:pPr>
        <w:spacing w:after="0" w:line="240" w:lineRule="auto"/>
        <w:ind w:right="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376F33" w14:textId="77777777" w:rsidR="00E225A9" w:rsidRPr="00482704" w:rsidRDefault="00E225A9" w:rsidP="009B7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2902CD" w14:textId="77777777" w:rsidR="00CA2F8C" w:rsidRDefault="00CA2F8C" w:rsidP="00CA2F8C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отделом ГО и ЧС администрации</w:t>
      </w:r>
    </w:p>
    <w:p w14:paraId="344DD0C2" w14:textId="04A7C3F2" w:rsidR="00E36BB8" w:rsidRPr="00CA2F8C" w:rsidRDefault="009B74EB" w:rsidP="00CA2F8C"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2F8C">
        <w:rPr>
          <w:rFonts w:ascii="Times New Roman" w:hAnsi="Times New Roman" w:cs="Times New Roman"/>
          <w:sz w:val="24"/>
          <w:szCs w:val="24"/>
        </w:rPr>
        <w:t xml:space="preserve">Слюдянского городского поселения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Н.Д. Алексеев</w:t>
      </w:r>
      <w:r w:rsidR="00CA2F8C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sectPr w:rsidR="00E36BB8" w:rsidRPr="00CA2F8C" w:rsidSect="003D0037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B95CC" w14:textId="77777777" w:rsidR="003E0884" w:rsidRDefault="003E0884">
      <w:pPr>
        <w:spacing w:line="240" w:lineRule="auto"/>
      </w:pPr>
      <w:r>
        <w:separator/>
      </w:r>
    </w:p>
  </w:endnote>
  <w:endnote w:type="continuationSeparator" w:id="0">
    <w:p w14:paraId="01FDAC3E" w14:textId="77777777" w:rsidR="003E0884" w:rsidRDefault="003E08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ospace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3DAC2" w14:textId="77777777" w:rsidR="003E0884" w:rsidRDefault="003E0884">
      <w:pPr>
        <w:spacing w:after="0" w:line="240" w:lineRule="auto"/>
      </w:pPr>
      <w:r>
        <w:separator/>
      </w:r>
    </w:p>
  </w:footnote>
  <w:footnote w:type="continuationSeparator" w:id="0">
    <w:p w14:paraId="512C343E" w14:textId="77777777" w:rsidR="003E0884" w:rsidRDefault="003E0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4DCE"/>
    <w:multiLevelType w:val="multilevel"/>
    <w:tmpl w:val="5950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F5696"/>
    <w:multiLevelType w:val="hybridMultilevel"/>
    <w:tmpl w:val="C4F22F28"/>
    <w:lvl w:ilvl="0" w:tplc="B6D6A88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A7BFA"/>
    <w:multiLevelType w:val="multilevel"/>
    <w:tmpl w:val="EB32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668DC"/>
    <w:multiLevelType w:val="hybridMultilevel"/>
    <w:tmpl w:val="F19CAE44"/>
    <w:lvl w:ilvl="0" w:tplc="015433CE">
      <w:start w:val="1"/>
      <w:numFmt w:val="decimal"/>
      <w:lvlText w:val="%1."/>
      <w:lvlJc w:val="left"/>
      <w:pPr>
        <w:ind w:left="50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1D905B8E"/>
    <w:multiLevelType w:val="hybridMultilevel"/>
    <w:tmpl w:val="1362EED0"/>
    <w:lvl w:ilvl="0" w:tplc="38045D2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663A0"/>
    <w:multiLevelType w:val="multilevel"/>
    <w:tmpl w:val="9EF4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54782C"/>
    <w:multiLevelType w:val="hybridMultilevel"/>
    <w:tmpl w:val="9D623DBC"/>
    <w:lvl w:ilvl="0" w:tplc="338A8E38">
      <w:start w:val="30"/>
      <w:numFmt w:val="decimal"/>
      <w:lvlText w:val="%1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7" w15:restartNumberingAfterBreak="0">
    <w:nsid w:val="3070796D"/>
    <w:multiLevelType w:val="hybridMultilevel"/>
    <w:tmpl w:val="58542A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68E286D"/>
    <w:multiLevelType w:val="multilevel"/>
    <w:tmpl w:val="41CA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DF2FAA"/>
    <w:multiLevelType w:val="singleLevel"/>
    <w:tmpl w:val="3CDF2FAA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41256023"/>
    <w:multiLevelType w:val="multilevel"/>
    <w:tmpl w:val="B4CA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B6BA4"/>
    <w:multiLevelType w:val="multilevel"/>
    <w:tmpl w:val="8204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A3540F"/>
    <w:multiLevelType w:val="multilevel"/>
    <w:tmpl w:val="57A3540F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177272"/>
    <w:multiLevelType w:val="multilevel"/>
    <w:tmpl w:val="C5EA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0776D0"/>
    <w:multiLevelType w:val="singleLevel"/>
    <w:tmpl w:val="3CDF2FAA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5B67548D"/>
    <w:multiLevelType w:val="hybridMultilevel"/>
    <w:tmpl w:val="B03C9FA4"/>
    <w:lvl w:ilvl="0" w:tplc="74E87520">
      <w:start w:val="8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6" w15:restartNumberingAfterBreak="0">
    <w:nsid w:val="5C980FE0"/>
    <w:multiLevelType w:val="hybridMultilevel"/>
    <w:tmpl w:val="73A86D84"/>
    <w:lvl w:ilvl="0" w:tplc="6A0003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CBA098D"/>
    <w:multiLevelType w:val="multilevel"/>
    <w:tmpl w:val="2734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182CBF"/>
    <w:multiLevelType w:val="multilevel"/>
    <w:tmpl w:val="8F84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4264AB"/>
    <w:multiLevelType w:val="multilevel"/>
    <w:tmpl w:val="7F80C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0" w15:restartNumberingAfterBreak="0">
    <w:nsid w:val="6C567A10"/>
    <w:multiLevelType w:val="multilevel"/>
    <w:tmpl w:val="6C567A1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C7E604A"/>
    <w:multiLevelType w:val="multilevel"/>
    <w:tmpl w:val="888A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5E3826"/>
    <w:multiLevelType w:val="hybridMultilevel"/>
    <w:tmpl w:val="9C7CE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2"/>
  </w:num>
  <w:num w:numId="3">
    <w:abstractNumId w:val="9"/>
  </w:num>
  <w:num w:numId="4">
    <w:abstractNumId w:val="16"/>
  </w:num>
  <w:num w:numId="5">
    <w:abstractNumId w:val="14"/>
  </w:num>
  <w:num w:numId="6">
    <w:abstractNumId w:val="1"/>
  </w:num>
  <w:num w:numId="7">
    <w:abstractNumId w:val="6"/>
  </w:num>
  <w:num w:numId="8">
    <w:abstractNumId w:val="4"/>
  </w:num>
  <w:num w:numId="9">
    <w:abstractNumId w:val="10"/>
  </w:num>
  <w:num w:numId="10">
    <w:abstractNumId w:val="17"/>
  </w:num>
  <w:num w:numId="11">
    <w:abstractNumId w:val="13"/>
  </w:num>
  <w:num w:numId="12">
    <w:abstractNumId w:val="11"/>
  </w:num>
  <w:num w:numId="13">
    <w:abstractNumId w:val="0"/>
  </w:num>
  <w:num w:numId="14">
    <w:abstractNumId w:val="18"/>
  </w:num>
  <w:num w:numId="15">
    <w:abstractNumId w:val="21"/>
  </w:num>
  <w:num w:numId="16">
    <w:abstractNumId w:val="5"/>
  </w:num>
  <w:num w:numId="17">
    <w:abstractNumId w:val="2"/>
  </w:num>
  <w:num w:numId="18">
    <w:abstractNumId w:val="8"/>
  </w:num>
  <w:num w:numId="19">
    <w:abstractNumId w:val="7"/>
  </w:num>
  <w:num w:numId="20">
    <w:abstractNumId w:val="19"/>
  </w:num>
  <w:num w:numId="21">
    <w:abstractNumId w:val="3"/>
  </w:num>
  <w:num w:numId="22">
    <w:abstractNumId w:val="15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837"/>
    <w:rsid w:val="00000B5E"/>
    <w:rsid w:val="00000F4B"/>
    <w:rsid w:val="00000FCA"/>
    <w:rsid w:val="00020B36"/>
    <w:rsid w:val="00025169"/>
    <w:rsid w:val="000309AA"/>
    <w:rsid w:val="0003453E"/>
    <w:rsid w:val="00045F52"/>
    <w:rsid w:val="00054717"/>
    <w:rsid w:val="00054C93"/>
    <w:rsid w:val="00060D20"/>
    <w:rsid w:val="000768B6"/>
    <w:rsid w:val="00097982"/>
    <w:rsid w:val="000A033F"/>
    <w:rsid w:val="000A100B"/>
    <w:rsid w:val="000A1052"/>
    <w:rsid w:val="000B3819"/>
    <w:rsid w:val="000B676D"/>
    <w:rsid w:val="000C4556"/>
    <w:rsid w:val="000D0509"/>
    <w:rsid w:val="000D2AF2"/>
    <w:rsid w:val="000D6749"/>
    <w:rsid w:val="000E7110"/>
    <w:rsid w:val="000E7290"/>
    <w:rsid w:val="00100010"/>
    <w:rsid w:val="00100E53"/>
    <w:rsid w:val="001020BA"/>
    <w:rsid w:val="00105E40"/>
    <w:rsid w:val="0011213A"/>
    <w:rsid w:val="00120630"/>
    <w:rsid w:val="00125157"/>
    <w:rsid w:val="00130CFD"/>
    <w:rsid w:val="00135826"/>
    <w:rsid w:val="00136948"/>
    <w:rsid w:val="001433CB"/>
    <w:rsid w:val="00146B45"/>
    <w:rsid w:val="00181F05"/>
    <w:rsid w:val="0018290F"/>
    <w:rsid w:val="001862CE"/>
    <w:rsid w:val="001E3FDA"/>
    <w:rsid w:val="001E560F"/>
    <w:rsid w:val="001F41E5"/>
    <w:rsid w:val="001F56FB"/>
    <w:rsid w:val="00201EB8"/>
    <w:rsid w:val="00202314"/>
    <w:rsid w:val="00202AFD"/>
    <w:rsid w:val="0020796B"/>
    <w:rsid w:val="00211111"/>
    <w:rsid w:val="00212B41"/>
    <w:rsid w:val="002200D7"/>
    <w:rsid w:val="002251D2"/>
    <w:rsid w:val="0022567F"/>
    <w:rsid w:val="00234340"/>
    <w:rsid w:val="002501C1"/>
    <w:rsid w:val="002539C2"/>
    <w:rsid w:val="00272AD1"/>
    <w:rsid w:val="0028411F"/>
    <w:rsid w:val="00291BD8"/>
    <w:rsid w:val="00293306"/>
    <w:rsid w:val="00296568"/>
    <w:rsid w:val="002C1899"/>
    <w:rsid w:val="002C2E60"/>
    <w:rsid w:val="002C5A65"/>
    <w:rsid w:val="002D0FE3"/>
    <w:rsid w:val="002E3BC1"/>
    <w:rsid w:val="002E61CE"/>
    <w:rsid w:val="002E7392"/>
    <w:rsid w:val="00300469"/>
    <w:rsid w:val="00302C0E"/>
    <w:rsid w:val="003036FF"/>
    <w:rsid w:val="003075DD"/>
    <w:rsid w:val="00310C6F"/>
    <w:rsid w:val="00325A10"/>
    <w:rsid w:val="00327330"/>
    <w:rsid w:val="00331CCD"/>
    <w:rsid w:val="003656C2"/>
    <w:rsid w:val="00366504"/>
    <w:rsid w:val="0036796C"/>
    <w:rsid w:val="00373964"/>
    <w:rsid w:val="003853CC"/>
    <w:rsid w:val="00392D41"/>
    <w:rsid w:val="00393226"/>
    <w:rsid w:val="003C2028"/>
    <w:rsid w:val="003C3F2D"/>
    <w:rsid w:val="003C4440"/>
    <w:rsid w:val="003C4465"/>
    <w:rsid w:val="003C4E8F"/>
    <w:rsid w:val="003C776A"/>
    <w:rsid w:val="003D0037"/>
    <w:rsid w:val="003D6B6E"/>
    <w:rsid w:val="003E0884"/>
    <w:rsid w:val="003E2348"/>
    <w:rsid w:val="003F38DA"/>
    <w:rsid w:val="003F3CA8"/>
    <w:rsid w:val="004033C2"/>
    <w:rsid w:val="00405624"/>
    <w:rsid w:val="00410545"/>
    <w:rsid w:val="00414362"/>
    <w:rsid w:val="0041611A"/>
    <w:rsid w:val="00424C23"/>
    <w:rsid w:val="0043021D"/>
    <w:rsid w:val="00433893"/>
    <w:rsid w:val="004406D5"/>
    <w:rsid w:val="0044486A"/>
    <w:rsid w:val="00445ABF"/>
    <w:rsid w:val="004541F4"/>
    <w:rsid w:val="00456A1E"/>
    <w:rsid w:val="00460A23"/>
    <w:rsid w:val="0046406C"/>
    <w:rsid w:val="004655B5"/>
    <w:rsid w:val="00465979"/>
    <w:rsid w:val="00466E65"/>
    <w:rsid w:val="00482704"/>
    <w:rsid w:val="0048334E"/>
    <w:rsid w:val="00485067"/>
    <w:rsid w:val="0048783A"/>
    <w:rsid w:val="004914DC"/>
    <w:rsid w:val="00493314"/>
    <w:rsid w:val="00496B4F"/>
    <w:rsid w:val="004A32F3"/>
    <w:rsid w:val="004A71E0"/>
    <w:rsid w:val="004B12C9"/>
    <w:rsid w:val="004B5632"/>
    <w:rsid w:val="004C58B9"/>
    <w:rsid w:val="004C5D91"/>
    <w:rsid w:val="004D00E1"/>
    <w:rsid w:val="004D2A92"/>
    <w:rsid w:val="004E1B56"/>
    <w:rsid w:val="004E4D69"/>
    <w:rsid w:val="004F083B"/>
    <w:rsid w:val="004F1C1E"/>
    <w:rsid w:val="004F68BB"/>
    <w:rsid w:val="005018B5"/>
    <w:rsid w:val="00511D27"/>
    <w:rsid w:val="005202D7"/>
    <w:rsid w:val="005413AC"/>
    <w:rsid w:val="005614D1"/>
    <w:rsid w:val="0057240F"/>
    <w:rsid w:val="00577B06"/>
    <w:rsid w:val="00584B26"/>
    <w:rsid w:val="005874DB"/>
    <w:rsid w:val="00587E41"/>
    <w:rsid w:val="00592631"/>
    <w:rsid w:val="005A4536"/>
    <w:rsid w:val="005A72AD"/>
    <w:rsid w:val="005B052C"/>
    <w:rsid w:val="005B262F"/>
    <w:rsid w:val="005C1F81"/>
    <w:rsid w:val="005C4798"/>
    <w:rsid w:val="005C5746"/>
    <w:rsid w:val="005E42BE"/>
    <w:rsid w:val="005E4AB7"/>
    <w:rsid w:val="00603378"/>
    <w:rsid w:val="00604EDE"/>
    <w:rsid w:val="00610AF5"/>
    <w:rsid w:val="00622D67"/>
    <w:rsid w:val="00674631"/>
    <w:rsid w:val="006840E9"/>
    <w:rsid w:val="006B061D"/>
    <w:rsid w:val="006B6B35"/>
    <w:rsid w:val="006C2570"/>
    <w:rsid w:val="006C548F"/>
    <w:rsid w:val="006D18BF"/>
    <w:rsid w:val="006D356C"/>
    <w:rsid w:val="006E00DB"/>
    <w:rsid w:val="006E4017"/>
    <w:rsid w:val="006E4203"/>
    <w:rsid w:val="006E6F54"/>
    <w:rsid w:val="006F5E7B"/>
    <w:rsid w:val="00707605"/>
    <w:rsid w:val="00713AEC"/>
    <w:rsid w:val="00723B5A"/>
    <w:rsid w:val="00732631"/>
    <w:rsid w:val="00750FF3"/>
    <w:rsid w:val="00760DC8"/>
    <w:rsid w:val="007679E4"/>
    <w:rsid w:val="00784B05"/>
    <w:rsid w:val="0078601B"/>
    <w:rsid w:val="007953C0"/>
    <w:rsid w:val="007A3BF1"/>
    <w:rsid w:val="007A5B88"/>
    <w:rsid w:val="007E0608"/>
    <w:rsid w:val="007E2348"/>
    <w:rsid w:val="007E40C8"/>
    <w:rsid w:val="007E7179"/>
    <w:rsid w:val="00802570"/>
    <w:rsid w:val="0080522B"/>
    <w:rsid w:val="00816620"/>
    <w:rsid w:val="008173C7"/>
    <w:rsid w:val="00831E6C"/>
    <w:rsid w:val="0085438C"/>
    <w:rsid w:val="00861680"/>
    <w:rsid w:val="00870E46"/>
    <w:rsid w:val="0087458B"/>
    <w:rsid w:val="008917AD"/>
    <w:rsid w:val="00892E7C"/>
    <w:rsid w:val="0089471B"/>
    <w:rsid w:val="008B3784"/>
    <w:rsid w:val="008C1FF7"/>
    <w:rsid w:val="008D5FCF"/>
    <w:rsid w:val="008E2252"/>
    <w:rsid w:val="008F0F01"/>
    <w:rsid w:val="009045F8"/>
    <w:rsid w:val="00934771"/>
    <w:rsid w:val="00935459"/>
    <w:rsid w:val="00937268"/>
    <w:rsid w:val="00943A4C"/>
    <w:rsid w:val="00943AB4"/>
    <w:rsid w:val="00954188"/>
    <w:rsid w:val="00955227"/>
    <w:rsid w:val="00956024"/>
    <w:rsid w:val="00964208"/>
    <w:rsid w:val="00964CEB"/>
    <w:rsid w:val="00967CF6"/>
    <w:rsid w:val="00974097"/>
    <w:rsid w:val="00980BC6"/>
    <w:rsid w:val="009819B1"/>
    <w:rsid w:val="0099431B"/>
    <w:rsid w:val="00996E4B"/>
    <w:rsid w:val="009A0417"/>
    <w:rsid w:val="009A252F"/>
    <w:rsid w:val="009B6741"/>
    <w:rsid w:val="009B74EB"/>
    <w:rsid w:val="009C46BE"/>
    <w:rsid w:val="009C56FE"/>
    <w:rsid w:val="009C6F73"/>
    <w:rsid w:val="009D2190"/>
    <w:rsid w:val="009D45BD"/>
    <w:rsid w:val="009D46C7"/>
    <w:rsid w:val="009D7BCD"/>
    <w:rsid w:val="009E272C"/>
    <w:rsid w:val="009E28E1"/>
    <w:rsid w:val="009E3B0E"/>
    <w:rsid w:val="009E4D82"/>
    <w:rsid w:val="009F2546"/>
    <w:rsid w:val="00A057C4"/>
    <w:rsid w:val="00A07BFC"/>
    <w:rsid w:val="00A11549"/>
    <w:rsid w:val="00A1790A"/>
    <w:rsid w:val="00A22B44"/>
    <w:rsid w:val="00A344EB"/>
    <w:rsid w:val="00A4068D"/>
    <w:rsid w:val="00A46427"/>
    <w:rsid w:val="00A60061"/>
    <w:rsid w:val="00A61BBD"/>
    <w:rsid w:val="00A642B8"/>
    <w:rsid w:val="00A77593"/>
    <w:rsid w:val="00A801BA"/>
    <w:rsid w:val="00A86551"/>
    <w:rsid w:val="00A93011"/>
    <w:rsid w:val="00A97491"/>
    <w:rsid w:val="00A9781F"/>
    <w:rsid w:val="00AA1A68"/>
    <w:rsid w:val="00AA713E"/>
    <w:rsid w:val="00AB539C"/>
    <w:rsid w:val="00AB5C8A"/>
    <w:rsid w:val="00AD62F3"/>
    <w:rsid w:val="00AE0FB6"/>
    <w:rsid w:val="00B03F11"/>
    <w:rsid w:val="00B059CD"/>
    <w:rsid w:val="00B10855"/>
    <w:rsid w:val="00B22DEC"/>
    <w:rsid w:val="00B259E0"/>
    <w:rsid w:val="00B360B8"/>
    <w:rsid w:val="00B37BD0"/>
    <w:rsid w:val="00B473C2"/>
    <w:rsid w:val="00B5309A"/>
    <w:rsid w:val="00B5434C"/>
    <w:rsid w:val="00B55119"/>
    <w:rsid w:val="00B63CD7"/>
    <w:rsid w:val="00B63FB6"/>
    <w:rsid w:val="00B66368"/>
    <w:rsid w:val="00B710BA"/>
    <w:rsid w:val="00B77A86"/>
    <w:rsid w:val="00B81291"/>
    <w:rsid w:val="00B847E0"/>
    <w:rsid w:val="00B86BA8"/>
    <w:rsid w:val="00B86E63"/>
    <w:rsid w:val="00B9115A"/>
    <w:rsid w:val="00B91C98"/>
    <w:rsid w:val="00B92F55"/>
    <w:rsid w:val="00BA27EA"/>
    <w:rsid w:val="00BB2FD1"/>
    <w:rsid w:val="00BB3337"/>
    <w:rsid w:val="00BB69EE"/>
    <w:rsid w:val="00BC7AA4"/>
    <w:rsid w:val="00BD6476"/>
    <w:rsid w:val="00BE39B0"/>
    <w:rsid w:val="00BE3AEF"/>
    <w:rsid w:val="00BF3F17"/>
    <w:rsid w:val="00BF703C"/>
    <w:rsid w:val="00C049BF"/>
    <w:rsid w:val="00C10D21"/>
    <w:rsid w:val="00C12418"/>
    <w:rsid w:val="00C145C3"/>
    <w:rsid w:val="00C151E3"/>
    <w:rsid w:val="00C15837"/>
    <w:rsid w:val="00C16566"/>
    <w:rsid w:val="00C17DBC"/>
    <w:rsid w:val="00C21E5C"/>
    <w:rsid w:val="00C26428"/>
    <w:rsid w:val="00C30EDA"/>
    <w:rsid w:val="00C40D34"/>
    <w:rsid w:val="00C41BDC"/>
    <w:rsid w:val="00C44285"/>
    <w:rsid w:val="00C62FEA"/>
    <w:rsid w:val="00C74251"/>
    <w:rsid w:val="00C753DE"/>
    <w:rsid w:val="00C85188"/>
    <w:rsid w:val="00C9022E"/>
    <w:rsid w:val="00C9135B"/>
    <w:rsid w:val="00C92EEE"/>
    <w:rsid w:val="00C96240"/>
    <w:rsid w:val="00CA2F8C"/>
    <w:rsid w:val="00CA4E11"/>
    <w:rsid w:val="00CA56AC"/>
    <w:rsid w:val="00CC053A"/>
    <w:rsid w:val="00CC42DC"/>
    <w:rsid w:val="00CE17F6"/>
    <w:rsid w:val="00CF110D"/>
    <w:rsid w:val="00CF27E2"/>
    <w:rsid w:val="00CF5982"/>
    <w:rsid w:val="00CF678F"/>
    <w:rsid w:val="00D01B99"/>
    <w:rsid w:val="00D03902"/>
    <w:rsid w:val="00D06936"/>
    <w:rsid w:val="00D14E2F"/>
    <w:rsid w:val="00D15144"/>
    <w:rsid w:val="00D17071"/>
    <w:rsid w:val="00D239E8"/>
    <w:rsid w:val="00D33222"/>
    <w:rsid w:val="00D33F19"/>
    <w:rsid w:val="00D407DB"/>
    <w:rsid w:val="00D553A4"/>
    <w:rsid w:val="00D577C9"/>
    <w:rsid w:val="00D66C72"/>
    <w:rsid w:val="00D75444"/>
    <w:rsid w:val="00D75C69"/>
    <w:rsid w:val="00D75EEB"/>
    <w:rsid w:val="00D833FB"/>
    <w:rsid w:val="00D83AE5"/>
    <w:rsid w:val="00D849E4"/>
    <w:rsid w:val="00D93DAD"/>
    <w:rsid w:val="00DB1824"/>
    <w:rsid w:val="00DC1E85"/>
    <w:rsid w:val="00DC5700"/>
    <w:rsid w:val="00DD22E6"/>
    <w:rsid w:val="00DE5F51"/>
    <w:rsid w:val="00DF6A2D"/>
    <w:rsid w:val="00E0018F"/>
    <w:rsid w:val="00E016C3"/>
    <w:rsid w:val="00E041E2"/>
    <w:rsid w:val="00E21C90"/>
    <w:rsid w:val="00E225A9"/>
    <w:rsid w:val="00E3386C"/>
    <w:rsid w:val="00E34C55"/>
    <w:rsid w:val="00E36BB8"/>
    <w:rsid w:val="00E42C35"/>
    <w:rsid w:val="00E4490C"/>
    <w:rsid w:val="00E5029F"/>
    <w:rsid w:val="00E54884"/>
    <w:rsid w:val="00E80CB4"/>
    <w:rsid w:val="00E92281"/>
    <w:rsid w:val="00E9245D"/>
    <w:rsid w:val="00EB0D7A"/>
    <w:rsid w:val="00EB4763"/>
    <w:rsid w:val="00EB5C2A"/>
    <w:rsid w:val="00EC10D0"/>
    <w:rsid w:val="00ED2519"/>
    <w:rsid w:val="00ED608F"/>
    <w:rsid w:val="00ED7298"/>
    <w:rsid w:val="00EE2927"/>
    <w:rsid w:val="00EF2814"/>
    <w:rsid w:val="00EF2B33"/>
    <w:rsid w:val="00F0445A"/>
    <w:rsid w:val="00F11FC1"/>
    <w:rsid w:val="00F136FD"/>
    <w:rsid w:val="00F169A7"/>
    <w:rsid w:val="00F209AC"/>
    <w:rsid w:val="00F22742"/>
    <w:rsid w:val="00F24EFB"/>
    <w:rsid w:val="00F35BFE"/>
    <w:rsid w:val="00F41480"/>
    <w:rsid w:val="00F57945"/>
    <w:rsid w:val="00F60BEC"/>
    <w:rsid w:val="00F66B62"/>
    <w:rsid w:val="00F70993"/>
    <w:rsid w:val="00F80830"/>
    <w:rsid w:val="00F82ED3"/>
    <w:rsid w:val="00F86471"/>
    <w:rsid w:val="00FB26EF"/>
    <w:rsid w:val="00FD5168"/>
    <w:rsid w:val="013F7D81"/>
    <w:rsid w:val="037204C1"/>
    <w:rsid w:val="05331B0F"/>
    <w:rsid w:val="065B4F5F"/>
    <w:rsid w:val="067C1CAF"/>
    <w:rsid w:val="07451627"/>
    <w:rsid w:val="080B6E79"/>
    <w:rsid w:val="08212057"/>
    <w:rsid w:val="082A5D5C"/>
    <w:rsid w:val="0F5810E9"/>
    <w:rsid w:val="127A53A2"/>
    <w:rsid w:val="147C6F02"/>
    <w:rsid w:val="156143F3"/>
    <w:rsid w:val="21C338DF"/>
    <w:rsid w:val="22BD48E0"/>
    <w:rsid w:val="290838E3"/>
    <w:rsid w:val="2FFC06BC"/>
    <w:rsid w:val="334C1969"/>
    <w:rsid w:val="34211802"/>
    <w:rsid w:val="35CC5D81"/>
    <w:rsid w:val="37DF0181"/>
    <w:rsid w:val="3A302E3C"/>
    <w:rsid w:val="3B057A44"/>
    <w:rsid w:val="3B855D3A"/>
    <w:rsid w:val="43F938CB"/>
    <w:rsid w:val="453045A2"/>
    <w:rsid w:val="4DE13406"/>
    <w:rsid w:val="51586114"/>
    <w:rsid w:val="520352CB"/>
    <w:rsid w:val="544E0BE6"/>
    <w:rsid w:val="5F6F749C"/>
    <w:rsid w:val="62D862E6"/>
    <w:rsid w:val="69396B11"/>
    <w:rsid w:val="694A4188"/>
    <w:rsid w:val="6B9775CF"/>
    <w:rsid w:val="6C0B529B"/>
    <w:rsid w:val="796D1BEE"/>
    <w:rsid w:val="7F7D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9611E"/>
  <w15:docId w15:val="{3756D9A4-0646-4C4F-83A4-CB7BE7D7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4D4D4D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4D4D4D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F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Sample"/>
    <w:basedOn w:val="a0"/>
    <w:uiPriority w:val="99"/>
    <w:semiHidden/>
    <w:unhideWhenUsed/>
    <w:rPr>
      <w:rFonts w:ascii="monospace" w:eastAsia="monospace" w:hAnsi="monospace" w:cs="monospace" w:hint="default"/>
      <w:sz w:val="21"/>
      <w:szCs w:val="21"/>
    </w:rPr>
  </w:style>
  <w:style w:type="character" w:styleId="a3">
    <w:name w:val="FollowedHyperlink"/>
    <w:basedOn w:val="a0"/>
    <w:uiPriority w:val="99"/>
    <w:semiHidden/>
    <w:unhideWhenUsed/>
    <w:rPr>
      <w:color w:val="3272C0"/>
      <w:u w:val="none"/>
    </w:rPr>
  </w:style>
  <w:style w:type="character" w:styleId="a4">
    <w:name w:val="Emphasis"/>
    <w:basedOn w:val="a0"/>
    <w:uiPriority w:val="20"/>
    <w:qFormat/>
    <w:rPr>
      <w:rFonts w:ascii="Arial" w:eastAsia="Arial" w:hAnsi="Arial" w:cs="Arial" w:hint="default"/>
      <w:sz w:val="21"/>
      <w:szCs w:val="21"/>
    </w:rPr>
  </w:style>
  <w:style w:type="character" w:styleId="a5">
    <w:name w:val="Hyperlink"/>
    <w:basedOn w:val="a0"/>
    <w:uiPriority w:val="99"/>
    <w:unhideWhenUsed/>
    <w:qFormat/>
    <w:rPr>
      <w:color w:val="3272C0"/>
      <w:u w:val="none"/>
    </w:rPr>
  </w:style>
  <w:style w:type="character" w:styleId="HTML0">
    <w:name w:val="HTML Keyboard"/>
    <w:basedOn w:val="a0"/>
    <w:uiPriority w:val="99"/>
    <w:semiHidden/>
    <w:unhideWhenUsed/>
    <w:rPr>
      <w:rFonts w:ascii="monospace" w:eastAsia="monospace" w:hAnsi="monospace" w:cs="monospace" w:hint="default"/>
      <w:sz w:val="21"/>
      <w:szCs w:val="21"/>
    </w:rPr>
  </w:style>
  <w:style w:type="character" w:styleId="HTML1">
    <w:name w:val="HTML Code"/>
    <w:basedOn w:val="a0"/>
    <w:uiPriority w:val="99"/>
    <w:semiHidden/>
    <w:unhideWhenUsed/>
    <w:rPr>
      <w:rFonts w:ascii="monospace" w:eastAsia="monospace" w:hAnsi="monospace" w:cs="monospace"/>
      <w:sz w:val="21"/>
      <w:szCs w:val="21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a6">
    <w:name w:val="Strong"/>
    <w:basedOn w:val="a0"/>
    <w:uiPriority w:val="22"/>
    <w:qFormat/>
    <w:rPr>
      <w:rFonts w:ascii="Arial" w:eastAsia="Arial" w:hAnsi="Arial" w:cs="Arial"/>
      <w:b/>
      <w:bCs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rmal (Web)"/>
    <w:uiPriority w:val="99"/>
    <w:semiHidden/>
    <w:unhideWhenUsed/>
    <w:pPr>
      <w:spacing w:after="210"/>
    </w:pPr>
    <w:rPr>
      <w:sz w:val="24"/>
      <w:szCs w:val="24"/>
      <w:lang w:val="en-US" w:eastAsia="zh-CN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No Spacing"/>
    <w:qFormat/>
    <w:rPr>
      <w:rFonts w:ascii="Calibri" w:eastAsia="Times New Roman" w:hAnsi="Calibri"/>
      <w:sz w:val="22"/>
      <w:szCs w:val="22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color w:val="4D4D4D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bCs/>
      <w:color w:val="4D4D4D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10">
    <w:name w:val="s_10"/>
    <w:rPr>
      <w:b/>
      <w:bCs/>
      <w:color w:val="22272F"/>
      <w:sz w:val="24"/>
      <w:szCs w:val="24"/>
    </w:rPr>
  </w:style>
  <w:style w:type="character" w:customStyle="1" w:styleId="txt26">
    <w:name w:val="txt26"/>
    <w:qFormat/>
  </w:style>
  <w:style w:type="character" w:customStyle="1" w:styleId="rtf">
    <w:name w:val="rtf"/>
    <w:qFormat/>
  </w:style>
  <w:style w:type="character" w:customStyle="1" w:styleId="jpeg">
    <w:name w:val="jpeg"/>
    <w:qFormat/>
  </w:style>
  <w:style w:type="character" w:customStyle="1" w:styleId="jpeg1">
    <w:name w:val="jpeg1"/>
  </w:style>
  <w:style w:type="character" w:customStyle="1" w:styleId="hover5">
    <w:name w:val="hover5"/>
    <w:qFormat/>
    <w:rPr>
      <w:u w:val="single"/>
    </w:rPr>
  </w:style>
  <w:style w:type="character" w:customStyle="1" w:styleId="hover6">
    <w:name w:val="hover6"/>
    <w:qFormat/>
  </w:style>
  <w:style w:type="character" w:customStyle="1" w:styleId="selected">
    <w:name w:val="selected"/>
    <w:rPr>
      <w:u w:val="single"/>
    </w:rPr>
  </w:style>
  <w:style w:type="character" w:customStyle="1" w:styleId="bx-context-button-text">
    <w:name w:val="bx-context-button-text"/>
    <w:qFormat/>
  </w:style>
  <w:style w:type="character" w:customStyle="1" w:styleId="xls">
    <w:name w:val="xls"/>
    <w:qFormat/>
  </w:style>
  <w:style w:type="character" w:customStyle="1" w:styleId="xls1">
    <w:name w:val="xls1"/>
    <w:qFormat/>
  </w:style>
  <w:style w:type="character" w:customStyle="1" w:styleId="bx-context-button-icon">
    <w:name w:val="bx-context-button-icon"/>
    <w:qFormat/>
  </w:style>
  <w:style w:type="character" w:customStyle="1" w:styleId="pdf">
    <w:name w:val="pdf"/>
    <w:qFormat/>
  </w:style>
  <w:style w:type="character" w:customStyle="1" w:styleId="pdf1">
    <w:name w:val="pdf1"/>
    <w:qFormat/>
  </w:style>
  <w:style w:type="character" w:customStyle="1" w:styleId="ppt">
    <w:name w:val="ppt"/>
    <w:qFormat/>
  </w:style>
  <w:style w:type="character" w:customStyle="1" w:styleId="ppt1">
    <w:name w:val="ppt1"/>
    <w:qFormat/>
  </w:style>
  <w:style w:type="character" w:customStyle="1" w:styleId="doc">
    <w:name w:val="doc"/>
    <w:qFormat/>
  </w:style>
  <w:style w:type="character" w:customStyle="1" w:styleId="doc1">
    <w:name w:val="doc1"/>
    <w:qFormat/>
  </w:style>
  <w:style w:type="character" w:customStyle="1" w:styleId="docx">
    <w:name w:val="docx"/>
    <w:qFormat/>
  </w:style>
  <w:style w:type="character" w:customStyle="1" w:styleId="docx1">
    <w:name w:val="docx1"/>
    <w:qFormat/>
  </w:style>
  <w:style w:type="character" w:customStyle="1" w:styleId="xlsx">
    <w:name w:val="xlsx"/>
    <w:qFormat/>
  </w:style>
  <w:style w:type="character" w:customStyle="1" w:styleId="xlsx1">
    <w:name w:val="xlsx1"/>
  </w:style>
  <w:style w:type="character" w:customStyle="1" w:styleId="png">
    <w:name w:val="png"/>
    <w:qFormat/>
  </w:style>
  <w:style w:type="character" w:customStyle="1" w:styleId="png1">
    <w:name w:val="png1"/>
  </w:style>
  <w:style w:type="character" w:customStyle="1" w:styleId="zip">
    <w:name w:val="zip"/>
    <w:qFormat/>
  </w:style>
  <w:style w:type="character" w:customStyle="1" w:styleId="zip1">
    <w:name w:val="zip1"/>
    <w:qFormat/>
  </w:style>
  <w:style w:type="paragraph" w:customStyle="1" w:styleId="11">
    <w:name w:val="Обычный1"/>
    <w:basedOn w:val="a"/>
    <w:qFormat/>
  </w:style>
  <w:style w:type="character" w:customStyle="1" w:styleId="12">
    <w:name w:val="Основной шрифт абзаца1"/>
    <w:qFormat/>
  </w:style>
  <w:style w:type="character" w:styleId="ad">
    <w:name w:val="Unresolved Mention"/>
    <w:basedOn w:val="a0"/>
    <w:uiPriority w:val="99"/>
    <w:semiHidden/>
    <w:unhideWhenUsed/>
    <w:rsid w:val="00B63FB6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1E3FD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markdown-word">
    <w:name w:val="markdown-word"/>
    <w:basedOn w:val="a0"/>
    <w:rsid w:val="001E3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4414EC-B1A3-4245-BEC7-603449A9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2772</Words>
  <Characters>15802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Михайловна Зырянова</dc:creator>
  <cp:lastModifiedBy>Ольга Сергеевна Заколодкина</cp:lastModifiedBy>
  <cp:revision>2</cp:revision>
  <cp:lastPrinted>2026-05-05T01:00:00Z</cp:lastPrinted>
  <dcterms:created xsi:type="dcterms:W3CDTF">2026-05-06T10:08:00Z</dcterms:created>
  <dcterms:modified xsi:type="dcterms:W3CDTF">2026-05-06T10:08:00Z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