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355A0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88A2F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01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2D3C45D6" wp14:editId="7C4FE520">
            <wp:extent cx="723900" cy="904875"/>
            <wp:effectExtent l="0" t="0" r="0" b="9525"/>
            <wp:docPr id="3" name="Рисунок 3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9E33F" w14:textId="77777777" w:rsidR="008E501B" w:rsidRPr="008E501B" w:rsidRDefault="008E501B" w:rsidP="008E501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DDFCE3D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4DF7D8A5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383F0DA8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5FBA618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21FCC2D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18E88B94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2C3F6D35" w14:textId="77777777" w:rsidR="008E501B" w:rsidRPr="008E501B" w:rsidRDefault="008E501B" w:rsidP="008E50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184D5CD4" w14:textId="77777777" w:rsidR="008E501B" w:rsidRPr="008E501B" w:rsidRDefault="008E501B" w:rsidP="008E50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EEEAEF" w14:textId="77777777" w:rsidR="008E501B" w:rsidRPr="008E501B" w:rsidRDefault="008E501B" w:rsidP="008E501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B7BC52" w14:textId="7600482A" w:rsidR="008E501B" w:rsidRPr="008E501B" w:rsidRDefault="008E501B" w:rsidP="008E50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5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1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26.02.2026</w:t>
      </w:r>
      <w:r w:rsidRPr="008E5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173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 w:rsidRPr="008E5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501B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8E5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-ГД </w:t>
      </w:r>
    </w:p>
    <w:p w14:paraId="25C08C67" w14:textId="77777777" w:rsidR="008E501B" w:rsidRPr="008E501B" w:rsidRDefault="008E501B" w:rsidP="008E5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07F9B" w14:textId="2A67FA70" w:rsidR="008E501B" w:rsidRDefault="008E501B" w:rsidP="008E501B">
      <w:pPr>
        <w:spacing w:after="0" w:line="240" w:lineRule="auto"/>
        <w:ind w:right="58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22301499"/>
      <w:r w:rsidRPr="008E50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 Прогнозного плана (программы) приватизации муниципального имущества Слюдянского муниципального образования на 2026 год</w:t>
      </w:r>
    </w:p>
    <w:bookmarkEnd w:id="0"/>
    <w:p w14:paraId="5F23AF07" w14:textId="77777777" w:rsidR="008E501B" w:rsidRPr="008E501B" w:rsidRDefault="008E501B" w:rsidP="008E50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4923BF" w14:textId="2A117EFD" w:rsidR="001D2442" w:rsidRPr="007D4AF5" w:rsidRDefault="001D2442" w:rsidP="008E501B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более эффективного управления муниципальной собственностью Слюдянского муниципального образования и пополнения доходной части городского бюджета, руководствуясь Федеральным законом от 06.10.2003года № 131-ФЗ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Российской Федерации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Федеральным законом от 21.12.2001года № 178-ФЗ </w:t>
      </w: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приватизации государственного и муниципального имущества</w:t>
      </w: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ст. 10, 33, 37 </w:t>
      </w:r>
      <w:r w:rsidRPr="00DA6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 зарегистрированного Главным управлением Министерства юстиции Российской Федерации по Сибирскому Федеральному округу </w:t>
      </w:r>
      <w:r w:rsidRPr="00DA6D63">
        <w:rPr>
          <w:rFonts w:ascii="Times New Roman" w:hAnsi="Times New Roman" w:cs="Times New Roman"/>
          <w:sz w:val="24"/>
          <w:szCs w:val="24"/>
        </w:rPr>
        <w:t xml:space="preserve">23 декабря 2005 года №RU385181042005001, с изменениями и дополнениями </w:t>
      </w:r>
      <w:r w:rsidRPr="004D50B1">
        <w:rPr>
          <w:rFonts w:ascii="Times New Roman" w:hAnsi="Times New Roman" w:cs="Times New Roman"/>
          <w:sz w:val="24"/>
          <w:szCs w:val="24"/>
        </w:rPr>
        <w:t xml:space="preserve">от </w:t>
      </w:r>
      <w:r w:rsidR="00955D3E">
        <w:rPr>
          <w:rFonts w:ascii="Times New Roman" w:hAnsi="Times New Roman" w:cs="Times New Roman"/>
          <w:sz w:val="24"/>
          <w:szCs w:val="24"/>
        </w:rPr>
        <w:t>23 января 2026</w:t>
      </w:r>
      <w:r w:rsidRPr="004D50B1">
        <w:rPr>
          <w:rFonts w:ascii="Times New Roman" w:hAnsi="Times New Roman" w:cs="Times New Roman"/>
          <w:sz w:val="24"/>
          <w:szCs w:val="24"/>
        </w:rPr>
        <w:t xml:space="preserve"> года  №RU38518104202</w:t>
      </w:r>
      <w:r w:rsidR="00955D3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</w:t>
      </w:r>
      <w:r w:rsidR="00955D3E">
        <w:rPr>
          <w:rFonts w:ascii="Times New Roman" w:hAnsi="Times New Roman" w:cs="Times New Roman"/>
          <w:sz w:val="24"/>
          <w:szCs w:val="24"/>
        </w:rPr>
        <w:t>1</w:t>
      </w:r>
      <w:r w:rsidRPr="004D50B1">
        <w:rPr>
          <w:rFonts w:ascii="Times New Roman" w:hAnsi="Times New Roman" w:cs="Times New Roman"/>
          <w:sz w:val="24"/>
          <w:szCs w:val="24"/>
        </w:rPr>
        <w:t>,</w:t>
      </w:r>
    </w:p>
    <w:p w14:paraId="50ED2848" w14:textId="77777777" w:rsidR="001D2442" w:rsidRPr="00B850D3" w:rsidRDefault="001D2442" w:rsidP="008E50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ГОРОДСКАЯ ДУМА РЕШИЛА: </w:t>
      </w:r>
    </w:p>
    <w:p w14:paraId="352F4074" w14:textId="77777777" w:rsidR="001D2442" w:rsidRPr="00B850D3" w:rsidRDefault="001D2442" w:rsidP="008E50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2B1473D" w14:textId="0E9DFE09" w:rsidR="001D2442" w:rsidRDefault="001D2442" w:rsidP="001561A5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твердить Прогнозный план (программы) приватизации муниципального имущества</w:t>
      </w:r>
      <w:r w:rsidR="0015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61A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на 202</w:t>
      </w:r>
      <w:r w:rsid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1561A5">
        <w:rPr>
          <w:rFonts w:ascii="Times New Roman" w:eastAsia="Times New Roman" w:hAnsi="Times New Roman" w:cs="Times New Roman"/>
          <w:sz w:val="24"/>
          <w:szCs w:val="24"/>
          <w:lang w:eastAsia="ru-RU"/>
        </w:rPr>
        <w:t>г.» (Приложение №1).</w:t>
      </w:r>
    </w:p>
    <w:p w14:paraId="77267540" w14:textId="77777777" w:rsidR="00955D3E" w:rsidRPr="001561A5" w:rsidRDefault="00955D3E" w:rsidP="00955D3E">
      <w:pPr>
        <w:pStyle w:val="a4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6D715" w14:textId="6D90C8CB" w:rsidR="001D2442" w:rsidRPr="00B850D3" w:rsidRDefault="00955D3E" w:rsidP="001561A5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администрации Слюдянского городского поселения в информационно-телекоммуникационной сети «Интернет»: gorod-sludyanka.ru</w:t>
      </w:r>
    </w:p>
    <w:p w14:paraId="7F763E5B" w14:textId="77777777" w:rsidR="001D2442" w:rsidRPr="00B850D3" w:rsidRDefault="001D2442" w:rsidP="008E501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432177" w14:textId="77777777" w:rsidR="001D2442" w:rsidRPr="00B850D3" w:rsidRDefault="001D2442" w:rsidP="008E5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7CE8A" w14:textId="77777777" w:rsidR="001D2442" w:rsidRPr="00B850D3" w:rsidRDefault="001D2442" w:rsidP="008E50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Слюдянского       </w:t>
      </w:r>
    </w:p>
    <w:p w14:paraId="116B44CD" w14:textId="2770AD4C" w:rsidR="001D2442" w:rsidRPr="00B850D3" w:rsidRDefault="001D2442" w:rsidP="008E501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F2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А.В. Должиков</w:t>
      </w:r>
    </w:p>
    <w:p w14:paraId="5B3B1695" w14:textId="77777777" w:rsidR="001D2442" w:rsidRPr="00B850D3" w:rsidRDefault="001D2442" w:rsidP="008E501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4DE2F1E" w14:textId="77777777" w:rsidR="001D2442" w:rsidRPr="00B850D3" w:rsidRDefault="001D2442" w:rsidP="008E501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5AC25555" w14:textId="2AA5F09B" w:rsidR="001D2442" w:rsidRPr="00B850D3" w:rsidRDefault="001D2442" w:rsidP="008E501B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Слюдянского муниципального образования                                                   </w:t>
      </w:r>
      <w:r w:rsidR="00F20B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М.М.</w:t>
      </w:r>
      <w:r w:rsidR="001561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Кайсаров</w:t>
      </w:r>
    </w:p>
    <w:p w14:paraId="6C508A00" w14:textId="77777777" w:rsidR="001D2442" w:rsidRDefault="001D2442" w:rsidP="008E501B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CAFFF5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CA51D0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B18369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0B2DBC" w14:textId="77777777" w:rsidR="001D2442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4475F" w14:textId="77777777" w:rsidR="001D2442" w:rsidRPr="00B850D3" w:rsidRDefault="001D2442" w:rsidP="008E5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Приложение № 1</w:t>
      </w:r>
    </w:p>
    <w:p w14:paraId="5632B9E6" w14:textId="77777777" w:rsidR="001D2442" w:rsidRPr="00B850D3" w:rsidRDefault="001D2442" w:rsidP="008E5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к решению Думы Слюдянского</w:t>
      </w:r>
    </w:p>
    <w:p w14:paraId="73129F75" w14:textId="77777777" w:rsidR="001D2442" w:rsidRPr="00B850D3" w:rsidRDefault="001D2442" w:rsidP="008E5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муниципального образования </w:t>
      </w:r>
    </w:p>
    <w:p w14:paraId="2C7C3E12" w14:textId="42CE2014" w:rsidR="001D2442" w:rsidRPr="00B850D3" w:rsidRDefault="001D2442" w:rsidP="008E50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от </w:t>
      </w:r>
      <w:r w:rsidR="00D1732E">
        <w:rPr>
          <w:rFonts w:ascii="Times New Roman" w:eastAsia="Times New Roman" w:hAnsi="Times New Roman" w:cs="Times New Roman"/>
          <w:sz w:val="24"/>
          <w:szCs w:val="24"/>
          <w:lang w:eastAsia="ru-RU"/>
        </w:rPr>
        <w:t>26.02.2026</w:t>
      </w:r>
      <w:r w:rsidRPr="00B850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50D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B850D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D1732E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="008E501B"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01B" w:rsidRPr="008E501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E501B" w:rsidRPr="008E501B">
        <w:rPr>
          <w:rFonts w:ascii="Times New Roman" w:eastAsia="Times New Roman" w:hAnsi="Times New Roman" w:cs="Times New Roman"/>
          <w:sz w:val="24"/>
          <w:szCs w:val="24"/>
          <w:lang w:eastAsia="ru-RU"/>
        </w:rPr>
        <w:t>-ГД</w:t>
      </w:r>
    </w:p>
    <w:p w14:paraId="3566080A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4F36C2" w14:textId="77777777" w:rsidR="001D2442" w:rsidRPr="00B850D3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F4831F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Прогнозный план (программа)</w:t>
      </w:r>
    </w:p>
    <w:p w14:paraId="0A572384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приватизации муниципального имущества </w:t>
      </w:r>
    </w:p>
    <w:p w14:paraId="4BFA3DF8" w14:textId="77777777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муниципального образования</w:t>
      </w:r>
    </w:p>
    <w:p w14:paraId="5A2823B7" w14:textId="33CF8FC1" w:rsidR="001D2442" w:rsidRPr="00B850D3" w:rsidRDefault="001D2442" w:rsidP="001D2442">
      <w:pPr>
        <w:tabs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0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F20B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год</w:t>
      </w:r>
    </w:p>
    <w:p w14:paraId="50EF0E67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866F9" w14:textId="77777777" w:rsidR="001D2442" w:rsidRPr="00D424D8" w:rsidRDefault="001D2442" w:rsidP="001D2442">
      <w:pPr>
        <w:tabs>
          <w:tab w:val="left" w:pos="693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424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Недвижимое имущество</w:t>
      </w:r>
    </w:p>
    <w:tbl>
      <w:tblPr>
        <w:tblStyle w:val="a3"/>
        <w:tblW w:w="1049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83"/>
        <w:gridCol w:w="1785"/>
        <w:gridCol w:w="2126"/>
        <w:gridCol w:w="2268"/>
        <w:gridCol w:w="2127"/>
        <w:gridCol w:w="1706"/>
      </w:tblGrid>
      <w:tr w:rsidR="003612F8" w:rsidRPr="00D424D8" w14:paraId="694E1CF7" w14:textId="77777777" w:rsidTr="003612F8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4B54" w14:textId="004DBB60" w:rsidR="003612F8" w:rsidRPr="003612F8" w:rsidRDefault="003612F8" w:rsidP="006D6BB2">
            <w:pPr>
              <w:tabs>
                <w:tab w:val="left" w:pos="6930"/>
              </w:tabs>
              <w:jc w:val="center"/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№ п/п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DAC82" w14:textId="77777777" w:rsidR="003612F8" w:rsidRPr="003612F8" w:rsidRDefault="003612F8" w:rsidP="006D6BB2">
            <w:pPr>
              <w:tabs>
                <w:tab w:val="left" w:pos="6930"/>
              </w:tabs>
              <w:jc w:val="center"/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Наименование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9D04" w14:textId="5D58EC02" w:rsidR="003612F8" w:rsidRPr="003612F8" w:rsidRDefault="003612F8" w:rsidP="006D6BB2">
            <w:pPr>
              <w:tabs>
                <w:tab w:val="left" w:pos="6930"/>
              </w:tabs>
              <w:jc w:val="center"/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Кадастровый номер объекта недвижимости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CCA5" w14:textId="15367177" w:rsidR="003612F8" w:rsidRPr="003612F8" w:rsidRDefault="003612F8" w:rsidP="006D6BB2">
            <w:pPr>
              <w:tabs>
                <w:tab w:val="left" w:pos="6930"/>
              </w:tabs>
              <w:jc w:val="center"/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Адрес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B27B" w14:textId="77777777" w:rsidR="003612F8" w:rsidRPr="003612F8" w:rsidRDefault="003612F8" w:rsidP="006D6BB2">
            <w:pPr>
              <w:tabs>
                <w:tab w:val="left" w:pos="6930"/>
              </w:tabs>
              <w:jc w:val="center"/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Стоимость в руб.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DD8AC" w14:textId="77777777" w:rsidR="003612F8" w:rsidRPr="003612F8" w:rsidRDefault="003612F8" w:rsidP="006D6BB2">
            <w:pPr>
              <w:tabs>
                <w:tab w:val="left" w:pos="6930"/>
              </w:tabs>
              <w:jc w:val="center"/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Срок приватизации</w:t>
            </w:r>
          </w:p>
        </w:tc>
      </w:tr>
      <w:tr w:rsidR="003612F8" w:rsidRPr="00D424D8" w14:paraId="01A8B222" w14:textId="77777777" w:rsidTr="003612F8">
        <w:trPr>
          <w:trHeight w:val="11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31CE" w14:textId="77777777" w:rsidR="003612F8" w:rsidRPr="003612F8" w:rsidRDefault="003612F8" w:rsidP="006D6BB2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9244" w14:textId="788B0D29" w:rsidR="003612F8" w:rsidRPr="003612F8" w:rsidRDefault="003612F8" w:rsidP="006D6BB2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Гараж – назначение нежилое, площадь 55,2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9678" w14:textId="1F2404D0" w:rsidR="003612F8" w:rsidRPr="003612F8" w:rsidRDefault="003612F8" w:rsidP="006D6BB2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38:25:010105:1441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F9DF" w14:textId="7DA24821" w:rsidR="003612F8" w:rsidRPr="003612F8" w:rsidRDefault="003612F8" w:rsidP="006D6BB2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Российская Федерация, Иркутская область, муниципальный район Слюдянский, городское поселение Слюдянское, город Слюдянка, переулок Базовый, гараж 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9836" w14:textId="002A3BD5" w:rsidR="003612F8" w:rsidRPr="003612F8" w:rsidRDefault="002E04C5" w:rsidP="006D6B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  <w:r w:rsidR="00A030D7">
              <w:rPr>
                <w:sz w:val="22"/>
                <w:szCs w:val="22"/>
              </w:rPr>
              <w:t> 000, 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BEF" w14:textId="3EC91DFD" w:rsidR="003612F8" w:rsidRPr="003612F8" w:rsidRDefault="003612F8" w:rsidP="006D6BB2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2026 год</w:t>
            </w:r>
          </w:p>
        </w:tc>
      </w:tr>
      <w:tr w:rsidR="003612F8" w:rsidRPr="00D424D8" w14:paraId="12FD120D" w14:textId="77777777" w:rsidTr="003612F8">
        <w:trPr>
          <w:trHeight w:val="11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47B4" w14:textId="6D8259F6" w:rsidR="003612F8" w:rsidRPr="003612F8" w:rsidRDefault="003612F8" w:rsidP="003612F8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2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6E1" w14:textId="7EA564F2" w:rsidR="003612F8" w:rsidRPr="003612F8" w:rsidRDefault="003612F8" w:rsidP="003612F8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Гараж – назначение нежилое, площадь 30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C48F" w14:textId="7DF04141" w:rsidR="003612F8" w:rsidRPr="003612F8" w:rsidRDefault="003612F8" w:rsidP="003612F8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38:25:010105:1440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6E4E" w14:textId="1006592A" w:rsidR="003612F8" w:rsidRPr="003612F8" w:rsidRDefault="003612F8" w:rsidP="003612F8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Российская Федерация, Иркутская область, муниципальный район Слюдянский, городское поселение Слюдянское, город Слюдянка, переулок Базовый, гараж 6/1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5D55" w14:textId="3B77EA45" w:rsidR="003612F8" w:rsidRPr="003612F8" w:rsidRDefault="00A030D7" w:rsidP="003612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410 000, 00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6C28" w14:textId="63E646C7" w:rsidR="003612F8" w:rsidRPr="003612F8" w:rsidRDefault="003612F8" w:rsidP="003612F8">
            <w:pPr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2026 год</w:t>
            </w:r>
          </w:p>
        </w:tc>
      </w:tr>
      <w:tr w:rsidR="003612F8" w:rsidRPr="00D424D8" w14:paraId="493C7A53" w14:textId="77777777" w:rsidTr="003612F8">
        <w:trPr>
          <w:trHeight w:val="30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81D1" w14:textId="77777777" w:rsidR="003612F8" w:rsidRPr="003612F8" w:rsidRDefault="003612F8" w:rsidP="003612F8">
            <w:pPr>
              <w:rPr>
                <w:sz w:val="22"/>
                <w:szCs w:val="22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02FF" w14:textId="77777777" w:rsidR="003612F8" w:rsidRPr="003612F8" w:rsidRDefault="003612F8" w:rsidP="003612F8">
            <w:pPr>
              <w:tabs>
                <w:tab w:val="left" w:pos="6930"/>
              </w:tabs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9E1A" w14:textId="77777777" w:rsidR="003612F8" w:rsidRPr="003612F8" w:rsidRDefault="003612F8" w:rsidP="003612F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2CE4C" w14:textId="078251A3" w:rsidR="003612F8" w:rsidRPr="003612F8" w:rsidRDefault="003612F8" w:rsidP="003612F8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1566" w14:textId="46C3BA56" w:rsidR="003612F8" w:rsidRPr="003612F8" w:rsidRDefault="003612F8" w:rsidP="003612F8">
            <w:pPr>
              <w:tabs>
                <w:tab w:val="left" w:pos="6930"/>
              </w:tabs>
              <w:rPr>
                <w:sz w:val="22"/>
                <w:szCs w:val="22"/>
              </w:rPr>
            </w:pPr>
            <w:r w:rsidRPr="003612F8">
              <w:rPr>
                <w:sz w:val="22"/>
                <w:szCs w:val="22"/>
              </w:rPr>
              <w:t xml:space="preserve"> </w:t>
            </w:r>
            <w:r w:rsidR="002E04C5">
              <w:rPr>
                <w:sz w:val="22"/>
                <w:szCs w:val="22"/>
              </w:rPr>
              <w:t>796 000, 00</w:t>
            </w:r>
          </w:p>
        </w:tc>
        <w:tc>
          <w:tcPr>
            <w:tcW w:w="1706" w:type="dxa"/>
            <w:shd w:val="clear" w:color="auto" w:fill="auto"/>
          </w:tcPr>
          <w:p w14:paraId="1BDEB117" w14:textId="77777777" w:rsidR="003612F8" w:rsidRPr="003612F8" w:rsidRDefault="003612F8" w:rsidP="003612F8">
            <w:pPr>
              <w:rPr>
                <w:sz w:val="22"/>
                <w:szCs w:val="22"/>
                <w:lang w:eastAsia="ru-RU"/>
              </w:rPr>
            </w:pPr>
            <w:r w:rsidRPr="003612F8">
              <w:rPr>
                <w:sz w:val="22"/>
                <w:szCs w:val="22"/>
                <w:lang w:eastAsia="ru-RU"/>
              </w:rPr>
              <w:t xml:space="preserve"> </w:t>
            </w:r>
          </w:p>
        </w:tc>
      </w:tr>
    </w:tbl>
    <w:p w14:paraId="302D9A1F" w14:textId="77777777" w:rsidR="001D2442" w:rsidRPr="00D424D8" w:rsidRDefault="001D2442" w:rsidP="001D2442">
      <w:pPr>
        <w:tabs>
          <w:tab w:val="left" w:pos="345"/>
          <w:tab w:val="center" w:pos="4890"/>
          <w:tab w:val="left" w:pos="6930"/>
        </w:tabs>
        <w:spacing w:after="0" w:line="240" w:lineRule="auto"/>
        <w:ind w:left="7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7E542D" w14:textId="55A45771" w:rsidR="001D2442" w:rsidRDefault="001D2442" w:rsidP="001D24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Начальная цена </w:t>
      </w:r>
      <w:r w:rsid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согласно отчета № 489/1 от 1</w:t>
      </w:r>
      <w:r w:rsidR="003A117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>.02.2026г.</w:t>
      </w:r>
      <w:r w:rsidR="00A030D7"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оценке рыночной стоимости объекта недвижимости: нежилое здание, общей площадью 55,20 кв.м. по </w:t>
      </w:r>
      <w:r w:rsidR="00A030D7"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 w:rsid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030D7" w:rsidRPr="00A030D7">
        <w:rPr>
          <w:rFonts w:ascii="Times New Roman" w:hAnsi="Times New Roman" w:cs="Times New Roman"/>
          <w:sz w:val="24"/>
          <w:szCs w:val="24"/>
        </w:rPr>
        <w:t>оссийская Федерация, Иркутская область, муниципальный район Слюдянский, городское поселение Слюдянское, город Слюдянка, переулок Базовый, гараж 6</w:t>
      </w:r>
      <w:r w:rsidR="00A030D7">
        <w:rPr>
          <w:rFonts w:ascii="Times New Roman" w:hAnsi="Times New Roman" w:cs="Times New Roman"/>
          <w:sz w:val="24"/>
          <w:szCs w:val="24"/>
        </w:rPr>
        <w:t xml:space="preserve"> </w:t>
      </w:r>
      <w:r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</w:t>
      </w:r>
      <w:r w:rsidR="006410A2">
        <w:rPr>
          <w:rFonts w:ascii="Times New Roman" w:eastAsia="Times New Roman" w:hAnsi="Times New Roman" w:cs="Times New Roman"/>
          <w:sz w:val="24"/>
          <w:szCs w:val="24"/>
          <w:lang w:eastAsia="ru-RU"/>
        </w:rPr>
        <w:t>386</w:t>
      </w:r>
      <w:r w:rsidR="00A030D7"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> 000</w:t>
      </w:r>
      <w:r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410A2">
        <w:rPr>
          <w:rFonts w:ascii="Times New Roman" w:hAnsi="Times New Roman" w:cs="Times New Roman"/>
          <w:sz w:val="24"/>
          <w:szCs w:val="24"/>
        </w:rPr>
        <w:t>триста восемьдесят шесть тысяч</w:t>
      </w:r>
      <w:r w:rsidR="00A030D7" w:rsidRPr="00A030D7">
        <w:rPr>
          <w:rFonts w:ascii="Times New Roman" w:hAnsi="Times New Roman" w:cs="Times New Roman"/>
          <w:sz w:val="24"/>
          <w:szCs w:val="24"/>
        </w:rPr>
        <w:t xml:space="preserve"> рублей) </w:t>
      </w:r>
      <w:r w:rsidRPr="00A030D7">
        <w:rPr>
          <w:rFonts w:ascii="Times New Roman" w:hAnsi="Times New Roman" w:cs="Times New Roman"/>
          <w:sz w:val="24"/>
          <w:szCs w:val="24"/>
        </w:rPr>
        <w:t xml:space="preserve">00 </w:t>
      </w:r>
      <w:r w:rsidR="00A030D7"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</w:t>
      </w:r>
      <w:r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14:paraId="5B2618FD" w14:textId="4D882582" w:rsidR="00A030D7" w:rsidRPr="00A030D7" w:rsidRDefault="00A030D7" w:rsidP="00A030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цена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установлена согласно отчета № 489/2 от 11.02.2026г.</w:t>
      </w: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оценке рыночной стоимости объекта недвижимости: нежилое здание, общей площадью 30,00 кв.м. по </w:t>
      </w:r>
      <w:r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A030D7">
        <w:rPr>
          <w:rFonts w:ascii="Times New Roman" w:hAnsi="Times New Roman" w:cs="Times New Roman"/>
          <w:sz w:val="24"/>
          <w:szCs w:val="24"/>
        </w:rPr>
        <w:t>оссийская Федерация, Иркутская область, муниципальный район Слюдянский, городское поселение Слюдянское, город Слюдянка, переулок Базовый, гараж 6</w:t>
      </w:r>
      <w:r>
        <w:rPr>
          <w:rFonts w:ascii="Times New Roman" w:hAnsi="Times New Roman" w:cs="Times New Roman"/>
          <w:sz w:val="24"/>
          <w:szCs w:val="24"/>
        </w:rPr>
        <w:t xml:space="preserve">/1 </w:t>
      </w:r>
      <w:r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410 000</w:t>
      </w:r>
      <w:r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четыреста</w:t>
      </w:r>
      <w:r w:rsid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десять тысяч рублей</w:t>
      </w:r>
      <w:r w:rsidRPr="00A030D7">
        <w:rPr>
          <w:rFonts w:ascii="Times New Roman" w:hAnsi="Times New Roman" w:cs="Times New Roman"/>
          <w:sz w:val="24"/>
          <w:szCs w:val="24"/>
        </w:rPr>
        <w:t xml:space="preserve">) 00 </w:t>
      </w:r>
      <w:r w:rsidRPr="00A030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коп.  </w:t>
      </w:r>
    </w:p>
    <w:p w14:paraId="69703609" w14:textId="7D83236F" w:rsidR="001D2442" w:rsidRPr="000C567B" w:rsidRDefault="001D2442" w:rsidP="00955D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424D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Прогноз поступления денежных средств от приватизации муниципального </w:t>
      </w:r>
      <w:r w:rsid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4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мущества Слюдянского муниципального образования составляет </w:t>
      </w:r>
      <w:r w:rsidR="003A1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796 </w:t>
      </w:r>
      <w:r w:rsid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>000 (</w:t>
      </w:r>
      <w:r w:rsidR="003A117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семьсот девяносто шесть тысяч</w:t>
      </w:r>
      <w:r w:rsid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7D4AF5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</w:t>
      </w:r>
    </w:p>
    <w:p w14:paraId="10D5E27F" w14:textId="78349394" w:rsidR="001D2442" w:rsidRPr="00D424D8" w:rsidRDefault="001D2442" w:rsidP="00955D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Прогноз поступления денежных средств </w:t>
      </w:r>
      <w:r w:rsid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</w:t>
      </w:r>
      <w:r w:rsidRPr="00D4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уточнен</w:t>
      </w:r>
      <w:r w:rsidR="00955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424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5ED2D6" w14:textId="77777777" w:rsidR="001D2442" w:rsidRPr="00D424D8" w:rsidRDefault="001D2442" w:rsidP="001D2442">
      <w:pPr>
        <w:rPr>
          <w:rFonts w:ascii="Times New Roman" w:hAnsi="Times New Roman" w:cs="Times New Roman"/>
        </w:rPr>
      </w:pPr>
    </w:p>
    <w:p w14:paraId="68CB5E7D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F4E043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4C5809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DA281D" w14:textId="77777777" w:rsidR="001D2442" w:rsidRDefault="001D2442" w:rsidP="001D244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D2442" w:rsidSect="008E501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248"/>
    <w:multiLevelType w:val="hybridMultilevel"/>
    <w:tmpl w:val="EA684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F2042"/>
    <w:multiLevelType w:val="hybridMultilevel"/>
    <w:tmpl w:val="A97EC2F4"/>
    <w:lvl w:ilvl="0" w:tplc="B7A82B9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13762"/>
    <w:multiLevelType w:val="hybridMultilevel"/>
    <w:tmpl w:val="7E90F5EA"/>
    <w:lvl w:ilvl="0" w:tplc="457E70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19231A"/>
    <w:multiLevelType w:val="hybridMultilevel"/>
    <w:tmpl w:val="9E8832CE"/>
    <w:lvl w:ilvl="0" w:tplc="797E600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CBE"/>
    <w:rsid w:val="001561A5"/>
    <w:rsid w:val="001D2442"/>
    <w:rsid w:val="002E04C5"/>
    <w:rsid w:val="00352FD7"/>
    <w:rsid w:val="003612F8"/>
    <w:rsid w:val="003A1170"/>
    <w:rsid w:val="0041468E"/>
    <w:rsid w:val="006410A2"/>
    <w:rsid w:val="00756D2C"/>
    <w:rsid w:val="008E501B"/>
    <w:rsid w:val="00955D3E"/>
    <w:rsid w:val="00A030D7"/>
    <w:rsid w:val="00A61B13"/>
    <w:rsid w:val="00AE0E67"/>
    <w:rsid w:val="00C41CBE"/>
    <w:rsid w:val="00D1732E"/>
    <w:rsid w:val="00E564C0"/>
    <w:rsid w:val="00F2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10C30"/>
  <w15:chartTrackingRefBased/>
  <w15:docId w15:val="{6578F6E1-6731-4A2E-893E-0B4A0127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1D24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2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Сергеевна Кобелева</dc:creator>
  <cp:keywords/>
  <dc:description/>
  <cp:lastModifiedBy>Ольга Сергеевна Заколодкина</cp:lastModifiedBy>
  <cp:revision>2</cp:revision>
  <cp:lastPrinted>2026-02-24T02:31:00Z</cp:lastPrinted>
  <dcterms:created xsi:type="dcterms:W3CDTF">2026-03-02T02:22:00Z</dcterms:created>
  <dcterms:modified xsi:type="dcterms:W3CDTF">2026-03-02T02:22:00Z</dcterms:modified>
</cp:coreProperties>
</file>