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7A9A5" w14:textId="77777777" w:rsidR="00177C5C" w:rsidRDefault="00177C5C" w:rsidP="00177C5C">
      <w:pPr>
        <w:pStyle w:val="a3"/>
        <w:rPr>
          <w:rFonts w:ascii="Times New Roman" w:hAnsi="Times New Roman"/>
          <w:b/>
          <w:sz w:val="24"/>
          <w:szCs w:val="24"/>
        </w:rPr>
      </w:pPr>
      <w:r>
        <w:rPr>
          <w:rFonts w:ascii="Arial" w:eastAsia="Times New Roman" w:hAnsi="Arial" w:cs="Arial"/>
          <w:b/>
          <w:noProof/>
          <w:sz w:val="20"/>
          <w:szCs w:val="20"/>
        </w:rPr>
        <w:t xml:space="preserve">                                                                          </w:t>
      </w:r>
      <w:r w:rsidRPr="00E006A0">
        <w:rPr>
          <w:rFonts w:ascii="Arial" w:eastAsia="Times New Roman" w:hAnsi="Arial" w:cs="Arial"/>
          <w:b/>
          <w:noProof/>
          <w:sz w:val="20"/>
          <w:szCs w:val="20"/>
        </w:rPr>
        <w:drawing>
          <wp:inline distT="0" distB="0" distL="0" distR="0" wp14:anchorId="62346385" wp14:editId="0EDAE2AD">
            <wp:extent cx="723900" cy="904875"/>
            <wp:effectExtent l="0" t="0" r="0" b="9525"/>
            <wp:docPr id="2" name="Рисунок 2" descr="d:\Users\Timofeev\Downloads\Гербовый щ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d:\Users\Timofeev\Downloads\Гербовый щит.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p w14:paraId="5714013F" w14:textId="77777777" w:rsidR="00177C5C" w:rsidRDefault="00177C5C" w:rsidP="00177C5C">
      <w:pPr>
        <w:pStyle w:val="a3"/>
        <w:rPr>
          <w:rFonts w:ascii="Times New Roman" w:hAnsi="Times New Roman"/>
          <w:b/>
          <w:sz w:val="24"/>
          <w:szCs w:val="24"/>
        </w:rPr>
      </w:pPr>
    </w:p>
    <w:p w14:paraId="3580B3B7" w14:textId="77777777" w:rsidR="00177C5C" w:rsidRDefault="00177C5C" w:rsidP="00177C5C">
      <w:pPr>
        <w:pStyle w:val="a3"/>
        <w:jc w:val="center"/>
        <w:rPr>
          <w:rFonts w:ascii="Times New Roman" w:hAnsi="Times New Roman"/>
          <w:b/>
          <w:sz w:val="24"/>
          <w:szCs w:val="24"/>
        </w:rPr>
      </w:pPr>
      <w:r>
        <w:rPr>
          <w:rFonts w:ascii="Times New Roman" w:hAnsi="Times New Roman"/>
          <w:b/>
          <w:sz w:val="24"/>
          <w:szCs w:val="24"/>
        </w:rPr>
        <w:t>РОССИЙСКАЯ ФЕДЕРАЦИЯ</w:t>
      </w:r>
    </w:p>
    <w:p w14:paraId="257B478D" w14:textId="77777777" w:rsidR="00177C5C" w:rsidRDefault="00177C5C" w:rsidP="00177C5C">
      <w:pPr>
        <w:pStyle w:val="a3"/>
        <w:jc w:val="center"/>
        <w:rPr>
          <w:rFonts w:ascii="Times New Roman" w:hAnsi="Times New Roman"/>
          <w:b/>
          <w:sz w:val="28"/>
          <w:szCs w:val="28"/>
        </w:rPr>
      </w:pPr>
      <w:r>
        <w:rPr>
          <w:rFonts w:ascii="Times New Roman" w:hAnsi="Times New Roman"/>
          <w:b/>
          <w:sz w:val="28"/>
          <w:szCs w:val="28"/>
        </w:rPr>
        <w:t>Иркутская область</w:t>
      </w:r>
    </w:p>
    <w:p w14:paraId="0574BE6C" w14:textId="77777777" w:rsidR="00177C5C" w:rsidRDefault="00177C5C" w:rsidP="00177C5C">
      <w:pPr>
        <w:pStyle w:val="a3"/>
        <w:jc w:val="center"/>
        <w:rPr>
          <w:rFonts w:ascii="Times New Roman" w:hAnsi="Times New Roman"/>
          <w:b/>
          <w:sz w:val="28"/>
          <w:szCs w:val="28"/>
        </w:rPr>
      </w:pPr>
      <w:r>
        <w:rPr>
          <w:rFonts w:ascii="Times New Roman" w:hAnsi="Times New Roman"/>
          <w:b/>
          <w:sz w:val="28"/>
          <w:szCs w:val="28"/>
        </w:rPr>
        <w:t>Слюдянский район</w:t>
      </w:r>
    </w:p>
    <w:p w14:paraId="6AB9F2AC" w14:textId="77777777" w:rsidR="00177C5C" w:rsidRDefault="00177C5C" w:rsidP="00177C5C">
      <w:pPr>
        <w:pStyle w:val="a3"/>
        <w:jc w:val="center"/>
        <w:rPr>
          <w:rFonts w:ascii="Times New Roman" w:hAnsi="Times New Roman"/>
          <w:b/>
          <w:sz w:val="32"/>
          <w:szCs w:val="32"/>
        </w:rPr>
      </w:pPr>
      <w:r>
        <w:rPr>
          <w:rFonts w:ascii="Times New Roman" w:hAnsi="Times New Roman"/>
          <w:b/>
          <w:sz w:val="32"/>
          <w:szCs w:val="32"/>
        </w:rPr>
        <w:t>Слюдянское муниципальное образование</w:t>
      </w:r>
    </w:p>
    <w:p w14:paraId="7A9FAE96" w14:textId="77777777" w:rsidR="00177C5C" w:rsidRDefault="00177C5C" w:rsidP="00177C5C">
      <w:pPr>
        <w:pStyle w:val="a3"/>
        <w:jc w:val="center"/>
        <w:rPr>
          <w:rFonts w:ascii="Times New Roman" w:hAnsi="Times New Roman"/>
          <w:b/>
          <w:sz w:val="32"/>
          <w:szCs w:val="32"/>
        </w:rPr>
      </w:pPr>
      <w:r>
        <w:rPr>
          <w:rFonts w:ascii="Times New Roman" w:hAnsi="Times New Roman"/>
          <w:b/>
          <w:sz w:val="32"/>
          <w:szCs w:val="32"/>
        </w:rPr>
        <w:t>ГОРОДСКАЯ ДУМА</w:t>
      </w:r>
    </w:p>
    <w:p w14:paraId="5AF9A53B" w14:textId="77777777" w:rsidR="00177C5C" w:rsidRDefault="00177C5C" w:rsidP="00177C5C">
      <w:pPr>
        <w:pStyle w:val="a3"/>
        <w:jc w:val="center"/>
        <w:rPr>
          <w:rFonts w:ascii="Times New Roman" w:hAnsi="Times New Roman"/>
          <w:b/>
          <w:sz w:val="32"/>
          <w:szCs w:val="32"/>
        </w:rPr>
      </w:pPr>
    </w:p>
    <w:p w14:paraId="3644A246" w14:textId="77777777" w:rsidR="00177C5C" w:rsidRDefault="00177C5C" w:rsidP="00177C5C">
      <w:pPr>
        <w:pStyle w:val="a3"/>
        <w:jc w:val="center"/>
        <w:rPr>
          <w:rFonts w:ascii="Times New Roman" w:hAnsi="Times New Roman"/>
          <w:b/>
          <w:sz w:val="32"/>
          <w:szCs w:val="32"/>
        </w:rPr>
      </w:pPr>
      <w:r>
        <w:rPr>
          <w:rFonts w:ascii="Times New Roman" w:hAnsi="Times New Roman"/>
          <w:b/>
          <w:sz w:val="32"/>
          <w:szCs w:val="32"/>
        </w:rPr>
        <w:t>РЕШЕНИЕ</w:t>
      </w:r>
    </w:p>
    <w:p w14:paraId="0212291B" w14:textId="77777777" w:rsidR="00177C5C" w:rsidRDefault="00177C5C" w:rsidP="00177C5C">
      <w:pPr>
        <w:pStyle w:val="a3"/>
        <w:jc w:val="center"/>
        <w:rPr>
          <w:rFonts w:ascii="Times New Roman" w:hAnsi="Times New Roman"/>
          <w:b/>
          <w:sz w:val="24"/>
          <w:szCs w:val="24"/>
        </w:rPr>
      </w:pPr>
      <w:r>
        <w:rPr>
          <w:rFonts w:ascii="Times New Roman" w:hAnsi="Times New Roman"/>
          <w:b/>
          <w:sz w:val="24"/>
          <w:szCs w:val="24"/>
        </w:rPr>
        <w:t>г. Слюдянка</w:t>
      </w:r>
    </w:p>
    <w:p w14:paraId="0DBFA3D7" w14:textId="77777777" w:rsidR="00177C5C" w:rsidRDefault="00177C5C" w:rsidP="00177C5C">
      <w:pPr>
        <w:pStyle w:val="a3"/>
        <w:jc w:val="center"/>
        <w:rPr>
          <w:rFonts w:ascii="Times New Roman" w:hAnsi="Times New Roman"/>
          <w:b/>
          <w:sz w:val="28"/>
          <w:szCs w:val="28"/>
        </w:rPr>
      </w:pPr>
    </w:p>
    <w:p w14:paraId="0BFD16F9" w14:textId="252A9C85" w:rsidR="00177C5C" w:rsidRDefault="00177C5C" w:rsidP="00177C5C">
      <w:pPr>
        <w:pStyle w:val="a3"/>
        <w:rPr>
          <w:rFonts w:ascii="Times New Roman" w:hAnsi="Times New Roman"/>
          <w:sz w:val="24"/>
          <w:szCs w:val="24"/>
        </w:rPr>
      </w:pPr>
      <w:r>
        <w:rPr>
          <w:rFonts w:ascii="Times New Roman" w:hAnsi="Times New Roman"/>
          <w:sz w:val="24"/>
          <w:szCs w:val="24"/>
        </w:rPr>
        <w:t xml:space="preserve">от </w:t>
      </w:r>
      <w:r w:rsidR="00EB3E00">
        <w:rPr>
          <w:rFonts w:ascii="Times New Roman" w:hAnsi="Times New Roman"/>
          <w:sz w:val="24"/>
          <w:szCs w:val="24"/>
        </w:rPr>
        <w:t xml:space="preserve">29.01.2026 </w:t>
      </w:r>
      <w:r>
        <w:rPr>
          <w:rFonts w:ascii="Times New Roman" w:hAnsi="Times New Roman"/>
          <w:sz w:val="24"/>
          <w:szCs w:val="24"/>
        </w:rPr>
        <w:t>№</w:t>
      </w:r>
      <w:r w:rsidR="00EB3E00">
        <w:rPr>
          <w:rFonts w:ascii="Times New Roman" w:hAnsi="Times New Roman"/>
          <w:sz w:val="24"/>
          <w:szCs w:val="24"/>
        </w:rPr>
        <w:t>10</w:t>
      </w:r>
      <w:r>
        <w:rPr>
          <w:rFonts w:ascii="Times New Roman" w:hAnsi="Times New Roman"/>
          <w:sz w:val="24"/>
          <w:szCs w:val="24"/>
        </w:rPr>
        <w:t xml:space="preserve"> </w:t>
      </w:r>
      <w:r>
        <w:rPr>
          <w:rFonts w:ascii="Times New Roman" w:hAnsi="Times New Roman"/>
          <w:sz w:val="24"/>
          <w:szCs w:val="24"/>
          <w:lang w:val="en-US"/>
        </w:rPr>
        <w:t>V</w:t>
      </w:r>
      <w:r>
        <w:rPr>
          <w:rFonts w:ascii="Times New Roman" w:hAnsi="Times New Roman"/>
          <w:sz w:val="24"/>
          <w:szCs w:val="24"/>
        </w:rPr>
        <w:t>-ГД</w:t>
      </w:r>
    </w:p>
    <w:p w14:paraId="07670ADA" w14:textId="77777777" w:rsidR="00177C5C" w:rsidRDefault="00177C5C" w:rsidP="00177C5C">
      <w:pPr>
        <w:autoSpaceDE w:val="0"/>
        <w:autoSpaceDN w:val="0"/>
        <w:adjustRightInd w:val="0"/>
        <w:spacing w:after="0" w:line="240" w:lineRule="auto"/>
        <w:jc w:val="both"/>
        <w:rPr>
          <w:rFonts w:ascii="Times New Roman" w:hAnsi="Times New Roman"/>
          <w:sz w:val="24"/>
          <w:szCs w:val="24"/>
        </w:rPr>
      </w:pPr>
    </w:p>
    <w:p w14:paraId="1718101C" w14:textId="77777777" w:rsidR="00177C5C" w:rsidRDefault="00177C5C" w:rsidP="00177C5C">
      <w:pPr>
        <w:spacing w:line="240" w:lineRule="auto"/>
        <w:rPr>
          <w:rFonts w:ascii="Times New Roman" w:hAnsi="Times New Roman"/>
          <w:b/>
          <w:sz w:val="24"/>
          <w:szCs w:val="24"/>
        </w:rPr>
      </w:pPr>
    </w:p>
    <w:p w14:paraId="112EBD85" w14:textId="77777777" w:rsidR="00177C5C" w:rsidRDefault="00177C5C" w:rsidP="00177C5C">
      <w:pPr>
        <w:tabs>
          <w:tab w:val="left" w:pos="7797"/>
        </w:tabs>
        <w:spacing w:after="0" w:line="240" w:lineRule="auto"/>
        <w:jc w:val="both"/>
        <w:rPr>
          <w:rFonts w:ascii="Times New Roman" w:hAnsi="Times New Roman"/>
          <w:b/>
          <w:bCs/>
          <w:sz w:val="24"/>
          <w:szCs w:val="24"/>
        </w:rPr>
      </w:pPr>
      <w:r w:rsidRPr="00F94A11">
        <w:rPr>
          <w:rFonts w:ascii="Times New Roman" w:hAnsi="Times New Roman"/>
          <w:b/>
          <w:bCs/>
          <w:sz w:val="24"/>
          <w:szCs w:val="24"/>
        </w:rPr>
        <w:t>Отч</w:t>
      </w:r>
      <w:r>
        <w:rPr>
          <w:rFonts w:ascii="Times New Roman" w:hAnsi="Times New Roman"/>
          <w:b/>
          <w:bCs/>
          <w:sz w:val="24"/>
          <w:szCs w:val="24"/>
        </w:rPr>
        <w:t>ё</w:t>
      </w:r>
      <w:r w:rsidRPr="00F94A11">
        <w:rPr>
          <w:rFonts w:ascii="Times New Roman" w:hAnsi="Times New Roman"/>
          <w:b/>
          <w:bCs/>
          <w:sz w:val="24"/>
          <w:szCs w:val="24"/>
        </w:rPr>
        <w:t xml:space="preserve">т о </w:t>
      </w:r>
      <w:r>
        <w:rPr>
          <w:rFonts w:ascii="Times New Roman" w:hAnsi="Times New Roman"/>
          <w:b/>
          <w:bCs/>
          <w:sz w:val="24"/>
          <w:szCs w:val="24"/>
        </w:rPr>
        <w:t xml:space="preserve">работе </w:t>
      </w:r>
      <w:r w:rsidRPr="00F94A11">
        <w:rPr>
          <w:rFonts w:ascii="Times New Roman" w:hAnsi="Times New Roman"/>
          <w:b/>
          <w:bCs/>
          <w:sz w:val="24"/>
          <w:szCs w:val="24"/>
        </w:rPr>
        <w:t>Общественной палаты</w:t>
      </w:r>
      <w:r>
        <w:rPr>
          <w:rFonts w:ascii="Times New Roman" w:hAnsi="Times New Roman"/>
          <w:b/>
          <w:bCs/>
          <w:sz w:val="24"/>
          <w:szCs w:val="24"/>
        </w:rPr>
        <w:t xml:space="preserve"> </w:t>
      </w:r>
    </w:p>
    <w:p w14:paraId="49294566" w14:textId="011258ED" w:rsidR="00177C5C" w:rsidRPr="00F94A11" w:rsidRDefault="00177C5C" w:rsidP="00177C5C">
      <w:pPr>
        <w:tabs>
          <w:tab w:val="left" w:pos="7797"/>
        </w:tabs>
        <w:spacing w:after="0" w:line="240" w:lineRule="auto"/>
        <w:rPr>
          <w:rFonts w:ascii="Times New Roman" w:hAnsi="Times New Roman"/>
          <w:b/>
          <w:bCs/>
          <w:sz w:val="24"/>
          <w:szCs w:val="24"/>
        </w:rPr>
      </w:pPr>
      <w:r w:rsidRPr="00F94A11">
        <w:rPr>
          <w:rFonts w:ascii="Times New Roman" w:hAnsi="Times New Roman"/>
          <w:b/>
          <w:bCs/>
          <w:sz w:val="24"/>
          <w:szCs w:val="24"/>
        </w:rPr>
        <w:t>Слюдянского</w:t>
      </w:r>
      <w:r>
        <w:rPr>
          <w:rFonts w:ascii="Times New Roman" w:hAnsi="Times New Roman"/>
          <w:b/>
          <w:bCs/>
          <w:sz w:val="24"/>
          <w:szCs w:val="24"/>
        </w:rPr>
        <w:t xml:space="preserve"> муниципального образования</w:t>
      </w:r>
      <w:r w:rsidRPr="00F94A11">
        <w:rPr>
          <w:rFonts w:ascii="Times New Roman" w:hAnsi="Times New Roman"/>
          <w:b/>
          <w:bCs/>
          <w:sz w:val="24"/>
          <w:szCs w:val="24"/>
        </w:rPr>
        <w:t xml:space="preserve">                                                                                                                            за 202</w:t>
      </w:r>
      <w:r>
        <w:rPr>
          <w:rFonts w:ascii="Times New Roman" w:hAnsi="Times New Roman"/>
          <w:b/>
          <w:bCs/>
          <w:sz w:val="24"/>
          <w:szCs w:val="24"/>
        </w:rPr>
        <w:t>5</w:t>
      </w:r>
      <w:r w:rsidRPr="00F94A11">
        <w:rPr>
          <w:rFonts w:ascii="Times New Roman" w:hAnsi="Times New Roman"/>
          <w:b/>
          <w:bCs/>
          <w:sz w:val="24"/>
          <w:szCs w:val="24"/>
        </w:rPr>
        <w:t xml:space="preserve"> год</w:t>
      </w:r>
    </w:p>
    <w:p w14:paraId="4F5828BB" w14:textId="77777777" w:rsidR="00177C5C" w:rsidRPr="00F94A11" w:rsidRDefault="00177C5C" w:rsidP="00177C5C">
      <w:pPr>
        <w:autoSpaceDE w:val="0"/>
        <w:autoSpaceDN w:val="0"/>
        <w:adjustRightInd w:val="0"/>
        <w:spacing w:after="0" w:line="240" w:lineRule="auto"/>
        <w:ind w:firstLine="540"/>
        <w:jc w:val="both"/>
        <w:rPr>
          <w:rFonts w:ascii="Times New Roman" w:hAnsi="Times New Roman"/>
          <w:b/>
          <w:bCs/>
          <w:sz w:val="24"/>
          <w:szCs w:val="24"/>
        </w:rPr>
      </w:pPr>
    </w:p>
    <w:p w14:paraId="041F5D23" w14:textId="77777777" w:rsidR="00177C5C" w:rsidRDefault="00177C5C" w:rsidP="00177C5C">
      <w:pPr>
        <w:autoSpaceDE w:val="0"/>
        <w:autoSpaceDN w:val="0"/>
        <w:adjustRightInd w:val="0"/>
        <w:spacing w:after="0" w:line="240" w:lineRule="auto"/>
        <w:ind w:firstLine="540"/>
        <w:jc w:val="both"/>
        <w:rPr>
          <w:rFonts w:ascii="Times New Roman" w:hAnsi="Times New Roman"/>
          <w:sz w:val="24"/>
          <w:szCs w:val="24"/>
        </w:rPr>
      </w:pPr>
    </w:p>
    <w:p w14:paraId="4244BAF7" w14:textId="2C0DC4A6" w:rsidR="00177C5C" w:rsidRPr="00986199" w:rsidRDefault="00177C5C" w:rsidP="00177C5C">
      <w:pPr>
        <w:tabs>
          <w:tab w:val="left" w:pos="426"/>
          <w:tab w:val="left" w:pos="709"/>
        </w:tabs>
        <w:jc w:val="both"/>
      </w:pPr>
      <w:r>
        <w:rPr>
          <w:rFonts w:ascii="Times New Roman" w:hAnsi="Times New Roman"/>
          <w:sz w:val="24"/>
          <w:szCs w:val="24"/>
        </w:rPr>
        <w:t xml:space="preserve">       Заслушав информацию председателя Общественной палаты </w:t>
      </w:r>
      <w:r w:rsidRPr="0077333D">
        <w:rPr>
          <w:rFonts w:ascii="Times New Roman" w:hAnsi="Times New Roman"/>
          <w:sz w:val="24"/>
          <w:szCs w:val="24"/>
        </w:rPr>
        <w:t xml:space="preserve">Слюдянского </w:t>
      </w:r>
      <w:r>
        <w:rPr>
          <w:rFonts w:ascii="Times New Roman" w:hAnsi="Times New Roman"/>
          <w:sz w:val="24"/>
          <w:szCs w:val="24"/>
        </w:rPr>
        <w:t xml:space="preserve">муниципального образования за 2024 год </w:t>
      </w:r>
      <w:r w:rsidRPr="00E30AC9">
        <w:rPr>
          <w:rFonts w:ascii="Times New Roman" w:hAnsi="Times New Roman"/>
          <w:sz w:val="24"/>
          <w:szCs w:val="24"/>
        </w:rPr>
        <w:t>и</w:t>
      </w:r>
      <w:r>
        <w:rPr>
          <w:rFonts w:ascii="Times New Roman" w:hAnsi="Times New Roman"/>
          <w:sz w:val="24"/>
          <w:szCs w:val="24"/>
        </w:rPr>
        <w:t xml:space="preserve"> руководствуясь статьями 14,17 Федерального закона от 06.10.2003г.  № 131- ФЗ  "Об  общих  принципах  организации  местного самоуправления   в  Российской  Федерации",  статьями  10, 11, 33, 37</w:t>
      </w:r>
      <w:r>
        <w:rPr>
          <w:sz w:val="24"/>
        </w:rPr>
        <w:t xml:space="preserve">  </w:t>
      </w:r>
      <w:r>
        <w:rPr>
          <w:rFonts w:ascii="Times New Roman" w:hAnsi="Times New Roman"/>
          <w:sz w:val="24"/>
          <w:szCs w:val="24"/>
        </w:rPr>
        <w:t xml:space="preserve">Устава Слюдянского муниципального образования,  зарегистрированного Главным управлением Министерства юстиции Российской Федерации по Сибирскому Федеральному округу от 23 декабря 2005г. №RU385181042005001, </w:t>
      </w:r>
      <w:r w:rsidRPr="00F94A11">
        <w:rPr>
          <w:rFonts w:ascii="Times New Roman" w:hAnsi="Times New Roman"/>
          <w:sz w:val="24"/>
          <w:szCs w:val="24"/>
        </w:rPr>
        <w:t>с изменениями и дополнениями, зарегистрированными Управлением Министерства юстиции Российской федерации по Иркутской области от</w:t>
      </w:r>
      <w:r w:rsidRPr="00121C57">
        <w:t xml:space="preserve"> </w:t>
      </w:r>
      <w:r w:rsidRPr="00121C57">
        <w:rPr>
          <w:rFonts w:ascii="Times New Roman" w:hAnsi="Times New Roman" w:cs="Times New Roman"/>
          <w:sz w:val="24"/>
          <w:szCs w:val="24"/>
        </w:rPr>
        <w:t xml:space="preserve">11 декабря 2024 года  № </w:t>
      </w:r>
      <w:r w:rsidRPr="00121C57">
        <w:rPr>
          <w:rFonts w:ascii="Times New Roman" w:hAnsi="Times New Roman" w:cs="Times New Roman"/>
          <w:sz w:val="24"/>
          <w:szCs w:val="24"/>
          <w:lang w:val="en-US"/>
        </w:rPr>
        <w:t>RU</w:t>
      </w:r>
      <w:r w:rsidRPr="00121C57">
        <w:rPr>
          <w:rFonts w:ascii="Times New Roman" w:hAnsi="Times New Roman" w:cs="Times New Roman"/>
          <w:sz w:val="24"/>
          <w:szCs w:val="24"/>
        </w:rPr>
        <w:t xml:space="preserve"> 385181042024002,</w:t>
      </w:r>
    </w:p>
    <w:p w14:paraId="61C578DC" w14:textId="77777777" w:rsidR="00177C5C" w:rsidRDefault="00177C5C" w:rsidP="00177C5C">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ГОРОДСКАЯ ДУМА РЕШИЛА:</w:t>
      </w:r>
    </w:p>
    <w:p w14:paraId="6FBA75AC" w14:textId="77777777" w:rsidR="00177C5C" w:rsidRDefault="00177C5C" w:rsidP="00177C5C">
      <w:pPr>
        <w:autoSpaceDE w:val="0"/>
        <w:autoSpaceDN w:val="0"/>
        <w:adjustRightInd w:val="0"/>
        <w:spacing w:after="0" w:line="240" w:lineRule="auto"/>
        <w:jc w:val="both"/>
        <w:outlineLvl w:val="0"/>
        <w:rPr>
          <w:rFonts w:ascii="Times New Roman" w:hAnsi="Times New Roman"/>
          <w:b/>
          <w:sz w:val="24"/>
          <w:szCs w:val="24"/>
        </w:rPr>
      </w:pPr>
    </w:p>
    <w:p w14:paraId="5F413AF3" w14:textId="278A4057" w:rsidR="00177C5C" w:rsidRPr="00F94A11" w:rsidRDefault="00177C5C" w:rsidP="00177C5C">
      <w:pPr>
        <w:pStyle w:val="a5"/>
        <w:numPr>
          <w:ilvl w:val="0"/>
          <w:numId w:val="1"/>
        </w:numPr>
        <w:autoSpaceDE w:val="0"/>
        <w:autoSpaceDN w:val="0"/>
        <w:adjustRightInd w:val="0"/>
        <w:spacing w:after="0" w:line="240" w:lineRule="auto"/>
        <w:jc w:val="both"/>
        <w:rPr>
          <w:rFonts w:ascii="Times New Roman" w:hAnsi="Times New Roman"/>
          <w:sz w:val="24"/>
          <w:szCs w:val="24"/>
        </w:rPr>
      </w:pPr>
      <w:r w:rsidRPr="00F94A11">
        <w:rPr>
          <w:rFonts w:ascii="Times New Roman" w:hAnsi="Times New Roman"/>
          <w:sz w:val="24"/>
          <w:szCs w:val="24"/>
        </w:rPr>
        <w:t xml:space="preserve">Принять к сведению отчет о деятельности Общественной палаты </w:t>
      </w:r>
      <w:r w:rsidRPr="0077333D">
        <w:rPr>
          <w:rFonts w:ascii="Times New Roman" w:hAnsi="Times New Roman"/>
          <w:sz w:val="24"/>
          <w:szCs w:val="24"/>
        </w:rPr>
        <w:t xml:space="preserve">Слюдянского </w:t>
      </w:r>
      <w:r>
        <w:rPr>
          <w:rFonts w:ascii="Times New Roman" w:hAnsi="Times New Roman"/>
          <w:sz w:val="24"/>
          <w:szCs w:val="24"/>
        </w:rPr>
        <w:t xml:space="preserve">муниципального </w:t>
      </w:r>
      <w:r w:rsidR="003E01BA">
        <w:rPr>
          <w:rFonts w:ascii="Times New Roman" w:hAnsi="Times New Roman"/>
          <w:sz w:val="24"/>
          <w:szCs w:val="24"/>
        </w:rPr>
        <w:t xml:space="preserve">образования </w:t>
      </w:r>
      <w:r w:rsidR="003E01BA" w:rsidRPr="0077333D">
        <w:rPr>
          <w:rFonts w:ascii="Times New Roman" w:hAnsi="Times New Roman"/>
          <w:sz w:val="24"/>
          <w:szCs w:val="24"/>
        </w:rPr>
        <w:t>за</w:t>
      </w:r>
      <w:r w:rsidRPr="00F94A11">
        <w:rPr>
          <w:rFonts w:ascii="Times New Roman" w:hAnsi="Times New Roman"/>
          <w:sz w:val="24"/>
          <w:szCs w:val="24"/>
        </w:rPr>
        <w:t xml:space="preserve"> 20</w:t>
      </w:r>
      <w:r>
        <w:rPr>
          <w:rFonts w:ascii="Times New Roman" w:hAnsi="Times New Roman"/>
          <w:sz w:val="24"/>
          <w:szCs w:val="24"/>
        </w:rPr>
        <w:t>2</w:t>
      </w:r>
      <w:r w:rsidR="003E01BA">
        <w:rPr>
          <w:rFonts w:ascii="Times New Roman" w:hAnsi="Times New Roman"/>
          <w:sz w:val="24"/>
          <w:szCs w:val="24"/>
        </w:rPr>
        <w:t>5</w:t>
      </w:r>
      <w:r w:rsidRPr="00F94A11">
        <w:rPr>
          <w:rFonts w:ascii="Times New Roman" w:hAnsi="Times New Roman"/>
          <w:sz w:val="24"/>
          <w:szCs w:val="24"/>
        </w:rPr>
        <w:t xml:space="preserve"> год (приложение № 1).</w:t>
      </w:r>
    </w:p>
    <w:p w14:paraId="647F52AB" w14:textId="77777777" w:rsidR="00177C5C" w:rsidRDefault="00177C5C" w:rsidP="00177C5C">
      <w:pPr>
        <w:autoSpaceDE w:val="0"/>
        <w:autoSpaceDN w:val="0"/>
        <w:adjustRightInd w:val="0"/>
        <w:spacing w:after="0" w:line="240" w:lineRule="auto"/>
        <w:jc w:val="both"/>
        <w:rPr>
          <w:rFonts w:ascii="Times New Roman" w:hAnsi="Times New Roman"/>
          <w:sz w:val="24"/>
          <w:szCs w:val="24"/>
        </w:rPr>
      </w:pPr>
    </w:p>
    <w:p w14:paraId="03935486" w14:textId="6B31DEFF" w:rsidR="00177C5C" w:rsidRPr="0090742B" w:rsidRDefault="00177C5C" w:rsidP="00177C5C">
      <w:pPr>
        <w:pStyle w:val="a5"/>
        <w:numPr>
          <w:ilvl w:val="0"/>
          <w:numId w:val="1"/>
        </w:numPr>
        <w:autoSpaceDE w:val="0"/>
        <w:autoSpaceDN w:val="0"/>
        <w:adjustRightInd w:val="0"/>
        <w:spacing w:after="0" w:line="240" w:lineRule="auto"/>
        <w:jc w:val="both"/>
        <w:rPr>
          <w:rFonts w:ascii="Times New Roman" w:hAnsi="Times New Roman"/>
          <w:sz w:val="24"/>
          <w:szCs w:val="24"/>
        </w:rPr>
      </w:pPr>
      <w:r w:rsidRPr="00F94A11">
        <w:rPr>
          <w:rFonts w:ascii="Times New Roman" w:hAnsi="Times New Roman"/>
          <w:sz w:val="24"/>
          <w:szCs w:val="24"/>
        </w:rPr>
        <w:t xml:space="preserve">Опубликовать </w:t>
      </w:r>
      <w:r w:rsidRPr="00F94A11">
        <w:rPr>
          <w:rFonts w:ascii="Times New Roman" w:eastAsia="Times New Roman" w:hAnsi="Times New Roman"/>
          <w:sz w:val="24"/>
          <w:szCs w:val="24"/>
          <w:lang w:eastAsia="ru-RU"/>
        </w:rPr>
        <w:t>на официальном сайте Слюдянского муниципального образования в сети</w:t>
      </w:r>
      <w:r w:rsidRPr="00F94A11">
        <w:rPr>
          <w:rFonts w:ascii="Times New Roman" w:hAnsi="Times New Roman"/>
          <w:sz w:val="24"/>
          <w:szCs w:val="24"/>
        </w:rPr>
        <w:t xml:space="preserve"> </w:t>
      </w:r>
      <w:r w:rsidRPr="00F94A11">
        <w:rPr>
          <w:rFonts w:ascii="Times New Roman" w:eastAsia="Times New Roman" w:hAnsi="Times New Roman"/>
          <w:sz w:val="24"/>
          <w:szCs w:val="24"/>
          <w:lang w:eastAsia="ru-RU"/>
        </w:rPr>
        <w:t xml:space="preserve">«Интернет» </w:t>
      </w:r>
      <w:hyperlink r:id="rId6" w:history="1">
        <w:r w:rsidR="00DF1A68" w:rsidRPr="004E129D">
          <w:rPr>
            <w:rStyle w:val="a4"/>
            <w:rFonts w:ascii="Times New Roman" w:eastAsia="Times New Roman" w:hAnsi="Times New Roman"/>
            <w:sz w:val="24"/>
            <w:szCs w:val="24"/>
            <w:lang w:val="en-US" w:eastAsia="ru-RU"/>
          </w:rPr>
          <w:t>www</w:t>
        </w:r>
        <w:r w:rsidR="00DF1A68" w:rsidRPr="004E129D">
          <w:rPr>
            <w:rStyle w:val="a4"/>
            <w:rFonts w:ascii="Times New Roman" w:eastAsia="Times New Roman" w:hAnsi="Times New Roman"/>
            <w:sz w:val="24"/>
            <w:szCs w:val="24"/>
            <w:lang w:eastAsia="ru-RU"/>
          </w:rPr>
          <w:t>.</w:t>
        </w:r>
        <w:proofErr w:type="spellStart"/>
        <w:r w:rsidR="00DF1A68" w:rsidRPr="004E129D">
          <w:rPr>
            <w:rStyle w:val="a4"/>
            <w:rFonts w:ascii="Times New Roman" w:eastAsia="Times New Roman" w:hAnsi="Times New Roman"/>
            <w:sz w:val="24"/>
            <w:szCs w:val="24"/>
            <w:lang w:val="en-US" w:eastAsia="ru-RU"/>
          </w:rPr>
          <w:t>gorod</w:t>
        </w:r>
        <w:proofErr w:type="spellEnd"/>
        <w:r w:rsidR="00DF1A68" w:rsidRPr="004E129D">
          <w:rPr>
            <w:rStyle w:val="a4"/>
            <w:rFonts w:ascii="Times New Roman" w:eastAsia="Times New Roman" w:hAnsi="Times New Roman"/>
            <w:sz w:val="24"/>
            <w:szCs w:val="24"/>
            <w:lang w:eastAsia="ru-RU"/>
          </w:rPr>
          <w:t>.</w:t>
        </w:r>
        <w:proofErr w:type="spellStart"/>
        <w:r w:rsidR="00DF1A68" w:rsidRPr="004E129D">
          <w:rPr>
            <w:rStyle w:val="a4"/>
            <w:rFonts w:ascii="Times New Roman" w:eastAsia="Times New Roman" w:hAnsi="Times New Roman"/>
            <w:sz w:val="24"/>
            <w:szCs w:val="24"/>
            <w:lang w:val="en-US" w:eastAsia="ru-RU"/>
          </w:rPr>
          <w:t>sludyanka</w:t>
        </w:r>
        <w:proofErr w:type="spellEnd"/>
        <w:r w:rsidR="00DF1A68" w:rsidRPr="004E129D">
          <w:rPr>
            <w:rStyle w:val="a4"/>
            <w:rFonts w:ascii="Times New Roman" w:eastAsia="Times New Roman" w:hAnsi="Times New Roman"/>
            <w:sz w:val="24"/>
            <w:szCs w:val="24"/>
            <w:lang w:eastAsia="ru-RU"/>
          </w:rPr>
          <w:t>.</w:t>
        </w:r>
        <w:proofErr w:type="spellStart"/>
        <w:r w:rsidR="00DF1A68" w:rsidRPr="004E129D">
          <w:rPr>
            <w:rStyle w:val="a4"/>
            <w:rFonts w:ascii="Times New Roman" w:eastAsia="Times New Roman" w:hAnsi="Times New Roman"/>
            <w:sz w:val="24"/>
            <w:szCs w:val="24"/>
            <w:lang w:val="en-US" w:eastAsia="ru-RU"/>
          </w:rPr>
          <w:t>ru</w:t>
        </w:r>
        <w:proofErr w:type="spellEnd"/>
      </w:hyperlink>
      <w:r w:rsidRPr="00F94A11">
        <w:rPr>
          <w:rFonts w:ascii="Times New Roman" w:eastAsia="Times New Roman" w:hAnsi="Times New Roman"/>
          <w:sz w:val="24"/>
          <w:szCs w:val="24"/>
          <w:lang w:eastAsia="ru-RU"/>
        </w:rPr>
        <w:t>.</w:t>
      </w:r>
    </w:p>
    <w:p w14:paraId="461E4975" w14:textId="77777777" w:rsidR="00177C5C" w:rsidRDefault="00177C5C" w:rsidP="00177C5C">
      <w:pPr>
        <w:autoSpaceDE w:val="0"/>
        <w:autoSpaceDN w:val="0"/>
        <w:adjustRightInd w:val="0"/>
        <w:spacing w:after="0" w:line="240" w:lineRule="auto"/>
        <w:jc w:val="both"/>
        <w:rPr>
          <w:rFonts w:ascii="Times New Roman" w:hAnsi="Times New Roman"/>
          <w:sz w:val="24"/>
          <w:szCs w:val="24"/>
        </w:rPr>
      </w:pPr>
    </w:p>
    <w:p w14:paraId="12F4F0DD" w14:textId="77777777" w:rsidR="00177C5C" w:rsidRDefault="00177C5C" w:rsidP="00177C5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Глава Слюдянского </w:t>
      </w:r>
    </w:p>
    <w:p w14:paraId="59C8FC37" w14:textId="42585CF6" w:rsidR="00177C5C" w:rsidRDefault="00177C5C" w:rsidP="00177C5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муниципального образования                               </w:t>
      </w:r>
      <w:r w:rsidR="00EB3E00">
        <w:rPr>
          <w:rFonts w:ascii="Times New Roman" w:hAnsi="Times New Roman"/>
          <w:sz w:val="24"/>
          <w:szCs w:val="24"/>
        </w:rPr>
        <w:t xml:space="preserve">    </w:t>
      </w:r>
      <w:r>
        <w:rPr>
          <w:rFonts w:ascii="Times New Roman" w:hAnsi="Times New Roman"/>
          <w:sz w:val="24"/>
          <w:szCs w:val="24"/>
        </w:rPr>
        <w:t xml:space="preserve">                                      А.В. Должиков</w:t>
      </w:r>
    </w:p>
    <w:p w14:paraId="0E80B116" w14:textId="77777777" w:rsidR="00177C5C" w:rsidRDefault="00177C5C" w:rsidP="00177C5C">
      <w:pPr>
        <w:autoSpaceDE w:val="0"/>
        <w:autoSpaceDN w:val="0"/>
        <w:adjustRightInd w:val="0"/>
        <w:spacing w:after="0" w:line="240" w:lineRule="auto"/>
        <w:jc w:val="both"/>
        <w:rPr>
          <w:rFonts w:ascii="Times New Roman" w:hAnsi="Times New Roman"/>
          <w:sz w:val="24"/>
          <w:szCs w:val="24"/>
        </w:rPr>
      </w:pPr>
    </w:p>
    <w:p w14:paraId="7A164A11" w14:textId="77777777" w:rsidR="00177C5C" w:rsidRDefault="00177C5C" w:rsidP="00177C5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Председатель Думы Слюдянского </w:t>
      </w:r>
    </w:p>
    <w:p w14:paraId="44246D67" w14:textId="77777777" w:rsidR="00177C5C" w:rsidRDefault="00177C5C" w:rsidP="00177C5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муниципального образования                                                                           М.М. Кайсаров    </w:t>
      </w:r>
    </w:p>
    <w:p w14:paraId="4485F2BE" w14:textId="77777777" w:rsidR="00177C5C" w:rsidRDefault="00177C5C" w:rsidP="00177C5C">
      <w:pPr>
        <w:spacing w:after="0" w:line="240" w:lineRule="auto"/>
        <w:jc w:val="center"/>
        <w:rPr>
          <w:sz w:val="24"/>
          <w:szCs w:val="24"/>
        </w:rPr>
      </w:pPr>
      <w:r>
        <w:t xml:space="preserve">   </w:t>
      </w:r>
      <w:r>
        <w:rPr>
          <w:sz w:val="24"/>
          <w:szCs w:val="24"/>
        </w:rPr>
        <w:t xml:space="preserve">                                                                       </w:t>
      </w:r>
    </w:p>
    <w:p w14:paraId="3DA5A75F" w14:textId="77777777" w:rsidR="003E01BA" w:rsidRDefault="00177C5C" w:rsidP="00177C5C">
      <w:pPr>
        <w:spacing w:after="0" w:line="240" w:lineRule="auto"/>
        <w:jc w:val="center"/>
        <w:rPr>
          <w:sz w:val="24"/>
          <w:szCs w:val="24"/>
        </w:rPr>
      </w:pPr>
      <w:r>
        <w:rPr>
          <w:sz w:val="24"/>
          <w:szCs w:val="24"/>
        </w:rPr>
        <w:t xml:space="preserve">                                                                   </w:t>
      </w:r>
    </w:p>
    <w:p w14:paraId="53E28234" w14:textId="77777777" w:rsidR="00EB3E00" w:rsidRDefault="003E01BA" w:rsidP="00177C5C">
      <w:pPr>
        <w:spacing w:after="0" w:line="240" w:lineRule="auto"/>
        <w:jc w:val="center"/>
        <w:rPr>
          <w:sz w:val="24"/>
          <w:szCs w:val="24"/>
        </w:rPr>
      </w:pPr>
      <w:r>
        <w:rPr>
          <w:sz w:val="24"/>
          <w:szCs w:val="24"/>
        </w:rPr>
        <w:t xml:space="preserve">                                                                         </w:t>
      </w:r>
    </w:p>
    <w:p w14:paraId="61BE3332" w14:textId="6CED7600" w:rsidR="00177C5C" w:rsidRDefault="00EB3E00" w:rsidP="00177C5C">
      <w:pPr>
        <w:spacing w:after="0" w:line="240" w:lineRule="auto"/>
        <w:jc w:val="center"/>
        <w:rPr>
          <w:rFonts w:ascii="Times New Roman" w:eastAsia="Times New Roman" w:hAnsi="Times New Roman"/>
          <w:sz w:val="24"/>
          <w:szCs w:val="24"/>
          <w:lang w:eastAsia="ru-RU"/>
        </w:rPr>
      </w:pPr>
      <w:r>
        <w:rPr>
          <w:sz w:val="24"/>
          <w:szCs w:val="24"/>
        </w:rPr>
        <w:lastRenderedPageBreak/>
        <w:t xml:space="preserve">                                                                        </w:t>
      </w:r>
      <w:r w:rsidR="003E01BA">
        <w:rPr>
          <w:sz w:val="24"/>
          <w:szCs w:val="24"/>
        </w:rPr>
        <w:t xml:space="preserve"> </w:t>
      </w:r>
      <w:r w:rsidR="00177C5C">
        <w:rPr>
          <w:sz w:val="24"/>
          <w:szCs w:val="24"/>
        </w:rPr>
        <w:t xml:space="preserve">  </w:t>
      </w:r>
      <w:r w:rsidR="00177C5C">
        <w:rPr>
          <w:rFonts w:ascii="Times New Roman" w:eastAsia="Times New Roman" w:hAnsi="Times New Roman"/>
          <w:sz w:val="24"/>
          <w:szCs w:val="24"/>
          <w:lang w:eastAsia="ru-RU"/>
        </w:rPr>
        <w:t>Приложение № 1</w:t>
      </w:r>
    </w:p>
    <w:p w14:paraId="58BEECA4" w14:textId="77777777" w:rsidR="00177C5C" w:rsidRDefault="00177C5C" w:rsidP="00177C5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 решению Думы Слюдянского</w:t>
      </w:r>
    </w:p>
    <w:p w14:paraId="2F892380" w14:textId="77777777" w:rsidR="00177C5C" w:rsidRDefault="00177C5C" w:rsidP="00177C5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муниципального образования</w:t>
      </w:r>
    </w:p>
    <w:p w14:paraId="3B23A9C3" w14:textId="618308B4" w:rsidR="00177C5C" w:rsidRDefault="00177C5C" w:rsidP="00177C5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B3E0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от </w:t>
      </w:r>
      <w:r w:rsidR="00EB3E00">
        <w:rPr>
          <w:rFonts w:ascii="Times New Roman" w:eastAsia="Times New Roman" w:hAnsi="Times New Roman"/>
          <w:sz w:val="24"/>
          <w:szCs w:val="24"/>
          <w:lang w:eastAsia="ru-RU"/>
        </w:rPr>
        <w:t>29.01.2026</w:t>
      </w:r>
      <w:r w:rsidR="003E01BA">
        <w:rPr>
          <w:rFonts w:ascii="Times New Roman" w:eastAsia="Times New Roman" w:hAnsi="Times New Roman"/>
          <w:sz w:val="24"/>
          <w:szCs w:val="24"/>
          <w:lang w:eastAsia="ru-RU"/>
        </w:rPr>
        <w:t xml:space="preserve"> </w:t>
      </w:r>
      <w:r>
        <w:rPr>
          <w:rFonts w:ascii="Times New Roman" w:eastAsia="Times New Roman" w:hAnsi="Times New Roman"/>
          <w:bCs/>
          <w:sz w:val="24"/>
          <w:szCs w:val="24"/>
          <w:lang w:eastAsia="ru-RU"/>
        </w:rPr>
        <w:t>№</w:t>
      </w:r>
      <w:proofErr w:type="gramStart"/>
      <w:r w:rsidR="00EB3E00">
        <w:rPr>
          <w:rFonts w:ascii="Times New Roman" w:eastAsia="Times New Roman" w:hAnsi="Times New Roman"/>
          <w:bCs/>
          <w:sz w:val="24"/>
          <w:szCs w:val="24"/>
          <w:lang w:eastAsia="ru-RU"/>
        </w:rPr>
        <w:t>10</w:t>
      </w:r>
      <w:r w:rsidR="003E01BA">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val="en-US" w:eastAsia="ru-RU"/>
        </w:rPr>
        <w:t>V</w:t>
      </w:r>
      <w:proofErr w:type="gramEnd"/>
      <w:r>
        <w:rPr>
          <w:rFonts w:ascii="Times New Roman" w:eastAsia="Times New Roman" w:hAnsi="Times New Roman"/>
          <w:bCs/>
          <w:sz w:val="24"/>
          <w:szCs w:val="24"/>
          <w:lang w:eastAsia="ru-RU"/>
        </w:rPr>
        <w:t xml:space="preserve">-ГД </w:t>
      </w:r>
    </w:p>
    <w:p w14:paraId="7930C17F" w14:textId="77777777" w:rsidR="0068436E" w:rsidRPr="00EB3E00" w:rsidRDefault="0068436E" w:rsidP="0068436E">
      <w:pPr>
        <w:spacing w:after="0" w:line="240" w:lineRule="auto"/>
        <w:jc w:val="center"/>
        <w:rPr>
          <w:rFonts w:ascii="Times New Roman" w:eastAsia="Times New Roman" w:hAnsi="Times New Roman" w:cs="Times New Roman"/>
          <w:sz w:val="24"/>
          <w:szCs w:val="24"/>
          <w:lang w:eastAsia="ru-RU"/>
        </w:rPr>
      </w:pPr>
      <w:r w:rsidRPr="00EB3E00">
        <w:rPr>
          <w:rFonts w:ascii="Times New Roman" w:eastAsia="Times New Roman" w:hAnsi="Times New Roman" w:cs="Times New Roman"/>
          <w:sz w:val="24"/>
          <w:szCs w:val="24"/>
          <w:lang w:eastAsia="ru-RU"/>
        </w:rPr>
        <w:t>О Т Ч Е Т</w:t>
      </w:r>
    </w:p>
    <w:p w14:paraId="5E7C177A" w14:textId="77777777" w:rsidR="0068436E" w:rsidRPr="00EB3E00" w:rsidRDefault="0068436E" w:rsidP="0068436E">
      <w:pPr>
        <w:spacing w:after="0" w:line="240" w:lineRule="auto"/>
        <w:jc w:val="center"/>
        <w:rPr>
          <w:rFonts w:ascii="Times New Roman" w:eastAsia="Times New Roman" w:hAnsi="Times New Roman" w:cs="Times New Roman"/>
          <w:sz w:val="24"/>
          <w:szCs w:val="24"/>
          <w:lang w:eastAsia="ru-RU"/>
        </w:rPr>
      </w:pPr>
      <w:r w:rsidRPr="00EB3E00">
        <w:rPr>
          <w:rFonts w:ascii="Times New Roman" w:eastAsia="Times New Roman" w:hAnsi="Times New Roman" w:cs="Times New Roman"/>
          <w:sz w:val="24"/>
          <w:szCs w:val="24"/>
          <w:lang w:eastAsia="ru-RU"/>
        </w:rPr>
        <w:t xml:space="preserve">о работе Общественной палаты </w:t>
      </w:r>
      <w:r w:rsidRPr="00EB3E00">
        <w:rPr>
          <w:rFonts w:ascii="Times New Roman" w:eastAsia="Times New Roman" w:hAnsi="Times New Roman" w:cs="Times New Roman"/>
          <w:sz w:val="24"/>
          <w:szCs w:val="24"/>
          <w:lang w:val="en-US" w:eastAsia="ru-RU"/>
        </w:rPr>
        <w:t>II</w:t>
      </w:r>
      <w:r w:rsidRPr="00EB3E00">
        <w:rPr>
          <w:rFonts w:ascii="Times New Roman" w:eastAsia="Times New Roman" w:hAnsi="Times New Roman" w:cs="Times New Roman"/>
          <w:sz w:val="24"/>
          <w:szCs w:val="24"/>
          <w:lang w:eastAsia="ru-RU"/>
        </w:rPr>
        <w:t xml:space="preserve"> созыва</w:t>
      </w:r>
    </w:p>
    <w:p w14:paraId="599D845A" w14:textId="77777777" w:rsidR="0068436E" w:rsidRPr="00EB3E00" w:rsidRDefault="0068436E" w:rsidP="0068436E">
      <w:pPr>
        <w:spacing w:after="0" w:line="240" w:lineRule="auto"/>
        <w:jc w:val="center"/>
        <w:rPr>
          <w:rFonts w:ascii="Times New Roman" w:eastAsia="Times New Roman" w:hAnsi="Times New Roman" w:cs="Times New Roman"/>
          <w:sz w:val="24"/>
          <w:szCs w:val="24"/>
          <w:lang w:eastAsia="ru-RU"/>
        </w:rPr>
      </w:pPr>
      <w:r w:rsidRPr="00EB3E00">
        <w:rPr>
          <w:rFonts w:ascii="Times New Roman" w:eastAsia="Times New Roman" w:hAnsi="Times New Roman" w:cs="Times New Roman"/>
          <w:sz w:val="24"/>
          <w:szCs w:val="24"/>
          <w:lang w:eastAsia="ru-RU"/>
        </w:rPr>
        <w:t xml:space="preserve"> Слюдянского муниципального образования за 2025 год.</w:t>
      </w:r>
    </w:p>
    <w:p w14:paraId="0AEB5328" w14:textId="77777777" w:rsidR="0068436E" w:rsidRPr="00EB3E00" w:rsidRDefault="0068436E" w:rsidP="0068436E">
      <w:pPr>
        <w:spacing w:after="0" w:line="240" w:lineRule="auto"/>
        <w:jc w:val="center"/>
        <w:rPr>
          <w:rFonts w:ascii="Times New Roman" w:eastAsia="Times New Roman" w:hAnsi="Times New Roman" w:cs="Times New Roman"/>
          <w:sz w:val="24"/>
          <w:szCs w:val="24"/>
          <w:lang w:eastAsia="ru-RU"/>
        </w:rPr>
      </w:pPr>
    </w:p>
    <w:p w14:paraId="00E1CC93" w14:textId="77777777" w:rsidR="0068436E" w:rsidRPr="00EB3E00" w:rsidRDefault="0068436E" w:rsidP="0068436E">
      <w:pPr>
        <w:spacing w:after="0" w:line="240" w:lineRule="auto"/>
        <w:ind w:firstLine="708"/>
        <w:jc w:val="both"/>
        <w:rPr>
          <w:rFonts w:ascii="Times New Roman" w:eastAsia="Times New Roman" w:hAnsi="Times New Roman" w:cs="Times New Roman"/>
          <w:sz w:val="24"/>
          <w:szCs w:val="24"/>
          <w:lang w:eastAsia="ru-RU"/>
        </w:rPr>
      </w:pPr>
      <w:r w:rsidRPr="00EB3E00">
        <w:rPr>
          <w:rFonts w:ascii="Times New Roman" w:eastAsia="Times New Roman" w:hAnsi="Times New Roman" w:cs="Times New Roman"/>
          <w:sz w:val="24"/>
          <w:szCs w:val="24"/>
          <w:lang w:eastAsia="ru-RU"/>
        </w:rPr>
        <w:t xml:space="preserve">Постановлениями администрации Слюдянского городского поселения от 18.01.2023 года № 30 и от 01.02.2023 года № 70 утверждены положение об Общественной палате </w:t>
      </w:r>
      <w:r w:rsidRPr="00EB3E00">
        <w:rPr>
          <w:rFonts w:ascii="Times New Roman" w:eastAsia="Times New Roman" w:hAnsi="Times New Roman" w:cs="Times New Roman"/>
          <w:sz w:val="24"/>
          <w:szCs w:val="24"/>
          <w:lang w:val="en-US" w:eastAsia="ru-RU"/>
        </w:rPr>
        <w:t>II</w:t>
      </w:r>
      <w:r w:rsidRPr="00EB3E00">
        <w:rPr>
          <w:rFonts w:ascii="Times New Roman" w:eastAsia="Times New Roman" w:hAnsi="Times New Roman" w:cs="Times New Roman"/>
          <w:sz w:val="24"/>
          <w:szCs w:val="24"/>
          <w:lang w:eastAsia="ru-RU"/>
        </w:rPr>
        <w:t xml:space="preserve"> созыва и определен количественный состав палаты. Изменений за 2025 год не произошло, также работали 5 постоянно действующих комиссий.      </w:t>
      </w:r>
    </w:p>
    <w:p w14:paraId="7171C8DD" w14:textId="77777777" w:rsidR="0068436E" w:rsidRPr="00EB3E00" w:rsidRDefault="0068436E" w:rsidP="0068436E">
      <w:pPr>
        <w:spacing w:after="0" w:line="240" w:lineRule="auto"/>
        <w:ind w:firstLine="708"/>
        <w:jc w:val="both"/>
        <w:rPr>
          <w:rFonts w:ascii="Times New Roman" w:eastAsia="Times New Roman" w:hAnsi="Times New Roman" w:cs="Times New Roman"/>
          <w:sz w:val="24"/>
          <w:szCs w:val="24"/>
          <w:lang w:eastAsia="ru-RU"/>
        </w:rPr>
      </w:pPr>
      <w:r w:rsidRPr="00EB3E00">
        <w:rPr>
          <w:rFonts w:ascii="Times New Roman" w:eastAsia="Times New Roman" w:hAnsi="Times New Roman" w:cs="Times New Roman"/>
          <w:sz w:val="24"/>
          <w:szCs w:val="24"/>
          <w:lang w:eastAsia="ru-RU"/>
        </w:rPr>
        <w:t>Основными задачами Общественной палаты являются:</w:t>
      </w:r>
    </w:p>
    <w:p w14:paraId="3533BF99" w14:textId="77777777" w:rsidR="0068436E" w:rsidRPr="00EB3E00" w:rsidRDefault="0068436E" w:rsidP="0068436E">
      <w:pPr>
        <w:spacing w:after="0" w:line="240" w:lineRule="auto"/>
        <w:jc w:val="both"/>
        <w:rPr>
          <w:rFonts w:ascii="Times New Roman" w:eastAsia="Times New Roman" w:hAnsi="Times New Roman" w:cs="Times New Roman"/>
          <w:sz w:val="24"/>
          <w:szCs w:val="24"/>
          <w:lang w:eastAsia="ru-RU"/>
        </w:rPr>
      </w:pPr>
      <w:r w:rsidRPr="00EB3E00">
        <w:rPr>
          <w:rFonts w:ascii="Times New Roman" w:eastAsia="Times New Roman" w:hAnsi="Times New Roman" w:cs="Times New Roman"/>
          <w:sz w:val="24"/>
          <w:szCs w:val="24"/>
          <w:lang w:eastAsia="ru-RU"/>
        </w:rPr>
        <w:t>- обеспечение взаимодействия администрации Слюдянского городского поселения с гражданами, проживающими на территории Слюдянского городского поселения, с общественными организациями, за исключением политических партий;</w:t>
      </w:r>
    </w:p>
    <w:p w14:paraId="1D4A1299" w14:textId="77777777" w:rsidR="0068436E" w:rsidRPr="00EB3E00" w:rsidRDefault="0068436E" w:rsidP="0068436E">
      <w:pPr>
        <w:spacing w:after="0" w:line="240" w:lineRule="auto"/>
        <w:jc w:val="both"/>
        <w:rPr>
          <w:rFonts w:ascii="Times New Roman" w:eastAsia="Times New Roman" w:hAnsi="Times New Roman" w:cs="Times New Roman"/>
          <w:sz w:val="24"/>
          <w:szCs w:val="24"/>
          <w:lang w:eastAsia="ru-RU"/>
        </w:rPr>
      </w:pPr>
      <w:r w:rsidRPr="00EB3E00">
        <w:rPr>
          <w:rFonts w:ascii="Times New Roman" w:eastAsia="Times New Roman" w:hAnsi="Times New Roman" w:cs="Times New Roman"/>
          <w:sz w:val="24"/>
          <w:szCs w:val="24"/>
          <w:lang w:eastAsia="ru-RU"/>
        </w:rPr>
        <w:t>- учет потребностей и интересов жителей при реализации полномочий администрации;</w:t>
      </w:r>
    </w:p>
    <w:p w14:paraId="3DB82C08" w14:textId="77777777" w:rsidR="0068436E" w:rsidRPr="00EB3E00" w:rsidRDefault="0068436E" w:rsidP="0068436E">
      <w:pPr>
        <w:spacing w:after="0" w:line="240" w:lineRule="auto"/>
        <w:jc w:val="both"/>
        <w:rPr>
          <w:rFonts w:ascii="Times New Roman" w:eastAsia="Times New Roman" w:hAnsi="Times New Roman" w:cs="Times New Roman"/>
          <w:sz w:val="24"/>
          <w:szCs w:val="24"/>
          <w:lang w:eastAsia="ru-RU"/>
        </w:rPr>
      </w:pPr>
      <w:r w:rsidRPr="00EB3E00">
        <w:rPr>
          <w:rFonts w:ascii="Times New Roman" w:eastAsia="Times New Roman" w:hAnsi="Times New Roman" w:cs="Times New Roman"/>
          <w:sz w:val="24"/>
          <w:szCs w:val="24"/>
          <w:lang w:eastAsia="ru-RU"/>
        </w:rPr>
        <w:t>- привлечение жителей и общественных организаций к решению вопросов местного значения;</w:t>
      </w:r>
    </w:p>
    <w:p w14:paraId="5D7E0E70" w14:textId="77777777" w:rsidR="0068436E" w:rsidRPr="00EB3E00" w:rsidRDefault="0068436E" w:rsidP="0068436E">
      <w:pPr>
        <w:spacing w:after="0" w:line="240" w:lineRule="auto"/>
        <w:jc w:val="both"/>
        <w:rPr>
          <w:rFonts w:ascii="Times New Roman" w:eastAsia="Times New Roman" w:hAnsi="Times New Roman" w:cs="Times New Roman"/>
          <w:sz w:val="24"/>
          <w:szCs w:val="24"/>
          <w:lang w:eastAsia="ru-RU"/>
        </w:rPr>
      </w:pPr>
      <w:r w:rsidRPr="00EB3E00">
        <w:rPr>
          <w:rFonts w:ascii="Times New Roman" w:eastAsia="Times New Roman" w:hAnsi="Times New Roman" w:cs="Times New Roman"/>
          <w:sz w:val="24"/>
          <w:szCs w:val="24"/>
          <w:lang w:eastAsia="ru-RU"/>
        </w:rPr>
        <w:t xml:space="preserve">- осуществление общественного контроля.   </w:t>
      </w:r>
    </w:p>
    <w:p w14:paraId="47FCCF3B" w14:textId="77777777" w:rsidR="0068436E" w:rsidRPr="00EB3E00" w:rsidRDefault="0068436E" w:rsidP="0068436E">
      <w:pPr>
        <w:spacing w:after="0" w:line="240" w:lineRule="auto"/>
        <w:jc w:val="both"/>
        <w:rPr>
          <w:rFonts w:ascii="Times New Roman" w:eastAsia="Times New Roman" w:hAnsi="Times New Roman" w:cs="Times New Roman"/>
          <w:sz w:val="24"/>
          <w:szCs w:val="24"/>
          <w:lang w:eastAsia="ru-RU"/>
        </w:rPr>
      </w:pPr>
      <w:r w:rsidRPr="00EB3E00">
        <w:rPr>
          <w:rFonts w:ascii="Times New Roman" w:eastAsia="Times New Roman" w:hAnsi="Times New Roman" w:cs="Times New Roman"/>
          <w:sz w:val="24"/>
          <w:szCs w:val="24"/>
          <w:lang w:eastAsia="ru-RU"/>
        </w:rPr>
        <w:t xml:space="preserve">          2025 год объявлен Годом Защитника Отечества. В соответствии с поставленными задачами, Годом Защитника Отечества утвержден план работы Общественной палаты на 2025 год.</w:t>
      </w:r>
    </w:p>
    <w:p w14:paraId="48A6DD87" w14:textId="77777777" w:rsidR="0068436E" w:rsidRPr="00EB3E00" w:rsidRDefault="0068436E" w:rsidP="0068436E">
      <w:pPr>
        <w:spacing w:after="0" w:line="240" w:lineRule="auto"/>
        <w:ind w:firstLine="708"/>
        <w:jc w:val="both"/>
        <w:rPr>
          <w:rFonts w:ascii="Times New Roman" w:eastAsia="Times New Roman" w:hAnsi="Times New Roman" w:cs="Times New Roman"/>
          <w:sz w:val="24"/>
          <w:szCs w:val="24"/>
          <w:lang w:eastAsia="ru-RU"/>
        </w:rPr>
      </w:pPr>
      <w:r w:rsidRPr="00EB3E00">
        <w:rPr>
          <w:rFonts w:ascii="Times New Roman" w:eastAsia="Times New Roman" w:hAnsi="Times New Roman" w:cs="Times New Roman"/>
          <w:sz w:val="24"/>
          <w:szCs w:val="24"/>
          <w:lang w:eastAsia="ru-RU"/>
        </w:rPr>
        <w:t>За отчетный период проведено 6 заседаний, на которых рассмотрено 44 плановых вопросов и 6 в разделе «Разное».</w:t>
      </w:r>
    </w:p>
    <w:p w14:paraId="448D6EBE" w14:textId="61FEB558" w:rsidR="0068436E" w:rsidRPr="00EB3E00" w:rsidRDefault="0068436E" w:rsidP="0068436E">
      <w:pPr>
        <w:spacing w:after="0" w:line="240" w:lineRule="auto"/>
        <w:ind w:firstLine="708"/>
        <w:jc w:val="both"/>
        <w:rPr>
          <w:rFonts w:ascii="Times New Roman" w:eastAsia="Times New Roman" w:hAnsi="Times New Roman" w:cs="Times New Roman"/>
          <w:sz w:val="24"/>
          <w:szCs w:val="24"/>
          <w:lang w:eastAsia="ru-RU"/>
        </w:rPr>
      </w:pPr>
      <w:r w:rsidRPr="00EB3E00">
        <w:rPr>
          <w:rFonts w:ascii="Times New Roman" w:eastAsia="Times New Roman" w:hAnsi="Times New Roman" w:cs="Times New Roman"/>
          <w:sz w:val="24"/>
          <w:szCs w:val="24"/>
          <w:lang w:eastAsia="ru-RU"/>
        </w:rPr>
        <w:t xml:space="preserve">Основная работа, почти каждого члена Общественной палаты была направлена на непосредственное </w:t>
      </w:r>
      <w:r w:rsidR="00EB3E00" w:rsidRPr="00EB3E00">
        <w:rPr>
          <w:rFonts w:ascii="Times New Roman" w:eastAsia="Times New Roman" w:hAnsi="Times New Roman" w:cs="Times New Roman"/>
          <w:sz w:val="24"/>
          <w:szCs w:val="24"/>
          <w:lang w:eastAsia="ru-RU"/>
        </w:rPr>
        <w:t>участие</w:t>
      </w:r>
      <w:r w:rsidRPr="00EB3E00">
        <w:rPr>
          <w:rFonts w:ascii="Times New Roman" w:eastAsia="Times New Roman" w:hAnsi="Times New Roman" w:cs="Times New Roman"/>
          <w:sz w:val="24"/>
          <w:szCs w:val="24"/>
          <w:lang w:eastAsia="ru-RU"/>
        </w:rPr>
        <w:t xml:space="preserve"> в реализации мероприятий, посвященных Году Защитника Отечества – это </w:t>
      </w:r>
      <w:r w:rsidR="00EB3E00" w:rsidRPr="00EB3E00">
        <w:rPr>
          <w:rFonts w:ascii="Times New Roman" w:eastAsia="Times New Roman" w:hAnsi="Times New Roman" w:cs="Times New Roman"/>
          <w:sz w:val="24"/>
          <w:szCs w:val="24"/>
          <w:lang w:eastAsia="ru-RU"/>
        </w:rPr>
        <w:t>согласование</w:t>
      </w:r>
      <w:r w:rsidRPr="00EB3E00">
        <w:rPr>
          <w:rFonts w:ascii="Times New Roman" w:eastAsia="Times New Roman" w:hAnsi="Times New Roman" w:cs="Times New Roman"/>
          <w:sz w:val="24"/>
          <w:szCs w:val="24"/>
          <w:lang w:eastAsia="ru-RU"/>
        </w:rPr>
        <w:t xml:space="preserve"> макета памятника участникам боевых действий, локальных войн и вооруженных конфликтов, в  Первом городском волонтерском форуме «Связь поколений», отчет члена Общественной палаты </w:t>
      </w:r>
      <w:proofErr w:type="spellStart"/>
      <w:r w:rsidRPr="00EB3E00">
        <w:rPr>
          <w:rFonts w:ascii="Times New Roman" w:eastAsia="Times New Roman" w:hAnsi="Times New Roman" w:cs="Times New Roman"/>
          <w:sz w:val="24"/>
          <w:szCs w:val="24"/>
          <w:lang w:eastAsia="ru-RU"/>
        </w:rPr>
        <w:t>Золотаревой</w:t>
      </w:r>
      <w:proofErr w:type="spellEnd"/>
      <w:r w:rsidRPr="00EB3E00">
        <w:rPr>
          <w:rFonts w:ascii="Times New Roman" w:eastAsia="Times New Roman" w:hAnsi="Times New Roman" w:cs="Times New Roman"/>
          <w:sz w:val="24"/>
          <w:szCs w:val="24"/>
          <w:lang w:eastAsia="ru-RU"/>
        </w:rPr>
        <w:t xml:space="preserve"> Е.М. «Об организации помощи защитникам СВО и их семьям» из числа работников ОАО РЖД, сбор гуманитарной помощи и денежных средств нашим землякам-воинам, плетение маскировочных сетей, одеял, халатов, нашлемников, общение и поддержка семей участников СВО, мероприятия военно-патриотической направленности, проводимые членами Общественной палаты Е.А. Востриковой, И.Ю. Русских, Н.Е. </w:t>
      </w:r>
      <w:proofErr w:type="spellStart"/>
      <w:r w:rsidRPr="00EB3E00">
        <w:rPr>
          <w:rFonts w:ascii="Times New Roman" w:eastAsia="Times New Roman" w:hAnsi="Times New Roman" w:cs="Times New Roman"/>
          <w:sz w:val="24"/>
          <w:szCs w:val="24"/>
          <w:lang w:eastAsia="ru-RU"/>
        </w:rPr>
        <w:t>Павликовой</w:t>
      </w:r>
      <w:proofErr w:type="spellEnd"/>
      <w:r w:rsidRPr="00EB3E00">
        <w:rPr>
          <w:rFonts w:ascii="Times New Roman" w:eastAsia="Times New Roman" w:hAnsi="Times New Roman" w:cs="Times New Roman"/>
          <w:sz w:val="24"/>
          <w:szCs w:val="24"/>
          <w:lang w:eastAsia="ru-RU"/>
        </w:rPr>
        <w:t xml:space="preserve">, Л.В Николенко, А.В. Володченко, Е.М. </w:t>
      </w:r>
      <w:proofErr w:type="spellStart"/>
      <w:r w:rsidRPr="00EB3E00">
        <w:rPr>
          <w:rFonts w:ascii="Times New Roman" w:eastAsia="Times New Roman" w:hAnsi="Times New Roman" w:cs="Times New Roman"/>
          <w:sz w:val="24"/>
          <w:szCs w:val="24"/>
          <w:lang w:eastAsia="ru-RU"/>
        </w:rPr>
        <w:t>Золотаревой</w:t>
      </w:r>
      <w:proofErr w:type="spellEnd"/>
      <w:r w:rsidRPr="00EB3E00">
        <w:rPr>
          <w:rFonts w:ascii="Times New Roman" w:eastAsia="Times New Roman" w:hAnsi="Times New Roman" w:cs="Times New Roman"/>
          <w:sz w:val="24"/>
          <w:szCs w:val="24"/>
          <w:lang w:eastAsia="ru-RU"/>
        </w:rPr>
        <w:t xml:space="preserve">, Л.В. Беляевой  и др. </w:t>
      </w:r>
    </w:p>
    <w:p w14:paraId="00DE3BAE" w14:textId="5A60242D" w:rsidR="0068436E" w:rsidRPr="00EB3E00" w:rsidRDefault="0068436E" w:rsidP="0068436E">
      <w:pPr>
        <w:spacing w:after="0" w:line="240" w:lineRule="auto"/>
        <w:ind w:firstLine="708"/>
        <w:jc w:val="both"/>
        <w:rPr>
          <w:rFonts w:ascii="Times New Roman" w:eastAsia="Times New Roman" w:hAnsi="Times New Roman" w:cs="Times New Roman"/>
          <w:sz w:val="24"/>
          <w:szCs w:val="24"/>
          <w:lang w:eastAsia="ru-RU"/>
        </w:rPr>
      </w:pPr>
      <w:r w:rsidRPr="00EB3E00">
        <w:rPr>
          <w:rFonts w:ascii="Times New Roman" w:eastAsia="Times New Roman" w:hAnsi="Times New Roman" w:cs="Times New Roman"/>
          <w:sz w:val="24"/>
          <w:szCs w:val="24"/>
          <w:lang w:eastAsia="ru-RU"/>
        </w:rPr>
        <w:t xml:space="preserve">На заседаниях Общественной палаты рассмотрены вопросы формирования и исполнения бюджета, отчеты главы Слюдянского муниципального образования А.В. </w:t>
      </w:r>
      <w:proofErr w:type="spellStart"/>
      <w:r w:rsidRPr="00EB3E00">
        <w:rPr>
          <w:rFonts w:ascii="Times New Roman" w:eastAsia="Times New Roman" w:hAnsi="Times New Roman" w:cs="Times New Roman"/>
          <w:sz w:val="24"/>
          <w:szCs w:val="24"/>
          <w:lang w:eastAsia="ru-RU"/>
        </w:rPr>
        <w:t>Должикова</w:t>
      </w:r>
      <w:proofErr w:type="spellEnd"/>
      <w:r w:rsidRPr="00EB3E00">
        <w:rPr>
          <w:rFonts w:ascii="Times New Roman" w:eastAsia="Times New Roman" w:hAnsi="Times New Roman" w:cs="Times New Roman"/>
          <w:sz w:val="24"/>
          <w:szCs w:val="24"/>
          <w:lang w:eastAsia="ru-RU"/>
        </w:rPr>
        <w:t xml:space="preserve">, председателя Думы Слюдянского городского поселения М.М. Кайсарова, председателя комиссии по работе с ветеранами Общественной палаты Л.В. Беляевой, председателя Общественной палаты Л.Ю. Петраковой, а так же ход и исполнение муниципальных программ «Развитие транспортного комплекса и улично-дорожной сети Слюдянского муниципального образования на 2019-2026 </w:t>
      </w:r>
      <w:proofErr w:type="spellStart"/>
      <w:r w:rsidRPr="00EB3E00">
        <w:rPr>
          <w:rFonts w:ascii="Times New Roman" w:eastAsia="Times New Roman" w:hAnsi="Times New Roman" w:cs="Times New Roman"/>
          <w:sz w:val="24"/>
          <w:szCs w:val="24"/>
          <w:lang w:eastAsia="ru-RU"/>
        </w:rPr>
        <w:t>г.г</w:t>
      </w:r>
      <w:proofErr w:type="spellEnd"/>
      <w:r w:rsidRPr="00EB3E00">
        <w:rPr>
          <w:rFonts w:ascii="Times New Roman" w:eastAsia="Times New Roman" w:hAnsi="Times New Roman" w:cs="Times New Roman"/>
          <w:sz w:val="24"/>
          <w:szCs w:val="24"/>
          <w:lang w:eastAsia="ru-RU"/>
        </w:rPr>
        <w:t>.», «</w:t>
      </w:r>
      <w:r w:rsidR="00EB3E00" w:rsidRPr="00EB3E00">
        <w:rPr>
          <w:rFonts w:ascii="Times New Roman" w:eastAsia="Times New Roman" w:hAnsi="Times New Roman" w:cs="Times New Roman"/>
          <w:sz w:val="24"/>
          <w:szCs w:val="24"/>
          <w:lang w:eastAsia="ru-RU"/>
        </w:rPr>
        <w:t>Формирование</w:t>
      </w:r>
      <w:r w:rsidRPr="00EB3E00">
        <w:rPr>
          <w:rFonts w:ascii="Times New Roman" w:eastAsia="Times New Roman" w:hAnsi="Times New Roman" w:cs="Times New Roman"/>
          <w:sz w:val="24"/>
          <w:szCs w:val="24"/>
          <w:lang w:eastAsia="ru-RU"/>
        </w:rPr>
        <w:t xml:space="preserve"> современной городской среды Слюдянского муниципального образования на 2019-2026 </w:t>
      </w:r>
      <w:proofErr w:type="spellStart"/>
      <w:r w:rsidRPr="00EB3E00">
        <w:rPr>
          <w:rFonts w:ascii="Times New Roman" w:eastAsia="Times New Roman" w:hAnsi="Times New Roman" w:cs="Times New Roman"/>
          <w:sz w:val="24"/>
          <w:szCs w:val="24"/>
          <w:lang w:eastAsia="ru-RU"/>
        </w:rPr>
        <w:t>г.г</w:t>
      </w:r>
      <w:proofErr w:type="spellEnd"/>
      <w:r w:rsidRPr="00EB3E00">
        <w:rPr>
          <w:rFonts w:ascii="Times New Roman" w:eastAsia="Times New Roman" w:hAnsi="Times New Roman" w:cs="Times New Roman"/>
          <w:sz w:val="24"/>
          <w:szCs w:val="24"/>
          <w:lang w:eastAsia="ru-RU"/>
        </w:rPr>
        <w:t>.», «Перечень народных инициатив на 2025 год и итоги работы за 2024 год».</w:t>
      </w:r>
    </w:p>
    <w:p w14:paraId="68A42EB7" w14:textId="1B368BAD" w:rsidR="0068436E" w:rsidRPr="00EB3E00" w:rsidRDefault="0068436E" w:rsidP="0068436E">
      <w:pPr>
        <w:spacing w:after="0" w:line="240" w:lineRule="auto"/>
        <w:ind w:firstLine="708"/>
        <w:jc w:val="both"/>
        <w:rPr>
          <w:rFonts w:ascii="Times New Roman" w:eastAsia="Times New Roman" w:hAnsi="Times New Roman" w:cs="Times New Roman"/>
          <w:sz w:val="24"/>
          <w:szCs w:val="24"/>
          <w:lang w:eastAsia="ru-RU"/>
        </w:rPr>
      </w:pPr>
      <w:r w:rsidRPr="00EB3E00">
        <w:rPr>
          <w:rFonts w:ascii="Times New Roman" w:eastAsia="Times New Roman" w:hAnsi="Times New Roman" w:cs="Times New Roman"/>
          <w:sz w:val="24"/>
          <w:szCs w:val="24"/>
          <w:lang w:eastAsia="ru-RU"/>
        </w:rPr>
        <w:t>Заслушаны информации МБУ «Благоустройство» «О работе за 2024 год» (И.Ю. Чубарова); «О подготовке объектов коммунальной инфраструктуры Слюдянского муниципального образования к работе в зимних условия</w:t>
      </w:r>
      <w:r w:rsidR="00EB3E00">
        <w:rPr>
          <w:rFonts w:ascii="Times New Roman" w:eastAsia="Times New Roman" w:hAnsi="Times New Roman" w:cs="Times New Roman"/>
          <w:sz w:val="24"/>
          <w:szCs w:val="24"/>
          <w:lang w:eastAsia="ru-RU"/>
        </w:rPr>
        <w:t>х</w:t>
      </w:r>
      <w:r w:rsidRPr="00EB3E00">
        <w:rPr>
          <w:rFonts w:ascii="Times New Roman" w:eastAsia="Times New Roman" w:hAnsi="Times New Roman" w:cs="Times New Roman"/>
          <w:sz w:val="24"/>
          <w:szCs w:val="24"/>
          <w:lang w:eastAsia="ru-RU"/>
        </w:rPr>
        <w:t xml:space="preserve"> 2025-2026 </w:t>
      </w:r>
      <w:proofErr w:type="spellStart"/>
      <w:r w:rsidRPr="00EB3E00">
        <w:rPr>
          <w:rFonts w:ascii="Times New Roman" w:eastAsia="Times New Roman" w:hAnsi="Times New Roman" w:cs="Times New Roman"/>
          <w:sz w:val="24"/>
          <w:szCs w:val="24"/>
          <w:lang w:eastAsia="ru-RU"/>
        </w:rPr>
        <w:t>г.г</w:t>
      </w:r>
      <w:proofErr w:type="spellEnd"/>
      <w:r w:rsidRPr="00EB3E00">
        <w:rPr>
          <w:rFonts w:ascii="Times New Roman" w:eastAsia="Times New Roman" w:hAnsi="Times New Roman" w:cs="Times New Roman"/>
          <w:sz w:val="24"/>
          <w:szCs w:val="24"/>
          <w:lang w:eastAsia="ru-RU"/>
        </w:rPr>
        <w:t xml:space="preserve">.» (Д.А. Устинов); «Об итогах отопительного сезона 2024-2025 </w:t>
      </w:r>
      <w:proofErr w:type="spellStart"/>
      <w:r w:rsidRPr="00EB3E00">
        <w:rPr>
          <w:rFonts w:ascii="Times New Roman" w:eastAsia="Times New Roman" w:hAnsi="Times New Roman" w:cs="Times New Roman"/>
          <w:sz w:val="24"/>
          <w:szCs w:val="24"/>
          <w:lang w:eastAsia="ru-RU"/>
        </w:rPr>
        <w:t>г.г</w:t>
      </w:r>
      <w:proofErr w:type="spellEnd"/>
      <w:r w:rsidRPr="00EB3E00">
        <w:rPr>
          <w:rFonts w:ascii="Times New Roman" w:eastAsia="Times New Roman" w:hAnsi="Times New Roman" w:cs="Times New Roman"/>
          <w:sz w:val="24"/>
          <w:szCs w:val="24"/>
          <w:lang w:eastAsia="ru-RU"/>
        </w:rPr>
        <w:t xml:space="preserve">. и подготовке к отопительному сезону 2025-2026 </w:t>
      </w:r>
      <w:proofErr w:type="spellStart"/>
      <w:r w:rsidRPr="00EB3E00">
        <w:rPr>
          <w:rFonts w:ascii="Times New Roman" w:eastAsia="Times New Roman" w:hAnsi="Times New Roman" w:cs="Times New Roman"/>
          <w:sz w:val="24"/>
          <w:szCs w:val="24"/>
          <w:lang w:eastAsia="ru-RU"/>
        </w:rPr>
        <w:t>г.г</w:t>
      </w:r>
      <w:proofErr w:type="spellEnd"/>
      <w:r w:rsidRPr="00EB3E00">
        <w:rPr>
          <w:rFonts w:ascii="Times New Roman" w:eastAsia="Times New Roman" w:hAnsi="Times New Roman" w:cs="Times New Roman"/>
          <w:sz w:val="24"/>
          <w:szCs w:val="24"/>
          <w:lang w:eastAsia="ru-RU"/>
        </w:rPr>
        <w:t xml:space="preserve">» (В.Н. </w:t>
      </w:r>
      <w:proofErr w:type="spellStart"/>
      <w:r w:rsidRPr="00EB3E00">
        <w:rPr>
          <w:rFonts w:ascii="Times New Roman" w:eastAsia="Times New Roman" w:hAnsi="Times New Roman" w:cs="Times New Roman"/>
          <w:sz w:val="24"/>
          <w:szCs w:val="24"/>
          <w:lang w:eastAsia="ru-RU"/>
        </w:rPr>
        <w:t>Сендзяк</w:t>
      </w:r>
      <w:proofErr w:type="spellEnd"/>
      <w:r w:rsidRPr="00EB3E00">
        <w:rPr>
          <w:rFonts w:ascii="Times New Roman" w:eastAsia="Times New Roman" w:hAnsi="Times New Roman" w:cs="Times New Roman"/>
          <w:sz w:val="24"/>
          <w:szCs w:val="24"/>
          <w:lang w:eastAsia="ru-RU"/>
        </w:rPr>
        <w:t xml:space="preserve">); «О подготовке жилых помещений МКД к работе в зимних </w:t>
      </w:r>
      <w:r w:rsidR="00EB3E00" w:rsidRPr="00EB3E00">
        <w:rPr>
          <w:rFonts w:ascii="Times New Roman" w:eastAsia="Times New Roman" w:hAnsi="Times New Roman" w:cs="Times New Roman"/>
          <w:sz w:val="24"/>
          <w:szCs w:val="24"/>
          <w:lang w:eastAsia="ru-RU"/>
        </w:rPr>
        <w:t>условиях</w:t>
      </w:r>
      <w:r w:rsidRPr="00EB3E00">
        <w:rPr>
          <w:rFonts w:ascii="Times New Roman" w:eastAsia="Times New Roman" w:hAnsi="Times New Roman" w:cs="Times New Roman"/>
          <w:sz w:val="24"/>
          <w:szCs w:val="24"/>
          <w:lang w:eastAsia="ru-RU"/>
        </w:rPr>
        <w:t xml:space="preserve"> 2025-2026 </w:t>
      </w:r>
      <w:proofErr w:type="spellStart"/>
      <w:r w:rsidRPr="00EB3E00">
        <w:rPr>
          <w:rFonts w:ascii="Times New Roman" w:eastAsia="Times New Roman" w:hAnsi="Times New Roman" w:cs="Times New Roman"/>
          <w:sz w:val="24"/>
          <w:szCs w:val="24"/>
          <w:lang w:eastAsia="ru-RU"/>
        </w:rPr>
        <w:t>г.г</w:t>
      </w:r>
      <w:proofErr w:type="spellEnd"/>
      <w:r w:rsidRPr="00EB3E00">
        <w:rPr>
          <w:rFonts w:ascii="Times New Roman" w:eastAsia="Times New Roman" w:hAnsi="Times New Roman" w:cs="Times New Roman"/>
          <w:sz w:val="24"/>
          <w:szCs w:val="24"/>
          <w:lang w:eastAsia="ru-RU"/>
        </w:rPr>
        <w:t xml:space="preserve">. на территории Слюдянского городского поселения» (Л.Е. </w:t>
      </w:r>
      <w:r w:rsidRPr="00EB3E00">
        <w:rPr>
          <w:rFonts w:ascii="Times New Roman" w:eastAsia="Times New Roman" w:hAnsi="Times New Roman" w:cs="Times New Roman"/>
          <w:sz w:val="24"/>
          <w:szCs w:val="24"/>
          <w:lang w:eastAsia="ru-RU"/>
        </w:rPr>
        <w:lastRenderedPageBreak/>
        <w:t>Подпругина); «Об итогах капитального ремонта за 2024 год» (Л.Е. Подпругина); «О подготовке к избирательной компании Губернатора Иркутской области» (Н.Л. Лазарева).</w:t>
      </w:r>
    </w:p>
    <w:p w14:paraId="7DA11EA2" w14:textId="77777777" w:rsidR="0068436E" w:rsidRPr="00EB3E00" w:rsidRDefault="0068436E" w:rsidP="0068436E">
      <w:pPr>
        <w:spacing w:after="0" w:line="240" w:lineRule="auto"/>
        <w:ind w:firstLine="708"/>
        <w:jc w:val="both"/>
        <w:rPr>
          <w:rFonts w:ascii="Times New Roman" w:eastAsia="Times New Roman" w:hAnsi="Times New Roman" w:cs="Times New Roman"/>
          <w:sz w:val="24"/>
          <w:szCs w:val="24"/>
          <w:lang w:eastAsia="ru-RU"/>
        </w:rPr>
      </w:pPr>
      <w:r w:rsidRPr="00EB3E00">
        <w:rPr>
          <w:rFonts w:ascii="Times New Roman" w:eastAsia="Times New Roman" w:hAnsi="Times New Roman" w:cs="Times New Roman"/>
          <w:sz w:val="24"/>
          <w:szCs w:val="24"/>
          <w:lang w:eastAsia="ru-RU"/>
        </w:rPr>
        <w:t xml:space="preserve">С сообщениями о работе выступили руководители организаций, учреждений, некоммерческих организаций, работающие на территории Слюдянского городского поселения: «Об итогах диспансеризации граждан в рамках национального проекта «Здравоохранение» за 2024 год» (Г.В. </w:t>
      </w:r>
      <w:proofErr w:type="spellStart"/>
      <w:r w:rsidRPr="00EB3E00">
        <w:rPr>
          <w:rFonts w:ascii="Times New Roman" w:eastAsia="Times New Roman" w:hAnsi="Times New Roman" w:cs="Times New Roman"/>
          <w:sz w:val="24"/>
          <w:szCs w:val="24"/>
          <w:lang w:eastAsia="ru-RU"/>
        </w:rPr>
        <w:t>Анганзорова</w:t>
      </w:r>
      <w:proofErr w:type="spellEnd"/>
      <w:r w:rsidRPr="00EB3E00">
        <w:rPr>
          <w:rFonts w:ascii="Times New Roman" w:eastAsia="Times New Roman" w:hAnsi="Times New Roman" w:cs="Times New Roman"/>
          <w:sz w:val="24"/>
          <w:szCs w:val="24"/>
          <w:lang w:eastAsia="ru-RU"/>
        </w:rPr>
        <w:t xml:space="preserve">); «О предоставлении компенсаций по оплате за топливо и оплаты за жилое помещение жителям Слюдянского муниципального образования» (Е.Ю. </w:t>
      </w:r>
      <w:proofErr w:type="spellStart"/>
      <w:r w:rsidRPr="00EB3E00">
        <w:rPr>
          <w:rFonts w:ascii="Times New Roman" w:eastAsia="Times New Roman" w:hAnsi="Times New Roman" w:cs="Times New Roman"/>
          <w:sz w:val="24"/>
          <w:szCs w:val="24"/>
          <w:lang w:eastAsia="ru-RU"/>
        </w:rPr>
        <w:t>Машковская</w:t>
      </w:r>
      <w:proofErr w:type="spellEnd"/>
      <w:r w:rsidRPr="00EB3E00">
        <w:rPr>
          <w:rFonts w:ascii="Times New Roman" w:eastAsia="Times New Roman" w:hAnsi="Times New Roman" w:cs="Times New Roman"/>
          <w:sz w:val="24"/>
          <w:szCs w:val="24"/>
          <w:lang w:eastAsia="ru-RU"/>
        </w:rPr>
        <w:t xml:space="preserve">); «О положении на рынке труда по Слюдянскому району» (Т.А. </w:t>
      </w:r>
      <w:proofErr w:type="spellStart"/>
      <w:r w:rsidRPr="00EB3E00">
        <w:rPr>
          <w:rFonts w:ascii="Times New Roman" w:eastAsia="Times New Roman" w:hAnsi="Times New Roman" w:cs="Times New Roman"/>
          <w:sz w:val="24"/>
          <w:szCs w:val="24"/>
          <w:lang w:eastAsia="ru-RU"/>
        </w:rPr>
        <w:t>Канифатова</w:t>
      </w:r>
      <w:proofErr w:type="spellEnd"/>
      <w:r w:rsidRPr="00EB3E00">
        <w:rPr>
          <w:rFonts w:ascii="Times New Roman" w:eastAsia="Times New Roman" w:hAnsi="Times New Roman" w:cs="Times New Roman"/>
          <w:sz w:val="24"/>
          <w:szCs w:val="24"/>
          <w:lang w:eastAsia="ru-RU"/>
        </w:rPr>
        <w:t xml:space="preserve">); «О деятельности отдела ЗАГС по Слюдянскому району» (Н.А. Суворова); «О работе автономной некоммерческой организации  «Развитие ЗОЖ и ЗОЖ»» (Е.А. </w:t>
      </w:r>
      <w:proofErr w:type="spellStart"/>
      <w:r w:rsidRPr="00EB3E00">
        <w:rPr>
          <w:rFonts w:ascii="Times New Roman" w:eastAsia="Times New Roman" w:hAnsi="Times New Roman" w:cs="Times New Roman"/>
          <w:sz w:val="24"/>
          <w:szCs w:val="24"/>
          <w:lang w:eastAsia="ru-RU"/>
        </w:rPr>
        <w:t>Домышева</w:t>
      </w:r>
      <w:proofErr w:type="spellEnd"/>
      <w:r w:rsidRPr="00EB3E00">
        <w:rPr>
          <w:rFonts w:ascii="Times New Roman" w:eastAsia="Times New Roman" w:hAnsi="Times New Roman" w:cs="Times New Roman"/>
          <w:sz w:val="24"/>
          <w:szCs w:val="24"/>
          <w:lang w:eastAsia="ru-RU"/>
        </w:rPr>
        <w:t xml:space="preserve">, депутат Думы Слюдянского МО, организатор приюта «Братья наши меньшие»); «О работе местного отделения Общероссийской общественной организации «Российский Красный Крест»» (Г.В. </w:t>
      </w:r>
      <w:proofErr w:type="spellStart"/>
      <w:r w:rsidRPr="00EB3E00">
        <w:rPr>
          <w:rFonts w:ascii="Times New Roman" w:eastAsia="Times New Roman" w:hAnsi="Times New Roman" w:cs="Times New Roman"/>
          <w:sz w:val="24"/>
          <w:szCs w:val="24"/>
          <w:lang w:eastAsia="ru-RU"/>
        </w:rPr>
        <w:t>Саприна</w:t>
      </w:r>
      <w:proofErr w:type="spellEnd"/>
      <w:r w:rsidRPr="00EB3E00">
        <w:rPr>
          <w:rFonts w:ascii="Times New Roman" w:eastAsia="Times New Roman" w:hAnsi="Times New Roman" w:cs="Times New Roman"/>
          <w:sz w:val="24"/>
          <w:szCs w:val="24"/>
          <w:lang w:eastAsia="ru-RU"/>
        </w:rPr>
        <w:t xml:space="preserve">); «О работе центра общения старшего поколения» (Н.В. </w:t>
      </w:r>
      <w:proofErr w:type="spellStart"/>
      <w:r w:rsidRPr="00EB3E00">
        <w:rPr>
          <w:rFonts w:ascii="Times New Roman" w:eastAsia="Times New Roman" w:hAnsi="Times New Roman" w:cs="Times New Roman"/>
          <w:sz w:val="24"/>
          <w:szCs w:val="24"/>
          <w:lang w:eastAsia="ru-RU"/>
        </w:rPr>
        <w:t>Гаевая</w:t>
      </w:r>
      <w:proofErr w:type="spellEnd"/>
      <w:r w:rsidRPr="00EB3E00">
        <w:rPr>
          <w:rFonts w:ascii="Times New Roman" w:eastAsia="Times New Roman" w:hAnsi="Times New Roman" w:cs="Times New Roman"/>
          <w:sz w:val="24"/>
          <w:szCs w:val="24"/>
          <w:lang w:eastAsia="ru-RU"/>
        </w:rPr>
        <w:t>).</w:t>
      </w:r>
    </w:p>
    <w:p w14:paraId="292137B2" w14:textId="0E3596CB" w:rsidR="0068436E" w:rsidRPr="00EB3E00" w:rsidRDefault="00EB3E00" w:rsidP="0068436E">
      <w:pPr>
        <w:spacing w:after="0" w:line="240" w:lineRule="auto"/>
        <w:ind w:firstLine="708"/>
        <w:jc w:val="both"/>
        <w:rPr>
          <w:rFonts w:ascii="Times New Roman" w:eastAsia="Times New Roman" w:hAnsi="Times New Roman" w:cs="Times New Roman"/>
          <w:sz w:val="24"/>
          <w:szCs w:val="24"/>
          <w:lang w:eastAsia="ru-RU"/>
        </w:rPr>
      </w:pPr>
      <w:r w:rsidRPr="00EB3E00">
        <w:rPr>
          <w:rFonts w:ascii="Times New Roman" w:eastAsia="Times New Roman" w:hAnsi="Times New Roman" w:cs="Times New Roman"/>
          <w:sz w:val="24"/>
          <w:szCs w:val="24"/>
          <w:lang w:eastAsia="ru-RU"/>
        </w:rPr>
        <w:t>Рассмотрены</w:t>
      </w:r>
      <w:r w:rsidR="0068436E" w:rsidRPr="00EB3E00">
        <w:rPr>
          <w:rFonts w:ascii="Times New Roman" w:eastAsia="Times New Roman" w:hAnsi="Times New Roman" w:cs="Times New Roman"/>
          <w:sz w:val="24"/>
          <w:szCs w:val="24"/>
          <w:lang w:eastAsia="ru-RU"/>
        </w:rPr>
        <w:t xml:space="preserve"> вопросы перспективного развития Слюдянского городского поселения в области туризма, строительства очистных сооружений, объездной дороги, создания молодежного парламента, об участии индивидуальных предпринимателей, предприятий, организаций в социальном партнерстве и социальном инвестировании.</w:t>
      </w:r>
    </w:p>
    <w:p w14:paraId="7A627177" w14:textId="0B4DC516" w:rsidR="0068436E" w:rsidRPr="00EB3E00" w:rsidRDefault="0068436E" w:rsidP="0068436E">
      <w:pPr>
        <w:spacing w:after="0" w:line="240" w:lineRule="auto"/>
        <w:jc w:val="both"/>
        <w:rPr>
          <w:rFonts w:ascii="Times New Roman" w:eastAsia="Times New Roman" w:hAnsi="Times New Roman" w:cs="Times New Roman"/>
          <w:sz w:val="24"/>
          <w:szCs w:val="24"/>
          <w:lang w:eastAsia="ru-RU"/>
        </w:rPr>
      </w:pPr>
      <w:r w:rsidRPr="00EB3E00">
        <w:rPr>
          <w:rFonts w:ascii="Times New Roman" w:eastAsia="Times New Roman" w:hAnsi="Times New Roman" w:cs="Times New Roman"/>
          <w:sz w:val="24"/>
          <w:szCs w:val="24"/>
          <w:lang w:eastAsia="ru-RU"/>
        </w:rPr>
        <w:t xml:space="preserve">          В разделе «Разное» рассмотрены вопросы, которые волновали и возникали у жителей между </w:t>
      </w:r>
      <w:r w:rsidR="00EB3E00" w:rsidRPr="00EB3E00">
        <w:rPr>
          <w:rFonts w:ascii="Times New Roman" w:eastAsia="Times New Roman" w:hAnsi="Times New Roman" w:cs="Times New Roman"/>
          <w:sz w:val="24"/>
          <w:szCs w:val="24"/>
          <w:lang w:eastAsia="ru-RU"/>
        </w:rPr>
        <w:t>заседаниями: о</w:t>
      </w:r>
      <w:r w:rsidRPr="00EB3E00">
        <w:rPr>
          <w:rFonts w:ascii="Times New Roman" w:eastAsia="Times New Roman" w:hAnsi="Times New Roman" w:cs="Times New Roman"/>
          <w:sz w:val="24"/>
          <w:szCs w:val="24"/>
          <w:lang w:eastAsia="ru-RU"/>
        </w:rPr>
        <w:t xml:space="preserve"> реконструкции водонапорной башни, благотворительности, о безнадзорных животных, озеленении, об изменениях газеты «Байкал - новости», об организации сервиса гостевых услуг, об открытии морга, о смене ресурсоснабжающей организации в сфере теплоснабжения, водоснабжения и водоотведения.</w:t>
      </w:r>
    </w:p>
    <w:p w14:paraId="2DA7DF36" w14:textId="418E9843" w:rsidR="0068436E" w:rsidRPr="00EB3E00" w:rsidRDefault="0068436E" w:rsidP="0068436E">
      <w:pPr>
        <w:spacing w:after="0" w:line="240" w:lineRule="auto"/>
        <w:jc w:val="both"/>
        <w:rPr>
          <w:rFonts w:ascii="Times New Roman" w:eastAsia="Times New Roman" w:hAnsi="Times New Roman" w:cs="Times New Roman"/>
          <w:sz w:val="24"/>
          <w:szCs w:val="24"/>
          <w:lang w:eastAsia="ru-RU"/>
        </w:rPr>
      </w:pPr>
      <w:r w:rsidRPr="00EB3E00">
        <w:rPr>
          <w:rFonts w:ascii="Times New Roman" w:eastAsia="Times New Roman" w:hAnsi="Times New Roman" w:cs="Times New Roman"/>
          <w:sz w:val="24"/>
          <w:szCs w:val="24"/>
          <w:lang w:eastAsia="ru-RU"/>
        </w:rPr>
        <w:t xml:space="preserve">           Во всех заседаниях Общественной палаты активное участие принимают глава Слюдянского муниципального образования А.В.</w:t>
      </w:r>
      <w:r w:rsidR="00EB3E00">
        <w:rPr>
          <w:rFonts w:ascii="Times New Roman" w:eastAsia="Times New Roman" w:hAnsi="Times New Roman" w:cs="Times New Roman"/>
          <w:sz w:val="24"/>
          <w:szCs w:val="24"/>
          <w:lang w:eastAsia="ru-RU"/>
        </w:rPr>
        <w:t xml:space="preserve"> </w:t>
      </w:r>
      <w:r w:rsidRPr="00EB3E00">
        <w:rPr>
          <w:rFonts w:ascii="Times New Roman" w:eastAsia="Times New Roman" w:hAnsi="Times New Roman" w:cs="Times New Roman"/>
          <w:sz w:val="24"/>
          <w:szCs w:val="24"/>
          <w:lang w:eastAsia="ru-RU"/>
        </w:rPr>
        <w:t xml:space="preserve">Должиков, председатель Думы СМО М.М. Кайсаров, управляющий делами администрации Е.А. Копцева, специалисты администрации по рассматриваемым вопросам. Следует отметить, что все обращения, предложения членов Общественной палаты администрацией рассматриваются, даются разъяснения через официальный канал администрации, социальные сети. Администрация предоставляет услуги связи, помещение, транспорт, оказывает правовую, консультативную помощь. Отделы администрации коммунальной инфраструктуры и стратегического развития, архитектуры и градостроительства, дорожного хозяйства, благоустройства, транспорта и связи привлекали членов Общественной палаты к обсуждению различных вопросов, выездов на объекты, участия в работе комиссий. </w:t>
      </w:r>
    </w:p>
    <w:p w14:paraId="1C2AF38F" w14:textId="77777777" w:rsidR="0068436E" w:rsidRPr="00EB3E00" w:rsidRDefault="0068436E" w:rsidP="0068436E">
      <w:pPr>
        <w:spacing w:after="0" w:line="240" w:lineRule="auto"/>
        <w:ind w:firstLine="708"/>
        <w:jc w:val="both"/>
        <w:rPr>
          <w:rFonts w:ascii="Times New Roman" w:eastAsia="Times New Roman" w:hAnsi="Times New Roman" w:cs="Times New Roman"/>
          <w:sz w:val="24"/>
          <w:szCs w:val="24"/>
          <w:lang w:eastAsia="ru-RU"/>
        </w:rPr>
      </w:pPr>
      <w:r w:rsidRPr="00EB3E00">
        <w:rPr>
          <w:rFonts w:ascii="Times New Roman" w:eastAsia="Times New Roman" w:hAnsi="Times New Roman" w:cs="Times New Roman"/>
          <w:sz w:val="24"/>
          <w:szCs w:val="24"/>
          <w:lang w:eastAsia="ru-RU"/>
        </w:rPr>
        <w:t xml:space="preserve">  Члены общественной палаты принимают активное участие в обсуждении общественно-значимых вопросов, проектов, нормативно-правовых актах, благотворительных акциях, опросах, выборах Губернатора, отчета главы города, праздничных и других мероприятиях, организуемых администрацией города.</w:t>
      </w:r>
    </w:p>
    <w:p w14:paraId="36CE7FBB" w14:textId="77777777" w:rsidR="0068436E" w:rsidRPr="00EB3E00" w:rsidRDefault="0068436E" w:rsidP="0068436E">
      <w:pPr>
        <w:spacing w:after="0" w:line="240" w:lineRule="auto"/>
        <w:ind w:firstLine="708"/>
        <w:jc w:val="both"/>
        <w:rPr>
          <w:rFonts w:ascii="Times New Roman" w:eastAsia="Times New Roman" w:hAnsi="Times New Roman" w:cs="Times New Roman"/>
          <w:sz w:val="24"/>
          <w:szCs w:val="24"/>
          <w:lang w:eastAsia="ru-RU"/>
        </w:rPr>
      </w:pPr>
      <w:r w:rsidRPr="00EB3E00">
        <w:rPr>
          <w:rFonts w:ascii="Times New Roman" w:eastAsia="Times New Roman" w:hAnsi="Times New Roman" w:cs="Times New Roman"/>
          <w:sz w:val="24"/>
          <w:szCs w:val="24"/>
          <w:lang w:eastAsia="ru-RU"/>
        </w:rPr>
        <w:t xml:space="preserve">Общественная палата в 2025 г. рассмотрела обращение секретаря Коммунистической партии РФ по Слюдянскому району А.Д.  </w:t>
      </w:r>
      <w:proofErr w:type="spellStart"/>
      <w:r w:rsidRPr="00EB3E00">
        <w:rPr>
          <w:rFonts w:ascii="Times New Roman" w:eastAsia="Times New Roman" w:hAnsi="Times New Roman" w:cs="Times New Roman"/>
          <w:sz w:val="24"/>
          <w:szCs w:val="24"/>
          <w:lang w:eastAsia="ru-RU"/>
        </w:rPr>
        <w:t>Пилишвили</w:t>
      </w:r>
      <w:proofErr w:type="spellEnd"/>
      <w:r w:rsidRPr="00EB3E00">
        <w:rPr>
          <w:rFonts w:ascii="Times New Roman" w:eastAsia="Times New Roman" w:hAnsi="Times New Roman" w:cs="Times New Roman"/>
          <w:sz w:val="24"/>
          <w:szCs w:val="24"/>
          <w:lang w:eastAsia="ru-RU"/>
        </w:rPr>
        <w:t xml:space="preserve"> об установке памятника И.В. Сталину.</w:t>
      </w:r>
    </w:p>
    <w:p w14:paraId="2B06E70D" w14:textId="3E30070B" w:rsidR="0068436E" w:rsidRPr="00EB3E00" w:rsidRDefault="00EB3E00" w:rsidP="0068436E">
      <w:pPr>
        <w:spacing w:after="0" w:line="240" w:lineRule="auto"/>
        <w:ind w:firstLine="708"/>
        <w:jc w:val="both"/>
        <w:rPr>
          <w:rFonts w:ascii="Times New Roman" w:eastAsia="Times New Roman" w:hAnsi="Times New Roman" w:cs="Times New Roman"/>
          <w:sz w:val="24"/>
          <w:szCs w:val="24"/>
          <w:lang w:eastAsia="ru-RU"/>
        </w:rPr>
      </w:pPr>
      <w:r w:rsidRPr="00EB3E00">
        <w:rPr>
          <w:rFonts w:ascii="Times New Roman" w:eastAsia="Times New Roman" w:hAnsi="Times New Roman" w:cs="Times New Roman"/>
          <w:sz w:val="24"/>
          <w:szCs w:val="24"/>
          <w:lang w:eastAsia="ru-RU"/>
        </w:rPr>
        <w:t>Администрация, Дума</w:t>
      </w:r>
      <w:r w:rsidR="0068436E" w:rsidRPr="00EB3E00">
        <w:rPr>
          <w:rFonts w:ascii="Times New Roman" w:eastAsia="Times New Roman" w:hAnsi="Times New Roman" w:cs="Times New Roman"/>
          <w:sz w:val="24"/>
          <w:szCs w:val="24"/>
          <w:lang w:eastAsia="ru-RU"/>
        </w:rPr>
        <w:t xml:space="preserve">, Общественная палата направляла запрос заместителю генерального директора, начальнику </w:t>
      </w:r>
      <w:r w:rsidRPr="00EB3E00">
        <w:rPr>
          <w:rFonts w:ascii="Times New Roman" w:eastAsia="Times New Roman" w:hAnsi="Times New Roman" w:cs="Times New Roman"/>
          <w:sz w:val="24"/>
          <w:szCs w:val="24"/>
          <w:lang w:eastAsia="ru-RU"/>
        </w:rPr>
        <w:t>ВСЖД В.Ф.</w:t>
      </w:r>
      <w:r w:rsidR="0068436E" w:rsidRPr="00EB3E00">
        <w:rPr>
          <w:rFonts w:ascii="Times New Roman" w:eastAsia="Times New Roman" w:hAnsi="Times New Roman" w:cs="Times New Roman"/>
          <w:sz w:val="24"/>
          <w:szCs w:val="24"/>
          <w:lang w:eastAsia="ru-RU"/>
        </w:rPr>
        <w:t xml:space="preserve"> Фролову запр</w:t>
      </w:r>
      <w:r>
        <w:rPr>
          <w:rFonts w:ascii="Times New Roman" w:eastAsia="Times New Roman" w:hAnsi="Times New Roman" w:cs="Times New Roman"/>
          <w:sz w:val="24"/>
          <w:szCs w:val="24"/>
          <w:lang w:eastAsia="ru-RU"/>
        </w:rPr>
        <w:t>о</w:t>
      </w:r>
      <w:r w:rsidR="0068436E" w:rsidRPr="00EB3E00">
        <w:rPr>
          <w:rFonts w:ascii="Times New Roman" w:eastAsia="Times New Roman" w:hAnsi="Times New Roman" w:cs="Times New Roman"/>
          <w:sz w:val="24"/>
          <w:szCs w:val="24"/>
          <w:lang w:eastAsia="ru-RU"/>
        </w:rPr>
        <w:t xml:space="preserve">сы: «Об организации прибытия нечетных пассажирских поездов на </w:t>
      </w:r>
      <w:r w:rsidR="0068436E" w:rsidRPr="00EB3E00">
        <w:rPr>
          <w:rFonts w:ascii="Times New Roman" w:eastAsia="Times New Roman" w:hAnsi="Times New Roman" w:cs="Times New Roman"/>
          <w:sz w:val="24"/>
          <w:szCs w:val="24"/>
          <w:lang w:val="en-US" w:eastAsia="ru-RU"/>
        </w:rPr>
        <w:t>I</w:t>
      </w:r>
      <w:r w:rsidR="0068436E" w:rsidRPr="00EB3E00">
        <w:rPr>
          <w:rFonts w:ascii="Times New Roman" w:eastAsia="Times New Roman" w:hAnsi="Times New Roman" w:cs="Times New Roman"/>
          <w:sz w:val="24"/>
          <w:szCs w:val="24"/>
          <w:lang w:eastAsia="ru-RU"/>
        </w:rPr>
        <w:t xml:space="preserve"> путь от здания вокзала ст. Слюдянка»; «О передаче помещения Ж.Д. поликлиники в государственную собственность». </w:t>
      </w:r>
    </w:p>
    <w:p w14:paraId="42DAA774" w14:textId="77777777" w:rsidR="0068436E" w:rsidRPr="00EB3E00" w:rsidRDefault="0068436E" w:rsidP="0068436E">
      <w:pPr>
        <w:spacing w:after="0" w:line="240" w:lineRule="auto"/>
        <w:ind w:firstLine="708"/>
        <w:jc w:val="both"/>
        <w:rPr>
          <w:rFonts w:ascii="Times New Roman" w:eastAsia="Times New Roman" w:hAnsi="Times New Roman" w:cs="Times New Roman"/>
          <w:sz w:val="24"/>
          <w:szCs w:val="24"/>
          <w:lang w:eastAsia="ru-RU"/>
        </w:rPr>
      </w:pPr>
      <w:r w:rsidRPr="00EB3E00">
        <w:rPr>
          <w:rFonts w:ascii="Times New Roman" w:eastAsia="Times New Roman" w:hAnsi="Times New Roman" w:cs="Times New Roman"/>
          <w:sz w:val="24"/>
          <w:szCs w:val="24"/>
          <w:lang w:eastAsia="ru-RU"/>
        </w:rPr>
        <w:t>Получены ответы, по первому вопросу разъяснены права маломобильных граждан и обязанности работников вокзала, по второму вопросу получен отказ.</w:t>
      </w:r>
    </w:p>
    <w:p w14:paraId="5956DCCA" w14:textId="77777777" w:rsidR="0068436E" w:rsidRPr="00EB3E00" w:rsidRDefault="0068436E" w:rsidP="0068436E">
      <w:pPr>
        <w:spacing w:after="0" w:line="240" w:lineRule="auto"/>
        <w:ind w:firstLine="708"/>
        <w:jc w:val="both"/>
        <w:rPr>
          <w:rFonts w:ascii="Times New Roman" w:eastAsia="Times New Roman" w:hAnsi="Times New Roman" w:cs="Times New Roman"/>
          <w:sz w:val="24"/>
          <w:szCs w:val="24"/>
          <w:lang w:eastAsia="ru-RU"/>
        </w:rPr>
      </w:pPr>
      <w:r w:rsidRPr="00EB3E00">
        <w:rPr>
          <w:rFonts w:ascii="Times New Roman" w:eastAsia="Times New Roman" w:hAnsi="Times New Roman" w:cs="Times New Roman"/>
          <w:sz w:val="24"/>
          <w:szCs w:val="24"/>
          <w:lang w:eastAsia="ru-RU"/>
        </w:rPr>
        <w:t>Общественная палата сотрудничает со всеми общественными организациями, работающими на территории города, Общественной палатой Иркутской области.</w:t>
      </w:r>
    </w:p>
    <w:p w14:paraId="74610E71" w14:textId="16E6B408" w:rsidR="0068436E" w:rsidRPr="00EB3E00" w:rsidRDefault="0068436E" w:rsidP="0068436E">
      <w:pPr>
        <w:spacing w:after="0" w:line="240" w:lineRule="auto"/>
        <w:ind w:firstLine="708"/>
        <w:jc w:val="both"/>
        <w:rPr>
          <w:rFonts w:ascii="Times New Roman" w:eastAsia="Times New Roman" w:hAnsi="Times New Roman" w:cs="Times New Roman"/>
          <w:sz w:val="24"/>
          <w:szCs w:val="24"/>
          <w:lang w:eastAsia="ru-RU"/>
        </w:rPr>
      </w:pPr>
      <w:r w:rsidRPr="00EB3E00">
        <w:rPr>
          <w:rFonts w:ascii="Times New Roman" w:eastAsia="Times New Roman" w:hAnsi="Times New Roman" w:cs="Times New Roman"/>
          <w:sz w:val="24"/>
          <w:szCs w:val="24"/>
          <w:lang w:eastAsia="ru-RU"/>
        </w:rPr>
        <w:t xml:space="preserve">Принимали участие в </w:t>
      </w:r>
      <w:r w:rsidR="00EB3E00" w:rsidRPr="00EB3E00">
        <w:rPr>
          <w:rFonts w:ascii="Times New Roman" w:eastAsia="Times New Roman" w:hAnsi="Times New Roman" w:cs="Times New Roman"/>
          <w:sz w:val="24"/>
          <w:szCs w:val="24"/>
          <w:lang w:eastAsia="ru-RU"/>
        </w:rPr>
        <w:t>видеоконференциях</w:t>
      </w:r>
      <w:r w:rsidRPr="00EB3E00">
        <w:rPr>
          <w:rFonts w:ascii="Times New Roman" w:eastAsia="Times New Roman" w:hAnsi="Times New Roman" w:cs="Times New Roman"/>
          <w:sz w:val="24"/>
          <w:szCs w:val="24"/>
          <w:lang w:eastAsia="ru-RU"/>
        </w:rPr>
        <w:t xml:space="preserve">, проводимых комиссиями Общественной палаты Иркутской области с приглашением заинтересованных лиц Слюдянского </w:t>
      </w:r>
      <w:r w:rsidRPr="00EB3E00">
        <w:rPr>
          <w:rFonts w:ascii="Times New Roman" w:eastAsia="Times New Roman" w:hAnsi="Times New Roman" w:cs="Times New Roman"/>
          <w:sz w:val="24"/>
          <w:szCs w:val="24"/>
          <w:lang w:eastAsia="ru-RU"/>
        </w:rPr>
        <w:lastRenderedPageBreak/>
        <w:t xml:space="preserve">городского поселения (Н.В. Чернакова, Н.П. Кочерга, А.Н. Бабученко, Л.В. Николенко, Л.Ю. Петракова): </w:t>
      </w:r>
    </w:p>
    <w:p w14:paraId="4A73F5D1" w14:textId="2B954F41" w:rsidR="0068436E" w:rsidRPr="00EB3E00" w:rsidRDefault="0068436E" w:rsidP="0068436E">
      <w:pPr>
        <w:spacing w:after="0" w:line="240" w:lineRule="auto"/>
        <w:jc w:val="both"/>
        <w:rPr>
          <w:rFonts w:ascii="Times New Roman" w:eastAsia="Times New Roman" w:hAnsi="Times New Roman" w:cs="Times New Roman"/>
          <w:sz w:val="24"/>
          <w:szCs w:val="24"/>
          <w:lang w:eastAsia="ru-RU"/>
        </w:rPr>
      </w:pPr>
      <w:r w:rsidRPr="00EB3E00">
        <w:rPr>
          <w:rFonts w:ascii="Times New Roman" w:eastAsia="Times New Roman" w:hAnsi="Times New Roman" w:cs="Times New Roman"/>
          <w:sz w:val="24"/>
          <w:szCs w:val="24"/>
          <w:lang w:eastAsia="ru-RU"/>
        </w:rPr>
        <w:t>«О практике работы Общественных палат муниципальных районов и городских округов, как субъектов общественного контроля», «Лучшие практики поддержки участников СВО и членов их семей», «О развитии образования и просветительских программ женского лидерств, направленных на активизацию гражданской позиции», «Участие НКО, ТОС и местных сообществ инициативном бюджетировании на 2025 год», «Об обеспечении топливом предприятий ЖКХ  области».</w:t>
      </w:r>
    </w:p>
    <w:p w14:paraId="5DAA3B00" w14:textId="77777777" w:rsidR="0068436E" w:rsidRPr="00EB3E00" w:rsidRDefault="0068436E" w:rsidP="0068436E">
      <w:pPr>
        <w:spacing w:after="0" w:line="240" w:lineRule="auto"/>
        <w:jc w:val="both"/>
        <w:rPr>
          <w:rFonts w:ascii="Times New Roman" w:eastAsia="Times New Roman" w:hAnsi="Times New Roman" w:cs="Times New Roman"/>
          <w:sz w:val="24"/>
          <w:szCs w:val="24"/>
          <w:lang w:eastAsia="ru-RU"/>
        </w:rPr>
      </w:pPr>
      <w:r w:rsidRPr="00EB3E00">
        <w:rPr>
          <w:rFonts w:ascii="Times New Roman" w:eastAsia="Times New Roman" w:hAnsi="Times New Roman" w:cs="Times New Roman"/>
          <w:sz w:val="24"/>
          <w:szCs w:val="24"/>
          <w:lang w:eastAsia="ru-RU"/>
        </w:rPr>
        <w:t xml:space="preserve">         В октябре 2025 года Л.Ю. Петракова участвовала в работе экспертной группы, созданной Министерством социального развития опеки и попечительства Иркутской области, по проведению оценки соответствия организации ОГКУСО «Центр помощи детям, оставшихся без попечения родителей» требованиям постановления Правительства Российской Федерации от 24.05.2014 года № 481.</w:t>
      </w:r>
    </w:p>
    <w:p w14:paraId="66A6544D" w14:textId="77777777" w:rsidR="0068436E" w:rsidRPr="00EB3E00" w:rsidRDefault="0068436E" w:rsidP="0068436E">
      <w:pPr>
        <w:spacing w:after="0" w:line="240" w:lineRule="auto"/>
        <w:jc w:val="both"/>
        <w:rPr>
          <w:rFonts w:ascii="Times New Roman" w:eastAsia="Times New Roman" w:hAnsi="Times New Roman" w:cs="Times New Roman"/>
          <w:sz w:val="24"/>
          <w:szCs w:val="24"/>
          <w:lang w:eastAsia="ru-RU"/>
        </w:rPr>
      </w:pPr>
      <w:r w:rsidRPr="00EB3E00">
        <w:rPr>
          <w:rFonts w:ascii="Times New Roman" w:eastAsia="Times New Roman" w:hAnsi="Times New Roman" w:cs="Times New Roman"/>
          <w:sz w:val="24"/>
          <w:szCs w:val="24"/>
          <w:lang w:eastAsia="ru-RU"/>
        </w:rPr>
        <w:t xml:space="preserve">          Задачи по обеспечению взаимодействия с администрацией, общественными организациями, населением (в интересах населения), привлечение жителей к решению вопросов местного значения, осуществление общественного контроля осуществлялись, также в центре внимания Общественной палаты были участники СВО и их семьи. Работу в этом направлении необходимо продолжать в 2026 году, считаю, что общественники способны улучшить жизнь граждан Слюдянского муниципального образования.</w:t>
      </w:r>
    </w:p>
    <w:p w14:paraId="15FCFDFE" w14:textId="77777777" w:rsidR="0068436E" w:rsidRPr="00EB3E00" w:rsidRDefault="0068436E" w:rsidP="0068436E">
      <w:pPr>
        <w:spacing w:after="0" w:line="240" w:lineRule="auto"/>
        <w:jc w:val="both"/>
        <w:rPr>
          <w:rFonts w:ascii="Times New Roman" w:eastAsia="Times New Roman" w:hAnsi="Times New Roman" w:cs="Times New Roman"/>
          <w:sz w:val="24"/>
          <w:szCs w:val="24"/>
          <w:lang w:eastAsia="ru-RU"/>
        </w:rPr>
      </w:pPr>
      <w:r w:rsidRPr="00EB3E00">
        <w:rPr>
          <w:rFonts w:ascii="Times New Roman" w:eastAsia="Times New Roman" w:hAnsi="Times New Roman" w:cs="Times New Roman"/>
          <w:sz w:val="24"/>
          <w:szCs w:val="24"/>
          <w:lang w:eastAsia="ru-RU"/>
        </w:rPr>
        <w:t xml:space="preserve">           2026 год объявлен Годом единства народов России, Президент РФ В.В. Путин подведет итоги уходящего года 19.12.2025 г., поставит задачи, которые потребуют консолидации общественности, власти, населения.</w:t>
      </w:r>
    </w:p>
    <w:p w14:paraId="25A8C1F5" w14:textId="77777777" w:rsidR="0068436E" w:rsidRPr="00EB3E00" w:rsidRDefault="0068436E" w:rsidP="0068436E">
      <w:pPr>
        <w:spacing w:after="0" w:line="240" w:lineRule="auto"/>
        <w:jc w:val="both"/>
        <w:rPr>
          <w:rFonts w:ascii="Times New Roman" w:eastAsia="Times New Roman" w:hAnsi="Times New Roman" w:cs="Times New Roman"/>
          <w:sz w:val="24"/>
          <w:szCs w:val="24"/>
          <w:lang w:eastAsia="ru-RU"/>
        </w:rPr>
      </w:pPr>
      <w:r w:rsidRPr="00EB3E00">
        <w:rPr>
          <w:rFonts w:ascii="Times New Roman" w:eastAsia="Times New Roman" w:hAnsi="Times New Roman" w:cs="Times New Roman"/>
          <w:sz w:val="24"/>
          <w:szCs w:val="24"/>
          <w:lang w:eastAsia="ru-RU"/>
        </w:rPr>
        <w:t xml:space="preserve">           Благодарю всех членов общественной палаты </w:t>
      </w:r>
      <w:r w:rsidRPr="00EB3E00">
        <w:rPr>
          <w:rFonts w:ascii="Times New Roman" w:eastAsia="Times New Roman" w:hAnsi="Times New Roman" w:cs="Times New Roman"/>
          <w:sz w:val="24"/>
          <w:szCs w:val="24"/>
          <w:lang w:val="en-US" w:eastAsia="ru-RU"/>
        </w:rPr>
        <w:t>II</w:t>
      </w:r>
      <w:r w:rsidRPr="00EB3E00">
        <w:rPr>
          <w:rFonts w:ascii="Times New Roman" w:eastAsia="Times New Roman" w:hAnsi="Times New Roman" w:cs="Times New Roman"/>
          <w:sz w:val="24"/>
          <w:szCs w:val="24"/>
          <w:lang w:eastAsia="ru-RU"/>
        </w:rPr>
        <w:t xml:space="preserve"> созыва за активную жизненную позицию, отзывчивость, ответственность и работу на благо жителей Слюдянского муниципального образования.</w:t>
      </w:r>
    </w:p>
    <w:p w14:paraId="56258ED2" w14:textId="77777777" w:rsidR="0068436E" w:rsidRPr="00EB3E00" w:rsidRDefault="0068436E" w:rsidP="0068436E">
      <w:pPr>
        <w:spacing w:after="0" w:line="240" w:lineRule="auto"/>
        <w:ind w:firstLine="708"/>
        <w:jc w:val="both"/>
        <w:rPr>
          <w:rFonts w:ascii="Times New Roman" w:eastAsia="Times New Roman" w:hAnsi="Times New Roman" w:cs="Times New Roman"/>
          <w:sz w:val="24"/>
          <w:szCs w:val="24"/>
          <w:lang w:eastAsia="ru-RU"/>
        </w:rPr>
      </w:pPr>
    </w:p>
    <w:p w14:paraId="79E4FEAE" w14:textId="77777777" w:rsidR="0068436E" w:rsidRPr="00EB3E00" w:rsidRDefault="0068436E" w:rsidP="0068436E">
      <w:pPr>
        <w:spacing w:after="0" w:line="240" w:lineRule="auto"/>
        <w:ind w:firstLine="708"/>
        <w:jc w:val="both"/>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3846"/>
        <w:gridCol w:w="2633"/>
        <w:gridCol w:w="2876"/>
      </w:tblGrid>
      <w:tr w:rsidR="0068436E" w:rsidRPr="00EB3E00" w14:paraId="2D9A6C2B" w14:textId="77777777" w:rsidTr="003E7B9F">
        <w:tc>
          <w:tcPr>
            <w:tcW w:w="3936" w:type="dxa"/>
            <w:shd w:val="clear" w:color="auto" w:fill="auto"/>
          </w:tcPr>
          <w:p w14:paraId="4CEFB926" w14:textId="5BEA8D4D" w:rsidR="0068436E" w:rsidRPr="00EB3E00" w:rsidRDefault="0068436E" w:rsidP="0068436E">
            <w:pPr>
              <w:spacing w:after="0" w:line="240" w:lineRule="auto"/>
              <w:rPr>
                <w:rFonts w:ascii="Times New Roman" w:eastAsia="Times New Roman" w:hAnsi="Times New Roman" w:cs="Times New Roman"/>
                <w:sz w:val="24"/>
                <w:szCs w:val="24"/>
                <w:lang w:eastAsia="ru-RU"/>
              </w:rPr>
            </w:pPr>
          </w:p>
        </w:tc>
        <w:tc>
          <w:tcPr>
            <w:tcW w:w="2693" w:type="dxa"/>
            <w:shd w:val="clear" w:color="auto" w:fill="auto"/>
          </w:tcPr>
          <w:p w14:paraId="32F44954" w14:textId="77777777" w:rsidR="0068436E" w:rsidRPr="00EB3E00" w:rsidRDefault="0068436E" w:rsidP="0068436E">
            <w:pPr>
              <w:spacing w:after="0" w:line="240" w:lineRule="auto"/>
              <w:jc w:val="both"/>
              <w:rPr>
                <w:rFonts w:ascii="Times New Roman" w:eastAsia="Times New Roman" w:hAnsi="Times New Roman" w:cs="Times New Roman"/>
                <w:sz w:val="24"/>
                <w:szCs w:val="24"/>
                <w:lang w:eastAsia="ru-RU"/>
              </w:rPr>
            </w:pPr>
          </w:p>
        </w:tc>
        <w:tc>
          <w:tcPr>
            <w:tcW w:w="2942" w:type="dxa"/>
            <w:shd w:val="clear" w:color="auto" w:fill="auto"/>
          </w:tcPr>
          <w:p w14:paraId="3E326005" w14:textId="5AF3F428" w:rsidR="0068436E" w:rsidRPr="00EB3E00" w:rsidRDefault="0068436E" w:rsidP="0068436E">
            <w:pPr>
              <w:spacing w:after="0" w:line="240" w:lineRule="auto"/>
              <w:rPr>
                <w:rFonts w:ascii="Times New Roman" w:eastAsia="Times New Roman" w:hAnsi="Times New Roman" w:cs="Times New Roman"/>
                <w:sz w:val="24"/>
                <w:szCs w:val="24"/>
                <w:lang w:eastAsia="ru-RU"/>
              </w:rPr>
            </w:pPr>
          </w:p>
        </w:tc>
      </w:tr>
    </w:tbl>
    <w:p w14:paraId="18348AFC" w14:textId="77777777" w:rsidR="0068436E" w:rsidRPr="0068436E" w:rsidRDefault="0068436E" w:rsidP="0068436E">
      <w:pPr>
        <w:spacing w:after="0" w:line="240" w:lineRule="auto"/>
        <w:ind w:firstLine="708"/>
        <w:jc w:val="both"/>
        <w:rPr>
          <w:rFonts w:ascii="Times New Roman" w:eastAsia="Times New Roman" w:hAnsi="Times New Roman" w:cs="Times New Roman"/>
          <w:sz w:val="28"/>
          <w:szCs w:val="28"/>
          <w:lang w:eastAsia="ru-RU"/>
        </w:rPr>
      </w:pPr>
    </w:p>
    <w:p w14:paraId="32C4A576" w14:textId="77777777" w:rsidR="0068436E" w:rsidRPr="0068436E" w:rsidRDefault="0068436E" w:rsidP="0068436E">
      <w:pPr>
        <w:spacing w:after="0" w:line="240" w:lineRule="auto"/>
        <w:ind w:firstLine="708"/>
        <w:jc w:val="both"/>
        <w:rPr>
          <w:rFonts w:ascii="Times New Roman" w:eastAsia="Times New Roman" w:hAnsi="Times New Roman" w:cs="Times New Roman"/>
          <w:sz w:val="28"/>
          <w:szCs w:val="28"/>
          <w:lang w:eastAsia="ru-RU"/>
        </w:rPr>
      </w:pPr>
    </w:p>
    <w:p w14:paraId="3D0C7762" w14:textId="77777777" w:rsidR="0068436E" w:rsidRPr="0068436E" w:rsidRDefault="0068436E" w:rsidP="0068436E">
      <w:pPr>
        <w:spacing w:after="0" w:line="240" w:lineRule="auto"/>
        <w:ind w:firstLine="708"/>
        <w:jc w:val="both"/>
        <w:rPr>
          <w:rFonts w:ascii="Times New Roman" w:eastAsia="Times New Roman" w:hAnsi="Times New Roman" w:cs="Times New Roman"/>
          <w:sz w:val="28"/>
          <w:szCs w:val="28"/>
          <w:lang w:eastAsia="ru-RU"/>
        </w:rPr>
      </w:pPr>
      <w:r w:rsidRPr="0068436E">
        <w:rPr>
          <w:rFonts w:ascii="Times New Roman" w:eastAsia="Times New Roman" w:hAnsi="Times New Roman" w:cs="Times New Roman"/>
          <w:sz w:val="28"/>
          <w:szCs w:val="28"/>
          <w:lang w:eastAsia="ru-RU"/>
        </w:rPr>
        <w:t xml:space="preserve">                                </w:t>
      </w:r>
    </w:p>
    <w:p w14:paraId="7D7FF340" w14:textId="77777777" w:rsidR="00A31B4E" w:rsidRDefault="00A31B4E"/>
    <w:sectPr w:rsidR="00A31B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9F25D9"/>
    <w:multiLevelType w:val="hybridMultilevel"/>
    <w:tmpl w:val="F402A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B4E"/>
    <w:rsid w:val="00177C5C"/>
    <w:rsid w:val="003E01BA"/>
    <w:rsid w:val="0068436E"/>
    <w:rsid w:val="007C3075"/>
    <w:rsid w:val="00A31B4E"/>
    <w:rsid w:val="00DF1A68"/>
    <w:rsid w:val="00EB3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EB792"/>
  <w15:chartTrackingRefBased/>
  <w15:docId w15:val="{4B8E81B9-BA20-4F08-84C2-D00DE49B8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C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7C5C"/>
    <w:pPr>
      <w:spacing w:after="0" w:line="240" w:lineRule="auto"/>
    </w:pPr>
    <w:rPr>
      <w:lang w:eastAsia="ru-RU"/>
    </w:rPr>
  </w:style>
  <w:style w:type="character" w:styleId="a4">
    <w:name w:val="Hyperlink"/>
    <w:basedOn w:val="a0"/>
    <w:uiPriority w:val="99"/>
    <w:unhideWhenUsed/>
    <w:rsid w:val="00177C5C"/>
    <w:rPr>
      <w:color w:val="0000FF"/>
      <w:u w:val="single"/>
    </w:rPr>
  </w:style>
  <w:style w:type="paragraph" w:styleId="a5">
    <w:name w:val="List Paragraph"/>
    <w:basedOn w:val="a"/>
    <w:uiPriority w:val="34"/>
    <w:qFormat/>
    <w:rsid w:val="00177C5C"/>
    <w:pPr>
      <w:spacing w:after="200" w:line="276" w:lineRule="auto"/>
      <w:ind w:left="720"/>
      <w:contextualSpacing/>
    </w:pPr>
    <w:rPr>
      <w:rFonts w:ascii="Calibri" w:eastAsia="Calibri" w:hAnsi="Calibri" w:cs="Times New Roman"/>
    </w:rPr>
  </w:style>
  <w:style w:type="character" w:styleId="a6">
    <w:name w:val="Unresolved Mention"/>
    <w:basedOn w:val="a0"/>
    <w:uiPriority w:val="99"/>
    <w:semiHidden/>
    <w:unhideWhenUsed/>
    <w:rsid w:val="00DF1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rod.sludyanka.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1035</TotalTime>
  <Pages>4</Pages>
  <Words>1666</Words>
  <Characters>9502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Артемовна Копцева</dc:creator>
  <cp:keywords/>
  <dc:description/>
  <cp:lastModifiedBy>Ольга Сергеевна Заколодкина</cp:lastModifiedBy>
  <cp:revision>3</cp:revision>
  <cp:lastPrinted>2026-02-03T08:16:00Z</cp:lastPrinted>
  <dcterms:created xsi:type="dcterms:W3CDTF">2026-02-02T08:56:00Z</dcterms:created>
  <dcterms:modified xsi:type="dcterms:W3CDTF">2026-02-04T01:51:00Z</dcterms:modified>
</cp:coreProperties>
</file>