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2C4AB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24DA84" wp14:editId="58DFA735">
            <wp:extent cx="724535" cy="905510"/>
            <wp:effectExtent l="0" t="0" r="0" b="889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FD945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019EFD5E" w14:textId="77777777" w:rsidR="00B03F11" w:rsidRDefault="00B710BA">
      <w:pPr>
        <w:pStyle w:val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Иркутская область</w:t>
      </w:r>
    </w:p>
    <w:p w14:paraId="4B6AB5B2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Слюдянское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муниципальное образование</w:t>
      </w:r>
    </w:p>
    <w:p w14:paraId="57C9507F" w14:textId="77777777" w:rsidR="00B03F11" w:rsidRDefault="00B03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1ED7A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СЛЮДЯНСКОЕ МУНИЦИПАЛЬНОЕ ОБРАЗОВАНИЕ</w:t>
      </w:r>
    </w:p>
    <w:p w14:paraId="6DA05D40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ГОРОДСКАЯ ДУМА</w:t>
      </w:r>
    </w:p>
    <w:p w14:paraId="3C264AB9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Слюдянского района</w:t>
      </w:r>
    </w:p>
    <w:p w14:paraId="240D7965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Слюдянка</w:t>
      </w:r>
    </w:p>
    <w:p w14:paraId="33F6D788" w14:textId="77777777" w:rsidR="00B03F11" w:rsidRDefault="00B03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B74CF5" w14:textId="6566E289" w:rsidR="00B03F11" w:rsidRPr="009E272C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272C">
        <w:rPr>
          <w:rFonts w:ascii="Times New Roman" w:hAnsi="Times New Roman" w:cs="Times New Roman"/>
          <w:b/>
          <w:sz w:val="40"/>
          <w:szCs w:val="40"/>
        </w:rPr>
        <w:t>РЕШЕНИЕ</w:t>
      </w:r>
    </w:p>
    <w:p w14:paraId="370D7E02" w14:textId="3B97DD3F" w:rsidR="009E272C" w:rsidRDefault="009E2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F9B85" w14:textId="77777777" w:rsidR="00AB5C8A" w:rsidRDefault="00AB5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01098" w14:textId="410C40E4" w:rsidR="00B03F11" w:rsidRPr="009E272C" w:rsidRDefault="00F86471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272C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657AA3">
        <w:rPr>
          <w:rFonts w:ascii="Times New Roman" w:hAnsi="Times New Roman" w:cs="Times New Roman"/>
          <w:bCs/>
          <w:sz w:val="24"/>
          <w:szCs w:val="24"/>
        </w:rPr>
        <w:t>28.02.2023</w:t>
      </w:r>
      <w:r w:rsidRPr="009E272C">
        <w:rPr>
          <w:rFonts w:ascii="Times New Roman" w:hAnsi="Times New Roman" w:cs="Times New Roman"/>
          <w:bCs/>
          <w:sz w:val="24"/>
          <w:szCs w:val="24"/>
        </w:rPr>
        <w:t>г</w:t>
      </w:r>
      <w:r w:rsidR="00B710BA" w:rsidRPr="009E272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27330" w:rsidRPr="009E272C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657AA3">
        <w:rPr>
          <w:rFonts w:ascii="Times New Roman" w:hAnsi="Times New Roman" w:cs="Times New Roman"/>
          <w:bCs/>
          <w:sz w:val="24"/>
          <w:szCs w:val="24"/>
        </w:rPr>
        <w:t xml:space="preserve">22 </w:t>
      </w:r>
      <w:r w:rsidR="004033C2" w:rsidRPr="009E272C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B710BA" w:rsidRPr="009E272C">
        <w:rPr>
          <w:rFonts w:ascii="Times New Roman" w:hAnsi="Times New Roman" w:cs="Times New Roman"/>
          <w:bCs/>
          <w:color w:val="000000"/>
          <w:sz w:val="24"/>
          <w:szCs w:val="24"/>
        </w:rPr>
        <w:t>-ГД</w:t>
      </w:r>
    </w:p>
    <w:p w14:paraId="41597CE6" w14:textId="0DCE0ACC" w:rsidR="00B03F11" w:rsidRDefault="00B03F11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80E08B" w14:textId="77777777" w:rsidR="00AB5C8A" w:rsidRDefault="00AB5C8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1949B1" w14:textId="54BB88D2" w:rsidR="00B03F11" w:rsidRDefault="00B710BA" w:rsidP="009E272C">
      <w:pPr>
        <w:tabs>
          <w:tab w:val="left" w:pos="3402"/>
        </w:tabs>
        <w:spacing w:after="0" w:line="240" w:lineRule="auto"/>
        <w:ind w:right="538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Отчёт о выполнении мероприятий муниципальной программы </w:t>
      </w:r>
      <w:bookmarkStart w:id="0" w:name="_Hlk24639968"/>
      <w:r>
        <w:rPr>
          <w:rFonts w:ascii="Times New Roman" w:hAnsi="Times New Roman" w:cs="Times New Roman"/>
          <w:bCs/>
          <w:sz w:val="24"/>
          <w:szCs w:val="24"/>
        </w:rPr>
        <w:t>«Комплексное и устойчивое развитие градостроительной деятельности и земельных отношений на территории Слюдянского муниципального образования " на 2019 – 202</w:t>
      </w:r>
      <w:r w:rsidR="0013582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, за 202</w:t>
      </w:r>
      <w:r w:rsidR="0041054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bookmarkEnd w:id="0"/>
    <w:p w14:paraId="622CBF60" w14:textId="77777777" w:rsidR="00B03F11" w:rsidRDefault="00B03F11">
      <w:pPr>
        <w:spacing w:after="0" w:line="240" w:lineRule="auto"/>
        <w:ind w:right="595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B6A8EE" w14:textId="23A95628" w:rsidR="00B03F11" w:rsidRDefault="00B71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отчёт заведующего отделом архитектуры и градостроительства администрации Слюдянского городского поселения  В.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Черноскутовой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руководствуясь статьями 10, 11, 33, 37 Устава Слюдянского муниципального образования, зарегистрированного Главным управлением Министерства юстиции РФ по Сибирскому Федеральному округу от 23 декабря 2005 года № RU 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496B4F">
        <w:rPr>
          <w:rFonts w:ascii="Times New Roman" w:hAnsi="Times New Roman" w:cs="Times New Roman"/>
          <w:sz w:val="24"/>
          <w:szCs w:val="24"/>
        </w:rPr>
        <w:t>06 декабря 2021</w:t>
      </w:r>
      <w:r>
        <w:rPr>
          <w:rFonts w:ascii="Times New Roman" w:hAnsi="Times New Roman" w:cs="Times New Roman"/>
          <w:sz w:val="24"/>
          <w:szCs w:val="24"/>
        </w:rPr>
        <w:t xml:space="preserve"> года № RU 38518104202</w:t>
      </w:r>
      <w:r w:rsidR="00496B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002,</w:t>
      </w:r>
    </w:p>
    <w:p w14:paraId="1F7B913F" w14:textId="77777777" w:rsidR="00B03F11" w:rsidRDefault="00B03F1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0"/>
          <w:sz w:val="24"/>
          <w:szCs w:val="24"/>
          <w:shd w:val="clear" w:color="auto" w:fill="FFFFFF"/>
        </w:rPr>
      </w:pPr>
    </w:p>
    <w:p w14:paraId="627FEF1B" w14:textId="77777777" w:rsidR="00B03F11" w:rsidRDefault="00B710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ГОРОДСКАЯ ДУМА решила:</w:t>
      </w:r>
    </w:p>
    <w:p w14:paraId="6104DB1D" w14:textId="77777777" w:rsidR="00B03F11" w:rsidRDefault="00B03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6CE7D" w14:textId="7C1E906F" w:rsidR="00B03F11" w:rsidRDefault="00B710BA" w:rsidP="009E272C">
      <w:pPr>
        <w:numPr>
          <w:ilvl w:val="0"/>
          <w:numId w:val="1"/>
        </w:numPr>
        <w:tabs>
          <w:tab w:val="clear" w:pos="720"/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 отчёт о выполнении мероприятий 20</w:t>
      </w:r>
      <w:r w:rsidR="0041054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года муниципальной программы «Комплексное и устойчивое развитие градостроительной деятельности и земельных отношений на территории Слюдянского муниципального образования</w:t>
      </w:r>
      <w:r w:rsidR="00AB5C8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2019 – 2024, утверждённой постановлением администрации Слюдянского городского поселения от 27.12.2018 года № 1299, с учётом изменений внесённых постановлениями администрации Слюдянского городского поселения  от 31.01.2019 года № 38, от 25.04.2019 года № 252, от 30.05.2019 года № 350, от 29.08.2019 года № 861, от 31.10.2019 года № 1093, от 23.12.2019 года № 1258, от 26.02.2020 года № 140, от 02.06.2020 года № 352, от 01.10.2020 года № 579</w:t>
      </w:r>
      <w:r w:rsidR="00E9245D">
        <w:rPr>
          <w:rFonts w:ascii="Times New Roman" w:hAnsi="Times New Roman" w:cs="Times New Roman"/>
          <w:sz w:val="24"/>
          <w:szCs w:val="24"/>
        </w:rPr>
        <w:t xml:space="preserve">, от 24.12.2020 года № 776, от 12.11.2021 года № 707, </w:t>
      </w:r>
      <w:r w:rsidR="00F11FC1">
        <w:rPr>
          <w:rFonts w:ascii="Times New Roman" w:hAnsi="Times New Roman" w:cs="Times New Roman"/>
          <w:sz w:val="24"/>
          <w:szCs w:val="24"/>
        </w:rPr>
        <w:t>от 27.12.2021 года № 866,от 26.01.2022 года № 59</w:t>
      </w:r>
      <w:r w:rsidR="00B108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FC1">
        <w:rPr>
          <w:rFonts w:ascii="Times New Roman" w:hAnsi="Times New Roman" w:cs="Times New Roman"/>
          <w:sz w:val="24"/>
          <w:szCs w:val="24"/>
        </w:rPr>
        <w:t>от 25.02.2022 года № 148, от 30.06.2022 года № 513, от 25.08.2022 года № 635, от 27.10.2022 года № 754</w:t>
      </w:r>
      <w:r w:rsidR="004033C2">
        <w:rPr>
          <w:rFonts w:ascii="Times New Roman" w:hAnsi="Times New Roman" w:cs="Times New Roman"/>
          <w:sz w:val="24"/>
          <w:szCs w:val="24"/>
        </w:rPr>
        <w:t xml:space="preserve">, от 22.12.2022 года № 937 </w:t>
      </w:r>
      <w:r>
        <w:rPr>
          <w:rFonts w:ascii="Times New Roman" w:hAnsi="Times New Roman" w:cs="Times New Roman"/>
          <w:sz w:val="24"/>
          <w:szCs w:val="24"/>
        </w:rPr>
        <w:t>(Приложение № 1).</w:t>
      </w:r>
    </w:p>
    <w:p w14:paraId="6FC26BF5" w14:textId="77777777" w:rsidR="00B63FB6" w:rsidRDefault="00B63FB6" w:rsidP="009E272C">
      <w:pPr>
        <w:tabs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73C5AEB" w14:textId="10B47D2F" w:rsidR="00B03F11" w:rsidRDefault="00B710BA" w:rsidP="009E272C">
      <w:pPr>
        <w:numPr>
          <w:ilvl w:val="0"/>
          <w:numId w:val="1"/>
        </w:numPr>
        <w:tabs>
          <w:tab w:val="clear" w:pos="720"/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Опубликовать настоящее решение в приложении к газете «</w:t>
      </w:r>
      <w:r w:rsidR="00F22742">
        <w:rPr>
          <w:rFonts w:ascii="Times New Roman" w:hAnsi="Times New Roman" w:cs="Times New Roman"/>
          <w:sz w:val="24"/>
          <w:szCs w:val="24"/>
        </w:rPr>
        <w:t>Байкал Новости</w:t>
      </w:r>
      <w:r>
        <w:rPr>
          <w:rFonts w:ascii="Times New Roman" w:hAnsi="Times New Roman" w:cs="Times New Roman"/>
          <w:sz w:val="24"/>
          <w:szCs w:val="24"/>
        </w:rPr>
        <w:t>», а также разместить на официальном сайте администрации Слюдянского городского поселения в сети «Интернет» www.gorod-sludyanka.ru.</w:t>
      </w:r>
    </w:p>
    <w:p w14:paraId="77332C31" w14:textId="77777777" w:rsidR="00B63FB6" w:rsidRDefault="00B63FB6" w:rsidP="009E272C">
      <w:pPr>
        <w:tabs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178A41D" w14:textId="77777777" w:rsidR="00B03F11" w:rsidRDefault="00B710BA" w:rsidP="009E272C">
      <w:pPr>
        <w:numPr>
          <w:ilvl w:val="0"/>
          <w:numId w:val="1"/>
        </w:numPr>
        <w:tabs>
          <w:tab w:val="clear" w:pos="720"/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администрацию Слюдянского городского поселения Слюдянского района.</w:t>
      </w:r>
    </w:p>
    <w:p w14:paraId="1C3CD5F6" w14:textId="77777777" w:rsidR="00B03F11" w:rsidRDefault="00B0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907A5" w14:textId="77777777" w:rsidR="00B03F11" w:rsidRDefault="00B0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73781" w14:textId="77777777" w:rsidR="00B03F11" w:rsidRPr="0020796B" w:rsidRDefault="00B7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Слюдянского</w:t>
      </w:r>
    </w:p>
    <w:p w14:paraId="0D7945A7" w14:textId="77777777" w:rsidR="00B03F11" w:rsidRDefault="00B7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В. Н.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Сендзяк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6FB131" w14:textId="77777777" w:rsidR="00B63FB6" w:rsidRDefault="00B63FB6">
      <w:pPr>
        <w:pStyle w:val="21"/>
        <w:rPr>
          <w:sz w:val="24"/>
          <w:szCs w:val="24"/>
        </w:rPr>
      </w:pPr>
    </w:p>
    <w:p w14:paraId="0071DFD4" w14:textId="20039B76" w:rsidR="00B03F11" w:rsidRDefault="00B710BA">
      <w:pPr>
        <w:pStyle w:val="21"/>
        <w:rPr>
          <w:sz w:val="24"/>
          <w:szCs w:val="24"/>
        </w:rPr>
      </w:pPr>
      <w:r>
        <w:rPr>
          <w:sz w:val="24"/>
          <w:szCs w:val="24"/>
        </w:rPr>
        <w:t>Председатель Думы Слюдянского</w:t>
      </w:r>
    </w:p>
    <w:p w14:paraId="2BA4786C" w14:textId="4F3F7E2E" w:rsidR="00B03F11" w:rsidRDefault="00B710BA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                                                                         </w:t>
      </w:r>
      <w:r w:rsidR="00B10855">
        <w:rPr>
          <w:sz w:val="24"/>
          <w:szCs w:val="24"/>
        </w:rPr>
        <w:t>М. М.  Кайсаров</w:t>
      </w:r>
    </w:p>
    <w:p w14:paraId="5FAC87BF" w14:textId="77777777" w:rsidR="00B03F11" w:rsidRDefault="00B03F11">
      <w:pPr>
        <w:pStyle w:val="21"/>
        <w:jc w:val="right"/>
        <w:rPr>
          <w:sz w:val="24"/>
          <w:szCs w:val="24"/>
        </w:rPr>
      </w:pPr>
    </w:p>
    <w:p w14:paraId="5CEE2D4F" w14:textId="77777777" w:rsidR="00B63FB6" w:rsidRDefault="00B63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E09EC9" w14:textId="7D08FD66" w:rsidR="00B03F11" w:rsidRDefault="00B710BA">
      <w:pPr>
        <w:spacing w:after="0"/>
        <w:ind w:left="567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5C3878DB" w14:textId="77777777" w:rsidR="00B03F11" w:rsidRDefault="00B710BA">
      <w:pPr>
        <w:spacing w:after="0"/>
        <w:ind w:left="567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Думы Слюдянского </w:t>
      </w:r>
    </w:p>
    <w:p w14:paraId="7D8162DD" w14:textId="77777777" w:rsidR="00B03F11" w:rsidRDefault="00B710BA">
      <w:pPr>
        <w:spacing w:after="0"/>
        <w:ind w:left="567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67BABB68" w14:textId="113CB866" w:rsidR="00B03F11" w:rsidRPr="00657AA3" w:rsidRDefault="00B710BA">
      <w:pPr>
        <w:spacing w:after="0"/>
        <w:ind w:left="567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57AA3">
        <w:rPr>
          <w:rFonts w:ascii="Times New Roman" w:hAnsi="Times New Roman" w:cs="Times New Roman"/>
          <w:sz w:val="24"/>
          <w:szCs w:val="24"/>
        </w:rPr>
        <w:t xml:space="preserve">28.02.2023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57AA3">
        <w:rPr>
          <w:rFonts w:ascii="Times New Roman" w:hAnsi="Times New Roman" w:cs="Times New Roman"/>
          <w:sz w:val="24"/>
          <w:szCs w:val="24"/>
        </w:rPr>
        <w:t xml:space="preserve"> 22 </w:t>
      </w:r>
      <w:r w:rsidR="00657AA3">
        <w:rPr>
          <w:rFonts w:ascii="Times New Roman" w:hAnsi="Times New Roman" w:cs="Times New Roman"/>
          <w:sz w:val="24"/>
          <w:szCs w:val="24"/>
          <w:lang w:val="en-US"/>
        </w:rPr>
        <w:t>V-</w:t>
      </w:r>
      <w:r w:rsidR="00657AA3">
        <w:rPr>
          <w:rFonts w:ascii="Times New Roman" w:hAnsi="Times New Roman" w:cs="Times New Roman"/>
          <w:sz w:val="24"/>
          <w:szCs w:val="24"/>
        </w:rPr>
        <w:t>ГД</w:t>
      </w:r>
    </w:p>
    <w:p w14:paraId="01B48031" w14:textId="77777777" w:rsidR="00B03F11" w:rsidRDefault="00B03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69180" w14:textId="77777777" w:rsidR="00B03F11" w:rsidRDefault="00B03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889BD" w14:textId="0FED48A3" w:rsidR="00B03F11" w:rsidRDefault="00B710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выполнении мероприятий программы «</w:t>
      </w:r>
      <w:r>
        <w:rPr>
          <w:rFonts w:ascii="Times New Roman" w:hAnsi="Times New Roman" w:cs="Times New Roman"/>
          <w:b/>
          <w:bCs/>
          <w:sz w:val="24"/>
          <w:szCs w:val="24"/>
        </w:rPr>
        <w:t>Комплексное и устойчивое развитие градостроительной деятельности и земельных отношений на территории Слюдянского муниципального образования</w:t>
      </w:r>
      <w:r w:rsidR="00AB5C8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2019 – 202</w:t>
      </w:r>
      <w:r w:rsidR="009E272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 за 20</w:t>
      </w:r>
      <w:r w:rsidR="00410545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7F38BE89" w14:textId="77777777" w:rsidR="00B03F11" w:rsidRDefault="00B03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28921" w14:textId="0CF1F784" w:rsidR="00B03F11" w:rsidRDefault="00B710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Отделом </w:t>
      </w:r>
      <w:r w:rsidR="00F22742">
        <w:rPr>
          <w:rFonts w:ascii="Times New Roman" w:hAnsi="Times New Roman" w:cs="Times New Roman"/>
          <w:sz w:val="24"/>
          <w:szCs w:val="24"/>
        </w:rPr>
        <w:t>архитектуры и</w:t>
      </w:r>
      <w:r>
        <w:rPr>
          <w:rFonts w:ascii="Times New Roman" w:hAnsi="Times New Roman" w:cs="Times New Roman"/>
          <w:sz w:val="24"/>
          <w:szCs w:val="24"/>
        </w:rPr>
        <w:t xml:space="preserve"> градостроительства администрации Слюдянского городского поселения на 202</w:t>
      </w:r>
      <w:r w:rsidR="0041054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="003C4465">
        <w:rPr>
          <w:rFonts w:ascii="Times New Roman" w:hAnsi="Times New Roman" w:cs="Times New Roman"/>
          <w:sz w:val="24"/>
          <w:szCs w:val="24"/>
        </w:rPr>
        <w:t>запланировано 1</w:t>
      </w:r>
      <w:r w:rsidR="004033C2">
        <w:rPr>
          <w:rFonts w:ascii="Times New Roman" w:hAnsi="Times New Roman" w:cs="Times New Roman"/>
          <w:sz w:val="24"/>
          <w:szCs w:val="24"/>
        </w:rPr>
        <w:t xml:space="preserve"> 622 969,30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="003C4465">
        <w:rPr>
          <w:rFonts w:ascii="Times New Roman" w:hAnsi="Times New Roman" w:cs="Times New Roman"/>
          <w:sz w:val="24"/>
          <w:szCs w:val="24"/>
        </w:rPr>
        <w:t xml:space="preserve"> в том числе из областного бюджета 558 000 </w:t>
      </w:r>
      <w:proofErr w:type="spellStart"/>
      <w:r w:rsidR="003C446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839791" w14:textId="77777777" w:rsidR="00B03F11" w:rsidRDefault="00B710BA" w:rsidP="00D239E8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Межевание земельных участков и постановка на кадастровый учёт,</w:t>
      </w:r>
    </w:p>
    <w:p w14:paraId="485A9B0C" w14:textId="77777777" w:rsidR="00B03F11" w:rsidRDefault="00B710BA" w:rsidP="00D239E8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территориальных зон на кадастровый учёт,</w:t>
      </w:r>
    </w:p>
    <w:p w14:paraId="56FB017C" w14:textId="77777777" w:rsidR="00B03F11" w:rsidRDefault="00B710BA" w:rsidP="00D239E8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карт-схем населённых пунктов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г.Слюдянка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п. Сухой Ручей,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Буровщина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674E1FD" w14:textId="77777777" w:rsidR="00B03F11" w:rsidRDefault="00B710BA" w:rsidP="00D239E8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адресных и номерных табличек на ОКС,</w:t>
      </w:r>
    </w:p>
    <w:p w14:paraId="7D0E8EFB" w14:textId="77777777" w:rsidR="00B03F11" w:rsidRDefault="00B710BA" w:rsidP="00D239E8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изменений в правила землепользования и застройки,</w:t>
      </w:r>
      <w:bookmarkStart w:id="1" w:name="_GoBack"/>
      <w:bookmarkEnd w:id="1"/>
    </w:p>
    <w:p w14:paraId="32903EED" w14:textId="77777777" w:rsidR="00B03F11" w:rsidRDefault="00B710BA" w:rsidP="00D239E8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проекта планировки территории Слюдянского муниципального образования,</w:t>
      </w:r>
    </w:p>
    <w:p w14:paraId="62CADACB" w14:textId="17F3694A" w:rsidR="00B03F11" w:rsidRDefault="00B710BA" w:rsidP="00D239E8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Лесоустройство и </w:t>
      </w:r>
      <w:r w:rsidR="00F22742">
        <w:rPr>
          <w:rFonts w:ascii="Times New Roman" w:hAnsi="Times New Roman" w:cs="Times New Roman"/>
          <w:sz w:val="24"/>
          <w:szCs w:val="24"/>
        </w:rPr>
        <w:t>разработка лесохозяйственного регламента городских лесов,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Слюдянского муниципального образования,</w:t>
      </w:r>
    </w:p>
    <w:p w14:paraId="1B388FA4" w14:textId="77777777" w:rsidR="00B03F11" w:rsidRDefault="00B710BA" w:rsidP="00D239E8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инструментально-технического обследования,</w:t>
      </w:r>
    </w:p>
    <w:p w14:paraId="63EB3DA6" w14:textId="77777777" w:rsidR="00B03F11" w:rsidRDefault="00B710BA" w:rsidP="00D239E8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рыночной стоимости объектов недвижимости (7 земельных участков),</w:t>
      </w:r>
    </w:p>
    <w:p w14:paraId="52A8F68D" w14:textId="312193AE" w:rsidR="00B03F11" w:rsidRDefault="00B710BA" w:rsidP="00D239E8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установке и эксплуатации рекламных конструкций,</w:t>
      </w:r>
    </w:p>
    <w:p w14:paraId="3707529E" w14:textId="77777777" w:rsidR="00B03F11" w:rsidRPr="00D239E8" w:rsidRDefault="00B710BA" w:rsidP="00D239E8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9E8">
        <w:rPr>
          <w:rFonts w:ascii="Times New Roman" w:hAnsi="Times New Roman" w:cs="Times New Roman"/>
          <w:sz w:val="24"/>
          <w:szCs w:val="24"/>
        </w:rPr>
        <w:t>Разработка проектно-сметной документации на реконструкцию памятников архитектуры.</w:t>
      </w:r>
    </w:p>
    <w:p w14:paraId="2EF9579C" w14:textId="609296D5" w:rsidR="00B03F11" w:rsidRDefault="00B710BA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</w:t>
      </w:r>
      <w:r w:rsidR="00410545">
        <w:rPr>
          <w:rFonts w:ascii="Times New Roman" w:hAnsi="Times New Roman" w:cs="Times New Roman"/>
          <w:b/>
          <w:sz w:val="24"/>
          <w:szCs w:val="24"/>
        </w:rPr>
        <w:t>р</w:t>
      </w:r>
      <w:r w:rsidR="00410545" w:rsidRPr="00410545">
        <w:rPr>
          <w:rFonts w:ascii="Times New Roman" w:hAnsi="Times New Roman" w:cs="Times New Roman"/>
          <w:b/>
          <w:sz w:val="24"/>
          <w:szCs w:val="24"/>
        </w:rPr>
        <w:t>азработк</w:t>
      </w:r>
      <w:r w:rsidR="00410545">
        <w:rPr>
          <w:rFonts w:ascii="Times New Roman" w:hAnsi="Times New Roman" w:cs="Times New Roman"/>
          <w:b/>
          <w:sz w:val="24"/>
          <w:szCs w:val="24"/>
        </w:rPr>
        <w:t>е</w:t>
      </w:r>
      <w:r w:rsidR="00410545" w:rsidRPr="00410545">
        <w:rPr>
          <w:rFonts w:ascii="Times New Roman" w:hAnsi="Times New Roman" w:cs="Times New Roman"/>
          <w:b/>
          <w:sz w:val="24"/>
          <w:szCs w:val="24"/>
        </w:rPr>
        <w:t xml:space="preserve"> проектов организации сноса многоквартирных домов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91"/>
        <w:gridCol w:w="3402"/>
      </w:tblGrid>
      <w:tr w:rsidR="00B03F11" w14:paraId="72211B06" w14:textId="77777777" w:rsidTr="00097982">
        <w:tc>
          <w:tcPr>
            <w:tcW w:w="6091" w:type="dxa"/>
          </w:tcPr>
          <w:p w14:paraId="2EA2B7D7" w14:textId="77777777" w:rsidR="00B03F11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402" w:type="dxa"/>
          </w:tcPr>
          <w:p w14:paraId="3373877A" w14:textId="77777777" w:rsidR="00B03F11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B03F11" w14:paraId="02C25469" w14:textId="77777777" w:rsidTr="00097982">
        <w:tc>
          <w:tcPr>
            <w:tcW w:w="6091" w:type="dxa"/>
          </w:tcPr>
          <w:p w14:paraId="7B16AEDC" w14:textId="0EF5B28A" w:rsidR="00B03F11" w:rsidRDefault="0041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45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организации сноса многоквартирных домов</w:t>
            </w:r>
          </w:p>
        </w:tc>
        <w:tc>
          <w:tcPr>
            <w:tcW w:w="3402" w:type="dxa"/>
          </w:tcPr>
          <w:p w14:paraId="303F2D87" w14:textId="521080E9" w:rsidR="00B03F11" w:rsidRDefault="00410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AE0F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AE0FB6">
              <w:rPr>
                <w:rFonts w:ascii="Times New Roman" w:hAnsi="Times New Roman" w:cs="Times New Roman"/>
                <w:sz w:val="24"/>
                <w:szCs w:val="24"/>
              </w:rPr>
              <w:t xml:space="preserve"> руб. местный бюджет </w:t>
            </w:r>
          </w:p>
        </w:tc>
      </w:tr>
    </w:tbl>
    <w:p w14:paraId="3A018B7D" w14:textId="75714DAC" w:rsidR="00410545" w:rsidRPr="00410545" w:rsidRDefault="00410545" w:rsidP="004105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0545">
        <w:rPr>
          <w:rFonts w:ascii="Times New Roman" w:hAnsi="Times New Roman"/>
          <w:sz w:val="24"/>
          <w:szCs w:val="24"/>
        </w:rPr>
        <w:t>Разработа</w:t>
      </w:r>
      <w:r>
        <w:rPr>
          <w:rFonts w:ascii="Times New Roman" w:hAnsi="Times New Roman"/>
          <w:sz w:val="24"/>
          <w:szCs w:val="24"/>
        </w:rPr>
        <w:t>ны</w:t>
      </w:r>
      <w:r w:rsidRPr="00410545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ы</w:t>
      </w:r>
      <w:r w:rsidRPr="00410545">
        <w:rPr>
          <w:rFonts w:ascii="Times New Roman" w:hAnsi="Times New Roman"/>
          <w:sz w:val="24"/>
          <w:szCs w:val="24"/>
        </w:rPr>
        <w:t xml:space="preserve"> организации работ (ПОР) по сносу объектов капитального строительства, в соответствии с ПП РФ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0545">
        <w:rPr>
          <w:rFonts w:ascii="Times New Roman" w:hAnsi="Times New Roman"/>
          <w:sz w:val="24"/>
          <w:szCs w:val="24"/>
        </w:rPr>
        <w:t>509, для следующих зданий:</w:t>
      </w:r>
    </w:p>
    <w:p w14:paraId="685102A4" w14:textId="6675B998" w:rsidR="00410545" w:rsidRPr="00410545" w:rsidRDefault="00410545" w:rsidP="004105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0545">
        <w:rPr>
          <w:rFonts w:ascii="Times New Roman" w:hAnsi="Times New Roman"/>
          <w:sz w:val="24"/>
          <w:szCs w:val="24"/>
        </w:rPr>
        <w:tab/>
        <w:t xml:space="preserve">многоквартирные жилые дома № 23 В и № 23 Г, расположенные по адресу: Иркутская область, </w:t>
      </w:r>
      <w:proofErr w:type="spellStart"/>
      <w:r w:rsidRPr="00410545">
        <w:rPr>
          <w:rFonts w:ascii="Times New Roman" w:hAnsi="Times New Roman"/>
          <w:sz w:val="24"/>
          <w:szCs w:val="24"/>
        </w:rPr>
        <w:t>Слюдянский</w:t>
      </w:r>
      <w:proofErr w:type="spellEnd"/>
      <w:r w:rsidRPr="00410545">
        <w:rPr>
          <w:rFonts w:ascii="Times New Roman" w:hAnsi="Times New Roman"/>
          <w:sz w:val="24"/>
          <w:szCs w:val="24"/>
        </w:rPr>
        <w:t xml:space="preserve"> район, г. Слюдянка, ул. Ленина;</w:t>
      </w:r>
    </w:p>
    <w:p w14:paraId="06DF2B51" w14:textId="4D5DF813" w:rsidR="00410545" w:rsidRPr="00410545" w:rsidRDefault="00410545" w:rsidP="004105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0545">
        <w:rPr>
          <w:rFonts w:ascii="Times New Roman" w:hAnsi="Times New Roman"/>
          <w:sz w:val="24"/>
          <w:szCs w:val="24"/>
        </w:rPr>
        <w:tab/>
        <w:t xml:space="preserve">многоквартирный жилой дом № 12, расположенный по адресу: Иркутская область, </w:t>
      </w:r>
      <w:proofErr w:type="spellStart"/>
      <w:r w:rsidRPr="00410545">
        <w:rPr>
          <w:rFonts w:ascii="Times New Roman" w:hAnsi="Times New Roman"/>
          <w:sz w:val="24"/>
          <w:szCs w:val="24"/>
        </w:rPr>
        <w:t>Слюдянский</w:t>
      </w:r>
      <w:proofErr w:type="spellEnd"/>
      <w:r w:rsidRPr="00410545">
        <w:rPr>
          <w:rFonts w:ascii="Times New Roman" w:hAnsi="Times New Roman"/>
          <w:sz w:val="24"/>
          <w:szCs w:val="24"/>
        </w:rPr>
        <w:t xml:space="preserve"> район, г. Слюдянка, ул. 40 лет Октября; </w:t>
      </w:r>
    </w:p>
    <w:p w14:paraId="3A8D7ED2" w14:textId="2902D469" w:rsidR="00410545" w:rsidRPr="00410545" w:rsidRDefault="00410545" w:rsidP="004105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0545">
        <w:rPr>
          <w:rFonts w:ascii="Times New Roman" w:hAnsi="Times New Roman"/>
          <w:sz w:val="24"/>
          <w:szCs w:val="24"/>
        </w:rPr>
        <w:tab/>
        <w:t xml:space="preserve">многоквартирный жилой дом № 35, расположенный по адресу: Иркутская область, </w:t>
      </w:r>
      <w:proofErr w:type="spellStart"/>
      <w:r w:rsidRPr="00410545">
        <w:rPr>
          <w:rFonts w:ascii="Times New Roman" w:hAnsi="Times New Roman"/>
          <w:sz w:val="24"/>
          <w:szCs w:val="24"/>
        </w:rPr>
        <w:t>Слюдянский</w:t>
      </w:r>
      <w:proofErr w:type="spellEnd"/>
      <w:r w:rsidRPr="00410545">
        <w:rPr>
          <w:rFonts w:ascii="Times New Roman" w:hAnsi="Times New Roman"/>
          <w:sz w:val="24"/>
          <w:szCs w:val="24"/>
        </w:rPr>
        <w:t xml:space="preserve"> район, г. Слюдянка, ул. </w:t>
      </w:r>
      <w:proofErr w:type="spellStart"/>
      <w:r w:rsidRPr="00410545">
        <w:rPr>
          <w:rFonts w:ascii="Times New Roman" w:hAnsi="Times New Roman"/>
          <w:sz w:val="24"/>
          <w:szCs w:val="24"/>
        </w:rPr>
        <w:t>Слюдянских</w:t>
      </w:r>
      <w:proofErr w:type="spellEnd"/>
      <w:r w:rsidRPr="00410545">
        <w:rPr>
          <w:rFonts w:ascii="Times New Roman" w:hAnsi="Times New Roman"/>
          <w:sz w:val="24"/>
          <w:szCs w:val="24"/>
        </w:rPr>
        <w:t xml:space="preserve"> Красногвардейцев;</w:t>
      </w:r>
    </w:p>
    <w:p w14:paraId="61470133" w14:textId="6C9B7C03" w:rsidR="00410545" w:rsidRPr="00410545" w:rsidRDefault="00410545" w:rsidP="004105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0545">
        <w:rPr>
          <w:rFonts w:ascii="Times New Roman" w:hAnsi="Times New Roman"/>
          <w:sz w:val="24"/>
          <w:szCs w:val="24"/>
        </w:rPr>
        <w:tab/>
        <w:t xml:space="preserve">многоквартирный жилой дом № 56, расположенный по адресу: Иркутская область, </w:t>
      </w:r>
      <w:proofErr w:type="spellStart"/>
      <w:r w:rsidRPr="00410545">
        <w:rPr>
          <w:rFonts w:ascii="Times New Roman" w:hAnsi="Times New Roman"/>
          <w:sz w:val="24"/>
          <w:szCs w:val="24"/>
        </w:rPr>
        <w:t>Слюдянский</w:t>
      </w:r>
      <w:proofErr w:type="spellEnd"/>
      <w:r w:rsidRPr="00410545">
        <w:rPr>
          <w:rFonts w:ascii="Times New Roman" w:hAnsi="Times New Roman"/>
          <w:sz w:val="24"/>
          <w:szCs w:val="24"/>
        </w:rPr>
        <w:t xml:space="preserve"> район, г. Слюдянка, ул. </w:t>
      </w:r>
      <w:proofErr w:type="spellStart"/>
      <w:r w:rsidRPr="00410545">
        <w:rPr>
          <w:rFonts w:ascii="Times New Roman" w:hAnsi="Times New Roman"/>
          <w:sz w:val="24"/>
          <w:szCs w:val="24"/>
        </w:rPr>
        <w:t>Слюдянских</w:t>
      </w:r>
      <w:proofErr w:type="spellEnd"/>
      <w:r w:rsidRPr="00410545">
        <w:rPr>
          <w:rFonts w:ascii="Times New Roman" w:hAnsi="Times New Roman"/>
          <w:sz w:val="24"/>
          <w:szCs w:val="24"/>
        </w:rPr>
        <w:t xml:space="preserve"> Красногвардейцев;</w:t>
      </w:r>
    </w:p>
    <w:p w14:paraId="2827EE2F" w14:textId="23F15DF3" w:rsidR="00410545" w:rsidRPr="00410545" w:rsidRDefault="00410545" w:rsidP="004105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0545">
        <w:rPr>
          <w:rFonts w:ascii="Times New Roman" w:hAnsi="Times New Roman"/>
          <w:sz w:val="24"/>
          <w:szCs w:val="24"/>
        </w:rPr>
        <w:tab/>
        <w:t xml:space="preserve">многоквартирные жилые дома № 1 и № 3, расположенные по адресу: Иркутская область, </w:t>
      </w:r>
      <w:proofErr w:type="spellStart"/>
      <w:r w:rsidRPr="00410545">
        <w:rPr>
          <w:rFonts w:ascii="Times New Roman" w:hAnsi="Times New Roman"/>
          <w:sz w:val="24"/>
          <w:szCs w:val="24"/>
        </w:rPr>
        <w:t>Слюдянский</w:t>
      </w:r>
      <w:proofErr w:type="spellEnd"/>
      <w:r w:rsidRPr="00410545">
        <w:rPr>
          <w:rFonts w:ascii="Times New Roman" w:hAnsi="Times New Roman"/>
          <w:sz w:val="24"/>
          <w:szCs w:val="24"/>
        </w:rPr>
        <w:t xml:space="preserve"> район, г. Слюдянка, пер. Привокзальный.</w:t>
      </w:r>
    </w:p>
    <w:p w14:paraId="45A5530E" w14:textId="3E7EF91F" w:rsidR="00B03F11" w:rsidRPr="00410545" w:rsidRDefault="00234340" w:rsidP="00410545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10545">
        <w:rPr>
          <w:rFonts w:ascii="Times New Roman" w:hAnsi="Times New Roman"/>
          <w:b/>
          <w:bCs/>
          <w:sz w:val="24"/>
          <w:szCs w:val="24"/>
        </w:rPr>
        <w:t>Разработка картографического материала</w:t>
      </w:r>
      <w:r w:rsidR="00B710BA" w:rsidRPr="00410545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91"/>
        <w:gridCol w:w="3402"/>
      </w:tblGrid>
      <w:tr w:rsidR="00B03F11" w14:paraId="4675D0AC" w14:textId="77777777" w:rsidTr="00097982">
        <w:tc>
          <w:tcPr>
            <w:tcW w:w="6091" w:type="dxa"/>
          </w:tcPr>
          <w:p w14:paraId="72701760" w14:textId="77777777" w:rsidR="00B03F11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402" w:type="dxa"/>
          </w:tcPr>
          <w:p w14:paraId="513DAF2A" w14:textId="77777777" w:rsidR="00B03F11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B03F11" w14:paraId="50AF1E98" w14:textId="77777777" w:rsidTr="00097982">
        <w:tc>
          <w:tcPr>
            <w:tcW w:w="6091" w:type="dxa"/>
          </w:tcPr>
          <w:p w14:paraId="30D33E56" w14:textId="2B397F38" w:rsidR="00B03F11" w:rsidRDefault="00234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340">
              <w:rPr>
                <w:rFonts w:ascii="Times New Roman" w:hAnsi="Times New Roman" w:cs="Times New Roman"/>
                <w:sz w:val="24"/>
                <w:szCs w:val="24"/>
              </w:rPr>
              <w:t>Изготовление адресных и номерных табличек на ОКС</w:t>
            </w:r>
          </w:p>
        </w:tc>
        <w:tc>
          <w:tcPr>
            <w:tcW w:w="3402" w:type="dxa"/>
          </w:tcPr>
          <w:p w14:paraId="330B39A4" w14:textId="55966FA3" w:rsidR="00B03F11" w:rsidRDefault="004850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45 570</w:t>
            </w:r>
            <w:r w:rsidR="0023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34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AE0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10B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</w:tbl>
    <w:p w14:paraId="22519033" w14:textId="77777777" w:rsidR="00EF2814" w:rsidRDefault="00EF2814" w:rsidP="00CC053A">
      <w:pPr>
        <w:spacing w:after="0"/>
        <w:ind w:left="9" w:firstLineChars="291" w:firstLine="698"/>
        <w:jc w:val="both"/>
        <w:rPr>
          <w:rFonts w:ascii="Times New Roman" w:hAnsi="Times New Roman"/>
          <w:sz w:val="24"/>
          <w:szCs w:val="24"/>
        </w:rPr>
      </w:pPr>
    </w:p>
    <w:p w14:paraId="1455EC70" w14:textId="77777777" w:rsidR="00EF2814" w:rsidRDefault="00EF2814" w:rsidP="00CC053A">
      <w:pPr>
        <w:spacing w:after="0"/>
        <w:ind w:left="9" w:firstLineChars="291" w:firstLine="698"/>
        <w:jc w:val="both"/>
        <w:rPr>
          <w:rFonts w:ascii="Times New Roman" w:hAnsi="Times New Roman"/>
          <w:sz w:val="24"/>
          <w:szCs w:val="24"/>
        </w:rPr>
      </w:pPr>
    </w:p>
    <w:p w14:paraId="509E4C86" w14:textId="77777777" w:rsidR="00EF2814" w:rsidRDefault="00EF2814" w:rsidP="00CC053A">
      <w:pPr>
        <w:spacing w:after="0"/>
        <w:ind w:left="9" w:firstLineChars="291" w:firstLine="698"/>
        <w:jc w:val="both"/>
        <w:rPr>
          <w:rFonts w:ascii="Times New Roman" w:hAnsi="Times New Roman"/>
          <w:sz w:val="24"/>
          <w:szCs w:val="24"/>
        </w:rPr>
      </w:pPr>
    </w:p>
    <w:p w14:paraId="5DE81474" w14:textId="77777777" w:rsidR="00D75C69" w:rsidRDefault="00B710BA" w:rsidP="00D75C69">
      <w:pPr>
        <w:spacing w:after="0"/>
        <w:ind w:left="9" w:firstLineChars="291" w:firstLine="6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Администрацией Слюдянского городского поселения выполнены работы </w:t>
      </w:r>
      <w:r w:rsidR="0020796B">
        <w:rPr>
          <w:rFonts w:ascii="Times New Roman" w:hAnsi="Times New Roman"/>
          <w:sz w:val="24"/>
          <w:szCs w:val="24"/>
        </w:rPr>
        <w:t xml:space="preserve">по </w:t>
      </w:r>
      <w:r w:rsidR="00CC053A">
        <w:rPr>
          <w:rFonts w:ascii="Times New Roman" w:hAnsi="Times New Roman"/>
          <w:sz w:val="24"/>
          <w:szCs w:val="24"/>
        </w:rPr>
        <w:t>изготовлению адресных и н</w:t>
      </w:r>
      <w:r w:rsidR="0020796B">
        <w:rPr>
          <w:rFonts w:ascii="Times New Roman" w:hAnsi="Times New Roman"/>
          <w:sz w:val="24"/>
          <w:szCs w:val="24"/>
        </w:rPr>
        <w:t>о</w:t>
      </w:r>
      <w:r w:rsidR="00CC053A">
        <w:rPr>
          <w:rFonts w:ascii="Times New Roman" w:hAnsi="Times New Roman"/>
          <w:sz w:val="24"/>
          <w:szCs w:val="24"/>
        </w:rPr>
        <w:t xml:space="preserve">мерных табличек на </w:t>
      </w:r>
      <w:r w:rsidR="0020796B">
        <w:rPr>
          <w:rFonts w:ascii="Times New Roman" w:hAnsi="Times New Roman"/>
          <w:sz w:val="24"/>
          <w:szCs w:val="24"/>
        </w:rPr>
        <w:t>объекты капитального строительства</w:t>
      </w:r>
      <w:r w:rsidR="00D75C69">
        <w:rPr>
          <w:rFonts w:ascii="Times New Roman" w:hAnsi="Times New Roman"/>
          <w:sz w:val="24"/>
          <w:szCs w:val="24"/>
        </w:rPr>
        <w:t>.</w:t>
      </w:r>
    </w:p>
    <w:p w14:paraId="393747BE" w14:textId="2645490E" w:rsidR="00E9245D" w:rsidRPr="00D75C69" w:rsidRDefault="006D18BF" w:rsidP="00D75C69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75C69">
        <w:rPr>
          <w:rFonts w:ascii="Times New Roman" w:hAnsi="Times New Roman"/>
          <w:b/>
          <w:bCs/>
          <w:sz w:val="24"/>
          <w:szCs w:val="24"/>
        </w:rPr>
        <w:t>Актуализация документов территориального планирования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91"/>
        <w:gridCol w:w="3402"/>
      </w:tblGrid>
      <w:tr w:rsidR="006D18BF" w14:paraId="199BF432" w14:textId="77777777" w:rsidTr="00097982">
        <w:tc>
          <w:tcPr>
            <w:tcW w:w="6091" w:type="dxa"/>
          </w:tcPr>
          <w:p w14:paraId="780D2DD0" w14:textId="77777777" w:rsidR="006D18BF" w:rsidRDefault="006D18BF" w:rsidP="005A6A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402" w:type="dxa"/>
          </w:tcPr>
          <w:p w14:paraId="2CA38E6F" w14:textId="77777777" w:rsidR="006D18BF" w:rsidRDefault="006D18BF" w:rsidP="005A6A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6D18BF" w14:paraId="0DCB1551" w14:textId="77777777" w:rsidTr="00097982">
        <w:tc>
          <w:tcPr>
            <w:tcW w:w="6091" w:type="dxa"/>
          </w:tcPr>
          <w:p w14:paraId="0EF3DAAA" w14:textId="1238B091" w:rsidR="006D18BF" w:rsidRDefault="006D18BF" w:rsidP="005A6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B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генеральный план Слюдянского муниципального образования</w:t>
            </w:r>
          </w:p>
        </w:tc>
        <w:tc>
          <w:tcPr>
            <w:tcW w:w="3402" w:type="dxa"/>
          </w:tcPr>
          <w:p w14:paraId="67EA16C0" w14:textId="77777777" w:rsidR="006D18BF" w:rsidRDefault="006D18BF" w:rsidP="005A6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14:paraId="4438D857" w14:textId="43905CC7" w:rsidR="006D18BF" w:rsidRDefault="006D18BF" w:rsidP="005A6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AE0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D33F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185D96" w14:textId="5EFEC10D" w:rsidR="00D33F19" w:rsidRPr="00D33F19" w:rsidRDefault="00D33F19" w:rsidP="005A6A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F19">
              <w:rPr>
                <w:rFonts w:ascii="Times New Roman" w:hAnsi="Times New Roman" w:cs="Times New Roman"/>
                <w:bCs/>
                <w:sz w:val="24"/>
                <w:szCs w:val="24"/>
              </w:rPr>
              <w:t>558</w:t>
            </w:r>
            <w:r w:rsidR="009E272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33F19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 w:rsidR="009E27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3F19">
              <w:rPr>
                <w:rFonts w:ascii="Times New Roman" w:hAnsi="Times New Roman" w:cs="Times New Roman"/>
                <w:bCs/>
                <w:sz w:val="24"/>
                <w:szCs w:val="24"/>
              </w:rPr>
              <w:t>руб</w:t>
            </w:r>
            <w:proofErr w:type="spellEnd"/>
            <w:r w:rsidR="00AE0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33F19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бюджет.</w:t>
            </w:r>
          </w:p>
        </w:tc>
      </w:tr>
    </w:tbl>
    <w:p w14:paraId="27B5FAF2" w14:textId="021A9F3A" w:rsidR="006D18BF" w:rsidRDefault="006D18BF" w:rsidP="006D18B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525B1EDB" w14:textId="65EED529" w:rsidR="003C4E8F" w:rsidRDefault="003C4E8F" w:rsidP="003C4E8F">
      <w:pPr>
        <w:pStyle w:val="ab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4E8F">
        <w:rPr>
          <w:rFonts w:ascii="Times New Roman" w:hAnsi="Times New Roman"/>
          <w:sz w:val="24"/>
          <w:szCs w:val="24"/>
        </w:rPr>
        <w:t>Лесоустройство и разработка лесохозяйственного регламента городских лесов, расположенных на территории Слюдянского муниц</w:t>
      </w:r>
      <w:r>
        <w:rPr>
          <w:rFonts w:ascii="Times New Roman" w:hAnsi="Times New Roman"/>
          <w:sz w:val="24"/>
          <w:szCs w:val="24"/>
        </w:rPr>
        <w:t>и</w:t>
      </w:r>
      <w:r w:rsidRPr="003C4E8F">
        <w:rPr>
          <w:rFonts w:ascii="Times New Roman" w:hAnsi="Times New Roman"/>
          <w:sz w:val="24"/>
          <w:szCs w:val="24"/>
        </w:rPr>
        <w:t>пального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91"/>
        <w:gridCol w:w="3402"/>
      </w:tblGrid>
      <w:tr w:rsidR="003C4E8F" w14:paraId="3C91528D" w14:textId="77777777" w:rsidTr="00097982">
        <w:tc>
          <w:tcPr>
            <w:tcW w:w="6091" w:type="dxa"/>
          </w:tcPr>
          <w:p w14:paraId="36070625" w14:textId="77777777" w:rsidR="003C4E8F" w:rsidRDefault="003C4E8F" w:rsidP="005A6A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402" w:type="dxa"/>
          </w:tcPr>
          <w:p w14:paraId="468377A2" w14:textId="77777777" w:rsidR="003C4E8F" w:rsidRDefault="003C4E8F" w:rsidP="005A6A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3C4E8F" w14:paraId="71D5F148" w14:textId="77777777" w:rsidTr="00097982">
        <w:tc>
          <w:tcPr>
            <w:tcW w:w="6091" w:type="dxa"/>
          </w:tcPr>
          <w:p w14:paraId="2E18B6C0" w14:textId="7B5BFF3C" w:rsidR="003C4E8F" w:rsidRDefault="003C4E8F" w:rsidP="005A6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8F">
              <w:rPr>
                <w:rFonts w:ascii="Times New Roman" w:hAnsi="Times New Roman" w:cs="Times New Roman"/>
                <w:sz w:val="24"/>
                <w:szCs w:val="24"/>
              </w:rPr>
              <w:t>Лесоустройство и разработка лесохозяйственного регламента городских лесов, расположенных на территории Слюдянского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4E8F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</w:t>
            </w:r>
          </w:p>
        </w:tc>
        <w:tc>
          <w:tcPr>
            <w:tcW w:w="3402" w:type="dxa"/>
          </w:tcPr>
          <w:p w14:paraId="4CDDBE2F" w14:textId="27D62B91" w:rsidR="003C4E8F" w:rsidRPr="00D33F19" w:rsidRDefault="003C4E8F" w:rsidP="005A6A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641095,30</w:t>
            </w:r>
            <w:r w:rsidR="00AE0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41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AE0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411F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</w:tr>
      <w:tr w:rsidR="0028411F" w14:paraId="3E6360F1" w14:textId="77777777" w:rsidTr="00097982">
        <w:tc>
          <w:tcPr>
            <w:tcW w:w="6091" w:type="dxa"/>
          </w:tcPr>
          <w:p w14:paraId="5C9FE9D5" w14:textId="50DE8381" w:rsidR="0028411F" w:rsidRPr="003C4E8F" w:rsidRDefault="0028411F" w:rsidP="005A6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11F">
              <w:rPr>
                <w:rFonts w:ascii="Times New Roman" w:hAnsi="Times New Roman" w:cs="Times New Roman"/>
                <w:sz w:val="24"/>
                <w:szCs w:val="24"/>
              </w:rPr>
              <w:t>Проектирование лесов, защитных лесов и резервных лесов, а также особо защитных участков лесов</w:t>
            </w:r>
          </w:p>
        </w:tc>
        <w:tc>
          <w:tcPr>
            <w:tcW w:w="3402" w:type="dxa"/>
          </w:tcPr>
          <w:p w14:paraId="7DDA650B" w14:textId="01BD685D" w:rsidR="0028411F" w:rsidRDefault="0028411F" w:rsidP="005A6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AE0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</w:tbl>
    <w:p w14:paraId="775970FF" w14:textId="7BC6AD91" w:rsidR="003C4E8F" w:rsidRDefault="003C4E8F" w:rsidP="003C4E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FD9B27" w14:textId="0F5D3959" w:rsidR="00A801BA" w:rsidRDefault="00A801BA" w:rsidP="00A801BA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НДС при реализации прав на заключение договора на установку и эксплуатацию рекламной конструкции.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91"/>
        <w:gridCol w:w="3402"/>
      </w:tblGrid>
      <w:tr w:rsidR="00A801BA" w14:paraId="5B2AC184" w14:textId="77777777" w:rsidTr="00097982">
        <w:tc>
          <w:tcPr>
            <w:tcW w:w="6091" w:type="dxa"/>
          </w:tcPr>
          <w:p w14:paraId="1F42352F" w14:textId="77777777" w:rsidR="00A801BA" w:rsidRDefault="00A801BA" w:rsidP="00E360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402" w:type="dxa"/>
          </w:tcPr>
          <w:p w14:paraId="49FF1DE5" w14:textId="77777777" w:rsidR="00A801BA" w:rsidRDefault="00A801BA" w:rsidP="00E360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A801BA" w14:paraId="6D718B91" w14:textId="77777777" w:rsidTr="00097982">
        <w:tc>
          <w:tcPr>
            <w:tcW w:w="6091" w:type="dxa"/>
          </w:tcPr>
          <w:p w14:paraId="124ED14D" w14:textId="71D7CC55" w:rsidR="00A801BA" w:rsidRDefault="00A801BA" w:rsidP="00E36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НДС при реализации прав на заключение договора на установку и эксплуатацию рекламной конструкции</w:t>
            </w:r>
          </w:p>
        </w:tc>
        <w:tc>
          <w:tcPr>
            <w:tcW w:w="3402" w:type="dxa"/>
          </w:tcPr>
          <w:p w14:paraId="0EE96442" w14:textId="1D30B70A" w:rsidR="00A801BA" w:rsidRDefault="00A801BA" w:rsidP="00E36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40 304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местный бюджет,</w:t>
            </w:r>
          </w:p>
          <w:p w14:paraId="2AB7EFA6" w14:textId="380438D4" w:rsidR="00A801BA" w:rsidRPr="00D33F19" w:rsidRDefault="00A801BA" w:rsidP="00E360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66DCF39" w14:textId="77777777" w:rsidR="00A801BA" w:rsidRPr="00A801BA" w:rsidRDefault="00A801BA" w:rsidP="00A801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2011D6" w14:textId="1DD770E2" w:rsidR="00B03F11" w:rsidRDefault="00B710BA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реализации мероприятий муниципальной программы в 202</w:t>
      </w:r>
      <w:r w:rsidR="0041054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году достигнуты следующие целевые показатели:</w:t>
      </w:r>
    </w:p>
    <w:p w14:paraId="79590CD0" w14:textId="77777777" w:rsidR="00B03F11" w:rsidRDefault="00B03F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4114"/>
        <w:gridCol w:w="1320"/>
        <w:gridCol w:w="1845"/>
        <w:gridCol w:w="1510"/>
      </w:tblGrid>
      <w:tr w:rsidR="003C4465" w:rsidRPr="003C4465" w14:paraId="79419A33" w14:textId="77777777" w:rsidTr="00097982">
        <w:tc>
          <w:tcPr>
            <w:tcW w:w="704" w:type="dxa"/>
          </w:tcPr>
          <w:p w14:paraId="684D921A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4" w:type="dxa"/>
          </w:tcPr>
          <w:p w14:paraId="02EAEA1B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20" w:type="dxa"/>
          </w:tcPr>
          <w:p w14:paraId="0923CE8D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 xml:space="preserve">План, </w:t>
            </w:r>
            <w:proofErr w:type="spellStart"/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5" w:type="dxa"/>
          </w:tcPr>
          <w:p w14:paraId="3DB7A84E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 xml:space="preserve">Факт исполнения, </w:t>
            </w:r>
            <w:proofErr w:type="spellStart"/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10" w:type="dxa"/>
          </w:tcPr>
          <w:p w14:paraId="49C081D5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3C4465" w:rsidRPr="003C4465" w14:paraId="5318C66D" w14:textId="77777777" w:rsidTr="00097982">
        <w:trPr>
          <w:trHeight w:val="592"/>
        </w:trPr>
        <w:tc>
          <w:tcPr>
            <w:tcW w:w="704" w:type="dxa"/>
          </w:tcPr>
          <w:p w14:paraId="64C57DDA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4" w:type="dxa"/>
          </w:tcPr>
          <w:p w14:paraId="077A009F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Межевание земельных участков и постановка на кадастровый учёт,</w:t>
            </w:r>
          </w:p>
        </w:tc>
        <w:tc>
          <w:tcPr>
            <w:tcW w:w="1320" w:type="dxa"/>
          </w:tcPr>
          <w:p w14:paraId="6E7680DE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533AABD3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0CDE9C24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465" w:rsidRPr="003C4465" w14:paraId="3A56FE61" w14:textId="77777777" w:rsidTr="00097982">
        <w:tc>
          <w:tcPr>
            <w:tcW w:w="704" w:type="dxa"/>
          </w:tcPr>
          <w:p w14:paraId="78812A06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4" w:type="dxa"/>
          </w:tcPr>
          <w:p w14:paraId="0E360DA3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Постановка территориальных зон на кадастровый учёт,</w:t>
            </w:r>
          </w:p>
        </w:tc>
        <w:tc>
          <w:tcPr>
            <w:tcW w:w="1320" w:type="dxa"/>
          </w:tcPr>
          <w:p w14:paraId="4AB5D798" w14:textId="44302A63" w:rsidR="00B03F11" w:rsidRPr="003C4465" w:rsidRDefault="00234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3D1CB098" w14:textId="7CD3D6DA" w:rsidR="00B03F11" w:rsidRPr="003C4465" w:rsidRDefault="00234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10AF90E9" w14:textId="53A57CF5" w:rsidR="00B03F11" w:rsidRPr="003C4465" w:rsidRDefault="00234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465" w:rsidRPr="003C4465" w14:paraId="1D56DB44" w14:textId="77777777" w:rsidTr="009E272C">
        <w:trPr>
          <w:trHeight w:val="874"/>
        </w:trPr>
        <w:tc>
          <w:tcPr>
            <w:tcW w:w="704" w:type="dxa"/>
          </w:tcPr>
          <w:p w14:paraId="3669B0DF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4" w:type="dxa"/>
          </w:tcPr>
          <w:p w14:paraId="0FB3287E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карт-схем населённых пунктов </w:t>
            </w:r>
            <w:proofErr w:type="spellStart"/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г.Слюдянка</w:t>
            </w:r>
            <w:proofErr w:type="spellEnd"/>
            <w:r w:rsidRPr="003C4465">
              <w:rPr>
                <w:rFonts w:ascii="Times New Roman" w:hAnsi="Times New Roman" w:cs="Times New Roman"/>
                <w:sz w:val="24"/>
                <w:szCs w:val="24"/>
              </w:rPr>
              <w:t xml:space="preserve">, п. Сухой Ручей, п. </w:t>
            </w:r>
            <w:proofErr w:type="spellStart"/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Буровщина</w:t>
            </w:r>
            <w:proofErr w:type="spellEnd"/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251634" w14:textId="77777777" w:rsidR="00B03F11" w:rsidRPr="003C4465" w:rsidRDefault="00B03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4D1BE15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4D75E267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3E7B5ACA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465" w:rsidRPr="003C4465" w14:paraId="1EC55B83" w14:textId="77777777" w:rsidTr="00097982">
        <w:tc>
          <w:tcPr>
            <w:tcW w:w="704" w:type="dxa"/>
          </w:tcPr>
          <w:p w14:paraId="2826780D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4" w:type="dxa"/>
          </w:tcPr>
          <w:p w14:paraId="66D854F9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Изготовление адресных и номерных табличек на ОКС,</w:t>
            </w:r>
          </w:p>
        </w:tc>
        <w:tc>
          <w:tcPr>
            <w:tcW w:w="1320" w:type="dxa"/>
          </w:tcPr>
          <w:p w14:paraId="1440D4E3" w14:textId="120D287F" w:rsidR="00B03F11" w:rsidRPr="003C4465" w:rsidRDefault="0048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5" w:type="dxa"/>
          </w:tcPr>
          <w:p w14:paraId="1633C8AE" w14:textId="0DF0EA54" w:rsidR="00B03F11" w:rsidRPr="003C4465" w:rsidRDefault="0048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10" w:type="dxa"/>
          </w:tcPr>
          <w:p w14:paraId="5BA6883C" w14:textId="5FD22E4D" w:rsidR="00B03F11" w:rsidRPr="003C4465" w:rsidRDefault="00610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4465" w:rsidRPr="003C4465" w14:paraId="3EA3C87E" w14:textId="77777777" w:rsidTr="00097982">
        <w:tc>
          <w:tcPr>
            <w:tcW w:w="704" w:type="dxa"/>
          </w:tcPr>
          <w:p w14:paraId="145471C8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4" w:type="dxa"/>
          </w:tcPr>
          <w:p w14:paraId="069DBA2F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правила землепользования и застройки,</w:t>
            </w:r>
          </w:p>
        </w:tc>
        <w:tc>
          <w:tcPr>
            <w:tcW w:w="1320" w:type="dxa"/>
          </w:tcPr>
          <w:p w14:paraId="6BFC5D36" w14:textId="01142EBA" w:rsidR="00B03F11" w:rsidRPr="003C4465" w:rsidRDefault="00284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14:paraId="4B90CD0A" w14:textId="10B0F46C" w:rsidR="00B03F11" w:rsidRPr="003C4465" w:rsidRDefault="00284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14:paraId="0D16CC2E" w14:textId="26C17CF9" w:rsidR="00B03F11" w:rsidRPr="003C4465" w:rsidRDefault="00284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4465" w:rsidRPr="003C4465" w14:paraId="626474AE" w14:textId="77777777" w:rsidTr="00097982">
        <w:tc>
          <w:tcPr>
            <w:tcW w:w="704" w:type="dxa"/>
          </w:tcPr>
          <w:p w14:paraId="2C4F6410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4" w:type="dxa"/>
          </w:tcPr>
          <w:p w14:paraId="7CBE8EED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Разработка проекта планировки территории Слюдянского муниципального образования,</w:t>
            </w:r>
          </w:p>
        </w:tc>
        <w:tc>
          <w:tcPr>
            <w:tcW w:w="1320" w:type="dxa"/>
          </w:tcPr>
          <w:p w14:paraId="357E277D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43BDB6F5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6020B8F5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465" w:rsidRPr="003C4465" w14:paraId="4034290D" w14:textId="77777777" w:rsidTr="00097982">
        <w:tc>
          <w:tcPr>
            <w:tcW w:w="704" w:type="dxa"/>
          </w:tcPr>
          <w:p w14:paraId="42DD23B5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4" w:type="dxa"/>
          </w:tcPr>
          <w:p w14:paraId="38AFB131" w14:textId="561B6CB3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 xml:space="preserve">Лесоустройство и </w:t>
            </w:r>
            <w:r w:rsidR="00C16566" w:rsidRPr="003C4465">
              <w:rPr>
                <w:rFonts w:ascii="Times New Roman" w:hAnsi="Times New Roman" w:cs="Times New Roman"/>
                <w:sz w:val="24"/>
                <w:szCs w:val="24"/>
              </w:rPr>
              <w:t>разработка лесохозяйственного регламента городских лесов,</w:t>
            </w: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на </w:t>
            </w:r>
            <w:r w:rsidRPr="003C4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Слюдянского муниципального образования,</w:t>
            </w:r>
          </w:p>
          <w:p w14:paraId="472D87DB" w14:textId="77777777" w:rsidR="00B03F11" w:rsidRPr="003C4465" w:rsidRDefault="00B03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8C1BB58" w14:textId="7D3B4FB8" w:rsidR="00B03F11" w:rsidRPr="003C4465" w:rsidRDefault="00284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5" w:type="dxa"/>
          </w:tcPr>
          <w:p w14:paraId="7B3CF030" w14:textId="0B76B836" w:rsidR="00B03F11" w:rsidRPr="003C4465" w:rsidRDefault="00284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14:paraId="6BD75DBE" w14:textId="0226FE8F" w:rsidR="00B03F11" w:rsidRPr="003C4465" w:rsidRDefault="00284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4465" w:rsidRPr="003C4465" w14:paraId="4408AEEB" w14:textId="77777777" w:rsidTr="00097982">
        <w:tc>
          <w:tcPr>
            <w:tcW w:w="704" w:type="dxa"/>
          </w:tcPr>
          <w:p w14:paraId="2C17A846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4" w:type="dxa"/>
          </w:tcPr>
          <w:p w14:paraId="229F4306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Выполнение инструментально-технического обследования,</w:t>
            </w:r>
          </w:p>
        </w:tc>
        <w:tc>
          <w:tcPr>
            <w:tcW w:w="1320" w:type="dxa"/>
          </w:tcPr>
          <w:p w14:paraId="52DAFC7E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36155A45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6C34E381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465" w:rsidRPr="003C4465" w14:paraId="11964FA3" w14:textId="77777777" w:rsidTr="00097982">
        <w:tc>
          <w:tcPr>
            <w:tcW w:w="704" w:type="dxa"/>
          </w:tcPr>
          <w:p w14:paraId="1C2B4C4F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4" w:type="dxa"/>
          </w:tcPr>
          <w:p w14:paraId="441B2B7F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Определение рыночной стоимости объектов недвижимости (7 земельных участков),</w:t>
            </w:r>
          </w:p>
        </w:tc>
        <w:tc>
          <w:tcPr>
            <w:tcW w:w="1320" w:type="dxa"/>
          </w:tcPr>
          <w:p w14:paraId="616074D6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4C6F1D71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5DC960E0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465" w:rsidRPr="003C4465" w14:paraId="45FE1979" w14:textId="77777777" w:rsidTr="00097982">
        <w:tc>
          <w:tcPr>
            <w:tcW w:w="704" w:type="dxa"/>
          </w:tcPr>
          <w:p w14:paraId="4E79E706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4" w:type="dxa"/>
          </w:tcPr>
          <w:p w14:paraId="35A09D9C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Мероприятия по установке и эксплуатации рекламных конструкций,</w:t>
            </w:r>
          </w:p>
        </w:tc>
        <w:tc>
          <w:tcPr>
            <w:tcW w:w="1320" w:type="dxa"/>
          </w:tcPr>
          <w:p w14:paraId="6DCB27A3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25BC7A5F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4AAF668D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465" w:rsidRPr="003C4465" w14:paraId="4AFBC9E1" w14:textId="77777777" w:rsidTr="00097982">
        <w:tc>
          <w:tcPr>
            <w:tcW w:w="704" w:type="dxa"/>
          </w:tcPr>
          <w:p w14:paraId="4024002A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4" w:type="dxa"/>
          </w:tcPr>
          <w:p w14:paraId="4027107E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на реконструкцию памятников архитектуры.</w:t>
            </w:r>
          </w:p>
          <w:p w14:paraId="35B08552" w14:textId="77777777" w:rsidR="00B03F11" w:rsidRPr="003C4465" w:rsidRDefault="00B03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FF76292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608D5553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290F4CA3" w14:textId="77777777" w:rsidR="00B03F11" w:rsidRPr="003C4465" w:rsidRDefault="00B7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87C8D36" w14:textId="5B5CC518" w:rsidR="00B03F11" w:rsidRDefault="00B03F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020B0E" w14:textId="583EA0B3" w:rsidR="008173C7" w:rsidRDefault="008173C7" w:rsidP="00817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3C7">
        <w:rPr>
          <w:rFonts w:ascii="Times New Roman" w:hAnsi="Times New Roman" w:cs="Times New Roman"/>
          <w:sz w:val="24"/>
          <w:szCs w:val="24"/>
        </w:rPr>
        <w:t>Запланированные мероприятия на 2022 год в рамках  мероприятий программы «Комплексное и устойчивое развитие градостроительной деятельности и земельных отношений на территории Слюдянского муниципального образования " на 2019 – 202</w:t>
      </w:r>
      <w:r w:rsidR="009E272C">
        <w:rPr>
          <w:rFonts w:ascii="Times New Roman" w:hAnsi="Times New Roman" w:cs="Times New Roman"/>
          <w:sz w:val="24"/>
          <w:szCs w:val="24"/>
        </w:rPr>
        <w:t>5</w:t>
      </w:r>
      <w:r w:rsidRPr="008173C7">
        <w:rPr>
          <w:rFonts w:ascii="Times New Roman" w:hAnsi="Times New Roman" w:cs="Times New Roman"/>
          <w:sz w:val="24"/>
          <w:szCs w:val="24"/>
        </w:rPr>
        <w:t>, за 2022 год выполнены в полном объёме и исполнение программы составило 100 %</w:t>
      </w:r>
    </w:p>
    <w:p w14:paraId="2D20A040" w14:textId="57B094E9" w:rsidR="00097982" w:rsidRDefault="00097982" w:rsidP="00817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4D8A6F" w14:textId="77777777" w:rsidR="00097982" w:rsidRPr="008173C7" w:rsidRDefault="00097982" w:rsidP="00817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422D9B" w14:textId="77777777" w:rsidR="00B03F11" w:rsidRDefault="00B03F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DC56BF" w14:textId="77777777" w:rsidR="00B03F11" w:rsidRDefault="00B710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отделом архитектуры и градостроительства </w:t>
      </w:r>
    </w:p>
    <w:p w14:paraId="37751397" w14:textId="3B27B2FF" w:rsidR="00B03F11" w:rsidRDefault="00B710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Слюдянского городского поселения                                 В.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Черноскутова</w:t>
      </w:r>
      <w:proofErr w:type="spellEnd"/>
    </w:p>
    <w:p w14:paraId="217D60B9" w14:textId="77777777" w:rsidR="00B03F11" w:rsidRDefault="00B03F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F45D04" w14:textId="77777777" w:rsidR="00B03F11" w:rsidRDefault="00B03F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A14B0D" w14:textId="77777777" w:rsidR="00B03F11" w:rsidRDefault="00B03F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C92171" w14:textId="77777777" w:rsidR="00B03F11" w:rsidRDefault="00B03F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14BF4C" w14:textId="77777777" w:rsidR="00B03F11" w:rsidRDefault="00B03F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FB98E1" w14:textId="77777777" w:rsidR="00B03F11" w:rsidRDefault="00B03F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03F11" w:rsidSect="009E272C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B59B4" w14:textId="77777777" w:rsidR="002729CD" w:rsidRDefault="002729CD">
      <w:pPr>
        <w:spacing w:line="240" w:lineRule="auto"/>
      </w:pPr>
      <w:r>
        <w:separator/>
      </w:r>
    </w:p>
  </w:endnote>
  <w:endnote w:type="continuationSeparator" w:id="0">
    <w:p w14:paraId="6ACA10EB" w14:textId="77777777" w:rsidR="002729CD" w:rsidRDefault="00272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8055C" w14:textId="77777777" w:rsidR="002729CD" w:rsidRDefault="002729CD">
      <w:pPr>
        <w:spacing w:after="0" w:line="240" w:lineRule="auto"/>
      </w:pPr>
      <w:r>
        <w:separator/>
      </w:r>
    </w:p>
  </w:footnote>
  <w:footnote w:type="continuationSeparator" w:id="0">
    <w:p w14:paraId="2C8B69B6" w14:textId="77777777" w:rsidR="002729CD" w:rsidRDefault="00272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F2FAA"/>
    <w:multiLevelType w:val="singleLevel"/>
    <w:tmpl w:val="3CDF2FA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7A3540F"/>
    <w:multiLevelType w:val="multilevel"/>
    <w:tmpl w:val="57A3540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67A10"/>
    <w:multiLevelType w:val="multilevel"/>
    <w:tmpl w:val="6C567A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37"/>
    <w:rsid w:val="00000B5E"/>
    <w:rsid w:val="00020B36"/>
    <w:rsid w:val="00025169"/>
    <w:rsid w:val="00097982"/>
    <w:rsid w:val="000A033F"/>
    <w:rsid w:val="000A1052"/>
    <w:rsid w:val="000B3819"/>
    <w:rsid w:val="000B676D"/>
    <w:rsid w:val="000C4556"/>
    <w:rsid w:val="000D2AF2"/>
    <w:rsid w:val="000D6749"/>
    <w:rsid w:val="000E7110"/>
    <w:rsid w:val="000E7290"/>
    <w:rsid w:val="00100E53"/>
    <w:rsid w:val="001020BA"/>
    <w:rsid w:val="00105E40"/>
    <w:rsid w:val="00120630"/>
    <w:rsid w:val="00125157"/>
    <w:rsid w:val="00135826"/>
    <w:rsid w:val="00136948"/>
    <w:rsid w:val="00146B45"/>
    <w:rsid w:val="00181F05"/>
    <w:rsid w:val="001862CE"/>
    <w:rsid w:val="001F41E5"/>
    <w:rsid w:val="001F56FB"/>
    <w:rsid w:val="00202AFD"/>
    <w:rsid w:val="0020796B"/>
    <w:rsid w:val="00211111"/>
    <w:rsid w:val="002200D7"/>
    <w:rsid w:val="0022567F"/>
    <w:rsid w:val="00234340"/>
    <w:rsid w:val="002501C1"/>
    <w:rsid w:val="002539C2"/>
    <w:rsid w:val="002729CD"/>
    <w:rsid w:val="0028411F"/>
    <w:rsid w:val="002C1899"/>
    <w:rsid w:val="002C2E60"/>
    <w:rsid w:val="002D0FE3"/>
    <w:rsid w:val="002E3BC1"/>
    <w:rsid w:val="002E61CE"/>
    <w:rsid w:val="002E7392"/>
    <w:rsid w:val="00300469"/>
    <w:rsid w:val="00302C0E"/>
    <w:rsid w:val="003075DD"/>
    <w:rsid w:val="00310C6F"/>
    <w:rsid w:val="00325A10"/>
    <w:rsid w:val="00327330"/>
    <w:rsid w:val="003656C2"/>
    <w:rsid w:val="00366504"/>
    <w:rsid w:val="0036796C"/>
    <w:rsid w:val="00373964"/>
    <w:rsid w:val="003853CC"/>
    <w:rsid w:val="00392D41"/>
    <w:rsid w:val="003C2028"/>
    <w:rsid w:val="003C3F2D"/>
    <w:rsid w:val="003C4440"/>
    <w:rsid w:val="003C4465"/>
    <w:rsid w:val="003C4E8F"/>
    <w:rsid w:val="003C776A"/>
    <w:rsid w:val="003D6B6E"/>
    <w:rsid w:val="003F38DA"/>
    <w:rsid w:val="003F3CA8"/>
    <w:rsid w:val="004033C2"/>
    <w:rsid w:val="00405624"/>
    <w:rsid w:val="00410545"/>
    <w:rsid w:val="00414362"/>
    <w:rsid w:val="0041611A"/>
    <w:rsid w:val="00424C23"/>
    <w:rsid w:val="00433893"/>
    <w:rsid w:val="004541F4"/>
    <w:rsid w:val="00456A1E"/>
    <w:rsid w:val="00460A23"/>
    <w:rsid w:val="004655B5"/>
    <w:rsid w:val="00466E65"/>
    <w:rsid w:val="0048334E"/>
    <w:rsid w:val="00485067"/>
    <w:rsid w:val="0048783A"/>
    <w:rsid w:val="004914DC"/>
    <w:rsid w:val="00493314"/>
    <w:rsid w:val="00496B4F"/>
    <w:rsid w:val="004A32F3"/>
    <w:rsid w:val="004B12C9"/>
    <w:rsid w:val="004B5632"/>
    <w:rsid w:val="004C58B9"/>
    <w:rsid w:val="004C5D91"/>
    <w:rsid w:val="004D00E1"/>
    <w:rsid w:val="004E1B56"/>
    <w:rsid w:val="004E4D69"/>
    <w:rsid w:val="004F68BB"/>
    <w:rsid w:val="005202D7"/>
    <w:rsid w:val="0057240F"/>
    <w:rsid w:val="005B052C"/>
    <w:rsid w:val="005B262F"/>
    <w:rsid w:val="005C4798"/>
    <w:rsid w:val="005C5746"/>
    <w:rsid w:val="00604EDE"/>
    <w:rsid w:val="00610AF5"/>
    <w:rsid w:val="00622D67"/>
    <w:rsid w:val="00657AA3"/>
    <w:rsid w:val="006840E9"/>
    <w:rsid w:val="006B6B35"/>
    <w:rsid w:val="006C2570"/>
    <w:rsid w:val="006C548F"/>
    <w:rsid w:val="006D18BF"/>
    <w:rsid w:val="006D356C"/>
    <w:rsid w:val="006E00DB"/>
    <w:rsid w:val="006E4203"/>
    <w:rsid w:val="006F5E7B"/>
    <w:rsid w:val="00707605"/>
    <w:rsid w:val="00723B5A"/>
    <w:rsid w:val="00784B05"/>
    <w:rsid w:val="0078601B"/>
    <w:rsid w:val="007953C0"/>
    <w:rsid w:val="007E2348"/>
    <w:rsid w:val="007E40C8"/>
    <w:rsid w:val="007E7179"/>
    <w:rsid w:val="00802570"/>
    <w:rsid w:val="0080522B"/>
    <w:rsid w:val="008173C7"/>
    <w:rsid w:val="00831E6C"/>
    <w:rsid w:val="0085438C"/>
    <w:rsid w:val="00861680"/>
    <w:rsid w:val="00870E46"/>
    <w:rsid w:val="00892E7C"/>
    <w:rsid w:val="008D5FCF"/>
    <w:rsid w:val="008E2252"/>
    <w:rsid w:val="008F0F01"/>
    <w:rsid w:val="00955227"/>
    <w:rsid w:val="00956024"/>
    <w:rsid w:val="00964208"/>
    <w:rsid w:val="00964CEB"/>
    <w:rsid w:val="00974097"/>
    <w:rsid w:val="0099431B"/>
    <w:rsid w:val="00996E4B"/>
    <w:rsid w:val="009B6741"/>
    <w:rsid w:val="009C46BE"/>
    <w:rsid w:val="009C56FE"/>
    <w:rsid w:val="009C6F73"/>
    <w:rsid w:val="009D2190"/>
    <w:rsid w:val="009D7BCD"/>
    <w:rsid w:val="009E272C"/>
    <w:rsid w:val="009E3B0E"/>
    <w:rsid w:val="009E4D82"/>
    <w:rsid w:val="00A057C4"/>
    <w:rsid w:val="00A07BFC"/>
    <w:rsid w:val="00A11549"/>
    <w:rsid w:val="00A344EB"/>
    <w:rsid w:val="00A4068D"/>
    <w:rsid w:val="00A46427"/>
    <w:rsid w:val="00A60061"/>
    <w:rsid w:val="00A61BBD"/>
    <w:rsid w:val="00A801BA"/>
    <w:rsid w:val="00A86551"/>
    <w:rsid w:val="00AA1A68"/>
    <w:rsid w:val="00AA713E"/>
    <w:rsid w:val="00AB5C8A"/>
    <w:rsid w:val="00AE0FB6"/>
    <w:rsid w:val="00B03F11"/>
    <w:rsid w:val="00B059CD"/>
    <w:rsid w:val="00B10855"/>
    <w:rsid w:val="00B22DEC"/>
    <w:rsid w:val="00B37BD0"/>
    <w:rsid w:val="00B473C2"/>
    <w:rsid w:val="00B5434C"/>
    <w:rsid w:val="00B63FB6"/>
    <w:rsid w:val="00B66368"/>
    <w:rsid w:val="00B710BA"/>
    <w:rsid w:val="00B77A86"/>
    <w:rsid w:val="00B81291"/>
    <w:rsid w:val="00B847E0"/>
    <w:rsid w:val="00B86E63"/>
    <w:rsid w:val="00BB2FD1"/>
    <w:rsid w:val="00BB3337"/>
    <w:rsid w:val="00BB69EE"/>
    <w:rsid w:val="00BE3AEF"/>
    <w:rsid w:val="00BF3F17"/>
    <w:rsid w:val="00BF703C"/>
    <w:rsid w:val="00C049BF"/>
    <w:rsid w:val="00C145C3"/>
    <w:rsid w:val="00C151E3"/>
    <w:rsid w:val="00C15837"/>
    <w:rsid w:val="00C16566"/>
    <w:rsid w:val="00C17DBC"/>
    <w:rsid w:val="00C21E5C"/>
    <w:rsid w:val="00C26428"/>
    <w:rsid w:val="00C30EDA"/>
    <w:rsid w:val="00C41BDC"/>
    <w:rsid w:val="00C44285"/>
    <w:rsid w:val="00C62FEA"/>
    <w:rsid w:val="00C74251"/>
    <w:rsid w:val="00C753DE"/>
    <w:rsid w:val="00C9135B"/>
    <w:rsid w:val="00CA4E11"/>
    <w:rsid w:val="00CA56AC"/>
    <w:rsid w:val="00CC053A"/>
    <w:rsid w:val="00CF110D"/>
    <w:rsid w:val="00CF27E2"/>
    <w:rsid w:val="00D03902"/>
    <w:rsid w:val="00D15144"/>
    <w:rsid w:val="00D17071"/>
    <w:rsid w:val="00D239E8"/>
    <w:rsid w:val="00D33222"/>
    <w:rsid w:val="00D33F19"/>
    <w:rsid w:val="00D407DB"/>
    <w:rsid w:val="00D553A4"/>
    <w:rsid w:val="00D577C9"/>
    <w:rsid w:val="00D66C72"/>
    <w:rsid w:val="00D75444"/>
    <w:rsid w:val="00D75C69"/>
    <w:rsid w:val="00D833FB"/>
    <w:rsid w:val="00D83AE5"/>
    <w:rsid w:val="00D849E4"/>
    <w:rsid w:val="00D93DAD"/>
    <w:rsid w:val="00DE5F51"/>
    <w:rsid w:val="00E0018F"/>
    <w:rsid w:val="00E016C3"/>
    <w:rsid w:val="00E21C90"/>
    <w:rsid w:val="00E3386C"/>
    <w:rsid w:val="00E34C55"/>
    <w:rsid w:val="00E42C35"/>
    <w:rsid w:val="00E4490C"/>
    <w:rsid w:val="00E54884"/>
    <w:rsid w:val="00E80CB4"/>
    <w:rsid w:val="00E9245D"/>
    <w:rsid w:val="00EB0D7A"/>
    <w:rsid w:val="00EB4763"/>
    <w:rsid w:val="00ED608F"/>
    <w:rsid w:val="00ED7298"/>
    <w:rsid w:val="00EE2927"/>
    <w:rsid w:val="00EF2814"/>
    <w:rsid w:val="00EF2B33"/>
    <w:rsid w:val="00F0445A"/>
    <w:rsid w:val="00F11FC1"/>
    <w:rsid w:val="00F136FD"/>
    <w:rsid w:val="00F169A7"/>
    <w:rsid w:val="00F209AC"/>
    <w:rsid w:val="00F22742"/>
    <w:rsid w:val="00F24EFB"/>
    <w:rsid w:val="00F41480"/>
    <w:rsid w:val="00F57945"/>
    <w:rsid w:val="00F60BEC"/>
    <w:rsid w:val="00F66B62"/>
    <w:rsid w:val="00F70993"/>
    <w:rsid w:val="00F80830"/>
    <w:rsid w:val="00F82ED3"/>
    <w:rsid w:val="00F86471"/>
    <w:rsid w:val="00FB26EF"/>
    <w:rsid w:val="00FD5168"/>
    <w:rsid w:val="013F7D81"/>
    <w:rsid w:val="037204C1"/>
    <w:rsid w:val="05331B0F"/>
    <w:rsid w:val="065B4F5F"/>
    <w:rsid w:val="067C1CAF"/>
    <w:rsid w:val="07451627"/>
    <w:rsid w:val="080B6E79"/>
    <w:rsid w:val="08212057"/>
    <w:rsid w:val="082A5D5C"/>
    <w:rsid w:val="0F5810E9"/>
    <w:rsid w:val="127A53A2"/>
    <w:rsid w:val="147C6F02"/>
    <w:rsid w:val="156143F3"/>
    <w:rsid w:val="21C338DF"/>
    <w:rsid w:val="22BD48E0"/>
    <w:rsid w:val="290838E3"/>
    <w:rsid w:val="2FFC06BC"/>
    <w:rsid w:val="334C1969"/>
    <w:rsid w:val="34211802"/>
    <w:rsid w:val="35CC5D81"/>
    <w:rsid w:val="37DF0181"/>
    <w:rsid w:val="3A302E3C"/>
    <w:rsid w:val="3B057A44"/>
    <w:rsid w:val="3B855D3A"/>
    <w:rsid w:val="43F938CB"/>
    <w:rsid w:val="453045A2"/>
    <w:rsid w:val="4DE13406"/>
    <w:rsid w:val="51586114"/>
    <w:rsid w:val="520352CB"/>
    <w:rsid w:val="544E0BE6"/>
    <w:rsid w:val="5F6F749C"/>
    <w:rsid w:val="62D862E6"/>
    <w:rsid w:val="69396B11"/>
    <w:rsid w:val="694A4188"/>
    <w:rsid w:val="6B9775CF"/>
    <w:rsid w:val="6C0B529B"/>
    <w:rsid w:val="796D1BEE"/>
    <w:rsid w:val="7F7D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611E"/>
  <w15:docId w15:val="{3756D9A4-0646-4C4F-83A4-CB7BE7D7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4D4D4D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4D4D4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Sample"/>
    <w:basedOn w:val="a0"/>
    <w:uiPriority w:val="99"/>
    <w:semiHidden/>
    <w:unhideWhenUsed/>
    <w:rPr>
      <w:rFonts w:ascii="monospace" w:eastAsia="monospace" w:hAnsi="monospace" w:cs="monospace" w:hint="default"/>
      <w:sz w:val="21"/>
      <w:szCs w:val="21"/>
    </w:rPr>
  </w:style>
  <w:style w:type="character" w:styleId="a3">
    <w:name w:val="FollowedHyperlink"/>
    <w:basedOn w:val="a0"/>
    <w:uiPriority w:val="99"/>
    <w:semiHidden/>
    <w:unhideWhenUsed/>
    <w:rPr>
      <w:color w:val="3272C0"/>
      <w:u w:val="none"/>
    </w:rPr>
  </w:style>
  <w:style w:type="character" w:styleId="a4">
    <w:name w:val="Emphasis"/>
    <w:basedOn w:val="a0"/>
    <w:uiPriority w:val="20"/>
    <w:qFormat/>
    <w:rPr>
      <w:rFonts w:ascii="Arial" w:eastAsia="Arial" w:hAnsi="Arial" w:cs="Arial" w:hint="default"/>
      <w:sz w:val="21"/>
      <w:szCs w:val="21"/>
    </w:rPr>
  </w:style>
  <w:style w:type="character" w:styleId="a5">
    <w:name w:val="Hyperlink"/>
    <w:basedOn w:val="a0"/>
    <w:uiPriority w:val="99"/>
    <w:unhideWhenUsed/>
    <w:qFormat/>
    <w:rPr>
      <w:color w:val="3272C0"/>
      <w:u w:val="none"/>
    </w:rPr>
  </w:style>
  <w:style w:type="character" w:styleId="HTML0">
    <w:name w:val="HTML Keyboard"/>
    <w:basedOn w:val="a0"/>
    <w:uiPriority w:val="99"/>
    <w:semiHidden/>
    <w:unhideWhenUsed/>
    <w:rPr>
      <w:rFonts w:ascii="monospace" w:eastAsia="monospace" w:hAnsi="monospace" w:cs="monospace" w:hint="default"/>
      <w:sz w:val="21"/>
      <w:szCs w:val="21"/>
    </w:rPr>
  </w:style>
  <w:style w:type="character" w:styleId="HTML1">
    <w:name w:val="HTML Code"/>
    <w:basedOn w:val="a0"/>
    <w:uiPriority w:val="99"/>
    <w:semiHidden/>
    <w:unhideWhenUsed/>
    <w:rPr>
      <w:rFonts w:ascii="monospace" w:eastAsia="monospace" w:hAnsi="monospace" w:cs="monospace"/>
      <w:sz w:val="21"/>
      <w:szCs w:val="21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a6">
    <w:name w:val="Strong"/>
    <w:basedOn w:val="a0"/>
    <w:uiPriority w:val="22"/>
    <w:qFormat/>
    <w:rPr>
      <w:rFonts w:ascii="Arial" w:eastAsia="Arial" w:hAnsi="Arial" w:cs="Arial"/>
      <w:b/>
      <w:bCs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uiPriority w:val="99"/>
    <w:semiHidden/>
    <w:unhideWhenUsed/>
    <w:pPr>
      <w:spacing w:after="210"/>
    </w:pPr>
    <w:rPr>
      <w:sz w:val="24"/>
      <w:szCs w:val="24"/>
      <w:lang w:val="en-US" w:eastAsia="zh-CN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qFormat/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color w:val="4D4D4D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color w:val="4D4D4D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10">
    <w:name w:val="s_10"/>
    <w:rPr>
      <w:b/>
      <w:bCs/>
      <w:color w:val="22272F"/>
      <w:sz w:val="24"/>
      <w:szCs w:val="24"/>
    </w:rPr>
  </w:style>
  <w:style w:type="character" w:customStyle="1" w:styleId="txt26">
    <w:name w:val="txt26"/>
    <w:qFormat/>
  </w:style>
  <w:style w:type="character" w:customStyle="1" w:styleId="rtf">
    <w:name w:val="rtf"/>
    <w:qFormat/>
  </w:style>
  <w:style w:type="character" w:customStyle="1" w:styleId="jpeg">
    <w:name w:val="jpeg"/>
    <w:qFormat/>
  </w:style>
  <w:style w:type="character" w:customStyle="1" w:styleId="jpeg1">
    <w:name w:val="jpeg1"/>
  </w:style>
  <w:style w:type="character" w:customStyle="1" w:styleId="hover5">
    <w:name w:val="hover5"/>
    <w:qFormat/>
    <w:rPr>
      <w:u w:val="single"/>
    </w:rPr>
  </w:style>
  <w:style w:type="character" w:customStyle="1" w:styleId="hover6">
    <w:name w:val="hover6"/>
    <w:qFormat/>
  </w:style>
  <w:style w:type="character" w:customStyle="1" w:styleId="selected">
    <w:name w:val="selected"/>
    <w:rPr>
      <w:u w:val="single"/>
    </w:rPr>
  </w:style>
  <w:style w:type="character" w:customStyle="1" w:styleId="bx-context-button-text">
    <w:name w:val="bx-context-button-text"/>
    <w:qFormat/>
  </w:style>
  <w:style w:type="character" w:customStyle="1" w:styleId="xls">
    <w:name w:val="xls"/>
    <w:qFormat/>
  </w:style>
  <w:style w:type="character" w:customStyle="1" w:styleId="xls1">
    <w:name w:val="xls1"/>
    <w:qFormat/>
  </w:style>
  <w:style w:type="character" w:customStyle="1" w:styleId="bx-context-button-icon">
    <w:name w:val="bx-context-button-icon"/>
    <w:qFormat/>
  </w:style>
  <w:style w:type="character" w:customStyle="1" w:styleId="pdf">
    <w:name w:val="pdf"/>
    <w:qFormat/>
  </w:style>
  <w:style w:type="character" w:customStyle="1" w:styleId="pdf1">
    <w:name w:val="pdf1"/>
    <w:qFormat/>
  </w:style>
  <w:style w:type="character" w:customStyle="1" w:styleId="ppt">
    <w:name w:val="ppt"/>
    <w:qFormat/>
  </w:style>
  <w:style w:type="character" w:customStyle="1" w:styleId="ppt1">
    <w:name w:val="ppt1"/>
    <w:qFormat/>
  </w:style>
  <w:style w:type="character" w:customStyle="1" w:styleId="doc">
    <w:name w:val="doc"/>
    <w:qFormat/>
  </w:style>
  <w:style w:type="character" w:customStyle="1" w:styleId="doc1">
    <w:name w:val="doc1"/>
    <w:qFormat/>
  </w:style>
  <w:style w:type="character" w:customStyle="1" w:styleId="docx">
    <w:name w:val="docx"/>
    <w:qFormat/>
  </w:style>
  <w:style w:type="character" w:customStyle="1" w:styleId="docx1">
    <w:name w:val="docx1"/>
    <w:qFormat/>
  </w:style>
  <w:style w:type="character" w:customStyle="1" w:styleId="xlsx">
    <w:name w:val="xlsx"/>
    <w:qFormat/>
  </w:style>
  <w:style w:type="character" w:customStyle="1" w:styleId="xlsx1">
    <w:name w:val="xlsx1"/>
  </w:style>
  <w:style w:type="character" w:customStyle="1" w:styleId="png">
    <w:name w:val="png"/>
    <w:qFormat/>
  </w:style>
  <w:style w:type="character" w:customStyle="1" w:styleId="png1">
    <w:name w:val="png1"/>
  </w:style>
  <w:style w:type="character" w:customStyle="1" w:styleId="zip">
    <w:name w:val="zip"/>
    <w:qFormat/>
  </w:style>
  <w:style w:type="character" w:customStyle="1" w:styleId="zip1">
    <w:name w:val="zip1"/>
    <w:qFormat/>
  </w:style>
  <w:style w:type="paragraph" w:customStyle="1" w:styleId="11">
    <w:name w:val="Обычный1"/>
    <w:basedOn w:val="a"/>
    <w:qFormat/>
  </w:style>
  <w:style w:type="character" w:customStyle="1" w:styleId="12">
    <w:name w:val="Основной шрифт абзаца1"/>
    <w:qFormat/>
  </w:style>
  <w:style w:type="character" w:styleId="ad">
    <w:name w:val="Unresolved Mention"/>
    <w:basedOn w:val="a0"/>
    <w:uiPriority w:val="99"/>
    <w:semiHidden/>
    <w:unhideWhenUsed/>
    <w:rsid w:val="00B63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D9A304-6B6B-4E10-AAC0-78FF2873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Михайловна Зырянова</dc:creator>
  <cp:lastModifiedBy>Ольга Сергеевна Заколодкина</cp:lastModifiedBy>
  <cp:revision>2</cp:revision>
  <cp:lastPrinted>2022-01-13T02:12:00Z</cp:lastPrinted>
  <dcterms:created xsi:type="dcterms:W3CDTF">2023-03-06T04:12:00Z</dcterms:created>
  <dcterms:modified xsi:type="dcterms:W3CDTF">2023-03-06T04:12:00Z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