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9B8A7" w14:textId="77777777" w:rsidR="006E0D57" w:rsidRDefault="006E0D57" w:rsidP="001510D6">
      <w:pPr>
        <w:jc w:val="center"/>
      </w:pPr>
    </w:p>
    <w:p w14:paraId="077DC087" w14:textId="77777777" w:rsidR="001510D6" w:rsidRDefault="001510D6" w:rsidP="001510D6">
      <w:pPr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5F5CB2CB" wp14:editId="02440385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FB70F" w14:textId="77777777" w:rsidR="001510D6" w:rsidRDefault="001510D6" w:rsidP="001510D6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Российская Федерация</w:t>
      </w:r>
    </w:p>
    <w:p w14:paraId="532EA73F" w14:textId="77777777" w:rsidR="001510D6" w:rsidRDefault="001510D6" w:rsidP="001510D6">
      <w:pPr>
        <w:jc w:val="center"/>
        <w:rPr>
          <w:b/>
          <w:bCs/>
        </w:rPr>
      </w:pPr>
      <w:r>
        <w:rPr>
          <w:b/>
          <w:bCs/>
        </w:rPr>
        <w:t>Иркутская область</w:t>
      </w:r>
    </w:p>
    <w:p w14:paraId="3FD2EBD6" w14:textId="77777777" w:rsidR="001510D6" w:rsidRDefault="001510D6" w:rsidP="001510D6">
      <w:pPr>
        <w:jc w:val="center"/>
        <w:rPr>
          <w:b/>
          <w:bCs/>
        </w:rPr>
      </w:pPr>
      <w:proofErr w:type="spellStart"/>
      <w:r>
        <w:rPr>
          <w:b/>
          <w:bCs/>
        </w:rPr>
        <w:t>Слюдянский</w:t>
      </w:r>
      <w:proofErr w:type="spellEnd"/>
      <w:r>
        <w:rPr>
          <w:b/>
          <w:bCs/>
        </w:rPr>
        <w:t xml:space="preserve"> район</w:t>
      </w:r>
    </w:p>
    <w:p w14:paraId="19AE4351" w14:textId="77777777" w:rsidR="001510D6" w:rsidRDefault="001510D6" w:rsidP="001510D6">
      <w:pPr>
        <w:jc w:val="center"/>
        <w:rPr>
          <w:b/>
          <w:bCs/>
          <w:sz w:val="16"/>
          <w:szCs w:val="16"/>
        </w:rPr>
      </w:pPr>
    </w:p>
    <w:p w14:paraId="4D593458" w14:textId="77777777" w:rsidR="001510D6" w:rsidRDefault="001510D6" w:rsidP="008D653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СЛЮДЯНСКОЕ МУНИЦИПАЛЬНОЕ ОБРАЗОВАНИЕ</w:t>
      </w:r>
    </w:p>
    <w:p w14:paraId="7239FD77" w14:textId="77777777" w:rsidR="001510D6" w:rsidRDefault="001510D6" w:rsidP="001510D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ГОРОДСКАЯ ДУМА</w:t>
      </w:r>
    </w:p>
    <w:p w14:paraId="35BDB4D8" w14:textId="77777777" w:rsidR="001510D6" w:rsidRDefault="001510D6" w:rsidP="001510D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РЕШЕНИЕ  </w:t>
      </w:r>
    </w:p>
    <w:p w14:paraId="49CF8AA0" w14:textId="77777777" w:rsidR="001510D6" w:rsidRDefault="001510D6" w:rsidP="001510D6">
      <w:pPr>
        <w:jc w:val="center"/>
        <w:rPr>
          <w:bCs/>
        </w:rPr>
      </w:pPr>
      <w:r>
        <w:rPr>
          <w:bCs/>
        </w:rPr>
        <w:t>г. Слюдянка</w:t>
      </w:r>
    </w:p>
    <w:p w14:paraId="3A05F2E5" w14:textId="77777777" w:rsidR="001510D6" w:rsidRDefault="001510D6" w:rsidP="001510D6">
      <w:pPr>
        <w:jc w:val="both"/>
        <w:rPr>
          <w:bCs/>
        </w:rPr>
      </w:pPr>
    </w:p>
    <w:p w14:paraId="1143FBB5" w14:textId="77777777" w:rsidR="001510D6" w:rsidRDefault="001510D6" w:rsidP="001510D6">
      <w:pPr>
        <w:jc w:val="both"/>
        <w:rPr>
          <w:bCs/>
        </w:rPr>
      </w:pPr>
    </w:p>
    <w:p w14:paraId="781C114A" w14:textId="79044504" w:rsidR="001510D6" w:rsidRPr="00EB29BC" w:rsidRDefault="001510D6" w:rsidP="001510D6">
      <w:pPr>
        <w:rPr>
          <w:b/>
        </w:rPr>
      </w:pPr>
      <w:r w:rsidRPr="00EB29BC">
        <w:rPr>
          <w:b/>
        </w:rPr>
        <w:t>о</w:t>
      </w:r>
      <w:r w:rsidR="00EB29BC">
        <w:rPr>
          <w:b/>
        </w:rPr>
        <w:t xml:space="preserve">т </w:t>
      </w:r>
      <w:r w:rsidR="00C15E0D">
        <w:rPr>
          <w:b/>
        </w:rPr>
        <w:t xml:space="preserve">26.01.2023 №13 </w:t>
      </w:r>
      <w:r w:rsidR="00C15E0D">
        <w:rPr>
          <w:b/>
          <w:lang w:val="en-US"/>
        </w:rPr>
        <w:t>V-</w:t>
      </w:r>
      <w:r w:rsidR="00C15E0D">
        <w:rPr>
          <w:b/>
        </w:rPr>
        <w:t>ГД</w:t>
      </w:r>
      <w:r w:rsidRPr="00EB29BC">
        <w:rPr>
          <w:b/>
        </w:rPr>
        <w:t xml:space="preserve"> </w:t>
      </w:r>
    </w:p>
    <w:p w14:paraId="67D0291C" w14:textId="77777777" w:rsidR="001510D6" w:rsidRDefault="001510D6" w:rsidP="001510D6"/>
    <w:p w14:paraId="37C6004C" w14:textId="77777777" w:rsidR="008A5282" w:rsidRDefault="00471A8B" w:rsidP="008A5282">
      <w:pPr>
        <w:rPr>
          <w:b/>
        </w:rPr>
      </w:pPr>
      <w:r>
        <w:rPr>
          <w:b/>
        </w:rPr>
        <w:t xml:space="preserve">Об отчете председателя </w:t>
      </w:r>
      <w:r w:rsidR="00355984">
        <w:rPr>
          <w:b/>
        </w:rPr>
        <w:t>Р</w:t>
      </w:r>
      <w:r w:rsidR="008A5282">
        <w:rPr>
          <w:b/>
        </w:rPr>
        <w:t xml:space="preserve">евизионной </w:t>
      </w:r>
    </w:p>
    <w:p w14:paraId="42063761" w14:textId="77777777" w:rsidR="008A5282" w:rsidRDefault="008A5282" w:rsidP="008A5282">
      <w:pPr>
        <w:rPr>
          <w:b/>
        </w:rPr>
      </w:pPr>
      <w:r>
        <w:rPr>
          <w:b/>
        </w:rPr>
        <w:t xml:space="preserve">комиссии Слюдянского муниципального </w:t>
      </w:r>
    </w:p>
    <w:p w14:paraId="038760EE" w14:textId="77777777" w:rsidR="008A5282" w:rsidRPr="005D564D" w:rsidRDefault="00B36C95" w:rsidP="008A5282">
      <w:pPr>
        <w:rPr>
          <w:b/>
        </w:rPr>
      </w:pPr>
      <w:r>
        <w:rPr>
          <w:b/>
        </w:rPr>
        <w:t xml:space="preserve">образования за </w:t>
      </w:r>
      <w:r w:rsidR="001722D8">
        <w:rPr>
          <w:b/>
        </w:rPr>
        <w:t>202</w:t>
      </w:r>
      <w:r w:rsidR="00BA37BA">
        <w:rPr>
          <w:b/>
        </w:rPr>
        <w:t>2</w:t>
      </w:r>
      <w:r w:rsidR="008A5282">
        <w:rPr>
          <w:b/>
        </w:rPr>
        <w:t xml:space="preserve"> год</w:t>
      </w:r>
    </w:p>
    <w:p w14:paraId="7B9E3205" w14:textId="77777777" w:rsidR="001510D6" w:rsidRPr="005435DA" w:rsidRDefault="001510D6" w:rsidP="001510D6">
      <w:pPr>
        <w:tabs>
          <w:tab w:val="left" w:pos="426"/>
        </w:tabs>
        <w:jc w:val="center"/>
        <w:rPr>
          <w:rFonts w:ascii="Arial" w:hAnsi="Arial" w:cs="Arial"/>
        </w:rPr>
      </w:pPr>
    </w:p>
    <w:p w14:paraId="7EF1E66B" w14:textId="77777777" w:rsidR="001510D6" w:rsidRPr="00F55869" w:rsidRDefault="008A5282" w:rsidP="00292E67">
      <w:pPr>
        <w:tabs>
          <w:tab w:val="left" w:pos="709"/>
        </w:tabs>
        <w:jc w:val="both"/>
      </w:pPr>
      <w:r>
        <w:tab/>
        <w:t xml:space="preserve">На основании </w:t>
      </w:r>
      <w:r w:rsidR="00626BD0">
        <w:t xml:space="preserve">статьи 15 Положения о ревизионной комиссии Слюдянского муниципального образования, утвержденного решением Думы Слюдянского муниципального образования от </w:t>
      </w:r>
      <w:r w:rsidR="000155D0">
        <w:t>30.09.2021</w:t>
      </w:r>
      <w:r w:rsidR="00626BD0">
        <w:t xml:space="preserve"> №</w:t>
      </w:r>
      <w:r w:rsidR="000155D0">
        <w:t>49</w:t>
      </w:r>
      <w:r w:rsidR="00626BD0">
        <w:t xml:space="preserve"> </w:t>
      </w:r>
      <w:r w:rsidR="00626BD0">
        <w:rPr>
          <w:lang w:val="en-US"/>
        </w:rPr>
        <w:t>IV</w:t>
      </w:r>
      <w:r w:rsidR="00626BD0">
        <w:t xml:space="preserve">-ГД, </w:t>
      </w:r>
      <w:r>
        <w:t>статьи 19 Ф</w:t>
      </w:r>
      <w:r w:rsidRPr="008A5282">
        <w:t>едеральн</w:t>
      </w:r>
      <w:r>
        <w:t>ого</w:t>
      </w:r>
      <w:r w:rsidRPr="008A5282">
        <w:t xml:space="preserve"> закон</w:t>
      </w:r>
      <w:r>
        <w:t xml:space="preserve">а от </w:t>
      </w:r>
      <w:r w:rsidR="00355984" w:rsidRPr="00355984">
        <w:t>01</w:t>
      </w:r>
      <w:r w:rsidR="00355984">
        <w:t>.07.2021</w:t>
      </w:r>
      <w:r>
        <w:t xml:space="preserve"> №</w:t>
      </w:r>
      <w:r w:rsidRPr="008A5282">
        <w:t xml:space="preserve"> </w:t>
      </w:r>
      <w:r w:rsidR="00D317E6">
        <w:t>6</w:t>
      </w:r>
      <w:r w:rsidRPr="008A5282">
        <w:t xml:space="preserve">-ФЗ </w:t>
      </w:r>
      <w:r>
        <w:t>«</w:t>
      </w:r>
      <w:r w:rsidRPr="008A5282">
        <w:t>Об общих принципах организации и деятельности контрольно-счетных органов субъектов Российской Федерации и муниципаль</w:t>
      </w:r>
      <w:r>
        <w:t xml:space="preserve">ных образований» и </w:t>
      </w:r>
      <w:r w:rsidR="001510D6" w:rsidRPr="00F55869">
        <w:t xml:space="preserve">руководствуясь </w:t>
      </w:r>
      <w:r w:rsidR="001510D6">
        <w:t>ст. 33</w:t>
      </w:r>
      <w:r w:rsidR="001510D6" w:rsidRPr="00F55869">
        <w:t xml:space="preserve">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 № </w:t>
      </w:r>
      <w:r w:rsidR="001510D6" w:rsidRPr="00F55869">
        <w:rPr>
          <w:lang w:val="en-US"/>
        </w:rPr>
        <w:t>RU</w:t>
      </w:r>
      <w:r w:rsidR="001510D6" w:rsidRPr="00F55869">
        <w:t xml:space="preserve"> 385181042005001,</w:t>
      </w:r>
      <w:r w:rsidR="001510D6" w:rsidRPr="004C073D">
        <w:t xml:space="preserve"> </w:t>
      </w:r>
      <w:r w:rsidR="001510D6" w:rsidRPr="00F55869">
        <w:t>с изменениями и дополнениями</w:t>
      </w:r>
      <w:r w:rsidR="001510D6" w:rsidRPr="00D06E45">
        <w:t xml:space="preserve">, зарегистрированными Управлением Министерства юстиции  Российской Федерации по Иркутской области от </w:t>
      </w:r>
      <w:r w:rsidR="00DB6B6D">
        <w:t>6 декабря</w:t>
      </w:r>
      <w:r w:rsidR="00184747">
        <w:t xml:space="preserve"> 202</w:t>
      </w:r>
      <w:r w:rsidR="00DB6B6D">
        <w:t>1</w:t>
      </w:r>
      <w:r w:rsidR="001510D6" w:rsidRPr="00D06E45">
        <w:t xml:space="preserve"> года № </w:t>
      </w:r>
      <w:r w:rsidR="001510D6" w:rsidRPr="00D06E45">
        <w:rPr>
          <w:lang w:val="en-US"/>
        </w:rPr>
        <w:t>RU</w:t>
      </w:r>
      <w:r w:rsidR="00184747">
        <w:t xml:space="preserve"> 38518104202</w:t>
      </w:r>
      <w:r w:rsidR="00DB6B6D">
        <w:t>1</w:t>
      </w:r>
      <w:r w:rsidR="001722D8">
        <w:t>002</w:t>
      </w:r>
      <w:r w:rsidR="00BA37BA">
        <w:t>.</w:t>
      </w:r>
    </w:p>
    <w:p w14:paraId="212199C6" w14:textId="77777777" w:rsidR="001510D6" w:rsidRPr="00F55869" w:rsidRDefault="001510D6" w:rsidP="00292E67">
      <w:pPr>
        <w:tabs>
          <w:tab w:val="left" w:pos="8640"/>
        </w:tabs>
        <w:jc w:val="both"/>
      </w:pPr>
    </w:p>
    <w:p w14:paraId="211500FF" w14:textId="77777777" w:rsidR="001510D6" w:rsidRPr="00D559F6" w:rsidRDefault="001510D6" w:rsidP="00292E67">
      <w:pPr>
        <w:jc w:val="both"/>
        <w:rPr>
          <w:b/>
        </w:rPr>
      </w:pPr>
      <w:r w:rsidRPr="00F55869">
        <w:t xml:space="preserve"> </w:t>
      </w:r>
      <w:r w:rsidRPr="00D559F6">
        <w:rPr>
          <w:b/>
        </w:rPr>
        <w:t>ГОРОДСКАЯ ДУМА решила:</w:t>
      </w:r>
    </w:p>
    <w:p w14:paraId="3DD3F5BA" w14:textId="77777777" w:rsidR="001510D6" w:rsidRDefault="001510D6" w:rsidP="00292E67">
      <w:pPr>
        <w:jc w:val="both"/>
      </w:pPr>
    </w:p>
    <w:p w14:paraId="0786B82A" w14:textId="77777777" w:rsidR="001510D6" w:rsidRDefault="008A5282" w:rsidP="00292E67">
      <w:pPr>
        <w:pStyle w:val="a3"/>
        <w:numPr>
          <w:ilvl w:val="0"/>
          <w:numId w:val="3"/>
        </w:numPr>
        <w:jc w:val="both"/>
      </w:pPr>
      <w:r>
        <w:t xml:space="preserve">Принять к сведению отчет председателя </w:t>
      </w:r>
      <w:r w:rsidR="00DE2FF2">
        <w:t>Р</w:t>
      </w:r>
      <w:r>
        <w:t>евизионной комиссии Слюдянск</w:t>
      </w:r>
      <w:r w:rsidR="0028692B">
        <w:t>ого муниципального образования з</w:t>
      </w:r>
      <w:r w:rsidR="001722D8">
        <w:t>а 202</w:t>
      </w:r>
      <w:r w:rsidR="00231105">
        <w:t>2</w:t>
      </w:r>
      <w:r>
        <w:t xml:space="preserve"> год</w:t>
      </w:r>
      <w:r w:rsidR="001510D6">
        <w:t xml:space="preserve"> (приложение №1).</w:t>
      </w:r>
    </w:p>
    <w:p w14:paraId="5653E3B2" w14:textId="77777777" w:rsidR="001510D6" w:rsidRPr="00F55869" w:rsidRDefault="008A5282" w:rsidP="00292E67">
      <w:pPr>
        <w:pStyle w:val="a3"/>
        <w:numPr>
          <w:ilvl w:val="0"/>
          <w:numId w:val="3"/>
        </w:numPr>
        <w:jc w:val="both"/>
      </w:pPr>
      <w:r>
        <w:t>Опубликовать настоящее решение</w:t>
      </w:r>
      <w:r w:rsidR="001510D6" w:rsidRPr="00F55869">
        <w:t xml:space="preserve"> в </w:t>
      </w:r>
      <w:r w:rsidR="001510D6">
        <w:t xml:space="preserve">газете </w:t>
      </w:r>
      <w:r w:rsidR="001510D6" w:rsidRPr="00F55869">
        <w:t>«</w:t>
      </w:r>
      <w:r w:rsidR="001722D8">
        <w:t>Байкал-новости</w:t>
      </w:r>
      <w:r w:rsidR="001510D6" w:rsidRPr="00F55869">
        <w:t xml:space="preserve">» </w:t>
      </w:r>
      <w:r w:rsidR="001510D6">
        <w:t xml:space="preserve">или в </w:t>
      </w:r>
      <w:r w:rsidR="001510D6" w:rsidRPr="00F55869">
        <w:t xml:space="preserve">приложении к </w:t>
      </w:r>
      <w:r w:rsidR="001510D6">
        <w:t>данному периодическому изданию</w:t>
      </w:r>
      <w:r>
        <w:t xml:space="preserve">, а также </w:t>
      </w:r>
      <w:r w:rsidR="001510D6">
        <w:t>разме</w:t>
      </w:r>
      <w:r>
        <w:t>стить</w:t>
      </w:r>
      <w:r w:rsidR="001510D6">
        <w:t xml:space="preserve"> на </w:t>
      </w:r>
      <w:r w:rsidR="001510D6" w:rsidRPr="00F55869">
        <w:t xml:space="preserve">официальном сайте Слюдянского </w:t>
      </w:r>
      <w:r>
        <w:t>муниципального образования</w:t>
      </w:r>
      <w:r w:rsidR="001510D6">
        <w:t xml:space="preserve"> в сети «Интернет»</w:t>
      </w:r>
      <w:r w:rsidR="001510D6" w:rsidRPr="00F55869">
        <w:t>.</w:t>
      </w:r>
    </w:p>
    <w:p w14:paraId="6B530598" w14:textId="77777777" w:rsidR="001510D6" w:rsidRDefault="001510D6" w:rsidP="00292E67">
      <w:pPr>
        <w:jc w:val="both"/>
      </w:pPr>
    </w:p>
    <w:p w14:paraId="6B0A8191" w14:textId="77777777" w:rsidR="001510D6" w:rsidRDefault="001510D6" w:rsidP="00292E67">
      <w:pPr>
        <w:jc w:val="both"/>
      </w:pPr>
    </w:p>
    <w:p w14:paraId="0D198081" w14:textId="77777777" w:rsidR="001510D6" w:rsidRPr="00F55869" w:rsidRDefault="001510D6" w:rsidP="00292E67">
      <w:pPr>
        <w:ind w:left="851"/>
        <w:jc w:val="both"/>
      </w:pPr>
    </w:p>
    <w:p w14:paraId="26638CD6" w14:textId="77777777" w:rsidR="001510D6" w:rsidRPr="00F55869" w:rsidRDefault="001510D6" w:rsidP="00292E67">
      <w:pPr>
        <w:jc w:val="both"/>
      </w:pPr>
      <w:r w:rsidRPr="00F55869">
        <w:t>Председатель Думы Слюдянского</w:t>
      </w:r>
    </w:p>
    <w:p w14:paraId="541EBB84" w14:textId="77777777" w:rsidR="001510D6" w:rsidRPr="00F55869" w:rsidRDefault="001510D6" w:rsidP="00292E67">
      <w:pPr>
        <w:jc w:val="both"/>
      </w:pPr>
      <w:r w:rsidRPr="00F55869">
        <w:t xml:space="preserve">муниципального образования                             </w:t>
      </w:r>
      <w:r w:rsidR="0028692B">
        <w:t xml:space="preserve">                  </w:t>
      </w:r>
      <w:r w:rsidR="000A4E6E">
        <w:t xml:space="preserve">               </w:t>
      </w:r>
      <w:r>
        <w:t xml:space="preserve">      </w:t>
      </w:r>
      <w:r w:rsidRPr="00F55869">
        <w:t xml:space="preserve">                       </w:t>
      </w:r>
      <w:proofErr w:type="spellStart"/>
      <w:r w:rsidR="00231105">
        <w:t>М.М.Кайсаров</w:t>
      </w:r>
      <w:proofErr w:type="spellEnd"/>
    </w:p>
    <w:p w14:paraId="3A0CA59F" w14:textId="77777777" w:rsidR="00231471" w:rsidRDefault="00231471" w:rsidP="00292E67">
      <w:pPr>
        <w:jc w:val="both"/>
      </w:pPr>
    </w:p>
    <w:p w14:paraId="123AA978" w14:textId="77777777" w:rsidR="008A5282" w:rsidRDefault="008A5282" w:rsidP="00292E67">
      <w:pPr>
        <w:jc w:val="both"/>
      </w:pPr>
    </w:p>
    <w:p w14:paraId="6F8418DD" w14:textId="77777777" w:rsidR="008A5282" w:rsidRDefault="008A5282" w:rsidP="00292E67">
      <w:pPr>
        <w:jc w:val="both"/>
      </w:pPr>
    </w:p>
    <w:p w14:paraId="39BABFEF" w14:textId="77777777" w:rsidR="008A5282" w:rsidRDefault="008A5282" w:rsidP="00292E67">
      <w:pPr>
        <w:spacing w:after="160" w:line="259" w:lineRule="auto"/>
        <w:jc w:val="both"/>
      </w:pPr>
      <w:r>
        <w:br w:type="page"/>
      </w:r>
    </w:p>
    <w:p w14:paraId="4C621229" w14:textId="77777777" w:rsidR="008A5282" w:rsidRDefault="008A5282" w:rsidP="00C15E0D">
      <w:pPr>
        <w:pStyle w:val="a4"/>
        <w:ind w:left="5387"/>
        <w:jc w:val="right"/>
      </w:pPr>
      <w:bookmarkStart w:id="0" w:name="_GoBack"/>
      <w:bookmarkEnd w:id="0"/>
      <w:r>
        <w:lastRenderedPageBreak/>
        <w:t>Приложение №1</w:t>
      </w:r>
    </w:p>
    <w:p w14:paraId="695F7CAB" w14:textId="77777777" w:rsidR="008A5282" w:rsidRDefault="008A5282" w:rsidP="00C15E0D">
      <w:pPr>
        <w:pStyle w:val="a4"/>
        <w:ind w:left="5387"/>
        <w:jc w:val="right"/>
      </w:pPr>
      <w:r>
        <w:t>к решению Думы Слюдянского</w:t>
      </w:r>
    </w:p>
    <w:p w14:paraId="0F3E9ACB" w14:textId="77777777" w:rsidR="008A5282" w:rsidRDefault="008A5282" w:rsidP="00C15E0D">
      <w:pPr>
        <w:pStyle w:val="a4"/>
        <w:ind w:left="5387"/>
        <w:jc w:val="right"/>
      </w:pPr>
      <w:r>
        <w:t>муниципального образования</w:t>
      </w:r>
    </w:p>
    <w:p w14:paraId="1B9BCF66" w14:textId="77777777" w:rsidR="00C15E0D" w:rsidRPr="00C15E0D" w:rsidRDefault="00C15E0D" w:rsidP="00C15E0D">
      <w:pPr>
        <w:jc w:val="right"/>
        <w:rPr>
          <w:bCs/>
        </w:rPr>
      </w:pPr>
      <w:r w:rsidRPr="00C15E0D">
        <w:rPr>
          <w:bCs/>
        </w:rPr>
        <w:t xml:space="preserve">от 26.01.2023 №13 </w:t>
      </w:r>
      <w:r w:rsidRPr="00C15E0D">
        <w:rPr>
          <w:bCs/>
          <w:lang w:val="en-US"/>
        </w:rPr>
        <w:t>V-</w:t>
      </w:r>
      <w:r w:rsidRPr="00C15E0D">
        <w:rPr>
          <w:bCs/>
        </w:rPr>
        <w:t xml:space="preserve">ГД </w:t>
      </w:r>
    </w:p>
    <w:p w14:paraId="6FC51C15" w14:textId="77777777" w:rsidR="00231105" w:rsidRDefault="00231105" w:rsidP="00292E67">
      <w:pPr>
        <w:pStyle w:val="a4"/>
        <w:jc w:val="center"/>
        <w:rPr>
          <w:b/>
        </w:rPr>
      </w:pPr>
    </w:p>
    <w:p w14:paraId="77D356A0" w14:textId="77777777" w:rsidR="00231105" w:rsidRDefault="00231105" w:rsidP="00231105">
      <w:pPr>
        <w:pStyle w:val="a4"/>
        <w:jc w:val="center"/>
        <w:rPr>
          <w:b/>
        </w:rPr>
      </w:pPr>
    </w:p>
    <w:p w14:paraId="01AF21DA" w14:textId="77777777" w:rsidR="00231105" w:rsidRDefault="00231105" w:rsidP="00292E67">
      <w:pPr>
        <w:pStyle w:val="a4"/>
        <w:jc w:val="center"/>
        <w:rPr>
          <w:b/>
        </w:rPr>
      </w:pPr>
    </w:p>
    <w:p w14:paraId="36B26710" w14:textId="77777777" w:rsidR="008A5282" w:rsidRPr="00EF7D51" w:rsidRDefault="008A5282" w:rsidP="00292E67">
      <w:pPr>
        <w:pStyle w:val="a4"/>
        <w:jc w:val="center"/>
        <w:rPr>
          <w:b/>
        </w:rPr>
      </w:pPr>
      <w:r w:rsidRPr="00EF7D51">
        <w:rPr>
          <w:b/>
        </w:rPr>
        <w:t>Отчет</w:t>
      </w:r>
    </w:p>
    <w:p w14:paraId="75289380" w14:textId="77777777" w:rsidR="008A5282" w:rsidRPr="00EF7D51" w:rsidRDefault="009C0C6E" w:rsidP="00292E67">
      <w:pPr>
        <w:pStyle w:val="a4"/>
        <w:jc w:val="center"/>
        <w:rPr>
          <w:b/>
        </w:rPr>
      </w:pPr>
      <w:r>
        <w:rPr>
          <w:b/>
        </w:rPr>
        <w:t xml:space="preserve">о работе </w:t>
      </w:r>
      <w:r w:rsidR="00DE2FF2">
        <w:rPr>
          <w:b/>
        </w:rPr>
        <w:t>Р</w:t>
      </w:r>
      <w:r w:rsidR="008A5282" w:rsidRPr="00EF7D51">
        <w:rPr>
          <w:b/>
        </w:rPr>
        <w:t>евизионной комиссии</w:t>
      </w:r>
    </w:p>
    <w:p w14:paraId="30AF794E" w14:textId="77777777" w:rsidR="008A5282" w:rsidRPr="00EF7D51" w:rsidRDefault="008A5282" w:rsidP="00292E67">
      <w:pPr>
        <w:pStyle w:val="a4"/>
        <w:jc w:val="center"/>
        <w:rPr>
          <w:b/>
        </w:rPr>
      </w:pPr>
      <w:r w:rsidRPr="00EF7D51">
        <w:rPr>
          <w:b/>
        </w:rPr>
        <w:t>Слюдянского муниципального образования</w:t>
      </w:r>
    </w:p>
    <w:p w14:paraId="56CD7D13" w14:textId="77777777" w:rsidR="008A5282" w:rsidRPr="00EF7D51" w:rsidRDefault="001722D8" w:rsidP="00292E67">
      <w:pPr>
        <w:pStyle w:val="a4"/>
        <w:jc w:val="center"/>
        <w:rPr>
          <w:b/>
        </w:rPr>
      </w:pPr>
      <w:r>
        <w:rPr>
          <w:b/>
        </w:rPr>
        <w:t>за 202</w:t>
      </w:r>
      <w:r w:rsidR="00EF19EB">
        <w:rPr>
          <w:b/>
        </w:rPr>
        <w:t>2</w:t>
      </w:r>
      <w:r w:rsidR="008A5282" w:rsidRPr="00EF7D51">
        <w:rPr>
          <w:b/>
        </w:rPr>
        <w:t xml:space="preserve"> год</w:t>
      </w:r>
    </w:p>
    <w:p w14:paraId="244436A5" w14:textId="77777777" w:rsidR="008A5282" w:rsidRDefault="008A5282" w:rsidP="00292E67">
      <w:pPr>
        <w:pStyle w:val="a4"/>
        <w:jc w:val="both"/>
      </w:pPr>
    </w:p>
    <w:p w14:paraId="67F10B44" w14:textId="77777777" w:rsidR="00550F5A" w:rsidRDefault="00471A8B" w:rsidP="00D63122">
      <w:pPr>
        <w:pStyle w:val="a4"/>
        <w:ind w:firstLine="708"/>
        <w:jc w:val="both"/>
      </w:pPr>
      <w:r>
        <w:t xml:space="preserve">Отчет о работе </w:t>
      </w:r>
      <w:r w:rsidR="00982DDE">
        <w:t>Р</w:t>
      </w:r>
      <w:r w:rsidR="00B2033A">
        <w:t>евизионной комиссии Слюдянского муниципального образования (далее – РК)</w:t>
      </w:r>
      <w:r w:rsidR="001722D8">
        <w:t xml:space="preserve"> за 202</w:t>
      </w:r>
      <w:r w:rsidR="00EF19EB">
        <w:t>2</w:t>
      </w:r>
      <w:r w:rsidR="00550F5A">
        <w:t xml:space="preserve"> год подготовл</w:t>
      </w:r>
      <w:r w:rsidR="00B2033A">
        <w:t>ен в соответствии со ст. 15 Положения о ревизионной комиссии Слюдянского муниципального образования</w:t>
      </w:r>
      <w:r w:rsidR="00550F5A">
        <w:t xml:space="preserve"> (далее – Положение о РК)</w:t>
      </w:r>
      <w:r w:rsidR="00B2033A">
        <w:t>, утвержденного решение</w:t>
      </w:r>
      <w:r w:rsidR="00626BD0">
        <w:t>м Д</w:t>
      </w:r>
      <w:r w:rsidR="00B2033A">
        <w:t xml:space="preserve">умы Слюдянского муниципального образования от </w:t>
      </w:r>
      <w:r w:rsidR="000155D0">
        <w:t>30.09.2021</w:t>
      </w:r>
      <w:r w:rsidR="00B2033A">
        <w:t xml:space="preserve"> №</w:t>
      </w:r>
      <w:r w:rsidR="000155D0">
        <w:t>49</w:t>
      </w:r>
      <w:r w:rsidR="00550F5A">
        <w:t xml:space="preserve"> </w:t>
      </w:r>
      <w:r w:rsidR="00550F5A">
        <w:rPr>
          <w:lang w:val="en-US"/>
        </w:rPr>
        <w:t>IV</w:t>
      </w:r>
      <w:r w:rsidR="00550F5A">
        <w:t>-ГД, статьей 19 Ф</w:t>
      </w:r>
      <w:r w:rsidR="00550F5A" w:rsidRPr="008A5282">
        <w:t>едеральн</w:t>
      </w:r>
      <w:r w:rsidR="00550F5A">
        <w:t>ого</w:t>
      </w:r>
      <w:r w:rsidR="00550F5A" w:rsidRPr="008A5282">
        <w:t xml:space="preserve"> закон</w:t>
      </w:r>
      <w:r w:rsidR="00550F5A">
        <w:t>а от 07.02.2011 №</w:t>
      </w:r>
      <w:r w:rsidR="00550F5A" w:rsidRPr="008A5282">
        <w:t xml:space="preserve"> 6-ФЗ </w:t>
      </w:r>
      <w:r w:rsidR="00550F5A">
        <w:t>«</w:t>
      </w:r>
      <w:r w:rsidR="00550F5A" w:rsidRPr="008A5282">
        <w:t>Об общих принципах организации и деятельности контрольно-счетных органов субъектов Российской Федерации и муниципаль</w:t>
      </w:r>
      <w:r w:rsidR="00550F5A">
        <w:t>ных образований» (далее – №6-ФЗ), содержит информаци</w:t>
      </w:r>
      <w:r w:rsidR="001722D8">
        <w:t>ю о работе РК в 202</w:t>
      </w:r>
      <w:r w:rsidR="00EF19EB">
        <w:t>2</w:t>
      </w:r>
      <w:r w:rsidR="00550F5A">
        <w:t xml:space="preserve"> год</w:t>
      </w:r>
      <w:r w:rsidR="001722D8">
        <w:t>у</w:t>
      </w:r>
      <w:r w:rsidR="00550F5A">
        <w:t xml:space="preserve"> и является одной из форм реализации принципа гласности в деятельности контрольного органа Слюдянского муниципального образования. </w:t>
      </w:r>
    </w:p>
    <w:p w14:paraId="254A19CE" w14:textId="77777777" w:rsidR="008A5282" w:rsidRDefault="00550F5A" w:rsidP="00D63122">
      <w:pPr>
        <w:pStyle w:val="a4"/>
        <w:ind w:firstLine="708"/>
        <w:jc w:val="both"/>
      </w:pPr>
      <w:r>
        <w:t xml:space="preserve">В соответствии с Положением о РК и №6-ФЗ </w:t>
      </w:r>
      <w:r w:rsidR="001722D8">
        <w:t>в 202</w:t>
      </w:r>
      <w:r w:rsidR="00EF19EB">
        <w:t>2</w:t>
      </w:r>
      <w:r w:rsidR="00292E67">
        <w:t xml:space="preserve"> году </w:t>
      </w:r>
      <w:r>
        <w:t>председателем РК осуществлялись следующие полномочия:</w:t>
      </w:r>
    </w:p>
    <w:p w14:paraId="26CCAF1B" w14:textId="77777777" w:rsidR="00550F5A" w:rsidRDefault="001722D8" w:rsidP="00292E67">
      <w:pPr>
        <w:pStyle w:val="a4"/>
        <w:numPr>
          <w:ilvl w:val="0"/>
          <w:numId w:val="4"/>
        </w:numPr>
        <w:jc w:val="both"/>
      </w:pPr>
      <w:r>
        <w:t>Утвержден план работы РК на 202</w:t>
      </w:r>
      <w:r w:rsidR="00EF19EB">
        <w:t>3</w:t>
      </w:r>
      <w:r w:rsidR="00550F5A">
        <w:t xml:space="preserve"> год.</w:t>
      </w:r>
    </w:p>
    <w:p w14:paraId="15666C4A" w14:textId="77777777" w:rsidR="00550F5A" w:rsidRDefault="00550F5A" w:rsidP="00292E67">
      <w:pPr>
        <w:pStyle w:val="a4"/>
        <w:numPr>
          <w:ilvl w:val="0"/>
          <w:numId w:val="4"/>
        </w:numPr>
        <w:jc w:val="both"/>
      </w:pPr>
      <w:r>
        <w:t>Подготовлен и представлен на рассмотрение Думы Слюдянского муниципального образования г</w:t>
      </w:r>
      <w:r w:rsidR="001722D8">
        <w:t>одовой отчет о работе РК за 20</w:t>
      </w:r>
      <w:r w:rsidR="000155D0">
        <w:t>2</w:t>
      </w:r>
      <w:r w:rsidR="00EF19EB">
        <w:t>2</w:t>
      </w:r>
      <w:r>
        <w:t xml:space="preserve"> год.</w:t>
      </w:r>
    </w:p>
    <w:p w14:paraId="1554FF51" w14:textId="77777777" w:rsidR="00550F5A" w:rsidRDefault="00550F5A" w:rsidP="00292E67">
      <w:pPr>
        <w:pStyle w:val="a4"/>
        <w:numPr>
          <w:ilvl w:val="0"/>
          <w:numId w:val="4"/>
        </w:numPr>
        <w:jc w:val="both"/>
      </w:pPr>
      <w:r>
        <w:t>Обеспечено информационное взаимодействие с контрольно-счетной палатой Иркутской области.</w:t>
      </w:r>
    </w:p>
    <w:p w14:paraId="78D3953F" w14:textId="77777777" w:rsidR="004B34C1" w:rsidRDefault="004B34C1" w:rsidP="004B34C1">
      <w:pPr>
        <w:pStyle w:val="a3"/>
        <w:numPr>
          <w:ilvl w:val="0"/>
          <w:numId w:val="4"/>
        </w:numPr>
        <w:jc w:val="both"/>
      </w:pPr>
      <w:r w:rsidRPr="004B34C1">
        <w:t xml:space="preserve">Проведено контрольное мероприятие «Проверка </w:t>
      </w:r>
      <w:r w:rsidR="004F71FC">
        <w:t>эффективности планирования, законности и результативности использования бюджетных средств в 2019-2021 годах, истекшем периоде 2022 года на создание мест (площадок) накопления твердых коммунальных отходов и реализацию мероприятий регионального проекта «Комплексная система обращения с твердыми коммунальными отходами».</w:t>
      </w:r>
      <w:r w:rsidRPr="004B34C1">
        <w:t xml:space="preserve"> </w:t>
      </w:r>
    </w:p>
    <w:p w14:paraId="68119562" w14:textId="77777777" w:rsidR="00901C11" w:rsidRDefault="009C0C6E" w:rsidP="00901C11">
      <w:pPr>
        <w:pStyle w:val="a4"/>
        <w:numPr>
          <w:ilvl w:val="0"/>
          <w:numId w:val="4"/>
        </w:numPr>
        <w:jc w:val="both"/>
      </w:pPr>
      <w:r>
        <w:t>Проведен</w:t>
      </w:r>
      <w:r w:rsidR="00292E67">
        <w:t xml:space="preserve"> к</w:t>
      </w:r>
      <w:r w:rsidR="005A3E3E">
        <w:t>онтроль за исполнением бюджета Слюдянского муниципального образования (о</w:t>
      </w:r>
      <w:r w:rsidR="000E5BB3">
        <w:t>существлена внешняя проверка годового отчета об исполнении бюджета Слюдянского му</w:t>
      </w:r>
      <w:r w:rsidR="00B36C95">
        <w:t>ниципальног</w:t>
      </w:r>
      <w:r w:rsidR="00901C11">
        <w:t>о образования за 20</w:t>
      </w:r>
      <w:r w:rsidR="00F72E08">
        <w:t>2</w:t>
      </w:r>
      <w:r w:rsidR="005B6B59">
        <w:t>1</w:t>
      </w:r>
      <w:r w:rsidR="000E5BB3">
        <w:t xml:space="preserve"> год</w:t>
      </w:r>
      <w:r w:rsidR="005A3E3E">
        <w:t>)</w:t>
      </w:r>
      <w:r w:rsidR="00292E67">
        <w:t>, в том числе финансово-экономичес</w:t>
      </w:r>
      <w:r w:rsidR="00901C11">
        <w:t>кая экспертиза исполнения в 20</w:t>
      </w:r>
      <w:r w:rsidR="00F72E08">
        <w:t>2</w:t>
      </w:r>
      <w:r w:rsidR="005B6B59">
        <w:t>1</w:t>
      </w:r>
      <w:r w:rsidR="00292E67">
        <w:t xml:space="preserve"> году проектов народных инициатив и следующих муниципальных программ:</w:t>
      </w:r>
    </w:p>
    <w:p w14:paraId="059CC86A" w14:textId="77777777" w:rsidR="00901C11" w:rsidRDefault="00901C11" w:rsidP="00901C11">
      <w:pPr>
        <w:pStyle w:val="a4"/>
        <w:ind w:left="720"/>
        <w:jc w:val="both"/>
      </w:pPr>
      <w:r>
        <w:t xml:space="preserve">- «Развитие жилищно-коммунального хозяйства </w:t>
      </w:r>
      <w:r w:rsidR="00E920CA">
        <w:t>Слюдянского муниципального образования</w:t>
      </w:r>
      <w:r>
        <w:t>» на 2019-2024 годы</w:t>
      </w:r>
      <w:r w:rsidR="00E920CA">
        <w:t>;</w:t>
      </w:r>
    </w:p>
    <w:p w14:paraId="6AC14EFD" w14:textId="77777777" w:rsidR="00901C11" w:rsidRDefault="00901C11" w:rsidP="00901C11">
      <w:pPr>
        <w:pStyle w:val="a4"/>
        <w:ind w:left="720"/>
        <w:jc w:val="both"/>
      </w:pPr>
      <w:r>
        <w:t xml:space="preserve">- «Доступное жилье на территории </w:t>
      </w:r>
      <w:r w:rsidR="00E920CA">
        <w:t>Слюдянского муниципального образования</w:t>
      </w:r>
      <w:r>
        <w:t>» на 2019-2024 годы</w:t>
      </w:r>
      <w:r w:rsidR="00E920CA">
        <w:t>;</w:t>
      </w:r>
    </w:p>
    <w:p w14:paraId="150040DD" w14:textId="77777777" w:rsidR="00901C11" w:rsidRDefault="00901C11" w:rsidP="00901C11">
      <w:pPr>
        <w:pStyle w:val="a4"/>
        <w:ind w:left="720"/>
        <w:jc w:val="both"/>
      </w:pPr>
      <w:r>
        <w:t>- «Развитие транспортного комплекса и улично-дорожной сети» на 2019-2024 годы</w:t>
      </w:r>
      <w:r w:rsidR="00E920CA">
        <w:t>;</w:t>
      </w:r>
    </w:p>
    <w:p w14:paraId="45C528EA" w14:textId="77777777" w:rsidR="00901C11" w:rsidRDefault="00901C11" w:rsidP="00901C11">
      <w:pPr>
        <w:pStyle w:val="a4"/>
        <w:ind w:left="720"/>
        <w:jc w:val="both"/>
      </w:pPr>
      <w:r>
        <w:t xml:space="preserve">- «Благоустройство </w:t>
      </w:r>
      <w:r w:rsidR="00E920CA">
        <w:t>Слюдянского муниципального образования</w:t>
      </w:r>
      <w:r>
        <w:t>» на 2019-2024 годы</w:t>
      </w:r>
      <w:r w:rsidR="00E920CA">
        <w:t>;</w:t>
      </w:r>
    </w:p>
    <w:p w14:paraId="37BF6F8D" w14:textId="77777777" w:rsidR="00901C11" w:rsidRDefault="00901C11" w:rsidP="00901C11">
      <w:pPr>
        <w:pStyle w:val="a4"/>
        <w:ind w:left="720"/>
        <w:jc w:val="both"/>
      </w:pPr>
      <w:r>
        <w:t xml:space="preserve">- </w:t>
      </w:r>
      <w:r w:rsidR="00E920CA">
        <w:t>«Безопасный город»</w:t>
      </w:r>
      <w:r>
        <w:t xml:space="preserve"> на 2019-2024 годы</w:t>
      </w:r>
      <w:r w:rsidR="00E920CA">
        <w:t>;</w:t>
      </w:r>
    </w:p>
    <w:p w14:paraId="46274632" w14:textId="77777777" w:rsidR="00901C11" w:rsidRDefault="00901C11" w:rsidP="00901C11">
      <w:pPr>
        <w:pStyle w:val="a4"/>
        <w:ind w:left="720"/>
        <w:jc w:val="both"/>
      </w:pPr>
      <w:r>
        <w:t xml:space="preserve">- </w:t>
      </w:r>
      <w:r w:rsidR="00E920CA">
        <w:t>«</w:t>
      </w:r>
      <w:r>
        <w:t>Поддержка прио</w:t>
      </w:r>
      <w:r w:rsidR="00E920CA">
        <w:t>ритетных отраслей экономики Слюдянского муниципального образования»</w:t>
      </w:r>
      <w:r>
        <w:t xml:space="preserve"> на 2019-2024 годы</w:t>
      </w:r>
      <w:r w:rsidR="00E920CA">
        <w:t>;</w:t>
      </w:r>
    </w:p>
    <w:p w14:paraId="6BBCBB10" w14:textId="77777777" w:rsidR="00901C11" w:rsidRDefault="00901C11" w:rsidP="00901C11">
      <w:pPr>
        <w:pStyle w:val="a4"/>
        <w:ind w:left="720"/>
        <w:jc w:val="both"/>
      </w:pPr>
      <w:r>
        <w:t xml:space="preserve">- </w:t>
      </w:r>
      <w:r w:rsidR="00E920CA">
        <w:t>«</w:t>
      </w:r>
      <w:r>
        <w:t xml:space="preserve">Совершенствование механизмов управления </w:t>
      </w:r>
      <w:proofErr w:type="spellStart"/>
      <w:r>
        <w:t>Слюдянским</w:t>
      </w:r>
      <w:proofErr w:type="spellEnd"/>
      <w:r>
        <w:t xml:space="preserve"> муниципальным об</w:t>
      </w:r>
      <w:r w:rsidR="00E920CA">
        <w:t>разованием»</w:t>
      </w:r>
      <w:r>
        <w:t xml:space="preserve"> на 2019-2024 годы</w:t>
      </w:r>
      <w:r w:rsidR="00E920CA">
        <w:t>;</w:t>
      </w:r>
    </w:p>
    <w:p w14:paraId="426138EB" w14:textId="77777777" w:rsidR="00901C11" w:rsidRDefault="00E920CA" w:rsidP="00901C11">
      <w:pPr>
        <w:pStyle w:val="a4"/>
        <w:ind w:left="720"/>
        <w:jc w:val="both"/>
      </w:pPr>
      <w:r>
        <w:t>- «</w:t>
      </w:r>
      <w:r w:rsidR="00901C11">
        <w:t>Создание условий для организации досуга и обеспечения жителей Слюдянского муниципального образов</w:t>
      </w:r>
      <w:r>
        <w:t>ания услугами культуры и спорта»</w:t>
      </w:r>
      <w:r w:rsidR="00901C11">
        <w:t xml:space="preserve"> на 2019-2024 годы</w:t>
      </w:r>
      <w:r>
        <w:t>;</w:t>
      </w:r>
    </w:p>
    <w:p w14:paraId="26D15CA0" w14:textId="77777777" w:rsidR="00901C11" w:rsidRDefault="00E920CA" w:rsidP="00901C11">
      <w:pPr>
        <w:pStyle w:val="a4"/>
        <w:ind w:left="720"/>
        <w:jc w:val="both"/>
      </w:pPr>
      <w:r>
        <w:t>- «</w:t>
      </w:r>
      <w:r w:rsidR="00901C11">
        <w:t>Формирование современной го</w:t>
      </w:r>
      <w:r>
        <w:t>родской среды на территории СМО»</w:t>
      </w:r>
      <w:r w:rsidR="00901C11">
        <w:t xml:space="preserve"> на 2018-2024 годы</w:t>
      </w:r>
      <w:r>
        <w:t>;</w:t>
      </w:r>
    </w:p>
    <w:p w14:paraId="48DB2404" w14:textId="77777777" w:rsidR="00901C11" w:rsidRDefault="00E920CA" w:rsidP="00901C11">
      <w:pPr>
        <w:pStyle w:val="a4"/>
        <w:ind w:left="720"/>
        <w:jc w:val="both"/>
      </w:pPr>
      <w:r>
        <w:lastRenderedPageBreak/>
        <w:t>- «</w:t>
      </w:r>
      <w:r w:rsidR="00901C11">
        <w:t>Комплексное и устойчивое развитие градостроительной деятельности и земельных отношений на территории Слюдянск</w:t>
      </w:r>
      <w:r>
        <w:t>ого муниципального образования»</w:t>
      </w:r>
      <w:r w:rsidR="00901C11">
        <w:t xml:space="preserve"> на 2019-2024 годы</w:t>
      </w:r>
      <w:r>
        <w:t>;</w:t>
      </w:r>
    </w:p>
    <w:p w14:paraId="1A0188A5" w14:textId="77777777" w:rsidR="00901C11" w:rsidRDefault="00E920CA" w:rsidP="00E920CA">
      <w:pPr>
        <w:pStyle w:val="a4"/>
        <w:ind w:left="720"/>
        <w:jc w:val="both"/>
      </w:pPr>
      <w:r>
        <w:t>- «</w:t>
      </w:r>
      <w:r w:rsidR="00901C11">
        <w:t>Повышение качества управления муниципальным имуществом Слюдянского муниципального образования</w:t>
      </w:r>
      <w:r>
        <w:t>»</w:t>
      </w:r>
      <w:r w:rsidR="00901C11">
        <w:t xml:space="preserve"> на 2019-2024 годы</w:t>
      </w:r>
      <w:r>
        <w:t>.</w:t>
      </w:r>
    </w:p>
    <w:p w14:paraId="47E3D797" w14:textId="77777777" w:rsidR="000E5BB3" w:rsidRPr="00E920CA" w:rsidRDefault="00BE29FD" w:rsidP="00E920CA">
      <w:pPr>
        <w:pStyle w:val="a4"/>
        <w:numPr>
          <w:ilvl w:val="0"/>
          <w:numId w:val="4"/>
        </w:numPr>
        <w:jc w:val="both"/>
      </w:pPr>
      <w:r>
        <w:t>Проводился р</w:t>
      </w:r>
      <w:r w:rsidR="000E5BB3">
        <w:t>егулярный контроль за</w:t>
      </w:r>
      <w:r w:rsidR="005A3E3E">
        <w:t xml:space="preserve"> планированием бюджета Слюдянск</w:t>
      </w:r>
      <w:r w:rsidR="000E5BB3">
        <w:t>ого муници</w:t>
      </w:r>
      <w:r w:rsidR="005A3E3E">
        <w:t>п</w:t>
      </w:r>
      <w:r w:rsidR="00E920CA">
        <w:t>ального образования на 202</w:t>
      </w:r>
      <w:r w:rsidR="0080149B">
        <w:t>2</w:t>
      </w:r>
      <w:r w:rsidR="000E5BB3">
        <w:t xml:space="preserve"> год и на плановый период </w:t>
      </w:r>
      <w:r w:rsidR="00E920CA">
        <w:t>202</w:t>
      </w:r>
      <w:r w:rsidR="0080149B">
        <w:t>3</w:t>
      </w:r>
      <w:r w:rsidR="00E920CA">
        <w:t xml:space="preserve"> и 202</w:t>
      </w:r>
      <w:r w:rsidR="0080149B">
        <w:t>4</w:t>
      </w:r>
      <w:r w:rsidR="000E5BB3">
        <w:t xml:space="preserve"> годов</w:t>
      </w:r>
      <w:r w:rsidR="005A3E3E">
        <w:t xml:space="preserve"> (</w:t>
      </w:r>
      <w:r w:rsidR="0080149B">
        <w:t>7</w:t>
      </w:r>
      <w:r w:rsidR="005A3E3E" w:rsidRPr="00F1324E">
        <w:t xml:space="preserve"> раз </w:t>
      </w:r>
      <w:r w:rsidR="005A3E3E" w:rsidRPr="007106B0">
        <w:t xml:space="preserve">проводилась финансово-экономическая экспертиза проекта решения Думы Слюдянского </w:t>
      </w:r>
      <w:r w:rsidR="005A3E3E" w:rsidRPr="000027A1">
        <w:t xml:space="preserve">муниципального образования </w:t>
      </w:r>
      <w:r w:rsidR="000027A1" w:rsidRPr="000027A1">
        <w:t xml:space="preserve">«О внесении изменений в решение Думы Слюдянского муниципального образования </w:t>
      </w:r>
      <w:r w:rsidR="00E920CA">
        <w:t xml:space="preserve">от </w:t>
      </w:r>
      <w:r w:rsidR="0032016F">
        <w:t>27.12.2021г.</w:t>
      </w:r>
      <w:r w:rsidR="00E920CA">
        <w:t xml:space="preserve"> № </w:t>
      </w:r>
      <w:r w:rsidR="0032016F">
        <w:t>82</w:t>
      </w:r>
      <w:r w:rsidR="00E920CA">
        <w:t xml:space="preserve"> IV-ГД «О бюджете Слюдянского муниципального образования на 202</w:t>
      </w:r>
      <w:r w:rsidR="0032016F">
        <w:t>2</w:t>
      </w:r>
      <w:r w:rsidR="00E920CA">
        <w:t xml:space="preserve"> год и на плановый период 202</w:t>
      </w:r>
      <w:r w:rsidR="0032016F">
        <w:t>3</w:t>
      </w:r>
      <w:r w:rsidR="00E920CA">
        <w:t xml:space="preserve"> и 202</w:t>
      </w:r>
      <w:r w:rsidR="0032016F">
        <w:t>4</w:t>
      </w:r>
      <w:r w:rsidR="00E920CA">
        <w:t xml:space="preserve"> годов»</w:t>
      </w:r>
      <w:r w:rsidR="005A3E3E" w:rsidRPr="000027A1">
        <w:t>).</w:t>
      </w:r>
    </w:p>
    <w:p w14:paraId="0AD297CC" w14:textId="77777777" w:rsidR="005A3E3E" w:rsidRDefault="009C0C6E" w:rsidP="00292E67">
      <w:pPr>
        <w:pStyle w:val="a4"/>
        <w:numPr>
          <w:ilvl w:val="0"/>
          <w:numId w:val="4"/>
        </w:numPr>
        <w:jc w:val="both"/>
      </w:pPr>
      <w:r>
        <w:t>Регулярно проводилась</w:t>
      </w:r>
      <w:r w:rsidR="005A3E3E">
        <w:t xml:space="preserve"> финансово-экономическ</w:t>
      </w:r>
      <w:r>
        <w:t>ая экспертиза</w:t>
      </w:r>
      <w:r w:rsidR="000E5BB3">
        <w:t xml:space="preserve"> проектов нормативно-правов</w:t>
      </w:r>
      <w:r w:rsidR="005A3E3E">
        <w:t xml:space="preserve">ых актов </w:t>
      </w:r>
      <w:r w:rsidR="000B4496">
        <w:t xml:space="preserve">администрации </w:t>
      </w:r>
      <w:r w:rsidR="005A3E3E">
        <w:t xml:space="preserve">Слюдянского </w:t>
      </w:r>
      <w:r w:rsidR="000B4496">
        <w:t xml:space="preserve">городского поселения </w:t>
      </w:r>
      <w:r w:rsidR="005A3E3E">
        <w:t>в части, каса</w:t>
      </w:r>
      <w:r w:rsidR="000E5BB3">
        <w:t>ющейся финансовых обязательств</w:t>
      </w:r>
      <w:r w:rsidR="005A3E3E">
        <w:t>, в том числе экспертиза проектов изменений в муниципальные программы:</w:t>
      </w:r>
    </w:p>
    <w:p w14:paraId="4C161BB7" w14:textId="77777777" w:rsidR="006A03F9" w:rsidRPr="001231B1" w:rsidRDefault="006A03F9" w:rsidP="006A03F9">
      <w:pPr>
        <w:pStyle w:val="a3"/>
        <w:numPr>
          <w:ilvl w:val="0"/>
          <w:numId w:val="5"/>
        </w:numPr>
        <w:shd w:val="clear" w:color="auto" w:fill="FFFFFF"/>
        <w:spacing w:before="120" w:after="120"/>
        <w:jc w:val="both"/>
      </w:pPr>
      <w:r w:rsidRPr="001231B1">
        <w:t>«Развитие жилищно-коммунального хозяйства Слюдянского муниципального образования» на 2019-2024 годы, утвержденная постановлением администрации Слюдянского городского поселения от 27.12</w:t>
      </w:r>
      <w:r>
        <w:t>.2018 №118</w:t>
      </w:r>
      <w:r w:rsidR="000E12F7">
        <w:t>9</w:t>
      </w:r>
      <w:r w:rsidRPr="001231B1">
        <w:t>;</w:t>
      </w:r>
    </w:p>
    <w:p w14:paraId="07321493" w14:textId="77777777" w:rsidR="003B001A" w:rsidRPr="001231B1" w:rsidRDefault="006A03F9" w:rsidP="003B001A">
      <w:pPr>
        <w:pStyle w:val="a3"/>
        <w:numPr>
          <w:ilvl w:val="0"/>
          <w:numId w:val="5"/>
        </w:numPr>
        <w:jc w:val="both"/>
      </w:pPr>
      <w:r w:rsidRPr="001231B1">
        <w:t xml:space="preserve"> «Доступное жилье на территории Слюдянского муниципального образования» на 2019-2024 годы, утвержденная постановлением администрации Слюдянского городского поселения от 27.12.2018 №1290;</w:t>
      </w:r>
    </w:p>
    <w:p w14:paraId="274BFDC2" w14:textId="77777777" w:rsidR="003B001A" w:rsidRPr="001231B1" w:rsidRDefault="003B001A" w:rsidP="003B001A">
      <w:pPr>
        <w:pStyle w:val="a3"/>
        <w:numPr>
          <w:ilvl w:val="0"/>
          <w:numId w:val="5"/>
        </w:numPr>
        <w:jc w:val="both"/>
      </w:pPr>
      <w:r w:rsidRPr="001231B1">
        <w:t>«Развитие транспортного комплекса и улично-дорожной сети Слюдянского муниципального образования» на 2019-2024 годы», утвержденная постановлением администрации Слюдянского городског</w:t>
      </w:r>
      <w:r>
        <w:t>о поселения от 27.12.2018 №1291</w:t>
      </w:r>
      <w:r w:rsidRPr="001231B1">
        <w:t>;</w:t>
      </w:r>
    </w:p>
    <w:p w14:paraId="2952B15A" w14:textId="77777777" w:rsidR="003B001A" w:rsidRPr="001231B1" w:rsidRDefault="003B001A" w:rsidP="003B001A">
      <w:pPr>
        <w:pStyle w:val="a3"/>
        <w:numPr>
          <w:ilvl w:val="0"/>
          <w:numId w:val="5"/>
        </w:numPr>
        <w:jc w:val="both"/>
      </w:pPr>
      <w:r w:rsidRPr="001231B1">
        <w:t>«Благоустройство Слюдянского муниципального образования» на 2019-2024 годы, утвержденная постановлением администрации Слюдянского городского поселения от 27.12</w:t>
      </w:r>
      <w:r>
        <w:t>.2018 №1292</w:t>
      </w:r>
      <w:r w:rsidRPr="001231B1">
        <w:t>;</w:t>
      </w:r>
    </w:p>
    <w:p w14:paraId="646A942C" w14:textId="77777777" w:rsidR="003B001A" w:rsidRDefault="00BA5241" w:rsidP="00BA5241">
      <w:pPr>
        <w:pStyle w:val="a3"/>
        <w:numPr>
          <w:ilvl w:val="0"/>
          <w:numId w:val="5"/>
        </w:numPr>
        <w:jc w:val="both"/>
      </w:pPr>
      <w:r w:rsidRPr="001231B1">
        <w:t>«Безопасный город» на 2019-2024 годы, утвержденную постановлением администрации Слюдянского городского поселения от 27.12.2018 №1</w:t>
      </w:r>
      <w:r>
        <w:t>293</w:t>
      </w:r>
      <w:r w:rsidRPr="001231B1">
        <w:t>;</w:t>
      </w:r>
    </w:p>
    <w:p w14:paraId="67C34AF3" w14:textId="77777777" w:rsidR="006A03F9" w:rsidRPr="001231B1" w:rsidRDefault="003B001A" w:rsidP="006A03F9">
      <w:pPr>
        <w:pStyle w:val="a3"/>
        <w:numPr>
          <w:ilvl w:val="0"/>
          <w:numId w:val="5"/>
        </w:numPr>
        <w:jc w:val="both"/>
      </w:pPr>
      <w:r w:rsidRPr="001231B1">
        <w:t xml:space="preserve"> </w:t>
      </w:r>
      <w:r w:rsidR="006A03F9" w:rsidRPr="001231B1">
        <w:t>«Поддержка приоритетных отраслей экономики Слюдянского муниципального образования» на 2019-2024 годы, утвержденная постановлением администрации Слюдянского городского поселения от 27.12.2018 №1294;</w:t>
      </w:r>
    </w:p>
    <w:p w14:paraId="4A1F4CDB" w14:textId="77777777" w:rsidR="006A03F9" w:rsidRPr="001231B1" w:rsidRDefault="00BA5241" w:rsidP="006A03F9">
      <w:pPr>
        <w:pStyle w:val="a3"/>
        <w:numPr>
          <w:ilvl w:val="0"/>
          <w:numId w:val="5"/>
        </w:numPr>
        <w:jc w:val="both"/>
      </w:pPr>
      <w:r w:rsidRPr="001231B1">
        <w:t xml:space="preserve"> </w:t>
      </w:r>
      <w:r w:rsidR="006A03F9" w:rsidRPr="001231B1">
        <w:t xml:space="preserve">«Совершенствование механизмов управления </w:t>
      </w:r>
      <w:proofErr w:type="spellStart"/>
      <w:r w:rsidR="006A03F9" w:rsidRPr="001231B1">
        <w:t>Слюдянским</w:t>
      </w:r>
      <w:proofErr w:type="spellEnd"/>
      <w:r w:rsidR="006A03F9" w:rsidRPr="001231B1">
        <w:t xml:space="preserve"> муниципальным образования» на 2019-2024 годы, утвержденная постановлением администрации Слюдянского городского поселения от 27.12</w:t>
      </w:r>
      <w:r w:rsidR="006A03F9">
        <w:t>.2018 №1295</w:t>
      </w:r>
      <w:r w:rsidR="006A03F9" w:rsidRPr="001231B1">
        <w:t>;</w:t>
      </w:r>
    </w:p>
    <w:p w14:paraId="2DD43BB6" w14:textId="77777777" w:rsidR="006A03F9" w:rsidRDefault="006A03F9" w:rsidP="006A03F9">
      <w:pPr>
        <w:pStyle w:val="a3"/>
        <w:numPr>
          <w:ilvl w:val="0"/>
          <w:numId w:val="5"/>
        </w:numPr>
        <w:jc w:val="both"/>
      </w:pPr>
      <w:r w:rsidRPr="001231B1">
        <w:t>«Создание условий для организации досуга и обеспечения жителей Слюдянского муниципального образования услугами культуры и спорта» на 2019-2024 годы, утвержденная постановлением администрации Слюдянского городског</w:t>
      </w:r>
      <w:r>
        <w:t>о поселения от 27.12.2018 №1296;</w:t>
      </w:r>
    </w:p>
    <w:p w14:paraId="420379E7" w14:textId="77777777" w:rsidR="00BA5241" w:rsidRPr="001231B1" w:rsidRDefault="00BA5241" w:rsidP="00BA5241">
      <w:pPr>
        <w:pStyle w:val="a4"/>
        <w:numPr>
          <w:ilvl w:val="0"/>
          <w:numId w:val="5"/>
        </w:numPr>
        <w:jc w:val="both"/>
      </w:pPr>
      <w:r w:rsidRPr="001231B1">
        <w:t>«Повышение качества управления муниципальным имуществом Слюдянского муниципального образования» на 2019-2024 годы», утвержденная постановлением администрации Слюдянского городског</w:t>
      </w:r>
      <w:r>
        <w:t>о поселения от 27.12.2018 №1298;</w:t>
      </w:r>
    </w:p>
    <w:p w14:paraId="1A686305" w14:textId="77777777" w:rsidR="00BA5241" w:rsidRPr="001231B1" w:rsidRDefault="00BA5241" w:rsidP="00BA5241">
      <w:pPr>
        <w:pStyle w:val="a4"/>
        <w:numPr>
          <w:ilvl w:val="0"/>
          <w:numId w:val="5"/>
        </w:numPr>
        <w:jc w:val="both"/>
      </w:pPr>
      <w:r w:rsidRPr="001231B1">
        <w:t>«Комплексное и устойчивое развитие градостроительной деятельности и земельных отношений на территории Слюдянского муниципального образования» на 2019-2024 годы», утвержденная постановлением администрации Слюдянского городског</w:t>
      </w:r>
      <w:r>
        <w:t>о поселения от 27.12.2018 №1299</w:t>
      </w:r>
      <w:r w:rsidRPr="001231B1">
        <w:t>;</w:t>
      </w:r>
    </w:p>
    <w:p w14:paraId="31AB70F6" w14:textId="77777777" w:rsidR="006A03F9" w:rsidRPr="001231B1" w:rsidRDefault="006A03F9" w:rsidP="006A03F9">
      <w:pPr>
        <w:pStyle w:val="a3"/>
        <w:numPr>
          <w:ilvl w:val="0"/>
          <w:numId w:val="5"/>
        </w:numPr>
        <w:jc w:val="both"/>
      </w:pPr>
      <w:r w:rsidRPr="001231B1">
        <w:t xml:space="preserve">«Формирование современной городской среды Слюдянского муниципального образования» на 2018-2024 годы, утвержденная постановлением администрации Слюдянского городского поселения от 30.11.2017 №1361; </w:t>
      </w:r>
    </w:p>
    <w:p w14:paraId="19196569" w14:textId="77777777" w:rsidR="000B4496" w:rsidRDefault="009C0C6E" w:rsidP="00292E67">
      <w:pPr>
        <w:pStyle w:val="a4"/>
        <w:numPr>
          <w:ilvl w:val="0"/>
          <w:numId w:val="4"/>
        </w:numPr>
        <w:jc w:val="both"/>
      </w:pPr>
      <w:r>
        <w:t>Обеспечено р</w:t>
      </w:r>
      <w:r w:rsidR="000B4496">
        <w:t>егулярное проведение финансово-экономической экспертизы проектов нормативно-правовых актов Думы Слюдянского муниципального образования, в том числе:</w:t>
      </w:r>
    </w:p>
    <w:p w14:paraId="7E543107" w14:textId="77777777" w:rsidR="00E50B48" w:rsidRDefault="000B4496" w:rsidP="00292E67">
      <w:pPr>
        <w:pStyle w:val="a4"/>
        <w:jc w:val="both"/>
      </w:pPr>
      <w:r w:rsidRPr="000C5B65">
        <w:lastRenderedPageBreak/>
        <w:t xml:space="preserve">- </w:t>
      </w:r>
      <w:r w:rsidR="005F0B88">
        <w:t>«</w:t>
      </w:r>
      <w:r w:rsidR="005F0B88" w:rsidRPr="005F0B88">
        <w:t>О внесении изменений в решение Думы СМО от 29.11.2018 № 54 IV-ГД "Об утверждении Прогнозного плана (программы) приватизации муниципального имущества Слюдянско</w:t>
      </w:r>
      <w:r w:rsidR="005F0B88">
        <w:t xml:space="preserve">го муниципального образования на 2020-2022 </w:t>
      </w:r>
      <w:proofErr w:type="spellStart"/>
      <w:r w:rsidR="005F0B88">
        <w:t>г.г</w:t>
      </w:r>
      <w:proofErr w:type="spellEnd"/>
      <w:r w:rsidR="005F0B88">
        <w:t>.»;</w:t>
      </w:r>
    </w:p>
    <w:p w14:paraId="7EE9C91C" w14:textId="77777777" w:rsidR="000C5B65" w:rsidRPr="005F0B88" w:rsidRDefault="000C5B65" w:rsidP="00292E67">
      <w:pPr>
        <w:pStyle w:val="a4"/>
        <w:jc w:val="both"/>
      </w:pPr>
      <w:r w:rsidRPr="005F0B88">
        <w:t xml:space="preserve">- </w:t>
      </w:r>
      <w:r w:rsidR="005F0B88" w:rsidRPr="005F0B88">
        <w:t xml:space="preserve">«О внесении изменений в </w:t>
      </w:r>
      <w:r w:rsidR="008839A3">
        <w:t xml:space="preserve">приложение №1 к </w:t>
      </w:r>
      <w:r w:rsidR="005F0B88" w:rsidRPr="005F0B88">
        <w:t>Положени</w:t>
      </w:r>
      <w:r w:rsidR="008839A3">
        <w:t>ю</w:t>
      </w:r>
      <w:r w:rsidR="005F0B88" w:rsidRPr="005F0B88">
        <w:t xml:space="preserve"> об оплате труда муниципальных служащих в </w:t>
      </w:r>
      <w:proofErr w:type="spellStart"/>
      <w:r w:rsidR="005F0B88" w:rsidRPr="005F0B88">
        <w:t>Слюдянском</w:t>
      </w:r>
      <w:proofErr w:type="spellEnd"/>
      <w:r w:rsidR="005F0B88" w:rsidRPr="005F0B88">
        <w:t xml:space="preserve"> муниципальном образовании, утвержденное решением Думы Слюдянского муниципального образования от 05.03.2019</w:t>
      </w:r>
      <w:r w:rsidR="000E6B57">
        <w:t>г.</w:t>
      </w:r>
      <w:r w:rsidR="005F0B88" w:rsidRPr="005F0B88">
        <w:t xml:space="preserve"> №17</w:t>
      </w:r>
      <w:r w:rsidR="002B193A">
        <w:t xml:space="preserve"> </w:t>
      </w:r>
      <w:r w:rsidR="005F0B88" w:rsidRPr="005F0B88">
        <w:t>IV-ГД»</w:t>
      </w:r>
      <w:r w:rsidR="008839A3">
        <w:t xml:space="preserve">, Решение № </w:t>
      </w:r>
      <w:r w:rsidR="00B54CCF">
        <w:t>46</w:t>
      </w:r>
      <w:r w:rsidR="008839A3">
        <w:t xml:space="preserve"> </w:t>
      </w:r>
      <w:r w:rsidR="008839A3">
        <w:rPr>
          <w:lang w:val="en-US"/>
        </w:rPr>
        <w:t>IV</w:t>
      </w:r>
      <w:r w:rsidR="008839A3" w:rsidRPr="008839A3">
        <w:t>-</w:t>
      </w:r>
      <w:r w:rsidR="008839A3">
        <w:t xml:space="preserve">ГД от </w:t>
      </w:r>
      <w:r w:rsidR="00B54CCF">
        <w:t>22.12.2022</w:t>
      </w:r>
      <w:r w:rsidR="000E6B57">
        <w:t>г.</w:t>
      </w:r>
      <w:r w:rsidRPr="005F0B88">
        <w:t>;</w:t>
      </w:r>
    </w:p>
    <w:p w14:paraId="69D522D7" w14:textId="77777777" w:rsidR="000C5B65" w:rsidRDefault="000C5B65" w:rsidP="003463D2">
      <w:pPr>
        <w:pStyle w:val="1"/>
      </w:pPr>
      <w:r w:rsidRPr="005F0B88">
        <w:t xml:space="preserve">- </w:t>
      </w:r>
      <w:r w:rsidR="005F0B88" w:rsidRPr="003463D2">
        <w:t>«</w:t>
      </w:r>
      <w:r w:rsidR="007B23FB" w:rsidRPr="003463D2">
        <w:t xml:space="preserve">О внесении изменений в Положение об оплате труда выборных должностных лиц местного самоуправления в </w:t>
      </w:r>
      <w:proofErr w:type="spellStart"/>
      <w:r w:rsidR="007B23FB" w:rsidRPr="003463D2">
        <w:t>Слюдянском</w:t>
      </w:r>
      <w:proofErr w:type="spellEnd"/>
      <w:r w:rsidR="007B23FB" w:rsidRPr="003463D2">
        <w:t xml:space="preserve"> муниципальном образовании, утвержденное решением Думы Слюдянского муниципального образования от 05.03.2019 №18 IV-ГД»</w:t>
      </w:r>
      <w:r w:rsidRPr="005F0B88">
        <w:t>;</w:t>
      </w:r>
    </w:p>
    <w:p w14:paraId="30A6930F" w14:textId="77777777" w:rsidR="00B921B8" w:rsidRPr="009D6986" w:rsidRDefault="00B921B8" w:rsidP="009D6986">
      <w:pPr>
        <w:pStyle w:val="a4"/>
        <w:jc w:val="both"/>
      </w:pPr>
      <w:r>
        <w:t>-</w:t>
      </w:r>
      <w:r w:rsidR="009D6986">
        <w:t xml:space="preserve"> «О внесении изменений </w:t>
      </w:r>
      <w:proofErr w:type="gramStart"/>
      <w:r w:rsidR="009D6986">
        <w:t xml:space="preserve">в </w:t>
      </w:r>
      <w:r>
        <w:t xml:space="preserve"> </w:t>
      </w:r>
      <w:r w:rsidR="009D6986">
        <w:t>П</w:t>
      </w:r>
      <w:r w:rsidR="009D6986" w:rsidRPr="009D6986">
        <w:t>оложение</w:t>
      </w:r>
      <w:proofErr w:type="gramEnd"/>
      <w:r w:rsidR="009D6986" w:rsidRPr="009D6986">
        <w:t xml:space="preserve"> об оплате труда муниципальных служащих в </w:t>
      </w:r>
      <w:proofErr w:type="spellStart"/>
      <w:r w:rsidR="009D6986" w:rsidRPr="009D6986">
        <w:t>Слюдянском</w:t>
      </w:r>
      <w:proofErr w:type="spellEnd"/>
      <w:r w:rsidR="009D6986" w:rsidRPr="009D6986">
        <w:t xml:space="preserve"> муниципальном образовании, утвержденное решением Думы Слюдянского муниципального образования от 05.03.2019 №17 IV-ГД</w:t>
      </w:r>
      <w:r w:rsidR="009D6986">
        <w:t>;</w:t>
      </w:r>
    </w:p>
    <w:p w14:paraId="01647115" w14:textId="77777777" w:rsidR="007B23FB" w:rsidRPr="0036151E" w:rsidRDefault="00462508" w:rsidP="0036151E">
      <w:pPr>
        <w:pStyle w:val="1"/>
        <w:rPr>
          <w:bCs/>
        </w:rPr>
      </w:pPr>
      <w:r>
        <w:t>- «</w:t>
      </w:r>
      <w:r w:rsidR="007B23FB" w:rsidRPr="0036151E">
        <w:rPr>
          <w:bCs/>
        </w:rPr>
        <w:t>Об утверждении Положения о размере и условиях оплаты труда председателя Ревизионной комиссии Слюдянского муниципального образования</w:t>
      </w:r>
      <w:r w:rsidR="0036151E">
        <w:rPr>
          <w:bCs/>
        </w:rPr>
        <w:t>».</w:t>
      </w:r>
    </w:p>
    <w:p w14:paraId="0552E2D0" w14:textId="77777777" w:rsidR="000C5B65" w:rsidRPr="005F0B88" w:rsidRDefault="005F0B88" w:rsidP="00292E67">
      <w:pPr>
        <w:pStyle w:val="a4"/>
        <w:jc w:val="both"/>
      </w:pPr>
      <w:r w:rsidRPr="005F0B88">
        <w:t>-</w:t>
      </w:r>
      <w:r w:rsidR="0036335F">
        <w:t xml:space="preserve"> </w:t>
      </w:r>
      <w:r w:rsidRPr="005F0B88">
        <w:t xml:space="preserve">«О внесении изменений в муниципальную программу "Комплексное развитие систем коммунальной инфраструктуры СМО на период до 2031 года", утвержденную решением Думы СМО от </w:t>
      </w:r>
      <w:r w:rsidR="0036335F">
        <w:t>22.10.2022</w:t>
      </w:r>
      <w:r w:rsidRPr="005F0B88">
        <w:t xml:space="preserve"> № </w:t>
      </w:r>
      <w:r w:rsidR="006E7580">
        <w:t>3</w:t>
      </w:r>
      <w:r w:rsidR="0036335F">
        <w:t>4</w:t>
      </w:r>
      <w:r w:rsidRPr="005F0B88">
        <w:t xml:space="preserve"> IV-ГД</w:t>
      </w:r>
      <w:r w:rsidR="000C5B65" w:rsidRPr="005F0B88">
        <w:t>;</w:t>
      </w:r>
    </w:p>
    <w:p w14:paraId="57D3F12C" w14:textId="77777777" w:rsidR="000C5B65" w:rsidRPr="005F0B88" w:rsidRDefault="000C5B65" w:rsidP="000C5B65">
      <w:pPr>
        <w:pStyle w:val="a4"/>
        <w:jc w:val="both"/>
      </w:pPr>
      <w:r w:rsidRPr="005F0B88">
        <w:t xml:space="preserve">- </w:t>
      </w:r>
      <w:r w:rsidR="005F0B88" w:rsidRPr="005F0B88">
        <w:t>«Об утверждении Порядка управления и распоряжения имуществом, находящимся в муниципальной собственности Слюдянского муниципального образования»</w:t>
      </w:r>
      <w:r w:rsidR="005F0B88">
        <w:t>.</w:t>
      </w:r>
    </w:p>
    <w:p w14:paraId="78D7FF61" w14:textId="77777777" w:rsidR="00292E67" w:rsidRDefault="00FA7DA1" w:rsidP="002A5D24">
      <w:pPr>
        <w:pStyle w:val="a4"/>
        <w:numPr>
          <w:ilvl w:val="0"/>
          <w:numId w:val="4"/>
        </w:numPr>
        <w:jc w:val="both"/>
      </w:pPr>
      <w:r>
        <w:t>Всего за 202</w:t>
      </w:r>
      <w:r w:rsidR="00FD571E">
        <w:t>2</w:t>
      </w:r>
      <w:r>
        <w:t xml:space="preserve"> год проведено 1</w:t>
      </w:r>
      <w:r w:rsidR="00FD571E">
        <w:t>25</w:t>
      </w:r>
      <w:r>
        <w:t xml:space="preserve"> экспертно-аналитических мероприятий</w:t>
      </w:r>
      <w:r w:rsidR="00B05AF8" w:rsidRPr="004B5880">
        <w:t xml:space="preserve">, </w:t>
      </w:r>
      <w:r w:rsidR="00FD571E">
        <w:t>1</w:t>
      </w:r>
      <w:r>
        <w:t xml:space="preserve"> контрольн</w:t>
      </w:r>
      <w:r w:rsidR="00FD571E">
        <w:t>ое</w:t>
      </w:r>
      <w:r>
        <w:t xml:space="preserve"> мероприяти</w:t>
      </w:r>
      <w:r w:rsidR="00FD571E">
        <w:t>е</w:t>
      </w:r>
      <w:r w:rsidR="00A0618E">
        <w:t xml:space="preserve">. РК обработано </w:t>
      </w:r>
      <w:r w:rsidR="00FD571E">
        <w:t>4</w:t>
      </w:r>
      <w:r w:rsidR="006A03F9">
        <w:t xml:space="preserve"> пис</w:t>
      </w:r>
      <w:r w:rsidR="00C75740">
        <w:t>ь</w:t>
      </w:r>
      <w:r w:rsidR="006A03F9">
        <w:t>м</w:t>
      </w:r>
      <w:r w:rsidR="00C75740">
        <w:t>о</w:t>
      </w:r>
      <w:r w:rsidR="006A03F9">
        <w:t xml:space="preserve"> входящей корреспонденции</w:t>
      </w:r>
      <w:r w:rsidR="005F0B88">
        <w:t>.</w:t>
      </w:r>
    </w:p>
    <w:p w14:paraId="116D1764" w14:textId="77777777" w:rsidR="002A5D24" w:rsidRPr="004B5880" w:rsidRDefault="002A5D24" w:rsidP="002A5D24">
      <w:pPr>
        <w:pStyle w:val="a3"/>
        <w:numPr>
          <w:ilvl w:val="0"/>
          <w:numId w:val="4"/>
        </w:numPr>
        <w:jc w:val="both"/>
      </w:pPr>
      <w:r>
        <w:t>Председателем РК принято</w:t>
      </w:r>
      <w:r w:rsidRPr="002A5D24">
        <w:t xml:space="preserve"> участие в совещаниях и конференциях</w:t>
      </w:r>
      <w:r>
        <w:t>, организованных счетной платой РФ и</w:t>
      </w:r>
      <w:r w:rsidRPr="002A5D24">
        <w:t xml:space="preserve"> </w:t>
      </w:r>
      <w:r>
        <w:t>контрольно-счетной палатой Иркутской области в режиме ВКС.</w:t>
      </w:r>
      <w:r w:rsidRPr="002A5D24">
        <w:t xml:space="preserve"> </w:t>
      </w:r>
    </w:p>
    <w:p w14:paraId="21270137" w14:textId="77777777" w:rsidR="004B5880" w:rsidRDefault="0083625B" w:rsidP="004B34C1">
      <w:pPr>
        <w:pStyle w:val="a4"/>
        <w:numPr>
          <w:ilvl w:val="0"/>
          <w:numId w:val="4"/>
        </w:numPr>
        <w:jc w:val="both"/>
      </w:pPr>
      <w:r>
        <w:t>Утве</w:t>
      </w:r>
      <w:r w:rsidR="005F0B88">
        <w:t>ржден план работы РК на 202</w:t>
      </w:r>
      <w:r w:rsidR="00CC72A0">
        <w:t>3</w:t>
      </w:r>
      <w:r w:rsidR="005F0B88">
        <w:t xml:space="preserve"> год, в том числе</w:t>
      </w:r>
      <w:r w:rsidR="002A5D24">
        <w:t xml:space="preserve"> запланировано проведение проверок муниципальных бюджетных учреждений, исполнения </w:t>
      </w:r>
      <w:r w:rsidR="004B34C1">
        <w:t>администрацией Слюдянского город</w:t>
      </w:r>
      <w:r w:rsidR="002A5D24">
        <w:t>ского п</w:t>
      </w:r>
      <w:r w:rsidR="004B34C1">
        <w:t>оселения Федерального закона от 05.04.2013 № 44-ФЗ «</w:t>
      </w:r>
      <w:r w:rsidR="004B34C1" w:rsidRPr="004B34C1">
        <w:t>О контрактной системе в сфере закупок товаров, работ, услуг для обеспечения госуд</w:t>
      </w:r>
      <w:r w:rsidR="004B34C1">
        <w:t xml:space="preserve">арственных и муниципальных нужд». Кроме того, запланировано </w:t>
      </w:r>
      <w:r w:rsidR="007653E0">
        <w:t>участие в совместных</w:t>
      </w:r>
      <w:r w:rsidR="00CC72A0">
        <w:t xml:space="preserve"> проверках</w:t>
      </w:r>
      <w:r w:rsidR="005F0B88">
        <w:t xml:space="preserve"> с контрольно-счетной палатой Иркутской области</w:t>
      </w:r>
      <w:r w:rsidR="00CC72A0">
        <w:t>.</w:t>
      </w:r>
    </w:p>
    <w:p w14:paraId="7066630F" w14:textId="77777777" w:rsidR="004B5880" w:rsidRDefault="0083625B" w:rsidP="00292E67">
      <w:pPr>
        <w:pStyle w:val="a4"/>
        <w:numPr>
          <w:ilvl w:val="0"/>
          <w:numId w:val="4"/>
        </w:numPr>
        <w:jc w:val="both"/>
      </w:pPr>
      <w:r>
        <w:t xml:space="preserve">Регламент РК СМО, стандарты проведения внешнего муниципального финансового контроля, а также отдельные заключения РК СМО </w:t>
      </w:r>
      <w:r w:rsidR="00D63122">
        <w:t xml:space="preserve">утверждены и </w:t>
      </w:r>
      <w:r>
        <w:t xml:space="preserve">размещены на сайте Слюдянского муниципального образования в сети «Интернет» </w:t>
      </w:r>
      <w:hyperlink r:id="rId6" w:history="1">
        <w:r w:rsidRPr="0087204D">
          <w:rPr>
            <w:rStyle w:val="a7"/>
          </w:rPr>
          <w:t>https://www.gorod-sludyanka.ru</w:t>
        </w:r>
      </w:hyperlink>
      <w:r>
        <w:t xml:space="preserve"> во вкладке «КСО». </w:t>
      </w:r>
    </w:p>
    <w:p w14:paraId="22F32C9D" w14:textId="77777777" w:rsidR="00D63122" w:rsidRDefault="00D63122" w:rsidP="00292E67">
      <w:pPr>
        <w:pStyle w:val="a4"/>
        <w:jc w:val="both"/>
      </w:pPr>
    </w:p>
    <w:p w14:paraId="660347BE" w14:textId="77777777" w:rsidR="004B34C1" w:rsidRDefault="004B34C1" w:rsidP="00292E67">
      <w:pPr>
        <w:pStyle w:val="a4"/>
        <w:jc w:val="both"/>
      </w:pPr>
    </w:p>
    <w:p w14:paraId="26E43385" w14:textId="77777777" w:rsidR="00292E67" w:rsidRDefault="00292E67" w:rsidP="00292E67">
      <w:pPr>
        <w:pStyle w:val="a4"/>
        <w:jc w:val="both"/>
      </w:pPr>
      <w:r>
        <w:t xml:space="preserve">Председатель </w:t>
      </w:r>
      <w:r w:rsidR="00DE2FF2">
        <w:t>Р</w:t>
      </w:r>
      <w:r>
        <w:t>евизионной комиссии</w:t>
      </w:r>
    </w:p>
    <w:p w14:paraId="1B993396" w14:textId="77777777" w:rsidR="008A5282" w:rsidRDefault="00292E67" w:rsidP="00D63122">
      <w:pPr>
        <w:pStyle w:val="a4"/>
        <w:jc w:val="both"/>
      </w:pPr>
      <w:r>
        <w:t xml:space="preserve">Слюдянского муниципального образования                                                              </w:t>
      </w:r>
      <w:proofErr w:type="spellStart"/>
      <w:r w:rsidR="00FE40C1">
        <w:t>Р.В.Кашапова</w:t>
      </w:r>
      <w:proofErr w:type="spellEnd"/>
    </w:p>
    <w:sectPr w:rsidR="008A5282" w:rsidSect="00292E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516F7"/>
    <w:multiLevelType w:val="hybridMultilevel"/>
    <w:tmpl w:val="87F66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7E55"/>
    <w:multiLevelType w:val="hybridMultilevel"/>
    <w:tmpl w:val="FDECDEA8"/>
    <w:lvl w:ilvl="0" w:tplc="6BEC9C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4575D"/>
    <w:multiLevelType w:val="hybridMultilevel"/>
    <w:tmpl w:val="1A16FFB2"/>
    <w:lvl w:ilvl="0" w:tplc="D464A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681271"/>
    <w:multiLevelType w:val="hybridMultilevel"/>
    <w:tmpl w:val="811C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0668"/>
    <w:multiLevelType w:val="hybridMultilevel"/>
    <w:tmpl w:val="86C24D54"/>
    <w:lvl w:ilvl="0" w:tplc="E850C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F1420"/>
    <w:multiLevelType w:val="hybridMultilevel"/>
    <w:tmpl w:val="46CC5918"/>
    <w:lvl w:ilvl="0" w:tplc="8CCE3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E52525"/>
    <w:multiLevelType w:val="hybridMultilevel"/>
    <w:tmpl w:val="F8989C24"/>
    <w:lvl w:ilvl="0" w:tplc="8A3EDE7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EC3A87"/>
    <w:multiLevelType w:val="hybridMultilevel"/>
    <w:tmpl w:val="F45E60C8"/>
    <w:lvl w:ilvl="0" w:tplc="E850C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5466"/>
    <w:multiLevelType w:val="hybridMultilevel"/>
    <w:tmpl w:val="46E67176"/>
    <w:lvl w:ilvl="0" w:tplc="03202024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D6"/>
    <w:rsid w:val="000027A1"/>
    <w:rsid w:val="00005552"/>
    <w:rsid w:val="000155D0"/>
    <w:rsid w:val="0003460F"/>
    <w:rsid w:val="00042E8A"/>
    <w:rsid w:val="000A4E6E"/>
    <w:rsid w:val="000B4496"/>
    <w:rsid w:val="000C5B65"/>
    <w:rsid w:val="000E12F7"/>
    <w:rsid w:val="000E5BB3"/>
    <w:rsid w:val="000E6B57"/>
    <w:rsid w:val="001510D6"/>
    <w:rsid w:val="001722D8"/>
    <w:rsid w:val="00184747"/>
    <w:rsid w:val="00195986"/>
    <w:rsid w:val="001B0109"/>
    <w:rsid w:val="00231105"/>
    <w:rsid w:val="00231471"/>
    <w:rsid w:val="00260AF5"/>
    <w:rsid w:val="0028692B"/>
    <w:rsid w:val="00292E67"/>
    <w:rsid w:val="002A5D24"/>
    <w:rsid w:val="002B193A"/>
    <w:rsid w:val="00306136"/>
    <w:rsid w:val="0032016F"/>
    <w:rsid w:val="003378D8"/>
    <w:rsid w:val="003463D2"/>
    <w:rsid w:val="00355984"/>
    <w:rsid w:val="0036151E"/>
    <w:rsid w:val="0036335F"/>
    <w:rsid w:val="003B001A"/>
    <w:rsid w:val="00430AE1"/>
    <w:rsid w:val="00462508"/>
    <w:rsid w:val="00471A8B"/>
    <w:rsid w:val="004B34C1"/>
    <w:rsid w:val="004B5880"/>
    <w:rsid w:val="004F71FC"/>
    <w:rsid w:val="00550F5A"/>
    <w:rsid w:val="00560854"/>
    <w:rsid w:val="00575F79"/>
    <w:rsid w:val="005A26FB"/>
    <w:rsid w:val="005A3E3E"/>
    <w:rsid w:val="005B6B59"/>
    <w:rsid w:val="005F0B88"/>
    <w:rsid w:val="00626BD0"/>
    <w:rsid w:val="00673D6B"/>
    <w:rsid w:val="006A03F9"/>
    <w:rsid w:val="006C7CCB"/>
    <w:rsid w:val="006E0D57"/>
    <w:rsid w:val="006E7580"/>
    <w:rsid w:val="007106B0"/>
    <w:rsid w:val="007653E0"/>
    <w:rsid w:val="007B23FB"/>
    <w:rsid w:val="0080149B"/>
    <w:rsid w:val="0083625B"/>
    <w:rsid w:val="008839A3"/>
    <w:rsid w:val="008A5282"/>
    <w:rsid w:val="008D653D"/>
    <w:rsid w:val="008E2146"/>
    <w:rsid w:val="00901C11"/>
    <w:rsid w:val="00941EBD"/>
    <w:rsid w:val="009455C3"/>
    <w:rsid w:val="00982DDE"/>
    <w:rsid w:val="009C0C6E"/>
    <w:rsid w:val="009D6986"/>
    <w:rsid w:val="00A0618E"/>
    <w:rsid w:val="00B05AF8"/>
    <w:rsid w:val="00B2033A"/>
    <w:rsid w:val="00B25E3F"/>
    <w:rsid w:val="00B36C95"/>
    <w:rsid w:val="00B44BF5"/>
    <w:rsid w:val="00B54CCF"/>
    <w:rsid w:val="00B921B8"/>
    <w:rsid w:val="00BA37BA"/>
    <w:rsid w:val="00BA5241"/>
    <w:rsid w:val="00BB4CB7"/>
    <w:rsid w:val="00BE29FD"/>
    <w:rsid w:val="00C126B4"/>
    <w:rsid w:val="00C15E0D"/>
    <w:rsid w:val="00C75740"/>
    <w:rsid w:val="00CC72A0"/>
    <w:rsid w:val="00D06E45"/>
    <w:rsid w:val="00D317E6"/>
    <w:rsid w:val="00D4692F"/>
    <w:rsid w:val="00D63122"/>
    <w:rsid w:val="00DB6B6D"/>
    <w:rsid w:val="00DC463D"/>
    <w:rsid w:val="00DE2FF2"/>
    <w:rsid w:val="00E50B48"/>
    <w:rsid w:val="00E86B6B"/>
    <w:rsid w:val="00E920CA"/>
    <w:rsid w:val="00EA5077"/>
    <w:rsid w:val="00EB22BF"/>
    <w:rsid w:val="00EB29BC"/>
    <w:rsid w:val="00EE4EA3"/>
    <w:rsid w:val="00EF19EB"/>
    <w:rsid w:val="00EF7D51"/>
    <w:rsid w:val="00F1324E"/>
    <w:rsid w:val="00F43609"/>
    <w:rsid w:val="00F72E08"/>
    <w:rsid w:val="00FA7DA1"/>
    <w:rsid w:val="00FD571E"/>
    <w:rsid w:val="00F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6E92"/>
  <w15:chartTrackingRefBased/>
  <w15:docId w15:val="{BAEDF365-F7EA-4DE3-AD74-C643A892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1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0D6"/>
    <w:pPr>
      <w:ind w:left="720"/>
      <w:contextualSpacing/>
    </w:pPr>
  </w:style>
  <w:style w:type="paragraph" w:styleId="a4">
    <w:name w:val="No Spacing"/>
    <w:uiPriority w:val="1"/>
    <w:qFormat/>
    <w:rsid w:val="008A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E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E6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3625B"/>
    <w:rPr>
      <w:color w:val="0563C1" w:themeColor="hyperlink"/>
      <w:u w:val="single"/>
    </w:rPr>
  </w:style>
  <w:style w:type="paragraph" w:customStyle="1" w:styleId="1">
    <w:name w:val="Без интервала1"/>
    <w:rsid w:val="007B23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Ольга Сергеевна Заколодкина</cp:lastModifiedBy>
  <cp:revision>2</cp:revision>
  <cp:lastPrinted>2022-02-15T00:53:00Z</cp:lastPrinted>
  <dcterms:created xsi:type="dcterms:W3CDTF">2023-01-31T08:13:00Z</dcterms:created>
  <dcterms:modified xsi:type="dcterms:W3CDTF">2023-01-31T08:13:00Z</dcterms:modified>
</cp:coreProperties>
</file>