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0FC" w14:textId="179E1D95" w:rsidR="00061893" w:rsidRDefault="00061893" w:rsidP="004B2954">
      <w:pPr>
        <w:pStyle w:val="a4"/>
        <w:jc w:val="center"/>
      </w:pPr>
      <w:r>
        <w:rPr>
          <w:noProof/>
        </w:rPr>
        <w:drawing>
          <wp:inline distT="0" distB="0" distL="0" distR="0" wp14:anchorId="75330541" wp14:editId="415D86F3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87B1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F166A77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49FF36EA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5EEA8732" w14:textId="77777777" w:rsidR="00061893" w:rsidRDefault="00061893" w:rsidP="00061893">
      <w:pPr>
        <w:pStyle w:val="a4"/>
        <w:jc w:val="center"/>
        <w:rPr>
          <w:sz w:val="28"/>
          <w:szCs w:val="28"/>
        </w:rPr>
      </w:pPr>
    </w:p>
    <w:p w14:paraId="66518159" w14:textId="77777777" w:rsidR="00061893" w:rsidRPr="00061893" w:rsidRDefault="00061893" w:rsidP="00061893">
      <w:pPr>
        <w:pStyle w:val="a4"/>
        <w:jc w:val="center"/>
        <w:rPr>
          <w:b/>
          <w:sz w:val="28"/>
          <w:szCs w:val="28"/>
        </w:rPr>
      </w:pPr>
      <w:r w:rsidRPr="00061893">
        <w:rPr>
          <w:b/>
          <w:sz w:val="28"/>
          <w:szCs w:val="28"/>
        </w:rPr>
        <w:t>АДМИНИСТРАЦИЯ СЛЮДЯНСКОГО ГОРОДСКОГО ПОСЕЛЕНИЯ</w:t>
      </w:r>
    </w:p>
    <w:p w14:paraId="5FDC1AA8" w14:textId="77777777" w:rsidR="00061893" w:rsidRDefault="00061893" w:rsidP="00061893">
      <w:pPr>
        <w:pStyle w:val="a4"/>
        <w:jc w:val="center"/>
        <w:rPr>
          <w:sz w:val="24"/>
          <w:szCs w:val="24"/>
        </w:rPr>
      </w:pPr>
      <w:r>
        <w:t>Слюдянского района</w:t>
      </w:r>
    </w:p>
    <w:p w14:paraId="19F78B61" w14:textId="77777777" w:rsidR="00061893" w:rsidRDefault="00061893" w:rsidP="00061893">
      <w:pPr>
        <w:pStyle w:val="a4"/>
        <w:jc w:val="center"/>
      </w:pPr>
      <w:r>
        <w:t>г. Слюдянка</w:t>
      </w:r>
    </w:p>
    <w:p w14:paraId="48AAD4BD" w14:textId="4E165BA4" w:rsidR="00061893" w:rsidRDefault="00061893" w:rsidP="00061893">
      <w:pPr>
        <w:pStyle w:val="a4"/>
        <w:jc w:val="center"/>
      </w:pPr>
    </w:p>
    <w:p w14:paraId="4AC66F87" w14:textId="77777777" w:rsidR="00735F1E" w:rsidRDefault="00735F1E" w:rsidP="00061893">
      <w:pPr>
        <w:pStyle w:val="a4"/>
        <w:jc w:val="center"/>
      </w:pPr>
    </w:p>
    <w:p w14:paraId="5CB041F5" w14:textId="77777777" w:rsidR="00E50867" w:rsidRDefault="00061893" w:rsidP="00E65220">
      <w:pPr>
        <w:pStyle w:val="a4"/>
        <w:jc w:val="center"/>
        <w:rPr>
          <w:b/>
          <w:sz w:val="40"/>
          <w:szCs w:val="40"/>
        </w:rPr>
      </w:pPr>
      <w:r w:rsidRPr="00061893">
        <w:rPr>
          <w:b/>
          <w:sz w:val="40"/>
          <w:szCs w:val="40"/>
        </w:rPr>
        <w:t>РАСПОРЯЖЕНИЕ</w:t>
      </w:r>
    </w:p>
    <w:p w14:paraId="70DF3209" w14:textId="77777777" w:rsidR="00820666" w:rsidRDefault="00820666" w:rsidP="00E50867">
      <w:pPr>
        <w:pStyle w:val="a4"/>
        <w:rPr>
          <w:b/>
          <w:sz w:val="40"/>
          <w:szCs w:val="40"/>
        </w:rPr>
      </w:pPr>
    </w:p>
    <w:p w14:paraId="77DB37CA" w14:textId="77777777" w:rsidR="00735F1E" w:rsidRDefault="00735F1E" w:rsidP="007A585D">
      <w:pPr>
        <w:pStyle w:val="a4"/>
        <w:ind w:left="-142"/>
        <w:rPr>
          <w:b/>
          <w:sz w:val="24"/>
          <w:szCs w:val="24"/>
        </w:rPr>
      </w:pPr>
    </w:p>
    <w:p w14:paraId="45772D7F" w14:textId="0EC793F9" w:rsidR="00E50867" w:rsidRDefault="00CE1CC9" w:rsidP="007A585D">
      <w:pPr>
        <w:pStyle w:val="a4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50867">
        <w:rPr>
          <w:b/>
          <w:sz w:val="24"/>
          <w:szCs w:val="24"/>
        </w:rPr>
        <w:t>т</w:t>
      </w:r>
      <w:r w:rsidR="00872BDC">
        <w:rPr>
          <w:b/>
          <w:sz w:val="24"/>
          <w:szCs w:val="24"/>
        </w:rPr>
        <w:t xml:space="preserve"> 16.05.</w:t>
      </w:r>
      <w:r w:rsidR="00EA4C0B">
        <w:rPr>
          <w:b/>
          <w:sz w:val="24"/>
          <w:szCs w:val="24"/>
        </w:rPr>
        <w:t>202</w:t>
      </w:r>
      <w:r w:rsidR="006C5031">
        <w:rPr>
          <w:b/>
          <w:sz w:val="24"/>
          <w:szCs w:val="24"/>
        </w:rPr>
        <w:t>3</w:t>
      </w:r>
      <w:r w:rsidR="00A654DA">
        <w:rPr>
          <w:b/>
          <w:sz w:val="24"/>
          <w:szCs w:val="24"/>
        </w:rPr>
        <w:t xml:space="preserve">  </w:t>
      </w:r>
      <w:r w:rsidR="003F6524">
        <w:rPr>
          <w:b/>
          <w:sz w:val="24"/>
          <w:szCs w:val="24"/>
        </w:rPr>
        <w:t xml:space="preserve"> </w:t>
      </w:r>
      <w:r w:rsidR="00E50867" w:rsidRPr="007A585D">
        <w:rPr>
          <w:b/>
          <w:color w:val="000000" w:themeColor="text1"/>
          <w:sz w:val="24"/>
          <w:szCs w:val="24"/>
        </w:rPr>
        <w:t>№</w:t>
      </w:r>
      <w:r w:rsidR="0040304C">
        <w:rPr>
          <w:b/>
          <w:color w:val="000000" w:themeColor="text1"/>
          <w:sz w:val="24"/>
          <w:szCs w:val="24"/>
        </w:rPr>
        <w:t xml:space="preserve"> </w:t>
      </w:r>
      <w:r w:rsidR="00872BDC">
        <w:rPr>
          <w:b/>
          <w:color w:val="000000" w:themeColor="text1"/>
          <w:sz w:val="24"/>
          <w:szCs w:val="24"/>
        </w:rPr>
        <w:t>137</w:t>
      </w:r>
      <w:r w:rsidR="00CB3196">
        <w:rPr>
          <w:b/>
          <w:color w:val="000000" w:themeColor="text1"/>
          <w:sz w:val="24"/>
          <w:szCs w:val="24"/>
        </w:rPr>
        <w:t xml:space="preserve"> </w:t>
      </w:r>
      <w:r w:rsidR="00B27F8E">
        <w:rPr>
          <w:b/>
          <w:color w:val="000000" w:themeColor="text1"/>
          <w:sz w:val="24"/>
          <w:szCs w:val="24"/>
        </w:rPr>
        <w:t>-р</w:t>
      </w:r>
      <w:r w:rsidR="00DA44E8" w:rsidRPr="007A585D">
        <w:rPr>
          <w:b/>
          <w:color w:val="000000" w:themeColor="text1"/>
          <w:sz w:val="24"/>
          <w:szCs w:val="24"/>
        </w:rPr>
        <w:t xml:space="preserve"> </w:t>
      </w:r>
      <w:r w:rsidR="003C0633" w:rsidRPr="007A585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14:paraId="642F6BF0" w14:textId="77777777" w:rsidR="007A585D" w:rsidRPr="007A585D" w:rsidRDefault="007A585D" w:rsidP="007A585D">
      <w:pPr>
        <w:pStyle w:val="a4"/>
        <w:ind w:left="-142"/>
        <w:rPr>
          <w:b/>
          <w:sz w:val="24"/>
          <w:szCs w:val="24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151"/>
      </w:tblGrid>
      <w:tr w:rsidR="007A585D" w:rsidRPr="007A585D" w14:paraId="48B6947D" w14:textId="77777777" w:rsidTr="00E50867">
        <w:trPr>
          <w:trHeight w:val="1164"/>
        </w:trPr>
        <w:tc>
          <w:tcPr>
            <w:tcW w:w="5151" w:type="dxa"/>
            <w:hideMark/>
          </w:tcPr>
          <w:p w14:paraId="08192BEB" w14:textId="051383D8" w:rsidR="00E50867" w:rsidRDefault="00810E13" w:rsidP="0085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</w:t>
            </w:r>
            <w:r w:rsidR="00BB7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в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бюджетной классификации Российской Федерации в части, относящейся к бюджету Слюдянского муниципального образования, утвержденн</w:t>
            </w:r>
            <w:r w:rsidR="00557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 Слюдянского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5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389-р</w:t>
            </w:r>
          </w:p>
        </w:tc>
      </w:tr>
    </w:tbl>
    <w:p w14:paraId="690D16B0" w14:textId="2C31DFFF" w:rsidR="00735F1E" w:rsidRDefault="00735F1E" w:rsidP="003323EE">
      <w:pPr>
        <w:tabs>
          <w:tab w:val="left" w:pos="8640"/>
        </w:tabs>
        <w:spacing w:after="0" w:line="240" w:lineRule="auto"/>
        <w:jc w:val="both"/>
        <w:rPr>
          <w:sz w:val="24"/>
          <w:szCs w:val="24"/>
        </w:rPr>
      </w:pPr>
    </w:p>
    <w:p w14:paraId="5D9042B3" w14:textId="456CE84E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абзацем </w:t>
      </w:r>
      <w:r w:rsidR="00872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пункта 1 статьи 9, абзацем 4 пункта 4 статьи 21, пунктом </w:t>
      </w:r>
      <w:r w:rsidR="003F5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статьи 23 Бюджетного кодекса Российской Федерации, руководствуясь приказами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 от 17 мая 2022 года № 75н «Об утверждении кодов (перечней кодов) бюджетной классификации Российской Федерации на 2023 год ( на 2023 год и на плановый период 2024 и 2025 годов)», п</w:t>
      </w:r>
      <w:r w:rsidRPr="00434B10">
        <w:rPr>
          <w:rFonts w:ascii="Times New Roman" w:hAnsi="Times New Roman" w:cs="Times New Roman"/>
          <w:sz w:val="24"/>
          <w:szCs w:val="24"/>
        </w:rPr>
        <w:t>риказом М</w:t>
      </w:r>
      <w:r>
        <w:rPr>
          <w:rFonts w:ascii="Times New Roman" w:hAnsi="Times New Roman" w:cs="Times New Roman"/>
          <w:sz w:val="24"/>
          <w:szCs w:val="24"/>
        </w:rPr>
        <w:t>инистерства финансов Иркутской области от 22 ноября 2021года           № 58 н-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области» в редакции от 12 сентября 2022 года, </w:t>
      </w:r>
      <w:r>
        <w:rPr>
          <w:rFonts w:ascii="Times New Roman" w:hAnsi="Times New Roman" w:cs="Times New Roman"/>
          <w:color w:val="323232"/>
          <w:spacing w:val="-4"/>
          <w:sz w:val="24"/>
          <w:szCs w:val="24"/>
        </w:rPr>
        <w:t>статьями 10,</w:t>
      </w:r>
      <w:r>
        <w:rPr>
          <w:rFonts w:ascii="Times New Roman" w:hAnsi="Times New Roman" w:cs="Times New Roman"/>
          <w:sz w:val="24"/>
          <w:szCs w:val="24"/>
        </w:rPr>
        <w:t xml:space="preserve">44,47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54183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83C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RU 38518104202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5418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C612F1" w14:textId="77777777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50D7" w14:textId="443DB56A" w:rsidR="00D30316" w:rsidRPr="00D30316" w:rsidRDefault="00401213" w:rsidP="00D3031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бюджетной классификации Российской Федерации, в части относящейся к бюджету Слюдянского муниципального образования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5578D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Слюдянского городского поселения от 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9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389-р</w:t>
      </w:r>
      <w:r w:rsidR="006A537C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03F7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537C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C152C2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2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 (приложение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031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BA89E68" w14:textId="57546B12" w:rsidR="00E50867" w:rsidRPr="00D30316" w:rsidRDefault="00D30316" w:rsidP="00D3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>Комитету по экономике и финансам администрации Слюдянского городского поселения:</w:t>
      </w:r>
    </w:p>
    <w:p w14:paraId="2ED1CB6E" w14:textId="77777777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ознакомить заведующих отделами администрации Слюдянского городского поселения с </w:t>
      </w:r>
      <w:r w:rsidR="008A7B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настоящим распоряжением;</w:t>
      </w:r>
    </w:p>
    <w:p w14:paraId="41761806" w14:textId="73DC04A2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довести настоящее распоряжение до получателей средств бюджета Слюдянского муниципального образования</w:t>
      </w:r>
      <w:r w:rsidR="00D30316">
        <w:rPr>
          <w:rFonts w:ascii="Times New Roman" w:hAnsi="Times New Roman" w:cs="Times New Roman"/>
          <w:sz w:val="24"/>
          <w:szCs w:val="24"/>
        </w:rPr>
        <w:t>.</w:t>
      </w:r>
    </w:p>
    <w:p w14:paraId="08462DFA" w14:textId="59F612E9" w:rsidR="00D30316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 </w:t>
      </w:r>
      <w:r w:rsidR="002E7787">
        <w:rPr>
          <w:rFonts w:ascii="Times New Roman" w:hAnsi="Times New Roman" w:cs="Times New Roman"/>
          <w:sz w:val="24"/>
          <w:szCs w:val="24"/>
        </w:rPr>
        <w:t xml:space="preserve">Опубликовать настоящее распоряжение в специальном выпуске газеты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735F1E">
        <w:rPr>
          <w:rFonts w:ascii="Times New Roman" w:hAnsi="Times New Roman" w:cs="Times New Roman"/>
          <w:sz w:val="24"/>
          <w:szCs w:val="24"/>
        </w:rPr>
        <w:t>Байкал – новости</w:t>
      </w:r>
      <w:r w:rsidR="00BB7641">
        <w:rPr>
          <w:rFonts w:ascii="Times New Roman" w:hAnsi="Times New Roman" w:cs="Times New Roman"/>
          <w:sz w:val="24"/>
          <w:szCs w:val="24"/>
        </w:rPr>
        <w:t>»</w:t>
      </w:r>
      <w:r w:rsidR="00735F1E" w:rsidRPr="00735F1E">
        <w:rPr>
          <w:rFonts w:ascii="Times New Roman" w:hAnsi="Times New Roman" w:cs="Times New Roman"/>
          <w:sz w:val="24"/>
          <w:szCs w:val="24"/>
        </w:rPr>
        <w:t xml:space="preserve"> </w:t>
      </w:r>
      <w:r w:rsidR="00735F1E">
        <w:rPr>
          <w:rFonts w:ascii="Times New Roman" w:hAnsi="Times New Roman" w:cs="Times New Roman"/>
          <w:sz w:val="24"/>
          <w:szCs w:val="24"/>
        </w:rPr>
        <w:t>или в приложении к 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44453" w14:textId="4299683C" w:rsidR="00E50867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председателя </w:t>
      </w:r>
      <w:r w:rsidR="005578D6">
        <w:rPr>
          <w:rFonts w:ascii="Times New Roman" w:hAnsi="Times New Roman" w:cs="Times New Roman"/>
          <w:sz w:val="24"/>
          <w:szCs w:val="24"/>
        </w:rPr>
        <w:t>к</w:t>
      </w:r>
      <w:r w:rsidR="00E50867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67">
        <w:rPr>
          <w:rFonts w:ascii="Times New Roman" w:hAnsi="Times New Roman" w:cs="Times New Roman"/>
          <w:sz w:val="24"/>
          <w:szCs w:val="24"/>
        </w:rPr>
        <w:t>по экономике и финансам администрации Слюдянского городского поселения</w:t>
      </w:r>
      <w:r w:rsidR="004F5134">
        <w:rPr>
          <w:rFonts w:ascii="Times New Roman" w:hAnsi="Times New Roman" w:cs="Times New Roman"/>
          <w:sz w:val="24"/>
          <w:szCs w:val="24"/>
        </w:rPr>
        <w:t>.</w:t>
      </w:r>
      <w:r w:rsidR="00C34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517CCA" w14:textId="66C18DA1" w:rsidR="006F2D0E" w:rsidRDefault="006F2D0E" w:rsidP="00D30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42293" w14:textId="77777777" w:rsidR="00BC5E78" w:rsidRDefault="00BC5E78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79DFA4" w14:textId="1E4E06BE" w:rsidR="008915F8" w:rsidRDefault="003323EE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040">
        <w:rPr>
          <w:rFonts w:ascii="Times New Roman" w:hAnsi="Times New Roman" w:cs="Times New Roman"/>
          <w:sz w:val="24"/>
          <w:szCs w:val="24"/>
        </w:rPr>
        <w:t>Г</w:t>
      </w:r>
      <w:r w:rsidR="008915F8">
        <w:rPr>
          <w:rFonts w:ascii="Times New Roman" w:hAnsi="Times New Roman" w:cs="Times New Roman"/>
          <w:sz w:val="24"/>
          <w:szCs w:val="24"/>
        </w:rPr>
        <w:t>лав</w:t>
      </w:r>
      <w:r w:rsidR="00964040">
        <w:rPr>
          <w:rFonts w:ascii="Times New Roman" w:hAnsi="Times New Roman" w:cs="Times New Roman"/>
          <w:sz w:val="24"/>
          <w:szCs w:val="24"/>
        </w:rPr>
        <w:t>а</w:t>
      </w:r>
      <w:r w:rsidR="008915F8">
        <w:rPr>
          <w:rFonts w:ascii="Times New Roman" w:hAnsi="Times New Roman" w:cs="Times New Roman"/>
          <w:sz w:val="24"/>
          <w:szCs w:val="24"/>
        </w:rPr>
        <w:t xml:space="preserve"> Слюдянского </w:t>
      </w:r>
    </w:p>
    <w:p w14:paraId="52F34BF2" w14:textId="5243D0FC" w:rsidR="00F64C3E" w:rsidRDefault="003300DF" w:rsidP="00964040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731A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</w:t>
      </w:r>
      <w:r w:rsidR="00CB3196">
        <w:rPr>
          <w:rFonts w:ascii="Times New Roman" w:hAnsi="Times New Roman" w:cs="Times New Roman"/>
          <w:sz w:val="24"/>
          <w:szCs w:val="24"/>
        </w:rPr>
        <w:t xml:space="preserve">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</w:t>
      </w:r>
      <w:r w:rsidR="000735B2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6302E6">
        <w:rPr>
          <w:rFonts w:ascii="Times New Roman" w:hAnsi="Times New Roman" w:cs="Times New Roman"/>
          <w:sz w:val="24"/>
          <w:szCs w:val="24"/>
        </w:rPr>
        <w:t xml:space="preserve"> 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A4E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5E7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</w:t>
      </w:r>
      <w:r w:rsidR="002F0B0C"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964040">
        <w:rPr>
          <w:rFonts w:ascii="Times New Roman" w:hAnsi="Times New Roman" w:cs="Times New Roman"/>
          <w:sz w:val="24"/>
          <w:szCs w:val="24"/>
        </w:rPr>
        <w:t>В.Н.Сендзяк</w:t>
      </w:r>
      <w:r w:rsidR="006F2D0E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                                       </w:t>
      </w:r>
    </w:p>
    <w:p w14:paraId="623CE761" w14:textId="77777777" w:rsidR="00735F1E" w:rsidRDefault="00F64C3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625460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859936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F7FC1D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C685B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2BC3BF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069473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046942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25B057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914C34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CBCD35C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A529CC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9276A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42B54D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372E3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394463F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DB63E8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B213B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012E3C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E96E5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62E3A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16954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EFE472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C8E5E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740E6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546260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4AAC52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EB5A98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1C781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05ECC8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96601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CA0C07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F2EF7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DBC6FB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5AC6E05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817352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8CFFB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A163F3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EA1872" w14:textId="0DC24BE5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1E649CF" w14:textId="77777777" w:rsidR="00CB3196" w:rsidRDefault="00CB3196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7B7BF58" w14:textId="77777777" w:rsidR="00964040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609B518B" w14:textId="1E4E4B74" w:rsidR="001458AC" w:rsidRDefault="00964040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6F2D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458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№1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</w:p>
    <w:p w14:paraId="41943184" w14:textId="77777777" w:rsidR="0036765E" w:rsidRPr="005D1AA1" w:rsidRDefault="001458AC" w:rsidP="00C34B1F">
      <w:pPr>
        <w:tabs>
          <w:tab w:val="left" w:pos="5387"/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твержден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ное</w:t>
      </w:r>
    </w:p>
    <w:p w14:paraId="6D3C5DA2" w14:textId="77777777" w:rsidR="009B0AF7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B0AF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аспоряжением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администрации</w:t>
      </w:r>
    </w:p>
    <w:p w14:paraId="3FE0F109" w14:textId="77777777" w:rsidR="0036765E" w:rsidRPr="005D1AA1" w:rsidRDefault="009B0AF7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Слюдянского городского поселения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338BB060" w14:textId="4D05B926" w:rsidR="005E3F85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75F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72B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16.05.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r w:rsidR="008817B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</w:t>
      </w:r>
      <w:r w:rsidR="00872B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137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872B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1E6F9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10FA1F01" w14:textId="77777777" w:rsidR="000D1AFB" w:rsidRDefault="000D1AFB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8431D1" w14:textId="12721063" w:rsidR="002C4F19" w:rsidRDefault="00400644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CD6B7B" w:rsidRPr="00CD6B7B">
        <w:rPr>
          <w:rFonts w:ascii="Times New Roman" w:hAnsi="Times New Roman" w:cs="Times New Roman"/>
          <w:sz w:val="24"/>
          <w:szCs w:val="24"/>
        </w:rPr>
        <w:t>При</w:t>
      </w:r>
      <w:r w:rsidR="00CD6B7B">
        <w:rPr>
          <w:rFonts w:ascii="Times New Roman" w:hAnsi="Times New Roman" w:cs="Times New Roman"/>
          <w:sz w:val="24"/>
          <w:szCs w:val="24"/>
        </w:rPr>
        <w:t>ложение</w:t>
      </w:r>
      <w:r w:rsidR="00004B05">
        <w:rPr>
          <w:rFonts w:ascii="Times New Roman" w:hAnsi="Times New Roman" w:cs="Times New Roman"/>
          <w:sz w:val="24"/>
          <w:szCs w:val="24"/>
        </w:rPr>
        <w:t xml:space="preserve"> №</w:t>
      </w:r>
      <w:r w:rsidR="0092136D">
        <w:rPr>
          <w:rFonts w:ascii="Times New Roman" w:hAnsi="Times New Roman" w:cs="Times New Roman"/>
          <w:sz w:val="24"/>
          <w:szCs w:val="24"/>
        </w:rPr>
        <w:t xml:space="preserve"> </w:t>
      </w:r>
      <w:r w:rsidR="00004B05">
        <w:rPr>
          <w:rFonts w:ascii="Times New Roman" w:hAnsi="Times New Roman" w:cs="Times New Roman"/>
          <w:sz w:val="24"/>
          <w:szCs w:val="24"/>
        </w:rPr>
        <w:t>1</w:t>
      </w:r>
    </w:p>
    <w:p w14:paraId="78781190" w14:textId="77777777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2136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="002C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применения бюджетной </w:t>
      </w:r>
    </w:p>
    <w:p w14:paraId="3146BE12" w14:textId="77777777" w:rsidR="00CD6B7B" w:rsidRDefault="00266C7A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классификации Российской</w:t>
      </w:r>
    </w:p>
    <w:p w14:paraId="01F67CA7" w14:textId="6BDE00AA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в части, относящейся</w:t>
      </w:r>
    </w:p>
    <w:p w14:paraId="6818CA6A" w14:textId="029D500A" w:rsidR="002C4F19" w:rsidRDefault="00F61CC5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к бюджету </w:t>
      </w:r>
      <w:r w:rsidR="002C4F19">
        <w:rPr>
          <w:rFonts w:ascii="Times New Roman" w:hAnsi="Times New Roman" w:cs="Times New Roman"/>
          <w:sz w:val="24"/>
          <w:szCs w:val="24"/>
        </w:rPr>
        <w:t>Слюдянс</w:t>
      </w:r>
      <w:r w:rsidR="00F3001E">
        <w:rPr>
          <w:rFonts w:ascii="Times New Roman" w:hAnsi="Times New Roman" w:cs="Times New Roman"/>
          <w:sz w:val="24"/>
          <w:szCs w:val="24"/>
        </w:rPr>
        <w:t>к</w:t>
      </w:r>
      <w:r w:rsidR="002C4F19">
        <w:rPr>
          <w:rFonts w:ascii="Times New Roman" w:hAnsi="Times New Roman" w:cs="Times New Roman"/>
          <w:sz w:val="24"/>
          <w:szCs w:val="24"/>
        </w:rPr>
        <w:t xml:space="preserve">ого    </w:t>
      </w:r>
    </w:p>
    <w:p w14:paraId="1A1A23BF" w14:textId="68143FBC" w:rsidR="00CD6B7B" w:rsidRDefault="002C4F19" w:rsidP="00C34B1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6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77DA1BB1" w14:textId="77777777" w:rsidR="002C4F19" w:rsidRPr="00CD6B7B" w:rsidRDefault="002C4F19" w:rsidP="002C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CA65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F8F46A" w14:textId="77777777" w:rsidR="0058605C" w:rsidRDefault="0058605C" w:rsidP="005860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пЕРЕЧЕНЬ целевых статей И ПРАВИЛА ОТНЕСЕНИЯ расходов бюджета Слюдянского муниципального образования ПРИ РЕАЛИЗАЦИИ муниципальных программ</w:t>
      </w:r>
    </w:p>
    <w:p w14:paraId="6BC5886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71.0.00.00000 Муниципальная программа</w:t>
      </w:r>
    </w:p>
    <w:p w14:paraId="140FE2F8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жилищно-коммунального хозяйства Слюдянского муниципального образования» на 2019-2025 годы</w:t>
      </w:r>
    </w:p>
    <w:p w14:paraId="4082F313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7AB3F57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«Развитие жилищно-коммунального хозяйства Слюдянского муниципального образования» на 2019-2025 годы, утвержденной постановлением администрации Слюдянского городского поселения от 27.12.2018 г. № 1289 с учетом внесенных изменений и дополнений </w:t>
      </w:r>
    </w:p>
    <w:p w14:paraId="64DCE71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9555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71.1.00.00000   Подпрограмма</w:t>
      </w:r>
    </w:p>
    <w:p w14:paraId="5A6C909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«Модернизация объектов коммунальной инфраструктуры Слюдянского муниципального образования» на 2019-2025 годы</w:t>
      </w:r>
    </w:p>
    <w:p w14:paraId="11F51AA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0D1C7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908DA5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71.1.01.00000   Основное мероприятие «Модернизация объектов коммунальной инфраструктуры»  </w:t>
      </w:r>
    </w:p>
    <w:p w14:paraId="53AE0E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766D19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71.2.00.00000   Подпрограмма</w:t>
      </w:r>
    </w:p>
    <w:p w14:paraId="1E83B4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проведения сбалансированной и стабильной политики в области государственного регулирования цен (тарифов)» на 2019-2025 годы</w:t>
      </w:r>
    </w:p>
    <w:p w14:paraId="3DB324A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за счет субвенции из областного бюджета на реализацию подпрограммы в рамках соответствующего основного мероприятия:</w:t>
      </w:r>
    </w:p>
    <w:p w14:paraId="1C91C57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F50C21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71.2.01.00000   Основное мероприятие «Государственное регулирование цен (тарифов) и контроля за соблюдением порядка ценообразования на территории Иркутской области» </w:t>
      </w:r>
    </w:p>
    <w:p w14:paraId="7833BD9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3FDD2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71.3.00.00000   Подпрограмма </w:t>
      </w:r>
    </w:p>
    <w:p w14:paraId="6B8CE719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«Чистая вода» на 2019-2025 годы</w:t>
      </w:r>
    </w:p>
    <w:p w14:paraId="178AA83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D6307E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2702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71.3.01.00000   Основное мероприятие «Развитие и модернизация объектов водоснабжения, водоотведения очистки сточных вод» </w:t>
      </w:r>
    </w:p>
    <w:p w14:paraId="79043B3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61752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71.4.00.00000   Подпрограмма </w:t>
      </w:r>
    </w:p>
    <w:p w14:paraId="5FD8BC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«Энергосбережение и повышение энергетической эффективности» на 2019-2025 годы</w:t>
      </w:r>
    </w:p>
    <w:p w14:paraId="18C737F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DBA82B4" w14:textId="77777777" w:rsidR="0058605C" w:rsidRDefault="0058605C" w:rsidP="0058605C">
      <w:pPr>
        <w:pStyle w:val="a4"/>
        <w:jc w:val="center"/>
        <w:rPr>
          <w:sz w:val="24"/>
          <w:szCs w:val="24"/>
        </w:rPr>
      </w:pPr>
    </w:p>
    <w:p w14:paraId="6734FEEB" w14:textId="77777777" w:rsidR="0058605C" w:rsidRDefault="0058605C" w:rsidP="0058605C">
      <w:pPr>
        <w:jc w:val="both"/>
        <w:rPr>
          <w:rFonts w:ascii="Times New Roman" w:eastAsia="Times New Roman" w:hAnsi="Times New Roman" w:cs="Times New Roman"/>
          <w:b/>
          <w:bCs/>
          <w:color w:val="00B050"/>
          <w:lang w:eastAsia="ru-RU"/>
        </w:rPr>
      </w:pPr>
      <w:r>
        <w:rPr>
          <w:rFonts w:ascii="Times New Roman" w:hAnsi="Times New Roman" w:cs="Times New Roman"/>
        </w:rPr>
        <w:t>71.4.01.00000</w:t>
      </w:r>
      <w: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Основное мероприятие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«Создание условий для обеспечения энергосбережения и повышения энергетической эффективности на территории Слюдянского муниципального образования» </w:t>
      </w:r>
    </w:p>
    <w:p w14:paraId="77245AC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71.5.00.00000   Подпрограмма </w:t>
      </w:r>
    </w:p>
    <w:p w14:paraId="48BC7E15" w14:textId="77777777" w:rsidR="0058605C" w:rsidRDefault="0058605C" w:rsidP="0058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«Капитальный ремонт многоквартирных домов» на 2019-2025 годы</w:t>
      </w:r>
    </w:p>
    <w:p w14:paraId="023DBF2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5DBE92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08B714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71.5.01.00000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«Обеспечение мероприятий по капитальному ремонту многоквартирных домов и переселению граждан из аварийного жилищного фонда» </w:t>
      </w:r>
      <w:r>
        <w:rPr>
          <w:sz w:val="24"/>
          <w:szCs w:val="24"/>
        </w:rPr>
        <w:t xml:space="preserve"> </w:t>
      </w:r>
    </w:p>
    <w:p w14:paraId="70859CE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0E19AF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71.6.00.00000   Подпрограмма </w:t>
      </w:r>
    </w:p>
    <w:p w14:paraId="7A02ED8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«Информирование населения Слюдянского муниципального образования о мерах, принимаемых в сфере жилищно-коммунального хозяйства и по вопросам развития общественного контроля в этой сфере» на 2019-2025 годы</w:t>
      </w:r>
    </w:p>
    <w:p w14:paraId="5D5FB1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3BC4E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EFE6A4C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71.6.01.00000   </w:t>
      </w:r>
      <w:r>
        <w:rPr>
          <w:bCs/>
          <w:color w:val="000000"/>
          <w:sz w:val="22"/>
          <w:szCs w:val="22"/>
        </w:rPr>
        <w:t>Основное мероприятие «Информирование населения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0140DA4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300282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71.7.00.00000   Подпрограмма </w:t>
      </w:r>
    </w:p>
    <w:p w14:paraId="6B4AB9E5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«Предупреждение аварийных ситуаций, нарушающих функционирование систем жизнеобеспечения на территории Слюдянского муниципального образования» на 2019-2025 годы</w:t>
      </w:r>
    </w:p>
    <w:p w14:paraId="2CCA6ED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0A9B2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AEEDC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71.7.01.00000   </w:t>
      </w:r>
      <w:r>
        <w:rPr>
          <w:bCs/>
          <w:color w:val="000000"/>
          <w:sz w:val="22"/>
          <w:szCs w:val="22"/>
        </w:rPr>
        <w:t>Основное мероприятие «Обеспечение эффективной и бесперебойной работы систем жизнеобеспечения населения на территории Слюдянского муниципального образования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4888DACA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53E4CA7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20F714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72.0.00.00000 Муниципальная программа</w:t>
      </w:r>
    </w:p>
    <w:p w14:paraId="25792C4D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«Доступное жилье на территории Слюдянского муниципального образования» на 2019-2025 годы</w:t>
      </w:r>
    </w:p>
    <w:p w14:paraId="34A53D5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22F52B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«Доступное жилье на территории Слюдянского муниципального образования» на 2019-2025 годы, утвержденной постановлением администрации Слюдянского городского поселения от 27.12.2018 года № 1290 с учетом внесенных изменений и дополнений.</w:t>
      </w:r>
    </w:p>
    <w:p w14:paraId="2C8589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A0379D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72.1.00.00000   Подпрограмма </w:t>
      </w:r>
    </w:p>
    <w:p w14:paraId="1265680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«Молодым семьям - доступное жилье» на 2019-2025 годы</w:t>
      </w:r>
    </w:p>
    <w:p w14:paraId="575475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E3B58C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5C9F04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72.1.01.00000   </w:t>
      </w:r>
      <w:r>
        <w:rPr>
          <w:bCs/>
          <w:color w:val="000000"/>
          <w:sz w:val="22"/>
          <w:szCs w:val="22"/>
        </w:rPr>
        <w:t xml:space="preserve">Основное мероприятие «Улучшение жилищных условий молодых семей» </w:t>
      </w:r>
    </w:p>
    <w:p w14:paraId="4F12FAA1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2625C67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72.2.00.00000   Подпрограмма </w:t>
      </w:r>
    </w:p>
    <w:p w14:paraId="123C4E47" w14:textId="6587334A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Переселение</w:t>
      </w:r>
      <w:r w:rsidR="00A84F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граждан</w:t>
      </w:r>
      <w:proofErr w:type="gramEnd"/>
      <w:r>
        <w:rPr>
          <w:b/>
          <w:sz w:val="24"/>
          <w:szCs w:val="24"/>
        </w:rPr>
        <w:t xml:space="preserve"> проживающих на территории Слюдянского муниципального образования из аварийного жилищного фонда, признанного таковым до 1 января 2017 года» в 2019-2025 годах</w:t>
      </w:r>
    </w:p>
    <w:p w14:paraId="2E93BB5B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487696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E44C7F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72.2.01.00000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16576C2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(72.2.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3.00000) в случае реализации национального проекта РФ в рамках отдельного основного мероприятия  </w:t>
      </w:r>
    </w:p>
    <w:p w14:paraId="32DC904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297962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72.3.00.00000   Подпрограмма </w:t>
      </w:r>
    </w:p>
    <w:p w14:paraId="1C6971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«Переселение граждан из аварийного жилищного фонда Слюдянского муниципального образования» на 2019-2025 годы</w:t>
      </w:r>
    </w:p>
    <w:p w14:paraId="142983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7B8F9B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0D0E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72.3.01.00000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6D6AE53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E84AC5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73.0.00.00000 Муниципальная программа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proofErr w:type="gramEnd"/>
      <w:r>
        <w:rPr>
          <w:b/>
          <w:bCs/>
          <w:sz w:val="24"/>
          <w:szCs w:val="24"/>
        </w:rPr>
        <w:t>Развитие транспортного комплекса и улично-дорожной сети Слюдянского муниципального образования»  на 2019-2025 годы</w:t>
      </w:r>
    </w:p>
    <w:p w14:paraId="42892E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3D064C9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 xml:space="preserve">Развитие транспортного комплекса и улично-дорожной сети Слюдянского муниципального образования» на 2019-2024 годы, утвержденной постановлением администрации Слюдянского городского поселения от 27.12.2018 года № 1291 с учетом внесенных изменений и дополнений </w:t>
      </w:r>
    </w:p>
    <w:p w14:paraId="0CB746D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E266FF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73.1.00.00000   Подпрограмма </w:t>
      </w:r>
    </w:p>
    <w:p w14:paraId="53A13A5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Слюдянского муниципального образования» на 2019-2025 годы</w:t>
      </w:r>
    </w:p>
    <w:p w14:paraId="6B488BC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92624A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592E0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73.1.01.00000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Дорожная деятельность в отношении  автомобильных дорог и  дворовых территорий» </w:t>
      </w:r>
    </w:p>
    <w:p w14:paraId="23488D9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16C2C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73.2.00.00000   Подпрограмма </w:t>
      </w:r>
    </w:p>
    <w:p w14:paraId="1E062DDE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«Содержание и ремонт автомобильных дорог, технических средств организации дорожного движения, объектов внешнего благоустройства» на 2019-2025 годы</w:t>
      </w:r>
    </w:p>
    <w:p w14:paraId="6E1A563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6A818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F6FFB7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Обеспечение мер по повышению безопасности дорожного движения и пассажирских перевозок» </w:t>
      </w:r>
    </w:p>
    <w:p w14:paraId="49BCDEC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6DBA72B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73.3.00.00000   Подпрограмма </w:t>
      </w:r>
    </w:p>
    <w:p w14:paraId="24CEF5AD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«Организация уличного освещения» на 2019-2025 годы</w:t>
      </w:r>
    </w:p>
    <w:p w14:paraId="32B3AD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218299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401541C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 Освещение улиц в границах поселения» </w:t>
      </w:r>
    </w:p>
    <w:p w14:paraId="22049B7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5CD60F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74.0.00.00000 Муниципальная программа</w:t>
      </w:r>
    </w:p>
    <w:p w14:paraId="530E1F8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«Благоустройство Слюдянского муниципального образования» на 2019-2025 годы</w:t>
      </w:r>
    </w:p>
    <w:p w14:paraId="5FDB52A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BFFCD9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«Благоустройство Слюдянского муниципального образования» на 2019-2024 годы,</w:t>
      </w:r>
      <w:r>
        <w:rPr>
          <w:bCs/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1292 с учетом внесенных изменений и дополнений</w:t>
      </w:r>
    </w:p>
    <w:p w14:paraId="1F7F787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83D603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74.1.00.00000   Подпрограмма </w:t>
      </w:r>
    </w:p>
    <w:p w14:paraId="65A223C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и содержание городской среды Слюдянского муниципального образования» </w:t>
      </w:r>
    </w:p>
    <w:p w14:paraId="18429F6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2019-2024 годы</w:t>
      </w:r>
    </w:p>
    <w:p w14:paraId="4EEAB2D2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DB122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5469A4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74.1.01.00000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 « Организация благоустройства и озеленения» </w:t>
      </w:r>
    </w:p>
    <w:p w14:paraId="10657BA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0450BD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74.2.00.00000   Подпрограмма </w:t>
      </w:r>
    </w:p>
    <w:p w14:paraId="13E4C32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экологической безопасности территории Слюдянского муниципального образования» на 2019-2024 годы</w:t>
      </w:r>
    </w:p>
    <w:p w14:paraId="4A1E720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D0A24E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935A281" w14:textId="77777777" w:rsidR="0058605C" w:rsidRDefault="0058605C" w:rsidP="0058605C">
      <w:pPr>
        <w:pStyle w:val="a4"/>
        <w:rPr>
          <w:b/>
          <w:sz w:val="24"/>
          <w:szCs w:val="24"/>
        </w:rPr>
      </w:pPr>
      <w:r>
        <w:rPr>
          <w:sz w:val="22"/>
          <w:szCs w:val="22"/>
        </w:rPr>
        <w:t xml:space="preserve"> 74.2.01.00000   </w:t>
      </w:r>
      <w:r>
        <w:rPr>
          <w:bCs/>
          <w:color w:val="000000"/>
          <w:sz w:val="22"/>
          <w:szCs w:val="22"/>
        </w:rPr>
        <w:t>Основное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«Санитарная очистка территории городского поселения</w:t>
      </w:r>
      <w:proofErr w:type="gramStart"/>
      <w:r>
        <w:rPr>
          <w:bCs/>
          <w:color w:val="000000"/>
          <w:sz w:val="22"/>
          <w:szCs w:val="22"/>
        </w:rPr>
        <w:t xml:space="preserve">»;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74.2.</w:t>
      </w:r>
      <w:r>
        <w:rPr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основного. мероприятия  </w:t>
      </w:r>
    </w:p>
    <w:p w14:paraId="79A815BD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4056DC8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74.3.00.00000   Подпрограмма </w:t>
      </w:r>
    </w:p>
    <w:p w14:paraId="5F583F2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«Охрана окружающей среды на территории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577C8A6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FD637DB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29AD5E" w14:textId="77777777" w:rsidR="0058605C" w:rsidRDefault="0058605C" w:rsidP="0058605C">
      <w:pPr>
        <w:pStyle w:val="a4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74.3.01.00000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«Ликвидация несанкционированных свалок» </w:t>
      </w:r>
    </w:p>
    <w:p w14:paraId="31ECBCB3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620FF8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74.5.00.00000   Подпрограмма</w:t>
      </w:r>
    </w:p>
    <w:p w14:paraId="19C84E7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сельских территорий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2021 -2025 годы</w:t>
      </w:r>
    </w:p>
    <w:p w14:paraId="34766F4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E9837B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9EF692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Cs/>
          <w:sz w:val="22"/>
          <w:szCs w:val="22"/>
        </w:rPr>
        <w:t>74.5.01.00000 Основное мероприятие «Реализация общественно - значимых проектов по благоустройству сельских территорий»</w:t>
      </w:r>
    </w:p>
    <w:p w14:paraId="1D661FA0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</w:t>
      </w:r>
    </w:p>
    <w:p w14:paraId="71D7F5D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75.0.00.00000 Муниципальная программа</w:t>
      </w:r>
    </w:p>
    <w:p w14:paraId="04FF4C91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«Безопасный город» на 2019-2025 годы</w:t>
      </w:r>
    </w:p>
    <w:p w14:paraId="51291C22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31292CCE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>Безопасный город» на 2019-2024 годы, утвержденной постановлением администрации Слюдянского городского поселения от 27.12.2018 года № 1293 с учетом внесенных изменений и дополнений</w:t>
      </w:r>
    </w:p>
    <w:p w14:paraId="13A8964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59917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75.1.00.00000   Подпрограмма </w:t>
      </w:r>
    </w:p>
    <w:p w14:paraId="1D15321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поселения» на 2019-2025 годы  </w:t>
      </w:r>
    </w:p>
    <w:p w14:paraId="512FB8A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ECBDB20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DA22926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«Защита населения и территории Слюдянского городского поселения от чрезвычайных ситуаций природного и техногенного характера» </w:t>
      </w:r>
    </w:p>
    <w:p w14:paraId="31117E6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072C23D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75.2.00.00000   Подпрограмма </w:t>
      </w:r>
    </w:p>
    <w:p w14:paraId="4366EB4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первичных мер пожарной безопасности на территории Слюдянского городского поселения» на 2019-2025 годы</w:t>
      </w:r>
    </w:p>
    <w:p w14:paraId="5E5DFC21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69E744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E080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75.2.01.00000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«Обеспечение первичных мер пожарной безопасности на территории Слюдянского городского поселения»  </w:t>
      </w:r>
    </w:p>
    <w:p w14:paraId="1AB034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4E59F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75.3.00.00000   Подпрограмма </w:t>
      </w:r>
    </w:p>
    <w:p w14:paraId="282FFEF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«Совершенствование гражданской обороны на территории Слюдянского городского поселения» на 2019-2025 годы</w:t>
      </w:r>
    </w:p>
    <w:p w14:paraId="545644C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C99F68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2E67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Совершенствование гражданской обороны на территории Слюдянского городского поселения» </w:t>
      </w:r>
    </w:p>
    <w:p w14:paraId="63A04C2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95733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75.4.00.00000   Подпрограмма </w:t>
      </w:r>
    </w:p>
    <w:p w14:paraId="5B71EE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«Безопасность людей на водных объектах, расположенных на территории Слюдянского городского </w:t>
      </w:r>
      <w:proofErr w:type="gramStart"/>
      <w:r>
        <w:rPr>
          <w:b/>
          <w:sz w:val="24"/>
          <w:szCs w:val="24"/>
        </w:rPr>
        <w:t>поселения»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3CC575B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E41818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143EDD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безопасности людей на водных объектах, расположенных  на территории Слюдянского городского поселения» </w:t>
      </w:r>
    </w:p>
    <w:p w14:paraId="4DBC7E20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33F63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75.5.00.00000   Подпрограмма </w:t>
      </w:r>
    </w:p>
    <w:p w14:paraId="41D1340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мерах по противодействию терроризму и экстремизму на территории Слюдянского городского поселения» на 2019-2025 годы</w:t>
      </w:r>
    </w:p>
    <w:p w14:paraId="11C4B23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41F626D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C38A2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и защита личности, общества от терроризма, предупреждение экстремистской деятельности, противодействие терроризму и минимизация </w:t>
      </w:r>
      <w:r>
        <w:rPr>
          <w:bCs/>
          <w:color w:val="000000"/>
          <w:sz w:val="22"/>
          <w:szCs w:val="22"/>
        </w:rPr>
        <w:lastRenderedPageBreak/>
        <w:t>последствий, системность и комплексное использование информационно -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 поселения»</w:t>
      </w:r>
    </w:p>
    <w:p w14:paraId="705559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552660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75.6.00.00000   Подпрограмма </w:t>
      </w:r>
    </w:p>
    <w:p w14:paraId="1521168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экстремизма в молодежной среде на территории Слюдянского городского поселения» на 2019-2025 годы</w:t>
      </w:r>
    </w:p>
    <w:p w14:paraId="316AEA4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AB65F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3736DF9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75.6.01.00000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«Противодействие экстремизму и защита жизни граждан, проживающих на территории  Слюдянского муниципального образования </w:t>
      </w:r>
      <w:r>
        <w:rPr>
          <w:b/>
          <w:sz w:val="24"/>
          <w:szCs w:val="24"/>
        </w:rPr>
        <w:t xml:space="preserve">»  </w:t>
      </w:r>
    </w:p>
    <w:p w14:paraId="5E4EE0F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75.7.00.00000   Подпрограмма </w:t>
      </w:r>
    </w:p>
    <w:p w14:paraId="1319591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наркомании и токсикомании на территории Слюдянского городского поселения» на 2019-2025 годы</w:t>
      </w:r>
    </w:p>
    <w:p w14:paraId="4E7ACC3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7FA7C6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F8279D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75.7.01.00000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«Ограничение распространения наркомании, токсикомании и связанных с ними негативных социальных последствий на территории  Слюдянского муниципального образования» </w:t>
      </w:r>
    </w:p>
    <w:p w14:paraId="0B8A115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75.8.00.00000   Подпрограмма </w:t>
      </w:r>
    </w:p>
    <w:p w14:paraId="4AC717D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«Укрепление правопорядка на территории Слюдянского городского поселения»   </w:t>
      </w:r>
    </w:p>
    <w:p w14:paraId="52EA243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7B7B2F2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FCD1D0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AE0379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75.8.01.00000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«Создание условий для повышения уровня общественной безопасности и охраны общественного порядка в пределах полномочий администрации  Слюдянского городского поселения»</w:t>
      </w:r>
    </w:p>
    <w:p w14:paraId="46C17AB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078D96AD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76.0.00.00000   Муниципальная программа</w:t>
      </w:r>
    </w:p>
    <w:p w14:paraId="5DDA164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«Поддержка приоритетных отраслей экономики Слюдянского муниципального образования» на 2019-2025 годы</w:t>
      </w:r>
    </w:p>
    <w:p w14:paraId="129695A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35F860B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«Поддержка приоритетных отраслей экономики Слюдянского муниципального образования» на 2019-2025 годы, утвержденная постановлением администрации Слюдянского городского поселения от 27.12.2018 года № 1294 с учетом внесенных изменений и дополнений</w:t>
      </w:r>
    </w:p>
    <w:p w14:paraId="14A4258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4070F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76.1.00.00000   Подпрограмма </w:t>
      </w:r>
    </w:p>
    <w:p w14:paraId="5B3B04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«Развитие субъектов малого и среднего предпринимательства, </w:t>
      </w:r>
      <w:r>
        <w:rPr>
          <w:b/>
          <w:sz w:val="24"/>
          <w:szCs w:val="24"/>
        </w:rPr>
        <w:t xml:space="preserve">а также физических лиц-производителей товаров, работ, </w:t>
      </w:r>
      <w:proofErr w:type="gramStart"/>
      <w:r>
        <w:rPr>
          <w:b/>
          <w:sz w:val="24"/>
          <w:szCs w:val="24"/>
        </w:rPr>
        <w:t>услуг</w:t>
      </w:r>
      <w:proofErr w:type="gramEnd"/>
      <w:r>
        <w:rPr>
          <w:b/>
          <w:sz w:val="24"/>
          <w:szCs w:val="24"/>
        </w:rPr>
        <w:t xml:space="preserve"> применяющих специальный налоговый режим</w:t>
      </w:r>
    </w:p>
    <w:p w14:paraId="02361DE7" w14:textId="77777777" w:rsidR="0058605C" w:rsidRDefault="0058605C" w:rsidP="0058605C">
      <w:pPr>
        <w:pStyle w:val="a4"/>
        <w:jc w:val="center"/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« Налог</w:t>
      </w:r>
      <w:proofErr w:type="gramEnd"/>
      <w:r>
        <w:rPr>
          <w:b/>
          <w:sz w:val="24"/>
          <w:szCs w:val="24"/>
        </w:rPr>
        <w:t xml:space="preserve"> на профессиональный доход»  в Слюдянском муниципальном образовании»  на 2019-2025 годы</w:t>
      </w:r>
    </w:p>
    <w:p w14:paraId="7125E04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51B3C2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0DF5B8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76.1.01.00000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образовании» </w:t>
      </w:r>
    </w:p>
    <w:p w14:paraId="63C79FE3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C4DB0B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77.0.00.00000 Муниципальная программа</w:t>
      </w:r>
    </w:p>
    <w:p w14:paraId="4B82245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«Совершенствование механизмов управления Слюдянским муниципальным образованием» на 2019-2024 годы</w:t>
      </w:r>
    </w:p>
    <w:p w14:paraId="5AB9FE9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C68DBE5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Совершенствование механизмов управления Слюдянским муниципальным образованием» на 2019-2025 </w:t>
      </w:r>
      <w:r>
        <w:rPr>
          <w:bCs/>
          <w:sz w:val="24"/>
          <w:szCs w:val="24"/>
        </w:rPr>
        <w:t xml:space="preserve">годы, утвержденная постановлением администрации Слюдянского городского поселения от 27.12.2018 года № 1295 с учетом внесенных изменений и дополнений </w:t>
      </w:r>
    </w:p>
    <w:p w14:paraId="4DC8AF6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FD68F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77.1.00.00000   Подпрограмма </w:t>
      </w:r>
    </w:p>
    <w:p w14:paraId="62AFC8A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«Реализация полномочий по решению вопросов местного значения администрацией Слюдянского городского поселения» на 2019-2025 годы</w:t>
      </w:r>
    </w:p>
    <w:p w14:paraId="0CB2A0F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D5F0D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984F1B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«</w:t>
      </w:r>
      <w:r>
        <w:rPr>
          <w:bCs/>
          <w:color w:val="000000"/>
          <w:sz w:val="22"/>
          <w:szCs w:val="22"/>
        </w:rPr>
        <w:t xml:space="preserve"> Повышение качества и доступности муниципальных услуг» </w:t>
      </w:r>
    </w:p>
    <w:p w14:paraId="1C391D1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61DFCF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77.2.00.00000   Подпрограмма </w:t>
      </w:r>
    </w:p>
    <w:p w14:paraId="577F0C2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«Развитие информационного пространства и создание условий для обеспечения информатизации и процессов автоматизации в органах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на 2019-2025 годы</w:t>
      </w:r>
    </w:p>
    <w:p w14:paraId="40027F1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AD1D13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E55337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77.2.01.00000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sz w:val="22"/>
          <w:szCs w:val="22"/>
        </w:rPr>
        <w:t xml:space="preserve">«Развитие информационных систем управления муниципальными финансами в части исполнения бюджета, органов местного самоуправления в части исполнения ими своих полномочий» </w:t>
      </w:r>
      <w:r>
        <w:rPr>
          <w:bCs/>
          <w:color w:val="000000"/>
          <w:sz w:val="22"/>
          <w:szCs w:val="22"/>
        </w:rPr>
        <w:t xml:space="preserve"> </w:t>
      </w:r>
    </w:p>
    <w:p w14:paraId="45A3D39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FA0C2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77.3.00.00000   Подпрограмма </w:t>
      </w:r>
    </w:p>
    <w:p w14:paraId="6BB0C6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муниципальной службы в Слюдянском муниципальном образовании»   </w:t>
      </w:r>
    </w:p>
    <w:p w14:paraId="77C2AF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02D43EB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375906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3258B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«Совершенствование правовой основы муниципальной службы» </w:t>
      </w:r>
    </w:p>
    <w:p w14:paraId="5681B73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95EEAA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77.4.00.00000   Подпрограмма </w:t>
      </w:r>
    </w:p>
    <w:p w14:paraId="595C3C64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«Организация работы с документами в администрации Слюдянского городского поселения» в 2019-2025 годы</w:t>
      </w:r>
    </w:p>
    <w:p w14:paraId="4285A5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2F575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F36A69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«Повышение уровня делопроизводства, формирования архива, соблюдение протокольных норм в администрации Слюдянского городского поселения» </w:t>
      </w:r>
    </w:p>
    <w:p w14:paraId="4EA267C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773B3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77.5.00.00000   Подпрограмма </w:t>
      </w:r>
    </w:p>
    <w:p w14:paraId="3CC4B0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«Материально-техническое обеспечение деятельности органов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 на 2019-2025 годы</w:t>
      </w:r>
    </w:p>
    <w:p w14:paraId="60B455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142D26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B8E542A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Поддержание здания, территории, их конструктивных элементов, инженерных систем и оборудования в надлежащем состоянии» </w:t>
      </w:r>
    </w:p>
    <w:p w14:paraId="1E3FC98B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023A9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77.6.00.00000   Подпрограмма </w:t>
      </w:r>
    </w:p>
    <w:p w14:paraId="43228D3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«Обеспечение качественного и сбалансированного управления бюджетными средствами Слюдянского муниципального образования» в 2019-2025 годы» </w:t>
      </w:r>
    </w:p>
    <w:p w14:paraId="1F916C0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8EAF11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830967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77.6.01.00000 </w:t>
      </w:r>
      <w:r>
        <w:rPr>
          <w:bCs/>
          <w:color w:val="000000"/>
          <w:sz w:val="22"/>
          <w:szCs w:val="22"/>
        </w:rPr>
        <w:t xml:space="preserve">Основное мероприятие «Совершенствование системы управления муниципальными финансами» </w:t>
      </w:r>
    </w:p>
    <w:p w14:paraId="5B091E2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78.0.00.00000 Муниципальная программа</w:t>
      </w:r>
    </w:p>
    <w:p w14:paraId="07D6D6F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«Создание условий для организации досуга и обеспечения жителей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Слюдянского муниципального образования услугами культуры и спорта» на 2019-2025 годы </w:t>
      </w:r>
    </w:p>
    <w:p w14:paraId="5800E9C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4D49A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 Создание условий для организации досуга и обеспечения жителей Слюдянского муниципального образования услугами культуры и спорта»  на 2019-2025 годы,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утвержденной постановлением администрации Слюдянского городского поселения от 27.12.2018 года № 1296 с учетом внесенных изменений и дополнений и соответствующих основных мероприятий:</w:t>
      </w:r>
    </w:p>
    <w:p w14:paraId="582CEDF6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449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78.0.01.00000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</w:t>
      </w:r>
      <w:r>
        <w:rPr>
          <w:bCs/>
          <w:color w:val="000000"/>
          <w:sz w:val="22"/>
          <w:szCs w:val="22"/>
        </w:rPr>
        <w:t xml:space="preserve">Обеспечение  деятельности бюджетных учреждений»; </w:t>
      </w:r>
    </w:p>
    <w:p w14:paraId="198FB04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78.0.02.00000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sz w:val="22"/>
          <w:szCs w:val="22"/>
        </w:rPr>
        <w:t xml:space="preserve"> «Приобретение, строительство, реконструкция, в том числе выполнение проектных и изыскательных работ объектов муниципальной собственности в сфере физической культуры и спорта</w:t>
      </w:r>
      <w:r>
        <w:rPr>
          <w:bCs/>
          <w:color w:val="000000"/>
          <w:sz w:val="22"/>
          <w:szCs w:val="22"/>
        </w:rPr>
        <w:t xml:space="preserve">»; </w:t>
      </w:r>
    </w:p>
    <w:p w14:paraId="386A0230" w14:textId="2DE6399D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78.0.03.00000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развития и укрепления материально-технической базы дома </w:t>
      </w:r>
      <w:proofErr w:type="gramStart"/>
      <w:r>
        <w:rPr>
          <w:bCs/>
          <w:color w:val="000000"/>
          <w:sz w:val="22"/>
          <w:szCs w:val="22"/>
        </w:rPr>
        <w:t xml:space="preserve">культуры </w:t>
      </w:r>
      <w:r w:rsidR="00D3544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п.</w:t>
      </w:r>
      <w:proofErr w:type="gramEnd"/>
      <w:r>
        <w:rPr>
          <w:bCs/>
          <w:color w:val="000000"/>
          <w:sz w:val="22"/>
          <w:szCs w:val="22"/>
        </w:rPr>
        <w:t xml:space="preserve"> Сухой ручей». </w:t>
      </w:r>
    </w:p>
    <w:p w14:paraId="55E2AA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3C613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10F4AD00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79.0.00.00000 Муниципальная программа</w:t>
      </w:r>
    </w:p>
    <w:p w14:paraId="159D96F8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Слюдянского муниципального образования» на 2018-2025 годы</w:t>
      </w:r>
    </w:p>
    <w:p w14:paraId="59B563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«Формирование современной городской среды на территории Слюдянского муниципального образования»  на 2018-2025 годы и соответствующего основного мероприятия, </w:t>
      </w:r>
      <w:r>
        <w:rPr>
          <w:sz w:val="24"/>
          <w:szCs w:val="24"/>
        </w:rPr>
        <w:t xml:space="preserve">утвержденной постановлением администрации Слюдянского городского поселения от 30.11.2017г. № 1361 с учетом внесенных изменений постановлением администрации Слюдянского городского поселения от 29.03.2019 года № 179, с учетов внесенных дополнений  </w:t>
      </w:r>
    </w:p>
    <w:p w14:paraId="1EC5D35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4A265F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79.0.01.00000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«Повышение качества комфорта городской среды»;  </w:t>
      </w:r>
    </w:p>
    <w:p w14:paraId="05AEDBF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(79.0.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 мероприятия    </w:t>
      </w:r>
    </w:p>
    <w:p w14:paraId="203930D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4D13F5C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81.0.00.00000 Муниципальная программа</w:t>
      </w:r>
    </w:p>
    <w:p w14:paraId="11C8EAA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«Комплексное и устойчивое развитие градостроительной деятельности и земельных отношений на территории Слюдянского муниципального образования» </w:t>
      </w:r>
    </w:p>
    <w:p w14:paraId="63DEB8D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2019-2025 годы</w:t>
      </w:r>
    </w:p>
    <w:p w14:paraId="72662E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551E63B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 </w:t>
      </w:r>
      <w:r>
        <w:rPr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образования»  на 2019-2025 годы</w:t>
      </w:r>
      <w:r>
        <w:rPr>
          <w:bCs/>
          <w:sz w:val="24"/>
          <w:szCs w:val="24"/>
        </w:rPr>
        <w:t xml:space="preserve"> и соответствующего основного мероприятия</w:t>
      </w:r>
      <w:r>
        <w:rPr>
          <w:sz w:val="24"/>
          <w:szCs w:val="24"/>
        </w:rPr>
        <w:t xml:space="preserve">, утвержденной постановлением администрации </w:t>
      </w:r>
      <w:r>
        <w:rPr>
          <w:sz w:val="24"/>
          <w:szCs w:val="24"/>
        </w:rPr>
        <w:lastRenderedPageBreak/>
        <w:t xml:space="preserve">Слюдянского городского поселения от 27.12.2018 года № 1299 с учетом внесенных изменений и дополнений </w:t>
      </w:r>
    </w:p>
    <w:p w14:paraId="09E5077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5CA78A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81.0.01.00000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«Обеспечение мероприятий по землеустройству и землепользованию»  </w:t>
      </w:r>
    </w:p>
    <w:p w14:paraId="27943945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82.0.00.00000 Муниципальная программа</w:t>
      </w:r>
    </w:p>
    <w:p w14:paraId="7C65C143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</w:t>
      </w:r>
    </w:p>
    <w:p w14:paraId="66B42631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 и соответствующего основного мероприятия,</w:t>
      </w:r>
    </w:p>
    <w:p w14:paraId="282A1393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1298 с учетом внесенных изменений и дополнений </w:t>
      </w:r>
    </w:p>
    <w:p w14:paraId="713DA5D9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5105F8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82.0.01.00000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«Организация целостной системы учета объектов муниципальной собственности»  </w:t>
      </w:r>
    </w:p>
    <w:p w14:paraId="402EAFD0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5A1BA79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83.0.00.00000 Муниципальная программа</w:t>
      </w:r>
    </w:p>
    <w:p w14:paraId="71F9FED5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</w:t>
      </w:r>
    </w:p>
    <w:p w14:paraId="1EB2388D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 и соответствующего основного мероприятия,</w:t>
      </w: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Слюдянского района.</w:t>
      </w:r>
    </w:p>
    <w:p w14:paraId="363046C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17F3B1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83.0.01.00000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«Создание на территории Слюдянского муниципального образования условий для эффективной защиты прав потребителей, установленных законодательством Российской Федерации»  </w:t>
      </w:r>
    </w:p>
    <w:p w14:paraId="32ECBE5E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3F4FF9BC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A2C761D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16BC280E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целевых статей И ПРАВИЛА ОТНЕСЕНИЯ расходов бюджета Слюдянского муниципального образования при РЕАЛИЗАЦИИ НЕПРОГРАММНЫХ расходов </w:t>
      </w:r>
    </w:p>
    <w:p w14:paraId="4B595BC1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89.0.00.00000 Непрограммные расходы</w:t>
      </w:r>
    </w:p>
    <w:p w14:paraId="3E21DD9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89.1.00.00000 </w:t>
      </w:r>
    </w:p>
    <w:p w14:paraId="343DF77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Функционирование представительного органа Слюдянского муниципального образования</w:t>
      </w:r>
    </w:p>
    <w:p w14:paraId="484A75E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B990BA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обеспечение деятельности представительного органа Слюдянского муниципального образования, в том числе:</w:t>
      </w:r>
    </w:p>
    <w:p w14:paraId="6962155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89.1.01.00000 Председатель представительного органа Слюдянского муниципального образования</w:t>
      </w:r>
    </w:p>
    <w:p w14:paraId="72D959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89.1.02.00000 Аппарат представительного органа Слюдянского муниципального образования</w:t>
      </w:r>
    </w:p>
    <w:p w14:paraId="17432595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0605738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89.2.00.00000</w:t>
      </w:r>
    </w:p>
    <w:p w14:paraId="1A2D2C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деятельности Ревизионной комиссии Слюдянского муниципального образования</w:t>
      </w:r>
    </w:p>
    <w:p w14:paraId="521B8D02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05FD60D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содержание и функционирование ревизионной комиссии Слюдянского муниципального образования, в том числе:</w:t>
      </w:r>
    </w:p>
    <w:p w14:paraId="6478ED2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89.2.01.00000 Председатель ревизионной комиссии Слюдянского муниципального образования</w:t>
      </w:r>
    </w:p>
    <w:p w14:paraId="0E2EAAD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F5DB4E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89.3.00.00000</w:t>
      </w:r>
    </w:p>
    <w:p w14:paraId="38F0F85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Резервный фонд</w:t>
      </w:r>
    </w:p>
    <w:p w14:paraId="0F745BA8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DECF00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на реализацию мероприятий по предупреждению ликвидации чрезвычайных ситуаций и последствий стихийных бедствий на территории Слюдянского муниципального образования, в том числе:</w:t>
      </w:r>
    </w:p>
    <w:p w14:paraId="05C13EFF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2"/>
          <w:szCs w:val="22"/>
        </w:rPr>
        <w:t>89.3.01.00000</w:t>
      </w:r>
      <w:r>
        <w:rPr>
          <w:sz w:val="24"/>
          <w:szCs w:val="24"/>
        </w:rPr>
        <w:t xml:space="preserve"> Резервный фонд администрации Слюдянского городского поселения</w:t>
      </w:r>
    </w:p>
    <w:p w14:paraId="619A794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E2A8A6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89.4.00.00000</w:t>
      </w:r>
    </w:p>
    <w:p w14:paraId="410D734E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Межбюджетные трансферты из бюджета поселения</w:t>
      </w:r>
    </w:p>
    <w:p w14:paraId="3C0D4C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ассигнования из средств бюджета Слюдянского муниципального образования на финансирование расходов, связанных с передачей части своих полномочий муниципальному образованию Слюдянский район, в том числе:</w:t>
      </w:r>
    </w:p>
    <w:p w14:paraId="654F044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3635855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89.4.01.00000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35406E20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созданию, содержанию и организации деятельности единой</w:t>
      </w:r>
    </w:p>
    <w:p w14:paraId="03CD92C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дежурно-диспетчерской службы;</w:t>
      </w:r>
    </w:p>
    <w:p w14:paraId="008484E9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89.4.02.00000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76EB7CF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решению вопросов местного значения в сфере секретного </w:t>
      </w:r>
    </w:p>
    <w:p w14:paraId="4326E568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делопроизводства;</w:t>
      </w:r>
    </w:p>
    <w:p w14:paraId="463B9096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89.4.03.00000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7626A11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и осуществлению мероприятий по гражданской </w:t>
      </w:r>
    </w:p>
    <w:p w14:paraId="42FF881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обороне, защите населения и территории поселения от чрезвычайных ситуаций</w:t>
      </w:r>
    </w:p>
    <w:p w14:paraId="60158B63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природного и техногенного характера;</w:t>
      </w:r>
    </w:p>
    <w:p w14:paraId="3591406A" w14:textId="77777777" w:rsidR="0058605C" w:rsidRDefault="0058605C" w:rsidP="0058605C">
      <w:pPr>
        <w:pStyle w:val="a4"/>
        <w:rPr>
          <w:sz w:val="22"/>
          <w:szCs w:val="22"/>
        </w:rPr>
      </w:pPr>
    </w:p>
    <w:p w14:paraId="2060E81E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89.4.04.00000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40B596EC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в границах поселения электроснабжения в части </w:t>
      </w:r>
    </w:p>
    <w:p w14:paraId="116BB54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финансового обеспечения затрат, в связи с реализацией мероприятий по приведению в </w:t>
      </w:r>
    </w:p>
    <w:p w14:paraId="6C161A9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надлежащее состояние объектов электросетевого хозяйства </w:t>
      </w:r>
    </w:p>
    <w:p w14:paraId="2706FCB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садоводческих, огороднических и дачных некоммерческих объединений граждан.</w:t>
      </w:r>
    </w:p>
    <w:p w14:paraId="521A5EBC" w14:textId="77777777" w:rsidR="0058605C" w:rsidRDefault="0058605C" w:rsidP="0058605C">
      <w:pPr>
        <w:pStyle w:val="a4"/>
        <w:rPr>
          <w:sz w:val="22"/>
          <w:szCs w:val="22"/>
        </w:rPr>
      </w:pPr>
    </w:p>
    <w:p w14:paraId="235A261D" w14:textId="77777777" w:rsidR="0058605C" w:rsidRDefault="0058605C" w:rsidP="00062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B09324" w14:textId="4134D848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универсальные направления расходов, увязываемые</w:t>
      </w:r>
    </w:p>
    <w:p w14:paraId="1809A9AB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 целевыми статьями основных мероприятий (муниципальных программ) подпрограмм муниципальных программ,</w:t>
      </w:r>
    </w:p>
    <w:p w14:paraId="45BEB394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непрограммными направлениями расходов Слюдянского муниципального образования </w:t>
      </w:r>
    </w:p>
    <w:p w14:paraId="3FFBFFEB" w14:textId="77777777" w:rsidR="0058605C" w:rsidRDefault="0058605C" w:rsidP="0058605C">
      <w:pPr>
        <w:pStyle w:val="a4"/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"/>
        <w:gridCol w:w="8735"/>
      </w:tblGrid>
      <w:tr w:rsidR="0058605C" w14:paraId="5CB7B3EB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95BB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направления расходов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84061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634E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8605C" w14:paraId="0A9ED032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7E14D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S2200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5F247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(софинансирование за счет средств областного и местного бюджетов)</w:t>
            </w:r>
          </w:p>
        </w:tc>
      </w:tr>
      <w:tr w:rsidR="0058605C" w14:paraId="529A443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5CB8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21110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87DF12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котельного и котельно-вспомогательного оборудования, приобретение котельного, котельно-вспомогательного оборудования, трубной продукции и материалов для замены инженерных сетей                                     </w:t>
            </w:r>
          </w:p>
        </w:tc>
      </w:tr>
      <w:tr w:rsidR="0058605C" w14:paraId="1C3729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7E9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2FF6E4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инженерных сетей объектов теплоснабжения</w:t>
            </w:r>
          </w:p>
        </w:tc>
      </w:tr>
      <w:tr w:rsidR="0058605C" w14:paraId="502275B8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CA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8D220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инженерных сетей водоснабжения и водоотведения                           </w:t>
            </w:r>
          </w:p>
        </w:tc>
      </w:tr>
      <w:tr w:rsidR="0058605C" w14:paraId="20D959A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E5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E2231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Разработка, актуализация   схем тепло-, водоснабжения, водоотведения </w:t>
            </w:r>
          </w:p>
        </w:tc>
      </w:tr>
      <w:tr w:rsidR="0058605C" w14:paraId="316D55BF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02E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7EA453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ремонт, устройство объектов водоснабжения, водоотведения, очистки сточных вод и инженерных сетей</w:t>
            </w:r>
          </w:p>
        </w:tc>
      </w:tr>
      <w:tr w:rsidR="0058605C" w14:paraId="0F8F8C83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F5E4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506DC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(экспертиза достоверности определения стоимости проектных работ, экологическая экспертиза)</w:t>
            </w:r>
          </w:p>
        </w:tc>
      </w:tr>
      <w:tr w:rsidR="0058605C" w14:paraId="2E8331A6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39A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7BBF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«Строительство канализационных сооружений в Слюдянском муниципальном образовании» (софинансирование за счет средств областного и местного бюджетов)</w:t>
            </w:r>
          </w:p>
        </w:tc>
      </w:tr>
      <w:tr w:rsidR="00D35447" w14:paraId="2EBB5E4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BBF06" w14:textId="5DA79B9D" w:rsidR="00D35447" w:rsidRDefault="00D35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</w:t>
            </w:r>
            <w:r w:rsidR="00F02DB0"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2FC28F0" w14:textId="6C3E63A8" w:rsidR="00D35447" w:rsidRPr="00D35447" w:rsidRDefault="00D35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5447">
              <w:rPr>
                <w:rFonts w:ascii="Times New Roman" w:hAnsi="Times New Roman" w:cs="Times New Roman"/>
                <w:color w:val="000000"/>
              </w:rPr>
              <w:t>Строительство объекта электросетевого хозяйства (софинансирование за счет средств областного и местного бюджетов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405EC22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80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88F40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Установка приборов учета</w:t>
            </w:r>
          </w:p>
        </w:tc>
      </w:tr>
      <w:tr w:rsidR="0058605C" w14:paraId="25E13D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B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758D49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Проектирование узлов учета тепловой энергии на объектах теплоснабжения</w:t>
            </w:r>
          </w:p>
        </w:tc>
      </w:tr>
      <w:tr w:rsidR="0058605C" w14:paraId="694B9266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43BA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0A1C69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Техническое присоединение к инженерным сетям электроснабжения</w:t>
            </w:r>
          </w:p>
        </w:tc>
      </w:tr>
      <w:tr w:rsidR="0058605C" w14:paraId="609C53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38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8452B5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Взносы на проведение капитального ремонта за муниципальные квартиры</w:t>
            </w:r>
          </w:p>
        </w:tc>
      </w:tr>
      <w:tr w:rsidR="0058605C" w14:paraId="3A0127E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52B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A8421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математических материалов и брошюр</w:t>
            </w:r>
          </w:p>
        </w:tc>
      </w:tr>
      <w:tr w:rsidR="0058605C" w14:paraId="70732DCE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D2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57C667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пополнение и хранение основных средств и материалов аварийно-технического запаса Слюдянского муниципального образования</w:t>
            </w:r>
          </w:p>
        </w:tc>
      </w:tr>
      <w:tr w:rsidR="0058605C" w14:paraId="000AB902" w14:textId="77777777" w:rsidTr="0058605C">
        <w:trPr>
          <w:trHeight w:val="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2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D16B3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Выкуп жилых помещений, признанных аварийными, изымаемых земельных участков у собственников </w:t>
            </w:r>
          </w:p>
        </w:tc>
      </w:tr>
      <w:tr w:rsidR="0058605C" w14:paraId="0D5FB40F" w14:textId="77777777" w:rsidTr="0058605C">
        <w:trPr>
          <w:trHeight w:val="39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832A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C21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58605C" w14:paraId="18D6123B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B673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0257B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AEB88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(выкуп) в муниципальную собственность объектов недвижимости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605C" w14:paraId="7CC6F6E7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304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1F631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Выкуп жилых помещений у собственников жилья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506B182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06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L4970 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831A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всех уровней бюджетов)</w:t>
            </w:r>
          </w:p>
        </w:tc>
      </w:tr>
      <w:tr w:rsidR="0058605C" w14:paraId="5BAAB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4A53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S2660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D2F26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областного бюджета)</w:t>
            </w:r>
          </w:p>
        </w:tc>
      </w:tr>
      <w:tr w:rsidR="0058605C" w14:paraId="370FFF8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829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E17ED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(местные)</w:t>
            </w:r>
          </w:p>
        </w:tc>
      </w:tr>
      <w:tr w:rsidR="0058605C" w14:paraId="42A52FE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DB1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0442DF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58605C" w14:paraId="206CFF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A25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BC3A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(местные)</w:t>
            </w:r>
          </w:p>
        </w:tc>
      </w:tr>
      <w:tr w:rsidR="00886492" w14:paraId="2A725D7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AC515" w14:textId="7AD3F9C3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0077DD0" w14:textId="0B5BC77B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886492" w14:paraId="5FD650D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54126" w14:textId="2CE946A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8813884" w14:textId="7A478F4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 ;</w:t>
            </w:r>
            <w:proofErr w:type="gramEnd"/>
          </w:p>
          <w:p w14:paraId="75913CCC" w14:textId="2650EFB6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деятельность))</w:t>
            </w:r>
          </w:p>
        </w:tc>
      </w:tr>
      <w:tr w:rsidR="00886492" w14:paraId="1AD055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13C51" w14:textId="48BFD38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4C34BAC" w14:textId="308221E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средств местного бюджета (акцизов));</w:t>
            </w:r>
          </w:p>
          <w:p w14:paraId="2A83BC02" w14:textId="5B00795F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средств местного бюджета (акциз</w:t>
            </w:r>
            <w:r w:rsidR="001D3D2D">
              <w:rPr>
                <w:rFonts w:ascii="Times New Roman" w:hAnsi="Times New Roman" w:cs="Times New Roman"/>
                <w:color w:val="000000"/>
              </w:rPr>
              <w:t>ов</w:t>
            </w:r>
            <w:r w:rsidR="00886492">
              <w:rPr>
                <w:rFonts w:ascii="Times New Roman" w:hAnsi="Times New Roman" w:cs="Times New Roman"/>
                <w:color w:val="000000"/>
              </w:rPr>
              <w:t>))</w:t>
            </w:r>
          </w:p>
        </w:tc>
      </w:tr>
      <w:tr w:rsidR="00886492" w14:paraId="59CEFE8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5E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23240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177A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муниципального дорожного фонда (местные)) </w:t>
            </w:r>
          </w:p>
        </w:tc>
      </w:tr>
      <w:tr w:rsidR="00886492" w14:paraId="2D4E5094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B5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3C9BC6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организации дорожного движения, комплексной схемы организации дорожного движения (за счет средств муниципального дорожного фонда (местные))</w:t>
            </w:r>
          </w:p>
        </w:tc>
      </w:tr>
      <w:tr w:rsidR="00886492" w14:paraId="27F1F0CF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613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CD08E5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уличному освещению</w:t>
            </w:r>
          </w:p>
        </w:tc>
      </w:tr>
      <w:tr w:rsidR="00886492" w14:paraId="3B9ABDD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EE1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S2370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34CFD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Реализация мероприятий перечня проектов народных инициатив (за счет средств областного и местного бюджетов)</w:t>
            </w:r>
          </w:p>
        </w:tc>
      </w:tr>
      <w:tr w:rsidR="00886492" w14:paraId="1CE0B2BA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717D9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B88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озеленение комплекса благоустройства, укрепление материально-технической базы</w:t>
            </w:r>
          </w:p>
        </w:tc>
      </w:tr>
      <w:tr w:rsidR="00886492" w14:paraId="5425F9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3558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9877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Разработка, сопровождение, технологический и ценовой аудит, экспертное исследование проектов</w:t>
            </w:r>
          </w:p>
        </w:tc>
      </w:tr>
      <w:tr w:rsidR="00886492" w14:paraId="075509C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47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F7D2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Обслуживание фонтана</w:t>
            </w:r>
          </w:p>
        </w:tc>
      </w:tr>
      <w:tr w:rsidR="00886492" w14:paraId="14304487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8E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2366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«Благоустройство» </w:t>
            </w:r>
          </w:p>
        </w:tc>
      </w:tr>
      <w:tr w:rsidR="00886492" w14:paraId="7F760CA1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ABE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2EBE9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территории</w:t>
            </w:r>
          </w:p>
        </w:tc>
      </w:tr>
      <w:tr w:rsidR="00886492" w14:paraId="6B50A162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F79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76A9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</w:tr>
      <w:tr w:rsidR="00886492" w14:paraId="2D788E5F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144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B3B6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несанкционированных свалок</w:t>
            </w:r>
          </w:p>
        </w:tc>
      </w:tr>
      <w:tr w:rsidR="00886492" w14:paraId="1BBA151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A99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CDE6A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 проекта на рекультивацию и уборку несанкционированной свалки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пади  «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Талая» </w:t>
            </w:r>
          </w:p>
        </w:tc>
      </w:tr>
      <w:tr w:rsidR="00886492" w14:paraId="4A81BF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F6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3F393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Ликвидация несанкционированной свалки в пади «Талая» </w:t>
            </w:r>
          </w:p>
        </w:tc>
      </w:tr>
      <w:tr w:rsidR="00886492" w14:paraId="66F4E3F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D61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141DE2A" w14:textId="3C3D1A7D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и оценка объектов накопленного вреда окружающей среде и организация работ по ликвидации накопленного вреда окружающей среды по объекту «Несанкционированная свалка в пади Талая г.Слюдянка» (средства местного бюджета</w:t>
            </w:r>
          </w:p>
        </w:tc>
      </w:tr>
      <w:tr w:rsidR="00886492" w14:paraId="7033BE6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A4D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S2820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DF1CC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сбору, транспортированию и утилизации (захоронению) твердых коммунальных отходов с несанкционированных мест размещения отходов (софинансирование за счет средств областного и местного бюджетов) </w:t>
            </w:r>
          </w:p>
        </w:tc>
      </w:tr>
      <w:tr w:rsidR="00886492" w14:paraId="2ACC39D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C7B9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BF1C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S2927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DA840D7" w14:textId="0F2DF33F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и оценка объектов накопленного вреда окружающей среде и организация работ по ликвидации накопленного вреда окружающей среды по объекту «Несанкционированная свалка в пади Талая г.Слюдянка»</w:t>
            </w:r>
          </w:p>
        </w:tc>
      </w:tr>
      <w:tr w:rsidR="00886492" w14:paraId="08A9041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EC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71BD5D1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</w:tr>
      <w:tr w:rsidR="00886492" w14:paraId="688EB13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8E6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AD6ABE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мест автомобильных и велосипедных парковок</w:t>
            </w:r>
          </w:p>
        </w:tc>
      </w:tr>
      <w:tr w:rsidR="00886492" w14:paraId="6A73D9D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3A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2FE8C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</w:t>
            </w:r>
          </w:p>
        </w:tc>
      </w:tr>
      <w:tr w:rsidR="00886492" w14:paraId="55CC663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163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S2870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EF84BE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(софинансирование за счет средств областного и местного бюджетов);</w:t>
            </w:r>
          </w:p>
          <w:p w14:paraId="6684277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мест автомобильных и велосипедных парковок (софинансирование за счет средств областного и местного бюджетов);</w:t>
            </w:r>
          </w:p>
          <w:p w14:paraId="76EBF9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 (софинансирование за счет средств областного и местного бюджетов).</w:t>
            </w:r>
          </w:p>
        </w:tc>
      </w:tr>
      <w:tr w:rsidR="00886492" w14:paraId="68CE536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59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S2971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02FE76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 (софинансирование за счет средств областного и местного бюджетов)</w:t>
            </w:r>
          </w:p>
        </w:tc>
      </w:tr>
      <w:tr w:rsidR="00886492" w14:paraId="3BB959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AA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3C65B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готовности к действиям органов управления, сил и средств Слюдянского звена ТП РСЧС</w:t>
            </w:r>
          </w:p>
        </w:tc>
      </w:tr>
      <w:tr w:rsidR="00886492" w14:paraId="3F39129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54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74B4F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мобильного штаба КЧС и последующее его оснащение</w:t>
            </w:r>
          </w:p>
        </w:tc>
      </w:tr>
      <w:tr w:rsidR="00886492" w14:paraId="15CAC6A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46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25130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2B21B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населения способам защиты и действиям в ЧС. Совершенствование учебно-консультационного пункта по ГО и ЧС</w:t>
            </w:r>
          </w:p>
        </w:tc>
      </w:tr>
      <w:tr w:rsidR="00886492" w14:paraId="57AB66B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AF7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33B5EA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в области защиты населения от чрезвычайных ситуаций</w:t>
            </w:r>
          </w:p>
        </w:tc>
      </w:tr>
      <w:tr w:rsidR="00886492" w14:paraId="2982307E" w14:textId="77777777" w:rsidTr="0058605C">
        <w:trPr>
          <w:trHeight w:val="45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54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13BE8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поста добровольной пожарной дружины и последующее оснащение его оборудованием</w:t>
            </w:r>
          </w:p>
        </w:tc>
      </w:tr>
      <w:tr w:rsidR="00886492" w14:paraId="7E6E11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B22A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BC07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</w:tr>
      <w:tr w:rsidR="00886492" w14:paraId="3C7520E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3C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4AC98F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бесперебойной работы источников наружного противопожарного водоснабжения</w:t>
            </w:r>
          </w:p>
        </w:tc>
      </w:tr>
      <w:tr w:rsidR="00886492" w14:paraId="0EAA061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602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C25BB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и мер противопожарной безопасности</w:t>
            </w:r>
          </w:p>
        </w:tc>
      </w:tr>
      <w:tr w:rsidR="00886492" w14:paraId="5AE01AD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B1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1259C0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на объектах муниципальной собственности </w:t>
            </w:r>
          </w:p>
        </w:tc>
      </w:tr>
      <w:tr w:rsidR="00886492" w14:paraId="7B8428C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FFC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6E10B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поддержанию в готовности защитных сооружений </w:t>
            </w:r>
          </w:p>
        </w:tc>
      </w:tr>
      <w:tr w:rsidR="00886492" w14:paraId="5A1CCD1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C39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DDC5E5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Пропаганда знаний в области гражданской обороны: изготовление и распространение памяток, листовок, размещение баннера, оповещение в СМИ, приобретение литературы </w:t>
            </w:r>
          </w:p>
        </w:tc>
      </w:tr>
      <w:tr w:rsidR="00886492" w14:paraId="44667C4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7A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70921E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предупреждение несчастных случаев на воде</w:t>
            </w:r>
          </w:p>
        </w:tc>
      </w:tr>
      <w:tr w:rsidR="00886492" w14:paraId="551A67AA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7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8B8D0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безопасности на водных объектах</w:t>
            </w:r>
          </w:p>
        </w:tc>
      </w:tr>
      <w:tr w:rsidR="00886492" w14:paraId="6D971EC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CF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3C2A740" w14:textId="61A20D51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</w:t>
            </w:r>
            <w:r w:rsidR="00D354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средств:-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организация информационных систем</w:t>
            </w:r>
          </w:p>
        </w:tc>
      </w:tr>
      <w:tr w:rsidR="00886492" w14:paraId="39C8C717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EB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B467A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</w:tr>
      <w:tr w:rsidR="00886492" w14:paraId="6E872AC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A9B8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E7DE3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 антитеррористической защиты на базе учебно-консультационного пункта по ГО и ЧС СГП</w:t>
            </w:r>
          </w:p>
        </w:tc>
      </w:tr>
      <w:tr w:rsidR="00886492" w14:paraId="5E231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6B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0287D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</w:tr>
      <w:tr w:rsidR="00886492" w14:paraId="4D3B356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AF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7157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</w:tr>
      <w:tr w:rsidR="00886492" w14:paraId="6BABC2C6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2E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4765B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</w:t>
            </w:r>
          </w:p>
        </w:tc>
      </w:tr>
      <w:tr w:rsidR="00886492" w14:paraId="402867F2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0BD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13EC56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профилактики наркомании и токсикомании</w:t>
            </w:r>
          </w:p>
        </w:tc>
      </w:tr>
      <w:tr w:rsidR="00886492" w14:paraId="12927E53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93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9FD3F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от несчастных случаев</w:t>
            </w:r>
          </w:p>
        </w:tc>
      </w:tr>
      <w:tr w:rsidR="00886492" w14:paraId="779E5CC4" w14:textId="77777777" w:rsidTr="0058605C">
        <w:trPr>
          <w:trHeight w:val="8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1904EB5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  <w:hideMark/>
          </w:tcPr>
          <w:p w14:paraId="6CC5B4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Организация, проведение и 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ярмарочных мероприятиях, конкурсах профессионального мастерства, мастер-классах, фестивалях, форумах и прочих мероприятий; участие в межрегиональных, областных и международных совещаниях, форумах, конференциях, демонстрационных мероприятиях, включая вопросы по развитию туризма; Оказание содействия в участии субъектов МСП в указанных мероприятиях</w:t>
            </w:r>
          </w:p>
        </w:tc>
      </w:tr>
      <w:tr w:rsidR="00886492" w14:paraId="501B5DC6" w14:textId="77777777" w:rsidTr="0058605C">
        <w:trPr>
          <w:trHeight w:val="7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9C8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</w:tcPr>
          <w:p w14:paraId="3C6A2B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6492" w14:paraId="3E340766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956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A4E0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</w:tr>
      <w:tr w:rsidR="00886492" w14:paraId="66D735EA" w14:textId="77777777" w:rsidTr="0058605C">
        <w:trPr>
          <w:trHeight w:val="1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A22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8B4B02C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конференций, рабочих встреч, семинаров и «круглых столов», в т.ч. с участием Совета по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выставках, семинарах, конференциях, демонстрационных мероприятиях, включая вопросы по развитию туризма</w:t>
            </w:r>
          </w:p>
        </w:tc>
      </w:tr>
      <w:tr w:rsidR="00886492" w14:paraId="150865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39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67BE9D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юридических лиц, индивидуальных предпринимателей с целью возмещения затрат по оказанию ими услуг бани в общих отделениях бань в Слюдянском муниципальном образовании</w:t>
            </w:r>
          </w:p>
        </w:tc>
      </w:tr>
      <w:tr w:rsidR="00886492" w14:paraId="6F762B5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2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27130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4ED522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Почетным гражданам Слюдянского муниципального образования</w:t>
            </w:r>
          </w:p>
        </w:tc>
      </w:tr>
      <w:tr w:rsidR="00886492" w14:paraId="3F9311D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7B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BE4CB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взаимодействия в решении вопросов местного самоуправления Слюдянского муниципального образования в органах государственной власти  </w:t>
            </w:r>
          </w:p>
        </w:tc>
      </w:tr>
      <w:tr w:rsidR="00886492" w14:paraId="1F05DC9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C99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CE16C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граждан, награжденных Почетной грамотой Думы Слюдянского муниципального образования</w:t>
            </w:r>
          </w:p>
        </w:tc>
      </w:tr>
      <w:tr w:rsidR="00886492" w14:paraId="6D31DDD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1D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99250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 по замене и модернизации устаревшего компьютерного оборудования и модернизации локальных вычислительных сетей</w:t>
            </w:r>
          </w:p>
        </w:tc>
      </w:tr>
      <w:tr w:rsidR="00886492" w14:paraId="474B7382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8BB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EA80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лицензированного программного обеспечения, необходимого для выполнения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функций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возложенных на муниципальные учреждения Слюдянского муниципального образования</w:t>
            </w:r>
          </w:p>
        </w:tc>
      </w:tr>
      <w:tr w:rsidR="00886492" w14:paraId="6EADCD12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28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DB46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материально-технических ценностей для обеспечения бесперебойной работы материально-технической базы в сфере информационных технологий</w:t>
            </w:r>
          </w:p>
        </w:tc>
      </w:tr>
      <w:tr w:rsidR="00886492" w14:paraId="50748EF4" w14:textId="77777777" w:rsidTr="0058605C">
        <w:trPr>
          <w:trHeight w:val="53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11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A2CB6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организационно-технических мероприятий по обеспечению бесперебойного доступа к сети «Интернет» </w:t>
            </w:r>
          </w:p>
        </w:tc>
      </w:tr>
      <w:tr w:rsidR="00886492" w14:paraId="0DAD744C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03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957B7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</w:t>
            </w:r>
          </w:p>
        </w:tc>
      </w:tr>
      <w:tr w:rsidR="00886492" w14:paraId="711E1335" w14:textId="77777777" w:rsidTr="0058605C">
        <w:trPr>
          <w:trHeight w:val="56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3D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E76080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опубликование нормативных правовых актов и информационных сообщений администрации Слюдянского городского поселения</w:t>
            </w:r>
          </w:p>
        </w:tc>
      </w:tr>
      <w:tr w:rsidR="00886492" w14:paraId="2123390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3DA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BAE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0FF3CDFC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EB2F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34217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престижа муниципальной службы в органах местного самоуправления Слюдянского муниципального образования</w:t>
            </w:r>
          </w:p>
        </w:tc>
      </w:tr>
      <w:tr w:rsidR="00886492" w14:paraId="47A80EF4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1FF8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4ED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Обеспечение единого порядка документирования</w:t>
            </w:r>
          </w:p>
        </w:tc>
      </w:tr>
      <w:tr w:rsidR="00886492" w14:paraId="379FAC32" w14:textId="77777777" w:rsidTr="0058605C">
        <w:trPr>
          <w:trHeight w:val="49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75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79D2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контроля за правильностью оформления и формирования дел, подлежащих сдаче в архив</w:t>
            </w:r>
          </w:p>
        </w:tc>
      </w:tr>
      <w:tr w:rsidR="00886492" w14:paraId="062B985A" w14:textId="77777777" w:rsidTr="0058605C">
        <w:trPr>
          <w:trHeight w:val="48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B8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C78A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протокольных мероприятий с участием главы Слюдянского муниципального образования</w:t>
            </w:r>
          </w:p>
        </w:tc>
      </w:tr>
      <w:tr w:rsidR="00886492" w14:paraId="4ED716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6E0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70967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услугами связи</w:t>
            </w:r>
          </w:p>
        </w:tc>
      </w:tr>
      <w:tr w:rsidR="00886492" w14:paraId="26CD1871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9614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94AD6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транспортными услугами</w:t>
            </w:r>
          </w:p>
        </w:tc>
      </w:tr>
      <w:tr w:rsidR="00886492" w14:paraId="7F4B6C53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F80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64FD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здания электроэнергией, теплом, водой</w:t>
            </w:r>
          </w:p>
        </w:tc>
      </w:tr>
      <w:tr w:rsidR="00886492" w14:paraId="0A5CAC76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9F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F4E75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имущества - основных средств, помещений, инженерных систем, оборудования, систем безопасности, жизнеобеспечения, противопожарных систем, в работоспособном надлежащем состоянии, соответствующем требованиям нормативных документов</w:t>
            </w:r>
          </w:p>
        </w:tc>
      </w:tr>
      <w:tr w:rsidR="00886492" w14:paraId="4C087068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DE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6328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страхования транспортных средств, материально-техническое и рекламное обеспечение общественно-значимых мероприятий, оплата прочих работ, услуг</w:t>
            </w:r>
          </w:p>
        </w:tc>
      </w:tr>
      <w:tr w:rsidR="00886492" w14:paraId="01B960ED" w14:textId="77777777" w:rsidTr="0058605C">
        <w:trPr>
          <w:trHeight w:val="6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D12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4BDF1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за регистрацию, плата за негативное воздействие, на окружающую среду, приобретение бланков печатной продукции, обеспечение прочих мероприятий и расходов</w:t>
            </w:r>
          </w:p>
        </w:tc>
      </w:tr>
      <w:tr w:rsidR="00886492" w14:paraId="12F1A9C9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1E1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B3748D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машин, оборудования, инструмента и других основных средств для обеспечения деятельности местного самоуправления Слюдянского муниципального образования, совершенствования производственных и хозяйственно-бытовых условий труда муниципальных служащих</w:t>
            </w:r>
          </w:p>
        </w:tc>
      </w:tr>
      <w:tr w:rsidR="00886492" w14:paraId="315F111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B43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27580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728C0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администрации Слюдянского городского поселения и работников администрации мягким инвентарем, хозяйственными материалами, канцелярскими принадлежностями и прочими материальными запасами</w:t>
            </w:r>
          </w:p>
        </w:tc>
      </w:tr>
      <w:tr w:rsidR="00886492" w14:paraId="07BB6A9D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9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B7516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2E2272F3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BC5D" w14:textId="634E71A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</w:rPr>
              <w:t>4670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47FF85" w14:textId="1093093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 укрепление материально-технической базы дома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культуры</w:t>
            </w:r>
            <w:r w:rsidRPr="0058605C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Сухой ручей (софинансирование за счет средств всех уровней бюджетов)</w:t>
            </w:r>
          </w:p>
        </w:tc>
      </w:tr>
      <w:tr w:rsidR="00886492" w14:paraId="2989288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A1C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28110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6A3BE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«Центр спорта, культуры и досуга» </w:t>
            </w:r>
          </w:p>
        </w:tc>
      </w:tr>
      <w:tr w:rsidR="00886492" w14:paraId="2208C950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40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EF01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культурно-массовых мероприятий</w:t>
            </w:r>
          </w:p>
        </w:tc>
      </w:tr>
      <w:tr w:rsidR="00886492" w14:paraId="5A0A7BB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B7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9C65D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спортивно-массовых, физкультурно-оздоровительных мероприятий</w:t>
            </w:r>
          </w:p>
        </w:tc>
      </w:tr>
      <w:tr w:rsidR="00886492" w14:paraId="0104609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8CBF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F563D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Проектирование, строительство и ввод в эксплуатацию объектов капитального строительства: «Физкультурно-оздоровительный комплекс, расположенный по адресу: Иркутская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обл.,г.Слюдянка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д.24» </w:t>
            </w:r>
          </w:p>
        </w:tc>
      </w:tr>
      <w:tr w:rsidR="00886492" w14:paraId="4C7B111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B26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830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886492" w14:paraId="4B080FD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84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DBC474C" w14:textId="5DDB78E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</w:t>
            </w:r>
            <w:r w:rsidR="00CD39CD">
              <w:rPr>
                <w:rFonts w:ascii="Times New Roman" w:hAnsi="Times New Roman" w:cs="Times New Roman"/>
                <w:color w:val="000000"/>
              </w:rPr>
              <w:t>по адресу:</w:t>
            </w:r>
            <w:r>
              <w:rPr>
                <w:rFonts w:ascii="Times New Roman" w:hAnsi="Times New Roman" w:cs="Times New Roman"/>
                <w:color w:val="000000"/>
              </w:rPr>
              <w:t xml:space="preserve"> г.Слюдянка</w:t>
            </w:r>
            <w:r w:rsidR="00CD39C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D39CD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="00CD39CD">
              <w:rPr>
                <w:rFonts w:ascii="Times New Roman" w:hAnsi="Times New Roman" w:cs="Times New Roman"/>
                <w:color w:val="000000"/>
              </w:rPr>
              <w:t>, в районе д.23 (средства местного бюджета)</w:t>
            </w:r>
          </w:p>
        </w:tc>
      </w:tr>
      <w:tr w:rsidR="00CD39CD" w14:paraId="3D84E78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8323C" w14:textId="7702228B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S2922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46BFAE5" w14:textId="27F42FD3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по адресу: г.Слюдянка,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в районе д.23 (софинансирование за счет средств областного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  местного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бюджетов)</w:t>
            </w:r>
          </w:p>
        </w:tc>
      </w:tr>
      <w:tr w:rsidR="00886492" w14:paraId="353B41E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88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68095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Укрепление системы обеспечения прав потребителей</w:t>
            </w:r>
          </w:p>
        </w:tc>
      </w:tr>
      <w:tr w:rsidR="00886492" w14:paraId="273E9AC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C3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B61B3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Информационное обеспечение потребителей</w:t>
            </w:r>
          </w:p>
        </w:tc>
      </w:tr>
      <w:tr w:rsidR="00886492" w14:paraId="423FCFE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3B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20FA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правонарушений в сфере защиты прав потребителей</w:t>
            </w:r>
          </w:p>
        </w:tc>
      </w:tr>
      <w:tr w:rsidR="00886492" w14:paraId="605655F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56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B6297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дворовых территорий многоквартирных домов (средства местного бюджета);</w:t>
            </w:r>
          </w:p>
        </w:tc>
      </w:tr>
      <w:tr w:rsidR="00886492" w14:paraId="4EF002AC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4D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40A01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(средства местного бюджета);</w:t>
            </w:r>
          </w:p>
        </w:tc>
      </w:tr>
      <w:tr w:rsidR="00886492" w14:paraId="35EEC979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367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55551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CF7CA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многоквартирных домов (софинансирование за счет средств всех уровней бюджетов); Благоустройство дворовых территорий многоквартирных домов (софинансирование за счет средств всех уровней бюджетов)</w:t>
            </w:r>
          </w:p>
        </w:tc>
      </w:tr>
      <w:tr w:rsidR="00886492" w14:paraId="49D65019" w14:textId="77777777" w:rsidTr="0058605C">
        <w:trPr>
          <w:trHeight w:val="4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3EB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55F088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Землеустроительные работы</w:t>
            </w:r>
          </w:p>
        </w:tc>
      </w:tr>
      <w:tr w:rsidR="00886492" w14:paraId="0DCC4870" w14:textId="77777777" w:rsidTr="0058605C">
        <w:trPr>
          <w:trHeight w:val="40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A60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8AC1C7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картографического материала</w:t>
            </w:r>
          </w:p>
        </w:tc>
      </w:tr>
      <w:tr w:rsidR="00886492" w14:paraId="57C87623" w14:textId="77777777" w:rsidTr="0058605C">
        <w:trPr>
          <w:trHeight w:val="4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B04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8F5B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(средства местного бюджета)</w:t>
            </w:r>
          </w:p>
        </w:tc>
      </w:tr>
      <w:tr w:rsidR="00886492" w14:paraId="398C1EBB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014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</w:rPr>
              <w:t>2970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6284C4" w14:textId="460FBDF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(софинансирование за счет средств областного и местного бюджета)</w:t>
            </w:r>
          </w:p>
        </w:tc>
      </w:tr>
      <w:tr w:rsidR="00886492" w14:paraId="273BDE17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C95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DD108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инструментально-технического обследования</w:t>
            </w:r>
          </w:p>
        </w:tc>
      </w:tr>
      <w:tr w:rsidR="00886492" w14:paraId="055800D3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3D2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963D10E" w14:textId="28181A2B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Лесоустройство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разработка лесохозяйственного регламента городских лесов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расположенных на территории Слюдянского муниципального образования</w:t>
            </w:r>
          </w:p>
        </w:tc>
      </w:tr>
      <w:tr w:rsidR="00886492" w14:paraId="40AD3C7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09FDD" w14:textId="24FB74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D21B1C1" w14:textId="64D4D265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начальной цены для размещения рекламных конструкций на территории Слюдянского муниципального образования</w:t>
            </w:r>
          </w:p>
        </w:tc>
      </w:tr>
      <w:tr w:rsidR="00886492" w14:paraId="489720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402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BDAC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проектов организации сноса многоквартирных домов</w:t>
            </w:r>
          </w:p>
        </w:tc>
      </w:tr>
      <w:tr w:rsidR="00886492" w14:paraId="6ADB8002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46D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DCBA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 инвентаризация и оформление кадастровых паспортов</w:t>
            </w:r>
          </w:p>
        </w:tc>
      </w:tr>
      <w:tr w:rsidR="00886492" w14:paraId="581F875A" w14:textId="77777777" w:rsidTr="0058605C">
        <w:trPr>
          <w:trHeight w:val="4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B8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16BB6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специализированных организаций</w:t>
            </w:r>
          </w:p>
        </w:tc>
      </w:tr>
      <w:tr w:rsidR="00886492" w14:paraId="04C93298" w14:textId="77777777" w:rsidTr="0058605C">
        <w:trPr>
          <w:trHeight w:val="3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875F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F3532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муниципального имущества</w:t>
            </w:r>
          </w:p>
        </w:tc>
      </w:tr>
      <w:tr w:rsidR="00886492" w14:paraId="773A364B" w14:textId="77777777" w:rsidTr="0058605C">
        <w:trPr>
          <w:trHeight w:val="40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B2A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71FBA4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оплату аренды имущества</w:t>
            </w:r>
          </w:p>
        </w:tc>
      </w:tr>
      <w:tr w:rsidR="00886492" w14:paraId="26E38223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C8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29900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0DCC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Резервный фонд администрации Слюдянского городского поселения</w:t>
            </w:r>
          </w:p>
        </w:tc>
      </w:tr>
      <w:tr w:rsidR="00886492" w14:paraId="57712D81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042E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6AE2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работникам органов местного самоуправления</w:t>
            </w:r>
          </w:p>
        </w:tc>
      </w:tr>
      <w:tr w:rsidR="00886492" w14:paraId="5294B437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B91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73335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</w:tr>
      <w:tr w:rsidR="00886492" w14:paraId="426CF070" w14:textId="77777777" w:rsidTr="0058605C">
        <w:trPr>
          <w:trHeight w:val="42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8F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1CD77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 администрации</w:t>
            </w:r>
          </w:p>
        </w:tc>
      </w:tr>
      <w:tr w:rsidR="00886492" w14:paraId="19CAF7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D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6DE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Председатель представительного органа Слюдянского муниципального образования</w:t>
            </w:r>
          </w:p>
        </w:tc>
      </w:tr>
      <w:tr w:rsidR="00886492" w14:paraId="6C7DD38F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85243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45110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CA50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Депутаты представительного органа Слюдянского муниципального образования</w:t>
            </w:r>
          </w:p>
        </w:tc>
      </w:tr>
      <w:tr w:rsidR="00886492" w14:paraId="4D81D26D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A13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4808A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ревизионной комиссии Слюдянского муниципального образования</w:t>
            </w:r>
          </w:p>
        </w:tc>
      </w:tr>
      <w:tr w:rsidR="00886492" w14:paraId="2CDE985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7289E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67483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1F2E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Фонда);</w:t>
            </w:r>
          </w:p>
          <w:p w14:paraId="0A7095C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Фонда);</w:t>
            </w:r>
          </w:p>
          <w:p w14:paraId="1C2E07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Фонда);</w:t>
            </w:r>
          </w:p>
        </w:tc>
      </w:tr>
      <w:tr w:rsidR="00886492" w14:paraId="411842D8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8621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67484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B106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областного бюджета);</w:t>
            </w:r>
          </w:p>
          <w:p w14:paraId="08464EC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областного бюджета);</w:t>
            </w:r>
          </w:p>
          <w:p w14:paraId="0C47FF4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областного бюджета);</w:t>
            </w:r>
          </w:p>
        </w:tc>
      </w:tr>
      <w:tr w:rsidR="00886492" w14:paraId="474C87E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C937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C69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местного бюджета);</w:t>
            </w:r>
          </w:p>
          <w:p w14:paraId="185016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местного бюджета);</w:t>
            </w:r>
          </w:p>
          <w:p w14:paraId="537EECB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местного бюджета);</w:t>
            </w:r>
          </w:p>
        </w:tc>
      </w:tr>
      <w:tr w:rsidR="00886492" w14:paraId="5691F0B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070ED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D26C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(акцизов))</w:t>
            </w:r>
          </w:p>
        </w:tc>
      </w:tr>
      <w:tr w:rsidR="00886492" w14:paraId="2E4235A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D349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6511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(акцизов))</w:t>
            </w:r>
          </w:p>
        </w:tc>
      </w:tr>
      <w:tr w:rsidR="00886492" w14:paraId="787F4A5E" w14:textId="77777777" w:rsidTr="0058605C">
        <w:trPr>
          <w:trHeight w:val="26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110E0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53EB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(акцизов)</w:t>
            </w:r>
          </w:p>
        </w:tc>
      </w:tr>
      <w:tr w:rsidR="00886492" w14:paraId="5E90EF8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55C4A" w14:textId="704145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23BE8" w14:textId="3FB0B70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(акцизов)</w:t>
            </w:r>
          </w:p>
        </w:tc>
      </w:tr>
      <w:tr w:rsidR="00886492" w14:paraId="3B537EA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54FE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B13BE4" w14:textId="7969F4A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дорожного фонда (акцизов))</w:t>
            </w:r>
          </w:p>
        </w:tc>
      </w:tr>
      <w:tr w:rsidR="00886492" w14:paraId="6FEF23B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FC5C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C36B0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(остатка акцизов прошлого года))</w:t>
            </w:r>
          </w:p>
        </w:tc>
      </w:tr>
      <w:tr w:rsidR="00886492" w14:paraId="3BFEE46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B35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84E9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(остатка акцизов прошлого года))</w:t>
            </w:r>
          </w:p>
        </w:tc>
      </w:tr>
      <w:tr w:rsidR="00886492" w14:paraId="6461DB5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753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9D6E6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(остатка акцизов прошлого года)</w:t>
            </w:r>
          </w:p>
        </w:tc>
      </w:tr>
      <w:tr w:rsidR="00886492" w14:paraId="374F57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2B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2A6A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(остатка акцизов прошлого года))</w:t>
            </w:r>
          </w:p>
        </w:tc>
      </w:tr>
      <w:tr w:rsidR="00886492" w14:paraId="7771B1B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B9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A6DF5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71D29E8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43C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80F2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3ED9B3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CD8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336D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827C21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7A6B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C7323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070B414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05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441B00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886492" w14:paraId="1E090CDD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D526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73150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3B7B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</w:tr>
      <w:tr w:rsidR="00886492" w14:paraId="25ED1E1E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46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E0</w:t>
            </w: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7A391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созданию, содержанию и организации деятельности единой дежурно-диспетчерской службы</w:t>
            </w:r>
          </w:p>
        </w:tc>
      </w:tr>
      <w:tr w:rsidR="00886492" w14:paraId="0D76B82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A93A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B4627E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решению вопросов местного значения в сфере секретного делопроизводства</w:t>
            </w:r>
          </w:p>
        </w:tc>
      </w:tr>
      <w:tr w:rsidR="00886492" w14:paraId="7016C807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831F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G0</w:t>
            </w: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57D86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</w:tr>
      <w:tr w:rsidR="00886492" w14:paraId="0C7B3833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4AD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</w:t>
            </w: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71A254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Целевые межбюджетные трансферты, из бюджета поселения, на осуществление</w:t>
            </w:r>
          </w:p>
          <w:p w14:paraId="156D28DD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переданных полномочий по организации в границах поселения электроснабжения в части </w:t>
            </w:r>
          </w:p>
          <w:p w14:paraId="17C5708B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финансового обеспечения затрат, в связи с реализацией мероприятий по приведению </w:t>
            </w:r>
            <w:proofErr w:type="gramStart"/>
            <w:r>
              <w:rPr>
                <w:sz w:val="22"/>
                <w:szCs w:val="22"/>
                <w:lang w:eastAsia="en-US"/>
              </w:rPr>
              <w:t>в  надлежащее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состояние объектов электросетевого хозяйства садоводческих, огороднических и дачных некоммерческих объединений граждан</w:t>
            </w:r>
          </w:p>
        </w:tc>
      </w:tr>
      <w:tr w:rsidR="00886492" w14:paraId="306FCC13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27BCB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80920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Процентные платежи по муниципальному долгу Слюдянского муниципального образования</w:t>
            </w:r>
          </w:p>
        </w:tc>
      </w:tr>
      <w:tr w:rsidR="00964040" w14:paraId="32251E51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655A7" w14:textId="02779A46" w:rsidR="00964040" w:rsidRDefault="00964040" w:rsidP="0096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0DAC2" w14:textId="0F6A2ECF" w:rsidR="00964040" w:rsidRDefault="00964040" w:rsidP="0096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Пени </w:t>
            </w:r>
            <w:r w:rsidR="00F02DB0">
              <w:rPr>
                <w:rFonts w:ascii="Times New Roman" w:hAnsi="Times New Roman" w:cs="Times New Roman"/>
                <w:color w:val="000000"/>
              </w:rPr>
              <w:t xml:space="preserve">(штраф) </w:t>
            </w:r>
            <w:r>
              <w:rPr>
                <w:rFonts w:ascii="Times New Roman" w:hAnsi="Times New Roman" w:cs="Times New Roman"/>
                <w:color w:val="000000"/>
              </w:rPr>
              <w:t>за несвоевременное перечисление платы за пользование бюджетным кредитом</w:t>
            </w:r>
          </w:p>
        </w:tc>
      </w:tr>
      <w:tr w:rsidR="00886492" w14:paraId="72F1100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14:paraId="4BF4B6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B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платежи</w:t>
            </w:r>
          </w:p>
        </w:tc>
      </w:tr>
    </w:tbl>
    <w:p w14:paraId="2500A29A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46AC17E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8DC68E" w14:textId="4861E553" w:rsidR="0058605C" w:rsidRDefault="0058605C" w:rsidP="0058605C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КЭФ                                                                       </w:t>
      </w:r>
      <w:proofErr w:type="spellStart"/>
      <w:r>
        <w:rPr>
          <w:sz w:val="24"/>
          <w:szCs w:val="24"/>
        </w:rPr>
        <w:t>Н.Н.Кайсарова</w:t>
      </w:r>
      <w:proofErr w:type="spellEnd"/>
      <w:r w:rsidR="002F0B0C">
        <w:rPr>
          <w:sz w:val="24"/>
          <w:szCs w:val="24"/>
        </w:rPr>
        <w:t>»</w:t>
      </w:r>
      <w:r w:rsidR="00082FB4">
        <w:rPr>
          <w:sz w:val="24"/>
          <w:szCs w:val="24"/>
        </w:rPr>
        <w:t>.</w:t>
      </w:r>
    </w:p>
    <w:p w14:paraId="7B3F7B46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3A0332" w:rsidSect="002F0B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910"/>
    <w:multiLevelType w:val="hybridMultilevel"/>
    <w:tmpl w:val="D9F8B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15DB3"/>
    <w:multiLevelType w:val="hybridMultilevel"/>
    <w:tmpl w:val="A7F632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02C73"/>
    <w:multiLevelType w:val="hybridMultilevel"/>
    <w:tmpl w:val="ACEC4436"/>
    <w:lvl w:ilvl="0" w:tplc="97646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6E257C5"/>
    <w:multiLevelType w:val="hybridMultilevel"/>
    <w:tmpl w:val="1968F0E6"/>
    <w:lvl w:ilvl="0" w:tplc="59BE6666">
      <w:start w:val="7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DA4BFA"/>
    <w:multiLevelType w:val="hybridMultilevel"/>
    <w:tmpl w:val="10C0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2A1"/>
    <w:multiLevelType w:val="hybridMultilevel"/>
    <w:tmpl w:val="DB18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EEC"/>
    <w:multiLevelType w:val="multilevel"/>
    <w:tmpl w:val="18BAE7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49C84CC3"/>
    <w:multiLevelType w:val="hybridMultilevel"/>
    <w:tmpl w:val="432EAC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3D16C1"/>
    <w:multiLevelType w:val="hybridMultilevel"/>
    <w:tmpl w:val="4B3CBA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BD6334"/>
    <w:multiLevelType w:val="hybridMultilevel"/>
    <w:tmpl w:val="3DF0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078"/>
    <w:multiLevelType w:val="hybridMultilevel"/>
    <w:tmpl w:val="49AA561E"/>
    <w:lvl w:ilvl="0" w:tplc="9A286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1F31D2"/>
    <w:multiLevelType w:val="hybridMultilevel"/>
    <w:tmpl w:val="BC464B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95489"/>
    <w:multiLevelType w:val="hybridMultilevel"/>
    <w:tmpl w:val="99C6B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3168F7"/>
    <w:multiLevelType w:val="hybridMultilevel"/>
    <w:tmpl w:val="2A16F4E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1B0E95"/>
    <w:multiLevelType w:val="hybridMultilevel"/>
    <w:tmpl w:val="68748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531FB"/>
    <w:multiLevelType w:val="hybridMultilevel"/>
    <w:tmpl w:val="7EECA366"/>
    <w:lvl w:ilvl="0" w:tplc="1990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6C9D0A9A"/>
    <w:multiLevelType w:val="hybridMultilevel"/>
    <w:tmpl w:val="EF5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085E"/>
    <w:multiLevelType w:val="hybridMultilevel"/>
    <w:tmpl w:val="602E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A2E6C"/>
    <w:multiLevelType w:val="hybridMultilevel"/>
    <w:tmpl w:val="1142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665BF"/>
    <w:multiLevelType w:val="hybridMultilevel"/>
    <w:tmpl w:val="EAE88C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A642D"/>
    <w:multiLevelType w:val="hybridMultilevel"/>
    <w:tmpl w:val="0E8C6986"/>
    <w:lvl w:ilvl="0" w:tplc="DB28475C">
      <w:start w:val="901"/>
      <w:numFmt w:val="decimal"/>
      <w:lvlText w:val="%1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F9D6F6E"/>
    <w:multiLevelType w:val="hybridMultilevel"/>
    <w:tmpl w:val="33803C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1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09"/>
    <w:rsid w:val="00003E4D"/>
    <w:rsid w:val="00004B05"/>
    <w:rsid w:val="00005EA0"/>
    <w:rsid w:val="00006C87"/>
    <w:rsid w:val="000077F2"/>
    <w:rsid w:val="00007AF4"/>
    <w:rsid w:val="00010433"/>
    <w:rsid w:val="000126E6"/>
    <w:rsid w:val="00015C92"/>
    <w:rsid w:val="00020323"/>
    <w:rsid w:val="00020E4B"/>
    <w:rsid w:val="00021135"/>
    <w:rsid w:val="00021AE0"/>
    <w:rsid w:val="00022CD5"/>
    <w:rsid w:val="00022D0F"/>
    <w:rsid w:val="00023B36"/>
    <w:rsid w:val="00023C97"/>
    <w:rsid w:val="000262F0"/>
    <w:rsid w:val="00035323"/>
    <w:rsid w:val="00036896"/>
    <w:rsid w:val="00041788"/>
    <w:rsid w:val="00042246"/>
    <w:rsid w:val="00043B3C"/>
    <w:rsid w:val="00047FCB"/>
    <w:rsid w:val="0005140A"/>
    <w:rsid w:val="0005480F"/>
    <w:rsid w:val="00055C69"/>
    <w:rsid w:val="00056DA9"/>
    <w:rsid w:val="00056E39"/>
    <w:rsid w:val="0005731A"/>
    <w:rsid w:val="00060F44"/>
    <w:rsid w:val="00061893"/>
    <w:rsid w:val="00061FE4"/>
    <w:rsid w:val="00062400"/>
    <w:rsid w:val="000626EF"/>
    <w:rsid w:val="00063BEB"/>
    <w:rsid w:val="000645A6"/>
    <w:rsid w:val="00065D9E"/>
    <w:rsid w:val="000667F6"/>
    <w:rsid w:val="00066F29"/>
    <w:rsid w:val="00070BFE"/>
    <w:rsid w:val="000710E4"/>
    <w:rsid w:val="000735B2"/>
    <w:rsid w:val="000764D9"/>
    <w:rsid w:val="0008050F"/>
    <w:rsid w:val="000812E6"/>
    <w:rsid w:val="00082FB4"/>
    <w:rsid w:val="00083661"/>
    <w:rsid w:val="0008469D"/>
    <w:rsid w:val="00084738"/>
    <w:rsid w:val="00085655"/>
    <w:rsid w:val="00085CB7"/>
    <w:rsid w:val="0008646D"/>
    <w:rsid w:val="00091D42"/>
    <w:rsid w:val="00092BAD"/>
    <w:rsid w:val="00092FE0"/>
    <w:rsid w:val="000A0D0A"/>
    <w:rsid w:val="000A2107"/>
    <w:rsid w:val="000A346E"/>
    <w:rsid w:val="000A424E"/>
    <w:rsid w:val="000A4FE1"/>
    <w:rsid w:val="000A519A"/>
    <w:rsid w:val="000A6D5E"/>
    <w:rsid w:val="000B0052"/>
    <w:rsid w:val="000B53C7"/>
    <w:rsid w:val="000B6297"/>
    <w:rsid w:val="000B7A50"/>
    <w:rsid w:val="000C175C"/>
    <w:rsid w:val="000C546C"/>
    <w:rsid w:val="000C6B48"/>
    <w:rsid w:val="000C7BE1"/>
    <w:rsid w:val="000C7BFA"/>
    <w:rsid w:val="000D0279"/>
    <w:rsid w:val="000D1469"/>
    <w:rsid w:val="000D1AFB"/>
    <w:rsid w:val="000D2991"/>
    <w:rsid w:val="000D6274"/>
    <w:rsid w:val="000E06FA"/>
    <w:rsid w:val="000E1E6E"/>
    <w:rsid w:val="000E1FD9"/>
    <w:rsid w:val="000E4EA3"/>
    <w:rsid w:val="000F273C"/>
    <w:rsid w:val="000F4058"/>
    <w:rsid w:val="000F4D61"/>
    <w:rsid w:val="00103A8B"/>
    <w:rsid w:val="00104237"/>
    <w:rsid w:val="00105177"/>
    <w:rsid w:val="001058C8"/>
    <w:rsid w:val="00112079"/>
    <w:rsid w:val="00112B03"/>
    <w:rsid w:val="00114DF6"/>
    <w:rsid w:val="00115ABD"/>
    <w:rsid w:val="00122825"/>
    <w:rsid w:val="00125716"/>
    <w:rsid w:val="001300EE"/>
    <w:rsid w:val="00131514"/>
    <w:rsid w:val="001317FE"/>
    <w:rsid w:val="00135265"/>
    <w:rsid w:val="00136F72"/>
    <w:rsid w:val="001377F0"/>
    <w:rsid w:val="00142F4B"/>
    <w:rsid w:val="001458AC"/>
    <w:rsid w:val="001516E2"/>
    <w:rsid w:val="00154A4C"/>
    <w:rsid w:val="00160FCE"/>
    <w:rsid w:val="001620ED"/>
    <w:rsid w:val="0016360C"/>
    <w:rsid w:val="0016696F"/>
    <w:rsid w:val="00172AC8"/>
    <w:rsid w:val="00172C08"/>
    <w:rsid w:val="001744A3"/>
    <w:rsid w:val="00174CF0"/>
    <w:rsid w:val="001765EE"/>
    <w:rsid w:val="00180810"/>
    <w:rsid w:val="00180C5C"/>
    <w:rsid w:val="00181110"/>
    <w:rsid w:val="00182222"/>
    <w:rsid w:val="001824D8"/>
    <w:rsid w:val="00183549"/>
    <w:rsid w:val="00184D98"/>
    <w:rsid w:val="0018582D"/>
    <w:rsid w:val="00187D48"/>
    <w:rsid w:val="00187E80"/>
    <w:rsid w:val="00187F9C"/>
    <w:rsid w:val="001923F3"/>
    <w:rsid w:val="00193121"/>
    <w:rsid w:val="00195EE9"/>
    <w:rsid w:val="001A0296"/>
    <w:rsid w:val="001A5481"/>
    <w:rsid w:val="001A6D36"/>
    <w:rsid w:val="001A7B74"/>
    <w:rsid w:val="001B0737"/>
    <w:rsid w:val="001B1EC6"/>
    <w:rsid w:val="001B281B"/>
    <w:rsid w:val="001B3CB9"/>
    <w:rsid w:val="001B4820"/>
    <w:rsid w:val="001B683E"/>
    <w:rsid w:val="001C5610"/>
    <w:rsid w:val="001C6282"/>
    <w:rsid w:val="001D0BAC"/>
    <w:rsid w:val="001D2570"/>
    <w:rsid w:val="001D297E"/>
    <w:rsid w:val="001D2A9A"/>
    <w:rsid w:val="001D3A66"/>
    <w:rsid w:val="001D3D2D"/>
    <w:rsid w:val="001D5371"/>
    <w:rsid w:val="001D706C"/>
    <w:rsid w:val="001E1865"/>
    <w:rsid w:val="001E2443"/>
    <w:rsid w:val="001E2A0A"/>
    <w:rsid w:val="001E42C8"/>
    <w:rsid w:val="001E6F97"/>
    <w:rsid w:val="001E7A67"/>
    <w:rsid w:val="001F1BA3"/>
    <w:rsid w:val="001F58B7"/>
    <w:rsid w:val="002012EA"/>
    <w:rsid w:val="00207C8E"/>
    <w:rsid w:val="00210410"/>
    <w:rsid w:val="00211D11"/>
    <w:rsid w:val="00214628"/>
    <w:rsid w:val="002157AE"/>
    <w:rsid w:val="00216A4A"/>
    <w:rsid w:val="00217179"/>
    <w:rsid w:val="0022001E"/>
    <w:rsid w:val="00221BCA"/>
    <w:rsid w:val="002220C7"/>
    <w:rsid w:val="0022486B"/>
    <w:rsid w:val="00226BC0"/>
    <w:rsid w:val="00226C6E"/>
    <w:rsid w:val="002312DA"/>
    <w:rsid w:val="0023139E"/>
    <w:rsid w:val="00231DC4"/>
    <w:rsid w:val="00234A64"/>
    <w:rsid w:val="002361E4"/>
    <w:rsid w:val="00236907"/>
    <w:rsid w:val="002372C8"/>
    <w:rsid w:val="00237308"/>
    <w:rsid w:val="002373DC"/>
    <w:rsid w:val="00244647"/>
    <w:rsid w:val="002454F3"/>
    <w:rsid w:val="002460AB"/>
    <w:rsid w:val="00247B50"/>
    <w:rsid w:val="00247C1D"/>
    <w:rsid w:val="002535ED"/>
    <w:rsid w:val="00253716"/>
    <w:rsid w:val="00255B9B"/>
    <w:rsid w:val="00256302"/>
    <w:rsid w:val="002563BD"/>
    <w:rsid w:val="00260043"/>
    <w:rsid w:val="00261CD3"/>
    <w:rsid w:val="00262125"/>
    <w:rsid w:val="00262863"/>
    <w:rsid w:val="00266C7A"/>
    <w:rsid w:val="00266D2B"/>
    <w:rsid w:val="00267133"/>
    <w:rsid w:val="0026798F"/>
    <w:rsid w:val="00270F12"/>
    <w:rsid w:val="0027298F"/>
    <w:rsid w:val="00273A11"/>
    <w:rsid w:val="00281D16"/>
    <w:rsid w:val="002908DF"/>
    <w:rsid w:val="00291813"/>
    <w:rsid w:val="002930CF"/>
    <w:rsid w:val="00293198"/>
    <w:rsid w:val="00293314"/>
    <w:rsid w:val="00293EC1"/>
    <w:rsid w:val="00295E75"/>
    <w:rsid w:val="00295F28"/>
    <w:rsid w:val="00296D89"/>
    <w:rsid w:val="002A2C0A"/>
    <w:rsid w:val="002A4709"/>
    <w:rsid w:val="002A7BAF"/>
    <w:rsid w:val="002B67E0"/>
    <w:rsid w:val="002B7837"/>
    <w:rsid w:val="002C0378"/>
    <w:rsid w:val="002C1973"/>
    <w:rsid w:val="002C3C83"/>
    <w:rsid w:val="002C4379"/>
    <w:rsid w:val="002C4F19"/>
    <w:rsid w:val="002C572B"/>
    <w:rsid w:val="002C6869"/>
    <w:rsid w:val="002C6897"/>
    <w:rsid w:val="002C6C38"/>
    <w:rsid w:val="002C7434"/>
    <w:rsid w:val="002C75AA"/>
    <w:rsid w:val="002D0853"/>
    <w:rsid w:val="002D2136"/>
    <w:rsid w:val="002D4E36"/>
    <w:rsid w:val="002D6133"/>
    <w:rsid w:val="002E4068"/>
    <w:rsid w:val="002E44CD"/>
    <w:rsid w:val="002E4B77"/>
    <w:rsid w:val="002E7787"/>
    <w:rsid w:val="002F0B0C"/>
    <w:rsid w:val="002F1201"/>
    <w:rsid w:val="002F16E2"/>
    <w:rsid w:val="002F36E5"/>
    <w:rsid w:val="002F513A"/>
    <w:rsid w:val="002F74CF"/>
    <w:rsid w:val="0030493C"/>
    <w:rsid w:val="00304C8E"/>
    <w:rsid w:val="00310E89"/>
    <w:rsid w:val="00313C56"/>
    <w:rsid w:val="0031522C"/>
    <w:rsid w:val="00317D2E"/>
    <w:rsid w:val="003200E2"/>
    <w:rsid w:val="00320FDF"/>
    <w:rsid w:val="00325333"/>
    <w:rsid w:val="00326745"/>
    <w:rsid w:val="0032676D"/>
    <w:rsid w:val="00326B24"/>
    <w:rsid w:val="003300DF"/>
    <w:rsid w:val="00330C0F"/>
    <w:rsid w:val="00330DD7"/>
    <w:rsid w:val="00331E1D"/>
    <w:rsid w:val="003323EE"/>
    <w:rsid w:val="00332901"/>
    <w:rsid w:val="0033398D"/>
    <w:rsid w:val="003376E5"/>
    <w:rsid w:val="00340D73"/>
    <w:rsid w:val="00341226"/>
    <w:rsid w:val="003418AD"/>
    <w:rsid w:val="00343060"/>
    <w:rsid w:val="00343792"/>
    <w:rsid w:val="00343E88"/>
    <w:rsid w:val="00346F61"/>
    <w:rsid w:val="00347F8F"/>
    <w:rsid w:val="0035052E"/>
    <w:rsid w:val="0035585D"/>
    <w:rsid w:val="003568CD"/>
    <w:rsid w:val="003604C2"/>
    <w:rsid w:val="00363024"/>
    <w:rsid w:val="00363640"/>
    <w:rsid w:val="0036413F"/>
    <w:rsid w:val="0036586D"/>
    <w:rsid w:val="0036765E"/>
    <w:rsid w:val="00371144"/>
    <w:rsid w:val="00382609"/>
    <w:rsid w:val="00383E15"/>
    <w:rsid w:val="00384954"/>
    <w:rsid w:val="00390ACE"/>
    <w:rsid w:val="00390BB4"/>
    <w:rsid w:val="003918F0"/>
    <w:rsid w:val="00392410"/>
    <w:rsid w:val="003965D2"/>
    <w:rsid w:val="00397D40"/>
    <w:rsid w:val="003A0332"/>
    <w:rsid w:val="003A253C"/>
    <w:rsid w:val="003A3052"/>
    <w:rsid w:val="003A4393"/>
    <w:rsid w:val="003A4AB4"/>
    <w:rsid w:val="003A6F61"/>
    <w:rsid w:val="003A7E2A"/>
    <w:rsid w:val="003B1203"/>
    <w:rsid w:val="003B1550"/>
    <w:rsid w:val="003B2ACE"/>
    <w:rsid w:val="003B345C"/>
    <w:rsid w:val="003B7C03"/>
    <w:rsid w:val="003C0633"/>
    <w:rsid w:val="003C0927"/>
    <w:rsid w:val="003C5750"/>
    <w:rsid w:val="003C5D4E"/>
    <w:rsid w:val="003C6058"/>
    <w:rsid w:val="003D0019"/>
    <w:rsid w:val="003D0D41"/>
    <w:rsid w:val="003D1406"/>
    <w:rsid w:val="003D2C13"/>
    <w:rsid w:val="003D7970"/>
    <w:rsid w:val="003E0013"/>
    <w:rsid w:val="003E1ACE"/>
    <w:rsid w:val="003E22D1"/>
    <w:rsid w:val="003E2432"/>
    <w:rsid w:val="003E4387"/>
    <w:rsid w:val="003E5B8F"/>
    <w:rsid w:val="003E7A7A"/>
    <w:rsid w:val="003F1846"/>
    <w:rsid w:val="003F30FF"/>
    <w:rsid w:val="003F3D41"/>
    <w:rsid w:val="003F5960"/>
    <w:rsid w:val="003F6524"/>
    <w:rsid w:val="003F6FEA"/>
    <w:rsid w:val="00400644"/>
    <w:rsid w:val="00400DC8"/>
    <w:rsid w:val="00401213"/>
    <w:rsid w:val="004015C1"/>
    <w:rsid w:val="0040304C"/>
    <w:rsid w:val="00403A34"/>
    <w:rsid w:val="0040429E"/>
    <w:rsid w:val="00404857"/>
    <w:rsid w:val="00404D49"/>
    <w:rsid w:val="00412626"/>
    <w:rsid w:val="004138C0"/>
    <w:rsid w:val="00413ECE"/>
    <w:rsid w:val="00414E7F"/>
    <w:rsid w:val="00416162"/>
    <w:rsid w:val="004214FC"/>
    <w:rsid w:val="00422186"/>
    <w:rsid w:val="004224EA"/>
    <w:rsid w:val="00426198"/>
    <w:rsid w:val="00426DFF"/>
    <w:rsid w:val="004304AB"/>
    <w:rsid w:val="00430601"/>
    <w:rsid w:val="00431B43"/>
    <w:rsid w:val="004324D8"/>
    <w:rsid w:val="00432FC6"/>
    <w:rsid w:val="00435495"/>
    <w:rsid w:val="004419AD"/>
    <w:rsid w:val="00443033"/>
    <w:rsid w:val="0044396B"/>
    <w:rsid w:val="00444924"/>
    <w:rsid w:val="00444CFF"/>
    <w:rsid w:val="00446A22"/>
    <w:rsid w:val="00447C6A"/>
    <w:rsid w:val="004520C9"/>
    <w:rsid w:val="00453824"/>
    <w:rsid w:val="00453AA6"/>
    <w:rsid w:val="00457028"/>
    <w:rsid w:val="00460714"/>
    <w:rsid w:val="004611AF"/>
    <w:rsid w:val="00462878"/>
    <w:rsid w:val="00464732"/>
    <w:rsid w:val="004659EA"/>
    <w:rsid w:val="0047136C"/>
    <w:rsid w:val="0047192E"/>
    <w:rsid w:val="00474709"/>
    <w:rsid w:val="00480D4C"/>
    <w:rsid w:val="0048377F"/>
    <w:rsid w:val="00484855"/>
    <w:rsid w:val="00485683"/>
    <w:rsid w:val="004878E4"/>
    <w:rsid w:val="00490A23"/>
    <w:rsid w:val="00491DDA"/>
    <w:rsid w:val="00492496"/>
    <w:rsid w:val="00493362"/>
    <w:rsid w:val="00494E0C"/>
    <w:rsid w:val="00495763"/>
    <w:rsid w:val="00497598"/>
    <w:rsid w:val="004A1D58"/>
    <w:rsid w:val="004A2A99"/>
    <w:rsid w:val="004B2954"/>
    <w:rsid w:val="004B2A29"/>
    <w:rsid w:val="004B303A"/>
    <w:rsid w:val="004B487A"/>
    <w:rsid w:val="004B5ABF"/>
    <w:rsid w:val="004C3B58"/>
    <w:rsid w:val="004C547B"/>
    <w:rsid w:val="004C5E5D"/>
    <w:rsid w:val="004C766E"/>
    <w:rsid w:val="004C7703"/>
    <w:rsid w:val="004D1B40"/>
    <w:rsid w:val="004D2647"/>
    <w:rsid w:val="004D4E52"/>
    <w:rsid w:val="004E020F"/>
    <w:rsid w:val="004E57A1"/>
    <w:rsid w:val="004E7C2D"/>
    <w:rsid w:val="004E7DE2"/>
    <w:rsid w:val="004E7E28"/>
    <w:rsid w:val="004F0FBE"/>
    <w:rsid w:val="004F3E44"/>
    <w:rsid w:val="004F4599"/>
    <w:rsid w:val="004F5134"/>
    <w:rsid w:val="004F5684"/>
    <w:rsid w:val="00505215"/>
    <w:rsid w:val="0050562C"/>
    <w:rsid w:val="005063B1"/>
    <w:rsid w:val="00507222"/>
    <w:rsid w:val="005102DC"/>
    <w:rsid w:val="0051274A"/>
    <w:rsid w:val="00515D1F"/>
    <w:rsid w:val="00516EC8"/>
    <w:rsid w:val="00517AD8"/>
    <w:rsid w:val="00520AE5"/>
    <w:rsid w:val="00521FDD"/>
    <w:rsid w:val="005226B8"/>
    <w:rsid w:val="005249BA"/>
    <w:rsid w:val="005274E9"/>
    <w:rsid w:val="005276A5"/>
    <w:rsid w:val="00527E46"/>
    <w:rsid w:val="00531B5D"/>
    <w:rsid w:val="00532D82"/>
    <w:rsid w:val="00535947"/>
    <w:rsid w:val="005359E0"/>
    <w:rsid w:val="00535CA8"/>
    <w:rsid w:val="00536AD0"/>
    <w:rsid w:val="00540023"/>
    <w:rsid w:val="00540331"/>
    <w:rsid w:val="00541771"/>
    <w:rsid w:val="0054183C"/>
    <w:rsid w:val="00543D51"/>
    <w:rsid w:val="00554501"/>
    <w:rsid w:val="00554EE8"/>
    <w:rsid w:val="005578D6"/>
    <w:rsid w:val="00561019"/>
    <w:rsid w:val="005620FD"/>
    <w:rsid w:val="0056275C"/>
    <w:rsid w:val="0056538A"/>
    <w:rsid w:val="00567CA8"/>
    <w:rsid w:val="00571E4A"/>
    <w:rsid w:val="00571ECB"/>
    <w:rsid w:val="00575453"/>
    <w:rsid w:val="00576480"/>
    <w:rsid w:val="0057733C"/>
    <w:rsid w:val="00577957"/>
    <w:rsid w:val="0058605C"/>
    <w:rsid w:val="00587AD0"/>
    <w:rsid w:val="005942C7"/>
    <w:rsid w:val="00595672"/>
    <w:rsid w:val="005961E2"/>
    <w:rsid w:val="005A1605"/>
    <w:rsid w:val="005A2F4E"/>
    <w:rsid w:val="005A3895"/>
    <w:rsid w:val="005A6FF3"/>
    <w:rsid w:val="005A7AC4"/>
    <w:rsid w:val="005B026E"/>
    <w:rsid w:val="005B0B1D"/>
    <w:rsid w:val="005B1053"/>
    <w:rsid w:val="005B39B2"/>
    <w:rsid w:val="005B45DD"/>
    <w:rsid w:val="005B6D55"/>
    <w:rsid w:val="005C1AC2"/>
    <w:rsid w:val="005C3717"/>
    <w:rsid w:val="005C4FB7"/>
    <w:rsid w:val="005C6249"/>
    <w:rsid w:val="005C63C0"/>
    <w:rsid w:val="005C784F"/>
    <w:rsid w:val="005D047A"/>
    <w:rsid w:val="005D06FA"/>
    <w:rsid w:val="005D1076"/>
    <w:rsid w:val="005D1AA1"/>
    <w:rsid w:val="005D2B46"/>
    <w:rsid w:val="005D7D06"/>
    <w:rsid w:val="005E1141"/>
    <w:rsid w:val="005E1379"/>
    <w:rsid w:val="005E3697"/>
    <w:rsid w:val="005E3F85"/>
    <w:rsid w:val="005E5A32"/>
    <w:rsid w:val="005E73EC"/>
    <w:rsid w:val="005F179C"/>
    <w:rsid w:val="005F4DEE"/>
    <w:rsid w:val="005F5157"/>
    <w:rsid w:val="006065ED"/>
    <w:rsid w:val="00610869"/>
    <w:rsid w:val="0061103E"/>
    <w:rsid w:val="006131C9"/>
    <w:rsid w:val="00613B58"/>
    <w:rsid w:val="00617FE4"/>
    <w:rsid w:val="006217E7"/>
    <w:rsid w:val="00627BB6"/>
    <w:rsid w:val="006302E6"/>
    <w:rsid w:val="00631D32"/>
    <w:rsid w:val="00632074"/>
    <w:rsid w:val="00632EB9"/>
    <w:rsid w:val="00633093"/>
    <w:rsid w:val="00633B92"/>
    <w:rsid w:val="006428ED"/>
    <w:rsid w:val="006454EF"/>
    <w:rsid w:val="00645D97"/>
    <w:rsid w:val="006514DF"/>
    <w:rsid w:val="00652265"/>
    <w:rsid w:val="0065268C"/>
    <w:rsid w:val="00660082"/>
    <w:rsid w:val="006605C8"/>
    <w:rsid w:val="00661E74"/>
    <w:rsid w:val="00663D29"/>
    <w:rsid w:val="006667C8"/>
    <w:rsid w:val="00670DA3"/>
    <w:rsid w:val="00670F2B"/>
    <w:rsid w:val="00671937"/>
    <w:rsid w:val="00672D21"/>
    <w:rsid w:val="006731CA"/>
    <w:rsid w:val="006735B1"/>
    <w:rsid w:val="00674035"/>
    <w:rsid w:val="00674F5B"/>
    <w:rsid w:val="00677ECB"/>
    <w:rsid w:val="00681704"/>
    <w:rsid w:val="006835E5"/>
    <w:rsid w:val="00683F4C"/>
    <w:rsid w:val="0068541D"/>
    <w:rsid w:val="0068549A"/>
    <w:rsid w:val="00685D32"/>
    <w:rsid w:val="00685FD9"/>
    <w:rsid w:val="006928B5"/>
    <w:rsid w:val="006954E5"/>
    <w:rsid w:val="00697CB0"/>
    <w:rsid w:val="006A0807"/>
    <w:rsid w:val="006A0948"/>
    <w:rsid w:val="006A2224"/>
    <w:rsid w:val="006A5298"/>
    <w:rsid w:val="006A537C"/>
    <w:rsid w:val="006A5BCD"/>
    <w:rsid w:val="006A61DB"/>
    <w:rsid w:val="006A6F72"/>
    <w:rsid w:val="006A6FFB"/>
    <w:rsid w:val="006A7E89"/>
    <w:rsid w:val="006B13B7"/>
    <w:rsid w:val="006B291C"/>
    <w:rsid w:val="006C1F5B"/>
    <w:rsid w:val="006C27BE"/>
    <w:rsid w:val="006C5031"/>
    <w:rsid w:val="006C50FA"/>
    <w:rsid w:val="006C6A9A"/>
    <w:rsid w:val="006C6D39"/>
    <w:rsid w:val="006D195B"/>
    <w:rsid w:val="006D357B"/>
    <w:rsid w:val="006E106F"/>
    <w:rsid w:val="006E31ED"/>
    <w:rsid w:val="006E346A"/>
    <w:rsid w:val="006E3AC0"/>
    <w:rsid w:val="006E400B"/>
    <w:rsid w:val="006F05B4"/>
    <w:rsid w:val="006F12E8"/>
    <w:rsid w:val="006F2D0E"/>
    <w:rsid w:val="006F4AA9"/>
    <w:rsid w:val="006F6400"/>
    <w:rsid w:val="00700F95"/>
    <w:rsid w:val="00703A90"/>
    <w:rsid w:val="007049BA"/>
    <w:rsid w:val="0070797E"/>
    <w:rsid w:val="00710EB5"/>
    <w:rsid w:val="00712B24"/>
    <w:rsid w:val="00713E2A"/>
    <w:rsid w:val="00714C5E"/>
    <w:rsid w:val="007174DE"/>
    <w:rsid w:val="00717592"/>
    <w:rsid w:val="0071764F"/>
    <w:rsid w:val="00720052"/>
    <w:rsid w:val="00722845"/>
    <w:rsid w:val="00723D88"/>
    <w:rsid w:val="00724F3E"/>
    <w:rsid w:val="00727614"/>
    <w:rsid w:val="00727A23"/>
    <w:rsid w:val="00727DD5"/>
    <w:rsid w:val="00731A35"/>
    <w:rsid w:val="0073321C"/>
    <w:rsid w:val="0073409E"/>
    <w:rsid w:val="00735039"/>
    <w:rsid w:val="00735751"/>
    <w:rsid w:val="00735F1E"/>
    <w:rsid w:val="00737C7F"/>
    <w:rsid w:val="00743D6B"/>
    <w:rsid w:val="0075104E"/>
    <w:rsid w:val="00753828"/>
    <w:rsid w:val="00753CDD"/>
    <w:rsid w:val="0075713D"/>
    <w:rsid w:val="007579A5"/>
    <w:rsid w:val="0076190B"/>
    <w:rsid w:val="007619F9"/>
    <w:rsid w:val="00761AAA"/>
    <w:rsid w:val="0076512A"/>
    <w:rsid w:val="00770576"/>
    <w:rsid w:val="007709CD"/>
    <w:rsid w:val="0077328A"/>
    <w:rsid w:val="00773EAF"/>
    <w:rsid w:val="007760D4"/>
    <w:rsid w:val="00776C21"/>
    <w:rsid w:val="00780C9A"/>
    <w:rsid w:val="007847F9"/>
    <w:rsid w:val="00785D3C"/>
    <w:rsid w:val="0078705B"/>
    <w:rsid w:val="007874DC"/>
    <w:rsid w:val="00790E57"/>
    <w:rsid w:val="00792ACC"/>
    <w:rsid w:val="00793351"/>
    <w:rsid w:val="00793EE9"/>
    <w:rsid w:val="007949D0"/>
    <w:rsid w:val="0079553C"/>
    <w:rsid w:val="007956E9"/>
    <w:rsid w:val="00797FE9"/>
    <w:rsid w:val="007A0B1F"/>
    <w:rsid w:val="007A331B"/>
    <w:rsid w:val="007A585D"/>
    <w:rsid w:val="007A612E"/>
    <w:rsid w:val="007B1333"/>
    <w:rsid w:val="007B326C"/>
    <w:rsid w:val="007B57FF"/>
    <w:rsid w:val="007B67CC"/>
    <w:rsid w:val="007C08CB"/>
    <w:rsid w:val="007C267A"/>
    <w:rsid w:val="007C68D7"/>
    <w:rsid w:val="007D28A1"/>
    <w:rsid w:val="007D6818"/>
    <w:rsid w:val="007E54EF"/>
    <w:rsid w:val="007E5BD9"/>
    <w:rsid w:val="007F17CB"/>
    <w:rsid w:val="007F2C6F"/>
    <w:rsid w:val="007F35AA"/>
    <w:rsid w:val="007F3F50"/>
    <w:rsid w:val="007F6F36"/>
    <w:rsid w:val="007F7BF4"/>
    <w:rsid w:val="00800E2D"/>
    <w:rsid w:val="00805615"/>
    <w:rsid w:val="00805EE9"/>
    <w:rsid w:val="00807F56"/>
    <w:rsid w:val="00810E13"/>
    <w:rsid w:val="0082039D"/>
    <w:rsid w:val="00820666"/>
    <w:rsid w:val="0082168E"/>
    <w:rsid w:val="008225C7"/>
    <w:rsid w:val="00824423"/>
    <w:rsid w:val="00824FF6"/>
    <w:rsid w:val="00826A08"/>
    <w:rsid w:val="00826DB5"/>
    <w:rsid w:val="00830903"/>
    <w:rsid w:val="008323F7"/>
    <w:rsid w:val="00832B95"/>
    <w:rsid w:val="00833869"/>
    <w:rsid w:val="00841807"/>
    <w:rsid w:val="0084535E"/>
    <w:rsid w:val="00845A04"/>
    <w:rsid w:val="00845F44"/>
    <w:rsid w:val="00846CDA"/>
    <w:rsid w:val="008512F6"/>
    <w:rsid w:val="008521F7"/>
    <w:rsid w:val="008535C7"/>
    <w:rsid w:val="00853A96"/>
    <w:rsid w:val="00856B52"/>
    <w:rsid w:val="00862BB1"/>
    <w:rsid w:val="00863D4F"/>
    <w:rsid w:val="008641A6"/>
    <w:rsid w:val="00872A81"/>
    <w:rsid w:val="00872BDC"/>
    <w:rsid w:val="008742DF"/>
    <w:rsid w:val="00874A4E"/>
    <w:rsid w:val="00875399"/>
    <w:rsid w:val="008804BC"/>
    <w:rsid w:val="008817B5"/>
    <w:rsid w:val="00881D5E"/>
    <w:rsid w:val="00882A14"/>
    <w:rsid w:val="008846BC"/>
    <w:rsid w:val="00885545"/>
    <w:rsid w:val="00886492"/>
    <w:rsid w:val="0089051A"/>
    <w:rsid w:val="008908E0"/>
    <w:rsid w:val="008915F8"/>
    <w:rsid w:val="00891F0F"/>
    <w:rsid w:val="008941E0"/>
    <w:rsid w:val="00897D51"/>
    <w:rsid w:val="008A06DB"/>
    <w:rsid w:val="008A2AFF"/>
    <w:rsid w:val="008A34CC"/>
    <w:rsid w:val="008A5797"/>
    <w:rsid w:val="008A6313"/>
    <w:rsid w:val="008A6665"/>
    <w:rsid w:val="008A7BDD"/>
    <w:rsid w:val="008A7D78"/>
    <w:rsid w:val="008B0040"/>
    <w:rsid w:val="008B0207"/>
    <w:rsid w:val="008B370D"/>
    <w:rsid w:val="008B5471"/>
    <w:rsid w:val="008C0C06"/>
    <w:rsid w:val="008C258B"/>
    <w:rsid w:val="008C2DB7"/>
    <w:rsid w:val="008C313B"/>
    <w:rsid w:val="008C399A"/>
    <w:rsid w:val="008C486E"/>
    <w:rsid w:val="008C6730"/>
    <w:rsid w:val="008D0372"/>
    <w:rsid w:val="008D04B1"/>
    <w:rsid w:val="008D57A6"/>
    <w:rsid w:val="008D7A5A"/>
    <w:rsid w:val="008E1D75"/>
    <w:rsid w:val="008E4593"/>
    <w:rsid w:val="008E6A6C"/>
    <w:rsid w:val="008E7954"/>
    <w:rsid w:val="008F0C1B"/>
    <w:rsid w:val="008F13DD"/>
    <w:rsid w:val="008F5462"/>
    <w:rsid w:val="008F5893"/>
    <w:rsid w:val="008F5D7E"/>
    <w:rsid w:val="008F61CB"/>
    <w:rsid w:val="00901CEE"/>
    <w:rsid w:val="009027C2"/>
    <w:rsid w:val="00902B51"/>
    <w:rsid w:val="009034F0"/>
    <w:rsid w:val="00903E6B"/>
    <w:rsid w:val="009041CF"/>
    <w:rsid w:val="009076BE"/>
    <w:rsid w:val="009108D4"/>
    <w:rsid w:val="009129AF"/>
    <w:rsid w:val="009137AC"/>
    <w:rsid w:val="009154AF"/>
    <w:rsid w:val="009154EC"/>
    <w:rsid w:val="0092128A"/>
    <w:rsid w:val="0092136D"/>
    <w:rsid w:val="00927B73"/>
    <w:rsid w:val="009302E9"/>
    <w:rsid w:val="00932EE6"/>
    <w:rsid w:val="00934B4F"/>
    <w:rsid w:val="00935687"/>
    <w:rsid w:val="0093773F"/>
    <w:rsid w:val="00941696"/>
    <w:rsid w:val="00941E77"/>
    <w:rsid w:val="00941FCA"/>
    <w:rsid w:val="00944C6B"/>
    <w:rsid w:val="00946C24"/>
    <w:rsid w:val="00947A4F"/>
    <w:rsid w:val="009524D1"/>
    <w:rsid w:val="009537A0"/>
    <w:rsid w:val="00955679"/>
    <w:rsid w:val="00956F91"/>
    <w:rsid w:val="00964040"/>
    <w:rsid w:val="009642FF"/>
    <w:rsid w:val="00965461"/>
    <w:rsid w:val="00965A40"/>
    <w:rsid w:val="00967D46"/>
    <w:rsid w:val="00971488"/>
    <w:rsid w:val="009746A7"/>
    <w:rsid w:val="009757F9"/>
    <w:rsid w:val="0097659B"/>
    <w:rsid w:val="00977021"/>
    <w:rsid w:val="00977976"/>
    <w:rsid w:val="00977DC3"/>
    <w:rsid w:val="00980889"/>
    <w:rsid w:val="00982010"/>
    <w:rsid w:val="00984DFD"/>
    <w:rsid w:val="009878E3"/>
    <w:rsid w:val="009909BE"/>
    <w:rsid w:val="00990E8B"/>
    <w:rsid w:val="00992212"/>
    <w:rsid w:val="00992F94"/>
    <w:rsid w:val="009952C1"/>
    <w:rsid w:val="00996FC8"/>
    <w:rsid w:val="009A341D"/>
    <w:rsid w:val="009B0AF7"/>
    <w:rsid w:val="009B18C6"/>
    <w:rsid w:val="009B26D1"/>
    <w:rsid w:val="009B547C"/>
    <w:rsid w:val="009B765C"/>
    <w:rsid w:val="009B77F1"/>
    <w:rsid w:val="009C28DE"/>
    <w:rsid w:val="009C48B1"/>
    <w:rsid w:val="009C6755"/>
    <w:rsid w:val="009C76F8"/>
    <w:rsid w:val="009C7D21"/>
    <w:rsid w:val="009D170E"/>
    <w:rsid w:val="009D2D85"/>
    <w:rsid w:val="009E39BC"/>
    <w:rsid w:val="009E3E35"/>
    <w:rsid w:val="009F3744"/>
    <w:rsid w:val="009F3D0E"/>
    <w:rsid w:val="009F3F0F"/>
    <w:rsid w:val="009F76EB"/>
    <w:rsid w:val="00A02585"/>
    <w:rsid w:val="00A02AF4"/>
    <w:rsid w:val="00A03768"/>
    <w:rsid w:val="00A03BA8"/>
    <w:rsid w:val="00A05C7D"/>
    <w:rsid w:val="00A06DEB"/>
    <w:rsid w:val="00A10384"/>
    <w:rsid w:val="00A17D6E"/>
    <w:rsid w:val="00A21D0B"/>
    <w:rsid w:val="00A23B5A"/>
    <w:rsid w:val="00A246F7"/>
    <w:rsid w:val="00A258CD"/>
    <w:rsid w:val="00A2783D"/>
    <w:rsid w:val="00A27A73"/>
    <w:rsid w:val="00A3353D"/>
    <w:rsid w:val="00A33BAC"/>
    <w:rsid w:val="00A36244"/>
    <w:rsid w:val="00A3689C"/>
    <w:rsid w:val="00A36DAB"/>
    <w:rsid w:val="00A3714D"/>
    <w:rsid w:val="00A376EF"/>
    <w:rsid w:val="00A41022"/>
    <w:rsid w:val="00A41066"/>
    <w:rsid w:val="00A4202E"/>
    <w:rsid w:val="00A45306"/>
    <w:rsid w:val="00A46ABE"/>
    <w:rsid w:val="00A52484"/>
    <w:rsid w:val="00A52AFB"/>
    <w:rsid w:val="00A54105"/>
    <w:rsid w:val="00A57905"/>
    <w:rsid w:val="00A57D0A"/>
    <w:rsid w:val="00A6147D"/>
    <w:rsid w:val="00A61539"/>
    <w:rsid w:val="00A62E7E"/>
    <w:rsid w:val="00A63EB4"/>
    <w:rsid w:val="00A654DA"/>
    <w:rsid w:val="00A65537"/>
    <w:rsid w:val="00A70609"/>
    <w:rsid w:val="00A7338B"/>
    <w:rsid w:val="00A73F84"/>
    <w:rsid w:val="00A7639A"/>
    <w:rsid w:val="00A77EB6"/>
    <w:rsid w:val="00A80CAC"/>
    <w:rsid w:val="00A8294A"/>
    <w:rsid w:val="00A84FF2"/>
    <w:rsid w:val="00A8755A"/>
    <w:rsid w:val="00A92A7F"/>
    <w:rsid w:val="00A972CD"/>
    <w:rsid w:val="00AA1110"/>
    <w:rsid w:val="00AA1990"/>
    <w:rsid w:val="00AA237B"/>
    <w:rsid w:val="00AA2BB5"/>
    <w:rsid w:val="00AA558A"/>
    <w:rsid w:val="00AA5AE5"/>
    <w:rsid w:val="00AA7BB0"/>
    <w:rsid w:val="00AB75D6"/>
    <w:rsid w:val="00AB7627"/>
    <w:rsid w:val="00AC09C4"/>
    <w:rsid w:val="00AC7CF9"/>
    <w:rsid w:val="00AD0009"/>
    <w:rsid w:val="00AD3059"/>
    <w:rsid w:val="00AD70FD"/>
    <w:rsid w:val="00AD7CFF"/>
    <w:rsid w:val="00AE041C"/>
    <w:rsid w:val="00AE21B4"/>
    <w:rsid w:val="00AE40C7"/>
    <w:rsid w:val="00AE5BA5"/>
    <w:rsid w:val="00AE5D34"/>
    <w:rsid w:val="00AE7185"/>
    <w:rsid w:val="00AE7445"/>
    <w:rsid w:val="00AE7799"/>
    <w:rsid w:val="00AE7E59"/>
    <w:rsid w:val="00AF035B"/>
    <w:rsid w:val="00AF04D9"/>
    <w:rsid w:val="00AF26DD"/>
    <w:rsid w:val="00AF3A42"/>
    <w:rsid w:val="00AF3F0A"/>
    <w:rsid w:val="00AF4338"/>
    <w:rsid w:val="00AF6C44"/>
    <w:rsid w:val="00AF7C10"/>
    <w:rsid w:val="00B017A7"/>
    <w:rsid w:val="00B03363"/>
    <w:rsid w:val="00B041BC"/>
    <w:rsid w:val="00B041FB"/>
    <w:rsid w:val="00B0629A"/>
    <w:rsid w:val="00B06371"/>
    <w:rsid w:val="00B068F8"/>
    <w:rsid w:val="00B075C5"/>
    <w:rsid w:val="00B07E02"/>
    <w:rsid w:val="00B1196A"/>
    <w:rsid w:val="00B126E6"/>
    <w:rsid w:val="00B13A14"/>
    <w:rsid w:val="00B160AA"/>
    <w:rsid w:val="00B20F5B"/>
    <w:rsid w:val="00B27F8E"/>
    <w:rsid w:val="00B3084A"/>
    <w:rsid w:val="00B35CB9"/>
    <w:rsid w:val="00B3658A"/>
    <w:rsid w:val="00B36BE8"/>
    <w:rsid w:val="00B4184F"/>
    <w:rsid w:val="00B425A0"/>
    <w:rsid w:val="00B4384B"/>
    <w:rsid w:val="00B44660"/>
    <w:rsid w:val="00B44BA9"/>
    <w:rsid w:val="00B47CB5"/>
    <w:rsid w:val="00B517D7"/>
    <w:rsid w:val="00B524C2"/>
    <w:rsid w:val="00B53519"/>
    <w:rsid w:val="00B54811"/>
    <w:rsid w:val="00B54BE2"/>
    <w:rsid w:val="00B573EE"/>
    <w:rsid w:val="00B613C0"/>
    <w:rsid w:val="00B61A5B"/>
    <w:rsid w:val="00B633A9"/>
    <w:rsid w:val="00B640C0"/>
    <w:rsid w:val="00B648FE"/>
    <w:rsid w:val="00B65858"/>
    <w:rsid w:val="00B659D6"/>
    <w:rsid w:val="00B6711E"/>
    <w:rsid w:val="00B679E7"/>
    <w:rsid w:val="00B72033"/>
    <w:rsid w:val="00B73075"/>
    <w:rsid w:val="00B73B8E"/>
    <w:rsid w:val="00B76A37"/>
    <w:rsid w:val="00B812A3"/>
    <w:rsid w:val="00B8340E"/>
    <w:rsid w:val="00B8430E"/>
    <w:rsid w:val="00B84D19"/>
    <w:rsid w:val="00B868FC"/>
    <w:rsid w:val="00B923AC"/>
    <w:rsid w:val="00B978C5"/>
    <w:rsid w:val="00B97D1D"/>
    <w:rsid w:val="00BA05F5"/>
    <w:rsid w:val="00BA1771"/>
    <w:rsid w:val="00BA5473"/>
    <w:rsid w:val="00BA6935"/>
    <w:rsid w:val="00BB2B18"/>
    <w:rsid w:val="00BB6709"/>
    <w:rsid w:val="00BB6838"/>
    <w:rsid w:val="00BB69F1"/>
    <w:rsid w:val="00BB7641"/>
    <w:rsid w:val="00BC00B9"/>
    <w:rsid w:val="00BC283C"/>
    <w:rsid w:val="00BC4114"/>
    <w:rsid w:val="00BC5E78"/>
    <w:rsid w:val="00BC69A6"/>
    <w:rsid w:val="00BD30C4"/>
    <w:rsid w:val="00BD3E60"/>
    <w:rsid w:val="00BE1CA0"/>
    <w:rsid w:val="00BE56CB"/>
    <w:rsid w:val="00BE5E50"/>
    <w:rsid w:val="00BF0445"/>
    <w:rsid w:val="00BF505E"/>
    <w:rsid w:val="00BF51BC"/>
    <w:rsid w:val="00BF5C8D"/>
    <w:rsid w:val="00BF787B"/>
    <w:rsid w:val="00BF7A3E"/>
    <w:rsid w:val="00C0220D"/>
    <w:rsid w:val="00C041C2"/>
    <w:rsid w:val="00C05FA1"/>
    <w:rsid w:val="00C06919"/>
    <w:rsid w:val="00C12A41"/>
    <w:rsid w:val="00C1516D"/>
    <w:rsid w:val="00C152C2"/>
    <w:rsid w:val="00C17B71"/>
    <w:rsid w:val="00C17DDF"/>
    <w:rsid w:val="00C20817"/>
    <w:rsid w:val="00C211E6"/>
    <w:rsid w:val="00C24162"/>
    <w:rsid w:val="00C24370"/>
    <w:rsid w:val="00C26942"/>
    <w:rsid w:val="00C271D1"/>
    <w:rsid w:val="00C27647"/>
    <w:rsid w:val="00C30109"/>
    <w:rsid w:val="00C31A19"/>
    <w:rsid w:val="00C348C6"/>
    <w:rsid w:val="00C34A45"/>
    <w:rsid w:val="00C34B1F"/>
    <w:rsid w:val="00C34D14"/>
    <w:rsid w:val="00C35473"/>
    <w:rsid w:val="00C36349"/>
    <w:rsid w:val="00C36AF0"/>
    <w:rsid w:val="00C37C71"/>
    <w:rsid w:val="00C37CCC"/>
    <w:rsid w:val="00C40629"/>
    <w:rsid w:val="00C41476"/>
    <w:rsid w:val="00C441A6"/>
    <w:rsid w:val="00C4431D"/>
    <w:rsid w:val="00C4448C"/>
    <w:rsid w:val="00C470D4"/>
    <w:rsid w:val="00C63F76"/>
    <w:rsid w:val="00C64250"/>
    <w:rsid w:val="00C64455"/>
    <w:rsid w:val="00C700D1"/>
    <w:rsid w:val="00C703F7"/>
    <w:rsid w:val="00C77C0D"/>
    <w:rsid w:val="00C81C5A"/>
    <w:rsid w:val="00C82763"/>
    <w:rsid w:val="00C843D0"/>
    <w:rsid w:val="00C862CB"/>
    <w:rsid w:val="00C86768"/>
    <w:rsid w:val="00C92E06"/>
    <w:rsid w:val="00C94483"/>
    <w:rsid w:val="00C94795"/>
    <w:rsid w:val="00CA1A94"/>
    <w:rsid w:val="00CB0FF4"/>
    <w:rsid w:val="00CB3196"/>
    <w:rsid w:val="00CB5DB6"/>
    <w:rsid w:val="00CB797C"/>
    <w:rsid w:val="00CC09D4"/>
    <w:rsid w:val="00CC11EB"/>
    <w:rsid w:val="00CC1CA8"/>
    <w:rsid w:val="00CC22A4"/>
    <w:rsid w:val="00CC528C"/>
    <w:rsid w:val="00CC61A0"/>
    <w:rsid w:val="00CC646A"/>
    <w:rsid w:val="00CD09BA"/>
    <w:rsid w:val="00CD1E25"/>
    <w:rsid w:val="00CD305A"/>
    <w:rsid w:val="00CD39CD"/>
    <w:rsid w:val="00CD4A6D"/>
    <w:rsid w:val="00CD5B47"/>
    <w:rsid w:val="00CD6B7B"/>
    <w:rsid w:val="00CE072C"/>
    <w:rsid w:val="00CE10EC"/>
    <w:rsid w:val="00CE1CC9"/>
    <w:rsid w:val="00CF1C04"/>
    <w:rsid w:val="00CF73C1"/>
    <w:rsid w:val="00D0187E"/>
    <w:rsid w:val="00D0267C"/>
    <w:rsid w:val="00D02D03"/>
    <w:rsid w:val="00D0371A"/>
    <w:rsid w:val="00D0451D"/>
    <w:rsid w:val="00D046ED"/>
    <w:rsid w:val="00D06306"/>
    <w:rsid w:val="00D07585"/>
    <w:rsid w:val="00D07E23"/>
    <w:rsid w:val="00D14EFC"/>
    <w:rsid w:val="00D16C80"/>
    <w:rsid w:val="00D17CD6"/>
    <w:rsid w:val="00D20498"/>
    <w:rsid w:val="00D20C43"/>
    <w:rsid w:val="00D22266"/>
    <w:rsid w:val="00D23A24"/>
    <w:rsid w:val="00D23C28"/>
    <w:rsid w:val="00D30316"/>
    <w:rsid w:val="00D31C13"/>
    <w:rsid w:val="00D32B9F"/>
    <w:rsid w:val="00D3411B"/>
    <w:rsid w:val="00D34787"/>
    <w:rsid w:val="00D35447"/>
    <w:rsid w:val="00D37DEF"/>
    <w:rsid w:val="00D51AB9"/>
    <w:rsid w:val="00D531F5"/>
    <w:rsid w:val="00D54CF2"/>
    <w:rsid w:val="00D57A62"/>
    <w:rsid w:val="00D6219E"/>
    <w:rsid w:val="00D62467"/>
    <w:rsid w:val="00D67860"/>
    <w:rsid w:val="00D70085"/>
    <w:rsid w:val="00D71D07"/>
    <w:rsid w:val="00D71E50"/>
    <w:rsid w:val="00D72FA4"/>
    <w:rsid w:val="00D762F4"/>
    <w:rsid w:val="00D77F8C"/>
    <w:rsid w:val="00D81BF7"/>
    <w:rsid w:val="00D822EE"/>
    <w:rsid w:val="00D85B5C"/>
    <w:rsid w:val="00D90E1E"/>
    <w:rsid w:val="00D90E5A"/>
    <w:rsid w:val="00D90ED7"/>
    <w:rsid w:val="00D91F8A"/>
    <w:rsid w:val="00D925E7"/>
    <w:rsid w:val="00D9413E"/>
    <w:rsid w:val="00D95BD4"/>
    <w:rsid w:val="00D9629F"/>
    <w:rsid w:val="00D97DB1"/>
    <w:rsid w:val="00DA44E8"/>
    <w:rsid w:val="00DA53BE"/>
    <w:rsid w:val="00DA57F1"/>
    <w:rsid w:val="00DA7517"/>
    <w:rsid w:val="00DB0AD1"/>
    <w:rsid w:val="00DB41AB"/>
    <w:rsid w:val="00DB49B8"/>
    <w:rsid w:val="00DC60DD"/>
    <w:rsid w:val="00DC67D0"/>
    <w:rsid w:val="00DC6E03"/>
    <w:rsid w:val="00DC6FC2"/>
    <w:rsid w:val="00DC701F"/>
    <w:rsid w:val="00DC7CBA"/>
    <w:rsid w:val="00DD2BD7"/>
    <w:rsid w:val="00DD4109"/>
    <w:rsid w:val="00DD6518"/>
    <w:rsid w:val="00DD69B9"/>
    <w:rsid w:val="00DD72BE"/>
    <w:rsid w:val="00DE0A7D"/>
    <w:rsid w:val="00DE11FF"/>
    <w:rsid w:val="00DF2C62"/>
    <w:rsid w:val="00DF5AE6"/>
    <w:rsid w:val="00DF755D"/>
    <w:rsid w:val="00E01CD9"/>
    <w:rsid w:val="00E0430C"/>
    <w:rsid w:val="00E119B1"/>
    <w:rsid w:val="00E143CA"/>
    <w:rsid w:val="00E15D91"/>
    <w:rsid w:val="00E174AF"/>
    <w:rsid w:val="00E20F6C"/>
    <w:rsid w:val="00E2165B"/>
    <w:rsid w:val="00E22563"/>
    <w:rsid w:val="00E24F24"/>
    <w:rsid w:val="00E2641C"/>
    <w:rsid w:val="00E27C13"/>
    <w:rsid w:val="00E33EF5"/>
    <w:rsid w:val="00E351E4"/>
    <w:rsid w:val="00E43BB9"/>
    <w:rsid w:val="00E44273"/>
    <w:rsid w:val="00E45FA9"/>
    <w:rsid w:val="00E50867"/>
    <w:rsid w:val="00E54D70"/>
    <w:rsid w:val="00E55731"/>
    <w:rsid w:val="00E55E76"/>
    <w:rsid w:val="00E56521"/>
    <w:rsid w:val="00E57618"/>
    <w:rsid w:val="00E5762D"/>
    <w:rsid w:val="00E579FD"/>
    <w:rsid w:val="00E6110F"/>
    <w:rsid w:val="00E6346A"/>
    <w:rsid w:val="00E63D68"/>
    <w:rsid w:val="00E65220"/>
    <w:rsid w:val="00E6537E"/>
    <w:rsid w:val="00E67B47"/>
    <w:rsid w:val="00E714DF"/>
    <w:rsid w:val="00E72761"/>
    <w:rsid w:val="00E769FB"/>
    <w:rsid w:val="00E815EE"/>
    <w:rsid w:val="00E819DE"/>
    <w:rsid w:val="00E81B87"/>
    <w:rsid w:val="00E8292F"/>
    <w:rsid w:val="00E831C6"/>
    <w:rsid w:val="00E85DA4"/>
    <w:rsid w:val="00E92031"/>
    <w:rsid w:val="00E921AD"/>
    <w:rsid w:val="00E94472"/>
    <w:rsid w:val="00E978A8"/>
    <w:rsid w:val="00EA0319"/>
    <w:rsid w:val="00EA20F8"/>
    <w:rsid w:val="00EA3E47"/>
    <w:rsid w:val="00EA4C0B"/>
    <w:rsid w:val="00EA5110"/>
    <w:rsid w:val="00EA5370"/>
    <w:rsid w:val="00EB06F4"/>
    <w:rsid w:val="00EB113B"/>
    <w:rsid w:val="00EB6B9B"/>
    <w:rsid w:val="00EC0389"/>
    <w:rsid w:val="00EC14AE"/>
    <w:rsid w:val="00EC1B97"/>
    <w:rsid w:val="00EC1C36"/>
    <w:rsid w:val="00EC22C7"/>
    <w:rsid w:val="00EC23F3"/>
    <w:rsid w:val="00EC30DA"/>
    <w:rsid w:val="00EC35A4"/>
    <w:rsid w:val="00EC41DB"/>
    <w:rsid w:val="00EC535E"/>
    <w:rsid w:val="00EC789A"/>
    <w:rsid w:val="00ED45C5"/>
    <w:rsid w:val="00ED4930"/>
    <w:rsid w:val="00ED7BC5"/>
    <w:rsid w:val="00EE008E"/>
    <w:rsid w:val="00EE1C33"/>
    <w:rsid w:val="00EE3741"/>
    <w:rsid w:val="00EE439E"/>
    <w:rsid w:val="00EE56E4"/>
    <w:rsid w:val="00EF0948"/>
    <w:rsid w:val="00EF1ECA"/>
    <w:rsid w:val="00EF2D08"/>
    <w:rsid w:val="00EF47A0"/>
    <w:rsid w:val="00EF4A37"/>
    <w:rsid w:val="00EF6DFC"/>
    <w:rsid w:val="00F020A2"/>
    <w:rsid w:val="00F02DB0"/>
    <w:rsid w:val="00F0309E"/>
    <w:rsid w:val="00F03882"/>
    <w:rsid w:val="00F07034"/>
    <w:rsid w:val="00F10BF8"/>
    <w:rsid w:val="00F1517C"/>
    <w:rsid w:val="00F174B4"/>
    <w:rsid w:val="00F17BB0"/>
    <w:rsid w:val="00F21153"/>
    <w:rsid w:val="00F2278D"/>
    <w:rsid w:val="00F233E7"/>
    <w:rsid w:val="00F23EFC"/>
    <w:rsid w:val="00F240E0"/>
    <w:rsid w:val="00F26C72"/>
    <w:rsid w:val="00F3001E"/>
    <w:rsid w:val="00F338C1"/>
    <w:rsid w:val="00F34476"/>
    <w:rsid w:val="00F41224"/>
    <w:rsid w:val="00F42DA2"/>
    <w:rsid w:val="00F4355E"/>
    <w:rsid w:val="00F44CE5"/>
    <w:rsid w:val="00F456E4"/>
    <w:rsid w:val="00F459E8"/>
    <w:rsid w:val="00F47EF0"/>
    <w:rsid w:val="00F507C4"/>
    <w:rsid w:val="00F57AFC"/>
    <w:rsid w:val="00F57C72"/>
    <w:rsid w:val="00F612BA"/>
    <w:rsid w:val="00F61CC5"/>
    <w:rsid w:val="00F631B5"/>
    <w:rsid w:val="00F639B1"/>
    <w:rsid w:val="00F64C3E"/>
    <w:rsid w:val="00F70051"/>
    <w:rsid w:val="00F709BF"/>
    <w:rsid w:val="00F714F3"/>
    <w:rsid w:val="00F71A72"/>
    <w:rsid w:val="00F72CA5"/>
    <w:rsid w:val="00F74CA8"/>
    <w:rsid w:val="00F75396"/>
    <w:rsid w:val="00F75EED"/>
    <w:rsid w:val="00F75FF7"/>
    <w:rsid w:val="00F76194"/>
    <w:rsid w:val="00F76D45"/>
    <w:rsid w:val="00F8022D"/>
    <w:rsid w:val="00F84D5A"/>
    <w:rsid w:val="00F853B3"/>
    <w:rsid w:val="00F8719E"/>
    <w:rsid w:val="00F87F37"/>
    <w:rsid w:val="00F90329"/>
    <w:rsid w:val="00F90538"/>
    <w:rsid w:val="00F92495"/>
    <w:rsid w:val="00F9306B"/>
    <w:rsid w:val="00F9514E"/>
    <w:rsid w:val="00F9620B"/>
    <w:rsid w:val="00FA06B4"/>
    <w:rsid w:val="00FA101E"/>
    <w:rsid w:val="00FA168F"/>
    <w:rsid w:val="00FA1C4C"/>
    <w:rsid w:val="00FA3220"/>
    <w:rsid w:val="00FA488C"/>
    <w:rsid w:val="00FA5B21"/>
    <w:rsid w:val="00FA6243"/>
    <w:rsid w:val="00FA69CE"/>
    <w:rsid w:val="00FB5750"/>
    <w:rsid w:val="00FB5C3F"/>
    <w:rsid w:val="00FB5CCB"/>
    <w:rsid w:val="00FC0EAB"/>
    <w:rsid w:val="00FC2DCC"/>
    <w:rsid w:val="00FC4EFF"/>
    <w:rsid w:val="00FC65B1"/>
    <w:rsid w:val="00FC667B"/>
    <w:rsid w:val="00FC7679"/>
    <w:rsid w:val="00FC793D"/>
    <w:rsid w:val="00FD37A8"/>
    <w:rsid w:val="00FD5368"/>
    <w:rsid w:val="00FD6FCE"/>
    <w:rsid w:val="00FE17A2"/>
    <w:rsid w:val="00FE2BD8"/>
    <w:rsid w:val="00FE58D3"/>
    <w:rsid w:val="00FE76DE"/>
    <w:rsid w:val="00FF0021"/>
    <w:rsid w:val="00FF050B"/>
    <w:rsid w:val="00FF223B"/>
    <w:rsid w:val="00FF41BF"/>
    <w:rsid w:val="00FF470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4D32"/>
  <w15:docId w15:val="{22E70F98-05C5-4A93-955E-9ABF7AA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09"/>
    <w:pPr>
      <w:ind w:left="720"/>
      <w:contextualSpacing/>
    </w:pPr>
  </w:style>
  <w:style w:type="paragraph" w:styleId="a4">
    <w:name w:val="No Spacing"/>
    <w:uiPriority w:val="1"/>
    <w:qFormat/>
    <w:rsid w:val="006A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84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B7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444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B323-A814-45FE-9393-9ECFE014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19</Pages>
  <Words>7534</Words>
  <Characters>42948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kazna17</dc:creator>
  <cp:keywords/>
  <dc:description/>
  <cp:lastModifiedBy>Наталья Михайловна Горбунова</cp:lastModifiedBy>
  <cp:revision>109</cp:revision>
  <cp:lastPrinted>2023-05-19T04:03:00Z</cp:lastPrinted>
  <dcterms:created xsi:type="dcterms:W3CDTF">2021-04-28T05:11:00Z</dcterms:created>
  <dcterms:modified xsi:type="dcterms:W3CDTF">2023-05-22T07:38:00Z</dcterms:modified>
</cp:coreProperties>
</file>