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E42C" w14:textId="77777777" w:rsidR="00A468E1" w:rsidRDefault="00A468E1" w:rsidP="008C226A">
      <w:pPr>
        <w:widowControl w:val="0"/>
        <w:autoSpaceDE w:val="0"/>
        <w:autoSpaceDN w:val="0"/>
        <w:adjustRightInd w:val="0"/>
        <w:jc w:val="center"/>
      </w:pPr>
    </w:p>
    <w:p w14:paraId="1EC56C11" w14:textId="0AC437A1" w:rsidR="008C226A" w:rsidRPr="00891CAB" w:rsidRDefault="008C226A" w:rsidP="008C226A">
      <w:pPr>
        <w:widowControl w:val="0"/>
        <w:autoSpaceDE w:val="0"/>
        <w:autoSpaceDN w:val="0"/>
        <w:adjustRightInd w:val="0"/>
        <w:jc w:val="center"/>
      </w:pPr>
      <w:r w:rsidRPr="00891CAB">
        <w:rPr>
          <w:b/>
          <w:noProof/>
          <w:sz w:val="20"/>
          <w:szCs w:val="20"/>
        </w:rPr>
        <w:drawing>
          <wp:inline distT="0" distB="0" distL="0" distR="0" wp14:anchorId="7CBDF74E" wp14:editId="3770B154">
            <wp:extent cx="714375" cy="904875"/>
            <wp:effectExtent l="0" t="0" r="9525" b="9525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F7E0D" w14:textId="77777777" w:rsidR="008C226A" w:rsidRPr="00891CAB" w:rsidRDefault="008C226A" w:rsidP="008C226A">
      <w:pPr>
        <w:keepNext/>
        <w:jc w:val="both"/>
        <w:outlineLvl w:val="1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Pr="00891CAB">
        <w:rPr>
          <w:b/>
          <w:bCs/>
        </w:rPr>
        <w:t>Российская</w:t>
      </w:r>
      <w:r>
        <w:rPr>
          <w:b/>
          <w:bCs/>
        </w:rPr>
        <w:t xml:space="preserve"> </w:t>
      </w:r>
      <w:r w:rsidRPr="00891CAB">
        <w:rPr>
          <w:b/>
          <w:bCs/>
        </w:rPr>
        <w:t>Федерация</w:t>
      </w:r>
      <w:r>
        <w:rPr>
          <w:b/>
          <w:bCs/>
        </w:rPr>
        <w:t xml:space="preserve">                                          </w:t>
      </w:r>
    </w:p>
    <w:p w14:paraId="31238334" w14:textId="77777777" w:rsidR="008C226A" w:rsidRPr="00891CAB" w:rsidRDefault="008C226A" w:rsidP="008C226A">
      <w:pPr>
        <w:jc w:val="center"/>
        <w:rPr>
          <w:b/>
          <w:bCs/>
        </w:rPr>
      </w:pPr>
      <w:r w:rsidRPr="00891CAB">
        <w:rPr>
          <w:b/>
          <w:bCs/>
        </w:rPr>
        <w:t>Иркутская область</w:t>
      </w:r>
    </w:p>
    <w:p w14:paraId="3A6D2A7F" w14:textId="77777777" w:rsidR="008C226A" w:rsidRPr="00891CAB" w:rsidRDefault="008C226A" w:rsidP="008C226A">
      <w:pPr>
        <w:jc w:val="center"/>
        <w:rPr>
          <w:b/>
          <w:bCs/>
        </w:rPr>
      </w:pPr>
      <w:r w:rsidRPr="00891CAB">
        <w:rPr>
          <w:b/>
          <w:bCs/>
        </w:rPr>
        <w:t>Слюдянский район</w:t>
      </w:r>
    </w:p>
    <w:p w14:paraId="0904245B" w14:textId="77777777" w:rsidR="008C226A" w:rsidRPr="00891CAB" w:rsidRDefault="008C226A" w:rsidP="008C226A">
      <w:pPr>
        <w:jc w:val="center"/>
        <w:rPr>
          <w:b/>
          <w:bCs/>
          <w:sz w:val="16"/>
          <w:szCs w:val="16"/>
        </w:rPr>
      </w:pPr>
    </w:p>
    <w:p w14:paraId="7EF35ED8" w14:textId="77777777" w:rsidR="008C226A" w:rsidRPr="00891CAB" w:rsidRDefault="008C226A" w:rsidP="008C226A">
      <w:pPr>
        <w:jc w:val="center"/>
        <w:rPr>
          <w:b/>
          <w:bCs/>
          <w:sz w:val="32"/>
        </w:rPr>
      </w:pPr>
      <w:r w:rsidRPr="00891CAB">
        <w:rPr>
          <w:b/>
          <w:bCs/>
          <w:sz w:val="32"/>
        </w:rPr>
        <w:t>СЛЮДЯНСКОЕ МУНИЦИПАЛЬНОЕ ОБРАЗОВАНИЕ</w:t>
      </w:r>
    </w:p>
    <w:p w14:paraId="598A6F9D" w14:textId="77777777" w:rsidR="008C226A" w:rsidRPr="00891CAB" w:rsidRDefault="008C226A" w:rsidP="008C226A">
      <w:pPr>
        <w:jc w:val="center"/>
        <w:rPr>
          <w:b/>
          <w:bCs/>
          <w:sz w:val="32"/>
        </w:rPr>
      </w:pPr>
      <w:r w:rsidRPr="00891CAB">
        <w:rPr>
          <w:b/>
          <w:bCs/>
          <w:sz w:val="32"/>
        </w:rPr>
        <w:t>ГОРОДСКАЯ ДУМА</w:t>
      </w:r>
    </w:p>
    <w:p w14:paraId="2EE8D0A6" w14:textId="77777777" w:rsidR="008C226A" w:rsidRPr="00891CAB" w:rsidRDefault="008C226A" w:rsidP="008C226A">
      <w:pPr>
        <w:jc w:val="center"/>
        <w:rPr>
          <w:b/>
          <w:bCs/>
          <w:sz w:val="32"/>
        </w:rPr>
      </w:pPr>
    </w:p>
    <w:p w14:paraId="34993863" w14:textId="7212003B" w:rsidR="008C226A" w:rsidRPr="00891CAB" w:rsidRDefault="008C226A" w:rsidP="008C226A">
      <w:pPr>
        <w:jc w:val="center"/>
        <w:rPr>
          <w:b/>
          <w:bCs/>
          <w:sz w:val="32"/>
        </w:rPr>
      </w:pPr>
      <w:r w:rsidRPr="00891CAB">
        <w:rPr>
          <w:b/>
          <w:bCs/>
          <w:sz w:val="32"/>
        </w:rPr>
        <w:t xml:space="preserve">РЕШЕНИЕ </w:t>
      </w:r>
    </w:p>
    <w:p w14:paraId="7514FDC3" w14:textId="77777777" w:rsidR="008C226A" w:rsidRPr="00891CAB" w:rsidRDefault="008C226A" w:rsidP="008C226A">
      <w:pPr>
        <w:jc w:val="center"/>
        <w:rPr>
          <w:bCs/>
        </w:rPr>
      </w:pPr>
      <w:r w:rsidRPr="00891CAB">
        <w:rPr>
          <w:bCs/>
        </w:rPr>
        <w:t>г. Слюдянка</w:t>
      </w:r>
    </w:p>
    <w:p w14:paraId="41580CD6" w14:textId="77777777" w:rsidR="008C226A" w:rsidRPr="00891CAB" w:rsidRDefault="008C226A" w:rsidP="008C226A">
      <w:pPr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"/>
        <w:gridCol w:w="2126"/>
        <w:gridCol w:w="445"/>
        <w:gridCol w:w="1256"/>
      </w:tblGrid>
      <w:tr w:rsidR="008C226A" w:rsidRPr="00891CAB" w14:paraId="7A6196AA" w14:textId="77777777" w:rsidTr="002D2234">
        <w:tc>
          <w:tcPr>
            <w:tcW w:w="599" w:type="dxa"/>
            <w:shd w:val="clear" w:color="auto" w:fill="auto"/>
          </w:tcPr>
          <w:p w14:paraId="69F15644" w14:textId="77777777" w:rsidR="008C226A" w:rsidRPr="00891CAB" w:rsidRDefault="008C226A" w:rsidP="002D2234">
            <w:pPr>
              <w:ind w:right="-21"/>
            </w:pPr>
            <w:r w:rsidRPr="00891CAB"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875773" w14:textId="450D594E" w:rsidR="008C226A" w:rsidRPr="0096283E" w:rsidRDefault="009934AE" w:rsidP="002D2234">
            <w:pPr>
              <w:jc w:val="center"/>
            </w:pPr>
            <w:r>
              <w:t>28.08.</w:t>
            </w:r>
            <w:r w:rsidR="008C226A">
              <w:rPr>
                <w:lang w:val="en-US"/>
              </w:rPr>
              <w:t>202</w:t>
            </w:r>
            <w:r w:rsidR="008C226A">
              <w:t>5</w:t>
            </w:r>
          </w:p>
        </w:tc>
        <w:tc>
          <w:tcPr>
            <w:tcW w:w="445" w:type="dxa"/>
            <w:shd w:val="clear" w:color="auto" w:fill="auto"/>
          </w:tcPr>
          <w:p w14:paraId="6532D46E" w14:textId="77777777" w:rsidR="008C226A" w:rsidRPr="00891CAB" w:rsidRDefault="008C226A" w:rsidP="002D2234">
            <w:r w:rsidRPr="00891CAB">
              <w:t>№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14:paraId="6A0C7140" w14:textId="473F92CD" w:rsidR="008C226A" w:rsidRPr="00E56D4E" w:rsidRDefault="009934AE" w:rsidP="002D2234">
            <w:pPr>
              <w:jc w:val="center"/>
            </w:pPr>
            <w:r>
              <w:t>7</w:t>
            </w:r>
            <w:r w:rsidR="002E6E15">
              <w:t>7</w:t>
            </w:r>
            <w:r w:rsidR="008C226A">
              <w:rPr>
                <w:lang w:val="en-US"/>
              </w:rPr>
              <w:t>V</w:t>
            </w:r>
            <w:r w:rsidR="008C226A">
              <w:t>-ГД</w:t>
            </w:r>
          </w:p>
        </w:tc>
      </w:tr>
    </w:tbl>
    <w:p w14:paraId="0CDDDF9D" w14:textId="77777777" w:rsidR="008C226A" w:rsidRPr="00891CAB" w:rsidRDefault="008C226A" w:rsidP="008C226A"/>
    <w:p w14:paraId="36D83438" w14:textId="77777777" w:rsidR="008C226A" w:rsidRPr="00891CAB" w:rsidRDefault="008C226A" w:rsidP="008C226A">
      <w:pPr>
        <w:tabs>
          <w:tab w:val="left" w:pos="3544"/>
          <w:tab w:val="left" w:pos="3686"/>
        </w:tabs>
        <w:ind w:right="5669"/>
        <w:jc w:val="both"/>
        <w:rPr>
          <w:b/>
        </w:rPr>
      </w:pPr>
      <w:r w:rsidRPr="00891CAB">
        <w:rPr>
          <w:b/>
        </w:rPr>
        <w:t>Об утверждении Положения о муниципальном земельном контроле в границах Слюдянского муниципального образования</w:t>
      </w:r>
    </w:p>
    <w:p w14:paraId="1F582C4D" w14:textId="77777777" w:rsidR="008C226A" w:rsidRPr="0096283E" w:rsidRDefault="008C226A" w:rsidP="008C226A">
      <w:pPr>
        <w:pStyle w:val="Standard"/>
        <w:contextualSpacing/>
        <w:jc w:val="center"/>
        <w:rPr>
          <w:rFonts w:cs="Times New Roman"/>
          <w:kern w:val="2"/>
        </w:rPr>
      </w:pPr>
    </w:p>
    <w:p w14:paraId="14A8454A" w14:textId="77777777" w:rsidR="008C226A" w:rsidRPr="0096283E" w:rsidRDefault="008C226A" w:rsidP="008C226A">
      <w:pPr>
        <w:pStyle w:val="ad"/>
        <w:suppressAutoHyphens/>
        <w:spacing w:before="0" w:beforeAutospacing="0" w:after="0" w:afterAutospacing="0"/>
        <w:contextualSpacing/>
        <w:jc w:val="center"/>
        <w:rPr>
          <w:rFonts w:cs="Times New Roman"/>
          <w:kern w:val="2"/>
        </w:rPr>
      </w:pPr>
    </w:p>
    <w:p w14:paraId="1676EE05" w14:textId="77777777" w:rsidR="008C226A" w:rsidRDefault="008C226A" w:rsidP="008C226A">
      <w:pPr>
        <w:ind w:firstLine="709"/>
        <w:jc w:val="both"/>
      </w:pPr>
      <w:r w:rsidRPr="00DA3241">
        <w:rPr>
          <w:kern w:val="2"/>
        </w:rPr>
        <w:t xml:space="preserve">В соответствии с </w:t>
      </w:r>
      <w:r w:rsidRPr="00DA3241">
        <w:rPr>
          <w:bCs/>
          <w:kern w:val="2"/>
        </w:rPr>
        <w:t xml:space="preserve">Земельным кодексом Российской Федерации, </w:t>
      </w:r>
      <w:r w:rsidRPr="00DA3241"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DA3241">
        <w:rPr>
          <w:kern w:val="2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DA3241">
        <w:rPr>
          <w:bCs/>
          <w:kern w:val="2"/>
        </w:rPr>
        <w:t>руководствуясь</w:t>
      </w:r>
      <w:r w:rsidRPr="005C5156">
        <w:rPr>
          <w:bCs/>
          <w:kern w:val="2"/>
          <w:sz w:val="28"/>
          <w:szCs w:val="28"/>
        </w:rPr>
        <w:t xml:space="preserve"> </w:t>
      </w:r>
      <w:r>
        <w:t xml:space="preserve">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>
        <w:t>с изменениями и дополнениями, зарегистрированными Управлением Министерства юстиции Российской Федерации по Иркутской области от 11 декабря 2024 года №</w:t>
      </w:r>
      <w:r>
        <w:rPr>
          <w:lang w:val="en-US"/>
        </w:rPr>
        <w:t>RU</w:t>
      </w:r>
      <w:r>
        <w:t>385181042024002,</w:t>
      </w:r>
    </w:p>
    <w:p w14:paraId="6B95E9E4" w14:textId="77777777" w:rsidR="008C226A" w:rsidRDefault="008C226A" w:rsidP="008C226A">
      <w:pPr>
        <w:jc w:val="both"/>
      </w:pPr>
    </w:p>
    <w:p w14:paraId="713AB2E1" w14:textId="77777777" w:rsidR="008C226A" w:rsidRPr="00DA3241" w:rsidRDefault="008C226A" w:rsidP="008C226A">
      <w:pPr>
        <w:rPr>
          <w:b/>
          <w:bCs/>
        </w:rPr>
      </w:pPr>
      <w:r w:rsidRPr="00DA3241">
        <w:rPr>
          <w:b/>
          <w:bCs/>
        </w:rPr>
        <w:t>ГОРОДСКАЯ ДУМА решила:</w:t>
      </w:r>
    </w:p>
    <w:p w14:paraId="73ED6708" w14:textId="77777777" w:rsidR="008C226A" w:rsidRPr="005C5156" w:rsidRDefault="008C226A" w:rsidP="008C226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14:paraId="7596A380" w14:textId="77777777" w:rsidR="008C226A" w:rsidRPr="00AD71D4" w:rsidRDefault="008C226A" w:rsidP="008C226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</w:rPr>
      </w:pPr>
      <w:r w:rsidRPr="00AD71D4">
        <w:rPr>
          <w:bCs/>
          <w:kern w:val="2"/>
        </w:rPr>
        <w:t>1. Утвердить Положение о муниципальном земельном контроле в границах Слюдянского муниципального образования</w:t>
      </w:r>
      <w:r w:rsidRPr="00AD71D4">
        <w:rPr>
          <w:i/>
          <w:kern w:val="2"/>
        </w:rPr>
        <w:t xml:space="preserve"> </w:t>
      </w:r>
      <w:r w:rsidRPr="00AD71D4">
        <w:rPr>
          <w:kern w:val="2"/>
        </w:rPr>
        <w:t>(Приложение 1).</w:t>
      </w:r>
    </w:p>
    <w:p w14:paraId="2F0B609C" w14:textId="0CF3C5C2" w:rsidR="008C226A" w:rsidRPr="00891CAB" w:rsidRDefault="008C226A" w:rsidP="008C226A">
      <w:pPr>
        <w:shd w:val="clear" w:color="auto" w:fill="FFFFFF"/>
        <w:ind w:firstLine="709"/>
        <w:jc w:val="both"/>
      </w:pPr>
      <w:r>
        <w:rPr>
          <w:kern w:val="2"/>
          <w:sz w:val="28"/>
          <w:szCs w:val="28"/>
        </w:rPr>
        <w:t>2.</w:t>
      </w:r>
      <w:r w:rsidRPr="00DA3241">
        <w:rPr>
          <w:iCs/>
        </w:rPr>
        <w:t xml:space="preserve"> </w:t>
      </w:r>
      <w:r w:rsidRPr="00891CAB">
        <w:rPr>
          <w:iCs/>
        </w:rPr>
        <w:t>Признать утратившим</w:t>
      </w:r>
      <w:r w:rsidR="001A33F5">
        <w:rPr>
          <w:iCs/>
        </w:rPr>
        <w:t>и</w:t>
      </w:r>
      <w:r w:rsidRPr="00891CAB">
        <w:rPr>
          <w:iCs/>
        </w:rPr>
        <w:t xml:space="preserve"> силу решение </w:t>
      </w:r>
      <w:r w:rsidR="001A33F5">
        <w:rPr>
          <w:iCs/>
        </w:rPr>
        <w:t>Д</w:t>
      </w:r>
      <w:r w:rsidRPr="00891CAB">
        <w:rPr>
          <w:iCs/>
        </w:rPr>
        <w:t xml:space="preserve">умы от </w:t>
      </w:r>
      <w:r>
        <w:rPr>
          <w:iCs/>
        </w:rPr>
        <w:t>28</w:t>
      </w:r>
      <w:r w:rsidRPr="00891CAB">
        <w:rPr>
          <w:iCs/>
        </w:rPr>
        <w:t>.0</w:t>
      </w:r>
      <w:r>
        <w:rPr>
          <w:iCs/>
        </w:rPr>
        <w:t>9</w:t>
      </w:r>
      <w:r w:rsidRPr="00891CAB">
        <w:rPr>
          <w:iCs/>
        </w:rPr>
        <w:t>.202</w:t>
      </w:r>
      <w:r>
        <w:rPr>
          <w:iCs/>
        </w:rPr>
        <w:t>3</w:t>
      </w:r>
      <w:r w:rsidRPr="00891CAB">
        <w:rPr>
          <w:iCs/>
        </w:rPr>
        <w:t xml:space="preserve"> г. № </w:t>
      </w:r>
      <w:r>
        <w:t>64</w:t>
      </w:r>
      <w:r w:rsidRPr="00891CAB">
        <w:t xml:space="preserve"> </w:t>
      </w:r>
      <w:r w:rsidRPr="00891CAB">
        <w:rPr>
          <w:lang w:val="en-US"/>
        </w:rPr>
        <w:t>V</w:t>
      </w:r>
      <w:r w:rsidRPr="00891CAB">
        <w:t>-ГД</w:t>
      </w:r>
      <w:r w:rsidRPr="00891CAB">
        <w:rPr>
          <w:iCs/>
        </w:rPr>
        <w:t xml:space="preserve"> «Об </w:t>
      </w:r>
      <w:r w:rsidRPr="00891CAB">
        <w:t>утверждении Положения о муниципальном земельном контроле в границах Слюдянского муниципального образования</w:t>
      </w:r>
      <w:r w:rsidRPr="00891CAB">
        <w:rPr>
          <w:iCs/>
        </w:rPr>
        <w:t>»</w:t>
      </w:r>
      <w:r w:rsidR="001A33F5">
        <w:rPr>
          <w:iCs/>
        </w:rPr>
        <w:t xml:space="preserve">, </w:t>
      </w:r>
      <w:r w:rsidR="001A33F5" w:rsidRPr="00891CAB">
        <w:rPr>
          <w:iCs/>
        </w:rPr>
        <w:t xml:space="preserve">решение </w:t>
      </w:r>
      <w:r w:rsidR="00A96CFE">
        <w:rPr>
          <w:iCs/>
        </w:rPr>
        <w:t>Д</w:t>
      </w:r>
      <w:r w:rsidR="001A33F5" w:rsidRPr="00891CAB">
        <w:rPr>
          <w:iCs/>
        </w:rPr>
        <w:t xml:space="preserve">умы от </w:t>
      </w:r>
      <w:r w:rsidR="001A33F5">
        <w:rPr>
          <w:iCs/>
        </w:rPr>
        <w:t>29</w:t>
      </w:r>
      <w:r w:rsidR="001A33F5" w:rsidRPr="00891CAB">
        <w:rPr>
          <w:iCs/>
        </w:rPr>
        <w:t>.0</w:t>
      </w:r>
      <w:r w:rsidR="001A33F5">
        <w:rPr>
          <w:iCs/>
        </w:rPr>
        <w:t>2</w:t>
      </w:r>
      <w:r w:rsidR="001A33F5" w:rsidRPr="00891CAB">
        <w:rPr>
          <w:iCs/>
        </w:rPr>
        <w:t>.202</w:t>
      </w:r>
      <w:r w:rsidR="001A33F5">
        <w:rPr>
          <w:iCs/>
        </w:rPr>
        <w:t>4</w:t>
      </w:r>
      <w:r w:rsidR="001A33F5" w:rsidRPr="00891CAB">
        <w:rPr>
          <w:iCs/>
        </w:rPr>
        <w:t xml:space="preserve"> г. № </w:t>
      </w:r>
      <w:r w:rsidR="001A33F5">
        <w:t>19</w:t>
      </w:r>
      <w:r w:rsidR="001A33F5" w:rsidRPr="00891CAB">
        <w:t xml:space="preserve"> </w:t>
      </w:r>
      <w:r w:rsidR="001A33F5" w:rsidRPr="00891CAB">
        <w:rPr>
          <w:lang w:val="en-US"/>
        </w:rPr>
        <w:t>V</w:t>
      </w:r>
      <w:r w:rsidR="001A33F5" w:rsidRPr="00891CAB">
        <w:t>-ГД</w:t>
      </w:r>
      <w:r w:rsidR="001A33F5">
        <w:t xml:space="preserve"> о внесении изменения в</w:t>
      </w:r>
      <w:r w:rsidR="001A33F5" w:rsidRPr="00891CAB">
        <w:t xml:space="preserve"> Положени</w:t>
      </w:r>
      <w:r w:rsidR="001A33F5">
        <w:t>е</w:t>
      </w:r>
      <w:r w:rsidR="001A33F5" w:rsidRPr="00891CAB">
        <w:t xml:space="preserve"> о муниципальном земельном контроле в границах Слюдянского муниципального образования</w:t>
      </w:r>
      <w:r w:rsidR="001A33F5">
        <w:t xml:space="preserve">, утверждённого решением Думы </w:t>
      </w:r>
      <w:r w:rsidR="00A96CFE">
        <w:t>С</w:t>
      </w:r>
      <w:r w:rsidR="001A33F5">
        <w:t xml:space="preserve">людянского муниципального образования </w:t>
      </w:r>
      <w:r w:rsidR="001A33F5" w:rsidRPr="00891CAB">
        <w:rPr>
          <w:iCs/>
        </w:rPr>
        <w:t xml:space="preserve">№ </w:t>
      </w:r>
      <w:r w:rsidR="001A33F5">
        <w:t>64</w:t>
      </w:r>
      <w:r w:rsidR="001A33F5" w:rsidRPr="00891CAB">
        <w:t xml:space="preserve"> </w:t>
      </w:r>
      <w:r w:rsidR="001A33F5" w:rsidRPr="00891CAB">
        <w:rPr>
          <w:lang w:val="en-US"/>
        </w:rPr>
        <w:t>V</w:t>
      </w:r>
      <w:r w:rsidR="001A33F5" w:rsidRPr="00891CAB">
        <w:t>-ГД</w:t>
      </w:r>
      <w:r w:rsidR="001A33F5">
        <w:t xml:space="preserve"> от 28.09.2023 </w:t>
      </w:r>
      <w:r w:rsidR="001165A3">
        <w:t>года»</w:t>
      </w:r>
      <w:r w:rsidRPr="00891CAB">
        <w:rPr>
          <w:iCs/>
        </w:rPr>
        <w:t>.</w:t>
      </w:r>
    </w:p>
    <w:p w14:paraId="64C1A128" w14:textId="77777777" w:rsidR="008C226A" w:rsidRPr="008C226A" w:rsidRDefault="008C226A" w:rsidP="008C22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26A">
        <w:rPr>
          <w:rFonts w:ascii="Times New Roman" w:hAnsi="Times New Roman" w:cs="Times New Roman"/>
          <w:kern w:val="2"/>
          <w:sz w:val="24"/>
          <w:szCs w:val="24"/>
        </w:rPr>
        <w:t xml:space="preserve">3. </w:t>
      </w:r>
      <w:r w:rsidRPr="008C226A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приложении к газете «Байкал Новости», а также разместить на официальном сайте администрации Слюдянского городского поселения Слюдянского района. </w:t>
      </w:r>
    </w:p>
    <w:p w14:paraId="009683FB" w14:textId="2D201827" w:rsidR="008C226A" w:rsidRPr="002A6643" w:rsidRDefault="008C226A" w:rsidP="008C22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643"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официального опубликования (обнародования).</w:t>
      </w:r>
    </w:p>
    <w:p w14:paraId="12DDB58B" w14:textId="4884BD0B" w:rsidR="008C226A" w:rsidRPr="002A6643" w:rsidRDefault="008C226A" w:rsidP="002A66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643">
        <w:rPr>
          <w:rFonts w:ascii="Times New Roman" w:hAnsi="Times New Roman" w:cs="Times New Roman"/>
          <w:sz w:val="24"/>
          <w:szCs w:val="24"/>
        </w:rPr>
        <w:lastRenderedPageBreak/>
        <w:t xml:space="preserve">Пункты 4.6.4 и 4.7.8 Положения о муниципальном земельном контроле на территории Слюдянского муниципального образования, </w:t>
      </w:r>
      <w:r w:rsidR="002A6643" w:rsidRPr="002A6643">
        <w:rPr>
          <w:rFonts w:ascii="Times New Roman" w:hAnsi="Times New Roman" w:cs="Times New Roman"/>
          <w:sz w:val="24"/>
          <w:szCs w:val="24"/>
        </w:rPr>
        <w:t>у</w:t>
      </w:r>
      <w:r w:rsidRPr="002A6643">
        <w:rPr>
          <w:rFonts w:ascii="Times New Roman" w:hAnsi="Times New Roman" w:cs="Times New Roman"/>
          <w:sz w:val="24"/>
          <w:szCs w:val="24"/>
        </w:rPr>
        <w:t>твержденн</w:t>
      </w:r>
      <w:r w:rsidR="002A6643" w:rsidRPr="002A6643">
        <w:rPr>
          <w:rFonts w:ascii="Times New Roman" w:hAnsi="Times New Roman" w:cs="Times New Roman"/>
          <w:sz w:val="24"/>
          <w:szCs w:val="24"/>
        </w:rPr>
        <w:t>ого</w:t>
      </w:r>
      <w:r w:rsidR="00121A59" w:rsidRPr="002A6643">
        <w:rPr>
          <w:rFonts w:ascii="Times New Roman" w:hAnsi="Times New Roman" w:cs="Times New Roman"/>
          <w:sz w:val="24"/>
          <w:szCs w:val="24"/>
        </w:rPr>
        <w:t xml:space="preserve"> данным</w:t>
      </w:r>
      <w:r w:rsidRPr="002A6643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Pr="00372F03">
        <w:rPr>
          <w:rFonts w:ascii="Times New Roman" w:hAnsi="Times New Roman" w:cs="Times New Roman"/>
          <w:sz w:val="24"/>
          <w:szCs w:val="24"/>
        </w:rPr>
        <w:t>городской Думы Слюдянского муниципального образования</w:t>
      </w:r>
      <w:r w:rsidRPr="002A6643">
        <w:rPr>
          <w:rFonts w:ascii="Times New Roman" w:hAnsi="Times New Roman" w:cs="Times New Roman"/>
          <w:sz w:val="24"/>
          <w:szCs w:val="24"/>
        </w:rPr>
        <w:t xml:space="preserve"> согласно Приложению № 1 </w:t>
      </w:r>
      <w:r w:rsidR="002A6643" w:rsidRPr="002A6643">
        <w:rPr>
          <w:rFonts w:ascii="Times New Roman" w:hAnsi="Times New Roman" w:cs="Times New Roman"/>
          <w:sz w:val="24"/>
          <w:szCs w:val="24"/>
        </w:rPr>
        <w:t>к настоящему Решению,</w:t>
      </w:r>
      <w:r w:rsidRPr="002A6643">
        <w:rPr>
          <w:rFonts w:ascii="Times New Roman" w:hAnsi="Times New Roman" w:cs="Times New Roman"/>
          <w:sz w:val="24"/>
          <w:szCs w:val="24"/>
        </w:rPr>
        <w:t xml:space="preserve"> вступают в силу с 01.09.2025.</w:t>
      </w:r>
    </w:p>
    <w:p w14:paraId="4BB5478A" w14:textId="77777777" w:rsidR="003C46A0" w:rsidRPr="002A6643" w:rsidRDefault="003C46A0" w:rsidP="008C226A">
      <w:pPr>
        <w:jc w:val="both"/>
        <w:rPr>
          <w:bCs/>
          <w:kern w:val="2"/>
        </w:rPr>
      </w:pPr>
    </w:p>
    <w:p w14:paraId="26D911B8" w14:textId="77777777" w:rsidR="003C46A0" w:rsidRPr="002A6643" w:rsidRDefault="003C46A0" w:rsidP="008C226A">
      <w:pPr>
        <w:jc w:val="both"/>
        <w:rPr>
          <w:bCs/>
          <w:kern w:val="2"/>
        </w:rPr>
      </w:pPr>
    </w:p>
    <w:p w14:paraId="69685E60" w14:textId="309031F3" w:rsidR="008C226A" w:rsidRDefault="008C226A" w:rsidP="008C226A">
      <w:pPr>
        <w:jc w:val="both"/>
      </w:pPr>
      <w:r w:rsidRPr="00A217D4">
        <w:t xml:space="preserve">Глава Слюдянского городского поселения  </w:t>
      </w:r>
    </w:p>
    <w:p w14:paraId="63F96F3A" w14:textId="77777777" w:rsidR="008C226A" w:rsidRDefault="008C226A" w:rsidP="008C226A">
      <w:pPr>
        <w:jc w:val="both"/>
      </w:pPr>
      <w:r>
        <w:t xml:space="preserve">Слюдянского муниципального района </w:t>
      </w:r>
    </w:p>
    <w:p w14:paraId="732CE28D" w14:textId="77777777" w:rsidR="008C226A" w:rsidRPr="00A217D4" w:rsidRDefault="008C226A" w:rsidP="008C226A">
      <w:pPr>
        <w:jc w:val="both"/>
      </w:pPr>
      <w:r>
        <w:t>Иркутской области</w:t>
      </w:r>
      <w:r w:rsidRPr="00A217D4">
        <w:t xml:space="preserve">                    </w:t>
      </w:r>
      <w:r w:rsidRPr="00A217D4">
        <w:tab/>
      </w:r>
      <w:r w:rsidRPr="00A217D4">
        <w:tab/>
      </w:r>
      <w:r w:rsidRPr="00A217D4">
        <w:tab/>
      </w:r>
      <w:r w:rsidRPr="00A217D4">
        <w:tab/>
      </w:r>
      <w:r w:rsidRPr="00A217D4">
        <w:tab/>
      </w:r>
      <w:r>
        <w:t xml:space="preserve">              </w:t>
      </w:r>
      <w:r w:rsidRPr="00A217D4">
        <w:t xml:space="preserve">   А.В. Должиков</w:t>
      </w:r>
    </w:p>
    <w:p w14:paraId="1BFC3D4D" w14:textId="77777777" w:rsidR="008C226A" w:rsidRPr="00A217D4" w:rsidRDefault="008C226A" w:rsidP="008C226A">
      <w:pPr>
        <w:ind w:firstLine="708"/>
        <w:jc w:val="both"/>
      </w:pPr>
    </w:p>
    <w:p w14:paraId="36C8730A" w14:textId="77777777" w:rsidR="008C226A" w:rsidRPr="00A217D4" w:rsidRDefault="008C226A" w:rsidP="008C226A">
      <w:pPr>
        <w:jc w:val="both"/>
      </w:pPr>
      <w:r w:rsidRPr="00A217D4">
        <w:t>Председатель Думы</w:t>
      </w:r>
    </w:p>
    <w:p w14:paraId="42F205B9" w14:textId="77777777" w:rsidR="008C226A" w:rsidRPr="00A217D4" w:rsidRDefault="008C226A" w:rsidP="008C226A">
      <w:pPr>
        <w:spacing w:line="232" w:lineRule="auto"/>
        <w:rPr>
          <w:sz w:val="28"/>
          <w:szCs w:val="28"/>
        </w:rPr>
      </w:pPr>
      <w:r w:rsidRPr="00A217D4">
        <w:t>Слюдянского муниципального образования                                                 М.М. Кайсаров</w:t>
      </w:r>
    </w:p>
    <w:p w14:paraId="26271279" w14:textId="77777777" w:rsidR="00C27A6D" w:rsidRPr="00C27A6D" w:rsidRDefault="00C27A6D" w:rsidP="00C27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27FFD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4A34D750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8350010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54504425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26533395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0EEA36F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E00BE07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D86F12E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7CDF34FE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1A00F8D3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2567691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A0F7031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7D4FE7A1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7D7617E7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67FE20B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30F93D7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7A782C2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20503CA5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41335C8F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A72B2E3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4D459F9B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0308E1CB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06CACC1E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2D054430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E15B321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185D170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5C0B31E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2CA46249" w14:textId="77777777" w:rsidR="00BB0D91" w:rsidRDefault="00BB0D91" w:rsidP="00DD04A7">
      <w:pPr>
        <w:widowControl w:val="0"/>
        <w:outlineLvl w:val="0"/>
        <w:rPr>
          <w:sz w:val="28"/>
          <w:szCs w:val="28"/>
        </w:rPr>
      </w:pPr>
    </w:p>
    <w:p w14:paraId="395B62F0" w14:textId="77777777" w:rsidR="00BB0D91" w:rsidRDefault="00BB0D91" w:rsidP="00DD04A7">
      <w:pPr>
        <w:widowControl w:val="0"/>
        <w:outlineLvl w:val="0"/>
        <w:rPr>
          <w:sz w:val="28"/>
          <w:szCs w:val="28"/>
        </w:rPr>
      </w:pPr>
    </w:p>
    <w:p w14:paraId="01EF518E" w14:textId="77777777" w:rsidR="00BB0D91" w:rsidRDefault="00BB0D91" w:rsidP="00DD04A7">
      <w:pPr>
        <w:widowControl w:val="0"/>
        <w:outlineLvl w:val="0"/>
        <w:rPr>
          <w:sz w:val="28"/>
          <w:szCs w:val="28"/>
        </w:rPr>
      </w:pPr>
    </w:p>
    <w:p w14:paraId="5518692F" w14:textId="77777777" w:rsidR="00BB0D91" w:rsidRDefault="00BB0D91" w:rsidP="00DD04A7">
      <w:pPr>
        <w:widowControl w:val="0"/>
        <w:outlineLvl w:val="0"/>
        <w:rPr>
          <w:sz w:val="28"/>
          <w:szCs w:val="28"/>
        </w:rPr>
      </w:pPr>
    </w:p>
    <w:p w14:paraId="24881D8C" w14:textId="77777777" w:rsidR="00A50443" w:rsidRDefault="00A50443" w:rsidP="00DD04A7">
      <w:pPr>
        <w:widowControl w:val="0"/>
        <w:outlineLvl w:val="0"/>
        <w:rPr>
          <w:sz w:val="28"/>
          <w:szCs w:val="28"/>
        </w:rPr>
      </w:pPr>
    </w:p>
    <w:p w14:paraId="14E25CCD" w14:textId="77777777" w:rsidR="00A50443" w:rsidRDefault="00A50443" w:rsidP="00DD04A7">
      <w:pPr>
        <w:widowControl w:val="0"/>
        <w:outlineLvl w:val="0"/>
        <w:rPr>
          <w:sz w:val="28"/>
          <w:szCs w:val="28"/>
        </w:rPr>
      </w:pPr>
    </w:p>
    <w:p w14:paraId="4B0EEF40" w14:textId="77777777" w:rsidR="007056BB" w:rsidRDefault="007056BB" w:rsidP="00DD04A7">
      <w:pPr>
        <w:widowControl w:val="0"/>
        <w:outlineLvl w:val="0"/>
        <w:rPr>
          <w:sz w:val="28"/>
          <w:szCs w:val="28"/>
        </w:rPr>
      </w:pPr>
    </w:p>
    <w:p w14:paraId="5DED8F31" w14:textId="77777777" w:rsidR="00196231" w:rsidRDefault="00196231" w:rsidP="002A6643">
      <w:pPr>
        <w:widowControl w:val="0"/>
        <w:jc w:val="right"/>
        <w:outlineLvl w:val="0"/>
        <w:rPr>
          <w:sz w:val="28"/>
          <w:szCs w:val="28"/>
        </w:rPr>
      </w:pPr>
    </w:p>
    <w:p w14:paraId="47577108" w14:textId="77777777" w:rsidR="00196231" w:rsidRDefault="00196231" w:rsidP="002A6643">
      <w:pPr>
        <w:widowControl w:val="0"/>
        <w:jc w:val="right"/>
        <w:outlineLvl w:val="0"/>
        <w:rPr>
          <w:sz w:val="28"/>
          <w:szCs w:val="28"/>
        </w:rPr>
      </w:pPr>
    </w:p>
    <w:p w14:paraId="16FD4EBB" w14:textId="7D9B3BF0" w:rsidR="001950C2" w:rsidRPr="001950C2" w:rsidRDefault="00D57A96" w:rsidP="002A6643">
      <w:pPr>
        <w:widowControl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C46A0">
        <w:rPr>
          <w:sz w:val="28"/>
          <w:szCs w:val="28"/>
        </w:rPr>
        <w:t>1</w:t>
      </w:r>
    </w:p>
    <w:p w14:paraId="09C2626D" w14:textId="77777777" w:rsidR="003C46A0" w:rsidRPr="00824E70" w:rsidRDefault="003C46A0" w:rsidP="003C46A0">
      <w:pPr>
        <w:suppressAutoHyphens/>
        <w:ind w:firstLine="36"/>
        <w:jc w:val="right"/>
        <w:rPr>
          <w:kern w:val="2"/>
          <w:lang w:eastAsia="en-US"/>
        </w:rPr>
      </w:pPr>
      <w:r w:rsidRPr="00824E70">
        <w:rPr>
          <w:kern w:val="2"/>
        </w:rPr>
        <w:t>УТВЕРЖДЕНО</w:t>
      </w:r>
    </w:p>
    <w:p w14:paraId="01469601" w14:textId="77777777" w:rsidR="003C46A0" w:rsidRPr="00824E70" w:rsidRDefault="003C46A0" w:rsidP="003C46A0">
      <w:pPr>
        <w:spacing w:line="240" w:lineRule="exact"/>
        <w:ind w:left="5664"/>
        <w:jc w:val="both"/>
      </w:pPr>
      <w:r w:rsidRPr="00824E70">
        <w:t xml:space="preserve">решением Думы Слюдянского муниципального образования </w:t>
      </w:r>
    </w:p>
    <w:tbl>
      <w:tblPr>
        <w:tblW w:w="3947" w:type="dxa"/>
        <w:tblInd w:w="5659" w:type="dxa"/>
        <w:tblLook w:val="04A0" w:firstRow="1" w:lastRow="0" w:firstColumn="1" w:lastColumn="0" w:noHBand="0" w:noVBand="1"/>
      </w:tblPr>
      <w:tblGrid>
        <w:gridCol w:w="599"/>
        <w:gridCol w:w="1788"/>
        <w:gridCol w:w="445"/>
        <w:gridCol w:w="1115"/>
      </w:tblGrid>
      <w:tr w:rsidR="003C46A0" w:rsidRPr="00891CAB" w14:paraId="5AF0C4A3" w14:textId="77777777" w:rsidTr="002D2234">
        <w:tc>
          <w:tcPr>
            <w:tcW w:w="599" w:type="dxa"/>
            <w:shd w:val="clear" w:color="auto" w:fill="auto"/>
          </w:tcPr>
          <w:p w14:paraId="0BF54825" w14:textId="77777777" w:rsidR="003C46A0" w:rsidRPr="00891CAB" w:rsidRDefault="003C46A0" w:rsidP="002D2234">
            <w:pPr>
              <w:ind w:right="-21"/>
            </w:pPr>
            <w:r w:rsidRPr="00891CAB">
              <w:t>от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</w:tcPr>
          <w:p w14:paraId="5BDD6FDF" w14:textId="0EFC5CA1" w:rsidR="003C46A0" w:rsidRPr="00891CAB" w:rsidRDefault="009934AE" w:rsidP="002D2234">
            <w:pPr>
              <w:jc w:val="center"/>
            </w:pPr>
            <w:r>
              <w:t>28.08.</w:t>
            </w:r>
            <w:r w:rsidR="003C46A0">
              <w:t>2025</w:t>
            </w:r>
          </w:p>
        </w:tc>
        <w:tc>
          <w:tcPr>
            <w:tcW w:w="445" w:type="dxa"/>
            <w:shd w:val="clear" w:color="auto" w:fill="auto"/>
          </w:tcPr>
          <w:p w14:paraId="5919A317" w14:textId="77777777" w:rsidR="003C46A0" w:rsidRPr="00891CAB" w:rsidRDefault="003C46A0" w:rsidP="002D2234">
            <w:r w:rsidRPr="00891CAB">
              <w:t>№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14:paraId="47928478" w14:textId="3DD9AB6B" w:rsidR="003C46A0" w:rsidRPr="00891CAB" w:rsidRDefault="009934AE" w:rsidP="002D2234">
            <w:pPr>
              <w:jc w:val="center"/>
            </w:pPr>
            <w:r>
              <w:t>7</w:t>
            </w:r>
            <w:r w:rsidR="002E6E15">
              <w:t>7</w:t>
            </w:r>
            <w:r w:rsidR="003C46A0">
              <w:t xml:space="preserve"> </w:t>
            </w:r>
            <w:r w:rsidR="003C46A0">
              <w:rPr>
                <w:lang w:val="en-US"/>
              </w:rPr>
              <w:t>V</w:t>
            </w:r>
            <w:r w:rsidR="003C46A0">
              <w:t>-ГД</w:t>
            </w:r>
          </w:p>
        </w:tc>
      </w:tr>
    </w:tbl>
    <w:p w14:paraId="61B48145" w14:textId="77777777" w:rsidR="003C46A0" w:rsidRPr="005C5156" w:rsidRDefault="003C46A0" w:rsidP="003C46A0">
      <w:pPr>
        <w:ind w:firstLine="567"/>
        <w:jc w:val="right"/>
        <w:rPr>
          <w:sz w:val="28"/>
          <w:szCs w:val="28"/>
        </w:rPr>
      </w:pPr>
    </w:p>
    <w:p w14:paraId="64D02F06" w14:textId="77777777" w:rsidR="003C46A0" w:rsidRPr="005C5156" w:rsidRDefault="003C46A0" w:rsidP="003C46A0">
      <w:pPr>
        <w:jc w:val="center"/>
        <w:rPr>
          <w:b/>
          <w:bCs/>
          <w:sz w:val="28"/>
          <w:szCs w:val="28"/>
        </w:rPr>
      </w:pPr>
      <w:r w:rsidRPr="005C5156">
        <w:rPr>
          <w:b/>
          <w:bCs/>
          <w:sz w:val="28"/>
          <w:szCs w:val="28"/>
        </w:rPr>
        <w:t>Положение</w:t>
      </w:r>
    </w:p>
    <w:p w14:paraId="21A8D5CB" w14:textId="77777777" w:rsidR="003C46A0" w:rsidRPr="005C5156" w:rsidRDefault="003C46A0" w:rsidP="003C46A0">
      <w:pPr>
        <w:jc w:val="center"/>
        <w:rPr>
          <w:b/>
          <w:bCs/>
          <w:sz w:val="28"/>
          <w:szCs w:val="28"/>
        </w:rPr>
      </w:pPr>
      <w:r w:rsidRPr="005C5156">
        <w:rPr>
          <w:b/>
          <w:bCs/>
          <w:sz w:val="28"/>
          <w:szCs w:val="28"/>
        </w:rPr>
        <w:t>о муниципальном земельном контроле в</w:t>
      </w:r>
    </w:p>
    <w:p w14:paraId="5F704B9F" w14:textId="77777777" w:rsidR="00B75189" w:rsidRDefault="00B75189" w:rsidP="003C46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границах</w:t>
      </w:r>
      <w:r w:rsidR="003C46A0" w:rsidRPr="005C5156">
        <w:rPr>
          <w:b/>
          <w:bCs/>
          <w:sz w:val="28"/>
          <w:szCs w:val="28"/>
        </w:rPr>
        <w:t xml:space="preserve"> </w:t>
      </w:r>
      <w:r w:rsidR="003C46A0" w:rsidRPr="006F5180">
        <w:rPr>
          <w:b/>
          <w:bCs/>
          <w:sz w:val="28"/>
          <w:szCs w:val="28"/>
        </w:rPr>
        <w:t>Слюдянского муниципального</w:t>
      </w:r>
    </w:p>
    <w:p w14:paraId="651E93B4" w14:textId="1AF5B6BE" w:rsidR="003C46A0" w:rsidRPr="006F5180" w:rsidRDefault="003C46A0" w:rsidP="003C46A0">
      <w:pPr>
        <w:jc w:val="center"/>
        <w:rPr>
          <w:b/>
          <w:bCs/>
          <w:sz w:val="28"/>
          <w:szCs w:val="28"/>
        </w:rPr>
      </w:pPr>
      <w:r w:rsidRPr="006F5180">
        <w:rPr>
          <w:b/>
          <w:bCs/>
          <w:sz w:val="28"/>
          <w:szCs w:val="28"/>
        </w:rPr>
        <w:t xml:space="preserve"> образования</w:t>
      </w:r>
    </w:p>
    <w:p w14:paraId="61153AC1" w14:textId="77777777" w:rsidR="003C46A0" w:rsidRPr="00824E70" w:rsidRDefault="003C46A0" w:rsidP="003C46A0">
      <w:pPr>
        <w:jc w:val="center"/>
        <w:rPr>
          <w:b/>
          <w:bCs/>
        </w:rPr>
      </w:pPr>
    </w:p>
    <w:p w14:paraId="2B56F46D" w14:textId="77777777" w:rsidR="001950C2" w:rsidRPr="008E48CB" w:rsidRDefault="001950C2" w:rsidP="001950C2">
      <w:pPr>
        <w:widowControl w:val="0"/>
        <w:jc w:val="both"/>
        <w:rPr>
          <w:sz w:val="32"/>
          <w:szCs w:val="28"/>
        </w:rPr>
      </w:pPr>
    </w:p>
    <w:p w14:paraId="37A5114E" w14:textId="77777777" w:rsidR="005E1CCE" w:rsidRDefault="005E1CCE" w:rsidP="005E1CC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5295BC58" w14:textId="77777777" w:rsidR="005E1CCE" w:rsidRDefault="005E1CCE" w:rsidP="0016250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5676218" w14:textId="5FE19307" w:rsidR="00BB0D91" w:rsidRPr="005E1CCE" w:rsidRDefault="005E1CCE" w:rsidP="00BB0D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vertAlign w:val="superscript"/>
        </w:rPr>
      </w:pPr>
      <w:r w:rsidRPr="005E1CCE">
        <w:rPr>
          <w:bCs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</w:t>
      </w:r>
      <w:r w:rsidR="00BB0D91">
        <w:rPr>
          <w:bCs/>
          <w:sz w:val="28"/>
          <w:szCs w:val="28"/>
        </w:rPr>
        <w:t xml:space="preserve">земельного </w:t>
      </w:r>
      <w:r w:rsidRPr="005E1CCE">
        <w:rPr>
          <w:bCs/>
          <w:sz w:val="28"/>
          <w:szCs w:val="28"/>
        </w:rPr>
        <w:t xml:space="preserve">контроля на территории </w:t>
      </w:r>
      <w:r w:rsidR="003C46A0">
        <w:rPr>
          <w:bCs/>
          <w:sz w:val="28"/>
          <w:szCs w:val="28"/>
        </w:rPr>
        <w:t>Слюдянского муниципального образования</w:t>
      </w:r>
      <w:r w:rsidR="00BB0D91">
        <w:rPr>
          <w:bCs/>
          <w:sz w:val="28"/>
          <w:szCs w:val="28"/>
        </w:rPr>
        <w:t xml:space="preserve"> </w:t>
      </w:r>
      <w:r w:rsidRPr="005E1CCE">
        <w:rPr>
          <w:bCs/>
          <w:sz w:val="28"/>
          <w:szCs w:val="28"/>
        </w:rPr>
        <w:t>(далее - муниципальный контроль)</w:t>
      </w:r>
      <w:r w:rsidR="00BB0D91" w:rsidRPr="005E1CCE">
        <w:rPr>
          <w:bCs/>
          <w:sz w:val="28"/>
          <w:szCs w:val="28"/>
        </w:rPr>
        <w:t xml:space="preserve"> </w:t>
      </w:r>
    </w:p>
    <w:p w14:paraId="7A2B22A9" w14:textId="77777777" w:rsidR="005E1CCE" w:rsidRPr="00453E26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3E26">
        <w:rPr>
          <w:bCs/>
          <w:sz w:val="28"/>
          <w:szCs w:val="28"/>
        </w:rPr>
        <w:t>1.2. Предметом муниципального контроля является:</w:t>
      </w:r>
    </w:p>
    <w:p w14:paraId="63DD9578" w14:textId="77777777" w:rsidR="005B36F2" w:rsidRDefault="005B36F2" w:rsidP="005B36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BB0D91" w:rsidRPr="00BB0D91">
        <w:rPr>
          <w:bCs/>
          <w:sz w:val="28"/>
          <w:szCs w:val="28"/>
        </w:rPr>
        <w:t>соблюдение юридическими лицами, индивидуальными предпринимателями, гражданами (далее -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5C4C42" w:rsidRPr="00453E26">
        <w:rPr>
          <w:bCs/>
          <w:sz w:val="28"/>
          <w:szCs w:val="28"/>
        </w:rPr>
        <w:t xml:space="preserve"> </w:t>
      </w:r>
      <w:r w:rsidR="009B375B" w:rsidRPr="00453E26">
        <w:rPr>
          <w:sz w:val="28"/>
          <w:szCs w:val="28"/>
          <w:shd w:val="clear" w:color="auto" w:fill="FFFFFF"/>
        </w:rPr>
        <w:t>(далее также – обязательные требования)</w:t>
      </w:r>
      <w:r>
        <w:rPr>
          <w:bCs/>
          <w:sz w:val="28"/>
          <w:szCs w:val="28"/>
        </w:rPr>
        <w:t>;</w:t>
      </w:r>
    </w:p>
    <w:p w14:paraId="46BC01F9" w14:textId="77777777" w:rsidR="005B36F2" w:rsidRPr="003E39E5" w:rsidRDefault="005B36F2" w:rsidP="005B36F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E39E5">
        <w:rPr>
          <w:bCs/>
          <w:color w:val="000000" w:themeColor="text1"/>
          <w:sz w:val="28"/>
          <w:szCs w:val="28"/>
        </w:rPr>
        <w:t xml:space="preserve">2) </w:t>
      </w:r>
      <w:r w:rsidRPr="003E39E5">
        <w:rPr>
          <w:color w:val="000000" w:themeColor="text1"/>
          <w:sz w:val="28"/>
          <w:szCs w:val="28"/>
        </w:rPr>
        <w:t>исполнение решений, принимаемых по результатам контрольных (надзорных) мероприятий.</w:t>
      </w:r>
    </w:p>
    <w:p w14:paraId="35A47E15" w14:textId="77777777" w:rsidR="005E1CCE" w:rsidRPr="005E1CCE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>1.3. Объектами муниципального контроля (далее - объект контроля) являются:</w:t>
      </w:r>
    </w:p>
    <w:p w14:paraId="0285B031" w14:textId="30063F58" w:rsidR="00BB0D91" w:rsidRPr="00BB0D91" w:rsidRDefault="00BB0D91" w:rsidP="00BB0D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B0D91">
        <w:rPr>
          <w:bCs/>
          <w:sz w:val="28"/>
          <w:szCs w:val="28"/>
        </w:rPr>
        <w:t>деятельность, действия (бездействие) контролируемых лиц</w:t>
      </w:r>
      <w:r w:rsidR="00DA27CB">
        <w:rPr>
          <w:bCs/>
          <w:sz w:val="28"/>
          <w:szCs w:val="28"/>
        </w:rPr>
        <w:t xml:space="preserve"> в границах Слюдянского муниципального образования</w:t>
      </w:r>
      <w:r w:rsidRPr="00BB0D91">
        <w:rPr>
          <w:bCs/>
          <w:sz w:val="28"/>
          <w:szCs w:val="28"/>
        </w:rPr>
        <w:t xml:space="preserve">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DC502FE" w14:textId="77777777" w:rsidR="00BB0D91" w:rsidRPr="00BB0D91" w:rsidRDefault="00BB0D91" w:rsidP="00BB0D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B0D91">
        <w:rPr>
          <w:bCs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A10B725" w14:textId="3A3A1017" w:rsidR="005E1CCE" w:rsidRPr="005E1CCE" w:rsidRDefault="009033A3" w:rsidP="003949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33A3">
        <w:rPr>
          <w:bCs/>
          <w:sz w:val="28"/>
          <w:szCs w:val="28"/>
        </w:rPr>
        <w:t xml:space="preserve">земельные участки, которыми граждане и организации владеют и (или) пользуются </w:t>
      </w:r>
      <w:r w:rsidR="00DA27CB">
        <w:rPr>
          <w:bCs/>
          <w:sz w:val="28"/>
          <w:szCs w:val="28"/>
        </w:rPr>
        <w:t xml:space="preserve">в границах Слюдянского муниципального образования </w:t>
      </w:r>
      <w:r w:rsidRPr="009033A3">
        <w:rPr>
          <w:bCs/>
          <w:sz w:val="28"/>
          <w:szCs w:val="28"/>
        </w:rPr>
        <w:t xml:space="preserve">и к которым предъявляются обязательные требования в ходе осуществления муниципального </w:t>
      </w:r>
      <w:r w:rsidR="0039496C">
        <w:rPr>
          <w:bCs/>
          <w:sz w:val="28"/>
          <w:szCs w:val="28"/>
        </w:rPr>
        <w:t xml:space="preserve">земельного </w:t>
      </w:r>
      <w:r w:rsidRPr="009033A3">
        <w:rPr>
          <w:bCs/>
          <w:sz w:val="28"/>
          <w:szCs w:val="28"/>
        </w:rPr>
        <w:t>контроля (далее - объекты контроля)</w:t>
      </w:r>
      <w:r w:rsidR="005E1CCE" w:rsidRPr="005E1CCE">
        <w:rPr>
          <w:bCs/>
          <w:sz w:val="28"/>
          <w:szCs w:val="28"/>
        </w:rPr>
        <w:t>.</w:t>
      </w:r>
    </w:p>
    <w:p w14:paraId="5601592B" w14:textId="5E8ABEB6" w:rsidR="005E1CCE" w:rsidRPr="000E1BB2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BB2">
        <w:rPr>
          <w:bCs/>
          <w:sz w:val="28"/>
          <w:szCs w:val="28"/>
        </w:rPr>
        <w:t>1.</w:t>
      </w:r>
      <w:r w:rsidR="002B6D0B" w:rsidRPr="000E1BB2">
        <w:rPr>
          <w:bCs/>
          <w:sz w:val="28"/>
          <w:szCs w:val="28"/>
        </w:rPr>
        <w:t>4</w:t>
      </w:r>
      <w:r w:rsidRPr="000E1BB2">
        <w:rPr>
          <w:bCs/>
          <w:sz w:val="28"/>
          <w:szCs w:val="28"/>
        </w:rPr>
        <w:t>. Учет объектов контроля осуществляется посредством создания:</w:t>
      </w:r>
    </w:p>
    <w:p w14:paraId="0CC6A81B" w14:textId="77777777" w:rsidR="005E1CCE" w:rsidRPr="000E1BB2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BB2">
        <w:rPr>
          <w:bCs/>
          <w:sz w:val="28"/>
          <w:szCs w:val="28"/>
        </w:rPr>
        <w:t>единого реестра контрольных (надзорных) мероприятий;</w:t>
      </w:r>
    </w:p>
    <w:p w14:paraId="3C2BD359" w14:textId="29B95875" w:rsidR="005E1CCE" w:rsidRPr="000E1BB2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BB2">
        <w:rPr>
          <w:bCs/>
          <w:sz w:val="28"/>
          <w:szCs w:val="28"/>
        </w:rPr>
        <w:lastRenderedPageBreak/>
        <w:t>информационной системы (подсистемы государственной информационной системы</w:t>
      </w:r>
      <w:r w:rsidR="000E1BB2" w:rsidRPr="000E1BB2">
        <w:rPr>
          <w:bCs/>
          <w:sz w:val="28"/>
          <w:szCs w:val="28"/>
        </w:rPr>
        <w:t>).</w:t>
      </w:r>
    </w:p>
    <w:p w14:paraId="7857D85E" w14:textId="77777777" w:rsidR="005E1CCE" w:rsidRPr="000E1BB2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BB2">
        <w:rPr>
          <w:bCs/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08F1B474" w14:textId="77777777" w:rsidR="00017799" w:rsidRPr="000E1BB2" w:rsidRDefault="00017799" w:rsidP="00017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B2">
        <w:rPr>
          <w:rFonts w:ascii="Times New Roman" w:hAnsi="Times New Roman" w:cs="Times New Roman"/>
          <w:sz w:val="28"/>
          <w:szCs w:val="28"/>
        </w:rPr>
        <w:t>Внесение сведений о новых объектах контроля в перечень, исключение объектов контроля из перечня, уточнение сведений об объектах контроля осуществляется контрольным (надзорным) органом в течение 5 дней со дня поступления соответствующей информации.</w:t>
      </w:r>
    </w:p>
    <w:p w14:paraId="5D148296" w14:textId="77777777" w:rsidR="00877407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77407">
        <w:rPr>
          <w:bCs/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</w:t>
      </w:r>
      <w:r w:rsidR="00877407" w:rsidRPr="00877407">
        <w:rPr>
          <w:bCs/>
          <w:sz w:val="28"/>
          <w:szCs w:val="28"/>
        </w:rPr>
        <w:t>№</w:t>
      </w:r>
      <w:r w:rsidRPr="00877407">
        <w:rPr>
          <w:bCs/>
          <w:sz w:val="28"/>
          <w:szCs w:val="28"/>
        </w:rPr>
        <w:t xml:space="preserve"> 248-ФЗ </w:t>
      </w:r>
      <w:r w:rsidR="00540920">
        <w:rPr>
          <w:bCs/>
          <w:sz w:val="28"/>
          <w:szCs w:val="28"/>
        </w:rPr>
        <w:t>«</w:t>
      </w:r>
      <w:r w:rsidRPr="00877407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540920">
        <w:rPr>
          <w:bCs/>
          <w:sz w:val="28"/>
          <w:szCs w:val="28"/>
        </w:rPr>
        <w:t>»</w:t>
      </w:r>
      <w:r w:rsidRPr="00877407">
        <w:rPr>
          <w:bCs/>
          <w:sz w:val="28"/>
          <w:szCs w:val="28"/>
        </w:rPr>
        <w:t xml:space="preserve"> (далее - Федеральный закон </w:t>
      </w:r>
      <w:r w:rsidR="00877407">
        <w:rPr>
          <w:bCs/>
          <w:sz w:val="28"/>
          <w:szCs w:val="28"/>
        </w:rPr>
        <w:t>№</w:t>
      </w:r>
      <w:r w:rsidRPr="00877407">
        <w:rPr>
          <w:bCs/>
          <w:sz w:val="28"/>
          <w:szCs w:val="28"/>
        </w:rPr>
        <w:t xml:space="preserve"> 248-ФЗ) ведется учет объектов контроля с использованием информационных систем контрольных (надзорных) органов.</w:t>
      </w:r>
    </w:p>
    <w:p w14:paraId="7377BCD4" w14:textId="5ACFFFF0" w:rsidR="002B6D0B" w:rsidRPr="000E1BB2" w:rsidRDefault="002B6D0B" w:rsidP="002B6D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BB2">
        <w:rPr>
          <w:bCs/>
          <w:sz w:val="28"/>
          <w:szCs w:val="28"/>
        </w:rPr>
        <w:t>1.5. Муниципальный земельный контроль на территории Слюдянского муниципального образования осуществляется администрацией Слюдянского городского поселения (далее – контрольный орган).</w:t>
      </w:r>
    </w:p>
    <w:p w14:paraId="76E298D1" w14:textId="77777777" w:rsidR="00540920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>1.6. От имени контрольного органа муниципальный контроль вправе осуществлять следующие должностные лица:</w:t>
      </w:r>
    </w:p>
    <w:p w14:paraId="6E0D9271" w14:textId="77777777" w:rsidR="00540920" w:rsidRDefault="00540920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540920">
        <w:rPr>
          <w:bCs/>
          <w:sz w:val="28"/>
          <w:szCs w:val="28"/>
        </w:rPr>
        <w:t>руководитель контрольного органа;</w:t>
      </w:r>
    </w:p>
    <w:p w14:paraId="19B7F775" w14:textId="77777777" w:rsidR="00540920" w:rsidRPr="000E1BB2" w:rsidRDefault="00540920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BB2">
        <w:rPr>
          <w:bCs/>
          <w:sz w:val="28"/>
          <w:szCs w:val="28"/>
        </w:rPr>
        <w:t>2) заместитель руководителя контрольного органа;</w:t>
      </w:r>
    </w:p>
    <w:p w14:paraId="419D0777" w14:textId="46C9324B" w:rsidR="00540920" w:rsidRPr="000E1BB2" w:rsidRDefault="00540920" w:rsidP="00BB1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BB2">
        <w:rPr>
          <w:bCs/>
          <w:sz w:val="28"/>
          <w:szCs w:val="28"/>
        </w:rPr>
        <w:t xml:space="preserve">3) </w:t>
      </w:r>
      <w:r w:rsidR="00331572" w:rsidRPr="000E1BB2">
        <w:rPr>
          <w:bCs/>
          <w:sz w:val="28"/>
          <w:szCs w:val="28"/>
        </w:rPr>
        <w:t>должностные лица-муниципальные служащие отдела архитектуры и градостроительства администрации Слюдянского городского поселения</w:t>
      </w:r>
      <w:r w:rsidR="001804F3" w:rsidRPr="000E1BB2">
        <w:rPr>
          <w:bCs/>
          <w:sz w:val="28"/>
          <w:szCs w:val="28"/>
        </w:rPr>
        <w:t xml:space="preserve"> (</w:t>
      </w:r>
      <w:r w:rsidR="001804F3" w:rsidRPr="00BB1F27">
        <w:rPr>
          <w:bCs/>
          <w:sz w:val="28"/>
          <w:szCs w:val="28"/>
        </w:rPr>
        <w:t xml:space="preserve">далее – </w:t>
      </w:r>
      <w:r w:rsidR="00090DB4" w:rsidRPr="00BB1F27">
        <w:rPr>
          <w:bCs/>
          <w:sz w:val="28"/>
          <w:szCs w:val="28"/>
        </w:rPr>
        <w:t>Инспектор</w:t>
      </w:r>
      <w:r w:rsidR="001804F3" w:rsidRPr="00BB1F27">
        <w:rPr>
          <w:bCs/>
          <w:sz w:val="28"/>
          <w:szCs w:val="28"/>
        </w:rPr>
        <w:t>)</w:t>
      </w:r>
    </w:p>
    <w:p w14:paraId="689DDC44" w14:textId="77777777" w:rsidR="002F73D4" w:rsidRPr="000E1BB2" w:rsidRDefault="005E1CCE" w:rsidP="00BB1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 xml:space="preserve">1.7. Должностными лицами контрольного органа, уполномоченными на принятие </w:t>
      </w:r>
      <w:r w:rsidR="002F73D4" w:rsidRPr="000E1BB2">
        <w:rPr>
          <w:bCs/>
          <w:sz w:val="28"/>
          <w:szCs w:val="28"/>
        </w:rPr>
        <w:t>решения:</w:t>
      </w:r>
    </w:p>
    <w:p w14:paraId="739CD547" w14:textId="0B180BAD" w:rsidR="002F73D4" w:rsidRPr="000E1BB2" w:rsidRDefault="002F73D4" w:rsidP="00BB1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BB2">
        <w:rPr>
          <w:bCs/>
          <w:sz w:val="28"/>
          <w:szCs w:val="28"/>
        </w:rPr>
        <w:t>- о проведении контрольных (надзорных) мероприятий со взаимодействием;</w:t>
      </w:r>
    </w:p>
    <w:p w14:paraId="62AF03DF" w14:textId="77777777" w:rsidR="002F73D4" w:rsidRPr="000E1BB2" w:rsidRDefault="002F73D4" w:rsidP="00BB1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BB2">
        <w:rPr>
          <w:bCs/>
          <w:sz w:val="28"/>
          <w:szCs w:val="28"/>
        </w:rPr>
        <w:t>- о выдаче задания на проведение контрольного (надзорного) мероприятия без взаимодействия;</w:t>
      </w:r>
    </w:p>
    <w:p w14:paraId="133A9286" w14:textId="5512F67B" w:rsidR="00FF6A2D" w:rsidRPr="000E1BB2" w:rsidRDefault="00FF6A2D" w:rsidP="00BB1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BB2">
        <w:rPr>
          <w:bCs/>
          <w:sz w:val="28"/>
          <w:szCs w:val="28"/>
        </w:rPr>
        <w:t>- о проведении профилактического визита;</w:t>
      </w:r>
    </w:p>
    <w:p w14:paraId="6F345E3F" w14:textId="2388F39F" w:rsidR="002F73D4" w:rsidRPr="000E1BB2" w:rsidRDefault="002F73D4" w:rsidP="002F73D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BB2">
        <w:rPr>
          <w:bCs/>
          <w:sz w:val="28"/>
          <w:szCs w:val="28"/>
        </w:rPr>
        <w:t>-</w:t>
      </w:r>
      <w:r w:rsidR="00FF6A2D" w:rsidRPr="000E1BB2">
        <w:rPr>
          <w:bCs/>
          <w:sz w:val="28"/>
          <w:szCs w:val="28"/>
        </w:rPr>
        <w:t xml:space="preserve"> об</w:t>
      </w:r>
      <w:r w:rsidRPr="000E1BB2">
        <w:rPr>
          <w:bCs/>
          <w:sz w:val="28"/>
          <w:szCs w:val="28"/>
        </w:rPr>
        <w:t xml:space="preserve"> утвержд</w:t>
      </w:r>
      <w:r w:rsidR="00FF6A2D" w:rsidRPr="000E1BB2">
        <w:rPr>
          <w:bCs/>
          <w:sz w:val="28"/>
          <w:szCs w:val="28"/>
        </w:rPr>
        <w:t>ении</w:t>
      </w:r>
      <w:r w:rsidRPr="000E1BB2">
        <w:rPr>
          <w:bCs/>
          <w:sz w:val="28"/>
          <w:szCs w:val="28"/>
        </w:rPr>
        <w:t xml:space="preserve"> план</w:t>
      </w:r>
      <w:r w:rsidR="00FF6A2D" w:rsidRPr="000E1BB2">
        <w:rPr>
          <w:bCs/>
          <w:sz w:val="28"/>
          <w:szCs w:val="28"/>
        </w:rPr>
        <w:t>а</w:t>
      </w:r>
      <w:r w:rsidRPr="000E1BB2">
        <w:rPr>
          <w:bCs/>
          <w:sz w:val="28"/>
          <w:szCs w:val="28"/>
        </w:rPr>
        <w:t xml:space="preserve"> работы контрольного (надзорного) органа, содержащий задания на проведение контрольных (надзорных) мероприятий без взаимодействия;</w:t>
      </w:r>
    </w:p>
    <w:p w14:paraId="40343067" w14:textId="5386C265" w:rsidR="005E1CCE" w:rsidRPr="0037017F" w:rsidRDefault="005E1CCE" w:rsidP="00C407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7017F">
        <w:rPr>
          <w:bCs/>
          <w:sz w:val="28"/>
          <w:szCs w:val="28"/>
        </w:rPr>
        <w:t xml:space="preserve"> явля</w:t>
      </w:r>
      <w:r w:rsidR="00EA01AA" w:rsidRPr="0037017F">
        <w:rPr>
          <w:bCs/>
          <w:sz w:val="28"/>
          <w:szCs w:val="28"/>
        </w:rPr>
        <w:t>е</w:t>
      </w:r>
      <w:r w:rsidRPr="0037017F">
        <w:rPr>
          <w:bCs/>
          <w:sz w:val="28"/>
          <w:szCs w:val="28"/>
        </w:rPr>
        <w:t xml:space="preserve">тся </w:t>
      </w:r>
      <w:r w:rsidR="00EA01AA" w:rsidRPr="0037017F">
        <w:rPr>
          <w:bCs/>
          <w:sz w:val="28"/>
          <w:szCs w:val="28"/>
        </w:rPr>
        <w:t>руководитель контрольного органа, а в случае его отсутствия - ли</w:t>
      </w:r>
      <w:r w:rsidR="00F072DA" w:rsidRPr="0037017F">
        <w:rPr>
          <w:bCs/>
          <w:sz w:val="28"/>
          <w:szCs w:val="28"/>
        </w:rPr>
        <w:t xml:space="preserve">цо, исполняющее его обязанности </w:t>
      </w:r>
      <w:r w:rsidRPr="0037017F">
        <w:rPr>
          <w:bCs/>
          <w:sz w:val="28"/>
          <w:szCs w:val="28"/>
        </w:rPr>
        <w:t>(далее - уполномоченные должностные лица).</w:t>
      </w:r>
    </w:p>
    <w:p w14:paraId="1C27FA65" w14:textId="009809B7" w:rsidR="00E25E85" w:rsidRPr="003E39E5" w:rsidRDefault="005E1CCE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B1F27">
        <w:rPr>
          <w:bCs/>
          <w:sz w:val="28"/>
          <w:szCs w:val="28"/>
        </w:rPr>
        <w:t xml:space="preserve">1.8. </w:t>
      </w:r>
      <w:r w:rsidR="00F072DA" w:rsidRPr="00BB1F27">
        <w:rPr>
          <w:bCs/>
          <w:sz w:val="28"/>
          <w:szCs w:val="28"/>
        </w:rPr>
        <w:t>Инспектор</w:t>
      </w:r>
      <w:r w:rsidR="00E25E85" w:rsidRPr="00BB1F27">
        <w:rPr>
          <w:bCs/>
          <w:sz w:val="28"/>
          <w:szCs w:val="28"/>
        </w:rPr>
        <w:t xml:space="preserve">, </w:t>
      </w:r>
      <w:r w:rsidR="00E25E85" w:rsidRPr="003E39E5">
        <w:rPr>
          <w:bCs/>
          <w:sz w:val="28"/>
          <w:szCs w:val="28"/>
        </w:rPr>
        <w:t>который непосредственно осуществляет</w:t>
      </w:r>
      <w:r w:rsidR="00E25E85" w:rsidRPr="003E39E5">
        <w:rPr>
          <w:sz w:val="22"/>
          <w:szCs w:val="22"/>
          <w:lang w:eastAsia="zh-CN"/>
        </w:rPr>
        <w:t xml:space="preserve"> </w:t>
      </w:r>
      <w:r w:rsidR="00E25E85" w:rsidRPr="003E39E5">
        <w:rPr>
          <w:bCs/>
          <w:sz w:val="28"/>
          <w:szCs w:val="28"/>
        </w:rPr>
        <w:t>- контрольные и профилактические мероприятия, решение о проведении которых принято в установленном порядке</w:t>
      </w:r>
      <w:r w:rsidR="003D6ACB" w:rsidRPr="003E39E5">
        <w:rPr>
          <w:bCs/>
          <w:sz w:val="28"/>
          <w:szCs w:val="28"/>
        </w:rPr>
        <w:t>:</w:t>
      </w:r>
    </w:p>
    <w:p w14:paraId="181E6365" w14:textId="47A5FDDB" w:rsidR="003D6ACB" w:rsidRPr="003E39E5" w:rsidRDefault="003D6ACB" w:rsidP="003D6A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9E5">
        <w:rPr>
          <w:b/>
          <w:bCs/>
          <w:sz w:val="28"/>
          <w:szCs w:val="28"/>
        </w:rPr>
        <w:t xml:space="preserve">- </w:t>
      </w:r>
      <w:r w:rsidRPr="003E39E5">
        <w:rPr>
          <w:bCs/>
          <w:sz w:val="28"/>
          <w:szCs w:val="28"/>
        </w:rPr>
        <w:t>при выявлении нарушения обязательного требования принимает меры, установленные действующим законодательством, в том числе предусмотренные ч. 2 ст. 90 Федерального закона «О государственном контроле (надзоре) и муниципальном контроле в РФ»;</w:t>
      </w:r>
    </w:p>
    <w:p w14:paraId="44BDAF96" w14:textId="77777777" w:rsidR="00E25E85" w:rsidRPr="003E39E5" w:rsidRDefault="00E25E85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9E5">
        <w:rPr>
          <w:bCs/>
          <w:sz w:val="28"/>
          <w:szCs w:val="28"/>
        </w:rPr>
        <w:t>- составляет и подписывает протоколы контрольных (надзорных) действий, прилагаемые к нему документы;</w:t>
      </w:r>
    </w:p>
    <w:p w14:paraId="3C05DE7E" w14:textId="77777777" w:rsidR="00E25E85" w:rsidRPr="003E39E5" w:rsidRDefault="00E25E85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9E5">
        <w:rPr>
          <w:bCs/>
          <w:sz w:val="28"/>
          <w:szCs w:val="28"/>
        </w:rPr>
        <w:lastRenderedPageBreak/>
        <w:t>- вправе подписывать и направлять контролируемому лицу требования о предоставлении информации, устанавливать сроки такого предоставления в рамках проведения контрольных (надзорных) мероприятий;</w:t>
      </w:r>
    </w:p>
    <w:p w14:paraId="483548D0" w14:textId="77777777" w:rsidR="00E25E85" w:rsidRPr="003E39E5" w:rsidRDefault="00E25E85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9E5">
        <w:rPr>
          <w:bCs/>
          <w:sz w:val="28"/>
          <w:szCs w:val="28"/>
        </w:rPr>
        <w:t>- составляет и подписывает акт (заключение) по итогам контрольного (надзорного) мероприятия;</w:t>
      </w:r>
    </w:p>
    <w:p w14:paraId="3F372084" w14:textId="77777777" w:rsidR="00E25E85" w:rsidRPr="003E39E5" w:rsidRDefault="00E25E85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9E5">
        <w:rPr>
          <w:bCs/>
          <w:sz w:val="28"/>
          <w:szCs w:val="28"/>
        </w:rPr>
        <w:t>- составляет, подписывает и направляет контролируемому лицу предписание об устранении нарушений, устанавливает сроки исполнения предписания в соответствии с действующим законодательством;</w:t>
      </w:r>
    </w:p>
    <w:p w14:paraId="40E73056" w14:textId="77777777" w:rsidR="00E25E85" w:rsidRPr="003E39E5" w:rsidRDefault="00E25E85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9E5">
        <w:rPr>
          <w:bCs/>
          <w:sz w:val="28"/>
          <w:szCs w:val="28"/>
        </w:rPr>
        <w:t>- вправе, а в установленных случаях обязан, осуществлять фото и видео фиксацию, в порядке, установленном нормативными правовыми актами;</w:t>
      </w:r>
    </w:p>
    <w:p w14:paraId="0036188E" w14:textId="77777777" w:rsidR="00E25E85" w:rsidRPr="003E39E5" w:rsidRDefault="00E25E85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9E5">
        <w:rPr>
          <w:bCs/>
          <w:sz w:val="28"/>
          <w:szCs w:val="28"/>
        </w:rPr>
        <w:t>- использует специальное оборудование и (или) технические приборы для целей проведения контрольных (надзорных) мероприятий, в том числе является допущенным к использованию специального оборудования, которое применяется в ходе контрольного (надзорного) мероприятия;</w:t>
      </w:r>
    </w:p>
    <w:p w14:paraId="3658B3BD" w14:textId="65346E05" w:rsidR="00E25E85" w:rsidRPr="003E39E5" w:rsidRDefault="00E25E85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9E5">
        <w:rPr>
          <w:bCs/>
          <w:sz w:val="28"/>
          <w:szCs w:val="28"/>
        </w:rPr>
        <w:t xml:space="preserve">- 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801015" w:rsidRPr="003E39E5">
        <w:rPr>
          <w:bCs/>
          <w:sz w:val="28"/>
          <w:szCs w:val="28"/>
        </w:rPr>
        <w:t xml:space="preserve">инспектор </w:t>
      </w:r>
      <w:r w:rsidRPr="003E39E5">
        <w:rPr>
          <w:bCs/>
          <w:sz w:val="28"/>
          <w:szCs w:val="28"/>
        </w:rPr>
        <w:t xml:space="preserve">незамедлительно направляет информацию об этом </w:t>
      </w:r>
      <w:r w:rsidR="003D6ACB" w:rsidRPr="003E39E5">
        <w:rPr>
          <w:bCs/>
          <w:sz w:val="28"/>
          <w:szCs w:val="28"/>
        </w:rPr>
        <w:t>в правоохранительные органы</w:t>
      </w:r>
      <w:r w:rsidRPr="003E39E5">
        <w:rPr>
          <w:bCs/>
          <w:sz w:val="28"/>
          <w:szCs w:val="28"/>
        </w:rPr>
        <w:t>;</w:t>
      </w:r>
    </w:p>
    <w:p w14:paraId="03F41D53" w14:textId="77777777" w:rsidR="00E25E85" w:rsidRPr="003E39E5" w:rsidRDefault="00E25E85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9E5">
        <w:rPr>
          <w:bCs/>
          <w:sz w:val="28"/>
          <w:szCs w:val="28"/>
        </w:rPr>
        <w:t>- в ходе осуществления профилактического визита вправе осуществлять консультирование, информирование, направлять рекомендации контролируемому лицу;</w:t>
      </w:r>
    </w:p>
    <w:p w14:paraId="4715BBD7" w14:textId="77777777" w:rsidR="00E25E85" w:rsidRPr="003E39E5" w:rsidRDefault="00E25E85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9E5">
        <w:rPr>
          <w:bCs/>
          <w:sz w:val="28"/>
          <w:szCs w:val="28"/>
        </w:rPr>
        <w:t>- готовит, подписывает и направляет контролируемым лицам предостережения о недопустимости нарушения обязательных требований;</w:t>
      </w:r>
    </w:p>
    <w:p w14:paraId="27D3F3E9" w14:textId="139C0EEA" w:rsidR="00E25E85" w:rsidRPr="0037017F" w:rsidRDefault="00E25E85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7017F">
        <w:rPr>
          <w:bCs/>
          <w:sz w:val="28"/>
          <w:szCs w:val="28"/>
        </w:rPr>
        <w:t>- направля</w:t>
      </w:r>
      <w:r w:rsidR="00B21347" w:rsidRPr="0037017F">
        <w:rPr>
          <w:bCs/>
          <w:sz w:val="28"/>
          <w:szCs w:val="28"/>
        </w:rPr>
        <w:t>ет</w:t>
      </w:r>
      <w:r w:rsidRPr="0037017F">
        <w:rPr>
          <w:bCs/>
          <w:sz w:val="28"/>
          <w:szCs w:val="28"/>
        </w:rPr>
        <w:t xml:space="preserve"> обращ</w:t>
      </w:r>
      <w:r w:rsidR="00017799" w:rsidRPr="0037017F">
        <w:rPr>
          <w:bCs/>
          <w:sz w:val="28"/>
          <w:szCs w:val="28"/>
        </w:rPr>
        <w:t>ение</w:t>
      </w:r>
      <w:r w:rsidRPr="0037017F">
        <w:rPr>
          <w:bCs/>
          <w:sz w:val="28"/>
          <w:szCs w:val="28"/>
        </w:rPr>
        <w:t xml:space="preserve"> в соответствии с Федеральным </w:t>
      </w:r>
      <w:hyperlink r:id="rId9" w:tooltip="https://login.consultant.ru/link/?req=doc&amp;base=LAW&amp;n=483039&amp;date=02.12.2024" w:history="1">
        <w:r w:rsidRPr="0037017F">
          <w:rPr>
            <w:rStyle w:val="ac"/>
            <w:bCs/>
            <w:color w:val="auto"/>
            <w:sz w:val="28"/>
            <w:szCs w:val="28"/>
            <w:u w:val="none"/>
          </w:rPr>
          <w:t>законом</w:t>
        </w:r>
      </w:hyperlink>
      <w:r w:rsidRPr="0037017F">
        <w:rPr>
          <w:bCs/>
          <w:sz w:val="28"/>
          <w:szCs w:val="28"/>
        </w:rPr>
        <w:t xml:space="preserve"> от 7 февраля 2011 года 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0940EC18" w14:textId="77777777" w:rsidR="00E25E85" w:rsidRPr="003E39E5" w:rsidRDefault="00E25E85" w:rsidP="00E25E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9E5">
        <w:rPr>
          <w:bCs/>
          <w:sz w:val="28"/>
          <w:szCs w:val="28"/>
        </w:rPr>
        <w:t>- осуществляет иные права и реализует обязанности, установленные статьей 29 Федерального закона «О государственном контроле (надзоре) и муниципальном контроле в РФ».</w:t>
      </w:r>
    </w:p>
    <w:p w14:paraId="2D31C6E5" w14:textId="31D2E737" w:rsidR="00F072DA" w:rsidRDefault="00E25E85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5E85">
        <w:rPr>
          <w:bCs/>
          <w:sz w:val="28"/>
          <w:szCs w:val="28"/>
        </w:rPr>
        <w:t>Инспектор</w:t>
      </w:r>
      <w:r w:rsidR="00F072DA" w:rsidRPr="00EE14DA">
        <w:rPr>
          <w:bCs/>
          <w:color w:val="FF0000"/>
          <w:sz w:val="28"/>
          <w:szCs w:val="28"/>
        </w:rPr>
        <w:t xml:space="preserve"> </w:t>
      </w:r>
      <w:r w:rsidR="00F072DA" w:rsidRPr="00F072DA">
        <w:rPr>
          <w:bCs/>
          <w:sz w:val="28"/>
          <w:szCs w:val="28"/>
        </w:rPr>
        <w:t>при осуществлении муниципального контроля имеет права, обязанности и несет ответственность в соответствии с Федеральным законом № 248-ФЗ и иными федеральными законами.</w:t>
      </w:r>
    </w:p>
    <w:p w14:paraId="69A8131C" w14:textId="31455F46" w:rsidR="005E1CCE" w:rsidRPr="007D2403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 xml:space="preserve">1.9. К отношениям, связанным с осуществлением муниципального </w:t>
      </w:r>
      <w:r w:rsidR="006C5D20">
        <w:rPr>
          <w:bCs/>
          <w:sz w:val="28"/>
          <w:szCs w:val="28"/>
        </w:rPr>
        <w:t xml:space="preserve">земельного </w:t>
      </w:r>
      <w:r w:rsidRPr="005E1CCE">
        <w:rPr>
          <w:bCs/>
          <w:sz w:val="28"/>
          <w:szCs w:val="28"/>
        </w:rPr>
        <w:t xml:space="preserve">контроля, применяются положения Федерального </w:t>
      </w:r>
      <w:r w:rsidRPr="00F072DA">
        <w:rPr>
          <w:bCs/>
          <w:sz w:val="28"/>
          <w:szCs w:val="28"/>
        </w:rPr>
        <w:t>закона</w:t>
      </w:r>
      <w:r w:rsidR="006C5D20">
        <w:rPr>
          <w:bCs/>
          <w:sz w:val="28"/>
          <w:szCs w:val="28"/>
        </w:rPr>
        <w:t xml:space="preserve"> </w:t>
      </w:r>
      <w:r w:rsidR="00F072DA" w:rsidRPr="00F072DA">
        <w:rPr>
          <w:bCs/>
          <w:sz w:val="28"/>
          <w:szCs w:val="28"/>
        </w:rPr>
        <w:t>№</w:t>
      </w:r>
      <w:r w:rsidRPr="005E1CCE">
        <w:rPr>
          <w:bCs/>
          <w:sz w:val="28"/>
          <w:szCs w:val="28"/>
        </w:rPr>
        <w:t xml:space="preserve"> 248-ФЗ</w:t>
      </w:r>
      <w:r w:rsidR="002B6D0B">
        <w:rPr>
          <w:bCs/>
          <w:sz w:val="28"/>
          <w:szCs w:val="28"/>
        </w:rPr>
        <w:t xml:space="preserve"> </w:t>
      </w:r>
      <w:r w:rsidR="002B6D0B">
        <w:rPr>
          <w:color w:val="000000"/>
          <w:sz w:val="28"/>
          <w:szCs w:val="28"/>
        </w:rPr>
        <w:t>от 31.07.2020 «О государственном контроле (надзоре) и муниципальном контроле в Российской Федерации»</w:t>
      </w:r>
      <w:r w:rsidR="00EC405A">
        <w:rPr>
          <w:color w:val="000000"/>
          <w:sz w:val="28"/>
          <w:szCs w:val="28"/>
        </w:rPr>
        <w:t xml:space="preserve">, </w:t>
      </w:r>
      <w:r w:rsidR="00EC405A" w:rsidRPr="00BB1F27">
        <w:rPr>
          <w:sz w:val="28"/>
          <w:szCs w:val="28"/>
        </w:rPr>
        <w:t>Земельного кодекса Российской Федерации</w:t>
      </w:r>
      <w:r w:rsidR="00EC405A" w:rsidRPr="007D2403">
        <w:rPr>
          <w:sz w:val="28"/>
          <w:szCs w:val="28"/>
        </w:rPr>
        <w:t xml:space="preserve">, Федерального </w:t>
      </w:r>
      <w:r w:rsidR="00EC405A" w:rsidRPr="007D2403">
        <w:rPr>
          <w:rStyle w:val="ac"/>
          <w:color w:val="auto"/>
          <w:sz w:val="28"/>
          <w:szCs w:val="28"/>
          <w:u w:val="none"/>
        </w:rPr>
        <w:t>закона</w:t>
      </w:r>
      <w:r w:rsidR="00EC405A" w:rsidRPr="007D2403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7D2403">
        <w:rPr>
          <w:bCs/>
          <w:sz w:val="28"/>
          <w:szCs w:val="28"/>
        </w:rPr>
        <w:t>.</w:t>
      </w:r>
    </w:p>
    <w:p w14:paraId="32886ECB" w14:textId="71331C59" w:rsidR="005E1CCE" w:rsidRPr="007D2403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Par46"/>
      <w:bookmarkEnd w:id="0"/>
      <w:r w:rsidRPr="007D2403">
        <w:rPr>
          <w:bCs/>
          <w:sz w:val="28"/>
          <w:szCs w:val="28"/>
        </w:rPr>
        <w:t>1.1</w:t>
      </w:r>
      <w:r w:rsidR="00EE14DA" w:rsidRPr="007D2403">
        <w:rPr>
          <w:bCs/>
          <w:sz w:val="28"/>
          <w:szCs w:val="28"/>
        </w:rPr>
        <w:t>0</w:t>
      </w:r>
      <w:r w:rsidRPr="007D2403">
        <w:rPr>
          <w:bCs/>
          <w:sz w:val="28"/>
          <w:szCs w:val="28"/>
        </w:rPr>
        <w:t xml:space="preserve">.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</w:t>
      </w:r>
      <w:r w:rsidRPr="007D2403">
        <w:rPr>
          <w:bCs/>
          <w:sz w:val="28"/>
          <w:szCs w:val="28"/>
        </w:rPr>
        <w:lastRenderedPageBreak/>
        <w:t xml:space="preserve">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</w:t>
      </w:r>
      <w:r w:rsidR="00E267DC" w:rsidRPr="007D2403">
        <w:rPr>
          <w:bCs/>
          <w:sz w:val="28"/>
          <w:szCs w:val="28"/>
        </w:rPr>
        <w:t>«</w:t>
      </w:r>
      <w:r w:rsidRPr="007D2403">
        <w:rPr>
          <w:bCs/>
          <w:sz w:val="28"/>
          <w:szCs w:val="28"/>
        </w:rPr>
        <w:t>Единый портал государственных и муниципальных услуг (функций)</w:t>
      </w:r>
      <w:r w:rsidR="00E267DC" w:rsidRPr="007D2403">
        <w:rPr>
          <w:bCs/>
          <w:sz w:val="28"/>
          <w:szCs w:val="28"/>
        </w:rPr>
        <w:t>»</w:t>
      </w:r>
      <w:r w:rsidRPr="007D2403">
        <w:rPr>
          <w:bCs/>
          <w:sz w:val="28"/>
          <w:szCs w:val="28"/>
        </w:rPr>
        <w:t xml:space="preserve"> (далее -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370F38E3" w14:textId="53F9E0DC" w:rsidR="005E1CCE" w:rsidRPr="005E1CCE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48"/>
      <w:bookmarkEnd w:id="1"/>
      <w:r w:rsidRPr="005E1CCE">
        <w:rPr>
          <w:bCs/>
          <w:sz w:val="28"/>
          <w:szCs w:val="28"/>
        </w:rPr>
        <w:t>1.1</w:t>
      </w:r>
      <w:r w:rsidR="00EE14DA">
        <w:rPr>
          <w:bCs/>
          <w:sz w:val="28"/>
          <w:szCs w:val="28"/>
        </w:rPr>
        <w:t>1</w:t>
      </w:r>
      <w:r w:rsidRPr="005E1CCE">
        <w:rPr>
          <w:bCs/>
          <w:sz w:val="28"/>
          <w:szCs w:val="28"/>
        </w:rPr>
        <w:t>. Гражданин, не осуществляющий предпринимательской деятельности, являющийся контролируемым лицом, информируется о совершаемых должностными лицами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органу документы на бумажном носителе.</w:t>
      </w:r>
    </w:p>
    <w:p w14:paraId="5E063FD1" w14:textId="50B39F87" w:rsidR="005E1CCE" w:rsidRPr="005E1CCE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>1.1</w:t>
      </w:r>
      <w:r w:rsidR="00EE14DA">
        <w:rPr>
          <w:bCs/>
          <w:sz w:val="28"/>
          <w:szCs w:val="28"/>
        </w:rPr>
        <w:t>2</w:t>
      </w:r>
      <w:r w:rsidRPr="005E1CCE">
        <w:rPr>
          <w:bCs/>
          <w:sz w:val="28"/>
          <w:szCs w:val="28"/>
        </w:rPr>
        <w:t>. Контролируемое лицо считается проинформированным надлежащим образом в случае, если:</w:t>
      </w:r>
    </w:p>
    <w:p w14:paraId="30CB2F96" w14:textId="68843E45" w:rsidR="005E1CCE" w:rsidRPr="005E1CCE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404D6">
        <w:rPr>
          <w:bCs/>
          <w:sz w:val="28"/>
          <w:szCs w:val="28"/>
        </w:rPr>
        <w:t>1) сведения предоставлены контролируемому лицу в соответствии с пунктом 1.1</w:t>
      </w:r>
      <w:r w:rsidR="00EE14DA">
        <w:rPr>
          <w:bCs/>
          <w:sz w:val="28"/>
          <w:szCs w:val="28"/>
        </w:rPr>
        <w:t>0</w:t>
      </w:r>
      <w:r w:rsidRPr="00D404D6">
        <w:rPr>
          <w:bCs/>
          <w:sz w:val="28"/>
          <w:szCs w:val="28"/>
        </w:rPr>
        <w:t xml:space="preserve"> настоящего Положения, в том числе направлены ему электронной почтой по адресу, сведения о котором представлены контрольному органу контролируемым лицом и внесены в информационные ресурсы, информационные системы при осуществлении муниципального контроля, за исключением случаев, установленных пунктом 1.1</w:t>
      </w:r>
      <w:r w:rsidR="00BC14E2">
        <w:rPr>
          <w:bCs/>
          <w:sz w:val="28"/>
          <w:szCs w:val="28"/>
        </w:rPr>
        <w:t>1</w:t>
      </w:r>
      <w:r w:rsidRPr="005E1CCE">
        <w:rPr>
          <w:bCs/>
          <w:sz w:val="28"/>
          <w:szCs w:val="28"/>
        </w:rPr>
        <w:t xml:space="preserve"> настоящего Положения. Для целей информирования контролируемого лица контрольным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предпринимателя;</w:t>
      </w:r>
    </w:p>
    <w:p w14:paraId="7DED4E3A" w14:textId="77777777" w:rsidR="005E1CCE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>2) сведения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завершивших прохождение процедуры регистрации в единой системе идентификации и аутентификации, с подтверждением факта доставки таких сведений.</w:t>
      </w:r>
    </w:p>
    <w:p w14:paraId="13DF04E1" w14:textId="77777777" w:rsidR="00162503" w:rsidRDefault="00162503" w:rsidP="00162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CADE50" w14:textId="77777777" w:rsidR="00162503" w:rsidRPr="00162503" w:rsidRDefault="00162503" w:rsidP="00162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2503">
        <w:rPr>
          <w:b/>
          <w:bCs/>
          <w:sz w:val="28"/>
          <w:szCs w:val="28"/>
        </w:rPr>
        <w:t xml:space="preserve">2. </w:t>
      </w:r>
      <w:r w:rsidRPr="00162503">
        <w:rPr>
          <w:rFonts w:eastAsia="Calibri"/>
          <w:b/>
          <w:sz w:val="28"/>
          <w:szCs w:val="28"/>
          <w:lang w:eastAsia="en-US"/>
        </w:rPr>
        <w:t>Управление рисками причинения вреда (ущерба) охраняемым</w:t>
      </w:r>
    </w:p>
    <w:p w14:paraId="1ABF9435" w14:textId="77777777" w:rsidR="00162503" w:rsidRPr="00162503" w:rsidRDefault="00162503" w:rsidP="00162503">
      <w:pPr>
        <w:pStyle w:val="ConsPlusTitle"/>
        <w:widowControl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503">
        <w:rPr>
          <w:rFonts w:ascii="Times New Roman" w:hAnsi="Times New Roman" w:cs="Times New Roman"/>
          <w:sz w:val="28"/>
          <w:szCs w:val="28"/>
        </w:rPr>
        <w:t xml:space="preserve">законом ценностям </w:t>
      </w:r>
    </w:p>
    <w:p w14:paraId="42A57385" w14:textId="77777777" w:rsidR="00162503" w:rsidRPr="00162503" w:rsidRDefault="00162503" w:rsidP="00162503">
      <w:pPr>
        <w:pStyle w:val="ConsPlusTitle"/>
        <w:widowControl/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14:paraId="604D8CFB" w14:textId="59E7423D" w:rsidR="00162503" w:rsidRPr="00162503" w:rsidRDefault="00162503" w:rsidP="00162503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ab/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</w:t>
      </w:r>
      <w:r w:rsidR="00E96F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</w:t>
      </w:r>
      <w:r w:rsidR="00E96F63" w:rsidRPr="00E96F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униципальный контроль 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осуществля</w:t>
      </w:r>
      <w:r w:rsidR="0019623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е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14:paraId="1A2666F5" w14:textId="77777777" w:rsidR="00162503" w:rsidRPr="00162503" w:rsidRDefault="00162503" w:rsidP="00162503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E96F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2.2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 В целях оценки риска причинения вреда (ущерба) при принятии решения о проведении и выборе вида внепланового контрольного (надзо</w:t>
      </w:r>
      <w:r w:rsidR="00CF63B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рного) мероприятия контрольный 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орган </w:t>
      </w:r>
      <w:r w:rsidR="00CF63B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применяет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индикаторы риска нарушения обязательных требований.</w:t>
      </w:r>
    </w:p>
    <w:p w14:paraId="4E487C73" w14:textId="77777777" w:rsidR="00CF63B6" w:rsidRPr="007D2403" w:rsidRDefault="00162503" w:rsidP="00162503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CF63B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2.3</w:t>
      </w:r>
      <w:r w:rsidRPr="007D24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. Перечень индикаторов риска нарушения обязательных требований по </w:t>
      </w:r>
      <w:r w:rsidR="00CF63B6" w:rsidRPr="007D24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муниципальному </w:t>
      </w:r>
      <w:r w:rsidRPr="007D24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контролю </w:t>
      </w:r>
      <w:r w:rsidR="00CF63B6" w:rsidRPr="007D24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закреплен в Приложении № </w:t>
      </w:r>
      <w:r w:rsidR="00D404D6" w:rsidRPr="007D24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4</w:t>
      </w:r>
      <w:r w:rsidR="00CF63B6" w:rsidRPr="007D24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 настоящему Положению.</w:t>
      </w:r>
    </w:p>
    <w:p w14:paraId="4DDB3180" w14:textId="77777777" w:rsidR="007D1C7B" w:rsidRDefault="00162503" w:rsidP="007D1C7B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CF63B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2.4. В рамках муниципального контроля 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плановые контрольные (надзорные) мероприятие не проводятся, отнесение объектов контроля 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  <w:t>к категориям риска не осуществляется, критерии риска не устанавливаются.</w:t>
      </w:r>
      <w:r w:rsid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</w:t>
      </w:r>
      <w:r w:rsidR="007D1C7B" w:rsidRP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бъект</w:t>
      </w:r>
      <w:r w:rsid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ы</w:t>
      </w:r>
      <w:r w:rsidR="007D1C7B" w:rsidRP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контроля счита</w:t>
      </w:r>
      <w:r w:rsid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ю</w:t>
      </w:r>
      <w:r w:rsidR="007D1C7B" w:rsidRP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тся отнесенным</w:t>
      </w:r>
      <w:r w:rsid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</w:t>
      </w:r>
      <w:r w:rsidR="007D1C7B" w:rsidRP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 категории низкого риска.</w:t>
      </w:r>
    </w:p>
    <w:p w14:paraId="6D06E0A7" w14:textId="77777777" w:rsidR="00CF63B6" w:rsidRDefault="00CF63B6" w:rsidP="00162503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14:paraId="3BE548C0" w14:textId="77777777" w:rsidR="00453E26" w:rsidRDefault="00CF63B6" w:rsidP="00453E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3.</w:t>
      </w:r>
      <w:r w:rsidR="00453E26" w:rsidRPr="00453E26">
        <w:rPr>
          <w:b/>
          <w:bCs/>
          <w:sz w:val="28"/>
          <w:szCs w:val="28"/>
        </w:rPr>
        <w:t xml:space="preserve"> </w:t>
      </w:r>
      <w:r w:rsidR="00453E26">
        <w:rPr>
          <w:b/>
          <w:bCs/>
          <w:sz w:val="28"/>
          <w:szCs w:val="28"/>
        </w:rPr>
        <w:t>Профилактические мероприятия, которые проводятся</w:t>
      </w:r>
    </w:p>
    <w:p w14:paraId="6624BEBF" w14:textId="77777777" w:rsidR="00453E26" w:rsidRDefault="00453E26" w:rsidP="00453E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осуществлении муниципального контроля, их виды</w:t>
      </w:r>
    </w:p>
    <w:p w14:paraId="2AB68CCA" w14:textId="77777777" w:rsidR="00453E26" w:rsidRDefault="00453E26" w:rsidP="00453E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43EE56" w14:textId="77777777" w:rsidR="00453E26" w:rsidRDefault="000721EB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3E26">
        <w:rPr>
          <w:sz w:val="28"/>
          <w:szCs w:val="28"/>
        </w:rPr>
        <w:t>.1. Профилактика рисков причинения вреда (ущерба)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(ущерба) охраняемым законом ценностям (далее - программа профилактики рисков причинения вреда) путем проведения профилактических мероприятий.</w:t>
      </w:r>
    </w:p>
    <w:p w14:paraId="211B21A0" w14:textId="63574953" w:rsidR="00453E26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Утвержденная программа профилактики рисков причинения вреда размещается на официальном сайте контрольного органа </w:t>
      </w:r>
      <w:r w:rsidR="007C24B2" w:rsidRPr="007C24B2">
        <w:rPr>
          <w:sz w:val="28"/>
          <w:szCs w:val="28"/>
        </w:rPr>
        <w:t>администрации Слюдянского городского поселения Слюдянского района</w:t>
      </w:r>
      <w:r>
        <w:rPr>
          <w:sz w:val="28"/>
          <w:szCs w:val="28"/>
        </w:rPr>
        <w:t xml:space="preserve"> в информационно-телекоммуникационной сети </w:t>
      </w:r>
      <w:r w:rsidR="000721EB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0721E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официальный сайт контрольного органа).</w:t>
      </w:r>
    </w:p>
    <w:p w14:paraId="28E5BC6F" w14:textId="77777777" w:rsidR="00453E26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Контрольным органом также проводятся профилактические мероприятия, не предусмотренные программой профилактики рисков причинения вреда.</w:t>
      </w:r>
    </w:p>
    <w:p w14:paraId="107AC8D7" w14:textId="77777777" w:rsidR="00453E26" w:rsidRDefault="000721EB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3E26">
        <w:rPr>
          <w:sz w:val="28"/>
          <w:szCs w:val="28"/>
        </w:rPr>
        <w:t>.2. Контрольный орган при проведении профилактических мероприятий осуществляет взаимодействие с юридическими лицами, индивидуальными предпринимателями и гражданами только в случаях, установленных Федеральным</w:t>
      </w:r>
      <w:r w:rsidR="00453E26" w:rsidRPr="00CE7364">
        <w:rPr>
          <w:sz w:val="28"/>
          <w:szCs w:val="28"/>
        </w:rPr>
        <w:t xml:space="preserve"> законом № 248-ФЗ.</w:t>
      </w:r>
    </w:p>
    <w:p w14:paraId="5177A3C4" w14:textId="77777777" w:rsidR="00454F1B" w:rsidRDefault="00454F1B" w:rsidP="00454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F1B">
        <w:rPr>
          <w:sz w:val="28"/>
          <w:szCs w:val="28"/>
        </w:rPr>
        <w:t>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75D270DD" w14:textId="1A9C2163" w:rsidR="00453E26" w:rsidRDefault="000721EB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3E26">
        <w:rPr>
          <w:sz w:val="28"/>
          <w:szCs w:val="28"/>
        </w:rPr>
        <w:t xml:space="preserve">.3. 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7C24B2">
        <w:rPr>
          <w:sz w:val="28"/>
          <w:szCs w:val="28"/>
        </w:rPr>
        <w:t>должностное лицо</w:t>
      </w:r>
      <w:r w:rsidR="00453E26">
        <w:rPr>
          <w:sz w:val="28"/>
          <w:szCs w:val="28"/>
        </w:rPr>
        <w:t xml:space="preserve"> незамедлительно направляет </w:t>
      </w:r>
      <w:r w:rsidR="00453E26">
        <w:rPr>
          <w:sz w:val="28"/>
          <w:szCs w:val="28"/>
        </w:rPr>
        <w:lastRenderedPageBreak/>
        <w:t xml:space="preserve">информацию об этом </w:t>
      </w:r>
      <w:r w:rsidR="007C24B2">
        <w:rPr>
          <w:sz w:val="28"/>
          <w:szCs w:val="28"/>
        </w:rPr>
        <w:t>главе Слюдянского муниципального образования</w:t>
      </w:r>
      <w:r w:rsidR="00453E26">
        <w:rPr>
          <w:sz w:val="28"/>
          <w:szCs w:val="28"/>
        </w:rPr>
        <w:t xml:space="preserve"> для принятия решения о проведении контрольных мероприятий.</w:t>
      </w:r>
    </w:p>
    <w:p w14:paraId="2540C63F" w14:textId="77777777" w:rsidR="00453E26" w:rsidRDefault="00D93C3F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3E26">
        <w:rPr>
          <w:sz w:val="28"/>
          <w:szCs w:val="28"/>
        </w:rPr>
        <w:t>.4. При осуществлении муниципального контроля контрольный орган проводит следующие виды профилактических мероприятий:</w:t>
      </w:r>
    </w:p>
    <w:p w14:paraId="41023162" w14:textId="77777777" w:rsidR="00453E26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информирование;</w:t>
      </w:r>
    </w:p>
    <w:p w14:paraId="0C2D55EB" w14:textId="77777777" w:rsidR="00453E26" w:rsidRPr="007D2403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403">
        <w:rPr>
          <w:sz w:val="28"/>
          <w:szCs w:val="28"/>
        </w:rPr>
        <w:t>2) объявление предостережения;</w:t>
      </w:r>
    </w:p>
    <w:p w14:paraId="4245DFA1" w14:textId="77777777" w:rsidR="00453E26" w:rsidRPr="007D2403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403">
        <w:rPr>
          <w:sz w:val="28"/>
          <w:szCs w:val="28"/>
        </w:rPr>
        <w:t>3) консультирование;</w:t>
      </w:r>
    </w:p>
    <w:p w14:paraId="0DA0F35E" w14:textId="77777777" w:rsidR="00D93C3F" w:rsidRPr="007D2403" w:rsidRDefault="00453E26" w:rsidP="00544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403">
        <w:rPr>
          <w:sz w:val="28"/>
          <w:szCs w:val="28"/>
        </w:rPr>
        <w:t>4) профилактический визит.</w:t>
      </w:r>
    </w:p>
    <w:p w14:paraId="0DA74516" w14:textId="77777777" w:rsidR="005C1E05" w:rsidRDefault="00D93C3F" w:rsidP="005C1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3E26">
        <w:rPr>
          <w:sz w:val="28"/>
          <w:szCs w:val="28"/>
        </w:rPr>
        <w:t xml:space="preserve">.4.1. </w:t>
      </w:r>
      <w:r w:rsidR="00544C40">
        <w:rPr>
          <w:sz w:val="28"/>
          <w:szCs w:val="28"/>
        </w:rPr>
        <w:t>Контрольный</w:t>
      </w:r>
      <w:r w:rsidR="00544C40" w:rsidRPr="00544C40">
        <w:rPr>
          <w:sz w:val="28"/>
          <w:szCs w:val="28"/>
        </w:rPr>
        <w:t xml:space="preserve"> орган осуществляет информирование контролируемых лиц и иных заинтересованных лиц по вопросам соблюдения обязательных требований в порядке, установленном статьей 46 Федерального закона № 248-ФЗ.</w:t>
      </w:r>
      <w:r w:rsidR="005C1E05" w:rsidRPr="005C1E05">
        <w:rPr>
          <w:sz w:val="28"/>
          <w:szCs w:val="28"/>
        </w:rPr>
        <w:t xml:space="preserve"> </w:t>
      </w:r>
    </w:p>
    <w:p w14:paraId="39867033" w14:textId="04B0CCA3" w:rsidR="005C1E05" w:rsidRPr="00683E91" w:rsidRDefault="005C1E05" w:rsidP="005C1E05">
      <w:pPr>
        <w:ind w:firstLine="709"/>
        <w:jc w:val="both"/>
        <w:rPr>
          <w:sz w:val="28"/>
          <w:szCs w:val="28"/>
        </w:rPr>
      </w:pPr>
      <w:r w:rsidRPr="00683E91">
        <w:rPr>
          <w:sz w:val="28"/>
          <w:szCs w:val="28"/>
        </w:rPr>
        <w:t>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разделе, посвященном контрольной деятельности, в средствах массовой информации,</w:t>
      </w:r>
      <w:r w:rsidRPr="00683E91">
        <w:rPr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758B2A8B" w14:textId="77777777" w:rsidR="005C1E05" w:rsidRPr="00683E91" w:rsidRDefault="005C1E05" w:rsidP="005C1E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E91">
        <w:rPr>
          <w:rFonts w:ascii="Times New Roman" w:hAnsi="Times New Roman" w:cs="Times New Roman"/>
          <w:sz w:val="28"/>
          <w:szCs w:val="28"/>
        </w:rPr>
        <w:t xml:space="preserve">Контрольный орган обязан размещать и поддерживать в актуальном состоянии на официальном сайте контрольного органа в специальном разделе, посвященном контрольной деятельности, сведения, </w:t>
      </w:r>
      <w:r w:rsidRPr="0068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hyperlink r:id="rId10" w:history="1">
        <w:r w:rsidRPr="00683E9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3 статьи 46</w:t>
        </w:r>
      </w:hyperlink>
      <w:r w:rsidRPr="0068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248-ФЗ.</w:t>
      </w:r>
    </w:p>
    <w:p w14:paraId="0025DE8C" w14:textId="77777777" w:rsidR="003F5883" w:rsidRDefault="005C1E05" w:rsidP="00965F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91">
        <w:rPr>
          <w:rFonts w:ascii="Times New Roman" w:hAnsi="Times New Roman" w:cs="Times New Roman"/>
          <w:sz w:val="28"/>
          <w:szCs w:val="28"/>
        </w:rPr>
        <w:t>Контрольный орган также вправе</w:t>
      </w:r>
      <w:r w:rsidR="003F5883" w:rsidRPr="00683E91">
        <w:rPr>
          <w:rFonts w:ascii="Times New Roman" w:hAnsi="Times New Roman" w:cs="Times New Roman"/>
          <w:sz w:val="28"/>
          <w:szCs w:val="28"/>
        </w:rPr>
        <w:t>:</w:t>
      </w:r>
    </w:p>
    <w:p w14:paraId="76EC046A" w14:textId="18DBBCCD" w:rsidR="005C1E05" w:rsidRPr="003F5883" w:rsidRDefault="003F5883" w:rsidP="00965F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83">
        <w:rPr>
          <w:rFonts w:ascii="Times New Roman" w:hAnsi="Times New Roman" w:cs="Times New Roman"/>
          <w:sz w:val="28"/>
          <w:szCs w:val="28"/>
        </w:rPr>
        <w:t>-</w:t>
      </w:r>
      <w:r w:rsidR="005C1E05" w:rsidRPr="003F5883">
        <w:rPr>
          <w:rFonts w:ascii="Times New Roman" w:hAnsi="Times New Roman" w:cs="Times New Roman"/>
          <w:sz w:val="28"/>
          <w:szCs w:val="28"/>
        </w:rPr>
        <w:t xml:space="preserve"> информировать население Слюдянского муниципального образования </w:t>
      </w:r>
      <w:r w:rsidR="00965F25" w:rsidRPr="003F5883">
        <w:rPr>
          <w:rFonts w:ascii="Times New Roman" w:hAnsi="Times New Roman" w:cs="Times New Roman"/>
          <w:sz w:val="28"/>
          <w:szCs w:val="28"/>
        </w:rPr>
        <w:t xml:space="preserve">при проведении собраний, конференций граждан, круглых столов и в иных формах совместного присутствия граждан </w:t>
      </w:r>
      <w:r w:rsidR="005C1E05" w:rsidRPr="003F5883">
        <w:rPr>
          <w:rFonts w:ascii="Times New Roman" w:hAnsi="Times New Roman" w:cs="Times New Roman"/>
          <w:sz w:val="28"/>
          <w:szCs w:val="28"/>
        </w:rPr>
        <w:t>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земельных участков, исходя из их отнесения к соответствующей категории риска.</w:t>
      </w:r>
    </w:p>
    <w:p w14:paraId="05E17601" w14:textId="24F87AAA" w:rsidR="003F5883" w:rsidRPr="003F5883" w:rsidRDefault="003F5883" w:rsidP="003F5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83">
        <w:rPr>
          <w:rFonts w:ascii="Times New Roman" w:hAnsi="Times New Roman" w:cs="Times New Roman"/>
          <w:sz w:val="28"/>
          <w:szCs w:val="28"/>
        </w:rPr>
        <w:t>- направлять контролируемым лицам рекомендации о соблюдении обязательных требований, в том числе в ходе проведения контрольных и профилактических мероприятий;</w:t>
      </w:r>
    </w:p>
    <w:p w14:paraId="3578A8C8" w14:textId="65D1616A" w:rsidR="003F5883" w:rsidRPr="003F5883" w:rsidRDefault="003F5883" w:rsidP="003F5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83">
        <w:rPr>
          <w:rFonts w:ascii="Times New Roman" w:hAnsi="Times New Roman" w:cs="Times New Roman"/>
          <w:sz w:val="28"/>
          <w:szCs w:val="28"/>
        </w:rPr>
        <w:t>-  размещать информацию в социальных сетях контрольного (надзорного) органа</w:t>
      </w:r>
      <w:r w:rsidR="006840FB">
        <w:rPr>
          <w:rFonts w:ascii="Times New Roman" w:hAnsi="Times New Roman" w:cs="Times New Roman"/>
          <w:sz w:val="28"/>
          <w:szCs w:val="28"/>
        </w:rPr>
        <w:t>, а также в средствах массовой информации</w:t>
      </w:r>
      <w:r w:rsidRPr="003F5883">
        <w:rPr>
          <w:rFonts w:ascii="Times New Roman" w:hAnsi="Times New Roman" w:cs="Times New Roman"/>
          <w:sz w:val="28"/>
          <w:szCs w:val="28"/>
        </w:rPr>
        <w:t>.</w:t>
      </w:r>
    </w:p>
    <w:p w14:paraId="3F59745E" w14:textId="4AF13C27" w:rsidR="00213912" w:rsidRPr="00A95037" w:rsidRDefault="001F1008" w:rsidP="00D324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3E26">
        <w:rPr>
          <w:sz w:val="28"/>
          <w:szCs w:val="28"/>
        </w:rPr>
        <w:t xml:space="preserve">.4.2. </w:t>
      </w:r>
      <w:r w:rsidR="00213912" w:rsidRPr="00A95037"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 (далее – приказ Минэкономразвития России № 151).</w:t>
      </w:r>
    </w:p>
    <w:p w14:paraId="65D22345" w14:textId="77777777" w:rsidR="00485346" w:rsidRPr="0037017F" w:rsidRDefault="00485346" w:rsidP="004853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17F">
        <w:rPr>
          <w:sz w:val="28"/>
          <w:szCs w:val="28"/>
        </w:rPr>
        <w:t xml:space="preserve">В случае объявления контрольным органом контролируемому лицу предостережения в соответствии со статьей 49 Федерального закона № 248-ФЗ контролируемое лицо в течение 10 дней со дня получения </w:t>
      </w:r>
      <w:r w:rsidRPr="0037017F">
        <w:rPr>
          <w:sz w:val="28"/>
          <w:szCs w:val="28"/>
        </w:rPr>
        <w:lastRenderedPageBreak/>
        <w:t>предостережения вправе подать в отношении этого предостережения возражение.</w:t>
      </w:r>
    </w:p>
    <w:p w14:paraId="49A00833" w14:textId="1074649F" w:rsidR="00485346" w:rsidRDefault="00485346" w:rsidP="002139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</w:t>
      </w:r>
      <w:r w:rsidR="00941CEB" w:rsidRPr="00485346">
        <w:rPr>
          <w:sz w:val="28"/>
          <w:szCs w:val="28"/>
        </w:rPr>
        <w:t>органа,</w:t>
      </w:r>
      <w:r w:rsidRPr="00485346">
        <w:rPr>
          <w:sz w:val="28"/>
          <w:szCs w:val="28"/>
        </w:rPr>
        <w:t xml:space="preserve"> либо с использованием единого портала государственных (муниципальных) услуг (функций) и (или) регионального портала государственных и муниципальных услуг, либо иными указанными в предостережении способами.</w:t>
      </w:r>
    </w:p>
    <w:p w14:paraId="1B676937" w14:textId="77777777" w:rsidR="00485346" w:rsidRPr="00485346" w:rsidRDefault="00485346" w:rsidP="004853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Возражение в отношении предостережения должно содержать:</w:t>
      </w:r>
    </w:p>
    <w:p w14:paraId="693C30E7" w14:textId="77777777" w:rsidR="00485346" w:rsidRPr="00485346" w:rsidRDefault="00485346" w:rsidP="002139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</w:t>
      </w:r>
      <w:r w:rsidR="00213912">
        <w:rPr>
          <w:sz w:val="28"/>
          <w:szCs w:val="28"/>
        </w:rPr>
        <w:t xml:space="preserve"> </w:t>
      </w:r>
      <w:r w:rsidRPr="00485346">
        <w:rPr>
          <w:sz w:val="28"/>
          <w:szCs w:val="28"/>
        </w:rPr>
        <w:t>(при наличии) и почтовый адрес, по которым должен быть направлен ответ;</w:t>
      </w:r>
    </w:p>
    <w:p w14:paraId="452D0A86" w14:textId="77777777" w:rsidR="00485346" w:rsidRPr="00485346" w:rsidRDefault="00485346" w:rsidP="004853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б) сведения о предостережении и должностном лице, направившем такое предостережение;</w:t>
      </w:r>
    </w:p>
    <w:p w14:paraId="6BF99324" w14:textId="77777777" w:rsidR="00485346" w:rsidRDefault="00485346" w:rsidP="002139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в) доводы, на основании которых контролируемое лицо не согласен с предостережением (с приложением подтверждающих указанные доводы сведений и (или) документов).</w:t>
      </w:r>
    </w:p>
    <w:p w14:paraId="608EAB76" w14:textId="77777777" w:rsidR="001F1008" w:rsidRPr="0037017F" w:rsidRDefault="00485346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17F">
        <w:rPr>
          <w:sz w:val="28"/>
          <w:szCs w:val="28"/>
        </w:rPr>
        <w:t xml:space="preserve">В случае если из представленных контролируемым лицом сведений и (или) документов невозможно достоверно определить сведения, указанные в подпунктах «а» и (или) «б» пункта 19 настоящего Положения, возражение в отношении предостережения в течение 3 </w:t>
      </w:r>
      <w:r w:rsidR="00B677CF" w:rsidRPr="0037017F">
        <w:rPr>
          <w:sz w:val="28"/>
          <w:szCs w:val="28"/>
        </w:rPr>
        <w:t>рабочих дней со дня поступления</w:t>
      </w:r>
      <w:r w:rsidR="001F1008" w:rsidRPr="0037017F">
        <w:rPr>
          <w:sz w:val="28"/>
          <w:szCs w:val="28"/>
        </w:rPr>
        <w:t xml:space="preserve"> </w:t>
      </w:r>
      <w:r w:rsidRPr="0037017F">
        <w:rPr>
          <w:sz w:val="28"/>
          <w:szCs w:val="28"/>
        </w:rPr>
        <w:t>в контрольный (надзорный) орган возвращается контролируемому лицу без рассмотрения с указанием пр</w:t>
      </w:r>
      <w:r w:rsidR="001F1008" w:rsidRPr="0037017F">
        <w:rPr>
          <w:sz w:val="28"/>
          <w:szCs w:val="28"/>
        </w:rPr>
        <w:t xml:space="preserve">ичин невозможности рассмотрения </w:t>
      </w:r>
      <w:r w:rsidRPr="0037017F">
        <w:rPr>
          <w:sz w:val="28"/>
          <w:szCs w:val="28"/>
        </w:rPr>
        <w:t>и разъяснением порядка надлежащего обращения.</w:t>
      </w:r>
    </w:p>
    <w:p w14:paraId="5C54B08C" w14:textId="77777777" w:rsidR="001F1008" w:rsidRDefault="00485346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17F">
        <w:rPr>
          <w:sz w:val="28"/>
          <w:szCs w:val="28"/>
        </w:rPr>
        <w:t>Возражения в отношении предостережения рассматриваются должностными лицами контрольного (надзорного) органа в течение 15 рабочих дней со дня поступления такого возражения в контрольный (надзорный) орган.</w:t>
      </w:r>
    </w:p>
    <w:p w14:paraId="3805CD2B" w14:textId="77777777" w:rsidR="00485346" w:rsidRPr="00485346" w:rsidRDefault="00485346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По результатам рассмотрения контрольным (надзорным) органом возражения в отношении предостережения принимается одно из следующих решений:</w:t>
      </w:r>
    </w:p>
    <w:p w14:paraId="519CAA16" w14:textId="77777777" w:rsidR="00485346" w:rsidRPr="00485346" w:rsidRDefault="00485346" w:rsidP="004853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а) об оставлении предостережения без изменения;</w:t>
      </w:r>
    </w:p>
    <w:p w14:paraId="0235E211" w14:textId="77777777" w:rsidR="001F1008" w:rsidRDefault="00485346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б) об отмене предостережения.</w:t>
      </w:r>
    </w:p>
    <w:p w14:paraId="682E5202" w14:textId="77777777" w:rsidR="00485346" w:rsidRDefault="001F1008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принятом решении </w:t>
      </w:r>
      <w:r w:rsidR="00485346" w:rsidRPr="00485346">
        <w:rPr>
          <w:sz w:val="28"/>
          <w:szCs w:val="28"/>
        </w:rPr>
        <w:t>в течение одного рабочего дня со дня его принятия направляется контролируемому лицу, представившему возражение в отношении предостережения.</w:t>
      </w:r>
    </w:p>
    <w:p w14:paraId="540CFA88" w14:textId="77777777" w:rsidR="001F1008" w:rsidRDefault="001F1008" w:rsidP="008F70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1008">
        <w:rPr>
          <w:sz w:val="28"/>
          <w:szCs w:val="28"/>
        </w:rPr>
        <w:t>.4.3.</w:t>
      </w:r>
      <w:r>
        <w:rPr>
          <w:sz w:val="28"/>
          <w:szCs w:val="28"/>
        </w:rPr>
        <w:t xml:space="preserve"> </w:t>
      </w:r>
      <w:r w:rsidRPr="001F1008">
        <w:rPr>
          <w:sz w:val="28"/>
          <w:szCs w:val="28"/>
        </w:rPr>
        <w:t xml:space="preserve">Должностное лицо, указанное в пункте </w:t>
      </w:r>
      <w:r w:rsidR="008F709C">
        <w:rPr>
          <w:sz w:val="28"/>
          <w:szCs w:val="28"/>
        </w:rPr>
        <w:t>1.6</w:t>
      </w:r>
      <w:r w:rsidR="00476E91">
        <w:rPr>
          <w:sz w:val="28"/>
          <w:szCs w:val="28"/>
        </w:rPr>
        <w:t>.</w:t>
      </w:r>
      <w:r w:rsidRPr="001F1008">
        <w:rPr>
          <w:sz w:val="28"/>
          <w:szCs w:val="28"/>
        </w:rPr>
        <w:t xml:space="preserve"> настоящего Положения, проводит консультирование контролируемых лиц в письменной форме при их письменном обращении (в сроки, установленные Федеральным законом от 2 мая 2006 г. № 59-ФЗ «О порядке рассмотрения обращений граждан Российской Федерации») либо в устной форме по телефону, посредством видео-конференц-связи или на личном приеме у должностного </w:t>
      </w:r>
      <w:r w:rsidRPr="001F1008">
        <w:rPr>
          <w:sz w:val="28"/>
          <w:szCs w:val="28"/>
        </w:rPr>
        <w:lastRenderedPageBreak/>
        <w:t>лица в ходе осуществления контрольного (надзорного) мероприятия или публичного мероприятия. Запись на консультирование и осуществление письменного консультирования может производиться с использованием единого портала государственных (муниципальных) услуг (функций).</w:t>
      </w:r>
    </w:p>
    <w:p w14:paraId="10F42227" w14:textId="4E67C675" w:rsidR="001F1008" w:rsidRPr="001F1008" w:rsidRDefault="001F1008" w:rsidP="008F70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F22">
        <w:rPr>
          <w:sz w:val="28"/>
          <w:szCs w:val="28"/>
        </w:rPr>
        <w:t>Должн</w:t>
      </w:r>
      <w:r w:rsidRPr="001F1008">
        <w:rPr>
          <w:sz w:val="28"/>
          <w:szCs w:val="28"/>
        </w:rPr>
        <w:t xml:space="preserve">остные лица контрольного органа, указанные в пункте </w:t>
      </w:r>
      <w:r w:rsidR="008F709C">
        <w:rPr>
          <w:sz w:val="28"/>
          <w:szCs w:val="28"/>
        </w:rPr>
        <w:t>1.6</w:t>
      </w:r>
      <w:r w:rsidR="00476E91">
        <w:rPr>
          <w:sz w:val="28"/>
          <w:szCs w:val="28"/>
        </w:rPr>
        <w:t>.</w:t>
      </w:r>
      <w:r w:rsidRPr="001F1008">
        <w:rPr>
          <w:sz w:val="28"/>
          <w:szCs w:val="28"/>
        </w:rPr>
        <w:t xml:space="preserve"> настоящего Положения, осуществляют консультирование, в том числе письменное, по следующим вопросам:</w:t>
      </w:r>
    </w:p>
    <w:p w14:paraId="00CEF77B" w14:textId="77777777" w:rsidR="008F709C" w:rsidRPr="001F1008" w:rsidRDefault="001F1008" w:rsidP="00873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008">
        <w:rPr>
          <w:sz w:val="28"/>
          <w:szCs w:val="28"/>
        </w:rPr>
        <w:t>а) применени</w:t>
      </w:r>
      <w:r w:rsidR="008734E1">
        <w:rPr>
          <w:sz w:val="28"/>
          <w:szCs w:val="28"/>
        </w:rPr>
        <w:t>я</w:t>
      </w:r>
      <w:r w:rsidRPr="001F1008">
        <w:rPr>
          <w:sz w:val="28"/>
          <w:szCs w:val="28"/>
        </w:rPr>
        <w:t xml:space="preserve"> обязательных требований, соблюдение которых является предметом </w:t>
      </w:r>
      <w:r w:rsidR="008F709C">
        <w:rPr>
          <w:sz w:val="28"/>
          <w:szCs w:val="28"/>
        </w:rPr>
        <w:t xml:space="preserve">муниципального </w:t>
      </w:r>
      <w:r w:rsidRPr="001F1008">
        <w:rPr>
          <w:sz w:val="28"/>
          <w:szCs w:val="28"/>
        </w:rPr>
        <w:t xml:space="preserve">контроля в соответствии с пунктом </w:t>
      </w:r>
      <w:r w:rsidR="008F709C">
        <w:rPr>
          <w:sz w:val="28"/>
          <w:szCs w:val="28"/>
        </w:rPr>
        <w:t>1.</w:t>
      </w:r>
      <w:r w:rsidR="008734E1">
        <w:rPr>
          <w:sz w:val="28"/>
          <w:szCs w:val="28"/>
        </w:rPr>
        <w:t>2 настоящего Положения</w:t>
      </w:r>
      <w:r w:rsidRPr="001F1008">
        <w:rPr>
          <w:sz w:val="28"/>
          <w:szCs w:val="28"/>
        </w:rPr>
        <w:t>;</w:t>
      </w:r>
    </w:p>
    <w:p w14:paraId="1EF8DDD6" w14:textId="77777777" w:rsidR="001F1008" w:rsidRPr="001F1008" w:rsidRDefault="001F1008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008">
        <w:rPr>
          <w:sz w:val="28"/>
          <w:szCs w:val="28"/>
        </w:rPr>
        <w:t>б) необходимы</w:t>
      </w:r>
      <w:r w:rsidR="008734E1">
        <w:rPr>
          <w:sz w:val="28"/>
          <w:szCs w:val="28"/>
        </w:rPr>
        <w:t>х</w:t>
      </w:r>
      <w:r w:rsidRPr="001F1008">
        <w:rPr>
          <w:sz w:val="28"/>
          <w:szCs w:val="28"/>
        </w:rPr>
        <w:t xml:space="preserve"> организационны</w:t>
      </w:r>
      <w:r w:rsidR="008734E1">
        <w:rPr>
          <w:sz w:val="28"/>
          <w:szCs w:val="28"/>
        </w:rPr>
        <w:t>х</w:t>
      </w:r>
      <w:r w:rsidRPr="001F1008">
        <w:rPr>
          <w:sz w:val="28"/>
          <w:szCs w:val="28"/>
        </w:rPr>
        <w:t xml:space="preserve"> и (или) технически</w:t>
      </w:r>
      <w:r w:rsidR="008734E1">
        <w:rPr>
          <w:sz w:val="28"/>
          <w:szCs w:val="28"/>
        </w:rPr>
        <w:t>х</w:t>
      </w:r>
      <w:r w:rsidRPr="001F1008">
        <w:rPr>
          <w:sz w:val="28"/>
          <w:szCs w:val="28"/>
        </w:rPr>
        <w:t xml:space="preserve"> мероприятия</w:t>
      </w:r>
      <w:r w:rsidR="008734E1">
        <w:rPr>
          <w:sz w:val="28"/>
          <w:szCs w:val="28"/>
        </w:rPr>
        <w:t>х</w:t>
      </w:r>
      <w:r w:rsidRPr="001F1008">
        <w:rPr>
          <w:sz w:val="28"/>
          <w:szCs w:val="28"/>
        </w:rPr>
        <w:t xml:space="preserve">, которые должны реализовать контролируемые лица для соблюдения обязательных требований, соблюдение которых является предметом </w:t>
      </w:r>
      <w:r w:rsidR="005B36F2">
        <w:rPr>
          <w:sz w:val="28"/>
          <w:szCs w:val="28"/>
        </w:rPr>
        <w:t xml:space="preserve">муниципального </w:t>
      </w:r>
      <w:r w:rsidRPr="001F1008">
        <w:rPr>
          <w:sz w:val="28"/>
          <w:szCs w:val="28"/>
        </w:rPr>
        <w:t xml:space="preserve">контроля в соответствии с пунктом </w:t>
      </w:r>
      <w:r w:rsidR="008734E1">
        <w:rPr>
          <w:sz w:val="28"/>
          <w:szCs w:val="28"/>
        </w:rPr>
        <w:t xml:space="preserve">1.2 </w:t>
      </w:r>
      <w:r w:rsidRPr="001F1008">
        <w:rPr>
          <w:sz w:val="28"/>
          <w:szCs w:val="28"/>
        </w:rPr>
        <w:t>настоящего Положения;</w:t>
      </w:r>
    </w:p>
    <w:p w14:paraId="4C631E67" w14:textId="77777777" w:rsidR="00485346" w:rsidRDefault="001F1008" w:rsidP="00873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008">
        <w:rPr>
          <w:sz w:val="28"/>
          <w:szCs w:val="28"/>
        </w:rPr>
        <w:t xml:space="preserve">в) осуществление </w:t>
      </w:r>
      <w:r w:rsidR="008734E1">
        <w:rPr>
          <w:sz w:val="28"/>
          <w:szCs w:val="28"/>
        </w:rPr>
        <w:t>муниципального</w:t>
      </w:r>
      <w:r w:rsidRPr="001F1008">
        <w:rPr>
          <w:sz w:val="28"/>
          <w:szCs w:val="28"/>
        </w:rPr>
        <w:t xml:space="preserve"> контроля.</w:t>
      </w:r>
    </w:p>
    <w:p w14:paraId="11923B96" w14:textId="77777777" w:rsidR="00453E26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 осуществляет запись в журнале учета проведенных консультирований, форма которого утверждается контрольным органом.</w:t>
      </w:r>
    </w:p>
    <w:p w14:paraId="3204A357" w14:textId="2A4F2F7C" w:rsidR="00A467BB" w:rsidRDefault="008734E1" w:rsidP="00A467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453E26">
        <w:rPr>
          <w:sz w:val="28"/>
          <w:szCs w:val="28"/>
        </w:rPr>
        <w:t xml:space="preserve">.4.4. </w:t>
      </w:r>
      <w:r w:rsidR="00A467BB" w:rsidRPr="00A467BB">
        <w:rPr>
          <w:rFonts w:eastAsia="Calibri"/>
          <w:sz w:val="28"/>
          <w:szCs w:val="28"/>
          <w:lang w:eastAsia="en-US"/>
        </w:rPr>
        <w:t>Профилактический визит проводится в форме профилактической беседы должностным лицом контрольного надзорного органа, указанным</w:t>
      </w:r>
      <w:r w:rsidR="00A467BB">
        <w:rPr>
          <w:rFonts w:eastAsia="Calibri"/>
          <w:sz w:val="28"/>
          <w:szCs w:val="28"/>
          <w:lang w:eastAsia="en-US"/>
        </w:rPr>
        <w:t xml:space="preserve"> </w:t>
      </w:r>
      <w:r w:rsidR="00A467BB" w:rsidRPr="00A467BB">
        <w:rPr>
          <w:rFonts w:eastAsia="Calibri"/>
          <w:sz w:val="28"/>
          <w:szCs w:val="28"/>
          <w:lang w:eastAsia="en-US"/>
        </w:rPr>
        <w:t xml:space="preserve">в пункте </w:t>
      </w:r>
      <w:r w:rsidR="00476E91">
        <w:rPr>
          <w:rFonts w:eastAsia="Calibri"/>
          <w:sz w:val="28"/>
          <w:szCs w:val="28"/>
          <w:lang w:eastAsia="en-US"/>
        </w:rPr>
        <w:t>1.6.</w:t>
      </w:r>
      <w:r w:rsidR="00A467BB" w:rsidRPr="00A467BB">
        <w:rPr>
          <w:rFonts w:eastAsia="Calibri"/>
          <w:sz w:val="28"/>
          <w:szCs w:val="28"/>
          <w:lang w:eastAsia="en-US"/>
        </w:rPr>
        <w:t xml:space="preserve"> настоящего Положения,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76FAFCC5" w14:textId="77777777" w:rsidR="00A467BB" w:rsidRPr="00A467BB" w:rsidRDefault="00A467BB" w:rsidP="00A467BB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467B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</w:t>
      </w:r>
      <w:r w:rsidR="00476E9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муниципального</w:t>
      </w:r>
      <w:r w:rsidRPr="00A467B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контроля в соответствии с пунктом </w:t>
      </w:r>
      <w:r w:rsidR="00476E9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</w:t>
      </w:r>
      <w:r w:rsidRPr="00A467B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</w:t>
      </w:r>
      <w:r w:rsidR="00476E9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  <w:r w:rsidRPr="00A467B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настоящего Положения, а должностное лицо контрольного органа, указанное в пункте </w:t>
      </w:r>
      <w:r w:rsidR="00476E9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1.6.</w:t>
      </w:r>
      <w:r w:rsidRPr="00A467B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настоящего Положения,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14:paraId="15C00C4D" w14:textId="77777777" w:rsidR="00A467BB" w:rsidRPr="00A467BB" w:rsidRDefault="00A467BB" w:rsidP="00476E91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467B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7F77E4F7" w14:textId="1535F923" w:rsidR="00EF7011" w:rsidRPr="00A467BB" w:rsidRDefault="00476E91" w:rsidP="00797AE4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76E9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3.4.4.1. </w:t>
      </w:r>
      <w:r w:rsidR="00A467BB" w:rsidRPr="00A467B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Профилактические визиты по инициативе контролируемого лица проводятся в соответствии со статьей 52.2. Федерального закона</w:t>
      </w:r>
      <w:r w:rsidR="00A504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A467BB" w:rsidRPr="00A467B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 248-ФЗ.</w:t>
      </w:r>
    </w:p>
    <w:p w14:paraId="5FAD7F45" w14:textId="77777777" w:rsidR="009E2197" w:rsidRDefault="00476E91" w:rsidP="00797AE4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E219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3.4.4.2.</w:t>
      </w:r>
      <w:r w:rsidRPr="005B36F2">
        <w:rPr>
          <w:rFonts w:ascii="Times New Roman" w:eastAsia="Calibri" w:hAnsi="Times New Roman" w:cs="Times New Roman"/>
          <w:b w:val="0"/>
          <w:color w:val="FF0000"/>
          <w:sz w:val="28"/>
          <w:szCs w:val="28"/>
          <w:lang w:eastAsia="en-US"/>
        </w:rPr>
        <w:t xml:space="preserve"> </w:t>
      </w:r>
      <w:r w:rsidR="009E2197" w:rsidRPr="003A72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Обязательный профилактический визит в рамках муниципального контроля проводится в случа</w:t>
      </w:r>
      <w:r w:rsidR="009E2197" w:rsidRPr="002E55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е</w:t>
      </w:r>
      <w:r w:rsidR="009E2197" w:rsidRPr="003A72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 предусмотренн</w:t>
      </w:r>
      <w:r w:rsidR="009E219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ом</w:t>
      </w:r>
      <w:r w:rsidR="009E2197" w:rsidRPr="003A72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пункт</w:t>
      </w:r>
      <w:r w:rsidR="009E219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ом</w:t>
      </w:r>
      <w:r w:rsidR="009E2197" w:rsidRPr="003A72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4 части 1 статьи 52.1 Федерального закона № 248-ФЗ.</w:t>
      </w:r>
    </w:p>
    <w:p w14:paraId="1DF8716E" w14:textId="77777777" w:rsidR="008734E1" w:rsidRDefault="008734E1" w:rsidP="009E21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2449FF" w14:textId="77777777" w:rsidR="00E267DC" w:rsidRPr="00E267DC" w:rsidRDefault="00E267DC" w:rsidP="00E267D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267DC">
        <w:rPr>
          <w:b/>
          <w:sz w:val="28"/>
          <w:szCs w:val="28"/>
        </w:rPr>
        <w:t>4. Контрольные мероприятия, проводимые в рамках</w:t>
      </w:r>
    </w:p>
    <w:p w14:paraId="0E37AEF4" w14:textId="77777777" w:rsidR="00E267DC" w:rsidRPr="00E267DC" w:rsidRDefault="00E267DC" w:rsidP="00E267D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267DC">
        <w:rPr>
          <w:b/>
          <w:sz w:val="28"/>
          <w:szCs w:val="28"/>
        </w:rPr>
        <w:t>муниципального контроля</w:t>
      </w:r>
    </w:p>
    <w:p w14:paraId="093F8F06" w14:textId="77777777" w:rsidR="00E267DC" w:rsidRPr="00D74507" w:rsidRDefault="00E267DC" w:rsidP="00E267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65E9E7D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 Контрольные мероприятия. Общие вопросы</w:t>
      </w:r>
      <w:r>
        <w:rPr>
          <w:sz w:val="28"/>
          <w:szCs w:val="28"/>
        </w:rPr>
        <w:t>.</w:t>
      </w:r>
    </w:p>
    <w:p w14:paraId="56F2FBEC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267DC">
        <w:rPr>
          <w:sz w:val="28"/>
          <w:szCs w:val="28"/>
        </w:rPr>
        <w:t>.1.1. Муниципальный контроль осуществляется контрольным органом посредством организации проведения внеплановых контрольных мероприятий:</w:t>
      </w:r>
    </w:p>
    <w:p w14:paraId="42B776C2" w14:textId="77777777" w:rsidR="00D74507" w:rsidRPr="003E39E5" w:rsidRDefault="00D74507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2" w:name="_Hlk192514716"/>
      <w:r w:rsidRPr="003E39E5">
        <w:rPr>
          <w:color w:val="000000" w:themeColor="text1"/>
          <w:sz w:val="28"/>
          <w:szCs w:val="28"/>
        </w:rPr>
        <w:t xml:space="preserve">документарная проверка, выездная проверка, инспекционный визит, рейдовый осмотр - </w:t>
      </w:r>
      <w:bookmarkStart w:id="3" w:name="_Hlk192514637"/>
      <w:r w:rsidRPr="003E39E5">
        <w:rPr>
          <w:color w:val="000000" w:themeColor="text1"/>
          <w:sz w:val="28"/>
          <w:szCs w:val="28"/>
        </w:rPr>
        <w:t>при взаимодействии с контролируемыми лицами</w:t>
      </w:r>
      <w:bookmarkEnd w:id="3"/>
      <w:r w:rsidRPr="003E39E5">
        <w:rPr>
          <w:color w:val="000000" w:themeColor="text1"/>
          <w:sz w:val="28"/>
          <w:szCs w:val="28"/>
        </w:rPr>
        <w:t>;</w:t>
      </w:r>
    </w:p>
    <w:p w14:paraId="1353CB25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наблюдение за соблюдением обязательных требований, выездное обследование - без взаимодействия с контролируемыми лицами.</w:t>
      </w:r>
    </w:p>
    <w:bookmarkEnd w:id="2"/>
    <w:p w14:paraId="10A4F5AE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.1.2. При осуществлении муниципального контроля взаимодействием с контролируемыми лицами являются:</w:t>
      </w:r>
    </w:p>
    <w:p w14:paraId="2371C045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встречи, телефонные и иные переговоры (непосредственное взаимодействие) между инспектором и контролируемым лицом или его представителем;</w:t>
      </w:r>
    </w:p>
    <w:p w14:paraId="5DE9E969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запрос документов, иных материалов;</w:t>
      </w:r>
    </w:p>
    <w:p w14:paraId="71AC52E2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14:paraId="7AF49DF6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 xml:space="preserve">.1.3. </w:t>
      </w:r>
      <w:r>
        <w:rPr>
          <w:sz w:val="28"/>
          <w:szCs w:val="28"/>
        </w:rPr>
        <w:t>Внеплановые к</w:t>
      </w:r>
      <w:r w:rsidRPr="00E267DC">
        <w:rPr>
          <w:sz w:val="28"/>
          <w:szCs w:val="28"/>
        </w:rPr>
        <w:t>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155CDBEF" w14:textId="7FD8D12C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 xml:space="preserve">1) </w:t>
      </w:r>
      <w:r w:rsidRPr="000F5A50">
        <w:rPr>
          <w:sz w:val="28"/>
          <w:szCs w:val="28"/>
        </w:rPr>
        <w:t>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</w:t>
      </w:r>
      <w:r>
        <w:rPr>
          <w:sz w:val="28"/>
          <w:szCs w:val="28"/>
        </w:rPr>
        <w:t xml:space="preserve"> № 248-ФЗ</w:t>
      </w:r>
      <w:r w:rsidRPr="00E267DC">
        <w:rPr>
          <w:sz w:val="28"/>
          <w:szCs w:val="28"/>
        </w:rPr>
        <w:t>;</w:t>
      </w:r>
    </w:p>
    <w:p w14:paraId="266E1327" w14:textId="77777777" w:rsid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 xml:space="preserve">2) </w:t>
      </w:r>
      <w:r w:rsidRPr="000F5A50">
        <w:rPr>
          <w:sz w:val="28"/>
          <w:szCs w:val="28"/>
        </w:rPr>
        <w:t>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</w:t>
      </w:r>
      <w:r w:rsidRPr="00E267DC">
        <w:rPr>
          <w:sz w:val="28"/>
          <w:szCs w:val="28"/>
        </w:rPr>
        <w:t>;</w:t>
      </w:r>
    </w:p>
    <w:p w14:paraId="67E182E7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167B98C" w14:textId="77777777" w:rsid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 xml:space="preserve">4)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Федерального закона </w:t>
      </w:r>
      <w:r>
        <w:rPr>
          <w:sz w:val="28"/>
          <w:szCs w:val="28"/>
        </w:rPr>
        <w:t>№</w:t>
      </w:r>
      <w:r w:rsidRPr="00E267DC">
        <w:rPr>
          <w:sz w:val="28"/>
          <w:szCs w:val="28"/>
        </w:rPr>
        <w:t xml:space="preserve"> 248-ФЗ</w:t>
      </w:r>
      <w:r>
        <w:rPr>
          <w:sz w:val="28"/>
          <w:szCs w:val="28"/>
        </w:rPr>
        <w:t>;</w:t>
      </w:r>
    </w:p>
    <w:p w14:paraId="134623B4" w14:textId="77777777" w:rsid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F5A50">
        <w:rPr>
          <w:sz w:val="28"/>
          <w:szCs w:val="28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04D45CD4" w14:textId="77777777" w:rsid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0F5A50">
        <w:rPr>
          <w:sz w:val="28"/>
          <w:szCs w:val="28"/>
        </w:rPr>
        <w:t>уклонение контролируемого лица от проведения обязательного профилактического визита.</w:t>
      </w:r>
    </w:p>
    <w:p w14:paraId="61F9D97A" w14:textId="3BDD78D3" w:rsid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В случае, если внеплановое контрольное мероприятие</w:t>
      </w:r>
      <w:r w:rsidRPr="00A77B73">
        <w:rPr>
          <w:sz w:val="28"/>
          <w:szCs w:val="28"/>
        </w:rPr>
        <w:t>, за исключением контрольных мероприятий без взаимодействия</w:t>
      </w:r>
      <w:r>
        <w:rPr>
          <w:sz w:val="28"/>
          <w:szCs w:val="28"/>
        </w:rPr>
        <w:t>,</w:t>
      </w:r>
      <w:r w:rsidRPr="00E267DC">
        <w:rPr>
          <w:sz w:val="28"/>
          <w:szCs w:val="28"/>
        </w:rPr>
        <w:t xml:space="preserve"> может быть проведено только после согласования с органами прокуратуры, указанное мероприятие проводится после такого согласования</w:t>
      </w:r>
    </w:p>
    <w:p w14:paraId="4918FA75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к</w:t>
      </w:r>
      <w:r w:rsidRPr="00E267DC">
        <w:rPr>
          <w:sz w:val="28"/>
          <w:szCs w:val="28"/>
        </w:rPr>
        <w:t xml:space="preserve">онтрольные мероприятия без взаимодействия проводятся инспекторами на основании заданий уполномоченных должностных лиц управления (приложение 1 к настоящему Положению), включая задания, </w:t>
      </w:r>
      <w:r w:rsidRPr="00E267DC">
        <w:rPr>
          <w:sz w:val="28"/>
          <w:szCs w:val="28"/>
        </w:rPr>
        <w:lastRenderedPageBreak/>
        <w:t xml:space="preserve">содержащиеся в планах работы контрольного органа, в том числе в случаях, установленных Федеральным законом </w:t>
      </w:r>
      <w:r>
        <w:rPr>
          <w:sz w:val="28"/>
          <w:szCs w:val="28"/>
        </w:rPr>
        <w:t>№</w:t>
      </w:r>
      <w:r w:rsidRPr="00E267DC">
        <w:rPr>
          <w:sz w:val="28"/>
          <w:szCs w:val="28"/>
        </w:rPr>
        <w:t xml:space="preserve"> 248-ФЗ.</w:t>
      </w:r>
    </w:p>
    <w:p w14:paraId="5E4D2BE0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9E5">
        <w:rPr>
          <w:color w:val="000000" w:themeColor="text1"/>
          <w:sz w:val="28"/>
          <w:szCs w:val="28"/>
        </w:rPr>
        <w:t xml:space="preserve">4.1.4. Внеплановые контрольные </w:t>
      </w:r>
      <w:r>
        <w:rPr>
          <w:sz w:val="28"/>
          <w:szCs w:val="28"/>
        </w:rPr>
        <w:t>(контрольные)</w:t>
      </w:r>
      <w:r w:rsidRPr="00E267DC">
        <w:rPr>
          <w:sz w:val="28"/>
          <w:szCs w:val="28"/>
        </w:rPr>
        <w:t xml:space="preserve">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</w:t>
      </w:r>
    </w:p>
    <w:p w14:paraId="51991441" w14:textId="77777777" w:rsidR="00D74507" w:rsidRPr="003E39E5" w:rsidRDefault="00D74507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E39E5">
        <w:rPr>
          <w:color w:val="000000" w:themeColor="text1"/>
          <w:sz w:val="28"/>
          <w:szCs w:val="28"/>
        </w:rPr>
        <w:t>1) осмотр;</w:t>
      </w:r>
    </w:p>
    <w:p w14:paraId="4E6C9A68" w14:textId="5F42AE05" w:rsidR="00D74507" w:rsidRPr="003E39E5" w:rsidRDefault="00E804F9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E39E5">
        <w:rPr>
          <w:color w:val="000000" w:themeColor="text1"/>
          <w:sz w:val="28"/>
          <w:szCs w:val="28"/>
        </w:rPr>
        <w:t>2</w:t>
      </w:r>
      <w:r w:rsidR="00D74507" w:rsidRPr="003E39E5">
        <w:rPr>
          <w:color w:val="000000" w:themeColor="text1"/>
          <w:sz w:val="28"/>
          <w:szCs w:val="28"/>
        </w:rPr>
        <w:t>) опрос;</w:t>
      </w:r>
    </w:p>
    <w:p w14:paraId="376C61EC" w14:textId="4B470338" w:rsidR="00D74507" w:rsidRPr="003E39E5" w:rsidRDefault="00E804F9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E39E5">
        <w:rPr>
          <w:color w:val="000000" w:themeColor="text1"/>
          <w:sz w:val="28"/>
          <w:szCs w:val="28"/>
        </w:rPr>
        <w:t>3</w:t>
      </w:r>
      <w:r w:rsidR="00D74507" w:rsidRPr="003E39E5">
        <w:rPr>
          <w:color w:val="000000" w:themeColor="text1"/>
          <w:sz w:val="28"/>
          <w:szCs w:val="28"/>
        </w:rPr>
        <w:t>) истребование документов;</w:t>
      </w:r>
    </w:p>
    <w:p w14:paraId="53F561EA" w14:textId="5F846BE6" w:rsidR="00D74507" w:rsidRPr="003E39E5" w:rsidRDefault="00E804F9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E39E5">
        <w:rPr>
          <w:color w:val="000000" w:themeColor="text1"/>
          <w:sz w:val="28"/>
          <w:szCs w:val="28"/>
        </w:rPr>
        <w:t>4</w:t>
      </w:r>
      <w:r w:rsidR="00D74507" w:rsidRPr="003E39E5">
        <w:rPr>
          <w:color w:val="000000" w:themeColor="text1"/>
          <w:sz w:val="28"/>
          <w:szCs w:val="28"/>
        </w:rPr>
        <w:t>) получение письменных объяснений;</w:t>
      </w:r>
    </w:p>
    <w:p w14:paraId="07BA3D48" w14:textId="193AD981" w:rsidR="00D74507" w:rsidRPr="003E39E5" w:rsidRDefault="00E804F9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4" w:name="_Hlk192518962"/>
      <w:r w:rsidRPr="003E39E5">
        <w:rPr>
          <w:color w:val="000000" w:themeColor="text1"/>
          <w:sz w:val="28"/>
          <w:szCs w:val="28"/>
        </w:rPr>
        <w:t>5</w:t>
      </w:r>
      <w:r w:rsidR="00D74507" w:rsidRPr="003E39E5">
        <w:rPr>
          <w:color w:val="000000" w:themeColor="text1"/>
          <w:sz w:val="28"/>
          <w:szCs w:val="28"/>
        </w:rPr>
        <w:t>) инструментальное обследование;</w:t>
      </w:r>
    </w:p>
    <w:p w14:paraId="00FA57FD" w14:textId="77777777" w:rsidR="00D74507" w:rsidRPr="0038464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4.1.4.1. Осмотр. </w:t>
      </w:r>
      <w:r w:rsidRPr="00384647">
        <w:rPr>
          <w:sz w:val="28"/>
          <w:szCs w:val="28"/>
        </w:rPr>
        <w:t>Осмотр осуществляется инспектором в присутствии контролируемого лица или его представителя.</w:t>
      </w:r>
    </w:p>
    <w:p w14:paraId="1F0E24D5" w14:textId="77777777" w:rsid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647">
        <w:rPr>
          <w:sz w:val="28"/>
          <w:szCs w:val="28"/>
        </w:rPr>
        <w:t>При осуществлении осмотра,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</w:t>
      </w:r>
    </w:p>
    <w:p w14:paraId="16BE875F" w14:textId="6EA75302" w:rsidR="00D74507" w:rsidRPr="00D2762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B3">
        <w:rPr>
          <w:sz w:val="28"/>
          <w:szCs w:val="28"/>
        </w:rPr>
        <w:t>4.1.4.</w:t>
      </w:r>
      <w:r w:rsidR="004C1D82">
        <w:rPr>
          <w:sz w:val="28"/>
          <w:szCs w:val="28"/>
        </w:rPr>
        <w:t>2</w:t>
      </w:r>
      <w:r w:rsidRPr="006224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Опрос. </w:t>
      </w:r>
      <w:r w:rsidRPr="00D27621">
        <w:rPr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</w:t>
      </w:r>
    </w:p>
    <w:p w14:paraId="265BF226" w14:textId="77777777" w:rsid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621">
        <w:rPr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0655CD8" w14:textId="3E6D2936" w:rsidR="00D74507" w:rsidRPr="00BA3A70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B3">
        <w:rPr>
          <w:sz w:val="28"/>
          <w:szCs w:val="28"/>
        </w:rPr>
        <w:t>4.1.4.</w:t>
      </w:r>
      <w:r w:rsidR="004C1D82">
        <w:rPr>
          <w:sz w:val="28"/>
          <w:szCs w:val="28"/>
        </w:rPr>
        <w:t>3</w:t>
      </w:r>
      <w:r w:rsidRPr="006224B3">
        <w:rPr>
          <w:sz w:val="28"/>
          <w:szCs w:val="28"/>
        </w:rPr>
        <w:t>.</w:t>
      </w:r>
      <w:r w:rsidRPr="00BA3A70">
        <w:t xml:space="preserve"> </w:t>
      </w:r>
      <w:r>
        <w:rPr>
          <w:sz w:val="28"/>
          <w:szCs w:val="28"/>
        </w:rPr>
        <w:t>И</w:t>
      </w:r>
      <w:r w:rsidRPr="00BA3A70">
        <w:rPr>
          <w:sz w:val="28"/>
          <w:szCs w:val="28"/>
        </w:rPr>
        <w:t>стребование документов</w:t>
      </w:r>
      <w:r>
        <w:rPr>
          <w:sz w:val="28"/>
          <w:szCs w:val="28"/>
        </w:rPr>
        <w:t>.</w:t>
      </w:r>
      <w:r w:rsidRPr="00BA3A70">
        <w:t xml:space="preserve"> </w:t>
      </w:r>
      <w:r w:rsidRPr="00BA3A70">
        <w:rPr>
          <w:sz w:val="28"/>
          <w:szCs w:val="28"/>
        </w:rPr>
        <w:t>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3BA7976C" w14:textId="77777777" w:rsidR="00D74507" w:rsidRPr="00BA3A70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2768D29E" w14:textId="77777777" w:rsidR="00D74507" w:rsidRPr="00BA3A70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мероприятий, на срок проведения документарной проверки.</w:t>
      </w:r>
    </w:p>
    <w:p w14:paraId="7B64BCB4" w14:textId="3FB0B5B8" w:rsidR="00D74507" w:rsidRPr="00BA3A70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lastRenderedPageBreak/>
        <w:t>4.1.4.</w:t>
      </w:r>
      <w:r w:rsidR="004C1D82">
        <w:rPr>
          <w:sz w:val="28"/>
          <w:szCs w:val="28"/>
        </w:rPr>
        <w:t>4</w:t>
      </w:r>
      <w:r w:rsidRPr="00BA3A7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BA3A70">
        <w:rPr>
          <w:sz w:val="28"/>
          <w:szCs w:val="28"/>
        </w:rPr>
        <w:t>олучение письменных объяснений</w:t>
      </w:r>
      <w:r>
        <w:rPr>
          <w:sz w:val="28"/>
          <w:szCs w:val="28"/>
        </w:rPr>
        <w:t xml:space="preserve">. </w:t>
      </w:r>
      <w:r w:rsidRPr="00BA3A70">
        <w:rPr>
          <w:sz w:val="28"/>
          <w:szCs w:val="28"/>
        </w:rPr>
        <w:t>Письменные объяснения могут быть запрошены инспектором от контролируемого лица или его представителя, свидетелей.</w:t>
      </w:r>
    </w:p>
    <w:p w14:paraId="62A84644" w14:textId="77777777" w:rsidR="00D74507" w:rsidRPr="00BA3A70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Указанные лица предоставляют инспектору письменные объяснения в свободной форме не позднее чем за два рабочих дня до даты завершения проверки.</w:t>
      </w:r>
    </w:p>
    <w:p w14:paraId="6C9C88B9" w14:textId="77777777" w:rsidR="00D74507" w:rsidRPr="00BA3A70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4C36223C" w14:textId="77777777" w:rsid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</w:t>
      </w:r>
    </w:p>
    <w:p w14:paraId="53CC298B" w14:textId="7AF2A79B" w:rsidR="00D74507" w:rsidRPr="0038464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4.1.4.</w:t>
      </w:r>
      <w:r w:rsidR="004C1D82">
        <w:rPr>
          <w:sz w:val="28"/>
          <w:szCs w:val="28"/>
        </w:rPr>
        <w:t>5</w:t>
      </w:r>
      <w:r w:rsidRPr="00BA3A70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BA3A70">
        <w:rPr>
          <w:sz w:val="28"/>
          <w:szCs w:val="28"/>
        </w:rPr>
        <w:t>нструментальное обследование</w:t>
      </w:r>
      <w:r>
        <w:rPr>
          <w:sz w:val="28"/>
          <w:szCs w:val="28"/>
        </w:rPr>
        <w:t>.</w:t>
      </w:r>
      <w:r w:rsidRPr="00384647">
        <w:t xml:space="preserve"> </w:t>
      </w:r>
      <w:r w:rsidRPr="00384647">
        <w:rPr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5A6299DA" w14:textId="77777777" w:rsidR="00D74507" w:rsidRPr="0038464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647">
        <w:rPr>
          <w:sz w:val="28"/>
          <w:szCs w:val="28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обследования.</w:t>
      </w:r>
    </w:p>
    <w:bookmarkEnd w:id="4"/>
    <w:p w14:paraId="0406407C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.1.5. Для проведения контрольного мероприятия, предусматривающего взаимодействие с контролируемым лицом,</w:t>
      </w:r>
      <w:r>
        <w:rPr>
          <w:sz w:val="28"/>
          <w:szCs w:val="28"/>
        </w:rPr>
        <w:t xml:space="preserve"> </w:t>
      </w:r>
      <w:r w:rsidRPr="00E267DC">
        <w:rPr>
          <w:sz w:val="28"/>
          <w:szCs w:val="28"/>
        </w:rPr>
        <w:t xml:space="preserve">принимается решение контрольного органа, подписанное уполномоченным должностным лицом, в котором указываются сведения, предусмотренные частью 1 статьи 64 Федерального закона </w:t>
      </w:r>
      <w:r>
        <w:rPr>
          <w:sz w:val="28"/>
          <w:szCs w:val="28"/>
        </w:rPr>
        <w:t>№</w:t>
      </w:r>
      <w:r w:rsidRPr="00E267DC">
        <w:rPr>
          <w:sz w:val="28"/>
          <w:szCs w:val="28"/>
        </w:rPr>
        <w:t xml:space="preserve"> 248-ФЗ по форме, утвержденной приказом Минэкономразвития России </w:t>
      </w:r>
      <w:r>
        <w:rPr>
          <w:sz w:val="28"/>
          <w:szCs w:val="28"/>
        </w:rPr>
        <w:t>№</w:t>
      </w:r>
      <w:r w:rsidRPr="00E267DC">
        <w:rPr>
          <w:sz w:val="28"/>
          <w:szCs w:val="28"/>
        </w:rPr>
        <w:t xml:space="preserve"> 151.</w:t>
      </w:r>
    </w:p>
    <w:p w14:paraId="7EE49927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E267DC">
        <w:rPr>
          <w:sz w:val="28"/>
          <w:szCs w:val="28"/>
        </w:rPr>
        <w:t>проведения наблюдения за соблюдением обязательных требований, выездного обследования не требуется принятие решения о проведении данного контрольного мероприятия, предусмотренного абзацем первым настоящего подпункта Положения.</w:t>
      </w:r>
    </w:p>
    <w:p w14:paraId="22D471A5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.1.6.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14:paraId="4B187FD0" w14:textId="77777777" w:rsidR="00D74507" w:rsidRP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 xml:space="preserve"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 и включенные в реестр экспертов, </w:t>
      </w:r>
      <w:r w:rsidRPr="00E267DC">
        <w:rPr>
          <w:sz w:val="28"/>
          <w:szCs w:val="28"/>
        </w:rPr>
        <w:lastRenderedPageBreak/>
        <w:t>экспертных</w:t>
      </w:r>
      <w:r w:rsidRPr="00D74507">
        <w:rPr>
          <w:sz w:val="28"/>
          <w:szCs w:val="28"/>
        </w:rPr>
        <w:t xml:space="preserve"> организаций, привлекаемых к проведению контрольных мероприятий.</w:t>
      </w:r>
    </w:p>
    <w:p w14:paraId="05EC233C" w14:textId="77777777" w:rsidR="00E267DC" w:rsidRPr="00D74507" w:rsidRDefault="00204499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507">
        <w:rPr>
          <w:sz w:val="28"/>
          <w:szCs w:val="28"/>
        </w:rPr>
        <w:t>4</w:t>
      </w:r>
      <w:r w:rsidR="00E267DC" w:rsidRPr="00D74507">
        <w:rPr>
          <w:sz w:val="28"/>
          <w:szCs w:val="28"/>
        </w:rPr>
        <w:t xml:space="preserve">.1.7. По окончании проведения контрольного мероприятия, предусматривающего взаимодействие с контролируемым лицом, инспектор составляет акт контрольного мероприятия (далее также - акт) по форме, утвержденной приказом Минэкономразвития России </w:t>
      </w:r>
      <w:r w:rsidR="00F40CE3" w:rsidRPr="00D74507">
        <w:rPr>
          <w:sz w:val="28"/>
          <w:szCs w:val="28"/>
        </w:rPr>
        <w:t>№</w:t>
      </w:r>
      <w:r w:rsidR="00E267DC" w:rsidRPr="00D74507">
        <w:rPr>
          <w:sz w:val="28"/>
          <w:szCs w:val="28"/>
        </w:rPr>
        <w:t xml:space="preserve"> 151.</w:t>
      </w:r>
    </w:p>
    <w:p w14:paraId="4F107203" w14:textId="77777777" w:rsidR="00E267DC" w:rsidRPr="00D74507" w:rsidRDefault="00E267DC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507">
        <w:rPr>
          <w:sz w:val="28"/>
          <w:szCs w:val="28"/>
        </w:rPr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44F2C64A" w14:textId="77777777" w:rsidR="00E267DC" w:rsidRPr="00D74507" w:rsidRDefault="00E267DC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507">
        <w:rPr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30ADDF9F" w14:textId="77777777" w:rsidR="000F5AB3" w:rsidRPr="00D74507" w:rsidRDefault="000F5AB3" w:rsidP="000F5A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507">
        <w:rPr>
          <w:sz w:val="28"/>
          <w:szCs w:val="28"/>
        </w:rPr>
        <w:t xml:space="preserve">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(надзорного) мероприятия указывается информация о таком правонарушении в соответствии с Федеральным законом № 248-ФЗ. Должностные лица органов, осуществляющих муниципальный земельный контроль, направляют в орган государственного земельного надзора копию указанного акта, составленного в результате проведения контрольного (надзорного) мероприятия в рамках осуществления муниципального земельного контроля, проведенного во взаимодействии с контролируемым лицом. </w:t>
      </w:r>
    </w:p>
    <w:p w14:paraId="1968AF54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.1.8. Документы и иные материалы, являющиеся доказательствами нарушения обязательных требований, приобщаются к акту.</w:t>
      </w:r>
    </w:p>
    <w:p w14:paraId="601AF7D0" w14:textId="77777777" w:rsid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05A1DFA7" w14:textId="77777777" w:rsid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.1.10. При проведении контрольных мероприятий инспектором могут использоваться фотосъемка, аудио- и видеозапись, иные способы фиксации доказательств.</w:t>
      </w:r>
    </w:p>
    <w:p w14:paraId="2E0DAB2A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0716">
        <w:rPr>
          <w:sz w:val="28"/>
          <w:szCs w:val="28"/>
        </w:rP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</w:t>
      </w:r>
    </w:p>
    <w:p w14:paraId="5D6C2526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(зданиям, строениям, сооружениям, другим объектам).</w:t>
      </w:r>
    </w:p>
    <w:p w14:paraId="18DA1A2B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lastRenderedPageBreak/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Федерации.</w:t>
      </w:r>
    </w:p>
    <w:p w14:paraId="022AA4AA" w14:textId="77777777" w:rsidR="00D74507" w:rsidRPr="00E267DC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.1.11.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38FBB459" w14:textId="77777777" w:rsidR="00D74507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1F3">
        <w:rPr>
          <w:sz w:val="28"/>
          <w:szCs w:val="28"/>
        </w:rPr>
        <w:t xml:space="preserve">4.1.12. </w:t>
      </w:r>
      <w:r w:rsidRPr="00E267DC">
        <w:rPr>
          <w:sz w:val="28"/>
          <w:szCs w:val="28"/>
        </w:rPr>
        <w:t>До 31 декабря 202</w:t>
      </w:r>
      <w:r>
        <w:rPr>
          <w:sz w:val="28"/>
          <w:szCs w:val="28"/>
        </w:rPr>
        <w:t>5</w:t>
      </w:r>
      <w:r w:rsidRPr="00E267DC">
        <w:rPr>
          <w:sz w:val="28"/>
          <w:szCs w:val="28"/>
        </w:rPr>
        <w:t xml:space="preserve">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возможно на бумажном носителе.</w:t>
      </w:r>
    </w:p>
    <w:p w14:paraId="319D82CB" w14:textId="52A35E20" w:rsidR="00B42F0D" w:rsidRPr="0037017F" w:rsidRDefault="00D74507" w:rsidP="00797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44D">
        <w:rPr>
          <w:sz w:val="28"/>
          <w:szCs w:val="28"/>
        </w:rPr>
        <w:t xml:space="preserve">4.1.13. В случае несогласия с фактами и выводами, изложенными в акте </w:t>
      </w:r>
      <w:r w:rsidRPr="0037017F">
        <w:rPr>
          <w:sz w:val="28"/>
          <w:szCs w:val="28"/>
        </w:rPr>
        <w:t xml:space="preserve">контрольного мероприятия, контролируемое лицо вправе направить жалобу в порядке, предусмотренном разделом 5 настоящего Положения. </w:t>
      </w:r>
    </w:p>
    <w:p w14:paraId="02AF7732" w14:textId="77777777" w:rsidR="00294DD7" w:rsidRPr="0037017F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17F">
        <w:rPr>
          <w:sz w:val="28"/>
          <w:szCs w:val="28"/>
        </w:rPr>
        <w:t>4.2. Документарная проверка</w:t>
      </w:r>
    </w:p>
    <w:p w14:paraId="62ED23E5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4.2.1. Документарная проверка проводится в порядке, установленном статьей 72 Федерального закона № 248-ФЗ.</w:t>
      </w:r>
    </w:p>
    <w:p w14:paraId="3E86E9D3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58C51121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контроля.</w:t>
      </w:r>
    </w:p>
    <w:p w14:paraId="1B2EF1C9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</w:t>
      </w:r>
    </w:p>
    <w:p w14:paraId="72FE7AD7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F00">
        <w:rPr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27BB8D9B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4.2.3. Срок проведения документарной проверки не может превышать десять рабочих дней.</w:t>
      </w:r>
    </w:p>
    <w:p w14:paraId="613444C1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2614A">
        <w:rPr>
          <w:sz w:val="28"/>
          <w:szCs w:val="28"/>
        </w:rPr>
        <w:t>счисление срока проведения документарной проверки приостанавливается</w:t>
      </w:r>
      <w:r>
        <w:rPr>
          <w:sz w:val="28"/>
          <w:szCs w:val="28"/>
        </w:rPr>
        <w:t xml:space="preserve"> </w:t>
      </w:r>
      <w:r w:rsidRPr="0042614A">
        <w:rPr>
          <w:sz w:val="28"/>
          <w:szCs w:val="28"/>
        </w:rPr>
        <w:t>с момента:</w:t>
      </w:r>
    </w:p>
    <w:p w14:paraId="2D3E8AF6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lastRenderedPageBreak/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14:paraId="5365D9F4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2) направления контролируемому лицу информации контрольного органа:</w:t>
      </w:r>
    </w:p>
    <w:p w14:paraId="056756A3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о выявлении ошибок и (или) противоречий в представленных контролируемым лицом документах;</w:t>
      </w:r>
    </w:p>
    <w:p w14:paraId="68735B64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</w:t>
      </w:r>
      <w:r>
        <w:rPr>
          <w:sz w:val="28"/>
          <w:szCs w:val="28"/>
        </w:rPr>
        <w:t>.</w:t>
      </w:r>
    </w:p>
    <w:p w14:paraId="2C8603AA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 xml:space="preserve">4.2.4. Перечень допустимых контрольных </w:t>
      </w:r>
      <w:r>
        <w:rPr>
          <w:sz w:val="28"/>
          <w:szCs w:val="28"/>
        </w:rPr>
        <w:t xml:space="preserve">(надзорных) </w:t>
      </w:r>
      <w:r w:rsidRPr="0042614A">
        <w:rPr>
          <w:sz w:val="28"/>
          <w:szCs w:val="28"/>
        </w:rPr>
        <w:t>действий, совершаемых в ходе документарной проверки:</w:t>
      </w:r>
    </w:p>
    <w:p w14:paraId="2C475FA9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1) получение письменных объяснений;</w:t>
      </w:r>
    </w:p>
    <w:p w14:paraId="492D9423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2) истребование документов;</w:t>
      </w:r>
    </w:p>
    <w:p w14:paraId="256F1AFD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(надзорные) действия </w:t>
      </w:r>
      <w:r w:rsidRPr="004972AD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4972AD">
        <w:rPr>
          <w:sz w:val="28"/>
          <w:szCs w:val="28"/>
        </w:rPr>
        <w:t xml:space="preserve">тся в соответствии с </w:t>
      </w:r>
      <w:r>
        <w:rPr>
          <w:sz w:val="28"/>
          <w:szCs w:val="28"/>
        </w:rPr>
        <w:t>подпунктом 4.1.4.</w:t>
      </w:r>
    </w:p>
    <w:p w14:paraId="326B10E3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14:paraId="5073980D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</w:t>
      </w:r>
      <w:r>
        <w:rPr>
          <w:sz w:val="28"/>
          <w:szCs w:val="28"/>
        </w:rPr>
        <w:t>5</w:t>
      </w:r>
      <w:r w:rsidRPr="0042614A">
        <w:rPr>
          <w:sz w:val="28"/>
          <w:szCs w:val="28"/>
        </w:rPr>
        <w:t xml:space="preserve">. Оформление акта производится по окончании проведения контрольных мероприятий в порядке, предусмотренном подпунктом </w:t>
      </w:r>
      <w:r>
        <w:rPr>
          <w:sz w:val="28"/>
          <w:szCs w:val="28"/>
        </w:rPr>
        <w:t>4</w:t>
      </w:r>
      <w:r w:rsidRPr="0042614A">
        <w:rPr>
          <w:sz w:val="28"/>
          <w:szCs w:val="28"/>
        </w:rPr>
        <w:t>.1.7 настоящего Положения.</w:t>
      </w:r>
    </w:p>
    <w:p w14:paraId="7D9CFE6A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</w:t>
      </w:r>
      <w:r>
        <w:rPr>
          <w:sz w:val="28"/>
          <w:szCs w:val="28"/>
        </w:rPr>
        <w:t>6</w:t>
      </w:r>
      <w:r w:rsidRPr="0042614A">
        <w:rPr>
          <w:sz w:val="28"/>
          <w:szCs w:val="28"/>
        </w:rPr>
        <w:t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Федерального закона № 248-ФЗ.</w:t>
      </w:r>
    </w:p>
    <w:p w14:paraId="0AD92498" w14:textId="77777777" w:rsidR="00294DD7" w:rsidRPr="0042614A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</w:t>
      </w:r>
      <w:r>
        <w:rPr>
          <w:sz w:val="28"/>
          <w:szCs w:val="28"/>
        </w:rPr>
        <w:t>7</w:t>
      </w:r>
      <w:r w:rsidRPr="0042614A">
        <w:rPr>
          <w:sz w:val="28"/>
          <w:szCs w:val="28"/>
        </w:rPr>
        <w:t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14:paraId="6A0D21C9" w14:textId="77777777" w:rsidR="00294DD7" w:rsidRPr="006F0DEF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4.</w:t>
      </w:r>
      <w:r w:rsidR="006C5D20">
        <w:rPr>
          <w:sz w:val="28"/>
          <w:szCs w:val="28"/>
        </w:rPr>
        <w:t>3</w:t>
      </w:r>
      <w:r w:rsidRPr="006F0DEF">
        <w:rPr>
          <w:sz w:val="28"/>
          <w:szCs w:val="28"/>
        </w:rPr>
        <w:t>. Выездная проверка</w:t>
      </w:r>
    </w:p>
    <w:p w14:paraId="70317FFD" w14:textId="77777777" w:rsidR="00294DD7" w:rsidRPr="006F0DEF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4.</w:t>
      </w:r>
      <w:r w:rsidR="006C5D20">
        <w:rPr>
          <w:sz w:val="28"/>
          <w:szCs w:val="28"/>
        </w:rPr>
        <w:t>3</w:t>
      </w:r>
      <w:r w:rsidRPr="006F0DEF">
        <w:rPr>
          <w:sz w:val="28"/>
          <w:szCs w:val="28"/>
        </w:rPr>
        <w:t xml:space="preserve">.1. </w:t>
      </w:r>
      <w:bookmarkStart w:id="5" w:name="_Hlk192521437"/>
      <w:r w:rsidRPr="006F0DEF">
        <w:rPr>
          <w:sz w:val="28"/>
          <w:szCs w:val="28"/>
        </w:rPr>
        <w:t>Выездная проверка проводится в порядке, установленном статьей 73 Федерального закона № 248-ФЗ.</w:t>
      </w:r>
      <w:bookmarkEnd w:id="5"/>
    </w:p>
    <w:p w14:paraId="3607EDA5" w14:textId="77777777" w:rsidR="00294DD7" w:rsidRPr="006F0DEF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Под выездной проверкой понимается контрольное мероприятие, которое проводится посредством взаимодействия с конкретным контролируемым лицом в целях оценки соблюдения таким лицом обязательных требований, а также оценки выполнения решений контрольного органа.</w:t>
      </w:r>
    </w:p>
    <w:p w14:paraId="69349999" w14:textId="77777777" w:rsidR="00294DD7" w:rsidRPr="006F0DEF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4.</w:t>
      </w:r>
      <w:r w:rsidR="006C5D20">
        <w:rPr>
          <w:sz w:val="28"/>
          <w:szCs w:val="28"/>
        </w:rPr>
        <w:t>3</w:t>
      </w:r>
      <w:r w:rsidRPr="006F0DEF">
        <w:rPr>
          <w:sz w:val="28"/>
          <w:szCs w:val="28"/>
        </w:rPr>
        <w:t xml:space="preserve">.2. Выездная проверка проводится по месту нахождения (осуществления деятельности) контролируемого лица (его филиалов, </w:t>
      </w:r>
      <w:r w:rsidRPr="006F0DEF">
        <w:rPr>
          <w:sz w:val="28"/>
          <w:szCs w:val="28"/>
        </w:rPr>
        <w:lastRenderedPageBreak/>
        <w:t>представительств, обособленных структурных подразделений) либо объекта контроля.</w:t>
      </w:r>
    </w:p>
    <w:p w14:paraId="21F56770" w14:textId="77777777" w:rsidR="00294DD7" w:rsidRPr="006F0DEF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4.</w:t>
      </w:r>
      <w:r w:rsidR="006C5D20">
        <w:rPr>
          <w:sz w:val="28"/>
          <w:szCs w:val="28"/>
        </w:rPr>
        <w:t>3</w:t>
      </w:r>
      <w:r w:rsidRPr="006F0DEF">
        <w:rPr>
          <w:sz w:val="28"/>
          <w:szCs w:val="28"/>
        </w:rPr>
        <w:t xml:space="preserve">.3. 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6F0DEF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6F0DEF">
        <w:rPr>
          <w:sz w:val="28"/>
          <w:szCs w:val="28"/>
        </w:rPr>
        <w:t>.</w:t>
      </w:r>
    </w:p>
    <w:p w14:paraId="5E8DF9E5" w14:textId="77777777" w:rsidR="00294DD7" w:rsidRPr="006F0DEF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Выездная проверка проводится в случае, если не представляется возможным:</w:t>
      </w:r>
    </w:p>
    <w:p w14:paraId="07B8A79A" w14:textId="77777777" w:rsidR="00294DD7" w:rsidRPr="006F0DEF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52027784" w14:textId="77777777" w:rsidR="00294DD7" w:rsidRPr="006F0DEF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подпункте </w:t>
      </w:r>
      <w:r>
        <w:rPr>
          <w:sz w:val="28"/>
          <w:szCs w:val="28"/>
        </w:rPr>
        <w:t>4</w:t>
      </w:r>
      <w:r w:rsidRPr="006F0DEF">
        <w:rPr>
          <w:sz w:val="28"/>
          <w:szCs w:val="28"/>
        </w:rPr>
        <w:t>.</w:t>
      </w:r>
      <w:r w:rsidR="001C1F72">
        <w:rPr>
          <w:sz w:val="28"/>
          <w:szCs w:val="28"/>
        </w:rPr>
        <w:t>3</w:t>
      </w:r>
      <w:r w:rsidRPr="006F0DEF">
        <w:rPr>
          <w:sz w:val="28"/>
          <w:szCs w:val="28"/>
        </w:rPr>
        <w:t>.2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43AFE21D" w14:textId="77777777" w:rsidR="00294DD7" w:rsidRPr="00474BC0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4.</w:t>
      </w:r>
      <w:r w:rsidR="006C5D20">
        <w:rPr>
          <w:sz w:val="28"/>
          <w:szCs w:val="28"/>
        </w:rPr>
        <w:t>3</w:t>
      </w:r>
      <w:r w:rsidRPr="00474BC0">
        <w:rPr>
          <w:sz w:val="28"/>
          <w:szCs w:val="28"/>
        </w:rPr>
        <w:t>.4.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 № 248-ФЗ.</w:t>
      </w:r>
    </w:p>
    <w:p w14:paraId="4D82403C" w14:textId="77777777" w:rsidR="00294DD7" w:rsidRPr="00474BC0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4.</w:t>
      </w:r>
      <w:r w:rsidR="006C5D20">
        <w:rPr>
          <w:sz w:val="28"/>
          <w:szCs w:val="28"/>
        </w:rPr>
        <w:t>3</w:t>
      </w:r>
      <w:r w:rsidRPr="00474BC0">
        <w:rPr>
          <w:sz w:val="28"/>
          <w:szCs w:val="28"/>
        </w:rPr>
        <w:t>.5.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14:paraId="18E72580" w14:textId="77777777" w:rsidR="00294DD7" w:rsidRPr="00474BC0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(надзорных) мероприятий.</w:t>
      </w:r>
    </w:p>
    <w:p w14:paraId="769661F5" w14:textId="77777777" w:rsidR="00294DD7" w:rsidRPr="00474BC0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4BC0">
        <w:rPr>
          <w:sz w:val="28"/>
          <w:szCs w:val="28"/>
        </w:rPr>
        <w:t>.</w:t>
      </w:r>
      <w:r w:rsidR="006C5D20">
        <w:rPr>
          <w:sz w:val="28"/>
          <w:szCs w:val="28"/>
        </w:rPr>
        <w:t>3</w:t>
      </w:r>
      <w:r w:rsidRPr="00474BC0">
        <w:rPr>
          <w:sz w:val="28"/>
          <w:szCs w:val="28"/>
        </w:rPr>
        <w:t>.6. Срок проведения выездной проверки составляет не более десяти рабочих дней.</w:t>
      </w:r>
    </w:p>
    <w:p w14:paraId="0238F8A2" w14:textId="77777777" w:rsidR="00294DD7" w:rsidRPr="00474BC0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5EA6FF72" w14:textId="77777777" w:rsidR="00294DD7" w:rsidRPr="00474BC0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4BC0">
        <w:rPr>
          <w:sz w:val="28"/>
          <w:szCs w:val="28"/>
        </w:rPr>
        <w:t>.</w:t>
      </w:r>
      <w:r w:rsidR="006C5D20">
        <w:rPr>
          <w:sz w:val="28"/>
          <w:szCs w:val="28"/>
        </w:rPr>
        <w:t>3</w:t>
      </w:r>
      <w:r w:rsidRPr="00474BC0">
        <w:rPr>
          <w:sz w:val="28"/>
          <w:szCs w:val="28"/>
        </w:rPr>
        <w:t>.7. Перечень допустимых контрольных</w:t>
      </w:r>
      <w:r>
        <w:rPr>
          <w:sz w:val="28"/>
          <w:szCs w:val="28"/>
        </w:rPr>
        <w:t xml:space="preserve"> (надзорных)</w:t>
      </w:r>
      <w:r w:rsidRPr="00474BC0">
        <w:rPr>
          <w:sz w:val="28"/>
          <w:szCs w:val="28"/>
        </w:rPr>
        <w:t xml:space="preserve"> действий в ходе выездной проверки:</w:t>
      </w:r>
    </w:p>
    <w:p w14:paraId="47A292C8" w14:textId="77777777" w:rsidR="00294DD7" w:rsidRPr="00474BC0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1) осмотр;</w:t>
      </w:r>
    </w:p>
    <w:p w14:paraId="42E5CF62" w14:textId="67311500" w:rsidR="00294DD7" w:rsidRPr="00474BC0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 xml:space="preserve">2) </w:t>
      </w:r>
      <w:r w:rsidR="004C1D82">
        <w:rPr>
          <w:sz w:val="28"/>
          <w:szCs w:val="28"/>
        </w:rPr>
        <w:t>опрос</w:t>
      </w:r>
      <w:r w:rsidRPr="00474BC0">
        <w:rPr>
          <w:sz w:val="28"/>
          <w:szCs w:val="28"/>
        </w:rPr>
        <w:t>;</w:t>
      </w:r>
    </w:p>
    <w:p w14:paraId="0551BC72" w14:textId="77777777" w:rsidR="00294DD7" w:rsidRPr="00474BC0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3) истребование документов;</w:t>
      </w:r>
    </w:p>
    <w:p w14:paraId="2BB70CB9" w14:textId="77777777" w:rsidR="00294DD7" w:rsidRPr="00474BC0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4) получение письменных объяснений;</w:t>
      </w:r>
    </w:p>
    <w:p w14:paraId="286FEE99" w14:textId="77777777" w:rsidR="00294DD7" w:rsidRPr="00474BC0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 xml:space="preserve">5) </w:t>
      </w:r>
      <w:bookmarkStart w:id="6" w:name="_Hlk192520085"/>
      <w:r w:rsidRPr="00474BC0">
        <w:rPr>
          <w:sz w:val="28"/>
          <w:szCs w:val="28"/>
        </w:rPr>
        <w:t>инструментальное обследование</w:t>
      </w:r>
      <w:bookmarkEnd w:id="6"/>
      <w:r>
        <w:rPr>
          <w:sz w:val="28"/>
          <w:szCs w:val="28"/>
        </w:rPr>
        <w:t>;</w:t>
      </w:r>
    </w:p>
    <w:p w14:paraId="39809DF4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Контрольные (надзорные) действия </w:t>
      </w:r>
      <w:r w:rsidRPr="004972AD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4972AD">
        <w:rPr>
          <w:sz w:val="28"/>
          <w:szCs w:val="28"/>
        </w:rPr>
        <w:t xml:space="preserve">тся в соответствии с </w:t>
      </w:r>
      <w:r>
        <w:rPr>
          <w:sz w:val="28"/>
          <w:szCs w:val="28"/>
        </w:rPr>
        <w:t>подпунктом 4.1.4.</w:t>
      </w:r>
    </w:p>
    <w:p w14:paraId="1638659F" w14:textId="77777777" w:rsidR="00294DD7" w:rsidRPr="001C04AE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04AE">
        <w:rPr>
          <w:sz w:val="28"/>
          <w:szCs w:val="28"/>
        </w:rPr>
        <w:t>.</w:t>
      </w:r>
      <w:r w:rsidR="006C5D20">
        <w:rPr>
          <w:sz w:val="28"/>
          <w:szCs w:val="28"/>
        </w:rPr>
        <w:t>3</w:t>
      </w:r>
      <w:r w:rsidRPr="001C04AE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1C04AE">
        <w:rPr>
          <w:sz w:val="28"/>
          <w:szCs w:val="28"/>
        </w:rPr>
        <w:t>. Оформление акта производится по окончании проведения контрольных мероприятий в порядке, предусмотренном подпунктом 4.1.7 настоящего Положения.</w:t>
      </w:r>
    </w:p>
    <w:p w14:paraId="0C9F3F49" w14:textId="77777777" w:rsidR="00294DD7" w:rsidRPr="001C04AE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4AE">
        <w:rPr>
          <w:sz w:val="28"/>
          <w:szCs w:val="28"/>
        </w:rPr>
        <w:t>Информация о проведении фотосъемки, аудио- и видеозаписи отражается в акте.</w:t>
      </w:r>
    </w:p>
    <w:p w14:paraId="544B81AD" w14:textId="77777777" w:rsidR="00294DD7" w:rsidRPr="001C04AE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4AE">
        <w:rPr>
          <w:sz w:val="28"/>
          <w:szCs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подпункта Положения, не применяется.</w:t>
      </w:r>
    </w:p>
    <w:p w14:paraId="6FBA9F7D" w14:textId="77777777" w:rsidR="00294DD7" w:rsidRPr="00731EA3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7F1">
        <w:rPr>
          <w:sz w:val="28"/>
          <w:szCs w:val="28"/>
        </w:rPr>
        <w:t>4.</w:t>
      </w:r>
      <w:r w:rsidR="006C5D20">
        <w:rPr>
          <w:sz w:val="28"/>
          <w:szCs w:val="28"/>
        </w:rPr>
        <w:t>3</w:t>
      </w:r>
      <w:r w:rsidRPr="00E207F1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E207F1">
        <w:rPr>
          <w:sz w:val="28"/>
          <w:szCs w:val="28"/>
        </w:rPr>
        <w:t>.</w:t>
      </w:r>
      <w:r w:rsidRPr="00731EA3">
        <w:rPr>
          <w:sz w:val="28"/>
          <w:szCs w:val="28"/>
        </w:rPr>
        <w:t xml:space="preserve">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частями 4 и 5 статьи 21 Федерального закона № 248-ФЗ.</w:t>
      </w:r>
    </w:p>
    <w:p w14:paraId="65856FDA" w14:textId="77777777" w:rsidR="00294DD7" w:rsidRPr="00731EA3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</w:t>
      </w:r>
    </w:p>
    <w:p w14:paraId="4B20D855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4.</w:t>
      </w:r>
      <w:r w:rsidR="006C5D20">
        <w:rPr>
          <w:sz w:val="28"/>
          <w:szCs w:val="28"/>
        </w:rPr>
        <w:t>3</w:t>
      </w:r>
      <w:r w:rsidRPr="00731EA3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731EA3">
        <w:rPr>
          <w:sz w:val="28"/>
          <w:szCs w:val="28"/>
        </w:rPr>
        <w:t xml:space="preserve">. </w:t>
      </w:r>
      <w:r w:rsidRPr="00C01165">
        <w:rPr>
          <w:sz w:val="28"/>
          <w:szCs w:val="28"/>
        </w:rPr>
        <w:t xml:space="preserve">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 </w:t>
      </w:r>
    </w:p>
    <w:p w14:paraId="4618226D" w14:textId="77777777" w:rsidR="00294DD7" w:rsidRPr="00731EA3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1) временной нетрудоспособности;</w:t>
      </w:r>
    </w:p>
    <w:p w14:paraId="26ED7881" w14:textId="77777777" w:rsidR="00294DD7" w:rsidRPr="00731EA3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7F34BC95" w14:textId="77777777" w:rsidR="00294DD7" w:rsidRPr="00731EA3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2533AA86" w14:textId="77777777" w:rsidR="00294DD7" w:rsidRPr="00731EA3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4) нахождения в служебной командировке.</w:t>
      </w:r>
    </w:p>
    <w:p w14:paraId="0692519E" w14:textId="605EC41F" w:rsidR="00294DD7" w:rsidRPr="0037017F" w:rsidRDefault="00294DD7" w:rsidP="00797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 xml:space="preserve">При поступлении информации проведение контрольных мероприятий </w:t>
      </w:r>
      <w:r w:rsidRPr="0037017F">
        <w:rPr>
          <w:sz w:val="28"/>
          <w:szCs w:val="28"/>
        </w:rPr>
        <w:t>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3651CABA" w14:textId="77777777" w:rsidR="00294DD7" w:rsidRPr="0037017F" w:rsidRDefault="00294DD7" w:rsidP="00294DD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7017F">
        <w:rPr>
          <w:sz w:val="28"/>
          <w:szCs w:val="28"/>
        </w:rPr>
        <w:t>4.</w:t>
      </w:r>
      <w:r w:rsidR="006C5D20" w:rsidRPr="0037017F">
        <w:rPr>
          <w:sz w:val="28"/>
          <w:szCs w:val="28"/>
        </w:rPr>
        <w:t>4</w:t>
      </w:r>
      <w:r w:rsidRPr="0037017F">
        <w:rPr>
          <w:sz w:val="28"/>
          <w:szCs w:val="28"/>
        </w:rPr>
        <w:t>.</w:t>
      </w:r>
      <w:r w:rsidRPr="0037017F">
        <w:t xml:space="preserve"> </w:t>
      </w:r>
      <w:r w:rsidRPr="0037017F">
        <w:rPr>
          <w:rFonts w:eastAsia="Calibri"/>
          <w:bCs/>
          <w:sz w:val="28"/>
          <w:szCs w:val="28"/>
        </w:rPr>
        <w:t>Инспекционный визит</w:t>
      </w:r>
    </w:p>
    <w:p w14:paraId="43A03257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17F">
        <w:rPr>
          <w:sz w:val="28"/>
          <w:szCs w:val="28"/>
        </w:rPr>
        <w:t>4.</w:t>
      </w:r>
      <w:r w:rsidR="006C5D20" w:rsidRPr="0037017F">
        <w:rPr>
          <w:sz w:val="28"/>
          <w:szCs w:val="28"/>
        </w:rPr>
        <w:t>4</w:t>
      </w:r>
      <w:r w:rsidRPr="0037017F">
        <w:rPr>
          <w:sz w:val="28"/>
          <w:szCs w:val="28"/>
        </w:rPr>
        <w:t xml:space="preserve">.1. </w:t>
      </w:r>
      <w:bookmarkStart w:id="7" w:name="_Hlk192522589"/>
      <w:r>
        <w:rPr>
          <w:rFonts w:eastAsia="Calibri"/>
          <w:bCs/>
          <w:sz w:val="28"/>
          <w:szCs w:val="28"/>
        </w:rPr>
        <w:t>Инспекционный визит проводится в порядке, установленном статьей 70 Федерального закона № 248-ФЗ</w:t>
      </w:r>
      <w:r w:rsidRPr="008C2923">
        <w:rPr>
          <w:sz w:val="28"/>
          <w:szCs w:val="28"/>
        </w:rPr>
        <w:t>.</w:t>
      </w:r>
      <w:bookmarkEnd w:id="7"/>
    </w:p>
    <w:p w14:paraId="73B81888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923">
        <w:rPr>
          <w:sz w:val="28"/>
          <w:szCs w:val="28"/>
        </w:rPr>
        <w:t xml:space="preserve">Под инспекционным визитом понимается контрольное (надзорное) мероприятие, проводимое путем взаимодействия с конкретным </w:t>
      </w:r>
      <w:r w:rsidRPr="008C2923">
        <w:rPr>
          <w:sz w:val="28"/>
          <w:szCs w:val="28"/>
        </w:rPr>
        <w:lastRenderedPageBreak/>
        <w:t>контролируемым лицом и (или) владельцем (пользователем) производственного объекта.</w:t>
      </w:r>
    </w:p>
    <w:p w14:paraId="78920CF1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4.</w:t>
      </w:r>
      <w:r w:rsidR="006C5D20">
        <w:rPr>
          <w:sz w:val="28"/>
          <w:szCs w:val="28"/>
        </w:rPr>
        <w:t>4</w:t>
      </w:r>
      <w:r>
        <w:rPr>
          <w:sz w:val="28"/>
          <w:szCs w:val="28"/>
        </w:rPr>
        <w:t>.2.</w:t>
      </w:r>
      <w:bookmarkStart w:id="8" w:name="_Hlk192521180"/>
      <w:bookmarkStart w:id="9" w:name="_Hlk192521446"/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Инспекционный визит </w:t>
      </w:r>
      <w:bookmarkEnd w:id="8"/>
      <w:r>
        <w:rPr>
          <w:rFonts w:eastAsia="Calibri"/>
          <w:bCs/>
          <w:sz w:val="28"/>
          <w:szCs w:val="28"/>
        </w:rPr>
        <w:t xml:space="preserve">проводится </w:t>
      </w:r>
      <w:bookmarkEnd w:id="9"/>
      <w:r>
        <w:rPr>
          <w:rFonts w:eastAsia="Calibri"/>
          <w:bCs/>
          <w:sz w:val="28"/>
          <w:szCs w:val="28"/>
        </w:rPr>
        <w:t>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14:paraId="16077D5A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C2923">
        <w:rPr>
          <w:rFonts w:eastAsia="Calibri"/>
          <w:bCs/>
          <w:sz w:val="28"/>
          <w:szCs w:val="28"/>
        </w:rPr>
        <w:t>Инспекционный визит</w:t>
      </w:r>
      <w:r>
        <w:rPr>
          <w:rFonts w:eastAsia="Calibri"/>
          <w:bCs/>
          <w:sz w:val="28"/>
          <w:szCs w:val="28"/>
        </w:rPr>
        <w:t xml:space="preserve"> </w:t>
      </w:r>
      <w:r w:rsidRPr="008C2923">
        <w:rPr>
          <w:rFonts w:eastAsia="Calibri"/>
          <w:bCs/>
          <w:sz w:val="28"/>
          <w:szCs w:val="28"/>
        </w:rPr>
        <w:t xml:space="preserve">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eastAsia="Calibri"/>
          <w:bCs/>
          <w:sz w:val="28"/>
          <w:szCs w:val="28"/>
        </w:rPr>
        <w:t>«</w:t>
      </w:r>
      <w:r w:rsidRPr="008C2923">
        <w:rPr>
          <w:rFonts w:eastAsia="Calibri"/>
          <w:bCs/>
          <w:sz w:val="28"/>
          <w:szCs w:val="28"/>
        </w:rPr>
        <w:t>Инспектор</w:t>
      </w:r>
      <w:r>
        <w:rPr>
          <w:rFonts w:eastAsia="Calibri"/>
          <w:bCs/>
          <w:sz w:val="28"/>
          <w:szCs w:val="28"/>
        </w:rPr>
        <w:t>»</w:t>
      </w:r>
      <w:r w:rsidRPr="008C2923">
        <w:rPr>
          <w:rFonts w:eastAsia="Calibri"/>
          <w:bCs/>
          <w:sz w:val="28"/>
          <w:szCs w:val="28"/>
        </w:rPr>
        <w:t>.</w:t>
      </w:r>
    </w:p>
    <w:p w14:paraId="3860ACA7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</w:t>
      </w:r>
      <w:r w:rsidR="006C5D20">
        <w:rPr>
          <w:rFonts w:eastAsia="Calibri"/>
          <w:bCs/>
          <w:sz w:val="28"/>
          <w:szCs w:val="28"/>
        </w:rPr>
        <w:t>4</w:t>
      </w:r>
      <w:r>
        <w:rPr>
          <w:rFonts w:eastAsia="Calibri"/>
          <w:bCs/>
          <w:sz w:val="28"/>
          <w:szCs w:val="28"/>
        </w:rPr>
        <w:t>.3. В ходе инспекционного визита могут совершаться следующие контрольные (надзорные) действия:</w:t>
      </w:r>
    </w:p>
    <w:p w14:paraId="6FCC5D07" w14:textId="77777777" w:rsidR="00294DD7" w:rsidRDefault="00294DD7" w:rsidP="00294DD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1) осмотр;</w:t>
      </w:r>
    </w:p>
    <w:p w14:paraId="0E19D7FF" w14:textId="77777777" w:rsidR="00294DD7" w:rsidRDefault="00294DD7" w:rsidP="00294DD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2) опрос;</w:t>
      </w:r>
    </w:p>
    <w:p w14:paraId="10800E42" w14:textId="77777777" w:rsidR="00294DD7" w:rsidRDefault="00294DD7" w:rsidP="00294DD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3) получение письменных объяснений;</w:t>
      </w:r>
    </w:p>
    <w:p w14:paraId="1BAFAB6F" w14:textId="77777777" w:rsidR="00294DD7" w:rsidRDefault="00294DD7" w:rsidP="00294DD7">
      <w:pPr>
        <w:pStyle w:val="Standard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4) инструментальное обследование.</w:t>
      </w:r>
    </w:p>
    <w:p w14:paraId="3D50704E" w14:textId="77777777" w:rsidR="00294DD7" w:rsidRDefault="00294DD7" w:rsidP="00294DD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C702C">
        <w:rPr>
          <w:rFonts w:ascii="Times New Roman" w:eastAsia="Calibri" w:hAnsi="Times New Roman" w:cs="Times New Roman"/>
          <w:bCs/>
          <w:sz w:val="28"/>
          <w:szCs w:val="28"/>
        </w:rPr>
        <w:t>5) истребование документов</w:t>
      </w:r>
      <w:r w:rsidRPr="00F8707C">
        <w:rPr>
          <w:rFonts w:ascii="Times New Roman" w:eastAsia="Calibri" w:hAnsi="Times New Roman" w:cs="Times New Roman"/>
          <w:bCs/>
          <w:sz w:val="28"/>
          <w:szCs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</w:t>
      </w:r>
      <w:r>
        <w:rPr>
          <w:rFonts w:ascii="Times New Roman" w:eastAsia="Calibri" w:hAnsi="Times New Roman" w:cs="Times New Roman"/>
          <w:bCs/>
          <w:sz w:val="28"/>
          <w:szCs w:val="28"/>
        </w:rPr>
        <w:t>зделений) либо объекта контроля</w:t>
      </w:r>
      <w:r w:rsidRPr="00CC702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1F135E7" w14:textId="77777777" w:rsidR="00294DD7" w:rsidRPr="00553135" w:rsidRDefault="00294DD7" w:rsidP="00294DD7">
      <w:pPr>
        <w:pStyle w:val="Standard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3135">
        <w:rPr>
          <w:rFonts w:ascii="Times New Roman" w:eastAsia="Calibri" w:hAnsi="Times New Roman" w:cs="Times New Roman"/>
          <w:bCs/>
          <w:sz w:val="28"/>
          <w:szCs w:val="28"/>
        </w:rPr>
        <w:t>Контрольные (надзорные) действия осуществляются в соответствии с подпунктом 4.1.4.</w:t>
      </w:r>
    </w:p>
    <w:p w14:paraId="2DADC964" w14:textId="77777777" w:rsidR="00294DD7" w:rsidRPr="00E55DD2" w:rsidRDefault="00294DD7" w:rsidP="00294DD7">
      <w:pPr>
        <w:pStyle w:val="Standard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4.</w:t>
      </w:r>
      <w:r w:rsidR="006C5D20">
        <w:rPr>
          <w:rFonts w:ascii="Times New Roman" w:eastAsia="Calibri" w:hAnsi="Times New Roman" w:cs="Times New Roman"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sz w:val="28"/>
          <w:szCs w:val="28"/>
        </w:rPr>
        <w:t>.4.</w:t>
      </w:r>
      <w:r w:rsidRPr="008C2923">
        <w:t xml:space="preserve"> </w:t>
      </w:r>
      <w:r w:rsidRPr="00553135">
        <w:rPr>
          <w:rFonts w:ascii="Times New Roman" w:eastAsia="Calibri" w:hAnsi="Times New Roman" w:cs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7F13DF6F" w14:textId="77777777" w:rsidR="00294DD7" w:rsidRDefault="00294DD7" w:rsidP="00294DD7">
      <w:pPr>
        <w:pStyle w:val="Standard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2EFCF47B" w14:textId="3FF2F13F" w:rsidR="00294DD7" w:rsidRPr="00797AE4" w:rsidRDefault="00294DD7" w:rsidP="00797AE4">
      <w:pPr>
        <w:pStyle w:val="Standard"/>
        <w:jc w:val="both"/>
      </w:pPr>
      <w:r>
        <w:rPr>
          <w:rFonts w:ascii="Times New Roman" w:hAnsi="Times New Roman"/>
          <w:sz w:val="28"/>
          <w:szCs w:val="28"/>
        </w:rPr>
        <w:tab/>
        <w:t>4.</w:t>
      </w:r>
      <w:r w:rsidR="006C5D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.5. </w:t>
      </w:r>
      <w:r w:rsidRPr="00D25708">
        <w:rPr>
          <w:rFonts w:ascii="Times New Roman" w:hAnsi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1" w:history="1">
        <w:r w:rsidRPr="00D25708">
          <w:rPr>
            <w:rFonts w:ascii="Times New Roman" w:hAnsi="Times New Roman"/>
            <w:sz w:val="28"/>
            <w:szCs w:val="28"/>
          </w:rPr>
          <w:t>пунктами 3</w:t>
        </w:r>
      </w:hyperlink>
      <w:r w:rsidRPr="00D25708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D25708">
          <w:rPr>
            <w:rFonts w:ascii="Times New Roman" w:hAnsi="Times New Roman"/>
            <w:sz w:val="28"/>
            <w:szCs w:val="28"/>
          </w:rPr>
          <w:t>4</w:t>
        </w:r>
      </w:hyperlink>
      <w:r w:rsidRPr="00D25708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D25708">
          <w:rPr>
            <w:rFonts w:ascii="Times New Roman" w:hAnsi="Times New Roman"/>
            <w:sz w:val="28"/>
            <w:szCs w:val="28"/>
          </w:rPr>
          <w:t>6</w:t>
        </w:r>
      </w:hyperlink>
      <w:r w:rsidRPr="00D25708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D25708">
          <w:rPr>
            <w:rFonts w:ascii="Times New Roman" w:hAnsi="Times New Roman"/>
            <w:sz w:val="28"/>
            <w:szCs w:val="28"/>
          </w:rPr>
          <w:t>8 части 1</w:t>
        </w:r>
      </w:hyperlink>
      <w:r w:rsidRPr="00D25708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Pr="00D25708">
          <w:rPr>
            <w:rFonts w:ascii="Times New Roman" w:hAnsi="Times New Roman"/>
            <w:sz w:val="28"/>
            <w:szCs w:val="28"/>
          </w:rPr>
          <w:t>частью 3 статьи 57</w:t>
        </w:r>
      </w:hyperlink>
      <w:r w:rsidRPr="00D25708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Pr="00797AE4">
          <w:rPr>
            <w:rFonts w:ascii="Times New Roman" w:hAnsi="Times New Roman"/>
            <w:sz w:val="28"/>
            <w:szCs w:val="28"/>
          </w:rPr>
          <w:t>частью 12 статьи 66</w:t>
        </w:r>
      </w:hyperlink>
      <w:r w:rsidRPr="00797AE4">
        <w:rPr>
          <w:rFonts w:ascii="Times New Roman" w:hAnsi="Times New Roman"/>
          <w:sz w:val="28"/>
          <w:szCs w:val="28"/>
        </w:rPr>
        <w:t xml:space="preserve">  Федерального закона № 248-ФЗ.</w:t>
      </w:r>
    </w:p>
    <w:p w14:paraId="393BD6DE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AE4">
        <w:rPr>
          <w:sz w:val="28"/>
          <w:szCs w:val="28"/>
        </w:rPr>
        <w:t>4.</w:t>
      </w:r>
      <w:r w:rsidR="006C5D20" w:rsidRPr="00797AE4">
        <w:rPr>
          <w:sz w:val="28"/>
          <w:szCs w:val="28"/>
        </w:rPr>
        <w:t>5</w:t>
      </w:r>
      <w:r w:rsidRPr="00797AE4">
        <w:rPr>
          <w:sz w:val="28"/>
          <w:szCs w:val="28"/>
        </w:rPr>
        <w:t>.</w:t>
      </w:r>
      <w:r>
        <w:rPr>
          <w:sz w:val="28"/>
          <w:szCs w:val="28"/>
        </w:rPr>
        <w:t xml:space="preserve"> Рейдовый осмотр</w:t>
      </w:r>
    </w:p>
    <w:p w14:paraId="1BFCA5B0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C5D20">
        <w:rPr>
          <w:sz w:val="28"/>
          <w:szCs w:val="28"/>
        </w:rPr>
        <w:t>5</w:t>
      </w:r>
      <w:r>
        <w:rPr>
          <w:sz w:val="28"/>
          <w:szCs w:val="28"/>
        </w:rPr>
        <w:t>.1. Рейдовый осмотр</w:t>
      </w:r>
      <w:r>
        <w:rPr>
          <w:rFonts w:eastAsia="Calibri"/>
          <w:bCs/>
          <w:sz w:val="28"/>
          <w:szCs w:val="28"/>
        </w:rPr>
        <w:t xml:space="preserve"> проводится в порядке, установленном статьей 71 Федерального закона № 248-ФЗ</w:t>
      </w:r>
      <w:r w:rsidRPr="008C2923">
        <w:rPr>
          <w:sz w:val="28"/>
          <w:szCs w:val="28"/>
        </w:rPr>
        <w:t>.</w:t>
      </w:r>
    </w:p>
    <w:p w14:paraId="466CFF9E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A7">
        <w:rPr>
          <w:sz w:val="28"/>
          <w:szCs w:val="28"/>
        </w:rPr>
        <w:t>Под рейдовым осмотром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123EEA55" w14:textId="77777777" w:rsidR="00797AE4" w:rsidRDefault="00294DD7" w:rsidP="00797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C5D20"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 w:rsidRPr="00774EA7">
        <w:rPr>
          <w:sz w:val="28"/>
          <w:szCs w:val="28"/>
        </w:rPr>
        <w:t xml:space="preserve">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4EA7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4EA7">
        <w:rPr>
          <w:sz w:val="28"/>
          <w:szCs w:val="28"/>
        </w:rPr>
        <w:t>.</w:t>
      </w:r>
    </w:p>
    <w:p w14:paraId="110064C8" w14:textId="12B06E9C" w:rsidR="00797AE4" w:rsidRDefault="00797AE4" w:rsidP="00797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2ACD19" w14:textId="77777777" w:rsidR="00294DD7" w:rsidRPr="00774EA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A7">
        <w:rPr>
          <w:sz w:val="28"/>
          <w:szCs w:val="28"/>
        </w:rPr>
        <w:lastRenderedPageBreak/>
        <w:t>4.</w:t>
      </w:r>
      <w:r w:rsidR="006C5D20">
        <w:rPr>
          <w:sz w:val="28"/>
          <w:szCs w:val="28"/>
        </w:rPr>
        <w:t>5</w:t>
      </w:r>
      <w:r w:rsidRPr="00774EA7">
        <w:rPr>
          <w:sz w:val="28"/>
          <w:szCs w:val="28"/>
        </w:rPr>
        <w:t>.3.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</w:t>
      </w:r>
    </w:p>
    <w:p w14:paraId="2A0B14B2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A7">
        <w:rPr>
          <w:sz w:val="28"/>
          <w:szCs w:val="28"/>
        </w:rPr>
        <w:t>4.</w:t>
      </w:r>
      <w:r w:rsidR="006C5D20">
        <w:rPr>
          <w:sz w:val="28"/>
          <w:szCs w:val="28"/>
        </w:rPr>
        <w:t>5</w:t>
      </w:r>
      <w:r w:rsidRPr="00774EA7">
        <w:rPr>
          <w:sz w:val="28"/>
          <w:szCs w:val="28"/>
        </w:rPr>
        <w:t xml:space="preserve">.4. В ходе рейдового осмотра могут совершаться следующие контрольные (надзорные) действия: </w:t>
      </w:r>
    </w:p>
    <w:p w14:paraId="0625B7A0" w14:textId="77777777" w:rsidR="00294DD7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A7">
        <w:rPr>
          <w:sz w:val="28"/>
          <w:szCs w:val="28"/>
        </w:rPr>
        <w:t xml:space="preserve">1) осмотр; </w:t>
      </w:r>
    </w:p>
    <w:p w14:paraId="1DF08CB7" w14:textId="0083C144" w:rsidR="00294DD7" w:rsidRDefault="004A787D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4DD7" w:rsidRPr="00774EA7">
        <w:rPr>
          <w:sz w:val="28"/>
          <w:szCs w:val="28"/>
        </w:rPr>
        <w:t xml:space="preserve">) опрос; </w:t>
      </w:r>
    </w:p>
    <w:p w14:paraId="30530519" w14:textId="02E74200" w:rsidR="00294DD7" w:rsidRPr="009D3ED4" w:rsidRDefault="004A787D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4DD7" w:rsidRPr="009D3ED4">
        <w:rPr>
          <w:sz w:val="28"/>
          <w:szCs w:val="28"/>
        </w:rPr>
        <w:t xml:space="preserve">) получение письменных объяснений; </w:t>
      </w:r>
    </w:p>
    <w:p w14:paraId="7BF767E5" w14:textId="150D96CE" w:rsidR="00294DD7" w:rsidRDefault="004A787D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4DD7" w:rsidRPr="00774EA7">
        <w:rPr>
          <w:sz w:val="28"/>
          <w:szCs w:val="28"/>
        </w:rPr>
        <w:t xml:space="preserve">) истребование документов; </w:t>
      </w:r>
    </w:p>
    <w:p w14:paraId="5D59B7E6" w14:textId="6BFE935A" w:rsidR="00294DD7" w:rsidRDefault="004A787D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4DD7" w:rsidRPr="00774EA7">
        <w:rPr>
          <w:sz w:val="28"/>
          <w:szCs w:val="28"/>
        </w:rPr>
        <w:t xml:space="preserve">) инструментальное обследование; </w:t>
      </w:r>
    </w:p>
    <w:p w14:paraId="113D179C" w14:textId="77777777" w:rsidR="00294DD7" w:rsidRPr="00553135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135">
        <w:rPr>
          <w:sz w:val="28"/>
          <w:szCs w:val="28"/>
        </w:rPr>
        <w:t>Контрольные (надзорные) действия осуществляются в соответствии с подпунктом 4.1.4.</w:t>
      </w:r>
    </w:p>
    <w:p w14:paraId="6FBF6F4B" w14:textId="77777777" w:rsidR="00294DD7" w:rsidRDefault="00294DD7" w:rsidP="00294DD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30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="006C5D2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675230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67523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675230">
        <w:rPr>
          <w:rFonts w:ascii="Times New Roman" w:hAnsi="Times New Roman" w:cs="Times New Roman"/>
          <w:sz w:val="28"/>
          <w:szCs w:val="28"/>
        </w:rPr>
        <w:t xml:space="preserve"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 </w:t>
      </w:r>
    </w:p>
    <w:p w14:paraId="1E1D9638" w14:textId="77777777" w:rsidR="00294DD7" w:rsidRDefault="00294DD7" w:rsidP="00294DD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30">
        <w:rPr>
          <w:rFonts w:ascii="Times New Roman" w:hAnsi="Times New Roman" w:cs="Times New Roman"/>
          <w:sz w:val="28"/>
          <w:szCs w:val="28"/>
        </w:rPr>
        <w:t xml:space="preserve"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 </w:t>
      </w:r>
    </w:p>
    <w:p w14:paraId="7018B37D" w14:textId="77777777" w:rsidR="00294DD7" w:rsidRPr="00675230" w:rsidRDefault="00294DD7" w:rsidP="00294DD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30">
        <w:rPr>
          <w:rFonts w:ascii="Times New Roman" w:hAnsi="Times New Roman" w:cs="Times New Roman"/>
          <w:sz w:val="28"/>
          <w:szCs w:val="28"/>
        </w:rPr>
        <w:t>4.</w:t>
      </w:r>
      <w:r w:rsidR="006C5D20">
        <w:rPr>
          <w:rFonts w:ascii="Times New Roman" w:hAnsi="Times New Roman" w:cs="Times New Roman"/>
          <w:sz w:val="28"/>
          <w:szCs w:val="28"/>
        </w:rPr>
        <w:t>5</w:t>
      </w:r>
      <w:r w:rsidRPr="006752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5230">
        <w:rPr>
          <w:rFonts w:ascii="Times New Roman" w:hAnsi="Times New Roman" w:cs="Times New Roman"/>
          <w:sz w:val="28"/>
          <w:szCs w:val="28"/>
        </w:rPr>
        <w:t xml:space="preserve">. При проведении рейдового осмотра инспекторы вправе взаимодействовать с находящимися на производственных объектах лицами. </w:t>
      </w:r>
    </w:p>
    <w:p w14:paraId="7EAAB7BF" w14:textId="77777777" w:rsidR="00294DD7" w:rsidRDefault="00294DD7" w:rsidP="00294DD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30">
        <w:rPr>
          <w:rFonts w:ascii="Times New Roman" w:hAnsi="Times New Roman" w:cs="Times New Roman"/>
          <w:sz w:val="28"/>
          <w:szCs w:val="28"/>
        </w:rPr>
        <w:t xml:space="preserve"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жилых помещений). </w:t>
      </w:r>
    </w:p>
    <w:p w14:paraId="7658059B" w14:textId="77777777" w:rsidR="00294DD7" w:rsidRPr="00675230" w:rsidRDefault="00294DD7" w:rsidP="00294DD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30">
        <w:rPr>
          <w:rFonts w:ascii="Times New Roman" w:hAnsi="Times New Roman" w:cs="Times New Roman"/>
          <w:sz w:val="28"/>
          <w:szCs w:val="28"/>
        </w:rPr>
        <w:t>4.</w:t>
      </w:r>
      <w:r w:rsidR="006C5D20">
        <w:rPr>
          <w:rFonts w:ascii="Times New Roman" w:hAnsi="Times New Roman" w:cs="Times New Roman"/>
          <w:sz w:val="28"/>
          <w:szCs w:val="28"/>
        </w:rPr>
        <w:t>5</w:t>
      </w:r>
      <w:r w:rsidRPr="006752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230">
        <w:rPr>
          <w:rFonts w:ascii="Times New Roman" w:hAnsi="Times New Roman" w:cs="Times New Roman"/>
          <w:sz w:val="28"/>
          <w:szCs w:val="28"/>
        </w:rPr>
        <w:t xml:space="preserve">. 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(надзорного) мероприятия в отношении каждого контролируемого лица, допустившего нарушение обязательных требований. </w:t>
      </w:r>
    </w:p>
    <w:p w14:paraId="794AF6FD" w14:textId="480AA04A" w:rsidR="00B6494A" w:rsidRPr="00797AE4" w:rsidRDefault="00294DD7" w:rsidP="00797AE4">
      <w:pPr>
        <w:pStyle w:val="Standard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75230">
        <w:rPr>
          <w:rFonts w:ascii="Times New Roman" w:hAnsi="Times New Roman" w:cs="Times New Roman"/>
          <w:sz w:val="28"/>
          <w:szCs w:val="28"/>
        </w:rPr>
        <w:t>4.</w:t>
      </w:r>
      <w:r w:rsidR="006C5D20">
        <w:rPr>
          <w:rFonts w:ascii="Times New Roman" w:hAnsi="Times New Roman" w:cs="Times New Roman"/>
          <w:sz w:val="28"/>
          <w:szCs w:val="28"/>
        </w:rPr>
        <w:t>5</w:t>
      </w:r>
      <w:r w:rsidRPr="006752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5230">
        <w:rPr>
          <w:rFonts w:ascii="Times New Roman" w:hAnsi="Times New Roman" w:cs="Times New Roman"/>
          <w:sz w:val="28"/>
          <w:szCs w:val="28"/>
        </w:rPr>
        <w:t xml:space="preserve">. </w:t>
      </w:r>
      <w:r w:rsidRPr="003E39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</w:t>
      </w:r>
      <w:r w:rsidRPr="00797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66 Федерального закона № 248-ФЗ. </w:t>
      </w:r>
    </w:p>
    <w:p w14:paraId="4BF24989" w14:textId="77777777" w:rsidR="00802B4B" w:rsidRPr="0054672F" w:rsidRDefault="00802B4B" w:rsidP="0080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AE4">
        <w:rPr>
          <w:sz w:val="28"/>
          <w:szCs w:val="28"/>
        </w:rPr>
        <w:t>4.</w:t>
      </w:r>
      <w:r w:rsidR="006C5D20" w:rsidRPr="00797AE4">
        <w:rPr>
          <w:sz w:val="28"/>
          <w:szCs w:val="28"/>
        </w:rPr>
        <w:t>6</w:t>
      </w:r>
      <w:r w:rsidRPr="0054672F">
        <w:rPr>
          <w:sz w:val="28"/>
          <w:szCs w:val="28"/>
        </w:rPr>
        <w:t xml:space="preserve">. </w:t>
      </w:r>
      <w:bookmarkStart w:id="10" w:name="_Hlk192523738"/>
      <w:bookmarkStart w:id="11" w:name="_Hlk192514688"/>
      <w:r w:rsidRPr="0054672F">
        <w:rPr>
          <w:sz w:val="28"/>
          <w:szCs w:val="28"/>
        </w:rPr>
        <w:t>Наблюдение за соблюдением обязательных требований</w:t>
      </w:r>
    </w:p>
    <w:p w14:paraId="28FBEFE7" w14:textId="77777777" w:rsidR="00802B4B" w:rsidRPr="0054672F" w:rsidRDefault="00802B4B" w:rsidP="0080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72F">
        <w:rPr>
          <w:sz w:val="28"/>
          <w:szCs w:val="28"/>
        </w:rPr>
        <w:t>(мониторинг безопасности)</w:t>
      </w:r>
      <w:bookmarkEnd w:id="10"/>
    </w:p>
    <w:bookmarkEnd w:id="11"/>
    <w:p w14:paraId="015D13CE" w14:textId="77777777" w:rsidR="00802B4B" w:rsidRDefault="00802B4B" w:rsidP="0080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4672F">
        <w:rPr>
          <w:sz w:val="28"/>
          <w:szCs w:val="28"/>
        </w:rPr>
        <w:t>.</w:t>
      </w:r>
      <w:r w:rsidR="006C5D20">
        <w:rPr>
          <w:sz w:val="28"/>
          <w:szCs w:val="28"/>
        </w:rPr>
        <w:t>6</w:t>
      </w:r>
      <w:r w:rsidRPr="0054672F">
        <w:rPr>
          <w:sz w:val="28"/>
          <w:szCs w:val="28"/>
        </w:rPr>
        <w:t xml:space="preserve">.1. </w:t>
      </w:r>
      <w:r w:rsidRPr="00B8722C">
        <w:rPr>
          <w:sz w:val="28"/>
          <w:szCs w:val="28"/>
        </w:rPr>
        <w:t>Наблюдение за соблюдением обязательных требований</w:t>
      </w:r>
      <w:r>
        <w:rPr>
          <w:sz w:val="28"/>
          <w:szCs w:val="28"/>
        </w:rPr>
        <w:t xml:space="preserve"> </w:t>
      </w:r>
      <w:r w:rsidRPr="00B8722C">
        <w:rPr>
          <w:sz w:val="28"/>
          <w:szCs w:val="28"/>
        </w:rPr>
        <w:t>(мониторинг безопасности)</w:t>
      </w:r>
      <w:r>
        <w:rPr>
          <w:sz w:val="28"/>
          <w:szCs w:val="28"/>
        </w:rPr>
        <w:t xml:space="preserve"> </w:t>
      </w:r>
      <w:r w:rsidRPr="00B8722C">
        <w:rPr>
          <w:sz w:val="28"/>
          <w:szCs w:val="28"/>
        </w:rPr>
        <w:t>проводится в порядке, установленном статьей 7</w:t>
      </w:r>
      <w:r>
        <w:rPr>
          <w:sz w:val="28"/>
          <w:szCs w:val="28"/>
        </w:rPr>
        <w:t>4</w:t>
      </w:r>
      <w:r w:rsidRPr="00B8722C">
        <w:rPr>
          <w:sz w:val="28"/>
          <w:szCs w:val="28"/>
        </w:rPr>
        <w:t xml:space="preserve"> Федерального закона № 248-ФЗ.</w:t>
      </w:r>
    </w:p>
    <w:p w14:paraId="6ACD75CA" w14:textId="06CA3773" w:rsidR="00802B4B" w:rsidRDefault="00802B4B" w:rsidP="00797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72F">
        <w:rPr>
          <w:sz w:val="28"/>
          <w:szCs w:val="28"/>
        </w:rPr>
        <w:t xml:space="preserve">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</w:t>
      </w:r>
      <w:r w:rsidRPr="0054672F">
        <w:rPr>
          <w:sz w:val="28"/>
          <w:szCs w:val="28"/>
        </w:rPr>
        <w:lastRenderedPageBreak/>
        <w:t xml:space="preserve">исполнения обязательных требований, а также данных, содержащихся в государственных информационных системах, данных из сети </w:t>
      </w:r>
      <w:r>
        <w:rPr>
          <w:sz w:val="28"/>
          <w:szCs w:val="28"/>
        </w:rPr>
        <w:t>«</w:t>
      </w:r>
      <w:r w:rsidRPr="0054672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4672F">
        <w:rPr>
          <w:sz w:val="28"/>
          <w:szCs w:val="28"/>
        </w:rPr>
        <w:t>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672CA9D0" w14:textId="77777777" w:rsidR="00802B4B" w:rsidRPr="00802B4B" w:rsidRDefault="00802B4B" w:rsidP="0080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C5D20"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 w:rsidRPr="00C13E2E">
        <w:rPr>
          <w:sz w:val="28"/>
          <w:szCs w:val="28"/>
        </w:rPr>
        <w:t>Наблюдение за соблюдением обязательных требований</w:t>
      </w:r>
      <w:r>
        <w:rPr>
          <w:sz w:val="28"/>
          <w:szCs w:val="28"/>
        </w:rPr>
        <w:t xml:space="preserve"> </w:t>
      </w:r>
      <w:r w:rsidRPr="00C13E2E">
        <w:rPr>
          <w:sz w:val="28"/>
          <w:szCs w:val="28"/>
        </w:rPr>
        <w:t>(мониторинг безопасности)</w:t>
      </w:r>
      <w:r>
        <w:rPr>
          <w:sz w:val="28"/>
          <w:szCs w:val="28"/>
        </w:rPr>
        <w:t xml:space="preserve"> </w:t>
      </w:r>
      <w:r w:rsidRPr="00C13E2E">
        <w:rPr>
          <w:sz w:val="28"/>
          <w:szCs w:val="28"/>
        </w:rPr>
        <w:t xml:space="preserve">проводится на основании задания на проведение контрольных мероприятий без взаимодействия с юридическими лицами, индивидуальными предпринимателями и гражданами, утверждаемого уполномоченным должностным лицом управления по форме согласно </w:t>
      </w:r>
      <w:r w:rsidRPr="00802B4B">
        <w:rPr>
          <w:sz w:val="28"/>
          <w:szCs w:val="28"/>
        </w:rPr>
        <w:t>приложению 1 к настоящему Положению.</w:t>
      </w:r>
    </w:p>
    <w:p w14:paraId="377B7771" w14:textId="77777777" w:rsidR="00E267DC" w:rsidRPr="00802B4B" w:rsidRDefault="0054672F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B4B">
        <w:rPr>
          <w:sz w:val="28"/>
          <w:szCs w:val="28"/>
        </w:rPr>
        <w:t>4</w:t>
      </w:r>
      <w:r w:rsidR="00E267DC" w:rsidRPr="00802B4B">
        <w:rPr>
          <w:sz w:val="28"/>
          <w:szCs w:val="28"/>
        </w:rPr>
        <w:t>.</w:t>
      </w:r>
      <w:r w:rsidR="006C5D20">
        <w:rPr>
          <w:sz w:val="28"/>
          <w:szCs w:val="28"/>
        </w:rPr>
        <w:t>6</w:t>
      </w:r>
      <w:r w:rsidR="00E267DC" w:rsidRPr="00802B4B">
        <w:rPr>
          <w:sz w:val="28"/>
          <w:szCs w:val="28"/>
        </w:rPr>
        <w:t>.</w:t>
      </w:r>
      <w:r w:rsidR="00C13E2E" w:rsidRPr="00802B4B">
        <w:rPr>
          <w:sz w:val="28"/>
          <w:szCs w:val="28"/>
        </w:rPr>
        <w:t>3</w:t>
      </w:r>
      <w:r w:rsidR="00E267DC" w:rsidRPr="00802B4B">
        <w:rPr>
          <w:sz w:val="28"/>
          <w:szCs w:val="28"/>
        </w:rPr>
        <w:t>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14:paraId="16A1EC97" w14:textId="77777777" w:rsidR="00E267DC" w:rsidRPr="00802B4B" w:rsidRDefault="00E267DC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B4B">
        <w:rPr>
          <w:sz w:val="28"/>
          <w:szCs w:val="28"/>
        </w:rPr>
        <w:t xml:space="preserve">1) решение о проведении внепланового контрольного мероприятия в соответствии со статьей 60 Федерального закона </w:t>
      </w:r>
      <w:r w:rsidR="0054672F" w:rsidRPr="00802B4B">
        <w:rPr>
          <w:sz w:val="28"/>
          <w:szCs w:val="28"/>
        </w:rPr>
        <w:t>№</w:t>
      </w:r>
      <w:r w:rsidRPr="00802B4B">
        <w:rPr>
          <w:sz w:val="28"/>
          <w:szCs w:val="28"/>
        </w:rPr>
        <w:t xml:space="preserve"> 248-ФЗ;</w:t>
      </w:r>
    </w:p>
    <w:p w14:paraId="5CFE1BB8" w14:textId="77777777" w:rsidR="00E267DC" w:rsidRPr="00802B4B" w:rsidRDefault="00E267DC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B4B">
        <w:rPr>
          <w:sz w:val="28"/>
          <w:szCs w:val="28"/>
        </w:rPr>
        <w:t>2) решение об объявлении предостережения;</w:t>
      </w:r>
    </w:p>
    <w:p w14:paraId="1B7A4AE5" w14:textId="77777777" w:rsidR="00E267DC" w:rsidRPr="00802B4B" w:rsidRDefault="00E267DC" w:rsidP="00FA4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B4B">
        <w:rPr>
          <w:sz w:val="28"/>
          <w:szCs w:val="28"/>
        </w:rPr>
        <w:t xml:space="preserve">3) решение о выдаче предписания об устранении выявленных нарушений в порядке, предусмотренном пунктом 1 части 2 статьи 90 Федерального закона </w:t>
      </w:r>
      <w:r w:rsidR="0054672F" w:rsidRPr="00802B4B">
        <w:rPr>
          <w:sz w:val="28"/>
          <w:szCs w:val="28"/>
        </w:rPr>
        <w:t>№</w:t>
      </w:r>
      <w:r w:rsidRPr="00802B4B">
        <w:rPr>
          <w:sz w:val="28"/>
          <w:szCs w:val="28"/>
        </w:rPr>
        <w:t xml:space="preserve"> 248-ФЗ</w:t>
      </w:r>
      <w:r w:rsidR="00FA4993" w:rsidRPr="00802B4B">
        <w:rPr>
          <w:sz w:val="28"/>
          <w:szCs w:val="28"/>
        </w:rPr>
        <w:t xml:space="preserve"> и частью 4 статьи 72 Земельного кодекса Российской Федерации</w:t>
      </w:r>
      <w:r w:rsidRPr="00802B4B">
        <w:rPr>
          <w:sz w:val="28"/>
          <w:szCs w:val="28"/>
        </w:rPr>
        <w:t>;</w:t>
      </w:r>
    </w:p>
    <w:p w14:paraId="3D97FFFE" w14:textId="77777777" w:rsidR="00E267DC" w:rsidRPr="00802B4B" w:rsidRDefault="00E267DC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B4B">
        <w:rPr>
          <w:sz w:val="28"/>
          <w:szCs w:val="28"/>
        </w:rPr>
        <w:t xml:space="preserve">4) решение, закрепленное в федеральном законе о виде контроля в соответствии с частью 3 статьи 90 Федерального закона </w:t>
      </w:r>
      <w:r w:rsidR="0054672F" w:rsidRPr="00802B4B">
        <w:rPr>
          <w:sz w:val="28"/>
          <w:szCs w:val="28"/>
        </w:rPr>
        <w:t xml:space="preserve">№ </w:t>
      </w:r>
      <w:r w:rsidRPr="00802B4B">
        <w:rPr>
          <w:sz w:val="28"/>
          <w:szCs w:val="28"/>
        </w:rPr>
        <w:t>248-ФЗ, в случае указания такой возможности в федеральном законе о виде контроля.</w:t>
      </w:r>
    </w:p>
    <w:p w14:paraId="60F1B72E" w14:textId="163839A7" w:rsidR="00950EF6" w:rsidRPr="0054672F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C5D20">
        <w:rPr>
          <w:sz w:val="28"/>
          <w:szCs w:val="28"/>
        </w:rPr>
        <w:t>6</w:t>
      </w:r>
      <w:r>
        <w:rPr>
          <w:sz w:val="28"/>
          <w:szCs w:val="28"/>
        </w:rPr>
        <w:t>.4.</w:t>
      </w:r>
      <w:r w:rsidRPr="0049157F">
        <w:rPr>
          <w:sz w:val="28"/>
          <w:szCs w:val="28"/>
        </w:rPr>
        <w:t xml:space="preserve"> Кроме случаев, установленных частью 2 статьи 87 Федерального закона № 248-ФЗ, по результатам проведения контрольного (надзорного) мероприятия без взаимодействия акт контрольного (надзорного) мероприятия составляется в случае объявления предостережения о недопустимости нарушения обязательных требований</w:t>
      </w:r>
      <w:r>
        <w:rPr>
          <w:sz w:val="28"/>
          <w:szCs w:val="28"/>
        </w:rPr>
        <w:t xml:space="preserve"> </w:t>
      </w:r>
    </w:p>
    <w:p w14:paraId="340D397A" w14:textId="77777777" w:rsidR="00950EF6" w:rsidRPr="00C13E2E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3E2E">
        <w:rPr>
          <w:sz w:val="28"/>
          <w:szCs w:val="28"/>
        </w:rPr>
        <w:t>.</w:t>
      </w:r>
      <w:r w:rsidR="006C5D20">
        <w:rPr>
          <w:sz w:val="28"/>
          <w:szCs w:val="28"/>
        </w:rPr>
        <w:t>7</w:t>
      </w:r>
      <w:r w:rsidRPr="00C13E2E">
        <w:rPr>
          <w:sz w:val="28"/>
          <w:szCs w:val="28"/>
        </w:rPr>
        <w:t>. Выездное обследование</w:t>
      </w:r>
    </w:p>
    <w:p w14:paraId="3AA06BB1" w14:textId="77777777" w:rsidR="00950EF6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3E2E">
        <w:rPr>
          <w:sz w:val="28"/>
          <w:szCs w:val="28"/>
        </w:rPr>
        <w:t>.</w:t>
      </w:r>
      <w:r w:rsidR="006C5D20">
        <w:rPr>
          <w:sz w:val="28"/>
          <w:szCs w:val="28"/>
        </w:rPr>
        <w:t>7</w:t>
      </w:r>
      <w:r w:rsidRPr="00C13E2E">
        <w:rPr>
          <w:sz w:val="28"/>
          <w:szCs w:val="28"/>
        </w:rPr>
        <w:t>.1. Выездное обследование проводится в порядке, установленном статьей 75 Федерального закона № 248-ФЗ.</w:t>
      </w:r>
    </w:p>
    <w:p w14:paraId="37503327" w14:textId="77777777" w:rsidR="00950EF6" w:rsidRPr="00C13E2E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E2E">
        <w:rPr>
          <w:sz w:val="28"/>
          <w:szCs w:val="28"/>
        </w:rPr>
        <w:t>Выездное обследование проводится в целях оценки соблюдения контролируемыми лицами обязательных требований.</w:t>
      </w:r>
    </w:p>
    <w:p w14:paraId="1AC72E72" w14:textId="77777777" w:rsidR="00950EF6" w:rsidRPr="00C13E2E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3E2E">
        <w:rPr>
          <w:sz w:val="28"/>
          <w:szCs w:val="28"/>
        </w:rPr>
        <w:t>.</w:t>
      </w:r>
      <w:r w:rsidR="006C5D20">
        <w:rPr>
          <w:sz w:val="28"/>
          <w:szCs w:val="28"/>
        </w:rPr>
        <w:t>7</w:t>
      </w:r>
      <w:r w:rsidRPr="00C13E2E">
        <w:rPr>
          <w:sz w:val="28"/>
          <w:szCs w:val="28"/>
        </w:rPr>
        <w:t xml:space="preserve">.2. </w:t>
      </w:r>
      <w:bookmarkStart w:id="12" w:name="_Hlk192523635"/>
      <w:r w:rsidRPr="00C13E2E">
        <w:rPr>
          <w:sz w:val="28"/>
          <w:szCs w:val="28"/>
        </w:rPr>
        <w:t>Выездное обследование проводится на основании задания на проведение контрольных мероприятий без взаимодействия с юридическими лицами, индивидуальными предпринимателями и гражданами, утверждаемого уполномоченным должностным лицом управления по форме согласно приложению 1 к настоящему Положению.</w:t>
      </w:r>
    </w:p>
    <w:bookmarkEnd w:id="12"/>
    <w:p w14:paraId="664D85A2" w14:textId="77777777" w:rsidR="00950EF6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3E2E">
        <w:rPr>
          <w:sz w:val="28"/>
          <w:szCs w:val="28"/>
        </w:rPr>
        <w:t>.</w:t>
      </w:r>
      <w:r w:rsidR="006C5D20">
        <w:rPr>
          <w:sz w:val="28"/>
          <w:szCs w:val="28"/>
        </w:rPr>
        <w:t>7</w:t>
      </w:r>
      <w:r w:rsidRPr="00C13E2E">
        <w:rPr>
          <w:sz w:val="28"/>
          <w:szCs w:val="28"/>
        </w:rPr>
        <w:t xml:space="preserve">.3. Выездное обследование может проводиться по месту нахождения (осуществления деятельности) организации (ее филиалов, представительств, </w:t>
      </w:r>
      <w:r w:rsidRPr="00C13E2E">
        <w:rPr>
          <w:sz w:val="28"/>
          <w:szCs w:val="28"/>
        </w:rPr>
        <w:lastRenderedPageBreak/>
        <w:t>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470C76DC" w14:textId="77777777" w:rsidR="00950EF6" w:rsidRPr="00B8722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C5D20">
        <w:rPr>
          <w:sz w:val="28"/>
          <w:szCs w:val="28"/>
        </w:rPr>
        <w:t>7</w:t>
      </w:r>
      <w:r>
        <w:rPr>
          <w:sz w:val="28"/>
          <w:szCs w:val="28"/>
        </w:rPr>
        <w:t>.4</w:t>
      </w:r>
      <w:r w:rsidRPr="00B8722C">
        <w:rPr>
          <w:sz w:val="28"/>
          <w:szCs w:val="28"/>
        </w:rPr>
        <w:t>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14:paraId="4438BC0D" w14:textId="77777777" w:rsidR="00950EF6" w:rsidRPr="00B8722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22C">
        <w:rPr>
          <w:sz w:val="28"/>
          <w:szCs w:val="28"/>
        </w:rPr>
        <w:t>1) осмотр;</w:t>
      </w:r>
    </w:p>
    <w:p w14:paraId="4F93084D" w14:textId="77777777" w:rsidR="00950EF6" w:rsidRPr="00B8722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722C">
        <w:rPr>
          <w:sz w:val="28"/>
          <w:szCs w:val="28"/>
        </w:rPr>
        <w:t>) инструментальное обследование (с применением видеозаписи);</w:t>
      </w:r>
    </w:p>
    <w:p w14:paraId="133563AA" w14:textId="77777777" w:rsidR="00950EF6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135">
        <w:rPr>
          <w:sz w:val="28"/>
          <w:szCs w:val="28"/>
        </w:rPr>
        <w:t>Контрольные (надзорные) действия осуществляются в соответствии с подпунктом 4.1.4.</w:t>
      </w:r>
    </w:p>
    <w:p w14:paraId="023D3A6B" w14:textId="77777777" w:rsidR="00950EF6" w:rsidRPr="00C13E2E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3E2E">
        <w:rPr>
          <w:sz w:val="28"/>
          <w:szCs w:val="28"/>
        </w:rPr>
        <w:t>.</w:t>
      </w:r>
      <w:r w:rsidR="006C5D20">
        <w:rPr>
          <w:sz w:val="28"/>
          <w:szCs w:val="28"/>
        </w:rPr>
        <w:t>7</w:t>
      </w:r>
      <w:r w:rsidRPr="00C13E2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13E2E">
        <w:rPr>
          <w:sz w:val="28"/>
          <w:szCs w:val="28"/>
        </w:rPr>
        <w:t>. Выездное обследование проводится без информирования контролируемого лица.</w:t>
      </w:r>
    </w:p>
    <w:p w14:paraId="01F6BD31" w14:textId="77777777" w:rsidR="00950EF6" w:rsidRPr="00B8722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8722C">
        <w:rPr>
          <w:sz w:val="28"/>
          <w:szCs w:val="28"/>
        </w:rPr>
        <w:t>.</w:t>
      </w:r>
      <w:r w:rsidR="006C5D20">
        <w:rPr>
          <w:sz w:val="28"/>
          <w:szCs w:val="28"/>
        </w:rPr>
        <w:t>7</w:t>
      </w:r>
      <w:r w:rsidRPr="00B8722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8722C">
        <w:rPr>
          <w:sz w:val="28"/>
          <w:szCs w:val="28"/>
        </w:rPr>
        <w:t>.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лицами, индивидуальными предпринимателями и гражданами по форме согласно приложению 2 к настоящему Положению.</w:t>
      </w:r>
    </w:p>
    <w:p w14:paraId="71C4BB9E" w14:textId="77777777" w:rsidR="00950EF6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4.</w:t>
      </w:r>
      <w:r w:rsidR="006C5D20">
        <w:rPr>
          <w:sz w:val="28"/>
          <w:szCs w:val="28"/>
        </w:rPr>
        <w:t>7</w:t>
      </w:r>
      <w:r w:rsidRPr="00B50F8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B50F83">
        <w:rPr>
          <w:sz w:val="28"/>
          <w:szCs w:val="28"/>
        </w:rPr>
        <w:t xml:space="preserve">. По результатам проведения выездного обследования не могут быть приняты решения, предусмотренные абзацем третьим подпункта </w:t>
      </w: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 w:rsidR="00F70D1B">
        <w:rPr>
          <w:sz w:val="28"/>
          <w:szCs w:val="28"/>
        </w:rPr>
        <w:t>8</w:t>
      </w:r>
      <w:r w:rsidRPr="00B50F83">
        <w:rPr>
          <w:sz w:val="28"/>
          <w:szCs w:val="28"/>
        </w:rPr>
        <w:t>.1 настоящего Положения.</w:t>
      </w:r>
    </w:p>
    <w:p w14:paraId="00BE5746" w14:textId="3CBDC7EE" w:rsidR="00950EF6" w:rsidRPr="00E27D11" w:rsidRDefault="00950EF6" w:rsidP="00E27D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D7FF4">
        <w:rPr>
          <w:sz w:val="28"/>
          <w:szCs w:val="28"/>
        </w:rPr>
        <w:t>7</w:t>
      </w:r>
      <w:r>
        <w:rPr>
          <w:sz w:val="28"/>
          <w:szCs w:val="28"/>
        </w:rPr>
        <w:t xml:space="preserve">.8. </w:t>
      </w:r>
      <w:r w:rsidRPr="0049157F">
        <w:rPr>
          <w:sz w:val="28"/>
          <w:szCs w:val="28"/>
        </w:rPr>
        <w:t>Кроме случаев, установленных частью 2 статьи 87 Федерального закона № 248-ФЗ, по результатам проведения контрольного (надзорного) мероприятия без взаимодействия акт контрольного (надзорного) мероприятия составляется в случае объявления предостережения о недопустимости нарушения обязательных требований</w:t>
      </w:r>
      <w:r w:rsidR="00E27D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126D892" w14:textId="77777777" w:rsidR="00950EF6" w:rsidRPr="00E267D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</w:t>
      </w:r>
      <w:r w:rsidR="006C5D20">
        <w:rPr>
          <w:sz w:val="28"/>
          <w:szCs w:val="28"/>
        </w:rPr>
        <w:t>8</w:t>
      </w:r>
      <w:r w:rsidRPr="00E267DC">
        <w:rPr>
          <w:sz w:val="28"/>
          <w:szCs w:val="28"/>
        </w:rPr>
        <w:t>. Меры, принимаемые контрольным органом по результатам</w:t>
      </w:r>
    </w:p>
    <w:p w14:paraId="6A4F1F19" w14:textId="77777777" w:rsidR="00950EF6" w:rsidRPr="00E267D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контрольных мероприятий</w:t>
      </w:r>
    </w:p>
    <w:p w14:paraId="6A8EA582" w14:textId="77777777" w:rsidR="00950EF6" w:rsidRPr="00E267D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</w:t>
      </w:r>
      <w:r w:rsidR="006C5D20">
        <w:rPr>
          <w:sz w:val="28"/>
          <w:szCs w:val="28"/>
        </w:rPr>
        <w:t>8</w:t>
      </w:r>
      <w:r w:rsidRPr="00E267DC">
        <w:rPr>
          <w:sz w:val="28"/>
          <w:szCs w:val="28"/>
        </w:rPr>
        <w:t>.1.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полномочий, предусмотренных законодательством Российской Федерации, обязан:</w:t>
      </w:r>
    </w:p>
    <w:p w14:paraId="7D705ABE" w14:textId="77777777" w:rsidR="00950EF6" w:rsidRPr="00E267D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(далее - предписание) с указанием разумных сроков их устранения, но не более шести месяцев (при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проверки), а также других мероприятий, предусмотренных федеральным законом о виде контроля;</w:t>
      </w:r>
    </w:p>
    <w:p w14:paraId="5A562827" w14:textId="77777777" w:rsidR="00950EF6" w:rsidRPr="00E267D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</w:t>
      </w:r>
      <w:r w:rsidRPr="00E267DC">
        <w:rPr>
          <w:sz w:val="28"/>
          <w:szCs w:val="28"/>
        </w:rPr>
        <w:lastRenderedPageBreak/>
        <w:t>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364F4732" w14:textId="77777777" w:rsidR="00950EF6" w:rsidRPr="00E267D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1A6B19A4" w14:textId="77777777" w:rsidR="00950EF6" w:rsidRPr="00E267D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19C35F34" w14:textId="77777777" w:rsidR="00950EF6" w:rsidRPr="00E267DC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77281153" w14:textId="02659C4F" w:rsidR="00950EF6" w:rsidRPr="00B50F83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 w:rsidR="006C5D20">
        <w:rPr>
          <w:sz w:val="28"/>
          <w:szCs w:val="28"/>
        </w:rPr>
        <w:t>8</w:t>
      </w:r>
      <w:r w:rsidRPr="00B50F83">
        <w:rPr>
          <w:sz w:val="28"/>
          <w:szCs w:val="28"/>
        </w:rPr>
        <w:t xml:space="preserve">.2. Предписание содержит </w:t>
      </w:r>
      <w:r w:rsidR="006E3826" w:rsidRPr="00B50F83">
        <w:rPr>
          <w:sz w:val="28"/>
          <w:szCs w:val="28"/>
        </w:rPr>
        <w:t>сведения,</w:t>
      </w:r>
      <w:r w:rsidRPr="00B50F83">
        <w:rPr>
          <w:sz w:val="28"/>
          <w:szCs w:val="28"/>
        </w:rPr>
        <w:t xml:space="preserve"> установленные статьей 90.1 Федерального закона № 248-ФЗ.</w:t>
      </w:r>
    </w:p>
    <w:p w14:paraId="572D8946" w14:textId="77777777" w:rsidR="00950EF6" w:rsidRPr="00B50F83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 w:rsidR="006C5D20">
        <w:rPr>
          <w:sz w:val="28"/>
          <w:szCs w:val="28"/>
        </w:rPr>
        <w:t>8</w:t>
      </w:r>
      <w:r w:rsidRPr="00B50F83">
        <w:rPr>
          <w:sz w:val="28"/>
          <w:szCs w:val="28"/>
        </w:rPr>
        <w:t>.3.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14:paraId="08F82078" w14:textId="77777777" w:rsidR="00950EF6" w:rsidRPr="00B50F83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 w:rsidR="006C5D20">
        <w:rPr>
          <w:sz w:val="28"/>
          <w:szCs w:val="28"/>
        </w:rPr>
        <w:t>8</w:t>
      </w:r>
      <w:r w:rsidRPr="00B50F83">
        <w:rPr>
          <w:sz w:val="28"/>
          <w:szCs w:val="28"/>
        </w:rPr>
        <w:t>.4. По истечении срока исполнения контролируемым лицом решения, принятого в соответствии с абзацем вторым подпункта 4.</w:t>
      </w:r>
      <w:r w:rsidR="00F70D1B">
        <w:rPr>
          <w:sz w:val="28"/>
          <w:szCs w:val="28"/>
        </w:rPr>
        <w:t>8</w:t>
      </w:r>
      <w:r w:rsidRPr="00B50F83">
        <w:rPr>
          <w:sz w:val="28"/>
          <w:szCs w:val="28"/>
        </w:rPr>
        <w:t>.1 настоящего Положения,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контрольный орган оценивает исполнение решения на основании представленных документов и сведений, полученной информации.</w:t>
      </w:r>
    </w:p>
    <w:p w14:paraId="32024D7F" w14:textId="77777777" w:rsidR="00950EF6" w:rsidRPr="00B50F83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 w:rsidR="006C5D20">
        <w:rPr>
          <w:sz w:val="28"/>
          <w:szCs w:val="28"/>
        </w:rPr>
        <w:t>8</w:t>
      </w:r>
      <w:r w:rsidRPr="00B50F83">
        <w:rPr>
          <w:sz w:val="28"/>
          <w:szCs w:val="28"/>
        </w:rPr>
        <w:t>.5. Информация об исполнении решения контрольного органа в полном объеме вносится в единый реестр контрольных (надзорных) мероприятий.</w:t>
      </w:r>
    </w:p>
    <w:p w14:paraId="1D63D9EE" w14:textId="77777777" w:rsidR="00950EF6" w:rsidRPr="00B50F83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 w:rsidR="006C5D20">
        <w:rPr>
          <w:sz w:val="28"/>
          <w:szCs w:val="28"/>
        </w:rPr>
        <w:t>8</w:t>
      </w:r>
      <w:r w:rsidRPr="00B50F83">
        <w:rPr>
          <w:sz w:val="28"/>
          <w:szCs w:val="28"/>
        </w:rPr>
        <w:t>.6. Если указанные документы и сведения контролируемым лицом не представлены или на их основании невозможно сделать вывод об исполнении решения, контрольный орган оценивает исполнение указанного решения путем проведения документарной проверки.</w:t>
      </w:r>
    </w:p>
    <w:p w14:paraId="1AAC3C4E" w14:textId="77777777" w:rsidR="00950EF6" w:rsidRPr="00B50F83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В случае, если проводится оценка исполнения решения, принятого по итогам выездной проверки,</w:t>
      </w:r>
      <w:r>
        <w:rPr>
          <w:sz w:val="28"/>
          <w:szCs w:val="28"/>
        </w:rPr>
        <w:t xml:space="preserve"> инспекционного визита или рейдового осмотра</w:t>
      </w:r>
      <w:r w:rsidRPr="00B50F83">
        <w:rPr>
          <w:sz w:val="28"/>
          <w:szCs w:val="28"/>
        </w:rPr>
        <w:t xml:space="preserve"> </w:t>
      </w:r>
      <w:r w:rsidRPr="00B50F83">
        <w:rPr>
          <w:sz w:val="28"/>
          <w:szCs w:val="28"/>
        </w:rPr>
        <w:lastRenderedPageBreak/>
        <w:t>допускается проведение выездной проверки</w:t>
      </w:r>
      <w:r>
        <w:rPr>
          <w:sz w:val="28"/>
          <w:szCs w:val="28"/>
        </w:rPr>
        <w:t xml:space="preserve">, </w:t>
      </w:r>
      <w:r w:rsidRPr="00B50F83">
        <w:rPr>
          <w:sz w:val="28"/>
          <w:szCs w:val="28"/>
        </w:rPr>
        <w:t>инспекционного визита или рейдового осмотра</w:t>
      </w:r>
      <w:r>
        <w:rPr>
          <w:sz w:val="28"/>
          <w:szCs w:val="28"/>
        </w:rPr>
        <w:t>.</w:t>
      </w:r>
    </w:p>
    <w:p w14:paraId="5C9242B1" w14:textId="77777777" w:rsidR="00950EF6" w:rsidRPr="00B50F83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4.</w:t>
      </w:r>
      <w:r w:rsidR="006C5D20">
        <w:rPr>
          <w:sz w:val="28"/>
          <w:szCs w:val="28"/>
        </w:rPr>
        <w:t>8</w:t>
      </w:r>
      <w:r w:rsidRPr="00B50F83">
        <w:rPr>
          <w:sz w:val="28"/>
          <w:szCs w:val="28"/>
        </w:rPr>
        <w:t>.7. В случае, если по итогам проведения контрольного мероприятия, предусмотренного подпунктом 4.</w:t>
      </w:r>
      <w:r w:rsidR="00212FB2">
        <w:rPr>
          <w:sz w:val="28"/>
          <w:szCs w:val="28"/>
        </w:rPr>
        <w:t>8</w:t>
      </w:r>
      <w:r w:rsidRPr="00B50F83">
        <w:rPr>
          <w:sz w:val="28"/>
          <w:szCs w:val="28"/>
        </w:rPr>
        <w:t>.6 настоящего Положения, контрольным органом будет установлено, что решение не исполнено или исполнено ненадлежащим образом, он вновь выдает контролируемому лицу предписание с указанием новых сроков его исполнения.</w:t>
      </w:r>
    </w:p>
    <w:p w14:paraId="72156FA4" w14:textId="77777777" w:rsidR="00950EF6" w:rsidRPr="00B50F83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При неисполнении предписания в установленные сроки контрольный орган принимает меры:</w:t>
      </w:r>
    </w:p>
    <w:p w14:paraId="3B68E3A2" w14:textId="77777777" w:rsidR="00950EF6" w:rsidRPr="00B50F83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41F19DD6" w14:textId="77777777" w:rsidR="00950EF6" w:rsidRPr="00B50F83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по привлечению лиц, допустивших выявленные нарушения, к административной ответственности в соответствии с действующим законодательством.</w:t>
      </w:r>
    </w:p>
    <w:p w14:paraId="6D40E85E" w14:textId="77777777" w:rsidR="00950EF6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Федерации.</w:t>
      </w:r>
    </w:p>
    <w:p w14:paraId="6E1F3EE1" w14:textId="77777777" w:rsidR="00A467BB" w:rsidRDefault="00A467BB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CA2923" w14:textId="6B7B36E5" w:rsidR="00E27D11" w:rsidRPr="00A14206" w:rsidRDefault="00372F03" w:rsidP="00E27D1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7A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27D11" w:rsidRPr="00797AE4">
        <w:rPr>
          <w:rFonts w:ascii="Times New Roman" w:hAnsi="Times New Roman" w:cs="Times New Roman"/>
          <w:b/>
          <w:bCs/>
          <w:sz w:val="28"/>
          <w:szCs w:val="28"/>
        </w:rPr>
        <w:t xml:space="preserve">. Обжалование </w:t>
      </w:r>
      <w:r w:rsidR="00E27D11" w:rsidRPr="007E1F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решений контрольных органов, действий (бездействия) их должностных лиц</w:t>
      </w:r>
    </w:p>
    <w:p w14:paraId="2182E657" w14:textId="77777777" w:rsidR="007E1F03" w:rsidRPr="00A14206" w:rsidRDefault="007E1F03" w:rsidP="00E27D1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2AD51D" w14:textId="77777777" w:rsidR="007E1F03" w:rsidRPr="009D44E8" w:rsidRDefault="007E1F03" w:rsidP="007E1F0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 xml:space="preserve">5.1. Решения </w:t>
      </w:r>
      <w:r w:rsidRPr="00372F03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9D44E8">
        <w:rPr>
          <w:rFonts w:ascii="Times New Roman" w:hAnsi="Times New Roman" w:cs="Times New Roman"/>
          <w:sz w:val="28"/>
          <w:szCs w:val="28"/>
        </w:rPr>
        <w:t>, действия (бездействие) должностных лиц могут быть обжалованы в порядке, установленном главой 9 Федерального закона № 248-ФЗ.</w:t>
      </w:r>
    </w:p>
    <w:p w14:paraId="013E83B8" w14:textId="77777777" w:rsidR="007E1F03" w:rsidRPr="009D44E8" w:rsidRDefault="007E1F03" w:rsidP="007E1F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E4">
        <w:rPr>
          <w:rFonts w:ascii="Times New Roman" w:hAnsi="Times New Roman" w:cs="Times New Roman"/>
          <w:sz w:val="28"/>
          <w:szCs w:val="28"/>
        </w:rPr>
        <w:t xml:space="preserve">5.2. Контролируемые лица, права </w:t>
      </w:r>
      <w:r w:rsidRPr="009D44E8">
        <w:rPr>
          <w:rFonts w:ascii="Times New Roman" w:hAnsi="Times New Roman" w:cs="Times New Roman"/>
          <w:sz w:val="28"/>
          <w:szCs w:val="28"/>
        </w:rPr>
        <w:t>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14:paraId="564FD693" w14:textId="104299DB" w:rsidR="007E1F03" w:rsidRPr="00797AE4" w:rsidRDefault="007E1F03" w:rsidP="00B12CE4">
      <w:pPr>
        <w:pStyle w:val="af0"/>
        <w:spacing w:before="0" w:beforeAutospacing="0" w:after="0" w:afterAutospacing="0"/>
        <w:ind w:firstLine="709"/>
        <w:jc w:val="both"/>
        <w:rPr>
          <w:rFonts w:cs="Times New Roman"/>
          <w:sz w:val="28"/>
          <w:szCs w:val="28"/>
        </w:rPr>
      </w:pPr>
      <w:r w:rsidRPr="00797AE4">
        <w:rPr>
          <w:rFonts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4FE7B01A" w14:textId="7ECFDDB4" w:rsidR="007E1F03" w:rsidRPr="00797AE4" w:rsidRDefault="007E1F03" w:rsidP="00B12CE4">
      <w:pPr>
        <w:ind w:firstLine="709"/>
        <w:jc w:val="both"/>
        <w:rPr>
          <w:sz w:val="28"/>
          <w:szCs w:val="28"/>
        </w:rPr>
      </w:pPr>
      <w:r w:rsidRPr="00797AE4">
        <w:rPr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53205565" w14:textId="07793B1B" w:rsidR="007E1F03" w:rsidRPr="00797AE4" w:rsidRDefault="007E1F03" w:rsidP="00B12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E4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</w:t>
      </w:r>
    </w:p>
    <w:p w14:paraId="444A1C80" w14:textId="221A52A5" w:rsidR="00B12CE4" w:rsidRPr="00797AE4" w:rsidRDefault="00B12CE4" w:rsidP="00B12CE4">
      <w:pPr>
        <w:pStyle w:val="af0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 w:rsidRPr="00797AE4">
        <w:rPr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6A344652" w14:textId="10A475A9" w:rsidR="00B12CE4" w:rsidRPr="00797AE4" w:rsidRDefault="00B12CE4" w:rsidP="00B12CE4">
      <w:pPr>
        <w:pStyle w:val="af0"/>
        <w:spacing w:before="0" w:beforeAutospacing="0" w:after="0" w:afterAutospacing="0" w:line="192" w:lineRule="atLeast"/>
        <w:ind w:firstLine="709"/>
        <w:jc w:val="both"/>
        <w:rPr>
          <w:rFonts w:cs="Times New Roman"/>
          <w:sz w:val="28"/>
          <w:szCs w:val="28"/>
        </w:rPr>
      </w:pPr>
      <w:r w:rsidRPr="00797AE4">
        <w:rPr>
          <w:sz w:val="28"/>
          <w:szCs w:val="28"/>
        </w:rPr>
        <w:t xml:space="preserve">5) </w:t>
      </w:r>
      <w:r w:rsidRPr="00797AE4">
        <w:rPr>
          <w:rFonts w:cs="Times New Roman"/>
          <w:sz w:val="28"/>
          <w:szCs w:val="28"/>
        </w:rPr>
        <w:t>решений об отказе в проведении обязательных профилактических визитов по заявлениям контролируемых лиц;</w:t>
      </w:r>
    </w:p>
    <w:p w14:paraId="727AA03D" w14:textId="77777777" w:rsidR="00B12CE4" w:rsidRPr="00797AE4" w:rsidRDefault="00B12CE4" w:rsidP="00B12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E4">
        <w:rPr>
          <w:rFonts w:ascii="Times New Roman" w:hAnsi="Times New Roman" w:cs="Times New Roman"/>
          <w:sz w:val="28"/>
          <w:szCs w:val="28"/>
        </w:rPr>
        <w:t>6) иных 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14:paraId="656225F1" w14:textId="77777777" w:rsidR="00B12CE4" w:rsidRPr="00797AE4" w:rsidRDefault="00B12CE4" w:rsidP="00B12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E8">
        <w:rPr>
          <w:rFonts w:ascii="Times New Roman" w:hAnsi="Times New Roman" w:cs="Times New Roman"/>
          <w:sz w:val="28"/>
          <w:szCs w:val="28"/>
        </w:rPr>
        <w:t xml:space="preserve">5.3. Жалоба подается контролируемым лицом в уполномоченный на рассмотрение жалобы орган в электронном виде с использованием единого </w:t>
      </w:r>
      <w:r w:rsidRPr="00797AE4">
        <w:rPr>
          <w:rFonts w:ascii="Times New Roman" w:hAnsi="Times New Roman" w:cs="Times New Roman"/>
          <w:sz w:val="28"/>
          <w:szCs w:val="28"/>
        </w:rPr>
        <w:lastRenderedPageBreak/>
        <w:t>портала государственных и муниципальных услуг.</w:t>
      </w:r>
    </w:p>
    <w:p w14:paraId="01566A0B" w14:textId="1D943F8B" w:rsidR="00B12CE4" w:rsidRPr="009D44E8" w:rsidRDefault="00B12CE4" w:rsidP="00B12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E4">
        <w:rPr>
          <w:rFonts w:ascii="Times New Roman" w:hAnsi="Times New Roman" w:cs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 </w:t>
      </w:r>
      <w:r w:rsidRPr="009D44E8">
        <w:rPr>
          <w:rFonts w:ascii="Times New Roman" w:hAnsi="Times New Roman" w:cs="Times New Roman"/>
          <w:sz w:val="28"/>
          <w:szCs w:val="28"/>
        </w:rPr>
        <w:t>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</w:t>
      </w:r>
      <w:r w:rsidRPr="009D44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44E8">
        <w:rPr>
          <w:rFonts w:ascii="Times New Roman" w:hAnsi="Times New Roman" w:cs="Times New Roman"/>
          <w:sz w:val="28"/>
          <w:szCs w:val="28"/>
        </w:rPr>
        <w:t>с предварительным информированием Главы</w:t>
      </w:r>
      <w:r w:rsidRPr="009D44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44E8">
        <w:rPr>
          <w:rFonts w:ascii="Times New Roman" w:hAnsi="Times New Roman" w:cs="Times New Roman"/>
          <w:sz w:val="28"/>
          <w:szCs w:val="28"/>
        </w:rPr>
        <w:t>о наличии в</w:t>
      </w:r>
      <w:r w:rsidRPr="009D44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44E8">
        <w:rPr>
          <w:rFonts w:ascii="Times New Roman" w:hAnsi="Times New Roman" w:cs="Times New Roman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6B2ED327" w14:textId="77777777" w:rsidR="00B12CE4" w:rsidRPr="009D44E8" w:rsidRDefault="00B12CE4" w:rsidP="00B12CE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 xml:space="preserve">5.4. Жалоба на решение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9D44E8">
        <w:rPr>
          <w:rFonts w:ascii="Times New Roman" w:hAnsi="Times New Roman" w:cs="Times New Roman"/>
          <w:sz w:val="28"/>
          <w:szCs w:val="28"/>
        </w:rPr>
        <w:t>, действия (бездействие) его должностных лиц рассматривается Главой.</w:t>
      </w:r>
    </w:p>
    <w:p w14:paraId="7E6770FB" w14:textId="77777777" w:rsidR="00B12CE4" w:rsidRPr="009D44E8" w:rsidRDefault="00B12CE4" w:rsidP="00B12CE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 xml:space="preserve">5.5. Жалоба на решение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9D44E8">
        <w:rPr>
          <w:rFonts w:ascii="Times New Roman" w:hAnsi="Times New Roman" w:cs="Times New Roman"/>
          <w:sz w:val="28"/>
          <w:szCs w:val="28"/>
        </w:rPr>
        <w:t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616655A0" w14:textId="77777777" w:rsidR="00B12CE4" w:rsidRPr="00797AE4" w:rsidRDefault="00B12CE4" w:rsidP="00B12CE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97AE4">
        <w:rPr>
          <w:rFonts w:ascii="Times New Roman" w:hAnsi="Times New Roman" w:cs="Times New Roman"/>
          <w:sz w:val="28"/>
          <w:szCs w:val="28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14:paraId="2DEFD27D" w14:textId="77777777" w:rsidR="00B12CE4" w:rsidRPr="009D44E8" w:rsidRDefault="00B12CE4" w:rsidP="00B12CE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D44E8">
        <w:rPr>
          <w:rFonts w:ascii="Times New Roman" w:hAnsi="Times New Roman" w:cs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Pr="00372F03">
        <w:rPr>
          <w:rFonts w:ascii="Times New Roman" w:hAnsi="Times New Roman" w:cs="Times New Roman"/>
          <w:sz w:val="28"/>
          <w:szCs w:val="28"/>
        </w:rPr>
        <w:t>контрольным органом (должностным</w:t>
      </w:r>
      <w:r w:rsidRPr="009D44E8">
        <w:rPr>
          <w:rFonts w:ascii="Times New Roman" w:hAnsi="Times New Roman" w:cs="Times New Roman"/>
          <w:sz w:val="28"/>
          <w:szCs w:val="28"/>
        </w:rPr>
        <w:t xml:space="preserve"> лицом, уполномоченным на рассмотрение жалобы).</w:t>
      </w:r>
    </w:p>
    <w:p w14:paraId="193D012A" w14:textId="77777777" w:rsidR="00135023" w:rsidRPr="00891550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1550">
        <w:rPr>
          <w:sz w:val="28"/>
          <w:szCs w:val="28"/>
        </w:rPr>
        <w:t>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54626B9E" w14:textId="77777777" w:rsidR="00135023" w:rsidRPr="00891550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1550">
        <w:rPr>
          <w:sz w:val="28"/>
          <w:szCs w:val="28"/>
        </w:rPr>
        <w:t>.7. Жалоба может содержать ходатайство о приостановлении исполнения обжалуемого решения контрольного органа.</w:t>
      </w:r>
    </w:p>
    <w:p w14:paraId="5EC7718D" w14:textId="77777777" w:rsidR="00135023" w:rsidRPr="00891550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1550">
        <w:rPr>
          <w:sz w:val="28"/>
          <w:szCs w:val="28"/>
        </w:rPr>
        <w:t xml:space="preserve">.8. </w:t>
      </w:r>
      <w:bookmarkStart w:id="13" w:name="_Hlk192527442"/>
      <w:r w:rsidRPr="00891550">
        <w:rPr>
          <w:sz w:val="28"/>
          <w:szCs w:val="28"/>
        </w:rPr>
        <w:t xml:space="preserve">Руководителем контрольного органа (заместителем руководителя контрольного органа) </w:t>
      </w:r>
      <w:bookmarkEnd w:id="13"/>
      <w:r w:rsidRPr="00891550">
        <w:rPr>
          <w:sz w:val="28"/>
          <w:szCs w:val="28"/>
        </w:rPr>
        <w:t>в срок не позднее двух рабочих дней со дня регистрации жалобы принимается решение:</w:t>
      </w:r>
    </w:p>
    <w:p w14:paraId="245C104E" w14:textId="77777777" w:rsidR="00135023" w:rsidRPr="00891550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550">
        <w:rPr>
          <w:sz w:val="28"/>
          <w:szCs w:val="28"/>
        </w:rPr>
        <w:t>1) о приостановлении исполнения обжалуемого решения контрольного органа;</w:t>
      </w:r>
    </w:p>
    <w:p w14:paraId="7AEA5141" w14:textId="77777777" w:rsidR="00135023" w:rsidRPr="00891550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550">
        <w:rPr>
          <w:sz w:val="28"/>
          <w:szCs w:val="28"/>
        </w:rPr>
        <w:t>2) об отказе в приостановлении исполнения обжалуемого решения контрольного органа.</w:t>
      </w:r>
    </w:p>
    <w:p w14:paraId="0A3C316A" w14:textId="77777777" w:rsidR="00135023" w:rsidRPr="00891550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550">
        <w:rPr>
          <w:sz w:val="28"/>
          <w:szCs w:val="28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14:paraId="42405A4B" w14:textId="77777777" w:rsidR="00135023" w:rsidRPr="00DA50A3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50A3">
        <w:rPr>
          <w:sz w:val="28"/>
          <w:szCs w:val="28"/>
        </w:rPr>
        <w:t>.9. Жалоба должна содержать:</w:t>
      </w:r>
    </w:p>
    <w:p w14:paraId="39D4BE39" w14:textId="77777777" w:rsidR="00135023" w:rsidRPr="00DA50A3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3192556B" w14:textId="77777777" w:rsidR="00135023" w:rsidRPr="00DA50A3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</w:t>
      </w:r>
      <w:r w:rsidRPr="00DA50A3">
        <w:rPr>
          <w:sz w:val="28"/>
          <w:szCs w:val="28"/>
        </w:rPr>
        <w:lastRenderedPageBreak/>
        <w:t>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55E3B300" w14:textId="77777777" w:rsidR="00135023" w:rsidRPr="00DA50A3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1B56EBA2" w14:textId="77777777" w:rsidR="00135023" w:rsidRPr="00DA50A3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09A5727" w14:textId="77777777" w:rsidR="00135023" w:rsidRPr="00DA50A3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t>5) требования контролируемого лица, подавшего жалобу;</w:t>
      </w:r>
    </w:p>
    <w:p w14:paraId="6C0E60F0" w14:textId="2875373A" w:rsidR="00135023" w:rsidRPr="00DA50A3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t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 № 248-ФЗ;</w:t>
      </w:r>
    </w:p>
    <w:p w14:paraId="7EA9B512" w14:textId="77777777" w:rsidR="00135023" w:rsidRPr="00DA50A3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50A3">
        <w:rPr>
          <w:sz w:val="28"/>
          <w:szCs w:val="28"/>
        </w:rPr>
        <w:t>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4F94644E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50A3">
        <w:rPr>
          <w:sz w:val="28"/>
          <w:szCs w:val="28"/>
        </w:rPr>
        <w:t xml:space="preserve">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DA50A3">
        <w:rPr>
          <w:sz w:val="28"/>
          <w:szCs w:val="28"/>
        </w:rPr>
        <w:t xml:space="preserve">Единая система идентификации и </w:t>
      </w:r>
      <w:r w:rsidRPr="0009729D">
        <w:rPr>
          <w:sz w:val="28"/>
          <w:szCs w:val="28"/>
        </w:rPr>
        <w:t>аутентификации».</w:t>
      </w:r>
    </w:p>
    <w:p w14:paraId="0AD8EC6A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729D">
        <w:rPr>
          <w:sz w:val="28"/>
          <w:szCs w:val="28"/>
        </w:rPr>
        <w:t xml:space="preserve">.12. </w:t>
      </w:r>
      <w:bookmarkStart w:id="14" w:name="_Hlk192527841"/>
      <w:r w:rsidRPr="0009729D">
        <w:rPr>
          <w:sz w:val="28"/>
          <w:szCs w:val="28"/>
        </w:rPr>
        <w:t>Руководитель контрольного органа (заместитель руководителя контрольного органа)</w:t>
      </w:r>
      <w:bookmarkEnd w:id="14"/>
      <w:r w:rsidRPr="0009729D">
        <w:rPr>
          <w:sz w:val="28"/>
          <w:szCs w:val="28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14:paraId="3EF25D73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1) жалоба подана после истечения сроков подачи жалобы, установленных пунктом 5.5 настоящего Положения, и не содержит ходатайства о восстановлении пропущенного срока на подачу жалобы;</w:t>
      </w:r>
    </w:p>
    <w:p w14:paraId="72F7CE6E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27B74102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3C45A4B2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4) имеется решение суда по вопросам, поставленным в жалобе;</w:t>
      </w:r>
    </w:p>
    <w:p w14:paraId="56CC18A1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6ED9BBC4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20541E5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0EBDB30E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8) жалоба подана в ненадлежащий орган;</w:t>
      </w:r>
    </w:p>
    <w:p w14:paraId="1E8AD0CB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lastRenderedPageBreak/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E78B1C5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729D">
        <w:rPr>
          <w:sz w:val="28"/>
          <w:szCs w:val="28"/>
        </w:rPr>
        <w:t>.13. Отказ в рассмотрении жалобы по основаниям, указанным в подпунктах 3 - 8 пункта 5.12 настоящего Положения, 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должностных лиц.</w:t>
      </w:r>
    </w:p>
    <w:p w14:paraId="0748AAFC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 xml:space="preserve">5.14. При рассмотрении жалобы контрольный орган использует информационную </w:t>
      </w:r>
      <w:r>
        <w:rPr>
          <w:sz w:val="28"/>
          <w:szCs w:val="28"/>
        </w:rPr>
        <w:t>под</w:t>
      </w:r>
      <w:r w:rsidRPr="0009729D">
        <w:rPr>
          <w:sz w:val="28"/>
          <w:szCs w:val="28"/>
        </w:rPr>
        <w:t xml:space="preserve">систему досудебного обжалования контрольной (надзорной) деятельности в соответствии с Правилами ведения подсистемы досудебного обжалования государственной информационной системы </w:t>
      </w:r>
      <w:r>
        <w:rPr>
          <w:sz w:val="28"/>
          <w:szCs w:val="28"/>
        </w:rPr>
        <w:t>«</w:t>
      </w:r>
      <w:r w:rsidRPr="0009729D">
        <w:rPr>
          <w:sz w:val="28"/>
          <w:szCs w:val="28"/>
        </w:rPr>
        <w:t>Типовое облачное решение по автоматизации контрольной (надзорной) деятельности</w:t>
      </w:r>
      <w:r>
        <w:rPr>
          <w:sz w:val="28"/>
          <w:szCs w:val="28"/>
        </w:rPr>
        <w:t>»</w:t>
      </w:r>
      <w:r w:rsidRPr="0009729D">
        <w:rPr>
          <w:sz w:val="28"/>
          <w:szCs w:val="28"/>
        </w:rPr>
        <w:t xml:space="preserve">, утвержденными Постановлением Правительства Российской Федерации от 21.04.2018 </w:t>
      </w:r>
      <w:r>
        <w:rPr>
          <w:sz w:val="28"/>
          <w:szCs w:val="28"/>
        </w:rPr>
        <w:t>№</w:t>
      </w:r>
      <w:r w:rsidRPr="0009729D">
        <w:rPr>
          <w:sz w:val="28"/>
          <w:szCs w:val="28"/>
        </w:rPr>
        <w:t xml:space="preserve"> 482 </w:t>
      </w:r>
      <w:r>
        <w:rPr>
          <w:sz w:val="28"/>
          <w:szCs w:val="28"/>
        </w:rPr>
        <w:t>«</w:t>
      </w:r>
      <w:r w:rsidRPr="0009729D">
        <w:rPr>
          <w:sz w:val="28"/>
          <w:szCs w:val="28"/>
        </w:rPr>
        <w:t xml:space="preserve">О государственной информационной системе </w:t>
      </w:r>
      <w:r>
        <w:rPr>
          <w:sz w:val="28"/>
          <w:szCs w:val="28"/>
        </w:rPr>
        <w:t>«</w:t>
      </w:r>
      <w:r w:rsidRPr="0009729D">
        <w:rPr>
          <w:sz w:val="28"/>
          <w:szCs w:val="28"/>
        </w:rPr>
        <w:t>Типовое облачное решение по автоматизации контрольной (надзорной) деятельности</w:t>
      </w:r>
      <w:r>
        <w:rPr>
          <w:sz w:val="28"/>
          <w:szCs w:val="28"/>
        </w:rPr>
        <w:t>»</w:t>
      </w:r>
      <w:r w:rsidRPr="0009729D">
        <w:rPr>
          <w:sz w:val="28"/>
          <w:szCs w:val="28"/>
        </w:rPr>
        <w:t>.</w:t>
      </w:r>
    </w:p>
    <w:p w14:paraId="09D445EA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729D">
        <w:rPr>
          <w:sz w:val="28"/>
          <w:szCs w:val="28"/>
        </w:rPr>
        <w:t>.15. Жалоба подлежит рассмотрению в течение пятнадцати рабочих дней со дня ее регистрации</w:t>
      </w:r>
      <w:r w:rsidRPr="0009729D">
        <w:t xml:space="preserve"> </w:t>
      </w:r>
      <w:r w:rsidRPr="0009729D">
        <w:rPr>
          <w:sz w:val="28"/>
          <w:szCs w:val="28"/>
        </w:rPr>
        <w:t>в подсистеме досудебного обжалования контрольной (надзорной) деятельности.</w:t>
      </w:r>
    </w:p>
    <w:p w14:paraId="2F8AD69C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5.16.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14:paraId="7C57E5C7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14:paraId="5316EB98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3158FA11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5.17.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3D7E1B78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29F09466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5.18.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0D79E3AD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5.19. По итогам рассмотрения жалобы руководитель контрольного органа (заместитель руководителя контрольного органа) принимает одно из следующих решений:</w:t>
      </w:r>
    </w:p>
    <w:p w14:paraId="1820166D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lastRenderedPageBreak/>
        <w:t>1) оставляет жалобу без удовлетворения;</w:t>
      </w:r>
    </w:p>
    <w:p w14:paraId="22091E61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2) отменяет решение контрольного органа полностью или частично;</w:t>
      </w:r>
    </w:p>
    <w:p w14:paraId="52DF2D5A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56DBC5C9" w14:textId="77777777" w:rsidR="00135023" w:rsidRPr="0009729D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4) признает действия (бездействие) должностных лиц незаконными и выносит решение по существу.</w:t>
      </w:r>
    </w:p>
    <w:p w14:paraId="483FA608" w14:textId="77777777" w:rsidR="00135023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729D">
        <w:rPr>
          <w:sz w:val="28"/>
          <w:szCs w:val="28"/>
        </w:rPr>
        <w:t>.2</w:t>
      </w:r>
      <w:r>
        <w:rPr>
          <w:sz w:val="28"/>
          <w:szCs w:val="28"/>
        </w:rPr>
        <w:t>0</w:t>
      </w:r>
      <w:r w:rsidRPr="0009729D">
        <w:rPr>
          <w:sz w:val="28"/>
          <w:szCs w:val="28"/>
        </w:rPr>
        <w:t>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7A04DACB" w14:textId="77777777" w:rsidR="00E27D11" w:rsidRPr="00B12CE4" w:rsidRDefault="00E27D11" w:rsidP="00B12CE4">
      <w:pPr>
        <w:pStyle w:val="af"/>
        <w:jc w:val="both"/>
        <w:rPr>
          <w:sz w:val="28"/>
          <w:szCs w:val="28"/>
        </w:rPr>
      </w:pPr>
    </w:p>
    <w:p w14:paraId="76AD98EA" w14:textId="2CC08177" w:rsidR="00334848" w:rsidRDefault="00372F03" w:rsidP="00334848">
      <w:pPr>
        <w:pStyle w:val="aa"/>
        <w:ind w:left="0"/>
        <w:jc w:val="center"/>
        <w:rPr>
          <w:rFonts w:ascii="Times New Roman" w:hAnsi="Times New Roman"/>
          <w:sz w:val="28"/>
          <w:szCs w:val="28"/>
        </w:rPr>
      </w:pPr>
      <w:r w:rsidRPr="00797AE4">
        <w:rPr>
          <w:rFonts w:ascii="Times New Roman" w:eastAsia="Calibri" w:hAnsi="Times New Roman"/>
          <w:b/>
          <w:sz w:val="28"/>
          <w:szCs w:val="28"/>
        </w:rPr>
        <w:t>6</w:t>
      </w:r>
      <w:r w:rsidR="00334848" w:rsidRPr="00797AE4">
        <w:rPr>
          <w:rFonts w:ascii="Times New Roman" w:eastAsia="Calibri" w:hAnsi="Times New Roman"/>
          <w:b/>
          <w:sz w:val="28"/>
          <w:szCs w:val="28"/>
        </w:rPr>
        <w:t>.</w:t>
      </w:r>
      <w:r w:rsidR="00334848" w:rsidRPr="000D6E4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334848">
        <w:rPr>
          <w:rFonts w:ascii="Times New Roman" w:eastAsia="Calibri" w:hAnsi="Times New Roman"/>
          <w:b/>
          <w:sz w:val="28"/>
          <w:szCs w:val="28"/>
        </w:rPr>
        <w:t>Заключительные положения</w:t>
      </w:r>
    </w:p>
    <w:p w14:paraId="7CD04B3B" w14:textId="77777777" w:rsidR="00334848" w:rsidRDefault="00334848" w:rsidP="00334848">
      <w:pPr>
        <w:jc w:val="center"/>
        <w:rPr>
          <w:rFonts w:eastAsia="Calibri"/>
          <w:b/>
          <w:sz w:val="28"/>
          <w:szCs w:val="28"/>
        </w:rPr>
      </w:pPr>
    </w:p>
    <w:p w14:paraId="6A27D122" w14:textId="7A664582" w:rsidR="00334848" w:rsidRPr="00196231" w:rsidRDefault="00334848" w:rsidP="0019623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96231">
        <w:rPr>
          <w:rFonts w:eastAsia="Calibri"/>
          <w:sz w:val="28"/>
          <w:szCs w:val="28"/>
        </w:rPr>
        <w:t>6.</w:t>
      </w:r>
      <w:r w:rsidR="003E39E5" w:rsidRPr="00196231">
        <w:rPr>
          <w:rFonts w:eastAsia="Calibri"/>
          <w:sz w:val="28"/>
          <w:szCs w:val="28"/>
        </w:rPr>
        <w:t>1</w:t>
      </w:r>
      <w:r w:rsidRPr="00196231">
        <w:rPr>
          <w:rFonts w:eastAsia="Calibri"/>
          <w:sz w:val="28"/>
          <w:szCs w:val="28"/>
        </w:rPr>
        <w:t>. Контрольный орган при проведении контрольных мероприятий, использует типовые формы документов, утвержденные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="00196231">
        <w:rPr>
          <w:rFonts w:eastAsia="Calibri"/>
          <w:sz w:val="28"/>
          <w:szCs w:val="28"/>
        </w:rPr>
        <w:t xml:space="preserve"> и</w:t>
      </w:r>
      <w:r w:rsidRPr="00196231">
        <w:rPr>
          <w:rFonts w:eastAsia="Calibri"/>
          <w:sz w:val="28"/>
          <w:szCs w:val="28"/>
        </w:rPr>
        <w:t xml:space="preserve"> </w:t>
      </w:r>
      <w:r w:rsidR="00196231">
        <w:rPr>
          <w:rFonts w:eastAsia="Calibri"/>
          <w:color w:val="000000" w:themeColor="text1"/>
          <w:sz w:val="28"/>
          <w:szCs w:val="28"/>
        </w:rPr>
        <w:t>и</w:t>
      </w:r>
      <w:r w:rsidRPr="00196231">
        <w:rPr>
          <w:rFonts w:eastAsia="Calibri"/>
          <w:color w:val="000000" w:themeColor="text1"/>
          <w:sz w:val="28"/>
          <w:szCs w:val="28"/>
        </w:rPr>
        <w:t xml:space="preserve">ные формы документов, </w:t>
      </w:r>
      <w:r w:rsidR="00196231">
        <w:rPr>
          <w:rFonts w:eastAsia="Calibri"/>
          <w:color w:val="000000" w:themeColor="text1"/>
          <w:sz w:val="28"/>
          <w:szCs w:val="28"/>
        </w:rPr>
        <w:t xml:space="preserve">которые </w:t>
      </w:r>
      <w:r w:rsidRPr="00196231">
        <w:rPr>
          <w:rFonts w:eastAsia="Calibri"/>
          <w:color w:val="000000" w:themeColor="text1"/>
          <w:sz w:val="28"/>
          <w:szCs w:val="28"/>
        </w:rPr>
        <w:t xml:space="preserve">утверждаются муниципальным правовым актом контрольного органа. </w:t>
      </w:r>
    </w:p>
    <w:p w14:paraId="73B16F92" w14:textId="77777777" w:rsidR="00E27D11" w:rsidRDefault="00E27D11" w:rsidP="00E27D11">
      <w:pPr>
        <w:pStyle w:val="af"/>
        <w:ind w:firstLine="708"/>
        <w:jc w:val="both"/>
        <w:rPr>
          <w:sz w:val="28"/>
          <w:szCs w:val="28"/>
        </w:rPr>
      </w:pPr>
    </w:p>
    <w:p w14:paraId="4AB89CDA" w14:textId="77777777" w:rsidR="00E27D11" w:rsidRDefault="00E27D11" w:rsidP="00E27D11">
      <w:pPr>
        <w:pStyle w:val="af"/>
        <w:ind w:firstLine="708"/>
        <w:jc w:val="both"/>
        <w:rPr>
          <w:sz w:val="28"/>
          <w:szCs w:val="28"/>
        </w:rPr>
      </w:pPr>
    </w:p>
    <w:p w14:paraId="3E4D6D93" w14:textId="77777777" w:rsidR="006E3826" w:rsidRPr="00A14206" w:rsidRDefault="006E3826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1F6056F9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583699BB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4682B87A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39EBD3F3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4AC8948F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443FA932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229AE88A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0CD488DD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3ADC825C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6557CFF2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20D3E298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0DFE3B19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14107E2D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459958B4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627A47EB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31DF39E0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56A923A4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0D83E32A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1DFB1B89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7A323FD4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2790A07E" w14:textId="77777777" w:rsidR="001165A3" w:rsidRPr="00A14206" w:rsidRDefault="001165A3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7AB19461" w14:textId="77777777" w:rsidR="00797AE4" w:rsidRDefault="00797AE4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624EA606" w14:textId="77777777" w:rsidR="00797AE4" w:rsidRDefault="00797AE4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19134B5B" w14:textId="77777777" w:rsidR="00797AE4" w:rsidRDefault="00797AE4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4034F7DB" w14:textId="77777777" w:rsidR="00797AE4" w:rsidRDefault="00797AE4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608D71A9" w14:textId="143E9709" w:rsidR="007056BB" w:rsidRPr="00765BF5" w:rsidRDefault="007056BB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  <w:r w:rsidRPr="00765BF5">
        <w:rPr>
          <w:rFonts w:ascii="Times New Roman" w:hAnsi="Times New Roman" w:cs="Times New Roman"/>
          <w:sz w:val="24"/>
          <w:szCs w:val="22"/>
        </w:rPr>
        <w:lastRenderedPageBreak/>
        <w:t>Приложение 1</w:t>
      </w:r>
    </w:p>
    <w:p w14:paraId="6C931176" w14:textId="77777777" w:rsidR="006E3826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14:paraId="2D4E47DF" w14:textId="27010114" w:rsidR="00182051" w:rsidRPr="007056BB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о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земельном </w:t>
      </w:r>
      <w:r w:rsidRPr="007056BB">
        <w:rPr>
          <w:rFonts w:ascii="Times New Roman" w:hAnsi="Times New Roman" w:cs="Times New Roman"/>
          <w:sz w:val="24"/>
          <w:szCs w:val="24"/>
        </w:rPr>
        <w:t>контроле</w:t>
      </w:r>
    </w:p>
    <w:p w14:paraId="16FCC594" w14:textId="77777777" w:rsidR="006E3826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E3826">
        <w:rPr>
          <w:rFonts w:ascii="Times New Roman" w:hAnsi="Times New Roman" w:cs="Times New Roman"/>
          <w:sz w:val="24"/>
          <w:szCs w:val="24"/>
        </w:rPr>
        <w:t>Слюдянского</w:t>
      </w:r>
    </w:p>
    <w:p w14:paraId="21CAF6DF" w14:textId="47E493A5" w:rsidR="006E3826" w:rsidRPr="006E3826" w:rsidRDefault="006E3826" w:rsidP="006E38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051" w:rsidRPr="007056B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051" w:rsidRPr="007056BB">
        <w:rPr>
          <w:rFonts w:ascii="Times New Roman" w:hAnsi="Times New Roman" w:cs="Times New Roman"/>
          <w:sz w:val="24"/>
          <w:szCs w:val="24"/>
        </w:rPr>
        <w:t>образования</w:t>
      </w:r>
      <w:r w:rsidR="007056BB" w:rsidRPr="00CA59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4AFF29" w14:textId="77777777" w:rsidR="006E3826" w:rsidRDefault="006E3826" w:rsidP="00CA59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52791AD7" w14:textId="222FEAAF" w:rsidR="007056BB" w:rsidRPr="007056BB" w:rsidRDefault="007056BB" w:rsidP="00CA59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b/>
          <w:sz w:val="22"/>
          <w:szCs w:val="22"/>
        </w:rPr>
        <w:t>ФОРМА</w:t>
      </w:r>
    </w:p>
    <w:p w14:paraId="0B077F9A" w14:textId="77777777" w:rsidR="007056BB" w:rsidRPr="007056BB" w:rsidRDefault="007056BB" w:rsidP="00CA59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b/>
          <w:sz w:val="22"/>
          <w:szCs w:val="22"/>
        </w:rPr>
        <w:t>задания на проведение контрольных мероприятий</w:t>
      </w:r>
    </w:p>
    <w:p w14:paraId="39B6F416" w14:textId="77777777" w:rsidR="007056BB" w:rsidRPr="007056BB" w:rsidRDefault="007056BB" w:rsidP="00CA59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b/>
          <w:sz w:val="22"/>
          <w:szCs w:val="22"/>
        </w:rPr>
        <w:t>без взаимодействия с юридическими лицами, индивидуальными</w:t>
      </w:r>
    </w:p>
    <w:p w14:paraId="3ABED239" w14:textId="77777777" w:rsidR="007056BB" w:rsidRPr="007056BB" w:rsidRDefault="007056BB" w:rsidP="00CA59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b/>
          <w:sz w:val="22"/>
          <w:szCs w:val="22"/>
        </w:rPr>
        <w:t>предпринимателями и гражданами</w:t>
      </w:r>
    </w:p>
    <w:p w14:paraId="4593B39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CA5933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14:paraId="4E5C99DE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</w:t>
      </w:r>
      <w:r w:rsidR="00CA5933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(наименование и адрес места нахождения органа муниципального контроля)</w:t>
      </w:r>
    </w:p>
    <w:p w14:paraId="5187AB78" w14:textId="77777777" w:rsidR="007056BB" w:rsidRPr="007056BB" w:rsidRDefault="007056BB" w:rsidP="00CA593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CCA01EB" w14:textId="77777777" w:rsidR="007056BB" w:rsidRPr="007056BB" w:rsidRDefault="007056BB" w:rsidP="00CA59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5" w:name="P415"/>
      <w:bookmarkEnd w:id="15"/>
      <w:r w:rsidRPr="007056BB">
        <w:rPr>
          <w:rFonts w:ascii="Times New Roman" w:hAnsi="Times New Roman" w:cs="Times New Roman"/>
          <w:sz w:val="22"/>
          <w:szCs w:val="22"/>
        </w:rPr>
        <w:t>ЗАДАНИЕ</w:t>
      </w:r>
    </w:p>
    <w:p w14:paraId="4CB880B8" w14:textId="77777777" w:rsidR="007056BB" w:rsidRPr="007056BB" w:rsidRDefault="007056BB" w:rsidP="00CA59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на проведение контрольных мероприятий</w:t>
      </w:r>
    </w:p>
    <w:p w14:paraId="5D2EDF58" w14:textId="77777777" w:rsidR="007056BB" w:rsidRPr="007056BB" w:rsidRDefault="007056BB" w:rsidP="00CA59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без взаимодействия с юридическими лицами, индивидуальными предпринимателями</w:t>
      </w:r>
    </w:p>
    <w:p w14:paraId="6A3B1E44" w14:textId="77777777" w:rsidR="007056BB" w:rsidRPr="007056BB" w:rsidRDefault="007056BB" w:rsidP="00CA59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и гражданами</w:t>
      </w:r>
    </w:p>
    <w:p w14:paraId="7904F4BC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E2DCEE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__________________________          </w:t>
      </w:r>
      <w:r w:rsidR="00CA5933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"____" ___________________ 20___ г.</w:t>
      </w:r>
    </w:p>
    <w:p w14:paraId="4E68330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</w:t>
      </w:r>
      <w:r w:rsidR="00CA5933">
        <w:rPr>
          <w:rFonts w:ascii="Times New Roman" w:hAnsi="Times New Roman" w:cs="Times New Roman"/>
          <w:sz w:val="22"/>
          <w:szCs w:val="22"/>
        </w:rPr>
        <w:t xml:space="preserve">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(место составления)                     </w:t>
      </w:r>
      <w:r w:rsidR="00CA59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(дата составления)</w:t>
      </w:r>
    </w:p>
    <w:p w14:paraId="0E7AD16A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CA59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_________________________________</w:t>
      </w:r>
    </w:p>
    <w:p w14:paraId="18C08DA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CA59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>(время составления)</w:t>
      </w:r>
    </w:p>
    <w:p w14:paraId="2E05FCDB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6C22D35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E0570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17">
        <w:r w:rsidRPr="002E0570">
          <w:rPr>
            <w:rFonts w:ascii="Times New Roman" w:hAnsi="Times New Roman" w:cs="Times New Roman"/>
            <w:sz w:val="22"/>
            <w:szCs w:val="22"/>
          </w:rPr>
          <w:t>статьей 57</w:t>
        </w:r>
      </w:hyperlink>
      <w:r w:rsidRPr="002E0570">
        <w:rPr>
          <w:rFonts w:ascii="Times New Roman" w:hAnsi="Times New Roman" w:cs="Times New Roman"/>
          <w:sz w:val="22"/>
          <w:szCs w:val="22"/>
        </w:rPr>
        <w:t xml:space="preserve"> Федерального закона от 31.07.2020 N 248-ФЗ</w:t>
      </w:r>
      <w:r w:rsidR="009631C1" w:rsidRPr="002E0570">
        <w:rPr>
          <w:rFonts w:ascii="Times New Roman" w:hAnsi="Times New Roman" w:cs="Times New Roman"/>
          <w:sz w:val="22"/>
          <w:szCs w:val="22"/>
        </w:rPr>
        <w:t xml:space="preserve"> «</w:t>
      </w:r>
      <w:r w:rsidRPr="002E0570">
        <w:rPr>
          <w:rFonts w:ascii="Times New Roman" w:hAnsi="Times New Roman" w:cs="Times New Roman"/>
          <w:sz w:val="22"/>
          <w:szCs w:val="22"/>
        </w:rPr>
        <w:t xml:space="preserve">О государственном контроле (надзоре) и муниципальном </w:t>
      </w:r>
      <w:r w:rsidRPr="007056BB">
        <w:rPr>
          <w:rFonts w:ascii="Times New Roman" w:hAnsi="Times New Roman" w:cs="Times New Roman"/>
          <w:sz w:val="22"/>
          <w:szCs w:val="22"/>
        </w:rPr>
        <w:t>контроле в Российской</w:t>
      </w:r>
      <w:r w:rsidR="009631C1"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Федерации</w:t>
      </w:r>
      <w:r w:rsidR="009631C1">
        <w:rPr>
          <w:rFonts w:ascii="Times New Roman" w:hAnsi="Times New Roman" w:cs="Times New Roman"/>
          <w:sz w:val="22"/>
          <w:szCs w:val="22"/>
        </w:rPr>
        <w:t>»</w:t>
      </w:r>
      <w:r w:rsidRPr="007056BB">
        <w:rPr>
          <w:rFonts w:ascii="Times New Roman" w:hAnsi="Times New Roman" w:cs="Times New Roman"/>
          <w:sz w:val="22"/>
          <w:szCs w:val="22"/>
        </w:rPr>
        <w:t>, в целях: 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9631C1"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524D275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       (указать цель проведения мероприятия)</w:t>
      </w:r>
    </w:p>
    <w:p w14:paraId="74EA18D4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3C76504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b/>
          <w:sz w:val="22"/>
          <w:szCs w:val="22"/>
        </w:rPr>
        <w:t>ПОРУЧАЮ:</w:t>
      </w:r>
    </w:p>
    <w:p w14:paraId="237B28CA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6D89B2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14:paraId="7EC53C32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14:paraId="6FA3553A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(наименование должности должностного лица контрольного органа, Ф.И.О.)</w:t>
      </w:r>
    </w:p>
    <w:p w14:paraId="68099711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провести  мероприятие  по  контролю  без  взаимодействия юридическим лицом,</w:t>
      </w:r>
    </w:p>
    <w:p w14:paraId="52F550E6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индивидуальными     предпринимателями     и     гражданами,    а    именно:</w:t>
      </w:r>
    </w:p>
    <w:p w14:paraId="282D6CB6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14:paraId="71B03DD5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(наименование мероприятия по контролю без взаимодействия с контролируемыми</w:t>
      </w:r>
      <w:r w:rsidR="009631C1"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лицами)</w:t>
      </w:r>
    </w:p>
    <w:p w14:paraId="11410BAB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7695932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Срок проведения мероприятия по контролю:</w:t>
      </w:r>
    </w:p>
    <w:p w14:paraId="6F8F7DDF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с </w:t>
      </w:r>
      <w:r w:rsidR="00AC6B18">
        <w:rPr>
          <w:rFonts w:ascii="Times New Roman" w:hAnsi="Times New Roman" w:cs="Times New Roman"/>
          <w:sz w:val="22"/>
          <w:szCs w:val="22"/>
        </w:rPr>
        <w:t>«</w:t>
      </w:r>
      <w:r w:rsidRPr="007056BB">
        <w:rPr>
          <w:rFonts w:ascii="Times New Roman" w:hAnsi="Times New Roman" w:cs="Times New Roman"/>
          <w:sz w:val="22"/>
          <w:szCs w:val="22"/>
        </w:rPr>
        <w:t>____</w:t>
      </w:r>
      <w:r w:rsidR="00AC6B18">
        <w:rPr>
          <w:rFonts w:ascii="Times New Roman" w:hAnsi="Times New Roman" w:cs="Times New Roman"/>
          <w:sz w:val="22"/>
          <w:szCs w:val="22"/>
        </w:rPr>
        <w:t>»</w:t>
      </w:r>
      <w:r w:rsidRPr="007056BB">
        <w:rPr>
          <w:rFonts w:ascii="Times New Roman" w:hAnsi="Times New Roman" w:cs="Times New Roman"/>
          <w:sz w:val="22"/>
          <w:szCs w:val="22"/>
        </w:rPr>
        <w:t xml:space="preserve"> ____________ 20__ г. по "____" ____________ 20__ г.</w:t>
      </w:r>
    </w:p>
    <w:p w14:paraId="6EDCC26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в  рамках осуществления муниципального контроля за соблюдением обязательных</w:t>
      </w:r>
      <w:r w:rsidR="009631C1"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требований.</w:t>
      </w:r>
    </w:p>
    <w:p w14:paraId="2619F282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В отношении: __________________________________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___________________________,</w:t>
      </w:r>
    </w:p>
    <w:p w14:paraId="4C793506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631C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(указывается наименование объекта (предмета) проверки)</w:t>
      </w:r>
    </w:p>
    <w:p w14:paraId="60F4122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расположенного: 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14:paraId="0E6A30E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____________________________________,</w:t>
      </w:r>
    </w:p>
    <w:p w14:paraId="1AE1C3C4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(адрес и (или) кадастровый (реестровый) номер (при наличии))</w:t>
      </w:r>
    </w:p>
    <w:p w14:paraId="621FE72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принадлежащего: 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14:paraId="7CF2CE47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09E06C36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(сведения о принадлежности объекта и праве, на котором объект принадлежит</w:t>
      </w:r>
    </w:p>
    <w:p w14:paraId="01A4152F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правообладателю (при наличии))</w:t>
      </w:r>
    </w:p>
    <w:p w14:paraId="0ECD5D15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7789A29" w14:textId="77777777" w:rsidR="007056BB" w:rsidRPr="007056BB" w:rsidRDefault="009631C1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7056BB" w:rsidRPr="007056BB">
        <w:rPr>
          <w:rFonts w:ascii="Times New Roman" w:hAnsi="Times New Roman" w:cs="Times New Roman"/>
          <w:sz w:val="22"/>
          <w:szCs w:val="22"/>
        </w:rPr>
        <w:t>УТВЕРЖДАЮ</w:t>
      </w:r>
      <w:r>
        <w:rPr>
          <w:rFonts w:ascii="Times New Roman" w:hAnsi="Times New Roman" w:cs="Times New Roman"/>
          <w:sz w:val="22"/>
          <w:szCs w:val="22"/>
        </w:rPr>
        <w:t>»</w:t>
      </w:r>
    </w:p>
    <w:p w14:paraId="68BF10B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</w:t>
      </w:r>
      <w:r w:rsidR="009631C1">
        <w:rPr>
          <w:rFonts w:ascii="Times New Roman" w:hAnsi="Times New Roman" w:cs="Times New Roman"/>
          <w:sz w:val="22"/>
          <w:szCs w:val="22"/>
        </w:rPr>
        <w:t xml:space="preserve">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="009631C1">
        <w:rPr>
          <w:rFonts w:ascii="Times New Roman" w:hAnsi="Times New Roman" w:cs="Times New Roman"/>
          <w:sz w:val="22"/>
          <w:szCs w:val="22"/>
        </w:rPr>
        <w:t xml:space="preserve">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</w:p>
    <w:p w14:paraId="04F026DA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(должность)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</w:t>
      </w:r>
      <w:r w:rsidR="009631C1">
        <w:rPr>
          <w:rFonts w:ascii="Times New Roman" w:hAnsi="Times New Roman" w:cs="Times New Roman"/>
          <w:sz w:val="22"/>
          <w:szCs w:val="22"/>
        </w:rPr>
        <w:t xml:space="preserve">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(подпись)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9631C1">
        <w:rPr>
          <w:rFonts w:ascii="Times New Roman" w:hAnsi="Times New Roman" w:cs="Times New Roman"/>
          <w:sz w:val="22"/>
          <w:szCs w:val="22"/>
        </w:rPr>
        <w:t xml:space="preserve">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(Ф.И.О.)</w:t>
      </w:r>
    </w:p>
    <w:p w14:paraId="0C0F36CA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</w:rPr>
      </w:pPr>
    </w:p>
    <w:p w14:paraId="3EB5A2B3" w14:textId="77777777" w:rsidR="009E2197" w:rsidRPr="002E0570" w:rsidRDefault="009E2197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2F7329" w14:textId="77777777" w:rsidR="009E2197" w:rsidRPr="002E0570" w:rsidRDefault="009E2197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61C656" w14:textId="77777777" w:rsidR="007056BB" w:rsidRPr="002E0570" w:rsidRDefault="007056BB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E0570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500B29E" w14:textId="77777777" w:rsidR="006E3826" w:rsidRPr="002E0570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570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14:paraId="1E028DF0" w14:textId="6111DAB8" w:rsidR="00182051" w:rsidRPr="002E0570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570">
        <w:rPr>
          <w:rFonts w:ascii="Times New Roman" w:hAnsi="Times New Roman" w:cs="Times New Roman"/>
          <w:sz w:val="24"/>
          <w:szCs w:val="24"/>
        </w:rPr>
        <w:t>о муниципальном земельном контроле</w:t>
      </w:r>
    </w:p>
    <w:p w14:paraId="1D335E32" w14:textId="77777777" w:rsidR="006E3826" w:rsidRPr="002E0570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57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E3826" w:rsidRPr="002E0570">
        <w:rPr>
          <w:rFonts w:ascii="Times New Roman" w:hAnsi="Times New Roman" w:cs="Times New Roman"/>
          <w:sz w:val="24"/>
          <w:szCs w:val="24"/>
        </w:rPr>
        <w:t xml:space="preserve">Слюдянского </w:t>
      </w:r>
    </w:p>
    <w:p w14:paraId="5AE779E5" w14:textId="6E2E0CB8" w:rsidR="007056BB" w:rsidRPr="002E0570" w:rsidRDefault="00182051" w:rsidP="006E38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570">
        <w:rPr>
          <w:rFonts w:ascii="Times New Roman" w:hAnsi="Times New Roman" w:cs="Times New Roman"/>
          <w:sz w:val="24"/>
          <w:szCs w:val="24"/>
        </w:rPr>
        <w:t>муниципального</w:t>
      </w:r>
      <w:r w:rsidR="006E3826" w:rsidRPr="002E0570">
        <w:rPr>
          <w:rFonts w:ascii="Times New Roman" w:hAnsi="Times New Roman" w:cs="Times New Roman"/>
          <w:sz w:val="24"/>
          <w:szCs w:val="24"/>
        </w:rPr>
        <w:t xml:space="preserve"> </w:t>
      </w:r>
      <w:r w:rsidRPr="002E0570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7D3C1C21" w14:textId="77777777" w:rsidR="007056BB" w:rsidRPr="002E0570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102B4F" w14:textId="77777777" w:rsidR="007056BB" w:rsidRPr="007056BB" w:rsidRDefault="007056BB" w:rsidP="007056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355A18FE" w14:textId="77777777" w:rsidR="007056BB" w:rsidRPr="007056BB" w:rsidRDefault="007056BB" w:rsidP="007056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акта о проведении контрольных мероприятий</w:t>
      </w:r>
    </w:p>
    <w:p w14:paraId="5C7D90F4" w14:textId="77777777" w:rsidR="007056BB" w:rsidRPr="007056BB" w:rsidRDefault="007056BB" w:rsidP="007056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без взаимодействия с юридическими лицами, индивидуальными</w:t>
      </w:r>
    </w:p>
    <w:p w14:paraId="582EC1D2" w14:textId="77777777" w:rsidR="007056BB" w:rsidRPr="007056BB" w:rsidRDefault="007056BB" w:rsidP="007056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предпринимателями и гражданами</w:t>
      </w:r>
    </w:p>
    <w:p w14:paraId="14CE85AF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EB4FBB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356CF">
        <w:rPr>
          <w:rFonts w:ascii="Times New Roman" w:hAnsi="Times New Roman" w:cs="Times New Roman"/>
          <w:sz w:val="24"/>
          <w:szCs w:val="24"/>
        </w:rPr>
        <w:t>__</w:t>
      </w:r>
      <w:r w:rsidRPr="007056B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B5EABE0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(наименование и адрес места нахождения органа муниципального контроля)</w:t>
      </w:r>
    </w:p>
    <w:p w14:paraId="09F47C48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5089B6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478"/>
      <w:bookmarkEnd w:id="16"/>
      <w:r w:rsidRPr="007056BB">
        <w:rPr>
          <w:rFonts w:ascii="Times New Roman" w:hAnsi="Times New Roman" w:cs="Times New Roman"/>
          <w:sz w:val="24"/>
          <w:szCs w:val="24"/>
        </w:rPr>
        <w:t>АКТ</w:t>
      </w:r>
    </w:p>
    <w:p w14:paraId="43BFBD65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о проведении контрольных мероприятий без взаимодействия с юридическими</w:t>
      </w:r>
    </w:p>
    <w:p w14:paraId="2DD1A0F7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лицами, индивидуальными предпринимателями и гражданами</w:t>
      </w:r>
    </w:p>
    <w:p w14:paraId="5E18E2F8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C8299E" w14:textId="6F17DC6B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__________________________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</w:t>
      </w:r>
      <w:r w:rsidR="00121A59" w:rsidRPr="007056BB">
        <w:rPr>
          <w:rFonts w:ascii="Times New Roman" w:hAnsi="Times New Roman" w:cs="Times New Roman"/>
          <w:sz w:val="24"/>
          <w:szCs w:val="24"/>
        </w:rPr>
        <w:t xml:space="preserve">  «</w:t>
      </w:r>
      <w:r w:rsidRPr="007056BB">
        <w:rPr>
          <w:rFonts w:ascii="Times New Roman" w:hAnsi="Times New Roman" w:cs="Times New Roman"/>
          <w:sz w:val="24"/>
          <w:szCs w:val="24"/>
        </w:rPr>
        <w:t>____</w:t>
      </w:r>
      <w:r w:rsidR="00F356CF">
        <w:rPr>
          <w:rFonts w:ascii="Times New Roman" w:hAnsi="Times New Roman" w:cs="Times New Roman"/>
          <w:sz w:val="24"/>
          <w:szCs w:val="24"/>
        </w:rPr>
        <w:t>»</w:t>
      </w:r>
      <w:r w:rsidRPr="007056BB">
        <w:rPr>
          <w:rFonts w:ascii="Times New Roman" w:hAnsi="Times New Roman" w:cs="Times New Roman"/>
          <w:sz w:val="24"/>
          <w:szCs w:val="24"/>
        </w:rPr>
        <w:t xml:space="preserve"> _____________________ 20___ г.</w:t>
      </w:r>
    </w:p>
    <w:p w14:paraId="48F19752" w14:textId="6A6CA578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(место </w:t>
      </w:r>
      <w:r w:rsidR="00121A59" w:rsidRPr="007056BB">
        <w:rPr>
          <w:rFonts w:ascii="Times New Roman" w:hAnsi="Times New Roman" w:cs="Times New Roman"/>
          <w:sz w:val="24"/>
          <w:szCs w:val="24"/>
        </w:rPr>
        <w:t xml:space="preserve">составления)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(дата составления)</w:t>
      </w:r>
    </w:p>
    <w:p w14:paraId="7747079E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____________________________________</w:t>
      </w:r>
    </w:p>
    <w:p w14:paraId="7AFC28A3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>(время составления)</w:t>
      </w:r>
    </w:p>
    <w:p w14:paraId="36AFF95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FC54E5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В отношении: _____________________________________________________________,</w:t>
      </w:r>
    </w:p>
    <w:p w14:paraId="46519F12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(указывается наименование объекта (предмета) проверки)</w:t>
      </w:r>
    </w:p>
    <w:p w14:paraId="4450532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расположенного: ___________________________________________________________</w:t>
      </w:r>
    </w:p>
    <w:p w14:paraId="5891C77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6B9D2B91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(адрес и (или) кадастровый (реестровый) номер (при наличии))</w:t>
      </w:r>
    </w:p>
    <w:p w14:paraId="079D3AA3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принадлежащего: ___________________________________________________________</w:t>
      </w:r>
    </w:p>
    <w:p w14:paraId="35DF347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ED7EDE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(сведения о принадлежности объекта и праве, на котором объект принадлежит</w:t>
      </w:r>
    </w:p>
    <w:p w14:paraId="0828F43A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правообладателю (при наличии))</w:t>
      </w:r>
    </w:p>
    <w:p w14:paraId="262E05E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проведены контрольные мероприятия _________________________________________</w:t>
      </w:r>
    </w:p>
    <w:p w14:paraId="4EA6190F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(наименование мероприятия по контролю без взаимодействия с контролируемыми</w:t>
      </w:r>
    </w:p>
    <w:p w14:paraId="551C249F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лицами)</w:t>
      </w:r>
    </w:p>
    <w:p w14:paraId="33B5CF3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_____________________________________________________________</w:t>
      </w:r>
    </w:p>
    <w:p w14:paraId="60DC2B14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(указать основания проведения мероприятий по контролю без взаимодействия с</w:t>
      </w:r>
    </w:p>
    <w:p w14:paraId="796D88E3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контролируемыми лицами)</w:t>
      </w:r>
    </w:p>
    <w:p w14:paraId="7A295882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3570BC" w14:textId="1F7DB0EA" w:rsidR="007056BB" w:rsidRPr="007056BB" w:rsidRDefault="00121A59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По результатам</w:t>
      </w:r>
      <w:r w:rsidR="007056BB" w:rsidRPr="007056BB">
        <w:rPr>
          <w:rFonts w:ascii="Times New Roman" w:hAnsi="Times New Roman" w:cs="Times New Roman"/>
          <w:sz w:val="24"/>
          <w:szCs w:val="24"/>
        </w:rPr>
        <w:t xml:space="preserve"> проведения установлено: ____________________________________</w:t>
      </w:r>
    </w:p>
    <w:p w14:paraId="6032995D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(описание визуального видения)</w:t>
      </w:r>
    </w:p>
    <w:p w14:paraId="1032600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79B8F56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5D6D46C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A00894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75EB56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D2065B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Мероприятия производились: ________________________________________________</w:t>
      </w:r>
    </w:p>
    <w:p w14:paraId="794A88CD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(при естественном, искусственном освещении, в дневное, вечернее время)</w:t>
      </w:r>
    </w:p>
    <w:p w14:paraId="3B6F2612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14554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Использовались следующие средства фиксации: _______________________________</w:t>
      </w:r>
    </w:p>
    <w:p w14:paraId="511895B4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733FF78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60DC79B4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(наименование средств фото-, видеофиксации, инвентарный номер при наличии)</w:t>
      </w:r>
    </w:p>
    <w:p w14:paraId="0535E9C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57172C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К акту прилагаются: _______________________________________________________</w:t>
      </w:r>
    </w:p>
    <w:p w14:paraId="2820A138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             (фотоматериалы, документы, объяснения)</w:t>
      </w:r>
    </w:p>
    <w:p w14:paraId="06D5979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 на __________ листах.</w:t>
      </w:r>
    </w:p>
    <w:p w14:paraId="4B25779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Мероприятия производились в присутствии свидетелей:</w:t>
      </w:r>
    </w:p>
    <w:p w14:paraId="7768A4E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14:paraId="048A3637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454E93C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14:paraId="728905AC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0DAB8E66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829CB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Акт составлен: ____________________________________________________________</w:t>
      </w:r>
    </w:p>
    <w:p w14:paraId="72C32B7D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 должностного лица контрольного органа, должность)</w:t>
      </w:r>
    </w:p>
    <w:p w14:paraId="446842C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D6F3E8" w14:textId="77777777" w:rsidR="007056BB" w:rsidRPr="007056BB" w:rsidRDefault="00F356CF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56BB" w:rsidRPr="007056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56BB" w:rsidRPr="007056BB">
        <w:rPr>
          <w:rFonts w:ascii="Times New Roman" w:hAnsi="Times New Roman" w:cs="Times New Roman"/>
          <w:sz w:val="24"/>
          <w:szCs w:val="24"/>
        </w:rPr>
        <w:t xml:space="preserve"> _____________ 20____ г.                ____________________________</w:t>
      </w:r>
    </w:p>
    <w:p w14:paraId="4757F1C8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(дата)                   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056BB">
        <w:rPr>
          <w:rFonts w:ascii="Times New Roman" w:hAnsi="Times New Roman" w:cs="Times New Roman"/>
          <w:sz w:val="24"/>
          <w:szCs w:val="24"/>
        </w:rPr>
        <w:t>(подпись)</w:t>
      </w:r>
    </w:p>
    <w:p w14:paraId="13E37215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9C3CB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Свидетели:</w:t>
      </w:r>
    </w:p>
    <w:p w14:paraId="5FD2DF7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14:paraId="37D4035E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5B9201E4" w14:textId="77777777" w:rsidR="007056BB" w:rsidRPr="007056BB" w:rsidRDefault="00F356CF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56BB" w:rsidRPr="007056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56BB" w:rsidRPr="007056BB">
        <w:rPr>
          <w:rFonts w:ascii="Times New Roman" w:hAnsi="Times New Roman" w:cs="Times New Roman"/>
          <w:sz w:val="24"/>
          <w:szCs w:val="24"/>
        </w:rPr>
        <w:t xml:space="preserve"> _____________ 20____ г.                ____________________________</w:t>
      </w:r>
    </w:p>
    <w:p w14:paraId="0B5F726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(дата)                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14:paraId="67B3B1F3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14:paraId="73BEB8C0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76C29927" w14:textId="77777777" w:rsidR="007056BB" w:rsidRPr="007056BB" w:rsidRDefault="00F356CF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56BB" w:rsidRPr="007056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56BB" w:rsidRPr="007056BB">
        <w:rPr>
          <w:rFonts w:ascii="Times New Roman" w:hAnsi="Times New Roman" w:cs="Times New Roman"/>
          <w:sz w:val="24"/>
          <w:szCs w:val="24"/>
        </w:rPr>
        <w:t xml:space="preserve"> _____________ 20____ г.                ____________________________</w:t>
      </w:r>
    </w:p>
    <w:p w14:paraId="227A73AB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(дата)                   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4EB41C65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22E26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15161" w14:textId="77777777" w:rsidR="007056BB" w:rsidRDefault="007056BB" w:rsidP="007056BB">
      <w:pPr>
        <w:pStyle w:val="ConsPlusNormal"/>
        <w:jc w:val="both"/>
      </w:pPr>
    </w:p>
    <w:p w14:paraId="7BBBCD87" w14:textId="77777777" w:rsidR="007056BB" w:rsidRDefault="007056BB" w:rsidP="007056BB">
      <w:pPr>
        <w:pStyle w:val="ConsPlusNormal"/>
        <w:jc w:val="both"/>
      </w:pPr>
    </w:p>
    <w:p w14:paraId="6EC8A555" w14:textId="77777777" w:rsidR="007056BB" w:rsidRDefault="007056BB" w:rsidP="007056BB">
      <w:pPr>
        <w:pStyle w:val="ConsPlusNormal"/>
        <w:jc w:val="both"/>
      </w:pPr>
    </w:p>
    <w:p w14:paraId="227BA04C" w14:textId="77777777" w:rsidR="007056BB" w:rsidRDefault="007056BB" w:rsidP="007056BB">
      <w:pPr>
        <w:pStyle w:val="ConsPlusNormal"/>
        <w:jc w:val="both"/>
      </w:pPr>
    </w:p>
    <w:p w14:paraId="7BC1452B" w14:textId="77777777" w:rsidR="007056BB" w:rsidRDefault="007056BB" w:rsidP="007056BB">
      <w:pPr>
        <w:pStyle w:val="ConsPlusNormal"/>
        <w:jc w:val="both"/>
      </w:pPr>
    </w:p>
    <w:p w14:paraId="4087805A" w14:textId="77777777" w:rsidR="007056BB" w:rsidRDefault="007056BB" w:rsidP="007056BB">
      <w:pPr>
        <w:pStyle w:val="ConsPlusNormal"/>
        <w:jc w:val="both"/>
      </w:pPr>
    </w:p>
    <w:p w14:paraId="2953CEBE" w14:textId="77777777" w:rsidR="007056BB" w:rsidRDefault="007056BB" w:rsidP="007056BB">
      <w:pPr>
        <w:pStyle w:val="ConsPlusNormal"/>
        <w:jc w:val="both"/>
      </w:pPr>
    </w:p>
    <w:p w14:paraId="0F2F24E5" w14:textId="77777777" w:rsidR="007056BB" w:rsidRDefault="007056BB" w:rsidP="007056BB">
      <w:pPr>
        <w:pStyle w:val="ConsPlusNormal"/>
        <w:jc w:val="both"/>
      </w:pPr>
    </w:p>
    <w:p w14:paraId="1EA71ED0" w14:textId="77777777" w:rsidR="007056BB" w:rsidRDefault="007056BB" w:rsidP="007056BB">
      <w:pPr>
        <w:pStyle w:val="ConsPlusNormal"/>
        <w:jc w:val="both"/>
      </w:pPr>
    </w:p>
    <w:p w14:paraId="0C55DF31" w14:textId="77777777" w:rsidR="007056BB" w:rsidRDefault="007056BB" w:rsidP="007056BB">
      <w:pPr>
        <w:pStyle w:val="ConsPlusNormal"/>
        <w:jc w:val="both"/>
      </w:pPr>
    </w:p>
    <w:p w14:paraId="5560152B" w14:textId="77777777" w:rsidR="007056BB" w:rsidRDefault="007056BB" w:rsidP="007056BB">
      <w:pPr>
        <w:pStyle w:val="ConsPlusNormal"/>
        <w:jc w:val="both"/>
      </w:pPr>
    </w:p>
    <w:p w14:paraId="6218FF91" w14:textId="77777777" w:rsidR="007056BB" w:rsidRDefault="007056BB" w:rsidP="007056BB">
      <w:pPr>
        <w:pStyle w:val="ConsPlusNormal"/>
        <w:jc w:val="both"/>
      </w:pPr>
    </w:p>
    <w:p w14:paraId="74113B8F" w14:textId="77777777" w:rsidR="007056BB" w:rsidRDefault="007056BB" w:rsidP="007056BB">
      <w:pPr>
        <w:pStyle w:val="ConsPlusNormal"/>
        <w:jc w:val="both"/>
      </w:pPr>
    </w:p>
    <w:p w14:paraId="5426CDA4" w14:textId="77777777" w:rsidR="007056BB" w:rsidRDefault="007056BB" w:rsidP="007056BB">
      <w:pPr>
        <w:pStyle w:val="ConsPlusNormal"/>
        <w:jc w:val="both"/>
      </w:pPr>
    </w:p>
    <w:p w14:paraId="6FABED9C" w14:textId="77777777" w:rsidR="007056BB" w:rsidRDefault="007056BB" w:rsidP="007056BB">
      <w:pPr>
        <w:pStyle w:val="ConsPlusNormal"/>
        <w:jc w:val="both"/>
      </w:pPr>
    </w:p>
    <w:p w14:paraId="31C75C21" w14:textId="77777777" w:rsidR="007056BB" w:rsidRDefault="007056BB" w:rsidP="007056BB">
      <w:pPr>
        <w:pStyle w:val="ConsPlusNormal"/>
        <w:jc w:val="both"/>
      </w:pPr>
    </w:p>
    <w:p w14:paraId="48262B8A" w14:textId="77777777" w:rsidR="007056BB" w:rsidRDefault="007056BB" w:rsidP="007056BB">
      <w:pPr>
        <w:pStyle w:val="ConsPlusNormal"/>
        <w:jc w:val="both"/>
      </w:pPr>
    </w:p>
    <w:p w14:paraId="7B6126E5" w14:textId="77777777" w:rsidR="007056BB" w:rsidRDefault="007056BB" w:rsidP="007056BB">
      <w:pPr>
        <w:pStyle w:val="ConsPlusNormal"/>
        <w:jc w:val="both"/>
      </w:pPr>
    </w:p>
    <w:p w14:paraId="591E1042" w14:textId="77777777" w:rsidR="007056BB" w:rsidRDefault="007056BB" w:rsidP="007056BB">
      <w:pPr>
        <w:pStyle w:val="ConsPlusNormal"/>
        <w:jc w:val="both"/>
      </w:pPr>
    </w:p>
    <w:p w14:paraId="7162918F" w14:textId="77777777" w:rsidR="007056BB" w:rsidRDefault="007056BB" w:rsidP="007056BB">
      <w:pPr>
        <w:pStyle w:val="ConsPlusNormal"/>
        <w:jc w:val="both"/>
      </w:pPr>
    </w:p>
    <w:p w14:paraId="6D771621" w14:textId="77777777" w:rsidR="007056BB" w:rsidRDefault="007056BB" w:rsidP="007056BB">
      <w:pPr>
        <w:pStyle w:val="ConsPlusNormal"/>
        <w:jc w:val="both"/>
      </w:pPr>
    </w:p>
    <w:p w14:paraId="0C98E182" w14:textId="77777777" w:rsidR="007056BB" w:rsidRDefault="007056BB" w:rsidP="007056BB">
      <w:pPr>
        <w:pStyle w:val="ConsPlusNormal"/>
        <w:jc w:val="both"/>
      </w:pPr>
    </w:p>
    <w:p w14:paraId="600FF2E5" w14:textId="77777777" w:rsidR="007056BB" w:rsidRDefault="007056BB" w:rsidP="007056BB">
      <w:pPr>
        <w:pStyle w:val="ConsPlusNormal"/>
        <w:jc w:val="both"/>
      </w:pPr>
    </w:p>
    <w:p w14:paraId="5EE61DA5" w14:textId="77777777" w:rsidR="007056BB" w:rsidRDefault="007056BB" w:rsidP="007056BB">
      <w:pPr>
        <w:pStyle w:val="ConsPlusNormal"/>
        <w:jc w:val="both"/>
      </w:pPr>
    </w:p>
    <w:p w14:paraId="3D0C36B5" w14:textId="77777777" w:rsidR="007056BB" w:rsidRDefault="007056BB" w:rsidP="007056BB">
      <w:pPr>
        <w:pStyle w:val="ConsPlusNormal"/>
        <w:jc w:val="both"/>
      </w:pPr>
    </w:p>
    <w:p w14:paraId="189B8996" w14:textId="77777777" w:rsidR="007056BB" w:rsidRDefault="007056BB" w:rsidP="007056BB">
      <w:pPr>
        <w:pStyle w:val="ConsPlusNormal"/>
        <w:jc w:val="both"/>
      </w:pPr>
    </w:p>
    <w:p w14:paraId="21F9EC14" w14:textId="77777777" w:rsidR="00765BF5" w:rsidRDefault="00765BF5" w:rsidP="007056BB">
      <w:pPr>
        <w:pStyle w:val="ConsPlusNormal"/>
        <w:jc w:val="both"/>
      </w:pPr>
    </w:p>
    <w:p w14:paraId="0BE271AB" w14:textId="77777777" w:rsidR="00765BF5" w:rsidRDefault="00765BF5" w:rsidP="007056BB">
      <w:pPr>
        <w:pStyle w:val="ConsPlusNormal"/>
        <w:jc w:val="both"/>
      </w:pPr>
    </w:p>
    <w:p w14:paraId="092F5BA8" w14:textId="77777777" w:rsidR="007056BB" w:rsidRDefault="007056BB" w:rsidP="007056BB">
      <w:pPr>
        <w:pStyle w:val="ConsPlusNormal"/>
        <w:jc w:val="both"/>
      </w:pPr>
    </w:p>
    <w:p w14:paraId="78DBE7C9" w14:textId="77777777" w:rsidR="007056BB" w:rsidRDefault="007056BB" w:rsidP="007056BB">
      <w:pPr>
        <w:pStyle w:val="ConsPlusNormal"/>
        <w:jc w:val="both"/>
      </w:pPr>
    </w:p>
    <w:p w14:paraId="27580D39" w14:textId="77777777" w:rsidR="007056BB" w:rsidRPr="007056BB" w:rsidRDefault="007056BB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Hlk192529093"/>
      <w:r w:rsidRPr="007056B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65BF5">
        <w:rPr>
          <w:rFonts w:ascii="Times New Roman" w:hAnsi="Times New Roman" w:cs="Times New Roman"/>
          <w:sz w:val="24"/>
          <w:szCs w:val="24"/>
        </w:rPr>
        <w:t>3</w:t>
      </w:r>
    </w:p>
    <w:p w14:paraId="76A762D3" w14:textId="77777777" w:rsidR="00954E87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к Положению</w:t>
      </w:r>
    </w:p>
    <w:p w14:paraId="77FFF947" w14:textId="76AA19A9" w:rsidR="00182051" w:rsidRPr="007056BB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о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земельном </w:t>
      </w:r>
      <w:r w:rsidRPr="007056BB">
        <w:rPr>
          <w:rFonts w:ascii="Times New Roman" w:hAnsi="Times New Roman" w:cs="Times New Roman"/>
          <w:sz w:val="24"/>
          <w:szCs w:val="24"/>
        </w:rPr>
        <w:t>контроле</w:t>
      </w:r>
    </w:p>
    <w:p w14:paraId="737D883C" w14:textId="77777777" w:rsidR="00954E87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54E87">
        <w:rPr>
          <w:rFonts w:ascii="Times New Roman" w:hAnsi="Times New Roman" w:cs="Times New Roman"/>
          <w:sz w:val="24"/>
          <w:szCs w:val="24"/>
        </w:rPr>
        <w:t xml:space="preserve">Слюдянского </w:t>
      </w:r>
    </w:p>
    <w:p w14:paraId="6E0FE8DD" w14:textId="3DE45980" w:rsidR="007056BB" w:rsidRPr="007056BB" w:rsidRDefault="00182051" w:rsidP="00954E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муниципального</w:t>
      </w:r>
      <w:r w:rsidR="00954E87">
        <w:rPr>
          <w:rFonts w:ascii="Times New Roman" w:hAnsi="Times New Roman" w:cs="Times New Roman"/>
          <w:sz w:val="24"/>
          <w:szCs w:val="24"/>
        </w:rPr>
        <w:t xml:space="preserve"> </w:t>
      </w:r>
      <w:r w:rsidRPr="007056BB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bookmarkEnd w:id="17"/>
    <w:p w14:paraId="73654CEF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456756" w14:textId="77777777" w:rsidR="007056BB" w:rsidRPr="007056BB" w:rsidRDefault="007056BB" w:rsidP="007056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КЛЮЧЕВЫЕ ПОКАЗАТЕЛИ МУНИЦИПАЛЬНОГО КОНТРОЛЯ</w:t>
      </w:r>
    </w:p>
    <w:p w14:paraId="519A011E" w14:textId="77777777" w:rsidR="007056BB" w:rsidRPr="007056BB" w:rsidRDefault="007056BB" w:rsidP="007056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И ИХ ЦЕЛЕВЫЕ ЗНАЧЕНИЯ, ИНДИКАТИВНЫЕ ПОКАЗАТЕЛИ</w:t>
      </w:r>
    </w:p>
    <w:p w14:paraId="1C29C28D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9"/>
        <w:gridCol w:w="2778"/>
      </w:tblGrid>
      <w:tr w:rsidR="007056BB" w:rsidRPr="007056BB" w14:paraId="53BA02F7" w14:textId="77777777" w:rsidTr="00CE15F7">
        <w:tc>
          <w:tcPr>
            <w:tcW w:w="6289" w:type="dxa"/>
          </w:tcPr>
          <w:p w14:paraId="09196F39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2778" w:type="dxa"/>
          </w:tcPr>
          <w:p w14:paraId="2FCC8293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Целевые значения</w:t>
            </w:r>
          </w:p>
        </w:tc>
      </w:tr>
      <w:tr w:rsidR="007056BB" w:rsidRPr="007056BB" w14:paraId="0D9CB21E" w14:textId="77777777" w:rsidTr="00CE15F7">
        <w:tc>
          <w:tcPr>
            <w:tcW w:w="6289" w:type="dxa"/>
          </w:tcPr>
          <w:p w14:paraId="22109519" w14:textId="77777777" w:rsidR="007056BB" w:rsidRPr="007056BB" w:rsidRDefault="007056BB" w:rsidP="00CE15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Процент устраненных нарушений из числа выявленных нарушений обязательных требований</w:t>
            </w:r>
          </w:p>
        </w:tc>
        <w:tc>
          <w:tcPr>
            <w:tcW w:w="2778" w:type="dxa"/>
          </w:tcPr>
          <w:p w14:paraId="7134B1FA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7056BB" w:rsidRPr="007056BB" w14:paraId="5814DF41" w14:textId="77777777" w:rsidTr="00CE15F7">
        <w:tc>
          <w:tcPr>
            <w:tcW w:w="6289" w:type="dxa"/>
          </w:tcPr>
          <w:p w14:paraId="4F69EAC3" w14:textId="77777777" w:rsidR="007056BB" w:rsidRPr="007056BB" w:rsidRDefault="007056BB" w:rsidP="00CE15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2778" w:type="dxa"/>
          </w:tcPr>
          <w:p w14:paraId="2D6007B8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7056BB" w:rsidRPr="007056BB" w14:paraId="1625A7EB" w14:textId="77777777" w:rsidTr="00CE15F7">
        <w:tc>
          <w:tcPr>
            <w:tcW w:w="6289" w:type="dxa"/>
          </w:tcPr>
          <w:p w14:paraId="33C5B068" w14:textId="77777777" w:rsidR="007056BB" w:rsidRPr="007056BB" w:rsidRDefault="007056BB" w:rsidP="00CE15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2778" w:type="dxa"/>
          </w:tcPr>
          <w:p w14:paraId="420D5FEC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7056BB" w:rsidRPr="007056BB" w14:paraId="349BB5FC" w14:textId="77777777" w:rsidTr="00CE15F7">
        <w:tc>
          <w:tcPr>
            <w:tcW w:w="6289" w:type="dxa"/>
          </w:tcPr>
          <w:p w14:paraId="3DA7AB47" w14:textId="77777777" w:rsidR="007056BB" w:rsidRPr="007056BB" w:rsidRDefault="007056BB" w:rsidP="00CE15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2778" w:type="dxa"/>
          </w:tcPr>
          <w:p w14:paraId="64629284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056BB" w:rsidRPr="007056BB" w14:paraId="5849CA24" w14:textId="77777777" w:rsidTr="00CE15F7">
        <w:tc>
          <w:tcPr>
            <w:tcW w:w="6289" w:type="dxa"/>
          </w:tcPr>
          <w:p w14:paraId="54A14AD4" w14:textId="77777777" w:rsidR="007056BB" w:rsidRPr="007056BB" w:rsidRDefault="007056BB" w:rsidP="00CE15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Процент вынесенных судебных решений о назначении административного наказания по материалам органа муниципального контроля</w:t>
            </w:r>
          </w:p>
        </w:tc>
        <w:tc>
          <w:tcPr>
            <w:tcW w:w="2778" w:type="dxa"/>
          </w:tcPr>
          <w:p w14:paraId="4AC08F64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7056BB" w:rsidRPr="007056BB" w14:paraId="3218D414" w14:textId="77777777" w:rsidTr="00CE15F7">
        <w:tc>
          <w:tcPr>
            <w:tcW w:w="6289" w:type="dxa"/>
          </w:tcPr>
          <w:p w14:paraId="21DCA69D" w14:textId="610E3373" w:rsidR="007056BB" w:rsidRPr="007056BB" w:rsidRDefault="007056BB" w:rsidP="00CE15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отмененных в судебном порядке постановлений по делам об административных правонарушениях </w:t>
            </w:r>
            <w:r w:rsidR="00954E87" w:rsidRPr="007056BB">
              <w:rPr>
                <w:rFonts w:ascii="Times New Roman" w:hAnsi="Times New Roman" w:cs="Times New Roman"/>
                <w:sz w:val="24"/>
                <w:szCs w:val="24"/>
              </w:rPr>
              <w:t>от общего количества,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вынесенных органом муниципального контроля постановлений</w:t>
            </w:r>
          </w:p>
        </w:tc>
        <w:tc>
          <w:tcPr>
            <w:tcW w:w="2778" w:type="dxa"/>
          </w:tcPr>
          <w:p w14:paraId="28F09F37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7D8CC799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D22B99" w14:textId="77777777" w:rsidR="007056BB" w:rsidRPr="007056BB" w:rsidRDefault="007056BB" w:rsidP="007056B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Индикативные показатели</w:t>
      </w:r>
    </w:p>
    <w:p w14:paraId="45DF5F87" w14:textId="77777777" w:rsidR="007056BB" w:rsidRPr="007056BB" w:rsidRDefault="007056BB" w:rsidP="007056BB">
      <w:pPr>
        <w:pStyle w:val="ConsPlusNormal"/>
        <w:rPr>
          <w:rFonts w:ascii="Times New Roman" w:hAnsi="Times New Roman" w:cs="Times New Roman"/>
          <w:sz w:val="24"/>
          <w:szCs w:val="24"/>
        </w:rPr>
        <w:sectPr w:rsidR="007056BB" w:rsidRPr="007056BB" w:rsidSect="00CE15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48"/>
        <w:gridCol w:w="2042"/>
        <w:gridCol w:w="2324"/>
        <w:gridCol w:w="851"/>
        <w:gridCol w:w="1396"/>
      </w:tblGrid>
      <w:tr w:rsidR="007056BB" w:rsidRPr="007056BB" w14:paraId="0725C90F" w14:textId="77777777" w:rsidTr="001C3753">
        <w:tc>
          <w:tcPr>
            <w:tcW w:w="624" w:type="dxa"/>
          </w:tcPr>
          <w:p w14:paraId="25609ACE" w14:textId="77777777" w:rsidR="007056BB" w:rsidRPr="007056BB" w:rsidRDefault="007056BB" w:rsidP="00CE15F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461" w:type="dxa"/>
            <w:gridSpan w:val="5"/>
          </w:tcPr>
          <w:p w14:paraId="061FA5BC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7056BB" w:rsidRPr="007056BB" w14:paraId="6A3919EA" w14:textId="77777777" w:rsidTr="00D03802">
        <w:tc>
          <w:tcPr>
            <w:tcW w:w="624" w:type="dxa"/>
          </w:tcPr>
          <w:p w14:paraId="4F9EFAEC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8" w:type="dxa"/>
          </w:tcPr>
          <w:p w14:paraId="210D0B99" w14:textId="77777777" w:rsid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Выполняемость </w:t>
            </w:r>
            <w:r w:rsidR="001C3753" w:rsidRPr="001C3753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  <w:p w14:paraId="0C82BA96" w14:textId="77777777" w:rsidR="001C3753" w:rsidRPr="007056BB" w:rsidRDefault="001C3753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0E3CC358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Ввн = (Рф / Рп) x 100</w:t>
            </w:r>
          </w:p>
        </w:tc>
        <w:tc>
          <w:tcPr>
            <w:tcW w:w="2324" w:type="dxa"/>
          </w:tcPr>
          <w:p w14:paraId="4C1EB8F2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Ввн - выполняемость внеплановых проверок</w:t>
            </w:r>
          </w:p>
          <w:p w14:paraId="51A9FBAC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Рф - количество проведенных внеплановых проверок (ед.)</w:t>
            </w:r>
          </w:p>
          <w:p w14:paraId="0128D493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Рп - количество распоряжений на проведение внеплановых проверок (ед.)</w:t>
            </w:r>
          </w:p>
        </w:tc>
        <w:tc>
          <w:tcPr>
            <w:tcW w:w="851" w:type="dxa"/>
          </w:tcPr>
          <w:p w14:paraId="166FABC6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6" w:type="dxa"/>
          </w:tcPr>
          <w:p w14:paraId="551D9063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 w:rsidR="007056BB" w:rsidRPr="007056BB" w14:paraId="7C92C343" w14:textId="77777777" w:rsidTr="00D03802">
        <w:tc>
          <w:tcPr>
            <w:tcW w:w="624" w:type="dxa"/>
          </w:tcPr>
          <w:p w14:paraId="2BA41667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48" w:type="dxa"/>
          </w:tcPr>
          <w:p w14:paraId="50FC3293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1C3753" w:rsidRPr="001C3753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, на результаты которых поданы жалобы</w:t>
            </w:r>
          </w:p>
        </w:tc>
        <w:tc>
          <w:tcPr>
            <w:tcW w:w="2042" w:type="dxa"/>
          </w:tcPr>
          <w:p w14:paraId="762D2457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Ж x 100 / Пф</w:t>
            </w:r>
          </w:p>
        </w:tc>
        <w:tc>
          <w:tcPr>
            <w:tcW w:w="2324" w:type="dxa"/>
          </w:tcPr>
          <w:p w14:paraId="3CD80FDF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Ж - количество жалоб (ед.)</w:t>
            </w:r>
          </w:p>
          <w:p w14:paraId="47E5B800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Пф - количество проведенных проверок</w:t>
            </w:r>
          </w:p>
        </w:tc>
        <w:tc>
          <w:tcPr>
            <w:tcW w:w="851" w:type="dxa"/>
          </w:tcPr>
          <w:p w14:paraId="52D0B79C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96" w:type="dxa"/>
          </w:tcPr>
          <w:p w14:paraId="2C20ACD2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BB" w:rsidRPr="007056BB" w14:paraId="6CA20296" w14:textId="77777777" w:rsidTr="00D03802">
        <w:tc>
          <w:tcPr>
            <w:tcW w:w="624" w:type="dxa"/>
          </w:tcPr>
          <w:p w14:paraId="2559CC6A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48" w:type="dxa"/>
          </w:tcPr>
          <w:p w14:paraId="0103C7B8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1C3753" w:rsidRPr="001C3753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, результаты которых были признаны недействительными</w:t>
            </w:r>
          </w:p>
        </w:tc>
        <w:tc>
          <w:tcPr>
            <w:tcW w:w="2042" w:type="dxa"/>
          </w:tcPr>
          <w:p w14:paraId="09117CB8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Пн x 100 / Пф</w:t>
            </w:r>
          </w:p>
        </w:tc>
        <w:tc>
          <w:tcPr>
            <w:tcW w:w="2324" w:type="dxa"/>
          </w:tcPr>
          <w:p w14:paraId="7EEA4C06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Пн - количество проверок, признанных недействительными (ед.)</w:t>
            </w:r>
          </w:p>
          <w:p w14:paraId="7D737BD3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51" w:type="dxa"/>
          </w:tcPr>
          <w:p w14:paraId="526236A0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96" w:type="dxa"/>
          </w:tcPr>
          <w:p w14:paraId="1CD68466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BB" w:rsidRPr="007056BB" w14:paraId="64A6DF63" w14:textId="77777777" w:rsidTr="00D03802">
        <w:tc>
          <w:tcPr>
            <w:tcW w:w="624" w:type="dxa"/>
          </w:tcPr>
          <w:p w14:paraId="1E4A23EA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848" w:type="dxa"/>
          </w:tcPr>
          <w:p w14:paraId="1D507F62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1C3753" w:rsidRPr="001C3753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, которые не удалось провести в связи с отсутствием собственника и т.д.</w:t>
            </w:r>
          </w:p>
        </w:tc>
        <w:tc>
          <w:tcPr>
            <w:tcW w:w="2042" w:type="dxa"/>
          </w:tcPr>
          <w:p w14:paraId="34338EFF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По x 100 / Пф</w:t>
            </w:r>
          </w:p>
        </w:tc>
        <w:tc>
          <w:tcPr>
            <w:tcW w:w="2324" w:type="dxa"/>
          </w:tcPr>
          <w:p w14:paraId="39018F8C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 w14:paraId="0BECCF92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51" w:type="dxa"/>
          </w:tcPr>
          <w:p w14:paraId="16E3C21F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396" w:type="dxa"/>
          </w:tcPr>
          <w:p w14:paraId="3A9AEDF0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BB" w:rsidRPr="007056BB" w14:paraId="0AC7A672" w14:textId="77777777" w:rsidTr="00D03802">
        <w:tc>
          <w:tcPr>
            <w:tcW w:w="624" w:type="dxa"/>
          </w:tcPr>
          <w:p w14:paraId="70D4B294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848" w:type="dxa"/>
          </w:tcPr>
          <w:p w14:paraId="2AD3BAE6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Доля заявлений, направленных на согласование в прокуратуру о проведении внеплановых </w:t>
            </w:r>
            <w:r w:rsidR="001C3753" w:rsidRPr="001C375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(надзорных) </w:t>
            </w:r>
            <w:r w:rsidR="001C3753" w:rsidRPr="001C3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, в согласовании которых было отказано</w:t>
            </w:r>
          </w:p>
        </w:tc>
        <w:tc>
          <w:tcPr>
            <w:tcW w:w="2042" w:type="dxa"/>
          </w:tcPr>
          <w:p w14:paraId="17B5C906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Кзо x 100 / Кпз</w:t>
            </w:r>
          </w:p>
        </w:tc>
        <w:tc>
          <w:tcPr>
            <w:tcW w:w="2324" w:type="dxa"/>
          </w:tcPr>
          <w:p w14:paraId="33ED98E3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Кзо - количество заявлений, по которым пришел отказ в согласовании (ед.)</w:t>
            </w:r>
          </w:p>
          <w:p w14:paraId="3D0F0EA9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Кпз - количество поданных на согласование 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заявлений</w:t>
            </w:r>
          </w:p>
        </w:tc>
        <w:tc>
          <w:tcPr>
            <w:tcW w:w="851" w:type="dxa"/>
          </w:tcPr>
          <w:p w14:paraId="05B24D34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  <w:tc>
          <w:tcPr>
            <w:tcW w:w="1396" w:type="dxa"/>
          </w:tcPr>
          <w:p w14:paraId="24487545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BB" w:rsidRPr="007056BB" w14:paraId="15E01044" w14:textId="77777777" w:rsidTr="00D03802">
        <w:tc>
          <w:tcPr>
            <w:tcW w:w="624" w:type="dxa"/>
          </w:tcPr>
          <w:p w14:paraId="284916BE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848" w:type="dxa"/>
          </w:tcPr>
          <w:p w14:paraId="16FA3AC3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1C3753" w:rsidRPr="001C3753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2042" w:type="dxa"/>
          </w:tcPr>
          <w:p w14:paraId="18AD061C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Кнм x 100 / Квн</w:t>
            </w:r>
          </w:p>
        </w:tc>
        <w:tc>
          <w:tcPr>
            <w:tcW w:w="2324" w:type="dxa"/>
          </w:tcPr>
          <w:p w14:paraId="40D02DA6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Кнм - количество материалов, направленных в уполномоченные органы (ед.)</w:t>
            </w:r>
          </w:p>
          <w:p w14:paraId="0D740C1B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Квн - количество выявленных нарушений (ед.)</w:t>
            </w:r>
          </w:p>
        </w:tc>
        <w:tc>
          <w:tcPr>
            <w:tcW w:w="851" w:type="dxa"/>
          </w:tcPr>
          <w:p w14:paraId="38011045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6" w:type="dxa"/>
          </w:tcPr>
          <w:p w14:paraId="1BDA0434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BB" w:rsidRPr="007056BB" w14:paraId="7B88956F" w14:textId="77777777" w:rsidTr="00D03802">
        <w:tc>
          <w:tcPr>
            <w:tcW w:w="624" w:type="dxa"/>
          </w:tcPr>
          <w:p w14:paraId="4FDCBE38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848" w:type="dxa"/>
          </w:tcPr>
          <w:p w14:paraId="627A490D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042" w:type="dxa"/>
          </w:tcPr>
          <w:p w14:paraId="08516858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61CABAC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F2A5B4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96" w:type="dxa"/>
          </w:tcPr>
          <w:p w14:paraId="6BCB910D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BB" w:rsidRPr="007056BB" w14:paraId="56800E35" w14:textId="77777777" w:rsidTr="001C3753">
        <w:tc>
          <w:tcPr>
            <w:tcW w:w="9085" w:type="dxa"/>
            <w:gridSpan w:val="6"/>
          </w:tcPr>
          <w:p w14:paraId="41D9AAF3" w14:textId="77777777" w:rsidR="007056BB" w:rsidRPr="007056BB" w:rsidRDefault="007056BB" w:rsidP="00CE15F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2. Индикативные показатели, характеризующие объем задействованных трудовых ресурсов</w:t>
            </w:r>
          </w:p>
        </w:tc>
      </w:tr>
      <w:tr w:rsidR="007056BB" w:rsidRPr="007056BB" w14:paraId="7BF0E38F" w14:textId="77777777" w:rsidTr="00D03802">
        <w:tc>
          <w:tcPr>
            <w:tcW w:w="624" w:type="dxa"/>
          </w:tcPr>
          <w:p w14:paraId="09ADF09B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48" w:type="dxa"/>
          </w:tcPr>
          <w:p w14:paraId="70F42C9E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2042" w:type="dxa"/>
          </w:tcPr>
          <w:p w14:paraId="6260A015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FEA3B0B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E7E0AC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96" w:type="dxa"/>
          </w:tcPr>
          <w:p w14:paraId="25A311DC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BB" w:rsidRPr="007056BB" w14:paraId="32B5159C" w14:textId="77777777" w:rsidTr="00D03802">
        <w:tc>
          <w:tcPr>
            <w:tcW w:w="624" w:type="dxa"/>
          </w:tcPr>
          <w:p w14:paraId="6356DF75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48" w:type="dxa"/>
          </w:tcPr>
          <w:p w14:paraId="16C764BF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2042" w:type="dxa"/>
          </w:tcPr>
          <w:p w14:paraId="7A70B3AC" w14:textId="77777777" w:rsidR="007056BB" w:rsidRPr="007056BB" w:rsidRDefault="007056BB" w:rsidP="00CE15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Км / Кр = Нк</w:t>
            </w:r>
          </w:p>
        </w:tc>
        <w:tc>
          <w:tcPr>
            <w:tcW w:w="2324" w:type="dxa"/>
          </w:tcPr>
          <w:p w14:paraId="50A9C7D7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Км - количество контрольных мероприятий (ед.)</w:t>
            </w:r>
          </w:p>
          <w:p w14:paraId="1C6474C6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Кр - количество работников органа муниципального контроля (ед.)</w:t>
            </w:r>
          </w:p>
          <w:p w14:paraId="54E09876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Нк - нагрузка на 1 работника (ед.)</w:t>
            </w:r>
          </w:p>
        </w:tc>
        <w:tc>
          <w:tcPr>
            <w:tcW w:w="851" w:type="dxa"/>
          </w:tcPr>
          <w:p w14:paraId="4745BA1D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901BCCE" w14:textId="77777777" w:rsidR="007056BB" w:rsidRPr="007056BB" w:rsidRDefault="007056BB" w:rsidP="00CE1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0AD54A" w14:textId="77777777" w:rsidR="007056BB" w:rsidRDefault="007056BB" w:rsidP="007056BB">
      <w:pPr>
        <w:pStyle w:val="ConsPlusNormal"/>
        <w:sectPr w:rsidR="007056BB" w:rsidSect="001C3753">
          <w:pgSz w:w="11905" w:h="16838"/>
          <w:pgMar w:top="1134" w:right="850" w:bottom="1134" w:left="1701" w:header="0" w:footer="0" w:gutter="0"/>
          <w:cols w:space="720"/>
          <w:titlePg/>
          <w:docGrid w:linePitch="326"/>
        </w:sectPr>
      </w:pPr>
    </w:p>
    <w:p w14:paraId="02A56D00" w14:textId="77777777" w:rsidR="00D03802" w:rsidRPr="007056BB" w:rsidRDefault="00D03802" w:rsidP="00D038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65BF5">
        <w:rPr>
          <w:rFonts w:ascii="Times New Roman" w:hAnsi="Times New Roman" w:cs="Times New Roman"/>
          <w:sz w:val="24"/>
          <w:szCs w:val="24"/>
        </w:rPr>
        <w:t>4</w:t>
      </w:r>
    </w:p>
    <w:p w14:paraId="1F5348CE" w14:textId="77777777" w:rsidR="00D03802" w:rsidRPr="007056BB" w:rsidRDefault="00D03802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к Положению о муниципальном </w:t>
      </w:r>
      <w:r w:rsidR="00182051">
        <w:rPr>
          <w:rFonts w:ascii="Times New Roman" w:hAnsi="Times New Roman" w:cs="Times New Roman"/>
          <w:sz w:val="24"/>
          <w:szCs w:val="24"/>
        </w:rPr>
        <w:t xml:space="preserve">земельном </w:t>
      </w:r>
      <w:r w:rsidRPr="007056BB">
        <w:rPr>
          <w:rFonts w:ascii="Times New Roman" w:hAnsi="Times New Roman" w:cs="Times New Roman"/>
          <w:sz w:val="24"/>
          <w:szCs w:val="24"/>
        </w:rPr>
        <w:t>контроле</w:t>
      </w:r>
    </w:p>
    <w:p w14:paraId="591CDC55" w14:textId="5AC7AB0E" w:rsidR="00D03802" w:rsidRPr="007056BB" w:rsidRDefault="00D03802" w:rsidP="00D03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на территории</w:t>
      </w:r>
      <w:r w:rsidR="00D5628E">
        <w:rPr>
          <w:rFonts w:ascii="Times New Roman" w:hAnsi="Times New Roman" w:cs="Times New Roman"/>
          <w:sz w:val="24"/>
          <w:szCs w:val="24"/>
        </w:rPr>
        <w:t xml:space="preserve"> Слюдянского</w:t>
      </w:r>
      <w:r w:rsidRPr="007056B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14:paraId="433D7D06" w14:textId="3DEA6B73" w:rsidR="00D03802" w:rsidRDefault="00D03802" w:rsidP="00D03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14:paraId="28F22859" w14:textId="77777777" w:rsidR="00D03802" w:rsidRDefault="00D03802" w:rsidP="00D03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D0297A6" w14:textId="77777777" w:rsidR="00C95AD5" w:rsidRPr="001D48A9" w:rsidRDefault="00C95AD5" w:rsidP="00C95AD5">
      <w:pPr>
        <w:widowControl w:val="0"/>
        <w:jc w:val="center"/>
        <w:rPr>
          <w:b/>
          <w:szCs w:val="22"/>
          <w:shd w:val="clear" w:color="auto" w:fill="F1C100"/>
        </w:rPr>
      </w:pPr>
      <w:r w:rsidRPr="001D48A9">
        <w:rPr>
          <w:b/>
          <w:sz w:val="28"/>
          <w:szCs w:val="22"/>
        </w:rPr>
        <w:t xml:space="preserve">Перечень индикаторов риска </w:t>
      </w:r>
    </w:p>
    <w:p w14:paraId="1780B9C9" w14:textId="77777777" w:rsidR="00C95AD5" w:rsidRPr="001D48A9" w:rsidRDefault="00C95AD5" w:rsidP="00C95AD5">
      <w:pPr>
        <w:widowControl w:val="0"/>
        <w:jc w:val="center"/>
        <w:rPr>
          <w:b/>
          <w:sz w:val="28"/>
          <w:szCs w:val="22"/>
        </w:rPr>
      </w:pPr>
      <w:r w:rsidRPr="001D48A9">
        <w:rPr>
          <w:b/>
          <w:sz w:val="28"/>
          <w:szCs w:val="22"/>
        </w:rPr>
        <w:t>нарушения обязательных требований, используемых при осуществлении</w:t>
      </w:r>
    </w:p>
    <w:p w14:paraId="40641EE0" w14:textId="77777777" w:rsidR="00C95AD5" w:rsidRPr="001D48A9" w:rsidRDefault="00C95AD5" w:rsidP="00C95AD5">
      <w:pPr>
        <w:widowControl w:val="0"/>
        <w:jc w:val="center"/>
        <w:rPr>
          <w:b/>
          <w:sz w:val="28"/>
          <w:szCs w:val="22"/>
        </w:rPr>
      </w:pPr>
      <w:r w:rsidRPr="001D48A9">
        <w:rPr>
          <w:b/>
          <w:sz w:val="28"/>
          <w:szCs w:val="22"/>
        </w:rPr>
        <w:t xml:space="preserve">муниципального </w:t>
      </w:r>
      <w:r w:rsidR="00182051">
        <w:rPr>
          <w:b/>
          <w:sz w:val="28"/>
          <w:szCs w:val="22"/>
        </w:rPr>
        <w:t xml:space="preserve">земельного </w:t>
      </w:r>
      <w:r w:rsidRPr="001D48A9">
        <w:rPr>
          <w:b/>
          <w:sz w:val="28"/>
          <w:szCs w:val="22"/>
        </w:rPr>
        <w:t xml:space="preserve">контроля </w:t>
      </w:r>
    </w:p>
    <w:p w14:paraId="5C013C75" w14:textId="77777777" w:rsidR="00C95AD5" w:rsidRPr="001D48A9" w:rsidRDefault="00C95AD5" w:rsidP="00C95AD5">
      <w:pPr>
        <w:widowControl w:val="0"/>
        <w:rPr>
          <w:b/>
          <w:sz w:val="28"/>
          <w:szCs w:val="22"/>
        </w:rPr>
      </w:pPr>
    </w:p>
    <w:p w14:paraId="3679407A" w14:textId="77777777" w:rsidR="00182051" w:rsidRPr="001769CB" w:rsidRDefault="00182051" w:rsidP="0018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C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Отклонение местоположения характерной точки границы земельного участка относительно местоположения границы земельного участка,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котором содержатся в ЕГРН,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23.10.2020 </w:t>
      </w:r>
      <w:r>
        <w:rPr>
          <w:rFonts w:ascii="Times New Roman" w:hAnsi="Times New Roman" w:cs="Times New Roman"/>
          <w:sz w:val="28"/>
          <w:szCs w:val="28"/>
        </w:rPr>
        <w:br/>
        <w:t xml:space="preserve">№ П/0393 «Об утверждении требований к точности и методам определения координат характерных точек границ земельного участка, требований </w:t>
      </w:r>
      <w:r>
        <w:rPr>
          <w:rFonts w:ascii="Times New Roman" w:hAnsi="Times New Roman" w:cs="Times New Roman"/>
          <w:sz w:val="28"/>
          <w:szCs w:val="28"/>
        </w:rPr>
        <w:br/>
        <w:t>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машино-места».</w:t>
      </w:r>
    </w:p>
    <w:p w14:paraId="64AB5858" w14:textId="77777777" w:rsidR="00182051" w:rsidRPr="001769CB" w:rsidRDefault="00182051" w:rsidP="00182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769CB">
        <w:rPr>
          <w:rFonts w:ascii="Times New Roman" w:hAnsi="Times New Roman" w:cs="Times New Roman"/>
          <w:sz w:val="28"/>
          <w:szCs w:val="28"/>
        </w:rPr>
        <w:t>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14:paraId="1C690183" w14:textId="77777777" w:rsidR="00182051" w:rsidRDefault="00182051" w:rsidP="001820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769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Наличие сведений об отсутствии более трёх лет на земельном участке характерных изменений его освоения </w:t>
      </w:r>
      <w:r>
        <w:rPr>
          <w:rFonts w:ascii="Times New Roman" w:hAnsi="Times New Roman"/>
          <w:sz w:val="28"/>
          <w:szCs w:val="28"/>
        </w:rPr>
        <w:t xml:space="preserve">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</w:t>
      </w:r>
      <w:r>
        <w:rPr>
          <w:rFonts w:ascii="Times New Roman" w:hAnsi="Times New Roman"/>
          <w:sz w:val="28"/>
          <w:szCs w:val="28"/>
        </w:rPr>
        <w:br/>
        <w:t>и условиями предоставления).</w:t>
      </w:r>
    </w:p>
    <w:p w14:paraId="036BB464" w14:textId="77777777" w:rsidR="00C41658" w:rsidRDefault="00041ACD" w:rsidP="00C4165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41658" w:rsidRPr="00C41658">
        <w:rPr>
          <w:rFonts w:ascii="Times New Roman" w:hAnsi="Times New Roman"/>
          <w:sz w:val="28"/>
          <w:szCs w:val="28"/>
        </w:rPr>
        <w:t>Получение контрольным органом сведений о</w:t>
      </w:r>
      <w:r w:rsidR="00C41658">
        <w:rPr>
          <w:rFonts w:ascii="Times New Roman" w:hAnsi="Times New Roman"/>
          <w:sz w:val="28"/>
          <w:szCs w:val="28"/>
        </w:rPr>
        <w:t xml:space="preserve"> </w:t>
      </w:r>
      <w:r w:rsidR="00B21E32" w:rsidRPr="00B21E32">
        <w:rPr>
          <w:rFonts w:ascii="Times New Roman" w:hAnsi="Times New Roman"/>
          <w:sz w:val="28"/>
          <w:szCs w:val="28"/>
        </w:rPr>
        <w:t>привлечении правообладателя земельного участка к административной ответственности за использование иного принадлежащего ему земельного участка, расположенного в границах того же кадастрового квартала, не по целевому назначению в соответствии с его принадлежностью к той или иной категории земель и (или) разрешенным использованием или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законом.</w:t>
      </w:r>
    </w:p>
    <w:p w14:paraId="55F423D6" w14:textId="7C794BAB" w:rsidR="00C41658" w:rsidRDefault="00C41658" w:rsidP="00C41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B1ACC">
        <w:rPr>
          <w:rFonts w:ascii="Times New Roman" w:hAnsi="Times New Roman" w:cs="Times New Roman"/>
          <w:sz w:val="28"/>
          <w:szCs w:val="28"/>
        </w:rPr>
        <w:t>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14:paraId="7BA42541" w14:textId="1372882E" w:rsidR="00A14206" w:rsidRDefault="00A14206" w:rsidP="00C41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F086E" w14:textId="77777777" w:rsidR="00A14206" w:rsidRDefault="00A142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5334E3" w14:textId="77777777" w:rsidR="00A14206" w:rsidRDefault="00A14206" w:rsidP="00A14206">
      <w:pPr>
        <w:pStyle w:val="20"/>
        <w:spacing w:after="0" w:line="240" w:lineRule="auto"/>
        <w:jc w:val="center"/>
        <w:rPr>
          <w:b/>
          <w:bCs/>
          <w:sz w:val="36"/>
          <w:szCs w:val="20"/>
        </w:rPr>
      </w:pPr>
      <w:bookmarkStart w:id="18" w:name="_Hlk206575612"/>
      <w:r>
        <w:rPr>
          <w:b/>
          <w:bCs/>
          <w:sz w:val="36"/>
        </w:rPr>
        <w:lastRenderedPageBreak/>
        <w:t>Справка</w:t>
      </w:r>
    </w:p>
    <w:p w14:paraId="6120A288" w14:textId="77777777" w:rsidR="00A14206" w:rsidRDefault="00A14206" w:rsidP="00A14206">
      <w:pPr>
        <w:pStyle w:val="2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согласовании проекта Решения думы</w:t>
      </w:r>
    </w:p>
    <w:p w14:paraId="3C0832D8" w14:textId="77777777" w:rsidR="00A14206" w:rsidRDefault="00A14206" w:rsidP="00A14206">
      <w:pPr>
        <w:pStyle w:val="20"/>
        <w:spacing w:after="0" w:line="240" w:lineRule="auto"/>
        <w:jc w:val="center"/>
        <w:rPr>
          <w:sz w:val="28"/>
        </w:rPr>
      </w:pPr>
      <w:r>
        <w:rPr>
          <w:b/>
          <w:bCs/>
        </w:rPr>
        <w:t>Слюдянского городского поселения</w:t>
      </w:r>
    </w:p>
    <w:p w14:paraId="2193507A" w14:textId="77777777" w:rsidR="00A14206" w:rsidRDefault="00A14206" w:rsidP="00A14206">
      <w:pPr>
        <w:pStyle w:val="20"/>
        <w:spacing w:after="0" w:line="240" w:lineRule="auto"/>
      </w:pPr>
    </w:p>
    <w:p w14:paraId="2B832127" w14:textId="77777777" w:rsidR="00A14206" w:rsidRPr="0049615A" w:rsidRDefault="00A14206" w:rsidP="00A14206">
      <w:pPr>
        <w:pBdr>
          <w:bottom w:val="single" w:sz="4" w:space="1" w:color="auto"/>
        </w:pBdr>
        <w:tabs>
          <w:tab w:val="left" w:pos="7797"/>
        </w:tabs>
        <w:jc w:val="both"/>
        <w:rPr>
          <w:bCs/>
          <w:i/>
          <w:iCs/>
          <w:szCs w:val="22"/>
        </w:rPr>
      </w:pPr>
      <w:r>
        <w:t>1. Наименование документа</w:t>
      </w:r>
      <w:r>
        <w:rPr>
          <w:b/>
          <w:bCs/>
        </w:rPr>
        <w:t xml:space="preserve"> </w:t>
      </w:r>
      <w:r>
        <w:rPr>
          <w:bCs/>
          <w:i/>
          <w:u w:val="single"/>
        </w:rPr>
        <w:t xml:space="preserve">Решение думы </w:t>
      </w:r>
      <w:r>
        <w:rPr>
          <w:i/>
          <w:u w:val="single"/>
        </w:rPr>
        <w:t xml:space="preserve">«Об </w:t>
      </w:r>
      <w:r w:rsidRPr="0049615A">
        <w:rPr>
          <w:bCs/>
          <w:i/>
          <w:iCs/>
          <w:u w:val="single"/>
        </w:rPr>
        <w:t xml:space="preserve">утверждении Положения о муниципальном земельном контроле в границах Слюдянского муниципального </w:t>
      </w:r>
      <w:r w:rsidRPr="0049615A">
        <w:rPr>
          <w:bCs/>
          <w:i/>
          <w:iCs/>
        </w:rPr>
        <w:t>образования»</w:t>
      </w:r>
    </w:p>
    <w:p w14:paraId="609B9DEC" w14:textId="77777777" w:rsidR="00A14206" w:rsidRDefault="00A14206" w:rsidP="00A14206">
      <w:pPr>
        <w:tabs>
          <w:tab w:val="left" w:pos="3795"/>
        </w:tabs>
        <w:jc w:val="both"/>
        <w:rPr>
          <w:i/>
          <w:u w:val="single"/>
        </w:rPr>
      </w:pPr>
    </w:p>
    <w:p w14:paraId="4D064EE2" w14:textId="77777777" w:rsidR="00A14206" w:rsidRDefault="00A14206" w:rsidP="00A14206">
      <w:pPr>
        <w:pStyle w:val="20"/>
        <w:pBdr>
          <w:bottom w:val="single" w:sz="4" w:space="1" w:color="auto"/>
        </w:pBdr>
        <w:spacing w:after="0" w:line="240" w:lineRule="auto"/>
        <w:jc w:val="both"/>
      </w:pPr>
      <w:r>
        <w:t xml:space="preserve">2. Проект подготовлен </w:t>
      </w:r>
      <w:r w:rsidRPr="0049615A">
        <w:rPr>
          <w:i/>
          <w:iCs/>
          <w:u w:val="single"/>
        </w:rPr>
        <w:t>отдел</w:t>
      </w:r>
      <w:r>
        <w:rPr>
          <w:i/>
          <w:iCs/>
          <w:u w:val="single"/>
        </w:rPr>
        <w:t>ом</w:t>
      </w:r>
      <w:r w:rsidRPr="0049615A">
        <w:rPr>
          <w:i/>
          <w:iCs/>
          <w:u w:val="single"/>
        </w:rPr>
        <w:t xml:space="preserve"> архитектуры и градостроительства администрации </w:t>
      </w:r>
      <w:r w:rsidRPr="0049615A">
        <w:rPr>
          <w:i/>
          <w:iCs/>
        </w:rPr>
        <w:t>Слюдянского городского поселения</w:t>
      </w:r>
    </w:p>
    <w:p w14:paraId="060D2060" w14:textId="77777777" w:rsidR="00A14206" w:rsidRDefault="00A14206" w:rsidP="00A14206">
      <w:pPr>
        <w:pStyle w:val="20"/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         наименование отдела, управления</w:t>
      </w:r>
    </w:p>
    <w:p w14:paraId="409FC869" w14:textId="77777777" w:rsidR="00A14206" w:rsidRDefault="00A14206" w:rsidP="00A14206">
      <w:pPr>
        <w:pStyle w:val="20"/>
        <w:spacing w:after="0" w:line="240" w:lineRule="auto"/>
        <w:rPr>
          <w:sz w:val="20"/>
        </w:rPr>
      </w:pPr>
    </w:p>
    <w:p w14:paraId="4CD82D33" w14:textId="77777777" w:rsidR="00A14206" w:rsidRDefault="00A14206" w:rsidP="00A14206">
      <w:pPr>
        <w:pStyle w:val="20"/>
        <w:spacing w:after="0" w:line="240" w:lineRule="auto"/>
      </w:pPr>
      <w:r>
        <w:t>3</w:t>
      </w:r>
      <w:r>
        <w:rPr>
          <w:sz w:val="20"/>
        </w:rPr>
        <w:t xml:space="preserve">. </w:t>
      </w:r>
      <w:r>
        <w:t>Проект завизирован должностными лицами, представившими проект:</w:t>
      </w:r>
    </w:p>
    <w:tbl>
      <w:tblPr>
        <w:tblW w:w="0" w:type="auto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1E0" w:firstRow="1" w:lastRow="1" w:firstColumn="1" w:lastColumn="1" w:noHBand="0" w:noVBand="0"/>
      </w:tblPr>
      <w:tblGrid>
        <w:gridCol w:w="1857"/>
        <w:gridCol w:w="1857"/>
        <w:gridCol w:w="1857"/>
        <w:gridCol w:w="1857"/>
        <w:gridCol w:w="1858"/>
      </w:tblGrid>
      <w:tr w:rsidR="00A14206" w14:paraId="3111B368" w14:textId="77777777" w:rsidTr="002963DE"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C4ADB31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7EC79C39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4AC1241A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6E92DAC6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858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12DFDC43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A14206" w14:paraId="20A5D801" w14:textId="77777777" w:rsidTr="002963DE"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0F1C780C" w14:textId="77777777" w:rsidR="00A14206" w:rsidRDefault="00A14206" w:rsidP="002963DE">
            <w:pPr>
              <w:pStyle w:val="2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руководитель (заместитель)</w:t>
            </w:r>
          </w:p>
          <w:p w14:paraId="523620FA" w14:textId="77777777" w:rsidR="00A14206" w:rsidRDefault="00A14206" w:rsidP="002963DE">
            <w:pPr>
              <w:pStyle w:val="2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Организации</w:t>
            </w: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019BEEA4" w14:textId="57EE8096" w:rsidR="00A14206" w:rsidRDefault="00A14206" w:rsidP="002963DE">
            <w:pPr>
              <w:pStyle w:val="20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Должиков Андрей Владимирович </w:t>
            </w: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61EB88F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  <w:lang w:val="x-none"/>
              </w:rPr>
            </w:pP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739B1B84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207B8CE4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sz w:val="20"/>
              </w:rPr>
            </w:pPr>
          </w:p>
          <w:p w14:paraId="3ED8DD12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52-9-09</w:t>
            </w:r>
          </w:p>
        </w:tc>
      </w:tr>
    </w:tbl>
    <w:p w14:paraId="155C5763" w14:textId="77777777" w:rsidR="00A14206" w:rsidRDefault="00A14206" w:rsidP="00A14206">
      <w:pPr>
        <w:pStyle w:val="20"/>
        <w:numPr>
          <w:ilvl w:val="0"/>
          <w:numId w:val="37"/>
        </w:numPr>
        <w:spacing w:after="0" w:line="240" w:lineRule="auto"/>
        <w:ind w:left="284" w:hanging="284"/>
      </w:pPr>
      <w:r>
        <w:t>Лицо, ответственное за подготовку проекта_____________________________________</w:t>
      </w:r>
    </w:p>
    <w:p w14:paraId="12912D36" w14:textId="150D9D96" w:rsidR="00A14206" w:rsidRDefault="00A14206" w:rsidP="00A14206">
      <w:pPr>
        <w:pStyle w:val="20"/>
        <w:pBdr>
          <w:bottom w:val="single" w:sz="4" w:space="1" w:color="auto"/>
        </w:pBdr>
        <w:spacing w:after="0" w:line="240" w:lineRule="auto"/>
        <w:rPr>
          <w:i/>
          <w:iCs/>
        </w:rPr>
      </w:pPr>
      <w:r>
        <w:rPr>
          <w:i/>
          <w:iCs/>
          <w:u w:val="single"/>
        </w:rPr>
        <w:t xml:space="preserve">Ведущий специалист отдел архитектуры и градостроительства администрации </w:t>
      </w:r>
      <w:r>
        <w:rPr>
          <w:i/>
          <w:iCs/>
        </w:rPr>
        <w:t xml:space="preserve">Слюдянского городского поселения </w:t>
      </w:r>
      <w:r w:rsidR="00FF0217">
        <w:rPr>
          <w:i/>
          <w:iCs/>
        </w:rPr>
        <w:t>Рыбакова Людмила Валерьевна</w:t>
      </w:r>
      <w:r>
        <w:rPr>
          <w:i/>
          <w:iCs/>
        </w:rPr>
        <w:t xml:space="preserve">, тел. 52-9-13                                                                    </w:t>
      </w:r>
    </w:p>
    <w:p w14:paraId="66802597" w14:textId="77777777" w:rsidR="00A14206" w:rsidRDefault="00A14206" w:rsidP="00A14206">
      <w:pPr>
        <w:pStyle w:val="20"/>
        <w:spacing w:after="0" w:line="240" w:lineRule="auto"/>
        <w:rPr>
          <w:sz w:val="16"/>
          <w:szCs w:val="20"/>
        </w:rPr>
      </w:pPr>
      <w:r>
        <w:t xml:space="preserve">                                                 </w:t>
      </w:r>
      <w:r>
        <w:rPr>
          <w:sz w:val="16"/>
        </w:rPr>
        <w:t>должность, Ф.И.О., рабочий телефон</w:t>
      </w:r>
    </w:p>
    <w:p w14:paraId="5D2EFBCD" w14:textId="77777777" w:rsidR="00A14206" w:rsidRDefault="00A14206" w:rsidP="00A14206">
      <w:pPr>
        <w:pStyle w:val="20"/>
        <w:spacing w:after="0" w:line="240" w:lineRule="auto"/>
        <w:rPr>
          <w:sz w:val="16"/>
        </w:rPr>
      </w:pPr>
    </w:p>
    <w:p w14:paraId="6E7EE187" w14:textId="77777777" w:rsidR="00A14206" w:rsidRDefault="00A14206" w:rsidP="00A14206">
      <w:pPr>
        <w:pStyle w:val="20"/>
        <w:numPr>
          <w:ilvl w:val="0"/>
          <w:numId w:val="37"/>
        </w:numPr>
        <w:tabs>
          <w:tab w:val="left" w:pos="284"/>
        </w:tabs>
        <w:spacing w:after="0" w:line="240" w:lineRule="auto"/>
        <w:ind w:left="284" w:hanging="284"/>
        <w:rPr>
          <w:sz w:val="20"/>
        </w:rPr>
      </w:pPr>
      <w:r>
        <w:t>Визы отделов, комитетов и других подразделений</w:t>
      </w:r>
      <w:r>
        <w:rPr>
          <w:sz w:val="20"/>
        </w:rPr>
        <w:t xml:space="preserve">                                                   </w:t>
      </w:r>
    </w:p>
    <w:tbl>
      <w:tblPr>
        <w:tblW w:w="0" w:type="auto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4A0" w:firstRow="1" w:lastRow="0" w:firstColumn="1" w:lastColumn="0" w:noHBand="0" w:noVBand="1"/>
      </w:tblPr>
      <w:tblGrid>
        <w:gridCol w:w="3794"/>
        <w:gridCol w:w="2396"/>
        <w:gridCol w:w="3096"/>
      </w:tblGrid>
      <w:tr w:rsidR="00A14206" w14:paraId="0ED00DD7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149EF421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отдела, комитета, подразделения, должность, фамилия</w:t>
            </w: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310841AC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Краткое содержание замечаний, подпись, дата</w:t>
            </w: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24CC395B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Замечание устранено,</w:t>
            </w:r>
          </w:p>
          <w:p w14:paraId="49C111AE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подпись, дата </w:t>
            </w:r>
          </w:p>
        </w:tc>
      </w:tr>
      <w:tr w:rsidR="00A14206" w:rsidRPr="00C74079" w14:paraId="4FDF054A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EAFAB79" w14:textId="77777777" w:rsidR="00A14206" w:rsidRPr="00C74079" w:rsidRDefault="00A14206" w:rsidP="002963DE">
            <w:pPr>
              <w:pStyle w:val="20"/>
              <w:spacing w:after="0" w:line="240" w:lineRule="auto"/>
            </w:pPr>
            <w:r w:rsidRPr="00C74079">
              <w:t xml:space="preserve">Председатель городской думы </w:t>
            </w:r>
          </w:p>
          <w:p w14:paraId="14522DE8" w14:textId="77777777" w:rsidR="00A14206" w:rsidRPr="00C74079" w:rsidRDefault="00A14206" w:rsidP="002963DE">
            <w:pPr>
              <w:pStyle w:val="20"/>
              <w:spacing w:after="0" w:line="240" w:lineRule="auto"/>
            </w:pPr>
            <w:r w:rsidRPr="00C74079">
              <w:t>М.М. Кайсаров</w:t>
            </w: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2FB7D4CE" w14:textId="77777777" w:rsidR="00A14206" w:rsidRPr="00C74079" w:rsidRDefault="00A14206" w:rsidP="002963DE">
            <w:pPr>
              <w:pStyle w:val="20"/>
              <w:spacing w:after="0" w:line="240" w:lineRule="auto"/>
              <w:jc w:val="center"/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A6BAD2A" w14:textId="77777777" w:rsidR="00A14206" w:rsidRPr="00C74079" w:rsidRDefault="00A14206" w:rsidP="002963DE">
            <w:pPr>
              <w:pStyle w:val="20"/>
              <w:spacing w:after="0" w:line="240" w:lineRule="auto"/>
              <w:jc w:val="center"/>
            </w:pPr>
          </w:p>
        </w:tc>
      </w:tr>
      <w:tr w:rsidR="00A14206" w14:paraId="45BEA53E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39DACA57" w14:textId="77777777" w:rsidR="00A14206" w:rsidRDefault="00A14206" w:rsidP="002963DE">
            <w:pPr>
              <w:pStyle w:val="20"/>
              <w:spacing w:after="0" w:line="240" w:lineRule="auto"/>
            </w:pPr>
            <w:r>
              <w:t>Заведующий отделом архитектуры и градостроительства администрации Слюдянского городского поселения</w:t>
            </w:r>
          </w:p>
          <w:p w14:paraId="19913902" w14:textId="77777777" w:rsidR="00A14206" w:rsidRDefault="00A14206" w:rsidP="002963DE">
            <w:pPr>
              <w:pStyle w:val="20"/>
              <w:spacing w:after="0" w:line="240" w:lineRule="auto"/>
            </w:pPr>
            <w:r>
              <w:t xml:space="preserve">Черноскутова В.Н.     </w:t>
            </w: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7344CD8D" w14:textId="77777777" w:rsidR="00A14206" w:rsidRDefault="00A14206" w:rsidP="002963DE">
            <w:pPr>
              <w:pStyle w:val="20"/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18E9388" w14:textId="77777777" w:rsidR="00A14206" w:rsidRDefault="00A14206" w:rsidP="002963DE">
            <w:pPr>
              <w:pStyle w:val="20"/>
              <w:spacing w:after="0" w:line="240" w:lineRule="auto"/>
            </w:pPr>
          </w:p>
        </w:tc>
      </w:tr>
      <w:tr w:rsidR="00A14206" w14:paraId="1CBFC3E5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DD61763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94BFEF7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38126F1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7B3EDDF5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3CAE197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93D1694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797F27F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02412825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5D5E874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A438C12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C6177E4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6D4164BC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8ADBD67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C47E778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D87C946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1D35EC15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0C26621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CD4ADC5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61B37BB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6B33EA95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8AEB1BA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20E50D15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E33904F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30703023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1BB45B3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86DA956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20622C2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</w:tbl>
    <w:p w14:paraId="5AF38960" w14:textId="77777777" w:rsidR="00A14206" w:rsidRDefault="00A14206" w:rsidP="00A14206">
      <w:pPr>
        <w:pStyle w:val="20"/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</w:t>
      </w:r>
    </w:p>
    <w:p w14:paraId="4BEA1FD6" w14:textId="77777777" w:rsidR="00A14206" w:rsidRDefault="00A14206" w:rsidP="00A14206">
      <w:pPr>
        <w:pStyle w:val="20"/>
        <w:spacing w:after="0" w:line="240" w:lineRule="auto"/>
        <w:rPr>
          <w:sz w:val="16"/>
        </w:rPr>
      </w:pPr>
      <w:r>
        <w:t>6. Проект поступил________</w:t>
      </w:r>
      <w:r>
        <w:rPr>
          <w:i/>
          <w:iCs/>
          <w:u w:val="single"/>
        </w:rPr>
        <w:t xml:space="preserve">                     </w:t>
      </w:r>
      <w:r>
        <w:t>от</w:t>
      </w:r>
      <w:r>
        <w:rPr>
          <w:i/>
          <w:iCs/>
          <w:u w:val="single"/>
        </w:rPr>
        <w:t xml:space="preserve">                                            </w:t>
      </w:r>
      <w:r>
        <w:t xml:space="preserve">___    </w:t>
      </w:r>
      <w:r>
        <w:rPr>
          <w:b/>
          <w:bCs/>
        </w:rPr>
        <w:t xml:space="preserve">                                                </w:t>
      </w:r>
      <w:r>
        <w:rPr>
          <w:b/>
          <w:bCs/>
        </w:rPr>
        <w:br/>
      </w:r>
      <w:r>
        <w:t xml:space="preserve">                                               </w:t>
      </w:r>
      <w:r>
        <w:rPr>
          <w:sz w:val="16"/>
        </w:rPr>
        <w:t xml:space="preserve">дата                                                                                      кого </w:t>
      </w:r>
    </w:p>
    <w:p w14:paraId="6FD42729" w14:textId="77777777" w:rsidR="00A14206" w:rsidRDefault="00A14206" w:rsidP="00A14206">
      <w:pPr>
        <w:pStyle w:val="20"/>
        <w:spacing w:after="0" w:line="240" w:lineRule="auto"/>
        <w:rPr>
          <w:b/>
          <w:bCs/>
        </w:rPr>
      </w:pPr>
      <w:r>
        <w:t>7. Замечания Юридического отдела:</w:t>
      </w:r>
    </w:p>
    <w:p w14:paraId="38EF489B" w14:textId="77777777" w:rsidR="00A14206" w:rsidRDefault="00A14206" w:rsidP="00A14206">
      <w:pPr>
        <w:pStyle w:val="20"/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_</w:t>
      </w:r>
    </w:p>
    <w:p w14:paraId="4EC12DC3" w14:textId="77777777" w:rsidR="00A14206" w:rsidRDefault="00A14206" w:rsidP="00A14206">
      <w:pPr>
        <w:pStyle w:val="20"/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6405684E" w14:textId="77777777" w:rsidR="00A14206" w:rsidRDefault="00A14206" w:rsidP="00A14206">
      <w:pPr>
        <w:pStyle w:val="20"/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_</w:t>
      </w:r>
    </w:p>
    <w:p w14:paraId="3E7F69B4" w14:textId="77777777" w:rsidR="00A14206" w:rsidRDefault="00A14206" w:rsidP="00A14206">
      <w:pPr>
        <w:pStyle w:val="20"/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   _</w:t>
      </w:r>
      <w:r>
        <w:t xml:space="preserve">                                                             </w:t>
      </w:r>
      <w:r>
        <w:rPr>
          <w:u w:val="single"/>
        </w:rPr>
        <w:t xml:space="preserve">                                            _</w:t>
      </w:r>
    </w:p>
    <w:p w14:paraId="3906F169" w14:textId="77777777" w:rsidR="00A14206" w:rsidRDefault="00A14206" w:rsidP="00A14206">
      <w:pPr>
        <w:pStyle w:val="20"/>
        <w:spacing w:after="0" w:line="240" w:lineRule="auto"/>
        <w:rPr>
          <w:b/>
          <w:bCs/>
          <w:sz w:val="20"/>
        </w:rPr>
      </w:pPr>
      <w:r>
        <w:rPr>
          <w:sz w:val="20"/>
        </w:rPr>
        <w:t xml:space="preserve">                   подпись                                                                                                                     дата</w:t>
      </w:r>
      <w:r>
        <w:rPr>
          <w:b/>
          <w:bCs/>
          <w:sz w:val="20"/>
        </w:rPr>
        <w:t xml:space="preserve"> </w:t>
      </w:r>
    </w:p>
    <w:p w14:paraId="5A682CDF" w14:textId="77777777" w:rsidR="00A14206" w:rsidRDefault="00A14206" w:rsidP="00A14206">
      <w:pPr>
        <w:pStyle w:val="20"/>
        <w:spacing w:after="0" w:line="240" w:lineRule="auto"/>
        <w:rPr>
          <w:bCs/>
        </w:rPr>
      </w:pPr>
      <w:r>
        <w:rPr>
          <w:bCs/>
        </w:rPr>
        <w:t>8. Антикоррупционная экспертиза: наличие коррупционных фактов__________________</w:t>
      </w:r>
    </w:p>
    <w:p w14:paraId="698E5E25" w14:textId="77777777" w:rsidR="00A14206" w:rsidRDefault="00A14206" w:rsidP="00A14206">
      <w:pPr>
        <w:pStyle w:val="20"/>
        <w:spacing w:after="0" w:line="24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EAA4E" w14:textId="77777777" w:rsidR="00A14206" w:rsidRDefault="00A14206" w:rsidP="00A14206">
      <w:pPr>
        <w:pStyle w:val="20"/>
        <w:spacing w:after="0" w:line="240" w:lineRule="auto"/>
        <w:rPr>
          <w:szCs w:val="20"/>
          <w:u w:val="single"/>
        </w:rPr>
      </w:pPr>
      <w:r>
        <w:rPr>
          <w:u w:val="single"/>
        </w:rPr>
        <w:t xml:space="preserve">                                              _</w:t>
      </w:r>
      <w:r>
        <w:t xml:space="preserve">                                                             </w:t>
      </w:r>
      <w:r>
        <w:rPr>
          <w:u w:val="single"/>
        </w:rPr>
        <w:t xml:space="preserve">                                            _</w:t>
      </w:r>
    </w:p>
    <w:p w14:paraId="4E982549" w14:textId="496D678D" w:rsidR="00A14206" w:rsidRPr="00A468E1" w:rsidRDefault="00A14206" w:rsidP="00A14206">
      <w:pPr>
        <w:pStyle w:val="20"/>
        <w:spacing w:after="0" w:line="240" w:lineRule="auto"/>
      </w:pPr>
      <w:r>
        <w:rPr>
          <w:sz w:val="20"/>
        </w:rPr>
        <w:t xml:space="preserve">                   подпись                                                                                          </w:t>
      </w:r>
      <w:bookmarkEnd w:id="18"/>
      <w:r>
        <w:rPr>
          <w:sz w:val="20"/>
        </w:rPr>
        <w:t xml:space="preserve">                            </w:t>
      </w:r>
      <w:r w:rsidRPr="00A468E1">
        <w:rPr>
          <w:sz w:val="20"/>
        </w:rPr>
        <w:t>дата</w:t>
      </w:r>
    </w:p>
    <w:sectPr w:rsidR="00A14206" w:rsidRPr="00A468E1" w:rsidSect="005370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99B5" w14:textId="77777777" w:rsidR="007326A1" w:rsidRDefault="007326A1" w:rsidP="00546B82">
      <w:r>
        <w:separator/>
      </w:r>
    </w:p>
  </w:endnote>
  <w:endnote w:type="continuationSeparator" w:id="0">
    <w:p w14:paraId="553DF909" w14:textId="77777777" w:rsidR="007326A1" w:rsidRDefault="007326A1" w:rsidP="0054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empora LGC Uni">
    <w:altName w:val="Calibri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4885" w14:textId="77777777" w:rsidR="007326A1" w:rsidRDefault="007326A1" w:rsidP="00546B82">
      <w:r>
        <w:separator/>
      </w:r>
    </w:p>
  </w:footnote>
  <w:footnote w:type="continuationSeparator" w:id="0">
    <w:p w14:paraId="46D37651" w14:textId="77777777" w:rsidR="007326A1" w:rsidRDefault="007326A1" w:rsidP="0054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7CBDF74E" id="_x0000_i1026" style="width:12.75pt;height:5.25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1.5pt;visibility:visible" o:bullet="t">
        <v:imagedata r:id="rId2" o:title=""/>
      </v:shape>
    </w:pict>
  </w:numPicBullet>
  <w:abstractNum w:abstractNumId="0" w15:restartNumberingAfterBreak="0">
    <w:nsid w:val="013C7B6D"/>
    <w:multiLevelType w:val="hybridMultilevel"/>
    <w:tmpl w:val="C380952A"/>
    <w:lvl w:ilvl="0" w:tplc="005E6DD4">
      <w:start w:val="1"/>
      <w:numFmt w:val="bullet"/>
      <w:lvlText w:val="-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34452E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42115C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AE2CE0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0C3A5E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88177E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867CC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3CFD3A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C2B500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20C30"/>
    <w:multiLevelType w:val="hybridMultilevel"/>
    <w:tmpl w:val="A86A6342"/>
    <w:lvl w:ilvl="0" w:tplc="E2E294B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E5886"/>
    <w:multiLevelType w:val="hybridMultilevel"/>
    <w:tmpl w:val="D2C6762E"/>
    <w:lvl w:ilvl="0" w:tplc="1D827F1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02D65"/>
    <w:multiLevelType w:val="hybridMultilevel"/>
    <w:tmpl w:val="794E3E06"/>
    <w:lvl w:ilvl="0" w:tplc="E44AA0F2">
      <w:start w:val="1"/>
      <w:numFmt w:val="bullet"/>
      <w:lvlText w:val="*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75EEFD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B4A31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200F8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22C92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54C9E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36C89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32E83E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D706C2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7600A"/>
    <w:multiLevelType w:val="hybridMultilevel"/>
    <w:tmpl w:val="106A1D38"/>
    <w:lvl w:ilvl="0" w:tplc="18DC1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4456A9"/>
    <w:multiLevelType w:val="hybridMultilevel"/>
    <w:tmpl w:val="90E29510"/>
    <w:lvl w:ilvl="0" w:tplc="FAAEB2B8">
      <w:start w:val="1"/>
      <w:numFmt w:val="bullet"/>
      <w:lvlText w:val="-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B8CBD4C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7C2263C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3C7716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24AB966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B23B86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5CEB31C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1AA008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A4CE44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E807D5"/>
    <w:multiLevelType w:val="hybridMultilevel"/>
    <w:tmpl w:val="6CA441DC"/>
    <w:lvl w:ilvl="0" w:tplc="F7D89D40">
      <w:start w:val="1"/>
      <w:numFmt w:val="decimal"/>
      <w:lvlText w:val="%1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D0AF14">
      <w:start w:val="1"/>
      <w:numFmt w:val="bullet"/>
      <w:lvlText w:val="•"/>
      <w:lvlPicBulletId w:val="0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7D6341C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15C9A86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AE3920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829BF4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6A2B48C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DC1222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5AAAAC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F76041"/>
    <w:multiLevelType w:val="hybridMultilevel"/>
    <w:tmpl w:val="8BD045C4"/>
    <w:lvl w:ilvl="0" w:tplc="E9501F7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EBB2CDC"/>
    <w:multiLevelType w:val="hybridMultilevel"/>
    <w:tmpl w:val="53F2E014"/>
    <w:lvl w:ilvl="0" w:tplc="50542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1C2F67"/>
    <w:multiLevelType w:val="hybridMultilevel"/>
    <w:tmpl w:val="8AA0860E"/>
    <w:lvl w:ilvl="0" w:tplc="3090706E">
      <w:start w:val="1"/>
      <w:numFmt w:val="bullet"/>
      <w:lvlText w:val="-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BBC6A96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18411C6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EA9092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F92ED40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A801DE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3031B2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62062AC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746DA8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2521CF"/>
    <w:multiLevelType w:val="hybridMultilevel"/>
    <w:tmpl w:val="D874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6671"/>
    <w:multiLevelType w:val="hybridMultilevel"/>
    <w:tmpl w:val="95E621B8"/>
    <w:lvl w:ilvl="0" w:tplc="F3128160">
      <w:start w:val="1"/>
      <w:numFmt w:val="bullet"/>
      <w:lvlText w:val="-"/>
      <w:lvlJc w:val="left"/>
      <w:pPr>
        <w:ind w:left="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B8EB24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4767682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1639DA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4C44C8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9459F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A27882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FFA07AE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2A80D72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35D80"/>
    <w:multiLevelType w:val="hybridMultilevel"/>
    <w:tmpl w:val="890AE352"/>
    <w:lvl w:ilvl="0" w:tplc="A62EDB9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FD0102"/>
    <w:multiLevelType w:val="hybridMultilevel"/>
    <w:tmpl w:val="3C0CE80A"/>
    <w:lvl w:ilvl="0" w:tplc="BF361C0C">
      <w:start w:val="2"/>
      <w:numFmt w:val="decimal"/>
      <w:lvlText w:val="%1)"/>
      <w:lvlJc w:val="left"/>
      <w:pPr>
        <w:ind w:left="1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FFF0046"/>
    <w:multiLevelType w:val="hybridMultilevel"/>
    <w:tmpl w:val="0136D272"/>
    <w:lvl w:ilvl="0" w:tplc="3A66A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C7020A"/>
    <w:multiLevelType w:val="hybridMultilevel"/>
    <w:tmpl w:val="A4A24B04"/>
    <w:lvl w:ilvl="0" w:tplc="EF6ED7B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2E759E"/>
    <w:multiLevelType w:val="hybridMultilevel"/>
    <w:tmpl w:val="1ADCEC4C"/>
    <w:lvl w:ilvl="0" w:tplc="ADFE6AE8">
      <w:start w:val="1"/>
      <w:numFmt w:val="bullet"/>
      <w:lvlText w:val="*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4AAD74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EA2D0AE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4F0F580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6AA07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82E374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2F66740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ACB1C6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160352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C03D8E"/>
    <w:multiLevelType w:val="hybridMultilevel"/>
    <w:tmpl w:val="6826F502"/>
    <w:lvl w:ilvl="0" w:tplc="DB3C1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C930F2"/>
    <w:multiLevelType w:val="hybridMultilevel"/>
    <w:tmpl w:val="7B58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625A1"/>
    <w:multiLevelType w:val="hybridMultilevel"/>
    <w:tmpl w:val="C32E5B1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5A3"/>
    <w:multiLevelType w:val="hybridMultilevel"/>
    <w:tmpl w:val="6EDC4E50"/>
    <w:lvl w:ilvl="0" w:tplc="F74820DE">
      <w:start w:val="1"/>
      <w:numFmt w:val="decimal"/>
      <w:lvlText w:val="%1)"/>
      <w:lvlJc w:val="left"/>
      <w:pPr>
        <w:ind w:left="1129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E269C9"/>
    <w:multiLevelType w:val="hybridMultilevel"/>
    <w:tmpl w:val="EA705694"/>
    <w:lvl w:ilvl="0" w:tplc="16A641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B6405"/>
    <w:multiLevelType w:val="hybridMultilevel"/>
    <w:tmpl w:val="9E7C735E"/>
    <w:lvl w:ilvl="0" w:tplc="2FDA328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4AC4111C"/>
    <w:multiLevelType w:val="hybridMultilevel"/>
    <w:tmpl w:val="096CE97E"/>
    <w:lvl w:ilvl="0" w:tplc="14B0057C">
      <w:start w:val="1"/>
      <w:numFmt w:val="decimal"/>
      <w:lvlText w:val="%1)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E8C89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8AFA5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7525B5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24A82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EA6EC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143A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18545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F86A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3B0EC5"/>
    <w:multiLevelType w:val="hybridMultilevel"/>
    <w:tmpl w:val="EBF6F754"/>
    <w:lvl w:ilvl="0" w:tplc="0142862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BE2FBD"/>
    <w:multiLevelType w:val="hybridMultilevel"/>
    <w:tmpl w:val="EA764F70"/>
    <w:lvl w:ilvl="0" w:tplc="4AA2A48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5B68A0"/>
    <w:multiLevelType w:val="hybridMultilevel"/>
    <w:tmpl w:val="02C484D6"/>
    <w:lvl w:ilvl="0" w:tplc="818086B8">
      <w:start w:val="1"/>
      <w:numFmt w:val="decimal"/>
      <w:lvlText w:val="%1)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285E0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FED89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80C9B8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DEE302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756B9F6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B0145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E6532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4CFF1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0A07A1"/>
    <w:multiLevelType w:val="hybridMultilevel"/>
    <w:tmpl w:val="BE02EAE2"/>
    <w:lvl w:ilvl="0" w:tplc="62CA65DC">
      <w:start w:val="1"/>
      <w:numFmt w:val="bullet"/>
      <w:lvlText w:val="*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52C2CA0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786F26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12B448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0BE138A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1AA0BD8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10673A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8E3D0E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A68C97E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70A2E"/>
    <w:multiLevelType w:val="hybridMultilevel"/>
    <w:tmpl w:val="950ED310"/>
    <w:lvl w:ilvl="0" w:tplc="C19AAF40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9C6B432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4C4822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E64DC80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00059A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B6FDF2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2B05572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3E26066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00334E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CD0B4B"/>
    <w:multiLevelType w:val="hybridMultilevel"/>
    <w:tmpl w:val="7F9E4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A0B9E"/>
    <w:multiLevelType w:val="hybridMultilevel"/>
    <w:tmpl w:val="AC441B08"/>
    <w:lvl w:ilvl="0" w:tplc="64A0AA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A5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0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A3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1028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D2D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65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6D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7287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4AC5A4A"/>
    <w:multiLevelType w:val="hybridMultilevel"/>
    <w:tmpl w:val="3EC0ABEE"/>
    <w:lvl w:ilvl="0" w:tplc="64DCEB5E">
      <w:start w:val="1"/>
      <w:numFmt w:val="decimal"/>
      <w:lvlText w:val="%1)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A264C8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A81CD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A2C0B6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8D843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841F6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584B8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1E0744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9CF17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257CE9"/>
    <w:multiLevelType w:val="hybridMultilevel"/>
    <w:tmpl w:val="84702348"/>
    <w:lvl w:ilvl="0" w:tplc="E164629C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4AB16B5"/>
    <w:multiLevelType w:val="hybridMultilevel"/>
    <w:tmpl w:val="A54E5230"/>
    <w:lvl w:ilvl="0" w:tplc="53544B04">
      <w:start w:val="1"/>
      <w:numFmt w:val="decimal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BCAF8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A299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EA2A8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82923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C049F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82879C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5067C0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AE1DE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BE2756"/>
    <w:multiLevelType w:val="hybridMultilevel"/>
    <w:tmpl w:val="80A6095C"/>
    <w:lvl w:ilvl="0" w:tplc="6F5EEA58">
      <w:start w:val="1"/>
      <w:numFmt w:val="decimal"/>
      <w:lvlText w:val="%1)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F69ECC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2FEE1FA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223BEC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EE2CE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86D9FC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618A42E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BE3DCC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59EB8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C41339"/>
    <w:multiLevelType w:val="hybridMultilevel"/>
    <w:tmpl w:val="B74C7580"/>
    <w:lvl w:ilvl="0" w:tplc="9036D90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7E0730E8"/>
    <w:multiLevelType w:val="hybridMultilevel"/>
    <w:tmpl w:val="E7C89F6A"/>
    <w:lvl w:ilvl="0" w:tplc="298C6EB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21AD9C8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A22A9E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2E3774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2AD9A6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A26C7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929A7E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DCC216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C8F6FC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4775649">
    <w:abstractNumId w:val="10"/>
  </w:num>
  <w:num w:numId="2" w16cid:durableId="76708089">
    <w:abstractNumId w:val="22"/>
  </w:num>
  <w:num w:numId="3" w16cid:durableId="1007947212">
    <w:abstractNumId w:val="32"/>
  </w:num>
  <w:num w:numId="4" w16cid:durableId="192427088">
    <w:abstractNumId w:val="29"/>
  </w:num>
  <w:num w:numId="5" w16cid:durableId="820773772">
    <w:abstractNumId w:val="18"/>
  </w:num>
  <w:num w:numId="6" w16cid:durableId="1109393877">
    <w:abstractNumId w:val="15"/>
  </w:num>
  <w:num w:numId="7" w16cid:durableId="77678427">
    <w:abstractNumId w:val="6"/>
  </w:num>
  <w:num w:numId="8" w16cid:durableId="591816633">
    <w:abstractNumId w:val="36"/>
  </w:num>
  <w:num w:numId="9" w16cid:durableId="1946577840">
    <w:abstractNumId w:val="31"/>
  </w:num>
  <w:num w:numId="10" w16cid:durableId="2119904591">
    <w:abstractNumId w:val="9"/>
  </w:num>
  <w:num w:numId="11" w16cid:durableId="1732272317">
    <w:abstractNumId w:val="5"/>
  </w:num>
  <w:num w:numId="12" w16cid:durableId="261186370">
    <w:abstractNumId w:val="26"/>
  </w:num>
  <w:num w:numId="13" w16cid:durableId="871385315">
    <w:abstractNumId w:val="0"/>
  </w:num>
  <w:num w:numId="14" w16cid:durableId="1630546867">
    <w:abstractNumId w:val="11"/>
  </w:num>
  <w:num w:numId="15" w16cid:durableId="915944490">
    <w:abstractNumId w:val="3"/>
  </w:num>
  <w:num w:numId="16" w16cid:durableId="16493">
    <w:abstractNumId w:val="23"/>
  </w:num>
  <w:num w:numId="17" w16cid:durableId="1379667736">
    <w:abstractNumId w:val="28"/>
  </w:num>
  <w:num w:numId="18" w16cid:durableId="1338077344">
    <w:abstractNumId w:val="8"/>
  </w:num>
  <w:num w:numId="19" w16cid:durableId="71513128">
    <w:abstractNumId w:val="7"/>
  </w:num>
  <w:num w:numId="20" w16cid:durableId="576748515">
    <w:abstractNumId w:val="35"/>
  </w:num>
  <w:num w:numId="21" w16cid:durableId="1941452079">
    <w:abstractNumId w:val="2"/>
  </w:num>
  <w:num w:numId="22" w16cid:durableId="365184211">
    <w:abstractNumId w:val="14"/>
  </w:num>
  <w:num w:numId="23" w16cid:durableId="245497886">
    <w:abstractNumId w:val="19"/>
  </w:num>
  <w:num w:numId="24" w16cid:durableId="662321405">
    <w:abstractNumId w:val="17"/>
  </w:num>
  <w:num w:numId="25" w16cid:durableId="1928733554">
    <w:abstractNumId w:val="13"/>
  </w:num>
  <w:num w:numId="26" w16cid:durableId="2142260758">
    <w:abstractNumId w:val="34"/>
  </w:num>
  <w:num w:numId="27" w16cid:durableId="1701012696">
    <w:abstractNumId w:val="12"/>
  </w:num>
  <w:num w:numId="28" w16cid:durableId="296306026">
    <w:abstractNumId w:val="33"/>
  </w:num>
  <w:num w:numId="29" w16cid:durableId="1185284393">
    <w:abstractNumId w:val="27"/>
  </w:num>
  <w:num w:numId="30" w16cid:durableId="952244611">
    <w:abstractNumId w:val="20"/>
  </w:num>
  <w:num w:numId="31" w16cid:durableId="2094934739">
    <w:abstractNumId w:val="30"/>
  </w:num>
  <w:num w:numId="32" w16cid:durableId="593055373">
    <w:abstractNumId w:val="16"/>
  </w:num>
  <w:num w:numId="33" w16cid:durableId="1284187416">
    <w:abstractNumId w:val="25"/>
  </w:num>
  <w:num w:numId="34" w16cid:durableId="804354718">
    <w:abstractNumId w:val="21"/>
  </w:num>
  <w:num w:numId="35" w16cid:durableId="1345281055">
    <w:abstractNumId w:val="1"/>
  </w:num>
  <w:num w:numId="36" w16cid:durableId="1459033066">
    <w:abstractNumId w:val="24"/>
  </w:num>
  <w:num w:numId="37" w16cid:durableId="1406486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8"/>
    <w:rsid w:val="00011906"/>
    <w:rsid w:val="00012B43"/>
    <w:rsid w:val="00012EA6"/>
    <w:rsid w:val="00012F14"/>
    <w:rsid w:val="00016960"/>
    <w:rsid w:val="00017799"/>
    <w:rsid w:val="00024566"/>
    <w:rsid w:val="00025AB9"/>
    <w:rsid w:val="00034F22"/>
    <w:rsid w:val="00041ACD"/>
    <w:rsid w:val="0005672B"/>
    <w:rsid w:val="000567C4"/>
    <w:rsid w:val="00060986"/>
    <w:rsid w:val="00062913"/>
    <w:rsid w:val="000659E0"/>
    <w:rsid w:val="000721EB"/>
    <w:rsid w:val="00083759"/>
    <w:rsid w:val="00090475"/>
    <w:rsid w:val="00090DB4"/>
    <w:rsid w:val="0009729D"/>
    <w:rsid w:val="000A363C"/>
    <w:rsid w:val="000A65CC"/>
    <w:rsid w:val="000A69AE"/>
    <w:rsid w:val="000B1A2B"/>
    <w:rsid w:val="000B649E"/>
    <w:rsid w:val="000C06D4"/>
    <w:rsid w:val="000C252B"/>
    <w:rsid w:val="000C6722"/>
    <w:rsid w:val="000D0024"/>
    <w:rsid w:val="000D54C0"/>
    <w:rsid w:val="000E11EA"/>
    <w:rsid w:val="000E13E0"/>
    <w:rsid w:val="000E1BB2"/>
    <w:rsid w:val="000E5481"/>
    <w:rsid w:val="000F207C"/>
    <w:rsid w:val="000F5A50"/>
    <w:rsid w:val="000F5A65"/>
    <w:rsid w:val="000F5AB3"/>
    <w:rsid w:val="001002EC"/>
    <w:rsid w:val="001052EB"/>
    <w:rsid w:val="00113528"/>
    <w:rsid w:val="001165A3"/>
    <w:rsid w:val="00121A59"/>
    <w:rsid w:val="0012381C"/>
    <w:rsid w:val="001245A0"/>
    <w:rsid w:val="001277AE"/>
    <w:rsid w:val="00135023"/>
    <w:rsid w:val="001507B6"/>
    <w:rsid w:val="001554FB"/>
    <w:rsid w:val="00162503"/>
    <w:rsid w:val="001661E1"/>
    <w:rsid w:val="0016694F"/>
    <w:rsid w:val="0017179A"/>
    <w:rsid w:val="0017314B"/>
    <w:rsid w:val="001748A0"/>
    <w:rsid w:val="001769CB"/>
    <w:rsid w:val="001804F3"/>
    <w:rsid w:val="0018158E"/>
    <w:rsid w:val="00182051"/>
    <w:rsid w:val="001837F4"/>
    <w:rsid w:val="00183FF1"/>
    <w:rsid w:val="001950C2"/>
    <w:rsid w:val="00196231"/>
    <w:rsid w:val="0019778E"/>
    <w:rsid w:val="00197B29"/>
    <w:rsid w:val="001A33F5"/>
    <w:rsid w:val="001A50D1"/>
    <w:rsid w:val="001C04AE"/>
    <w:rsid w:val="001C0650"/>
    <w:rsid w:val="001C1F72"/>
    <w:rsid w:val="001C22EE"/>
    <w:rsid w:val="001C3753"/>
    <w:rsid w:val="001C634A"/>
    <w:rsid w:val="001D48A9"/>
    <w:rsid w:val="001E4695"/>
    <w:rsid w:val="001E79A0"/>
    <w:rsid w:val="001F1008"/>
    <w:rsid w:val="001F244D"/>
    <w:rsid w:val="00203B18"/>
    <w:rsid w:val="00204499"/>
    <w:rsid w:val="00212FB2"/>
    <w:rsid w:val="00213912"/>
    <w:rsid w:val="002250D6"/>
    <w:rsid w:val="00227EA3"/>
    <w:rsid w:val="00233032"/>
    <w:rsid w:val="002373F2"/>
    <w:rsid w:val="00246CB2"/>
    <w:rsid w:val="0025719F"/>
    <w:rsid w:val="00261301"/>
    <w:rsid w:val="00261C7B"/>
    <w:rsid w:val="00262347"/>
    <w:rsid w:val="002710D1"/>
    <w:rsid w:val="00272D70"/>
    <w:rsid w:val="00283265"/>
    <w:rsid w:val="00292DDA"/>
    <w:rsid w:val="00294DD7"/>
    <w:rsid w:val="002976D7"/>
    <w:rsid w:val="002A17C2"/>
    <w:rsid w:val="002A6643"/>
    <w:rsid w:val="002A7D57"/>
    <w:rsid w:val="002B6D0B"/>
    <w:rsid w:val="002C4A9F"/>
    <w:rsid w:val="002C4CE6"/>
    <w:rsid w:val="002E0570"/>
    <w:rsid w:val="002E0D2B"/>
    <w:rsid w:val="002E6E01"/>
    <w:rsid w:val="002E6E15"/>
    <w:rsid w:val="002E7E2F"/>
    <w:rsid w:val="002F521A"/>
    <w:rsid w:val="002F6C27"/>
    <w:rsid w:val="002F73D4"/>
    <w:rsid w:val="00307AAA"/>
    <w:rsid w:val="00311D61"/>
    <w:rsid w:val="0031400E"/>
    <w:rsid w:val="00315D0A"/>
    <w:rsid w:val="003208EA"/>
    <w:rsid w:val="00322E9C"/>
    <w:rsid w:val="0032582F"/>
    <w:rsid w:val="00330537"/>
    <w:rsid w:val="00331572"/>
    <w:rsid w:val="00332E56"/>
    <w:rsid w:val="003332EC"/>
    <w:rsid w:val="00334848"/>
    <w:rsid w:val="00337F97"/>
    <w:rsid w:val="00351B84"/>
    <w:rsid w:val="00351C7A"/>
    <w:rsid w:val="003542E9"/>
    <w:rsid w:val="003553AF"/>
    <w:rsid w:val="00364645"/>
    <w:rsid w:val="0037017F"/>
    <w:rsid w:val="00371A55"/>
    <w:rsid w:val="00372F03"/>
    <w:rsid w:val="00381569"/>
    <w:rsid w:val="00384661"/>
    <w:rsid w:val="003944F1"/>
    <w:rsid w:val="0039496C"/>
    <w:rsid w:val="003A3735"/>
    <w:rsid w:val="003B1ACC"/>
    <w:rsid w:val="003B6C9C"/>
    <w:rsid w:val="003C242E"/>
    <w:rsid w:val="003C46A0"/>
    <w:rsid w:val="003C6823"/>
    <w:rsid w:val="003C6A29"/>
    <w:rsid w:val="003D6ACB"/>
    <w:rsid w:val="003E39E5"/>
    <w:rsid w:val="003E5938"/>
    <w:rsid w:val="003E7596"/>
    <w:rsid w:val="003F2D36"/>
    <w:rsid w:val="003F5883"/>
    <w:rsid w:val="00401E5F"/>
    <w:rsid w:val="004054C5"/>
    <w:rsid w:val="00411645"/>
    <w:rsid w:val="00413532"/>
    <w:rsid w:val="00414703"/>
    <w:rsid w:val="0041684E"/>
    <w:rsid w:val="00424001"/>
    <w:rsid w:val="0042614A"/>
    <w:rsid w:val="0042631C"/>
    <w:rsid w:val="004357DD"/>
    <w:rsid w:val="004465B1"/>
    <w:rsid w:val="004467DA"/>
    <w:rsid w:val="00453E26"/>
    <w:rsid w:val="00454F1B"/>
    <w:rsid w:val="00463927"/>
    <w:rsid w:val="00467F1B"/>
    <w:rsid w:val="00474BC0"/>
    <w:rsid w:val="00476E91"/>
    <w:rsid w:val="004810A6"/>
    <w:rsid w:val="00485346"/>
    <w:rsid w:val="004865FF"/>
    <w:rsid w:val="0049157F"/>
    <w:rsid w:val="00491F84"/>
    <w:rsid w:val="00491FD8"/>
    <w:rsid w:val="004A7465"/>
    <w:rsid w:val="004A787D"/>
    <w:rsid w:val="004B7424"/>
    <w:rsid w:val="004C1D82"/>
    <w:rsid w:val="004D2E5F"/>
    <w:rsid w:val="004D7FF4"/>
    <w:rsid w:val="004F721D"/>
    <w:rsid w:val="005006B8"/>
    <w:rsid w:val="0050232A"/>
    <w:rsid w:val="005058E5"/>
    <w:rsid w:val="00517CD3"/>
    <w:rsid w:val="0052482C"/>
    <w:rsid w:val="005303AE"/>
    <w:rsid w:val="0053284B"/>
    <w:rsid w:val="00534179"/>
    <w:rsid w:val="00536D42"/>
    <w:rsid w:val="00537058"/>
    <w:rsid w:val="00537F6A"/>
    <w:rsid w:val="00540920"/>
    <w:rsid w:val="00544C40"/>
    <w:rsid w:val="0054672F"/>
    <w:rsid w:val="00546B82"/>
    <w:rsid w:val="00553BCA"/>
    <w:rsid w:val="005543BE"/>
    <w:rsid w:val="00556AA0"/>
    <w:rsid w:val="00563181"/>
    <w:rsid w:val="00563602"/>
    <w:rsid w:val="00564FD2"/>
    <w:rsid w:val="00575E41"/>
    <w:rsid w:val="00584C67"/>
    <w:rsid w:val="00585781"/>
    <w:rsid w:val="005927A8"/>
    <w:rsid w:val="00592FF8"/>
    <w:rsid w:val="005966F3"/>
    <w:rsid w:val="005977FD"/>
    <w:rsid w:val="005A37D7"/>
    <w:rsid w:val="005B36F2"/>
    <w:rsid w:val="005B3E88"/>
    <w:rsid w:val="005C1E05"/>
    <w:rsid w:val="005C4C42"/>
    <w:rsid w:val="005C6A76"/>
    <w:rsid w:val="005D13DE"/>
    <w:rsid w:val="005E1CCE"/>
    <w:rsid w:val="005E6E9A"/>
    <w:rsid w:val="005E7B30"/>
    <w:rsid w:val="00603325"/>
    <w:rsid w:val="006048CB"/>
    <w:rsid w:val="00605301"/>
    <w:rsid w:val="00605BA1"/>
    <w:rsid w:val="00610C3D"/>
    <w:rsid w:val="0062609F"/>
    <w:rsid w:val="0063494A"/>
    <w:rsid w:val="00645065"/>
    <w:rsid w:val="00647A1F"/>
    <w:rsid w:val="0065405B"/>
    <w:rsid w:val="00654489"/>
    <w:rsid w:val="006575B9"/>
    <w:rsid w:val="0066155C"/>
    <w:rsid w:val="00664F3D"/>
    <w:rsid w:val="00670F1D"/>
    <w:rsid w:val="006721DC"/>
    <w:rsid w:val="006734C2"/>
    <w:rsid w:val="006745DB"/>
    <w:rsid w:val="00675230"/>
    <w:rsid w:val="00683E91"/>
    <w:rsid w:val="006840FB"/>
    <w:rsid w:val="00686744"/>
    <w:rsid w:val="00691080"/>
    <w:rsid w:val="006938B9"/>
    <w:rsid w:val="006A3D45"/>
    <w:rsid w:val="006A6CB0"/>
    <w:rsid w:val="006B2C27"/>
    <w:rsid w:val="006B545E"/>
    <w:rsid w:val="006C5D20"/>
    <w:rsid w:val="006D038F"/>
    <w:rsid w:val="006D4FCD"/>
    <w:rsid w:val="006E3826"/>
    <w:rsid w:val="006E3DC6"/>
    <w:rsid w:val="006F0DEF"/>
    <w:rsid w:val="00703BF6"/>
    <w:rsid w:val="007056BB"/>
    <w:rsid w:val="00707675"/>
    <w:rsid w:val="00710D82"/>
    <w:rsid w:val="007148B5"/>
    <w:rsid w:val="00723B42"/>
    <w:rsid w:val="0072416F"/>
    <w:rsid w:val="007254B1"/>
    <w:rsid w:val="0072616F"/>
    <w:rsid w:val="007268DD"/>
    <w:rsid w:val="00730E9B"/>
    <w:rsid w:val="00731EA3"/>
    <w:rsid w:val="007326A1"/>
    <w:rsid w:val="00732F2B"/>
    <w:rsid w:val="00735458"/>
    <w:rsid w:val="00740716"/>
    <w:rsid w:val="00764D3E"/>
    <w:rsid w:val="00765BF5"/>
    <w:rsid w:val="0077427B"/>
    <w:rsid w:val="00774EA7"/>
    <w:rsid w:val="00775425"/>
    <w:rsid w:val="007834A1"/>
    <w:rsid w:val="007850ED"/>
    <w:rsid w:val="00792542"/>
    <w:rsid w:val="00797AE4"/>
    <w:rsid w:val="007A6420"/>
    <w:rsid w:val="007A77BA"/>
    <w:rsid w:val="007B03ED"/>
    <w:rsid w:val="007B1D1F"/>
    <w:rsid w:val="007B2BDA"/>
    <w:rsid w:val="007B6CCB"/>
    <w:rsid w:val="007B75E6"/>
    <w:rsid w:val="007C24B2"/>
    <w:rsid w:val="007C455F"/>
    <w:rsid w:val="007D037B"/>
    <w:rsid w:val="007D1C7B"/>
    <w:rsid w:val="007D2403"/>
    <w:rsid w:val="007D493A"/>
    <w:rsid w:val="007D4BFC"/>
    <w:rsid w:val="007D7435"/>
    <w:rsid w:val="007E060C"/>
    <w:rsid w:val="007E1F03"/>
    <w:rsid w:val="007E4E3B"/>
    <w:rsid w:val="007F1A44"/>
    <w:rsid w:val="007F2DC9"/>
    <w:rsid w:val="007F61AF"/>
    <w:rsid w:val="00801015"/>
    <w:rsid w:val="00802B4B"/>
    <w:rsid w:val="00807766"/>
    <w:rsid w:val="00816445"/>
    <w:rsid w:val="0082578E"/>
    <w:rsid w:val="00826048"/>
    <w:rsid w:val="00833158"/>
    <w:rsid w:val="00836FDF"/>
    <w:rsid w:val="00865D6D"/>
    <w:rsid w:val="0087158A"/>
    <w:rsid w:val="008734E1"/>
    <w:rsid w:val="008739A0"/>
    <w:rsid w:val="00877407"/>
    <w:rsid w:val="00882A34"/>
    <w:rsid w:val="00882CFA"/>
    <w:rsid w:val="0088610F"/>
    <w:rsid w:val="00891550"/>
    <w:rsid w:val="0089262C"/>
    <w:rsid w:val="00896FC6"/>
    <w:rsid w:val="008A12A5"/>
    <w:rsid w:val="008A7CC8"/>
    <w:rsid w:val="008B4845"/>
    <w:rsid w:val="008B624B"/>
    <w:rsid w:val="008B7954"/>
    <w:rsid w:val="008C226A"/>
    <w:rsid w:val="008C2923"/>
    <w:rsid w:val="008C46F0"/>
    <w:rsid w:val="008C6EF8"/>
    <w:rsid w:val="008D17E9"/>
    <w:rsid w:val="008D2282"/>
    <w:rsid w:val="008D3087"/>
    <w:rsid w:val="008D5E7F"/>
    <w:rsid w:val="008E48CB"/>
    <w:rsid w:val="008E6F58"/>
    <w:rsid w:val="008F10B8"/>
    <w:rsid w:val="008F5F5D"/>
    <w:rsid w:val="008F709C"/>
    <w:rsid w:val="009033A3"/>
    <w:rsid w:val="00910C43"/>
    <w:rsid w:val="009211AF"/>
    <w:rsid w:val="00921F3A"/>
    <w:rsid w:val="009347A4"/>
    <w:rsid w:val="00935FEA"/>
    <w:rsid w:val="00941CEB"/>
    <w:rsid w:val="0094283C"/>
    <w:rsid w:val="00944AD2"/>
    <w:rsid w:val="00946A4A"/>
    <w:rsid w:val="00950EF6"/>
    <w:rsid w:val="00954E87"/>
    <w:rsid w:val="00955E6A"/>
    <w:rsid w:val="009631C1"/>
    <w:rsid w:val="00965F25"/>
    <w:rsid w:val="00966C26"/>
    <w:rsid w:val="009772F3"/>
    <w:rsid w:val="009934AE"/>
    <w:rsid w:val="009A0472"/>
    <w:rsid w:val="009A64C7"/>
    <w:rsid w:val="009B375B"/>
    <w:rsid w:val="009C434F"/>
    <w:rsid w:val="009C6EED"/>
    <w:rsid w:val="009D3ED4"/>
    <w:rsid w:val="009E2197"/>
    <w:rsid w:val="009F4C4F"/>
    <w:rsid w:val="009F5C46"/>
    <w:rsid w:val="009F7F4A"/>
    <w:rsid w:val="00A041F1"/>
    <w:rsid w:val="00A14206"/>
    <w:rsid w:val="00A16182"/>
    <w:rsid w:val="00A17BE7"/>
    <w:rsid w:val="00A216AF"/>
    <w:rsid w:val="00A27441"/>
    <w:rsid w:val="00A31138"/>
    <w:rsid w:val="00A35032"/>
    <w:rsid w:val="00A422E2"/>
    <w:rsid w:val="00A444E1"/>
    <w:rsid w:val="00A467BB"/>
    <w:rsid w:val="00A468E1"/>
    <w:rsid w:val="00A50443"/>
    <w:rsid w:val="00A53539"/>
    <w:rsid w:val="00A563D5"/>
    <w:rsid w:val="00A613F9"/>
    <w:rsid w:val="00A706E7"/>
    <w:rsid w:val="00A70B83"/>
    <w:rsid w:val="00A77B73"/>
    <w:rsid w:val="00A9077F"/>
    <w:rsid w:val="00A95037"/>
    <w:rsid w:val="00A96CFE"/>
    <w:rsid w:val="00AA3C85"/>
    <w:rsid w:val="00AC3873"/>
    <w:rsid w:val="00AC6B18"/>
    <w:rsid w:val="00AD06CE"/>
    <w:rsid w:val="00AD2E6A"/>
    <w:rsid w:val="00AD3F33"/>
    <w:rsid w:val="00AD6BED"/>
    <w:rsid w:val="00AE10FC"/>
    <w:rsid w:val="00AF5F6C"/>
    <w:rsid w:val="00B04476"/>
    <w:rsid w:val="00B06491"/>
    <w:rsid w:val="00B105B9"/>
    <w:rsid w:val="00B12B09"/>
    <w:rsid w:val="00B12CE4"/>
    <w:rsid w:val="00B2040E"/>
    <w:rsid w:val="00B20C45"/>
    <w:rsid w:val="00B21347"/>
    <w:rsid w:val="00B21E32"/>
    <w:rsid w:val="00B22739"/>
    <w:rsid w:val="00B35093"/>
    <w:rsid w:val="00B42F0D"/>
    <w:rsid w:val="00B50F83"/>
    <w:rsid w:val="00B51DB6"/>
    <w:rsid w:val="00B5465F"/>
    <w:rsid w:val="00B600B4"/>
    <w:rsid w:val="00B6494A"/>
    <w:rsid w:val="00B677CF"/>
    <w:rsid w:val="00B71B23"/>
    <w:rsid w:val="00B75189"/>
    <w:rsid w:val="00B811B6"/>
    <w:rsid w:val="00B8722C"/>
    <w:rsid w:val="00B92B23"/>
    <w:rsid w:val="00BA0B14"/>
    <w:rsid w:val="00BA2AAF"/>
    <w:rsid w:val="00BA5651"/>
    <w:rsid w:val="00BA7AC9"/>
    <w:rsid w:val="00BB0D91"/>
    <w:rsid w:val="00BB0EA2"/>
    <w:rsid w:val="00BB1F27"/>
    <w:rsid w:val="00BB2D41"/>
    <w:rsid w:val="00BC0DC3"/>
    <w:rsid w:val="00BC14E2"/>
    <w:rsid w:val="00BC239D"/>
    <w:rsid w:val="00BC5B2B"/>
    <w:rsid w:val="00BC5FB9"/>
    <w:rsid w:val="00BD222C"/>
    <w:rsid w:val="00BE7C1A"/>
    <w:rsid w:val="00C04BDD"/>
    <w:rsid w:val="00C059C2"/>
    <w:rsid w:val="00C12087"/>
    <w:rsid w:val="00C120C9"/>
    <w:rsid w:val="00C13E2E"/>
    <w:rsid w:val="00C24054"/>
    <w:rsid w:val="00C26045"/>
    <w:rsid w:val="00C27A6D"/>
    <w:rsid w:val="00C3216A"/>
    <w:rsid w:val="00C3611F"/>
    <w:rsid w:val="00C40779"/>
    <w:rsid w:val="00C41658"/>
    <w:rsid w:val="00C44677"/>
    <w:rsid w:val="00C51106"/>
    <w:rsid w:val="00C577B0"/>
    <w:rsid w:val="00C62AE1"/>
    <w:rsid w:val="00C63995"/>
    <w:rsid w:val="00C66E8A"/>
    <w:rsid w:val="00C733F7"/>
    <w:rsid w:val="00C741EE"/>
    <w:rsid w:val="00C84DB8"/>
    <w:rsid w:val="00C908EA"/>
    <w:rsid w:val="00C95AD5"/>
    <w:rsid w:val="00CA1CF2"/>
    <w:rsid w:val="00CA2C8D"/>
    <w:rsid w:val="00CA48C6"/>
    <w:rsid w:val="00CA5206"/>
    <w:rsid w:val="00CA5933"/>
    <w:rsid w:val="00CB2EB8"/>
    <w:rsid w:val="00CB65DB"/>
    <w:rsid w:val="00CD35D6"/>
    <w:rsid w:val="00CD61B9"/>
    <w:rsid w:val="00CD6B6E"/>
    <w:rsid w:val="00CE15F7"/>
    <w:rsid w:val="00CE531C"/>
    <w:rsid w:val="00CE7364"/>
    <w:rsid w:val="00CE742B"/>
    <w:rsid w:val="00CF0408"/>
    <w:rsid w:val="00CF45F8"/>
    <w:rsid w:val="00CF5693"/>
    <w:rsid w:val="00CF63B6"/>
    <w:rsid w:val="00D015F4"/>
    <w:rsid w:val="00D03802"/>
    <w:rsid w:val="00D122EB"/>
    <w:rsid w:val="00D13703"/>
    <w:rsid w:val="00D14624"/>
    <w:rsid w:val="00D14F94"/>
    <w:rsid w:val="00D1674A"/>
    <w:rsid w:val="00D17C15"/>
    <w:rsid w:val="00D22079"/>
    <w:rsid w:val="00D25708"/>
    <w:rsid w:val="00D26210"/>
    <w:rsid w:val="00D32364"/>
    <w:rsid w:val="00D324DD"/>
    <w:rsid w:val="00D327C0"/>
    <w:rsid w:val="00D404D6"/>
    <w:rsid w:val="00D42F47"/>
    <w:rsid w:val="00D5628E"/>
    <w:rsid w:val="00D57A96"/>
    <w:rsid w:val="00D7118F"/>
    <w:rsid w:val="00D71FFE"/>
    <w:rsid w:val="00D74507"/>
    <w:rsid w:val="00D835C7"/>
    <w:rsid w:val="00D93C3F"/>
    <w:rsid w:val="00DA27CB"/>
    <w:rsid w:val="00DA50A3"/>
    <w:rsid w:val="00DA5FC8"/>
    <w:rsid w:val="00DA6B90"/>
    <w:rsid w:val="00DA6D28"/>
    <w:rsid w:val="00DB6CF6"/>
    <w:rsid w:val="00DB709A"/>
    <w:rsid w:val="00DC38DE"/>
    <w:rsid w:val="00DD04A7"/>
    <w:rsid w:val="00DD273D"/>
    <w:rsid w:val="00DE643A"/>
    <w:rsid w:val="00DE7917"/>
    <w:rsid w:val="00DF1EF5"/>
    <w:rsid w:val="00E01034"/>
    <w:rsid w:val="00E021F3"/>
    <w:rsid w:val="00E0291B"/>
    <w:rsid w:val="00E034F9"/>
    <w:rsid w:val="00E06206"/>
    <w:rsid w:val="00E15815"/>
    <w:rsid w:val="00E24124"/>
    <w:rsid w:val="00E25E85"/>
    <w:rsid w:val="00E267DC"/>
    <w:rsid w:val="00E27D11"/>
    <w:rsid w:val="00E31397"/>
    <w:rsid w:val="00E36655"/>
    <w:rsid w:val="00E36842"/>
    <w:rsid w:val="00E4004A"/>
    <w:rsid w:val="00E4097D"/>
    <w:rsid w:val="00E412BB"/>
    <w:rsid w:val="00E44ABA"/>
    <w:rsid w:val="00E542FE"/>
    <w:rsid w:val="00E55DD2"/>
    <w:rsid w:val="00E65985"/>
    <w:rsid w:val="00E754AB"/>
    <w:rsid w:val="00E77D25"/>
    <w:rsid w:val="00E80104"/>
    <w:rsid w:val="00E803D2"/>
    <w:rsid w:val="00E804F9"/>
    <w:rsid w:val="00E92609"/>
    <w:rsid w:val="00E96F63"/>
    <w:rsid w:val="00EA01AA"/>
    <w:rsid w:val="00EA60A3"/>
    <w:rsid w:val="00EB0EEC"/>
    <w:rsid w:val="00EC405A"/>
    <w:rsid w:val="00EC57FD"/>
    <w:rsid w:val="00ED1AD1"/>
    <w:rsid w:val="00ED26EC"/>
    <w:rsid w:val="00EE0787"/>
    <w:rsid w:val="00EE14DA"/>
    <w:rsid w:val="00EF5B4F"/>
    <w:rsid w:val="00EF7011"/>
    <w:rsid w:val="00F03E6B"/>
    <w:rsid w:val="00F057BF"/>
    <w:rsid w:val="00F072DA"/>
    <w:rsid w:val="00F17937"/>
    <w:rsid w:val="00F2156C"/>
    <w:rsid w:val="00F33C05"/>
    <w:rsid w:val="00F35482"/>
    <w:rsid w:val="00F356CF"/>
    <w:rsid w:val="00F36E75"/>
    <w:rsid w:val="00F40CE3"/>
    <w:rsid w:val="00F45264"/>
    <w:rsid w:val="00F54C9F"/>
    <w:rsid w:val="00F604BD"/>
    <w:rsid w:val="00F60E16"/>
    <w:rsid w:val="00F70D1B"/>
    <w:rsid w:val="00F77BFE"/>
    <w:rsid w:val="00F828B4"/>
    <w:rsid w:val="00F83B94"/>
    <w:rsid w:val="00F86B4D"/>
    <w:rsid w:val="00F95B63"/>
    <w:rsid w:val="00F97A2C"/>
    <w:rsid w:val="00F97B59"/>
    <w:rsid w:val="00FA0148"/>
    <w:rsid w:val="00FA4875"/>
    <w:rsid w:val="00FA4993"/>
    <w:rsid w:val="00FA5ACB"/>
    <w:rsid w:val="00FA772F"/>
    <w:rsid w:val="00FB30E6"/>
    <w:rsid w:val="00FB622A"/>
    <w:rsid w:val="00FC229D"/>
    <w:rsid w:val="00FC2A3A"/>
    <w:rsid w:val="00FD62AF"/>
    <w:rsid w:val="00FE0495"/>
    <w:rsid w:val="00FE3738"/>
    <w:rsid w:val="00FF0217"/>
    <w:rsid w:val="00FF1DA0"/>
    <w:rsid w:val="00FF6826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773596C5"/>
  <w15:chartTrackingRefBased/>
  <w15:docId w15:val="{677A7676-DDF7-AF48-AE04-E8683C2A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375B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537058"/>
    <w:pPr>
      <w:keepNext/>
      <w:keepLines/>
      <w:spacing w:line="259" w:lineRule="auto"/>
      <w:ind w:left="10" w:right="1061" w:hanging="10"/>
      <w:jc w:val="center"/>
      <w:outlineLvl w:val="0"/>
    </w:pPr>
    <w:rPr>
      <w:color w:val="000000"/>
      <w:sz w:val="28"/>
      <w:szCs w:val="22"/>
      <w:u w:val="single" w:color="000000"/>
    </w:rPr>
  </w:style>
  <w:style w:type="paragraph" w:styleId="5">
    <w:name w:val="heading 5"/>
    <w:basedOn w:val="a"/>
    <w:next w:val="a"/>
    <w:link w:val="50"/>
    <w:semiHidden/>
    <w:unhideWhenUsed/>
    <w:qFormat/>
    <w:rsid w:val="007E1F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3944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alloon Text"/>
    <w:basedOn w:val="a"/>
    <w:semiHidden/>
    <w:rsid w:val="004147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0D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E0D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E0D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nhideWhenUsed/>
    <w:rsid w:val="00401E5F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401E5F"/>
  </w:style>
  <w:style w:type="character" w:customStyle="1" w:styleId="10">
    <w:name w:val="Заголовок 1 Знак"/>
    <w:link w:val="1"/>
    <w:uiPriority w:val="9"/>
    <w:rsid w:val="00537058"/>
    <w:rPr>
      <w:color w:val="000000"/>
      <w:sz w:val="28"/>
      <w:szCs w:val="22"/>
      <w:u w:val="single" w:color="000000"/>
    </w:rPr>
  </w:style>
  <w:style w:type="paragraph" w:customStyle="1" w:styleId="ConsNormal">
    <w:name w:val="ConsNormal"/>
    <w:rsid w:val="0046392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546B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46B82"/>
    <w:rPr>
      <w:sz w:val="24"/>
      <w:szCs w:val="24"/>
    </w:rPr>
  </w:style>
  <w:style w:type="paragraph" w:styleId="a8">
    <w:name w:val="footer"/>
    <w:basedOn w:val="a"/>
    <w:link w:val="a9"/>
    <w:rsid w:val="00546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46B82"/>
    <w:rPr>
      <w:sz w:val="24"/>
      <w:szCs w:val="24"/>
    </w:rPr>
  </w:style>
  <w:style w:type="paragraph" w:customStyle="1" w:styleId="Standard">
    <w:name w:val="Standard"/>
    <w:rsid w:val="005B3E88"/>
    <w:pPr>
      <w:suppressAutoHyphens/>
      <w:autoSpaceDN w:val="0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a">
    <w:name w:val="List Paragraph"/>
    <w:basedOn w:val="Standard"/>
    <w:qFormat/>
    <w:rsid w:val="005B3E88"/>
    <w:pPr>
      <w:spacing w:after="200"/>
      <w:ind w:left="720"/>
      <w:contextualSpacing/>
    </w:pPr>
  </w:style>
  <w:style w:type="paragraph" w:styleId="ab">
    <w:name w:val="Normal (Web)"/>
    <w:basedOn w:val="a"/>
    <w:uiPriority w:val="99"/>
    <w:unhideWhenUsed/>
    <w:rsid w:val="00774EA7"/>
    <w:pPr>
      <w:spacing w:before="100" w:beforeAutospacing="1" w:after="100" w:afterAutospacing="1"/>
    </w:pPr>
  </w:style>
  <w:style w:type="character" w:styleId="ac">
    <w:name w:val="Hyperlink"/>
    <w:unhideWhenUsed/>
    <w:rsid w:val="00774EA7"/>
    <w:rPr>
      <w:color w:val="0000FF"/>
      <w:u w:val="single"/>
    </w:rPr>
  </w:style>
  <w:style w:type="paragraph" w:customStyle="1" w:styleId="ad">
    <w:basedOn w:val="a"/>
    <w:next w:val="ab"/>
    <w:uiPriority w:val="99"/>
    <w:unhideWhenUsed/>
    <w:rsid w:val="008C226A"/>
    <w:pPr>
      <w:spacing w:before="100" w:beforeAutospacing="1" w:after="100" w:afterAutospacing="1"/>
    </w:pPr>
    <w:rPr>
      <w:rFonts w:cs="Calibri"/>
    </w:rPr>
  </w:style>
  <w:style w:type="character" w:styleId="ae">
    <w:name w:val="Unresolved Mention"/>
    <w:basedOn w:val="a0"/>
    <w:uiPriority w:val="99"/>
    <w:semiHidden/>
    <w:unhideWhenUsed/>
    <w:rsid w:val="00E25E85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E27D11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7E1F0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af0">
    <w:basedOn w:val="a"/>
    <w:next w:val="ab"/>
    <w:uiPriority w:val="99"/>
    <w:unhideWhenUsed/>
    <w:rsid w:val="00B12CE4"/>
    <w:pPr>
      <w:spacing w:before="100" w:beforeAutospacing="1" w:after="100" w:afterAutospacing="1"/>
    </w:pPr>
    <w:rPr>
      <w:rFonts w:cs="Calibri"/>
    </w:rPr>
  </w:style>
  <w:style w:type="paragraph" w:styleId="20">
    <w:name w:val="Body Text 2"/>
    <w:basedOn w:val="a"/>
    <w:link w:val="21"/>
    <w:uiPriority w:val="99"/>
    <w:unhideWhenUsed/>
    <w:rsid w:val="00A1420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A14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login.consultant.ru/link/?req=doc&amp;base=LAW&amp;n=495001&amp;dst=10063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7" TargetMode="External"/><Relationship Id="rId17" Type="http://schemas.openxmlformats.org/officeDocument/2006/relationships/hyperlink" Target="https://login.consultant.ru/link/?req=doc&amp;base=RZB&amp;n=495001&amp;dst=1006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07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14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75" TargetMode="Externa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039&amp;date=02.12.2024" TargetMode="External"/><Relationship Id="rId14" Type="http://schemas.openxmlformats.org/officeDocument/2006/relationships/hyperlink" Target="https://login.consultant.ru/link/?req=doc&amp;base=LAW&amp;n=495001&amp;dst=101412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BA14-D646-44A4-B3C9-C4E4AF9F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8820</Words>
  <Characters>73490</Characters>
  <Application>Microsoft Office Word</Application>
  <DocSecurity>0</DocSecurity>
  <Lines>612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КУРСКА</vt:lpstr>
    </vt:vector>
  </TitlesOfParts>
  <Company>ТолькоДляТестов</Company>
  <LinksUpToDate>false</LinksUpToDate>
  <CharactersWithSpaces>82146</CharactersWithSpaces>
  <SharedDoc>false</SharedDoc>
  <HLinks>
    <vt:vector size="48" baseType="variant"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https://login.consultant.ru/link/?req=doc&amp;base=RZB&amp;n=495001&amp;dst=100632</vt:lpwstr>
      </vt:variant>
      <vt:variant>
        <vt:lpwstr/>
      </vt:variant>
      <vt:variant>
        <vt:i4>3473534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https://login.consultant.ru/link/?req=doc&amp;base=LAW&amp;n=495001&amp;dst=100747</vt:lpwstr>
      </vt:variant>
      <vt:variant>
        <vt:lpwstr/>
      </vt:variant>
      <vt:variant>
        <vt:i4>3211388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https://login.consultant.ru/link/?req=doc&amp;base=LAW&amp;n=495001&amp;dst=101175</vt:lpwstr>
      </vt:variant>
      <vt:variant>
        <vt:lpwstr/>
      </vt:variant>
      <vt:variant>
        <vt:i4>3342458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https://login.consultant.ru/link/?req=doc&amp;base=LAW&amp;n=495001&amp;dst=101412</vt:lpwstr>
      </vt:variant>
      <vt:variant>
        <vt:lpwstr/>
      </vt:variant>
      <vt:variant>
        <vt:i4>3801209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https://login.consultant.ru/link/?req=doc&amp;base=LAW&amp;n=495001&amp;dst=100639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https://login.consultant.ru/link/?req=doc&amp;base=LAW&amp;n=495001&amp;dst=100637</vt:lpwstr>
      </vt:variant>
      <vt:variant>
        <vt:lpwstr/>
      </vt:variant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https://login.consultant.ru/link/?req=doc&amp;base=LAW&amp;n=495001&amp;dst=101410</vt:lpwstr>
      </vt:variant>
      <vt:variant>
        <vt:lpwstr/>
      </vt:variant>
      <vt:variant>
        <vt:i4>6815801</vt:i4>
      </vt:variant>
      <vt:variant>
        <vt:i4>0</vt:i4>
      </vt:variant>
      <vt:variant>
        <vt:i4>0</vt:i4>
      </vt:variant>
      <vt:variant>
        <vt:i4>5</vt:i4>
      </vt:variant>
      <vt:variant>
        <vt:lpwstr>https://умк-курск.рф/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subject/>
  <dc:creator>ТолькоДляТестов</dc:creator>
  <cp:keywords/>
  <cp:lastModifiedBy>Рыбакова Людмила Валерьевна</cp:lastModifiedBy>
  <cp:revision>3</cp:revision>
  <cp:lastPrinted>2025-08-18T00:34:00Z</cp:lastPrinted>
  <dcterms:created xsi:type="dcterms:W3CDTF">2025-09-01T00:16:00Z</dcterms:created>
  <dcterms:modified xsi:type="dcterms:W3CDTF">2025-09-01T00:21:00Z</dcterms:modified>
</cp:coreProperties>
</file>