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6B8AD9" w14:textId="77777777" w:rsidR="002A57C3" w:rsidRDefault="002A57C3" w:rsidP="00540289">
      <w:pPr>
        <w:ind w:hanging="142"/>
        <w:jc w:val="center"/>
        <w:rPr>
          <w:rFonts w:ascii="Times New Roman" w:hAnsi="Times New Roman"/>
          <w:b/>
          <w:color w:val="000000" w:themeColor="text1"/>
          <w:spacing w:val="-1"/>
          <w:sz w:val="28"/>
          <w:szCs w:val="28"/>
        </w:rPr>
      </w:pPr>
    </w:p>
    <w:p w14:paraId="12775439" w14:textId="77777777" w:rsidR="002A57C3" w:rsidRDefault="002A57C3" w:rsidP="00540289">
      <w:pPr>
        <w:ind w:hanging="142"/>
        <w:jc w:val="center"/>
        <w:rPr>
          <w:rFonts w:ascii="Times New Roman" w:hAnsi="Times New Roman"/>
          <w:b/>
          <w:color w:val="000000" w:themeColor="text1"/>
          <w:spacing w:val="-1"/>
          <w:sz w:val="28"/>
          <w:szCs w:val="28"/>
        </w:rPr>
      </w:pPr>
    </w:p>
    <w:p w14:paraId="565A7786" w14:textId="77777777" w:rsidR="002A57C3" w:rsidRPr="002A57C3" w:rsidRDefault="002A57C3" w:rsidP="002A57C3">
      <w:pPr>
        <w:jc w:val="center"/>
        <w:rPr>
          <w:rFonts w:ascii="Times New Roman" w:hAnsi="Times New Roman"/>
          <w:sz w:val="24"/>
          <w:szCs w:val="24"/>
        </w:rPr>
      </w:pPr>
      <w:r w:rsidRPr="002A57C3">
        <w:rPr>
          <w:rFonts w:ascii="Times New Roman" w:hAnsi="Times New Roman"/>
          <w:b/>
          <w:noProof/>
          <w:sz w:val="24"/>
          <w:szCs w:val="24"/>
        </w:rPr>
        <w:drawing>
          <wp:inline distT="0" distB="0" distL="0" distR="0" wp14:anchorId="42484412" wp14:editId="69684313">
            <wp:extent cx="723265" cy="903605"/>
            <wp:effectExtent l="0" t="0" r="635" b="0"/>
            <wp:docPr id="9" name="Рисунок 9" descr="d:\Users\Timofeev\Downloads\Гербовый щ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Users\Timofeev\Downloads\Гербовый щит.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23265" cy="903605"/>
                    </a:xfrm>
                    <a:prstGeom prst="rect">
                      <a:avLst/>
                    </a:prstGeom>
                    <a:noFill/>
                    <a:ln>
                      <a:noFill/>
                    </a:ln>
                  </pic:spPr>
                </pic:pic>
              </a:graphicData>
            </a:graphic>
          </wp:inline>
        </w:drawing>
      </w:r>
    </w:p>
    <w:p w14:paraId="67A83B33" w14:textId="77777777" w:rsidR="002A57C3" w:rsidRPr="002A57C3" w:rsidRDefault="002A57C3" w:rsidP="002A57C3">
      <w:pPr>
        <w:keepNext/>
        <w:jc w:val="center"/>
        <w:outlineLvl w:val="1"/>
        <w:rPr>
          <w:rFonts w:ascii="Times New Roman" w:hAnsi="Times New Roman"/>
          <w:b/>
          <w:bCs/>
          <w:sz w:val="24"/>
          <w:szCs w:val="24"/>
        </w:rPr>
      </w:pPr>
      <w:r w:rsidRPr="002A57C3">
        <w:rPr>
          <w:rFonts w:ascii="Times New Roman" w:hAnsi="Times New Roman"/>
          <w:b/>
          <w:bCs/>
          <w:sz w:val="24"/>
          <w:szCs w:val="24"/>
        </w:rPr>
        <w:t>Российская Федерация</w:t>
      </w:r>
    </w:p>
    <w:p w14:paraId="3BF40678" w14:textId="77777777" w:rsidR="002A57C3" w:rsidRPr="002A57C3" w:rsidRDefault="002A57C3" w:rsidP="002A57C3">
      <w:pPr>
        <w:jc w:val="center"/>
        <w:rPr>
          <w:rFonts w:ascii="Times New Roman" w:hAnsi="Times New Roman"/>
          <w:b/>
          <w:bCs/>
          <w:sz w:val="24"/>
          <w:szCs w:val="24"/>
        </w:rPr>
      </w:pPr>
      <w:r w:rsidRPr="002A57C3">
        <w:rPr>
          <w:rFonts w:ascii="Times New Roman" w:hAnsi="Times New Roman"/>
          <w:b/>
          <w:bCs/>
          <w:sz w:val="24"/>
          <w:szCs w:val="24"/>
        </w:rPr>
        <w:t>Иркутская область</w:t>
      </w:r>
    </w:p>
    <w:p w14:paraId="3BDEE30D" w14:textId="6B8DD9D5" w:rsidR="002A57C3" w:rsidRPr="002A57C3" w:rsidRDefault="002A57C3" w:rsidP="002A57C3">
      <w:pPr>
        <w:jc w:val="center"/>
        <w:rPr>
          <w:rFonts w:ascii="Times New Roman" w:hAnsi="Times New Roman"/>
          <w:b/>
          <w:bCs/>
          <w:sz w:val="24"/>
          <w:szCs w:val="24"/>
        </w:rPr>
      </w:pPr>
      <w:r w:rsidRPr="002A57C3">
        <w:rPr>
          <w:rFonts w:ascii="Times New Roman" w:hAnsi="Times New Roman"/>
          <w:b/>
          <w:bCs/>
          <w:sz w:val="24"/>
          <w:szCs w:val="24"/>
        </w:rPr>
        <w:t>Слюдянский район</w:t>
      </w:r>
    </w:p>
    <w:p w14:paraId="70B9425C" w14:textId="77777777" w:rsidR="002A57C3" w:rsidRPr="002A57C3" w:rsidRDefault="002A57C3" w:rsidP="002A57C3">
      <w:pPr>
        <w:jc w:val="center"/>
        <w:rPr>
          <w:rFonts w:ascii="Times New Roman" w:hAnsi="Times New Roman"/>
          <w:b/>
          <w:bCs/>
          <w:sz w:val="24"/>
          <w:szCs w:val="24"/>
        </w:rPr>
      </w:pPr>
      <w:r w:rsidRPr="002A57C3">
        <w:rPr>
          <w:rFonts w:ascii="Times New Roman" w:hAnsi="Times New Roman"/>
          <w:b/>
          <w:bCs/>
          <w:sz w:val="24"/>
          <w:szCs w:val="24"/>
        </w:rPr>
        <w:t>СЛЮДЯНСКОЕ МУНИЦИПАЛЬНОЕ ОБРАЗОВАНИЕ</w:t>
      </w:r>
    </w:p>
    <w:p w14:paraId="72354AD5" w14:textId="05641532" w:rsidR="002A57C3" w:rsidRPr="002A57C3" w:rsidRDefault="002A57C3" w:rsidP="002A57C3">
      <w:pPr>
        <w:jc w:val="center"/>
        <w:rPr>
          <w:rFonts w:ascii="Times New Roman" w:hAnsi="Times New Roman"/>
          <w:b/>
          <w:bCs/>
          <w:sz w:val="24"/>
          <w:szCs w:val="24"/>
        </w:rPr>
      </w:pPr>
      <w:r w:rsidRPr="002A57C3">
        <w:rPr>
          <w:rFonts w:ascii="Times New Roman" w:hAnsi="Times New Roman"/>
          <w:b/>
          <w:bCs/>
          <w:sz w:val="24"/>
          <w:szCs w:val="24"/>
        </w:rPr>
        <w:t>ГОРОДСКАЯ ДУМА</w:t>
      </w:r>
    </w:p>
    <w:p w14:paraId="0184C9EA" w14:textId="77777777" w:rsidR="002A57C3" w:rsidRPr="002A57C3" w:rsidRDefault="002A57C3" w:rsidP="002A57C3">
      <w:pPr>
        <w:jc w:val="center"/>
        <w:rPr>
          <w:rFonts w:ascii="Times New Roman" w:hAnsi="Times New Roman"/>
          <w:b/>
          <w:bCs/>
          <w:sz w:val="24"/>
          <w:szCs w:val="24"/>
        </w:rPr>
      </w:pPr>
      <w:r w:rsidRPr="002A57C3">
        <w:rPr>
          <w:rFonts w:ascii="Times New Roman" w:hAnsi="Times New Roman"/>
          <w:b/>
          <w:bCs/>
          <w:sz w:val="24"/>
          <w:szCs w:val="24"/>
        </w:rPr>
        <w:t xml:space="preserve">РЕШЕНИЕ  </w:t>
      </w:r>
    </w:p>
    <w:p w14:paraId="5E42C549" w14:textId="77777777" w:rsidR="002A57C3" w:rsidRPr="002A57C3" w:rsidRDefault="002A57C3" w:rsidP="002A57C3">
      <w:pPr>
        <w:jc w:val="center"/>
        <w:rPr>
          <w:rFonts w:ascii="Times New Roman" w:hAnsi="Times New Roman"/>
          <w:bCs/>
          <w:sz w:val="24"/>
          <w:szCs w:val="24"/>
        </w:rPr>
      </w:pPr>
      <w:r w:rsidRPr="002A57C3">
        <w:rPr>
          <w:rFonts w:ascii="Times New Roman" w:hAnsi="Times New Roman"/>
          <w:bCs/>
          <w:sz w:val="24"/>
          <w:szCs w:val="24"/>
        </w:rPr>
        <w:t>г. Слюдянка</w:t>
      </w:r>
    </w:p>
    <w:p w14:paraId="47222CD2" w14:textId="77777777" w:rsidR="002A57C3" w:rsidRPr="002A57C3" w:rsidRDefault="002A57C3" w:rsidP="002A57C3">
      <w:pPr>
        <w:jc w:val="both"/>
        <w:rPr>
          <w:rFonts w:ascii="Times New Roman" w:hAnsi="Times New Roman"/>
          <w:bCs/>
          <w:sz w:val="24"/>
          <w:szCs w:val="24"/>
        </w:rPr>
      </w:pPr>
    </w:p>
    <w:p w14:paraId="7651DD89" w14:textId="56FA75B4" w:rsidR="002A57C3" w:rsidRPr="002A57C3" w:rsidRDefault="002A57C3" w:rsidP="002A57C3">
      <w:pPr>
        <w:jc w:val="both"/>
        <w:rPr>
          <w:rFonts w:ascii="Times New Roman" w:hAnsi="Times New Roman"/>
          <w:sz w:val="24"/>
          <w:szCs w:val="24"/>
        </w:rPr>
      </w:pPr>
      <w:r w:rsidRPr="002A57C3">
        <w:rPr>
          <w:rFonts w:ascii="Times New Roman" w:hAnsi="Times New Roman"/>
          <w:sz w:val="24"/>
          <w:szCs w:val="24"/>
        </w:rPr>
        <w:t>от</w:t>
      </w:r>
      <w:r w:rsidR="00C54A5C">
        <w:rPr>
          <w:rFonts w:ascii="Times New Roman" w:hAnsi="Times New Roman"/>
          <w:sz w:val="24"/>
          <w:szCs w:val="24"/>
        </w:rPr>
        <w:t xml:space="preserve"> 27.03.2025</w:t>
      </w:r>
      <w:r w:rsidRPr="002A57C3">
        <w:rPr>
          <w:rFonts w:ascii="Times New Roman" w:hAnsi="Times New Roman"/>
          <w:sz w:val="24"/>
          <w:szCs w:val="24"/>
        </w:rPr>
        <w:t xml:space="preserve"> №</w:t>
      </w:r>
      <w:r w:rsidR="00C54A5C">
        <w:rPr>
          <w:rFonts w:ascii="Times New Roman" w:hAnsi="Times New Roman"/>
          <w:sz w:val="24"/>
          <w:szCs w:val="24"/>
        </w:rPr>
        <w:t xml:space="preserve">47 </w:t>
      </w:r>
      <w:r w:rsidRPr="002A57C3">
        <w:rPr>
          <w:rFonts w:ascii="Times New Roman" w:hAnsi="Times New Roman"/>
          <w:sz w:val="24"/>
          <w:szCs w:val="24"/>
          <w:lang w:val="en-US"/>
        </w:rPr>
        <w:t>V</w:t>
      </w:r>
      <w:r w:rsidRPr="002A57C3">
        <w:rPr>
          <w:rFonts w:ascii="Times New Roman" w:hAnsi="Times New Roman"/>
          <w:sz w:val="24"/>
          <w:szCs w:val="24"/>
        </w:rPr>
        <w:t>-ГД</w:t>
      </w:r>
    </w:p>
    <w:p w14:paraId="3DACD911" w14:textId="77777777" w:rsidR="002A57C3" w:rsidRPr="002A57C3" w:rsidRDefault="002A57C3" w:rsidP="002A57C3">
      <w:pPr>
        <w:pStyle w:val="2"/>
        <w:rPr>
          <w:b w:val="0"/>
        </w:rPr>
      </w:pPr>
    </w:p>
    <w:p w14:paraId="602F62D7" w14:textId="77777777" w:rsidR="00C54A5C" w:rsidRDefault="002A57C3" w:rsidP="002A57C3">
      <w:pPr>
        <w:spacing w:line="240" w:lineRule="auto"/>
        <w:ind w:right="4252"/>
        <w:rPr>
          <w:rFonts w:ascii="Times New Roman" w:hAnsi="Times New Roman"/>
          <w:b/>
          <w:sz w:val="24"/>
          <w:szCs w:val="24"/>
        </w:rPr>
      </w:pPr>
      <w:r w:rsidRPr="002A57C3">
        <w:rPr>
          <w:rFonts w:ascii="Times New Roman" w:hAnsi="Times New Roman"/>
          <w:b/>
          <w:sz w:val="24"/>
          <w:szCs w:val="24"/>
        </w:rPr>
        <w:t xml:space="preserve">Об отчете о результатах деятельности </w:t>
      </w:r>
    </w:p>
    <w:p w14:paraId="2B10243D" w14:textId="61825623" w:rsidR="002A57C3" w:rsidRPr="002A57C3" w:rsidRDefault="002A57C3" w:rsidP="002A57C3">
      <w:pPr>
        <w:spacing w:line="240" w:lineRule="auto"/>
        <w:ind w:right="4252"/>
        <w:rPr>
          <w:rFonts w:ascii="Times New Roman" w:hAnsi="Times New Roman"/>
          <w:b/>
          <w:sz w:val="24"/>
          <w:szCs w:val="24"/>
        </w:rPr>
      </w:pPr>
      <w:r w:rsidRPr="002A57C3">
        <w:rPr>
          <w:rFonts w:ascii="Times New Roman" w:hAnsi="Times New Roman"/>
          <w:b/>
          <w:sz w:val="24"/>
          <w:szCs w:val="24"/>
        </w:rPr>
        <w:t>муниципального бюджетного учреждения «Благоустройство» за 202</w:t>
      </w:r>
      <w:r>
        <w:rPr>
          <w:rFonts w:ascii="Times New Roman" w:hAnsi="Times New Roman"/>
          <w:b/>
          <w:sz w:val="24"/>
          <w:szCs w:val="24"/>
        </w:rPr>
        <w:t>4</w:t>
      </w:r>
      <w:r w:rsidRPr="002A57C3">
        <w:rPr>
          <w:rFonts w:ascii="Times New Roman" w:hAnsi="Times New Roman"/>
          <w:b/>
          <w:sz w:val="24"/>
          <w:szCs w:val="24"/>
        </w:rPr>
        <w:t xml:space="preserve"> год</w:t>
      </w:r>
    </w:p>
    <w:p w14:paraId="254B0171" w14:textId="77777777" w:rsidR="002A57C3" w:rsidRPr="002A57C3" w:rsidRDefault="002A57C3" w:rsidP="002A57C3">
      <w:pPr>
        <w:rPr>
          <w:rFonts w:ascii="Times New Roman" w:hAnsi="Times New Roman"/>
          <w:sz w:val="24"/>
          <w:szCs w:val="24"/>
        </w:rPr>
      </w:pPr>
    </w:p>
    <w:p w14:paraId="0FD6A2D7" w14:textId="65FF164E" w:rsidR="002A57C3" w:rsidRPr="008371A6" w:rsidRDefault="002A57C3" w:rsidP="002A57C3">
      <w:pPr>
        <w:spacing w:line="240" w:lineRule="auto"/>
        <w:ind w:firstLine="709"/>
        <w:jc w:val="both"/>
        <w:rPr>
          <w:rFonts w:ascii="Times New Roman" w:eastAsia="Times New Roman" w:hAnsi="Times New Roman"/>
          <w:sz w:val="24"/>
          <w:szCs w:val="24"/>
          <w:lang w:eastAsia="ru-RU"/>
        </w:rPr>
      </w:pPr>
      <w:r w:rsidRPr="002A57C3">
        <w:rPr>
          <w:rFonts w:ascii="Times New Roman" w:hAnsi="Times New Roman"/>
          <w:sz w:val="24"/>
          <w:szCs w:val="24"/>
        </w:rPr>
        <w:t xml:space="preserve">В соответствии со </w:t>
      </w:r>
      <w:r w:rsidRPr="002A57C3">
        <w:rPr>
          <w:rFonts w:ascii="Times New Roman" w:hAnsi="Times New Roman"/>
          <w:bCs/>
          <w:sz w:val="24"/>
          <w:szCs w:val="24"/>
        </w:rPr>
        <w:t>с</w:t>
      </w:r>
      <w:r w:rsidRPr="002A57C3">
        <w:rPr>
          <w:rFonts w:ascii="Times New Roman" w:hAnsi="Times New Roman"/>
          <w:sz w:val="24"/>
          <w:szCs w:val="24"/>
        </w:rPr>
        <w:t>татьями 33, 37 Устава Слюдянского муниципального образования, зарегистрированного Главным управлением Министерства юстиции Российской Федерации по Сибирскому Федеральному округу от 23 декабря 2005 года №</w:t>
      </w:r>
      <w:r w:rsidRPr="002A57C3">
        <w:rPr>
          <w:rFonts w:ascii="Times New Roman" w:hAnsi="Times New Roman"/>
          <w:sz w:val="24"/>
          <w:szCs w:val="24"/>
          <w:lang w:val="en-US"/>
        </w:rPr>
        <w:t>RU</w:t>
      </w:r>
      <w:r w:rsidRPr="002A57C3">
        <w:rPr>
          <w:rFonts w:ascii="Times New Roman" w:hAnsi="Times New Roman"/>
          <w:sz w:val="24"/>
          <w:szCs w:val="24"/>
        </w:rPr>
        <w:t>385181042005001, с изменениями и дополнениями, зарегистрированными Управлением Министерства юстиции Российской Федерации по Иркутской области от</w:t>
      </w:r>
      <w:r>
        <w:rPr>
          <w:rFonts w:ascii="Times New Roman" w:hAnsi="Times New Roman"/>
          <w:sz w:val="24"/>
          <w:szCs w:val="24"/>
        </w:rPr>
        <w:t xml:space="preserve"> </w:t>
      </w:r>
      <w:r w:rsidRPr="0027689B">
        <w:rPr>
          <w:rFonts w:ascii="Times New Roman" w:hAnsi="Times New Roman"/>
          <w:sz w:val="24"/>
          <w:szCs w:val="24"/>
          <w:lang w:val="ru"/>
        </w:rPr>
        <w:t>11 декабря 2024 года RU385181042024002</w:t>
      </w:r>
      <w:r w:rsidRPr="008371A6">
        <w:rPr>
          <w:rFonts w:ascii="Times New Roman" w:eastAsia="Times New Roman" w:hAnsi="Times New Roman"/>
          <w:sz w:val="24"/>
          <w:szCs w:val="24"/>
          <w:lang w:eastAsia="ru-RU"/>
        </w:rPr>
        <w:t>,</w:t>
      </w:r>
    </w:p>
    <w:p w14:paraId="4546450A" w14:textId="77777777" w:rsidR="002A57C3" w:rsidRPr="002A57C3" w:rsidRDefault="002A57C3" w:rsidP="002A57C3">
      <w:pPr>
        <w:jc w:val="both"/>
        <w:rPr>
          <w:rFonts w:ascii="Times New Roman" w:hAnsi="Times New Roman"/>
          <w:sz w:val="24"/>
          <w:szCs w:val="24"/>
        </w:rPr>
      </w:pPr>
    </w:p>
    <w:p w14:paraId="4E021426" w14:textId="169B1C83" w:rsidR="002A57C3" w:rsidRPr="002A57C3" w:rsidRDefault="002A57C3" w:rsidP="002A57C3">
      <w:pPr>
        <w:rPr>
          <w:rFonts w:ascii="Times New Roman" w:hAnsi="Times New Roman"/>
          <w:sz w:val="24"/>
          <w:szCs w:val="24"/>
        </w:rPr>
      </w:pPr>
      <w:r w:rsidRPr="002A57C3">
        <w:rPr>
          <w:rFonts w:ascii="Times New Roman" w:hAnsi="Times New Roman"/>
          <w:sz w:val="24"/>
          <w:szCs w:val="24"/>
        </w:rPr>
        <w:t>ГОРОДСКАЯ ДУМА решила:</w:t>
      </w:r>
    </w:p>
    <w:p w14:paraId="40CBDCAE" w14:textId="011F5C93" w:rsidR="002A57C3" w:rsidRPr="002A57C3" w:rsidRDefault="002A57C3" w:rsidP="002A57C3">
      <w:pPr>
        <w:spacing w:line="240" w:lineRule="auto"/>
        <w:ind w:firstLine="709"/>
        <w:jc w:val="both"/>
        <w:rPr>
          <w:rFonts w:ascii="Times New Roman" w:hAnsi="Times New Roman"/>
          <w:sz w:val="24"/>
          <w:szCs w:val="24"/>
        </w:rPr>
      </w:pPr>
      <w:r w:rsidRPr="002A57C3">
        <w:rPr>
          <w:rFonts w:ascii="Times New Roman" w:hAnsi="Times New Roman"/>
          <w:sz w:val="24"/>
          <w:szCs w:val="24"/>
        </w:rPr>
        <w:t>1. Принять к сведению отчет о результатах деятельности муниципального бюджетного учреждения «Благоустройство» за 202</w:t>
      </w:r>
      <w:r>
        <w:rPr>
          <w:rFonts w:ascii="Times New Roman" w:hAnsi="Times New Roman"/>
          <w:sz w:val="24"/>
          <w:szCs w:val="24"/>
        </w:rPr>
        <w:t>4</w:t>
      </w:r>
      <w:r w:rsidRPr="002A57C3">
        <w:rPr>
          <w:rFonts w:ascii="Times New Roman" w:hAnsi="Times New Roman"/>
          <w:sz w:val="24"/>
          <w:szCs w:val="24"/>
        </w:rPr>
        <w:t xml:space="preserve"> год (приложение №1).</w:t>
      </w:r>
    </w:p>
    <w:p w14:paraId="67DDE81C" w14:textId="77777777" w:rsidR="002A57C3" w:rsidRPr="002A57C3" w:rsidRDefault="002A57C3" w:rsidP="002A57C3">
      <w:pPr>
        <w:spacing w:line="240" w:lineRule="auto"/>
        <w:ind w:firstLine="709"/>
        <w:jc w:val="both"/>
        <w:rPr>
          <w:rFonts w:ascii="Times New Roman" w:hAnsi="Times New Roman"/>
          <w:sz w:val="24"/>
          <w:szCs w:val="24"/>
        </w:rPr>
      </w:pPr>
      <w:r w:rsidRPr="002A57C3">
        <w:rPr>
          <w:rFonts w:ascii="Times New Roman" w:hAnsi="Times New Roman"/>
          <w:sz w:val="24"/>
          <w:szCs w:val="24"/>
        </w:rPr>
        <w:t>2. Опубликовать настоящее решение в газете «Байкал-новости» или в приложении к данному периодическому изданию, а также разместить на официальном сайте администрации Слюдянского городского поселения Слюдянского района в сети Интернет.</w:t>
      </w:r>
    </w:p>
    <w:p w14:paraId="471E5F66" w14:textId="77777777" w:rsidR="002A57C3" w:rsidRPr="002A57C3" w:rsidRDefault="002A57C3" w:rsidP="002A57C3">
      <w:pPr>
        <w:jc w:val="both"/>
        <w:rPr>
          <w:rFonts w:ascii="Times New Roman" w:hAnsi="Times New Roman"/>
          <w:sz w:val="24"/>
          <w:szCs w:val="24"/>
        </w:rPr>
      </w:pPr>
    </w:p>
    <w:p w14:paraId="733EB51A" w14:textId="77777777" w:rsidR="002A57C3" w:rsidRPr="002A57C3" w:rsidRDefault="002A57C3" w:rsidP="002A57C3">
      <w:pPr>
        <w:jc w:val="both"/>
        <w:rPr>
          <w:rFonts w:ascii="Times New Roman" w:hAnsi="Times New Roman"/>
          <w:sz w:val="24"/>
          <w:szCs w:val="24"/>
        </w:rPr>
      </w:pPr>
    </w:p>
    <w:p w14:paraId="47B6999C" w14:textId="77777777" w:rsidR="002A57C3" w:rsidRPr="002A57C3" w:rsidRDefault="002A57C3" w:rsidP="002A57C3">
      <w:pPr>
        <w:spacing w:line="240" w:lineRule="auto"/>
        <w:jc w:val="both"/>
        <w:rPr>
          <w:rFonts w:ascii="Times New Roman" w:hAnsi="Times New Roman"/>
          <w:sz w:val="24"/>
          <w:szCs w:val="24"/>
        </w:rPr>
      </w:pPr>
      <w:r w:rsidRPr="002A57C3">
        <w:rPr>
          <w:rFonts w:ascii="Times New Roman" w:hAnsi="Times New Roman"/>
          <w:sz w:val="24"/>
          <w:szCs w:val="24"/>
        </w:rPr>
        <w:t>Председатель Думы</w:t>
      </w:r>
    </w:p>
    <w:p w14:paraId="432FD68E" w14:textId="0258113A" w:rsidR="002A57C3" w:rsidRPr="002A57C3" w:rsidRDefault="002A57C3" w:rsidP="002A57C3">
      <w:pPr>
        <w:spacing w:line="240" w:lineRule="auto"/>
        <w:jc w:val="both"/>
        <w:rPr>
          <w:rFonts w:ascii="Times New Roman" w:hAnsi="Times New Roman"/>
          <w:sz w:val="24"/>
          <w:szCs w:val="24"/>
        </w:rPr>
      </w:pPr>
      <w:r w:rsidRPr="002A57C3">
        <w:rPr>
          <w:rFonts w:ascii="Times New Roman" w:hAnsi="Times New Roman"/>
          <w:sz w:val="24"/>
          <w:szCs w:val="24"/>
        </w:rPr>
        <w:t xml:space="preserve">Слюдянского муниципального образования                                 </w:t>
      </w:r>
      <w:r>
        <w:rPr>
          <w:rFonts w:ascii="Times New Roman" w:hAnsi="Times New Roman"/>
          <w:sz w:val="24"/>
          <w:szCs w:val="24"/>
        </w:rPr>
        <w:t xml:space="preserve">                                </w:t>
      </w:r>
      <w:r w:rsidRPr="002A57C3">
        <w:rPr>
          <w:rFonts w:ascii="Times New Roman" w:hAnsi="Times New Roman"/>
          <w:sz w:val="24"/>
          <w:szCs w:val="24"/>
        </w:rPr>
        <w:t xml:space="preserve"> </w:t>
      </w:r>
      <w:r>
        <w:rPr>
          <w:rFonts w:ascii="Times New Roman" w:hAnsi="Times New Roman"/>
          <w:sz w:val="24"/>
          <w:szCs w:val="24"/>
        </w:rPr>
        <w:t>М.М. Кайсаров</w:t>
      </w:r>
      <w:r w:rsidRPr="002A57C3">
        <w:rPr>
          <w:rFonts w:ascii="Times New Roman" w:hAnsi="Times New Roman"/>
          <w:sz w:val="24"/>
          <w:szCs w:val="24"/>
        </w:rPr>
        <w:t xml:space="preserve">                  </w:t>
      </w:r>
    </w:p>
    <w:p w14:paraId="1D46DA1C" w14:textId="77777777" w:rsidR="002A57C3" w:rsidRPr="002A57C3" w:rsidRDefault="002A57C3" w:rsidP="002A57C3">
      <w:pPr>
        <w:jc w:val="both"/>
        <w:rPr>
          <w:rFonts w:ascii="Times New Roman" w:hAnsi="Times New Roman"/>
          <w:sz w:val="24"/>
          <w:szCs w:val="24"/>
        </w:rPr>
      </w:pPr>
    </w:p>
    <w:p w14:paraId="422A1374" w14:textId="77777777" w:rsidR="002A57C3" w:rsidRPr="002A57C3" w:rsidRDefault="002A57C3" w:rsidP="002A57C3">
      <w:pPr>
        <w:jc w:val="both"/>
        <w:rPr>
          <w:rFonts w:ascii="Times New Roman" w:hAnsi="Times New Roman"/>
          <w:sz w:val="24"/>
          <w:szCs w:val="24"/>
        </w:rPr>
      </w:pPr>
    </w:p>
    <w:p w14:paraId="63391438" w14:textId="77777777" w:rsidR="002A57C3" w:rsidRPr="002A57C3" w:rsidRDefault="002A57C3" w:rsidP="002A57C3">
      <w:pPr>
        <w:jc w:val="both"/>
        <w:rPr>
          <w:rFonts w:ascii="Times New Roman" w:hAnsi="Times New Roman"/>
          <w:sz w:val="24"/>
          <w:szCs w:val="24"/>
        </w:rPr>
      </w:pPr>
    </w:p>
    <w:p w14:paraId="1FC98256" w14:textId="77777777" w:rsidR="002A57C3" w:rsidRPr="002A57C3" w:rsidRDefault="002A57C3" w:rsidP="002A57C3">
      <w:pPr>
        <w:jc w:val="both"/>
        <w:rPr>
          <w:rFonts w:ascii="Times New Roman" w:hAnsi="Times New Roman"/>
          <w:sz w:val="24"/>
          <w:szCs w:val="24"/>
        </w:rPr>
      </w:pPr>
    </w:p>
    <w:p w14:paraId="1099D67E" w14:textId="77777777" w:rsidR="002A57C3" w:rsidRPr="002A57C3" w:rsidRDefault="002A57C3" w:rsidP="002A57C3">
      <w:pPr>
        <w:jc w:val="both"/>
        <w:rPr>
          <w:rFonts w:ascii="Times New Roman" w:hAnsi="Times New Roman"/>
          <w:sz w:val="24"/>
          <w:szCs w:val="24"/>
        </w:rPr>
      </w:pPr>
    </w:p>
    <w:p w14:paraId="78C64A8E" w14:textId="77777777" w:rsidR="002A57C3" w:rsidRPr="002A57C3" w:rsidRDefault="002A57C3" w:rsidP="002A57C3">
      <w:pPr>
        <w:jc w:val="both"/>
        <w:rPr>
          <w:rFonts w:ascii="Times New Roman" w:hAnsi="Times New Roman"/>
          <w:sz w:val="24"/>
          <w:szCs w:val="24"/>
        </w:rPr>
      </w:pPr>
    </w:p>
    <w:p w14:paraId="6A271EEC" w14:textId="77777777" w:rsidR="002A57C3" w:rsidRPr="002A57C3" w:rsidRDefault="002A57C3" w:rsidP="002A57C3">
      <w:pPr>
        <w:jc w:val="both"/>
        <w:rPr>
          <w:rFonts w:ascii="Times New Roman" w:hAnsi="Times New Roman"/>
          <w:sz w:val="24"/>
          <w:szCs w:val="24"/>
        </w:rPr>
      </w:pPr>
    </w:p>
    <w:p w14:paraId="72D8D512" w14:textId="77777777" w:rsidR="00C54A5C" w:rsidRPr="00875B58" w:rsidRDefault="00C54A5C" w:rsidP="00C54A5C">
      <w:pPr>
        <w:spacing w:line="240" w:lineRule="auto"/>
        <w:rPr>
          <w:rFonts w:ascii="Times New Roman" w:hAnsi="Times New Roman"/>
          <w:sz w:val="24"/>
          <w:szCs w:val="24"/>
        </w:rPr>
      </w:pPr>
      <w:r>
        <w:rPr>
          <w:rFonts w:ascii="Times New Roman" w:hAnsi="Times New Roman"/>
        </w:rPr>
        <w:lastRenderedPageBreak/>
        <w:t xml:space="preserve"> </w:t>
      </w:r>
      <w:r w:rsidRPr="00875B58">
        <w:rPr>
          <w:rFonts w:ascii="Times New Roman" w:hAnsi="Times New Roman"/>
        </w:rPr>
        <w:t xml:space="preserve">                                                                                                                          </w:t>
      </w:r>
      <w:r w:rsidRPr="00875B58">
        <w:rPr>
          <w:rFonts w:ascii="Times New Roman" w:hAnsi="Times New Roman"/>
          <w:sz w:val="24"/>
          <w:szCs w:val="24"/>
        </w:rPr>
        <w:t xml:space="preserve">Приложение </w:t>
      </w:r>
      <w:r>
        <w:rPr>
          <w:rFonts w:ascii="Times New Roman" w:hAnsi="Times New Roman"/>
          <w:sz w:val="24"/>
          <w:szCs w:val="24"/>
        </w:rPr>
        <w:t xml:space="preserve">№ </w:t>
      </w:r>
      <w:r w:rsidRPr="00875B58">
        <w:rPr>
          <w:rFonts w:ascii="Times New Roman" w:hAnsi="Times New Roman"/>
          <w:sz w:val="24"/>
          <w:szCs w:val="24"/>
        </w:rPr>
        <w:t>1</w:t>
      </w:r>
      <w:r>
        <w:rPr>
          <w:rFonts w:ascii="Times New Roman" w:hAnsi="Times New Roman"/>
          <w:sz w:val="24"/>
          <w:szCs w:val="24"/>
        </w:rPr>
        <w:t>,</w:t>
      </w:r>
    </w:p>
    <w:p w14:paraId="0372F793" w14:textId="77777777" w:rsidR="00C54A5C" w:rsidRDefault="00C54A5C" w:rsidP="00C54A5C">
      <w:pPr>
        <w:spacing w:line="240" w:lineRule="auto"/>
        <w:rPr>
          <w:rFonts w:ascii="Times New Roman" w:hAnsi="Times New Roman"/>
          <w:sz w:val="24"/>
          <w:szCs w:val="24"/>
        </w:rPr>
      </w:pPr>
      <w:r w:rsidRPr="00875B58">
        <w:rPr>
          <w:rFonts w:ascii="Times New Roman" w:hAnsi="Times New Roman"/>
          <w:sz w:val="24"/>
          <w:szCs w:val="24"/>
        </w:rPr>
        <w:t xml:space="preserve">                                                                                                           </w:t>
      </w:r>
      <w:r>
        <w:rPr>
          <w:rFonts w:ascii="Times New Roman" w:hAnsi="Times New Roman"/>
          <w:sz w:val="24"/>
          <w:szCs w:val="24"/>
        </w:rPr>
        <w:t xml:space="preserve">      к решению Думы  </w:t>
      </w:r>
    </w:p>
    <w:p w14:paraId="6C906265" w14:textId="77777777" w:rsidR="00C54A5C" w:rsidRPr="00875B58" w:rsidRDefault="00C54A5C" w:rsidP="00C54A5C">
      <w:pPr>
        <w:spacing w:line="240" w:lineRule="auto"/>
        <w:rPr>
          <w:rFonts w:ascii="Times New Roman" w:hAnsi="Times New Roman"/>
          <w:sz w:val="24"/>
          <w:szCs w:val="24"/>
        </w:rPr>
      </w:pPr>
      <w:r>
        <w:rPr>
          <w:rFonts w:ascii="Times New Roman" w:hAnsi="Times New Roman"/>
          <w:sz w:val="24"/>
          <w:szCs w:val="24"/>
        </w:rPr>
        <w:t xml:space="preserve">                                                                                                                 Слюдянского</w:t>
      </w:r>
      <w:r w:rsidRPr="00875B58">
        <w:rPr>
          <w:rFonts w:ascii="Times New Roman" w:hAnsi="Times New Roman"/>
          <w:sz w:val="24"/>
          <w:szCs w:val="24"/>
        </w:rPr>
        <w:t xml:space="preserve">          </w:t>
      </w:r>
    </w:p>
    <w:p w14:paraId="7A1BAC08" w14:textId="77777777" w:rsidR="00C54A5C" w:rsidRDefault="00C54A5C" w:rsidP="00C54A5C">
      <w:pPr>
        <w:spacing w:line="240" w:lineRule="auto"/>
        <w:rPr>
          <w:rFonts w:ascii="Times New Roman" w:hAnsi="Times New Roman"/>
          <w:sz w:val="24"/>
          <w:szCs w:val="24"/>
        </w:rPr>
      </w:pPr>
      <w:r w:rsidRPr="00875B58">
        <w:rPr>
          <w:rFonts w:ascii="Times New Roman" w:hAnsi="Times New Roman"/>
          <w:sz w:val="24"/>
          <w:szCs w:val="24"/>
        </w:rPr>
        <w:t xml:space="preserve">                                                                                                                 </w:t>
      </w:r>
      <w:r>
        <w:rPr>
          <w:rFonts w:ascii="Times New Roman" w:hAnsi="Times New Roman"/>
          <w:sz w:val="24"/>
          <w:szCs w:val="24"/>
        </w:rPr>
        <w:t>муниципального образования</w:t>
      </w:r>
    </w:p>
    <w:p w14:paraId="12A3AC1D" w14:textId="7FF9379A" w:rsidR="00C54A5C" w:rsidRPr="00C54A5C" w:rsidRDefault="00C54A5C" w:rsidP="00C54A5C">
      <w:pPr>
        <w:pStyle w:val="af8"/>
        <w:rPr>
          <w:rFonts w:ascii="Times New Roman" w:hAnsi="Times New Roman"/>
        </w:rPr>
      </w:pPr>
      <w:r>
        <w:rPr>
          <w:rFonts w:ascii="Times New Roman" w:hAnsi="Times New Roman"/>
        </w:rPr>
        <w:t xml:space="preserve">                                                                                                                 </w:t>
      </w:r>
      <w:r w:rsidRPr="00A10455">
        <w:rPr>
          <w:rFonts w:ascii="Times New Roman" w:eastAsia="Times New Roman" w:hAnsi="Times New Roman"/>
          <w:lang w:eastAsia="ru-RU"/>
        </w:rPr>
        <w:t xml:space="preserve">от </w:t>
      </w:r>
      <w:r>
        <w:rPr>
          <w:rFonts w:ascii="Times New Roman" w:eastAsia="Times New Roman" w:hAnsi="Times New Roman"/>
          <w:lang w:eastAsia="ru-RU"/>
        </w:rPr>
        <w:t>27.03.2025</w:t>
      </w:r>
      <w:r w:rsidRPr="00A10455">
        <w:rPr>
          <w:rFonts w:ascii="Times New Roman" w:eastAsia="Times New Roman" w:hAnsi="Times New Roman"/>
          <w:lang w:eastAsia="ru-RU"/>
        </w:rPr>
        <w:t xml:space="preserve"> </w:t>
      </w:r>
      <w:r>
        <w:rPr>
          <w:rFonts w:ascii="Times New Roman" w:hAnsi="Times New Roman"/>
        </w:rPr>
        <w:t>№</w:t>
      </w:r>
      <w:r>
        <w:rPr>
          <w:rFonts w:ascii="Times New Roman" w:hAnsi="Times New Roman"/>
        </w:rPr>
        <w:t xml:space="preserve"> 47 </w:t>
      </w:r>
      <w:r>
        <w:rPr>
          <w:rFonts w:ascii="Times New Roman" w:hAnsi="Times New Roman"/>
          <w:lang w:val="en-US"/>
        </w:rPr>
        <w:t>V-</w:t>
      </w:r>
      <w:r>
        <w:rPr>
          <w:rFonts w:ascii="Times New Roman" w:hAnsi="Times New Roman"/>
        </w:rPr>
        <w:t>ГД</w:t>
      </w:r>
    </w:p>
    <w:p w14:paraId="5F6C22F5" w14:textId="77777777" w:rsidR="002A57C3" w:rsidRDefault="002A57C3" w:rsidP="00C54A5C">
      <w:pPr>
        <w:rPr>
          <w:rFonts w:ascii="Times New Roman" w:hAnsi="Times New Roman"/>
          <w:b/>
          <w:color w:val="000000" w:themeColor="text1"/>
          <w:spacing w:val="-1"/>
          <w:sz w:val="28"/>
          <w:szCs w:val="28"/>
        </w:rPr>
      </w:pPr>
    </w:p>
    <w:p w14:paraId="79BCAD8A" w14:textId="77777777" w:rsidR="002A57C3" w:rsidRDefault="002A57C3" w:rsidP="00540289">
      <w:pPr>
        <w:ind w:hanging="142"/>
        <w:jc w:val="center"/>
        <w:rPr>
          <w:rFonts w:ascii="Times New Roman" w:hAnsi="Times New Roman"/>
          <w:b/>
          <w:color w:val="000000" w:themeColor="text1"/>
          <w:spacing w:val="-1"/>
          <w:sz w:val="28"/>
          <w:szCs w:val="28"/>
        </w:rPr>
      </w:pPr>
    </w:p>
    <w:p w14:paraId="02B05AA0" w14:textId="16D70AE1" w:rsidR="00540289" w:rsidRPr="00C54A5C" w:rsidRDefault="00540289" w:rsidP="00C54A5C">
      <w:pPr>
        <w:ind w:hanging="142"/>
        <w:jc w:val="center"/>
        <w:rPr>
          <w:rFonts w:ascii="Times New Roman" w:hAnsi="Times New Roman"/>
          <w:b/>
          <w:color w:val="000000" w:themeColor="text1"/>
          <w:spacing w:val="-1"/>
          <w:sz w:val="28"/>
          <w:szCs w:val="28"/>
        </w:rPr>
      </w:pPr>
      <w:r w:rsidRPr="00115A9A">
        <w:rPr>
          <w:rFonts w:ascii="Times New Roman" w:hAnsi="Times New Roman"/>
          <w:b/>
          <w:noProof/>
          <w:color w:val="000000" w:themeColor="text1"/>
          <w:spacing w:val="-1"/>
          <w:sz w:val="28"/>
          <w:szCs w:val="28"/>
          <w:lang w:eastAsia="ru-RU"/>
        </w:rPr>
        <w:drawing>
          <wp:inline distT="0" distB="0" distL="0" distR="0" wp14:anchorId="526EA6D8" wp14:editId="7A0399F0">
            <wp:extent cx="3593805" cy="1996243"/>
            <wp:effectExtent l="0" t="0" r="0" b="0"/>
            <wp:docPr id="2" name="Рисунок 8" descr="D:\IMG-979d3d5e129e3287a1fe2d7888a4edf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G-979d3d5e129e3287a1fe2d7888a4edf5-V.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25917" cy="2014080"/>
                    </a:xfrm>
                    <a:prstGeom prst="rect">
                      <a:avLst/>
                    </a:prstGeom>
                    <a:noFill/>
                    <a:ln>
                      <a:noFill/>
                    </a:ln>
                  </pic:spPr>
                </pic:pic>
              </a:graphicData>
            </a:graphic>
          </wp:inline>
        </w:drawing>
      </w:r>
    </w:p>
    <w:p w14:paraId="42914F31" w14:textId="77777777" w:rsidR="00540289" w:rsidRPr="00115A9A" w:rsidRDefault="00540289" w:rsidP="00540289">
      <w:pPr>
        <w:spacing w:line="240" w:lineRule="auto"/>
        <w:jc w:val="center"/>
        <w:rPr>
          <w:rFonts w:ascii="Times New Roman" w:hAnsi="Times New Roman"/>
          <w:b/>
          <w:color w:val="000000" w:themeColor="text1"/>
          <w:spacing w:val="-1"/>
          <w:sz w:val="36"/>
          <w:szCs w:val="36"/>
        </w:rPr>
      </w:pPr>
    </w:p>
    <w:p w14:paraId="5B97E4F1" w14:textId="77777777" w:rsidR="00540289" w:rsidRPr="00115A9A" w:rsidRDefault="00540289" w:rsidP="00540289">
      <w:pPr>
        <w:spacing w:line="240" w:lineRule="auto"/>
        <w:jc w:val="center"/>
        <w:rPr>
          <w:rFonts w:ascii="Times New Roman" w:hAnsi="Times New Roman"/>
          <w:b/>
          <w:color w:val="000000" w:themeColor="text1"/>
          <w:spacing w:val="-1"/>
          <w:sz w:val="52"/>
          <w:szCs w:val="52"/>
        </w:rPr>
      </w:pPr>
      <w:r w:rsidRPr="00115A9A">
        <w:rPr>
          <w:rFonts w:ascii="Times New Roman" w:hAnsi="Times New Roman"/>
          <w:b/>
          <w:color w:val="000000" w:themeColor="text1"/>
          <w:spacing w:val="-1"/>
          <w:sz w:val="52"/>
          <w:szCs w:val="52"/>
        </w:rPr>
        <w:t>Отчет</w:t>
      </w:r>
    </w:p>
    <w:p w14:paraId="6D36CFBC" w14:textId="77777777" w:rsidR="00540289" w:rsidRPr="00115A9A" w:rsidRDefault="00540289" w:rsidP="00540289">
      <w:pPr>
        <w:spacing w:line="240" w:lineRule="auto"/>
        <w:jc w:val="center"/>
        <w:rPr>
          <w:rFonts w:ascii="Times New Roman" w:hAnsi="Times New Roman"/>
          <w:b/>
          <w:color w:val="000000" w:themeColor="text1"/>
          <w:spacing w:val="-1"/>
          <w:sz w:val="36"/>
          <w:szCs w:val="36"/>
        </w:rPr>
      </w:pPr>
      <w:r w:rsidRPr="00115A9A">
        <w:rPr>
          <w:rFonts w:ascii="Times New Roman" w:hAnsi="Times New Roman"/>
          <w:b/>
          <w:color w:val="000000" w:themeColor="text1"/>
          <w:spacing w:val="-1"/>
          <w:sz w:val="36"/>
          <w:szCs w:val="36"/>
        </w:rPr>
        <w:t xml:space="preserve">муниципального бюджетного учреждения «Благоустройство» </w:t>
      </w:r>
    </w:p>
    <w:p w14:paraId="2DDD430C" w14:textId="0890ABB0" w:rsidR="00540289" w:rsidRDefault="00540289" w:rsidP="00C54A5C">
      <w:pPr>
        <w:spacing w:line="240" w:lineRule="auto"/>
        <w:jc w:val="center"/>
        <w:rPr>
          <w:rFonts w:ascii="Times New Roman" w:hAnsi="Times New Roman"/>
          <w:b/>
          <w:color w:val="000000" w:themeColor="text1"/>
          <w:spacing w:val="-2"/>
          <w:sz w:val="36"/>
          <w:szCs w:val="36"/>
        </w:rPr>
      </w:pPr>
      <w:r w:rsidRPr="00115A9A">
        <w:rPr>
          <w:rFonts w:ascii="Times New Roman" w:hAnsi="Times New Roman"/>
          <w:b/>
          <w:color w:val="000000" w:themeColor="text1"/>
          <w:spacing w:val="-1"/>
          <w:sz w:val="36"/>
          <w:szCs w:val="36"/>
        </w:rPr>
        <w:t xml:space="preserve">о результатах деятельности </w:t>
      </w:r>
      <w:r w:rsidR="00F970F5" w:rsidRPr="00115A9A">
        <w:rPr>
          <w:rFonts w:ascii="Times New Roman" w:hAnsi="Times New Roman"/>
          <w:b/>
          <w:color w:val="000000" w:themeColor="text1"/>
          <w:spacing w:val="-2"/>
          <w:sz w:val="36"/>
          <w:szCs w:val="36"/>
        </w:rPr>
        <w:t>за 202</w:t>
      </w:r>
      <w:r w:rsidR="00CB5911" w:rsidRPr="00115A9A">
        <w:rPr>
          <w:rFonts w:ascii="Times New Roman" w:hAnsi="Times New Roman"/>
          <w:b/>
          <w:color w:val="000000" w:themeColor="text1"/>
          <w:spacing w:val="-2"/>
          <w:sz w:val="36"/>
          <w:szCs w:val="36"/>
        </w:rPr>
        <w:t>4</w:t>
      </w:r>
      <w:r w:rsidRPr="00115A9A">
        <w:rPr>
          <w:rFonts w:ascii="Times New Roman" w:hAnsi="Times New Roman"/>
          <w:b/>
          <w:color w:val="000000" w:themeColor="text1"/>
          <w:spacing w:val="-2"/>
          <w:sz w:val="36"/>
          <w:szCs w:val="36"/>
        </w:rPr>
        <w:t xml:space="preserve"> год</w:t>
      </w:r>
    </w:p>
    <w:p w14:paraId="31172F91" w14:textId="77777777" w:rsidR="00C54A5C" w:rsidRPr="00C54A5C" w:rsidRDefault="00C54A5C" w:rsidP="00C54A5C">
      <w:pPr>
        <w:spacing w:line="240" w:lineRule="auto"/>
        <w:jc w:val="center"/>
        <w:rPr>
          <w:rFonts w:ascii="Times New Roman" w:hAnsi="Times New Roman"/>
          <w:b/>
          <w:color w:val="000000" w:themeColor="text1"/>
          <w:spacing w:val="-2"/>
          <w:sz w:val="36"/>
          <w:szCs w:val="36"/>
        </w:rPr>
      </w:pPr>
    </w:p>
    <w:p w14:paraId="1C61FE2D" w14:textId="77777777" w:rsidR="00540289" w:rsidRPr="00115A9A" w:rsidRDefault="00540289" w:rsidP="00540289">
      <w:pPr>
        <w:ind w:firstLine="567"/>
        <w:jc w:val="both"/>
        <w:rPr>
          <w:rFonts w:ascii="Times New Roman" w:hAnsi="Times New Roman"/>
          <w:color w:val="000000" w:themeColor="text1"/>
          <w:sz w:val="28"/>
          <w:szCs w:val="28"/>
        </w:rPr>
      </w:pPr>
      <w:r w:rsidRPr="00115A9A">
        <w:rPr>
          <w:rFonts w:ascii="Times New Roman" w:hAnsi="Times New Roman"/>
          <w:noProof/>
          <w:color w:val="000000" w:themeColor="text1"/>
          <w:sz w:val="28"/>
          <w:szCs w:val="28"/>
          <w:lang w:eastAsia="ru-RU"/>
        </w:rPr>
        <w:drawing>
          <wp:anchor distT="0" distB="0" distL="114300" distR="114300" simplePos="0" relativeHeight="251655679" behindDoc="0" locked="0" layoutInCell="1" allowOverlap="1" wp14:anchorId="7735747C" wp14:editId="58C2B341">
            <wp:simplePos x="0" y="0"/>
            <wp:positionH relativeFrom="column">
              <wp:posOffset>-45720</wp:posOffset>
            </wp:positionH>
            <wp:positionV relativeFrom="paragraph">
              <wp:posOffset>220980</wp:posOffset>
            </wp:positionV>
            <wp:extent cx="6493510" cy="2929890"/>
            <wp:effectExtent l="19050" t="0" r="2540" b="0"/>
            <wp:wrapNone/>
            <wp:docPr id="3" name="Рисунок 7">
              <a:extLst xmlns:a="http://schemas.openxmlformats.org/drawingml/2006/main">
                <a:ext uri="{FF2B5EF4-FFF2-40B4-BE49-F238E27FC236}">
                  <a16:creationId xmlns:a16="http://schemas.microsoft.com/office/drawing/2014/main" id="{2DF2DEAA-CCA2-448F-BD6B-E7CB5F9501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2DF2DEAA-CCA2-448F-BD6B-E7CB5F950197}"/>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18374" t="41883" r="34049" b="19893"/>
                    <a:stretch/>
                  </pic:blipFill>
                  <pic:spPr>
                    <a:xfrm>
                      <a:off x="0" y="0"/>
                      <a:ext cx="6493510" cy="2929890"/>
                    </a:xfrm>
                    <a:prstGeom prst="rect">
                      <a:avLst/>
                    </a:prstGeom>
                  </pic:spPr>
                </pic:pic>
              </a:graphicData>
            </a:graphic>
          </wp:anchor>
        </w:drawing>
      </w:r>
    </w:p>
    <w:p w14:paraId="7660BD84" w14:textId="77777777" w:rsidR="00540289" w:rsidRPr="00115A9A" w:rsidRDefault="00540289" w:rsidP="00540289">
      <w:pPr>
        <w:ind w:firstLine="567"/>
        <w:jc w:val="both"/>
        <w:rPr>
          <w:rFonts w:ascii="Times New Roman" w:hAnsi="Times New Roman"/>
          <w:color w:val="000000" w:themeColor="text1"/>
          <w:sz w:val="28"/>
          <w:szCs w:val="28"/>
        </w:rPr>
      </w:pPr>
    </w:p>
    <w:p w14:paraId="7853617E" w14:textId="77777777" w:rsidR="00540289" w:rsidRPr="00115A9A" w:rsidRDefault="00540289" w:rsidP="00540289">
      <w:pPr>
        <w:ind w:firstLine="567"/>
        <w:jc w:val="both"/>
        <w:rPr>
          <w:rFonts w:ascii="Times New Roman" w:hAnsi="Times New Roman"/>
          <w:color w:val="000000" w:themeColor="text1"/>
          <w:sz w:val="28"/>
          <w:szCs w:val="28"/>
        </w:rPr>
      </w:pPr>
    </w:p>
    <w:p w14:paraId="31D01862" w14:textId="77777777" w:rsidR="00540289" w:rsidRPr="00115A9A" w:rsidRDefault="00540289" w:rsidP="00540289">
      <w:pPr>
        <w:ind w:firstLine="567"/>
        <w:jc w:val="both"/>
        <w:rPr>
          <w:rFonts w:ascii="Times New Roman" w:hAnsi="Times New Roman"/>
          <w:color w:val="000000" w:themeColor="text1"/>
          <w:sz w:val="28"/>
          <w:szCs w:val="28"/>
        </w:rPr>
      </w:pPr>
    </w:p>
    <w:p w14:paraId="174439F3" w14:textId="77777777" w:rsidR="00540289" w:rsidRPr="00115A9A" w:rsidRDefault="007D066E" w:rsidP="00540289">
      <w:pPr>
        <w:ind w:firstLine="567"/>
        <w:jc w:val="both"/>
        <w:rPr>
          <w:rFonts w:ascii="Times New Roman" w:hAnsi="Times New Roman"/>
          <w:color w:val="000000" w:themeColor="text1"/>
          <w:sz w:val="28"/>
          <w:szCs w:val="28"/>
        </w:rPr>
      </w:pPr>
      <w:r w:rsidRPr="00115A9A">
        <w:rPr>
          <w:noProof/>
          <w:color w:val="000000" w:themeColor="text1"/>
          <w:lang w:eastAsia="ru-RU"/>
        </w:rPr>
        <w:drawing>
          <wp:anchor distT="0" distB="0" distL="114300" distR="114300" simplePos="0" relativeHeight="251657728" behindDoc="0" locked="0" layoutInCell="1" allowOverlap="1" wp14:anchorId="4063A858" wp14:editId="4A3E08BE">
            <wp:simplePos x="0" y="0"/>
            <wp:positionH relativeFrom="column">
              <wp:posOffset>-216535</wp:posOffset>
            </wp:positionH>
            <wp:positionV relativeFrom="paragraph">
              <wp:posOffset>291465</wp:posOffset>
            </wp:positionV>
            <wp:extent cx="3330552" cy="2669781"/>
            <wp:effectExtent l="19050" t="0" r="3198" b="0"/>
            <wp:wrapNone/>
            <wp:docPr id="4" name="Рисунок 70" descr="Вывоз мусора 🚛 в Тамбове - служба Танд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воз мусора 🚛 в Тамбове - служба Тандем"/>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30552" cy="2669781"/>
                    </a:xfrm>
                    <a:prstGeom prst="rect">
                      <a:avLst/>
                    </a:prstGeom>
                    <a:noFill/>
                    <a:ln>
                      <a:noFill/>
                    </a:ln>
                  </pic:spPr>
                </pic:pic>
              </a:graphicData>
            </a:graphic>
          </wp:anchor>
        </w:drawing>
      </w:r>
    </w:p>
    <w:p w14:paraId="2F6FEAA8" w14:textId="77777777" w:rsidR="00540289" w:rsidRPr="00115A9A" w:rsidRDefault="00540289" w:rsidP="00540289">
      <w:pPr>
        <w:ind w:firstLine="567"/>
        <w:jc w:val="both"/>
        <w:rPr>
          <w:rFonts w:ascii="Times New Roman" w:hAnsi="Times New Roman"/>
          <w:color w:val="000000" w:themeColor="text1"/>
          <w:sz w:val="28"/>
          <w:szCs w:val="28"/>
        </w:rPr>
      </w:pPr>
    </w:p>
    <w:p w14:paraId="7389FE87" w14:textId="77777777" w:rsidR="00540289" w:rsidRPr="00115A9A" w:rsidRDefault="00540289" w:rsidP="00540289">
      <w:pPr>
        <w:ind w:firstLine="567"/>
        <w:jc w:val="both"/>
        <w:rPr>
          <w:rFonts w:ascii="Times New Roman" w:hAnsi="Times New Roman"/>
          <w:color w:val="000000" w:themeColor="text1"/>
          <w:sz w:val="28"/>
          <w:szCs w:val="28"/>
        </w:rPr>
      </w:pPr>
    </w:p>
    <w:p w14:paraId="0FF67689" w14:textId="77777777" w:rsidR="00540289" w:rsidRPr="00115A9A" w:rsidRDefault="00540289" w:rsidP="00540289">
      <w:pPr>
        <w:ind w:firstLine="567"/>
        <w:jc w:val="both"/>
        <w:rPr>
          <w:rFonts w:ascii="Times New Roman" w:hAnsi="Times New Roman"/>
          <w:color w:val="000000" w:themeColor="text1"/>
          <w:sz w:val="28"/>
          <w:szCs w:val="28"/>
        </w:rPr>
      </w:pPr>
    </w:p>
    <w:p w14:paraId="7D2E120C" w14:textId="77777777" w:rsidR="00540289" w:rsidRPr="00115A9A" w:rsidRDefault="00540289" w:rsidP="00540289">
      <w:pPr>
        <w:ind w:firstLine="567"/>
        <w:jc w:val="both"/>
        <w:rPr>
          <w:rFonts w:ascii="Times New Roman" w:hAnsi="Times New Roman"/>
          <w:color w:val="000000" w:themeColor="text1"/>
          <w:sz w:val="28"/>
          <w:szCs w:val="28"/>
        </w:rPr>
      </w:pPr>
    </w:p>
    <w:p w14:paraId="6B7763F9" w14:textId="77777777" w:rsidR="00540289" w:rsidRPr="00115A9A" w:rsidRDefault="00540289" w:rsidP="00540289">
      <w:pPr>
        <w:ind w:firstLine="567"/>
        <w:jc w:val="both"/>
        <w:rPr>
          <w:rFonts w:ascii="Times New Roman" w:hAnsi="Times New Roman"/>
          <w:color w:val="000000" w:themeColor="text1"/>
          <w:sz w:val="28"/>
          <w:szCs w:val="28"/>
        </w:rPr>
      </w:pPr>
    </w:p>
    <w:p w14:paraId="5E432CFC" w14:textId="77777777" w:rsidR="00540289" w:rsidRPr="00115A9A" w:rsidRDefault="007D066E" w:rsidP="00540289">
      <w:pPr>
        <w:ind w:firstLine="567"/>
        <w:jc w:val="both"/>
        <w:rPr>
          <w:rFonts w:ascii="Times New Roman" w:hAnsi="Times New Roman"/>
          <w:color w:val="000000" w:themeColor="text1"/>
          <w:sz w:val="28"/>
          <w:szCs w:val="28"/>
        </w:rPr>
      </w:pPr>
      <w:r w:rsidRPr="00115A9A">
        <w:rPr>
          <w:rFonts w:ascii="Times New Roman" w:hAnsi="Times New Roman"/>
          <w:noProof/>
          <w:color w:val="000000" w:themeColor="text1"/>
          <w:sz w:val="28"/>
          <w:szCs w:val="28"/>
          <w:lang w:eastAsia="ru-RU"/>
        </w:rPr>
        <w:drawing>
          <wp:anchor distT="0" distB="0" distL="114300" distR="114300" simplePos="0" relativeHeight="251658752" behindDoc="0" locked="0" layoutInCell="1" allowOverlap="1" wp14:anchorId="48E23385" wp14:editId="28DF4EA2">
            <wp:simplePos x="0" y="0"/>
            <wp:positionH relativeFrom="column">
              <wp:posOffset>3081020</wp:posOffset>
            </wp:positionH>
            <wp:positionV relativeFrom="paragraph">
              <wp:posOffset>185420</wp:posOffset>
            </wp:positionV>
            <wp:extent cx="1228090" cy="1461135"/>
            <wp:effectExtent l="19050" t="0" r="0" b="0"/>
            <wp:wrapNone/>
            <wp:docPr id="5" name="Рисунок 9">
              <a:extLst xmlns:a="http://schemas.openxmlformats.org/drawingml/2006/main">
                <a:ext uri="{FF2B5EF4-FFF2-40B4-BE49-F238E27FC236}">
                  <a16:creationId xmlns:a16="http://schemas.microsoft.com/office/drawing/2014/main" id="{A94CFB46-8E85-4844-83D5-25BEA7CB02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A94CFB46-8E85-4844-83D5-25BEA7CB02E2}"/>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41827" t="38444" r="39453" b="22347"/>
                    <a:stretch/>
                  </pic:blipFill>
                  <pic:spPr>
                    <a:xfrm flipH="1">
                      <a:off x="0" y="0"/>
                      <a:ext cx="1228090" cy="1461135"/>
                    </a:xfrm>
                    <a:prstGeom prst="rect">
                      <a:avLst/>
                    </a:prstGeom>
                  </pic:spPr>
                </pic:pic>
              </a:graphicData>
            </a:graphic>
          </wp:anchor>
        </w:drawing>
      </w:r>
      <w:r w:rsidR="00540289" w:rsidRPr="00115A9A">
        <w:rPr>
          <w:rFonts w:ascii="Times New Roman" w:hAnsi="Times New Roman"/>
          <w:noProof/>
          <w:color w:val="000000" w:themeColor="text1"/>
          <w:sz w:val="28"/>
          <w:szCs w:val="28"/>
          <w:lang w:eastAsia="ru-RU"/>
        </w:rPr>
        <w:drawing>
          <wp:anchor distT="0" distB="0" distL="114300" distR="114300" simplePos="0" relativeHeight="251655680" behindDoc="0" locked="0" layoutInCell="1" allowOverlap="1" wp14:anchorId="19D8641C" wp14:editId="1D85560C">
            <wp:simplePos x="0" y="0"/>
            <wp:positionH relativeFrom="column">
              <wp:posOffset>4956810</wp:posOffset>
            </wp:positionH>
            <wp:positionV relativeFrom="paragraph">
              <wp:posOffset>140970</wp:posOffset>
            </wp:positionV>
            <wp:extent cx="1487805" cy="1555115"/>
            <wp:effectExtent l="19050" t="0" r="0" b="0"/>
            <wp:wrapNone/>
            <wp:docPr id="6" name="Рисунок 4">
              <a:extLst xmlns:a="http://schemas.openxmlformats.org/drawingml/2006/main">
                <a:ext uri="{FF2B5EF4-FFF2-40B4-BE49-F238E27FC236}">
                  <a16:creationId xmlns:a16="http://schemas.microsoft.com/office/drawing/2014/main" id="{A42E9FCD-7A2F-4BCD-B188-771917E76D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A42E9FCD-7A2F-4BCD-B188-771917E76DEE}"/>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51394" t="33863" r="28834" b="29415"/>
                    <a:stretch/>
                  </pic:blipFill>
                  <pic:spPr>
                    <a:xfrm>
                      <a:off x="0" y="0"/>
                      <a:ext cx="1487805" cy="1555115"/>
                    </a:xfrm>
                    <a:prstGeom prst="rect">
                      <a:avLst/>
                    </a:prstGeom>
                  </pic:spPr>
                </pic:pic>
              </a:graphicData>
            </a:graphic>
          </wp:anchor>
        </w:drawing>
      </w:r>
    </w:p>
    <w:p w14:paraId="52219E2E" w14:textId="77777777" w:rsidR="00540289" w:rsidRPr="00115A9A" w:rsidRDefault="00540289" w:rsidP="00540289">
      <w:pPr>
        <w:ind w:firstLine="567"/>
        <w:jc w:val="both"/>
        <w:rPr>
          <w:rFonts w:ascii="Times New Roman" w:hAnsi="Times New Roman"/>
          <w:color w:val="000000" w:themeColor="text1"/>
          <w:sz w:val="28"/>
          <w:szCs w:val="28"/>
        </w:rPr>
      </w:pPr>
    </w:p>
    <w:p w14:paraId="6EBE345B" w14:textId="77777777" w:rsidR="00540289" w:rsidRPr="00115A9A" w:rsidRDefault="00540289" w:rsidP="00540289">
      <w:pPr>
        <w:ind w:firstLine="567"/>
        <w:jc w:val="both"/>
        <w:rPr>
          <w:rFonts w:ascii="Times New Roman" w:hAnsi="Times New Roman"/>
          <w:color w:val="000000" w:themeColor="text1"/>
          <w:sz w:val="28"/>
          <w:szCs w:val="28"/>
        </w:rPr>
      </w:pPr>
    </w:p>
    <w:p w14:paraId="11EB8B9C" w14:textId="77777777" w:rsidR="00540289" w:rsidRPr="00115A9A" w:rsidRDefault="00540289" w:rsidP="00540289">
      <w:pPr>
        <w:ind w:firstLine="567"/>
        <w:jc w:val="both"/>
        <w:rPr>
          <w:rFonts w:ascii="Times New Roman" w:hAnsi="Times New Roman"/>
          <w:color w:val="000000" w:themeColor="text1"/>
          <w:sz w:val="28"/>
          <w:szCs w:val="28"/>
        </w:rPr>
      </w:pPr>
    </w:p>
    <w:p w14:paraId="14579F97" w14:textId="77777777" w:rsidR="004D31BA" w:rsidRPr="00115A9A" w:rsidRDefault="004D31BA" w:rsidP="00540289">
      <w:pPr>
        <w:ind w:firstLine="567"/>
        <w:jc w:val="center"/>
        <w:rPr>
          <w:rFonts w:ascii="Times New Roman" w:hAnsi="Times New Roman"/>
          <w:b/>
          <w:bCs/>
          <w:color w:val="000000" w:themeColor="text1"/>
          <w:sz w:val="28"/>
          <w:szCs w:val="28"/>
        </w:rPr>
      </w:pPr>
    </w:p>
    <w:p w14:paraId="00921503" w14:textId="6188A318" w:rsidR="00540289" w:rsidRPr="00115A9A" w:rsidRDefault="008B0C40" w:rsidP="008B0C40">
      <w:pPr>
        <w:tabs>
          <w:tab w:val="center" w:pos="5599"/>
        </w:tabs>
        <w:ind w:firstLine="567"/>
        <w:rPr>
          <w:rFonts w:ascii="Times New Roman" w:hAnsi="Times New Roman"/>
          <w:b/>
          <w:bCs/>
          <w:color w:val="000000" w:themeColor="text1"/>
          <w:sz w:val="28"/>
          <w:szCs w:val="28"/>
        </w:rPr>
      </w:pPr>
      <w:r>
        <w:rPr>
          <w:rFonts w:ascii="Times New Roman" w:hAnsi="Times New Roman"/>
          <w:b/>
          <w:bCs/>
          <w:color w:val="000000" w:themeColor="text1"/>
          <w:sz w:val="28"/>
          <w:szCs w:val="28"/>
        </w:rPr>
        <w:lastRenderedPageBreak/>
        <w:tab/>
      </w:r>
      <w:r w:rsidR="00540289" w:rsidRPr="00115A9A">
        <w:rPr>
          <w:rFonts w:ascii="Times New Roman" w:hAnsi="Times New Roman"/>
          <w:b/>
          <w:bCs/>
          <w:color w:val="000000" w:themeColor="text1"/>
          <w:sz w:val="28"/>
          <w:szCs w:val="28"/>
        </w:rPr>
        <w:t xml:space="preserve">Цели и задачи </w:t>
      </w:r>
    </w:p>
    <w:p w14:paraId="7F3CCD8E" w14:textId="5118CBB4" w:rsidR="00540289" w:rsidRPr="00C54A5C" w:rsidRDefault="00540289" w:rsidP="00CD2E44">
      <w:pPr>
        <w:ind w:firstLine="567"/>
        <w:jc w:val="both"/>
        <w:rPr>
          <w:rFonts w:ascii="Times New Roman" w:hAnsi="Times New Roman"/>
          <w:noProof/>
          <w:color w:val="000000" w:themeColor="text1"/>
          <w:sz w:val="24"/>
          <w:szCs w:val="24"/>
          <w:lang w:eastAsia="ru-RU"/>
        </w:rPr>
      </w:pPr>
      <w:r w:rsidRPr="00C54A5C">
        <w:rPr>
          <w:rFonts w:ascii="Times New Roman" w:hAnsi="Times New Roman"/>
          <w:color w:val="000000" w:themeColor="text1"/>
          <w:sz w:val="24"/>
          <w:szCs w:val="24"/>
        </w:rPr>
        <w:t>Основной целью работы предприятия МБУ Благоустройство является выполнение работ и оказание услуг в целях обеспечения реализации на территории Слюдянского муниципального образования полномочий органов местного самоуправления Слюдянского муниципального образования по вопросам</w:t>
      </w:r>
      <w:r w:rsidRPr="00C54A5C">
        <w:rPr>
          <w:rFonts w:ascii="Times New Roman" w:hAnsi="Times New Roman"/>
          <w:noProof/>
          <w:color w:val="000000" w:themeColor="text1"/>
          <w:sz w:val="24"/>
          <w:szCs w:val="24"/>
          <w:lang w:eastAsia="ru-RU"/>
        </w:rPr>
        <w:t>, предусмотренных Федеральным законом №131-ФЗ</w:t>
      </w:r>
      <w:r w:rsidR="00A42F62" w:rsidRPr="00C54A5C">
        <w:rPr>
          <w:rFonts w:ascii="Times New Roman" w:hAnsi="Times New Roman"/>
          <w:noProof/>
          <w:color w:val="000000" w:themeColor="text1"/>
          <w:sz w:val="24"/>
          <w:szCs w:val="24"/>
          <w:lang w:eastAsia="ru-RU"/>
        </w:rPr>
        <w:t xml:space="preserve"> </w:t>
      </w:r>
      <w:r w:rsidRPr="00C54A5C">
        <w:rPr>
          <w:rFonts w:ascii="Times New Roman" w:hAnsi="Times New Roman"/>
          <w:noProof/>
          <w:color w:val="000000" w:themeColor="text1"/>
          <w:sz w:val="24"/>
          <w:szCs w:val="24"/>
          <w:lang w:eastAsia="ru-RU"/>
        </w:rPr>
        <w:t>«Об общих принципах организации местного самоуправления в РФ», а именно:</w:t>
      </w:r>
    </w:p>
    <w:p w14:paraId="5AA6CD00" w14:textId="77777777" w:rsidR="00540289" w:rsidRPr="00C54A5C" w:rsidRDefault="00540289" w:rsidP="00CD2E44">
      <w:pPr>
        <w:ind w:firstLine="567"/>
        <w:jc w:val="both"/>
        <w:rPr>
          <w:rFonts w:ascii="Times New Roman" w:hAnsi="Times New Roman"/>
          <w:noProof/>
          <w:color w:val="000000" w:themeColor="text1"/>
          <w:sz w:val="24"/>
          <w:szCs w:val="24"/>
          <w:lang w:eastAsia="ru-RU"/>
        </w:rPr>
      </w:pPr>
      <w:r w:rsidRPr="00C54A5C">
        <w:rPr>
          <w:rFonts w:ascii="Times New Roman" w:hAnsi="Times New Roman"/>
          <w:noProof/>
          <w:color w:val="000000" w:themeColor="text1"/>
          <w:sz w:val="24"/>
          <w:szCs w:val="24"/>
          <w:lang w:eastAsia="ru-RU"/>
        </w:rPr>
        <w:t>- Благоустройство и озеленение территории Слюдянского муниципального образования;</w:t>
      </w:r>
    </w:p>
    <w:p w14:paraId="4C136D83" w14:textId="77777777" w:rsidR="00540289" w:rsidRPr="00C54A5C" w:rsidRDefault="00540289" w:rsidP="00CD2E44">
      <w:pPr>
        <w:ind w:firstLine="567"/>
        <w:jc w:val="both"/>
        <w:rPr>
          <w:rFonts w:ascii="Times New Roman" w:hAnsi="Times New Roman"/>
          <w:noProof/>
          <w:color w:val="000000" w:themeColor="text1"/>
          <w:sz w:val="24"/>
          <w:szCs w:val="24"/>
          <w:lang w:eastAsia="ru-RU"/>
        </w:rPr>
      </w:pPr>
      <w:r w:rsidRPr="00C54A5C">
        <w:rPr>
          <w:rFonts w:ascii="Times New Roman" w:hAnsi="Times New Roman"/>
          <w:noProof/>
          <w:color w:val="000000" w:themeColor="text1"/>
          <w:sz w:val="24"/>
          <w:szCs w:val="24"/>
          <w:lang w:eastAsia="ru-RU"/>
        </w:rPr>
        <w:t>- Дорожная деятельность в отношении автомобильных дорог местного значения и обеспечение безопасности дорожного движения;</w:t>
      </w:r>
    </w:p>
    <w:p w14:paraId="205D25BD" w14:textId="77777777" w:rsidR="00540289" w:rsidRPr="00C54A5C" w:rsidRDefault="00540289" w:rsidP="00CD2E44">
      <w:pPr>
        <w:ind w:firstLine="567"/>
        <w:jc w:val="both"/>
        <w:rPr>
          <w:rFonts w:ascii="Times New Roman" w:hAnsi="Times New Roman"/>
          <w:noProof/>
          <w:color w:val="000000" w:themeColor="text1"/>
          <w:sz w:val="24"/>
          <w:szCs w:val="24"/>
          <w:lang w:eastAsia="ru-RU"/>
        </w:rPr>
      </w:pPr>
      <w:r w:rsidRPr="00C54A5C">
        <w:rPr>
          <w:rFonts w:ascii="Times New Roman" w:hAnsi="Times New Roman"/>
          <w:noProof/>
          <w:color w:val="000000" w:themeColor="text1"/>
          <w:sz w:val="24"/>
          <w:szCs w:val="24"/>
          <w:lang w:eastAsia="ru-RU"/>
        </w:rPr>
        <w:t>-  Организация обустройства мест массового отдыха населения;</w:t>
      </w:r>
    </w:p>
    <w:p w14:paraId="307D93C3" w14:textId="77777777" w:rsidR="00540289" w:rsidRPr="00C54A5C" w:rsidRDefault="00540289" w:rsidP="00CD2E44">
      <w:pPr>
        <w:ind w:firstLine="567"/>
        <w:jc w:val="both"/>
        <w:rPr>
          <w:rFonts w:ascii="Times New Roman" w:hAnsi="Times New Roman"/>
          <w:noProof/>
          <w:color w:val="000000" w:themeColor="text1"/>
          <w:sz w:val="24"/>
          <w:szCs w:val="24"/>
          <w:lang w:eastAsia="ru-RU"/>
        </w:rPr>
      </w:pPr>
      <w:r w:rsidRPr="00C54A5C">
        <w:rPr>
          <w:rFonts w:ascii="Times New Roman" w:hAnsi="Times New Roman"/>
          <w:noProof/>
          <w:color w:val="000000" w:themeColor="text1"/>
          <w:sz w:val="24"/>
          <w:szCs w:val="24"/>
          <w:lang w:eastAsia="ru-RU"/>
        </w:rPr>
        <w:t>- Обеспечение первичных мер пожарной безопасности;</w:t>
      </w:r>
    </w:p>
    <w:p w14:paraId="5C9A59FC" w14:textId="77777777" w:rsidR="00540289" w:rsidRPr="00C54A5C" w:rsidRDefault="00540289" w:rsidP="00CD2E44">
      <w:pPr>
        <w:ind w:firstLine="567"/>
        <w:jc w:val="both"/>
        <w:rPr>
          <w:rFonts w:ascii="Times New Roman" w:hAnsi="Times New Roman"/>
          <w:noProof/>
          <w:color w:val="000000" w:themeColor="text1"/>
          <w:sz w:val="24"/>
          <w:szCs w:val="24"/>
          <w:lang w:eastAsia="ru-RU"/>
        </w:rPr>
      </w:pPr>
      <w:r w:rsidRPr="00C54A5C">
        <w:rPr>
          <w:rFonts w:ascii="Times New Roman" w:hAnsi="Times New Roman"/>
          <w:noProof/>
          <w:color w:val="000000" w:themeColor="text1"/>
          <w:sz w:val="24"/>
          <w:szCs w:val="24"/>
          <w:lang w:eastAsia="ru-RU"/>
        </w:rPr>
        <w:t xml:space="preserve">- </w:t>
      </w:r>
      <w:r w:rsidRPr="00C54A5C">
        <w:rPr>
          <w:rFonts w:ascii="Times New Roman" w:hAnsi="Times New Roman"/>
          <w:color w:val="000000" w:themeColor="text1"/>
          <w:sz w:val="24"/>
          <w:szCs w:val="24"/>
        </w:rPr>
        <w:t>Участие в организации деятельности по накоплению и транспортированию твердых коммунальных отходов</w:t>
      </w:r>
      <w:r w:rsidRPr="00C54A5C">
        <w:rPr>
          <w:rFonts w:ascii="Times New Roman" w:hAnsi="Times New Roman"/>
          <w:noProof/>
          <w:color w:val="000000" w:themeColor="text1"/>
          <w:sz w:val="24"/>
          <w:szCs w:val="24"/>
          <w:lang w:eastAsia="ru-RU"/>
        </w:rPr>
        <w:t xml:space="preserve">; </w:t>
      </w:r>
    </w:p>
    <w:p w14:paraId="287AF097" w14:textId="77777777" w:rsidR="00540289" w:rsidRPr="00C54A5C" w:rsidRDefault="00540289" w:rsidP="00CD2E44">
      <w:pPr>
        <w:ind w:firstLine="567"/>
        <w:jc w:val="both"/>
        <w:rPr>
          <w:rFonts w:ascii="Times New Roman" w:hAnsi="Times New Roman"/>
          <w:noProof/>
          <w:color w:val="000000" w:themeColor="text1"/>
          <w:sz w:val="24"/>
          <w:szCs w:val="24"/>
          <w:lang w:eastAsia="ru-RU"/>
        </w:rPr>
      </w:pPr>
      <w:r w:rsidRPr="00C54A5C">
        <w:rPr>
          <w:rFonts w:ascii="Times New Roman" w:hAnsi="Times New Roman"/>
          <w:noProof/>
          <w:color w:val="000000" w:themeColor="text1"/>
          <w:sz w:val="24"/>
          <w:szCs w:val="24"/>
          <w:lang w:eastAsia="ru-RU"/>
        </w:rPr>
        <w:t>- Организация использования, охраны, защиты, воспроизводста городских лесов, лесов особо храняемых природных территорий;</w:t>
      </w:r>
    </w:p>
    <w:p w14:paraId="0F6C94BE" w14:textId="66142954" w:rsidR="00540289" w:rsidRPr="00C54A5C" w:rsidRDefault="00540289" w:rsidP="00CD2E44">
      <w:pPr>
        <w:ind w:firstLine="567"/>
        <w:jc w:val="both"/>
        <w:rPr>
          <w:rFonts w:ascii="Times New Roman" w:hAnsi="Times New Roman"/>
          <w:noProof/>
          <w:color w:val="000000" w:themeColor="text1"/>
          <w:sz w:val="24"/>
          <w:szCs w:val="24"/>
          <w:lang w:eastAsia="ru-RU"/>
        </w:rPr>
      </w:pPr>
      <w:r w:rsidRPr="00C54A5C">
        <w:rPr>
          <w:rFonts w:ascii="Times New Roman" w:hAnsi="Times New Roman"/>
          <w:noProof/>
          <w:color w:val="000000" w:themeColor="text1"/>
          <w:sz w:val="24"/>
          <w:szCs w:val="24"/>
          <w:lang w:eastAsia="ru-RU"/>
        </w:rPr>
        <w:t xml:space="preserve">- </w:t>
      </w:r>
      <w:r w:rsidR="0087298F" w:rsidRPr="00C54A5C">
        <w:rPr>
          <w:rFonts w:ascii="Times New Roman" w:hAnsi="Times New Roman"/>
          <w:noProof/>
          <w:color w:val="000000" w:themeColor="text1"/>
          <w:sz w:val="24"/>
          <w:szCs w:val="24"/>
          <w:lang w:eastAsia="ru-RU"/>
        </w:rPr>
        <w:t>С</w:t>
      </w:r>
      <w:r w:rsidRPr="00C54A5C">
        <w:rPr>
          <w:rFonts w:ascii="Times New Roman" w:hAnsi="Times New Roman"/>
          <w:noProof/>
          <w:color w:val="000000" w:themeColor="text1"/>
          <w:sz w:val="24"/>
          <w:szCs w:val="24"/>
          <w:lang w:eastAsia="ru-RU"/>
        </w:rPr>
        <w:t>одержание мест захоронения;</w:t>
      </w:r>
    </w:p>
    <w:p w14:paraId="5393063A" w14:textId="77777777" w:rsidR="00540289" w:rsidRPr="00C54A5C" w:rsidRDefault="00540289" w:rsidP="00CD2E44">
      <w:pPr>
        <w:ind w:firstLine="567"/>
        <w:jc w:val="both"/>
        <w:rPr>
          <w:rFonts w:ascii="Times New Roman" w:hAnsi="Times New Roman"/>
          <w:color w:val="000000" w:themeColor="text1"/>
          <w:sz w:val="24"/>
          <w:szCs w:val="24"/>
        </w:rPr>
      </w:pPr>
      <w:r w:rsidRPr="00C54A5C">
        <w:rPr>
          <w:rFonts w:ascii="Times New Roman" w:hAnsi="Times New Roman"/>
          <w:noProof/>
          <w:color w:val="000000" w:themeColor="text1"/>
          <w:sz w:val="24"/>
          <w:szCs w:val="24"/>
          <w:lang w:eastAsia="ru-RU"/>
        </w:rPr>
        <w:t xml:space="preserve">- </w:t>
      </w:r>
      <w:r w:rsidRPr="00C54A5C">
        <w:rPr>
          <w:rFonts w:ascii="Times New Roman" w:hAnsi="Times New Roman"/>
          <w:color w:val="000000" w:themeColor="text1"/>
          <w:sz w:val="24"/>
          <w:szCs w:val="24"/>
        </w:rPr>
        <w:t>Организация в границах Слюдянского муниципального образования электроосвещения мест общего пользования.</w:t>
      </w:r>
    </w:p>
    <w:p w14:paraId="4A62CAAB" w14:textId="42D72BBF" w:rsidR="00540289" w:rsidRPr="00C54A5C" w:rsidRDefault="00540289"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-Содержание муниципального имущества (здания, помещения, техника и </w:t>
      </w:r>
      <w:r w:rsidR="00354F0F" w:rsidRPr="00C54A5C">
        <w:rPr>
          <w:rFonts w:ascii="Times New Roman" w:hAnsi="Times New Roman"/>
          <w:color w:val="000000" w:themeColor="text1"/>
          <w:sz w:val="24"/>
          <w:szCs w:val="24"/>
        </w:rPr>
        <w:t>т.д.</w:t>
      </w:r>
      <w:r w:rsidRPr="00C54A5C">
        <w:rPr>
          <w:rFonts w:ascii="Times New Roman" w:hAnsi="Times New Roman"/>
          <w:color w:val="000000" w:themeColor="text1"/>
          <w:sz w:val="24"/>
          <w:szCs w:val="24"/>
        </w:rPr>
        <w:t>);</w:t>
      </w:r>
    </w:p>
    <w:p w14:paraId="4B05D5AA" w14:textId="77777777" w:rsidR="00540289" w:rsidRPr="00C54A5C" w:rsidRDefault="00540289"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Оказание автотранспортных услуг населению;</w:t>
      </w:r>
    </w:p>
    <w:p w14:paraId="39E2C8E7" w14:textId="77777777" w:rsidR="00540289" w:rsidRPr="00C54A5C" w:rsidRDefault="00540289"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Обеспечение безопасности на водных объектах;</w:t>
      </w:r>
    </w:p>
    <w:p w14:paraId="4C422035" w14:textId="77777777" w:rsidR="00540289" w:rsidRPr="00C54A5C" w:rsidRDefault="00540289"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Противовирусная и противоклещевая обработка мест общего пользования.</w:t>
      </w:r>
    </w:p>
    <w:p w14:paraId="1FDA6660" w14:textId="32F8AB8C" w:rsidR="00540289" w:rsidRPr="00C54A5C" w:rsidRDefault="00540289"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Круглогодичная организация работы и содержание детских площадок, спортивных кортов и стадионов</w:t>
      </w:r>
      <w:r w:rsidR="00CC663A" w:rsidRPr="00C54A5C">
        <w:rPr>
          <w:rFonts w:ascii="Times New Roman" w:hAnsi="Times New Roman"/>
          <w:color w:val="000000" w:themeColor="text1"/>
          <w:sz w:val="24"/>
          <w:szCs w:val="24"/>
        </w:rPr>
        <w:t>;</w:t>
      </w:r>
      <w:r w:rsidRPr="00C54A5C">
        <w:rPr>
          <w:rFonts w:ascii="Times New Roman" w:hAnsi="Times New Roman"/>
          <w:color w:val="000000" w:themeColor="text1"/>
          <w:sz w:val="24"/>
          <w:szCs w:val="24"/>
        </w:rPr>
        <w:t xml:space="preserve"> </w:t>
      </w:r>
    </w:p>
    <w:p w14:paraId="525C431E" w14:textId="10CD86DE" w:rsidR="007D066E" w:rsidRPr="00C54A5C" w:rsidRDefault="00540289" w:rsidP="00C54A5C">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Участие в проведении всех массовых мероприятий;</w:t>
      </w:r>
    </w:p>
    <w:p w14:paraId="3887B3DC" w14:textId="3C45DDE7" w:rsidR="00CD4750" w:rsidRPr="00115A9A" w:rsidRDefault="00FE4DB0" w:rsidP="00CD2E44">
      <w:pPr>
        <w:jc w:val="center"/>
        <w:rPr>
          <w:rFonts w:ascii="Times New Roman" w:hAnsi="Times New Roman"/>
          <w:b/>
          <w:bCs/>
          <w:color w:val="000000" w:themeColor="text1"/>
          <w:sz w:val="28"/>
          <w:szCs w:val="28"/>
        </w:rPr>
      </w:pPr>
      <w:r w:rsidRPr="00115A9A">
        <w:rPr>
          <w:rFonts w:ascii="Times New Roman" w:hAnsi="Times New Roman"/>
          <w:b/>
          <w:bCs/>
          <w:color w:val="000000" w:themeColor="text1"/>
          <w:sz w:val="28"/>
          <w:szCs w:val="28"/>
        </w:rPr>
        <w:t xml:space="preserve">Муниципальное задание </w:t>
      </w:r>
      <w:r w:rsidR="00CD2E44">
        <w:rPr>
          <w:rFonts w:ascii="Times New Roman" w:hAnsi="Times New Roman"/>
          <w:b/>
          <w:bCs/>
          <w:color w:val="000000" w:themeColor="text1"/>
          <w:sz w:val="28"/>
          <w:szCs w:val="28"/>
        </w:rPr>
        <w:t xml:space="preserve">на </w:t>
      </w:r>
      <w:r w:rsidRPr="00115A9A">
        <w:rPr>
          <w:rFonts w:ascii="Times New Roman" w:hAnsi="Times New Roman"/>
          <w:b/>
          <w:bCs/>
          <w:color w:val="000000" w:themeColor="text1"/>
          <w:sz w:val="28"/>
          <w:szCs w:val="28"/>
        </w:rPr>
        <w:t>202</w:t>
      </w:r>
      <w:r w:rsidR="00295093" w:rsidRPr="00115A9A">
        <w:rPr>
          <w:rFonts w:ascii="Times New Roman" w:hAnsi="Times New Roman"/>
          <w:b/>
          <w:bCs/>
          <w:color w:val="000000" w:themeColor="text1"/>
          <w:sz w:val="28"/>
          <w:szCs w:val="28"/>
        </w:rPr>
        <w:t>4</w:t>
      </w:r>
      <w:r w:rsidR="00CD2E44">
        <w:rPr>
          <w:rFonts w:ascii="Times New Roman" w:hAnsi="Times New Roman"/>
          <w:b/>
          <w:bCs/>
          <w:color w:val="000000" w:themeColor="text1"/>
          <w:sz w:val="28"/>
          <w:szCs w:val="28"/>
        </w:rPr>
        <w:t xml:space="preserve"> год</w:t>
      </w:r>
    </w:p>
    <w:p w14:paraId="490BD038" w14:textId="63736FEC" w:rsidR="00CD4750" w:rsidRPr="00C54A5C" w:rsidRDefault="00F970F5"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На 202</w:t>
      </w:r>
      <w:r w:rsidR="00295093" w:rsidRPr="00C54A5C">
        <w:rPr>
          <w:rFonts w:ascii="Times New Roman" w:hAnsi="Times New Roman"/>
          <w:color w:val="000000" w:themeColor="text1"/>
          <w:sz w:val="24"/>
          <w:szCs w:val="24"/>
        </w:rPr>
        <w:t>4</w:t>
      </w:r>
      <w:r w:rsidR="00CD4750" w:rsidRPr="00C54A5C">
        <w:rPr>
          <w:rFonts w:ascii="Times New Roman" w:hAnsi="Times New Roman"/>
          <w:color w:val="000000" w:themeColor="text1"/>
          <w:sz w:val="24"/>
          <w:szCs w:val="24"/>
        </w:rPr>
        <w:t xml:space="preserve"> год </w:t>
      </w:r>
      <w:r w:rsidR="00236CB4" w:rsidRPr="00C54A5C">
        <w:rPr>
          <w:rFonts w:ascii="Times New Roman" w:hAnsi="Times New Roman"/>
          <w:color w:val="000000" w:themeColor="text1"/>
          <w:sz w:val="24"/>
          <w:szCs w:val="24"/>
        </w:rPr>
        <w:t>А</w:t>
      </w:r>
      <w:r w:rsidR="00CD4750" w:rsidRPr="00C54A5C">
        <w:rPr>
          <w:rFonts w:ascii="Times New Roman" w:hAnsi="Times New Roman"/>
          <w:color w:val="000000" w:themeColor="text1"/>
          <w:sz w:val="24"/>
          <w:szCs w:val="24"/>
        </w:rPr>
        <w:t>дминистрацией Слюдянского городского поселения выданы технически</w:t>
      </w:r>
      <w:r w:rsidR="00236CB4" w:rsidRPr="00C54A5C">
        <w:rPr>
          <w:rFonts w:ascii="Times New Roman" w:hAnsi="Times New Roman"/>
          <w:color w:val="000000" w:themeColor="text1"/>
          <w:sz w:val="24"/>
          <w:szCs w:val="24"/>
        </w:rPr>
        <w:t>е</w:t>
      </w:r>
      <w:r w:rsidR="00CD4750" w:rsidRPr="00C54A5C">
        <w:rPr>
          <w:rFonts w:ascii="Times New Roman" w:hAnsi="Times New Roman"/>
          <w:color w:val="000000" w:themeColor="text1"/>
          <w:sz w:val="24"/>
          <w:szCs w:val="24"/>
        </w:rPr>
        <w:t xml:space="preserve"> задания на </w:t>
      </w:r>
      <w:r w:rsidR="00236CB4" w:rsidRPr="00C54A5C">
        <w:rPr>
          <w:rFonts w:ascii="Times New Roman" w:hAnsi="Times New Roman"/>
          <w:color w:val="000000" w:themeColor="text1"/>
          <w:sz w:val="24"/>
          <w:szCs w:val="24"/>
        </w:rPr>
        <w:t>вы</w:t>
      </w:r>
      <w:r w:rsidR="00CD4750" w:rsidRPr="00C54A5C">
        <w:rPr>
          <w:rFonts w:ascii="Times New Roman" w:hAnsi="Times New Roman"/>
          <w:color w:val="000000" w:themeColor="text1"/>
          <w:sz w:val="24"/>
          <w:szCs w:val="24"/>
        </w:rPr>
        <w:t>полнение следующих муниципальных работ:</w:t>
      </w:r>
    </w:p>
    <w:p w14:paraId="653FD141" w14:textId="6B2149F5" w:rsidR="00CD4750" w:rsidRPr="00C54A5C" w:rsidRDefault="00CD4750"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236CB4" w:rsidRPr="00C54A5C">
        <w:rPr>
          <w:rFonts w:ascii="Times New Roman" w:hAnsi="Times New Roman"/>
          <w:color w:val="000000" w:themeColor="text1"/>
          <w:sz w:val="24"/>
          <w:szCs w:val="24"/>
        </w:rPr>
        <w:t>С</w:t>
      </w:r>
      <w:r w:rsidRPr="00C54A5C">
        <w:rPr>
          <w:rFonts w:ascii="Times New Roman" w:hAnsi="Times New Roman"/>
          <w:color w:val="000000" w:themeColor="text1"/>
          <w:sz w:val="24"/>
          <w:szCs w:val="24"/>
        </w:rPr>
        <w:t xml:space="preserve">одержание мест захоронения; </w:t>
      </w:r>
    </w:p>
    <w:p w14:paraId="5C4B8D71" w14:textId="77777777" w:rsidR="00CD4750" w:rsidRPr="00C54A5C" w:rsidRDefault="00CD4750"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Уборка территории и аналогичная деятельность;</w:t>
      </w:r>
    </w:p>
    <w:p w14:paraId="597E184B" w14:textId="77777777" w:rsidR="00CD4750" w:rsidRPr="00C54A5C" w:rsidRDefault="00CD4750"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Организация благоустройства и озеленения;</w:t>
      </w:r>
    </w:p>
    <w:p w14:paraId="4A830A33" w14:textId="6374D85C" w:rsidR="00520070" w:rsidRPr="00C54A5C" w:rsidRDefault="00520070"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295093" w:rsidRPr="00C54A5C">
        <w:rPr>
          <w:rFonts w:ascii="Times New Roman" w:hAnsi="Times New Roman"/>
          <w:color w:val="000000" w:themeColor="text1"/>
          <w:sz w:val="24"/>
          <w:szCs w:val="24"/>
        </w:rPr>
        <w:t>Выполнение работ по благоустройству во дворе домов 6, 8А, 10А, 12, 14, 22 по улице Амбулаторная</w:t>
      </w:r>
      <w:r w:rsidR="0074463D" w:rsidRPr="00C54A5C">
        <w:rPr>
          <w:rFonts w:ascii="Times New Roman" w:hAnsi="Times New Roman"/>
          <w:color w:val="000000" w:themeColor="text1"/>
          <w:sz w:val="24"/>
          <w:szCs w:val="24"/>
        </w:rPr>
        <w:t>;</w:t>
      </w:r>
    </w:p>
    <w:p w14:paraId="202B11AF" w14:textId="0C8CBA2F" w:rsidR="00520070" w:rsidRPr="00C54A5C" w:rsidRDefault="00520070"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Выполнение работ по ремонту облицовки </w:t>
      </w:r>
      <w:r w:rsidR="00C0282E" w:rsidRPr="00C54A5C">
        <w:rPr>
          <w:rFonts w:ascii="Times New Roman" w:hAnsi="Times New Roman"/>
          <w:color w:val="000000" w:themeColor="text1"/>
          <w:sz w:val="24"/>
          <w:szCs w:val="24"/>
        </w:rPr>
        <w:t>фонтана в</w:t>
      </w:r>
      <w:r w:rsidRPr="00C54A5C">
        <w:rPr>
          <w:rFonts w:ascii="Times New Roman" w:hAnsi="Times New Roman"/>
          <w:color w:val="000000" w:themeColor="text1"/>
          <w:sz w:val="24"/>
          <w:szCs w:val="24"/>
        </w:rPr>
        <w:t xml:space="preserve"> г. Слюдянка</w:t>
      </w:r>
      <w:r w:rsidR="0074463D" w:rsidRPr="00C54A5C">
        <w:rPr>
          <w:rFonts w:ascii="Times New Roman" w:hAnsi="Times New Roman"/>
          <w:color w:val="000000" w:themeColor="text1"/>
          <w:sz w:val="24"/>
          <w:szCs w:val="24"/>
        </w:rPr>
        <w:t>;</w:t>
      </w:r>
    </w:p>
    <w:p w14:paraId="2F52212B" w14:textId="6F353E9F" w:rsidR="00CD4750" w:rsidRPr="00C54A5C" w:rsidRDefault="00CD4750"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0179D3" w:rsidRPr="00C54A5C">
        <w:rPr>
          <w:rFonts w:ascii="Times New Roman" w:hAnsi="Times New Roman"/>
          <w:color w:val="000000" w:themeColor="text1"/>
          <w:sz w:val="24"/>
          <w:szCs w:val="24"/>
        </w:rPr>
        <w:t>Выполнение работ по ремон</w:t>
      </w:r>
      <w:r w:rsidR="00B461AA" w:rsidRPr="00C54A5C">
        <w:rPr>
          <w:rFonts w:ascii="Times New Roman" w:hAnsi="Times New Roman"/>
          <w:color w:val="000000" w:themeColor="text1"/>
          <w:sz w:val="24"/>
          <w:szCs w:val="24"/>
        </w:rPr>
        <w:t xml:space="preserve">ту </w:t>
      </w:r>
      <w:r w:rsidR="00295093" w:rsidRPr="00C54A5C">
        <w:rPr>
          <w:rFonts w:ascii="Times New Roman" w:hAnsi="Times New Roman"/>
          <w:color w:val="000000" w:themeColor="text1"/>
          <w:sz w:val="24"/>
          <w:szCs w:val="24"/>
        </w:rPr>
        <w:t xml:space="preserve">жилого помещения </w:t>
      </w:r>
      <w:r w:rsidR="007A593A" w:rsidRPr="00C54A5C">
        <w:rPr>
          <w:rFonts w:ascii="Times New Roman" w:hAnsi="Times New Roman"/>
          <w:color w:val="000000" w:themeColor="text1"/>
          <w:sz w:val="24"/>
          <w:szCs w:val="24"/>
        </w:rPr>
        <w:t xml:space="preserve">Пакгаузный 4Б кв. </w:t>
      </w:r>
      <w:r w:rsidR="00295093" w:rsidRPr="00C54A5C">
        <w:rPr>
          <w:rFonts w:ascii="Times New Roman" w:hAnsi="Times New Roman"/>
          <w:color w:val="000000" w:themeColor="text1"/>
          <w:sz w:val="24"/>
          <w:szCs w:val="24"/>
        </w:rPr>
        <w:t>13</w:t>
      </w:r>
      <w:r w:rsidR="007A593A" w:rsidRPr="00C54A5C">
        <w:rPr>
          <w:rFonts w:ascii="Times New Roman" w:hAnsi="Times New Roman"/>
          <w:color w:val="000000" w:themeColor="text1"/>
          <w:sz w:val="24"/>
          <w:szCs w:val="24"/>
        </w:rPr>
        <w:t>;</w:t>
      </w:r>
    </w:p>
    <w:p w14:paraId="7CCF4A1B" w14:textId="4D6C7FF8" w:rsidR="000179D3" w:rsidRPr="00C54A5C" w:rsidRDefault="000179D3" w:rsidP="00CD2E44">
      <w:pPr>
        <w:ind w:firstLine="567"/>
        <w:jc w:val="both"/>
        <w:rPr>
          <w:rFonts w:ascii="Times New Roman" w:hAnsi="Times New Roman"/>
          <w:color w:val="000000" w:themeColor="text1"/>
          <w:sz w:val="24"/>
          <w:szCs w:val="24"/>
          <w:highlight w:val="yellow"/>
        </w:rPr>
      </w:pPr>
      <w:r w:rsidRPr="00C54A5C">
        <w:rPr>
          <w:rFonts w:ascii="Times New Roman" w:hAnsi="Times New Roman"/>
          <w:color w:val="000000" w:themeColor="text1"/>
          <w:sz w:val="24"/>
          <w:szCs w:val="24"/>
        </w:rPr>
        <w:t xml:space="preserve">-Выполнение </w:t>
      </w:r>
      <w:r w:rsidR="00520070" w:rsidRPr="00C54A5C">
        <w:rPr>
          <w:rFonts w:ascii="Times New Roman" w:hAnsi="Times New Roman"/>
          <w:color w:val="000000" w:themeColor="text1"/>
          <w:sz w:val="24"/>
          <w:szCs w:val="24"/>
        </w:rPr>
        <w:t>ремонтных работ в парке «Перевал» г. Слюдянка к 9 Мая</w:t>
      </w:r>
      <w:r w:rsidR="0074463D" w:rsidRPr="00C54A5C">
        <w:rPr>
          <w:rFonts w:ascii="Times New Roman" w:hAnsi="Times New Roman"/>
          <w:color w:val="000000" w:themeColor="text1"/>
          <w:sz w:val="24"/>
          <w:szCs w:val="24"/>
        </w:rPr>
        <w:t>;</w:t>
      </w:r>
    </w:p>
    <w:p w14:paraId="375AE5B2" w14:textId="1D40A725" w:rsidR="00CD4750" w:rsidRPr="00C54A5C" w:rsidRDefault="00CD4750"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lastRenderedPageBreak/>
        <w:t xml:space="preserve">- </w:t>
      </w:r>
      <w:r w:rsidR="00D17FF6" w:rsidRPr="00C54A5C">
        <w:rPr>
          <w:rFonts w:ascii="Times New Roman" w:hAnsi="Times New Roman"/>
          <w:color w:val="000000" w:themeColor="text1"/>
          <w:sz w:val="24"/>
          <w:szCs w:val="24"/>
        </w:rPr>
        <w:t xml:space="preserve">Проведение работ </w:t>
      </w:r>
      <w:r w:rsidR="00CF6C65" w:rsidRPr="00C54A5C">
        <w:rPr>
          <w:rFonts w:ascii="Times New Roman" w:hAnsi="Times New Roman"/>
          <w:color w:val="000000" w:themeColor="text1"/>
          <w:sz w:val="24"/>
          <w:szCs w:val="24"/>
        </w:rPr>
        <w:t>по закрытию оконных проемов в котельной «Центральная, «РУДО»</w:t>
      </w:r>
      <w:r w:rsidR="007A593A" w:rsidRPr="00C54A5C">
        <w:rPr>
          <w:rFonts w:ascii="Times New Roman" w:hAnsi="Times New Roman"/>
          <w:color w:val="000000" w:themeColor="text1"/>
          <w:sz w:val="24"/>
          <w:szCs w:val="24"/>
        </w:rPr>
        <w:t>;</w:t>
      </w:r>
    </w:p>
    <w:p w14:paraId="40A6BA5E" w14:textId="77777777" w:rsidR="00CD4750" w:rsidRPr="00C54A5C" w:rsidRDefault="00CD4750"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Осуществление мероприятий по обеспечению безопасности дорожного движения на автомобильных дорогах общего пользования местного значения;</w:t>
      </w:r>
    </w:p>
    <w:p w14:paraId="57487327" w14:textId="61C1A627" w:rsidR="00893897" w:rsidRPr="00C54A5C" w:rsidRDefault="006A7013"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proofErr w:type="spellStart"/>
      <w:r w:rsidR="004E635B" w:rsidRPr="00C54A5C">
        <w:rPr>
          <w:rFonts w:ascii="Times New Roman" w:hAnsi="Times New Roman"/>
          <w:color w:val="000000" w:themeColor="text1"/>
          <w:sz w:val="24"/>
          <w:szCs w:val="24"/>
        </w:rPr>
        <w:t>Акарицидная</w:t>
      </w:r>
      <w:proofErr w:type="spellEnd"/>
      <w:r w:rsidR="00893897" w:rsidRPr="00C54A5C">
        <w:rPr>
          <w:rFonts w:ascii="Times New Roman" w:hAnsi="Times New Roman"/>
          <w:color w:val="000000" w:themeColor="text1"/>
          <w:sz w:val="24"/>
          <w:szCs w:val="24"/>
        </w:rPr>
        <w:t xml:space="preserve"> обработк</w:t>
      </w:r>
      <w:r w:rsidRPr="00C54A5C">
        <w:rPr>
          <w:rFonts w:ascii="Times New Roman" w:hAnsi="Times New Roman"/>
          <w:color w:val="000000" w:themeColor="text1"/>
          <w:sz w:val="24"/>
          <w:szCs w:val="24"/>
        </w:rPr>
        <w:t>а</w:t>
      </w:r>
      <w:r w:rsidR="00893897" w:rsidRPr="00C54A5C">
        <w:rPr>
          <w:rFonts w:ascii="Times New Roman" w:hAnsi="Times New Roman"/>
          <w:color w:val="000000" w:themeColor="text1"/>
          <w:sz w:val="24"/>
          <w:szCs w:val="24"/>
        </w:rPr>
        <w:t xml:space="preserve"> общественных пространств в г. Слюдянка</w:t>
      </w:r>
      <w:r w:rsidR="00CC663A" w:rsidRPr="00C54A5C">
        <w:rPr>
          <w:rFonts w:ascii="Times New Roman" w:hAnsi="Times New Roman"/>
          <w:color w:val="000000" w:themeColor="text1"/>
          <w:sz w:val="24"/>
          <w:szCs w:val="24"/>
        </w:rPr>
        <w:t>;</w:t>
      </w:r>
    </w:p>
    <w:p w14:paraId="11767231" w14:textId="08D9FB6B" w:rsidR="00893897" w:rsidRPr="00C54A5C" w:rsidRDefault="006A7013"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Установка</w:t>
      </w:r>
      <w:r w:rsidR="00893897" w:rsidRPr="00C54A5C">
        <w:rPr>
          <w:rFonts w:ascii="Times New Roman" w:hAnsi="Times New Roman"/>
          <w:color w:val="000000" w:themeColor="text1"/>
          <w:sz w:val="24"/>
          <w:szCs w:val="24"/>
        </w:rPr>
        <w:t xml:space="preserve"> малых архитектурных </w:t>
      </w:r>
      <w:r w:rsidR="004E0BFE" w:rsidRPr="00C54A5C">
        <w:rPr>
          <w:rFonts w:ascii="Times New Roman" w:hAnsi="Times New Roman"/>
          <w:color w:val="000000" w:themeColor="text1"/>
          <w:sz w:val="24"/>
          <w:szCs w:val="24"/>
        </w:rPr>
        <w:t>форм на</w:t>
      </w:r>
      <w:r w:rsidR="00893897" w:rsidRPr="00C54A5C">
        <w:rPr>
          <w:rFonts w:ascii="Times New Roman" w:hAnsi="Times New Roman"/>
          <w:color w:val="000000" w:themeColor="text1"/>
          <w:sz w:val="24"/>
          <w:szCs w:val="24"/>
        </w:rPr>
        <w:t xml:space="preserve"> </w:t>
      </w:r>
      <w:r w:rsidR="004E0BFE" w:rsidRPr="00C54A5C">
        <w:rPr>
          <w:rFonts w:ascii="Times New Roman" w:hAnsi="Times New Roman"/>
          <w:color w:val="000000" w:themeColor="text1"/>
          <w:sz w:val="24"/>
          <w:szCs w:val="24"/>
        </w:rPr>
        <w:t>эко тропе и поляне деда Мороза</w:t>
      </w:r>
      <w:r w:rsidR="00CC663A" w:rsidRPr="00C54A5C">
        <w:rPr>
          <w:rFonts w:ascii="Times New Roman" w:hAnsi="Times New Roman"/>
          <w:color w:val="000000" w:themeColor="text1"/>
          <w:sz w:val="24"/>
          <w:szCs w:val="24"/>
        </w:rPr>
        <w:t>;</w:t>
      </w:r>
    </w:p>
    <w:p w14:paraId="08077F2C" w14:textId="77777777" w:rsidR="00CD4750" w:rsidRPr="00C54A5C" w:rsidRDefault="00CD4750"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Организация уличного освещения;</w:t>
      </w:r>
    </w:p>
    <w:p w14:paraId="22A66565" w14:textId="4DE7EFD7" w:rsidR="00893897" w:rsidRPr="00C54A5C" w:rsidRDefault="00893897"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Осуществление мероприятий по установке контейнеров </w:t>
      </w:r>
      <w:r w:rsidR="005B581A" w:rsidRPr="00C54A5C">
        <w:rPr>
          <w:rFonts w:ascii="Times New Roman" w:hAnsi="Times New Roman"/>
          <w:color w:val="000000" w:themeColor="text1"/>
          <w:sz w:val="24"/>
          <w:szCs w:val="24"/>
        </w:rPr>
        <w:t>«Зеленый город»</w:t>
      </w:r>
      <w:r w:rsidRPr="00C54A5C">
        <w:rPr>
          <w:rFonts w:ascii="Times New Roman" w:hAnsi="Times New Roman"/>
          <w:color w:val="000000" w:themeColor="text1"/>
          <w:sz w:val="24"/>
          <w:szCs w:val="24"/>
        </w:rPr>
        <w:t xml:space="preserve"> в г. Слюдянка</w:t>
      </w:r>
      <w:r w:rsidR="00CC663A" w:rsidRPr="00C54A5C">
        <w:rPr>
          <w:rFonts w:ascii="Times New Roman" w:hAnsi="Times New Roman"/>
          <w:color w:val="000000" w:themeColor="text1"/>
          <w:sz w:val="24"/>
          <w:szCs w:val="24"/>
        </w:rPr>
        <w:t>;</w:t>
      </w:r>
    </w:p>
    <w:p w14:paraId="648CA630" w14:textId="55E8F115" w:rsidR="00CD4750" w:rsidRPr="00C54A5C" w:rsidRDefault="00CD4750"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Установка новогодней ели, монтаж иллюминационного украшения, иллюминации на улицах города, демонтаж новогодней ели и иллюминации</w:t>
      </w:r>
      <w:r w:rsidR="00CC663A" w:rsidRPr="00C54A5C">
        <w:rPr>
          <w:rFonts w:ascii="Times New Roman" w:hAnsi="Times New Roman"/>
          <w:color w:val="000000" w:themeColor="text1"/>
          <w:sz w:val="24"/>
          <w:szCs w:val="24"/>
        </w:rPr>
        <w:t>;</w:t>
      </w:r>
    </w:p>
    <w:p w14:paraId="02D058C2" w14:textId="0DD3FB2C" w:rsidR="006A7013" w:rsidRPr="00C54A5C" w:rsidRDefault="006A7013"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115A9A" w:rsidRPr="00C54A5C">
        <w:rPr>
          <w:rFonts w:ascii="Times New Roman" w:hAnsi="Times New Roman"/>
          <w:color w:val="000000" w:themeColor="text1"/>
          <w:sz w:val="24"/>
          <w:szCs w:val="24"/>
        </w:rPr>
        <w:t>У</w:t>
      </w:r>
      <w:r w:rsidR="00850BE9" w:rsidRPr="00C54A5C">
        <w:rPr>
          <w:rFonts w:ascii="Times New Roman" w:hAnsi="Times New Roman"/>
          <w:color w:val="000000" w:themeColor="text1"/>
          <w:sz w:val="24"/>
          <w:szCs w:val="24"/>
        </w:rPr>
        <w:t>становка нового оборудование на детских площадках</w:t>
      </w:r>
      <w:r w:rsidRPr="00C54A5C">
        <w:rPr>
          <w:rFonts w:ascii="Times New Roman" w:hAnsi="Times New Roman"/>
          <w:color w:val="000000" w:themeColor="text1"/>
          <w:sz w:val="24"/>
          <w:szCs w:val="24"/>
        </w:rPr>
        <w:t xml:space="preserve"> г. Слюдянка</w:t>
      </w:r>
      <w:r w:rsidR="00CC663A" w:rsidRPr="00C54A5C">
        <w:rPr>
          <w:rFonts w:ascii="Times New Roman" w:hAnsi="Times New Roman"/>
          <w:color w:val="000000" w:themeColor="text1"/>
          <w:sz w:val="24"/>
          <w:szCs w:val="24"/>
        </w:rPr>
        <w:t>;</w:t>
      </w:r>
    </w:p>
    <w:p w14:paraId="0DE9AB60" w14:textId="5043F52C" w:rsidR="006A7013" w:rsidRPr="00C54A5C" w:rsidRDefault="006A7013"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CF6C65" w:rsidRPr="00C54A5C">
        <w:rPr>
          <w:rFonts w:ascii="Times New Roman" w:hAnsi="Times New Roman"/>
          <w:color w:val="000000" w:themeColor="text1"/>
          <w:sz w:val="24"/>
          <w:szCs w:val="24"/>
        </w:rPr>
        <w:t>Электроснабжение</w:t>
      </w:r>
      <w:r w:rsidR="006C532D" w:rsidRPr="00C54A5C">
        <w:rPr>
          <w:rFonts w:ascii="Times New Roman" w:hAnsi="Times New Roman"/>
          <w:color w:val="000000" w:themeColor="text1"/>
          <w:sz w:val="24"/>
          <w:szCs w:val="24"/>
        </w:rPr>
        <w:t xml:space="preserve"> и уборка</w:t>
      </w:r>
      <w:r w:rsidR="00CF6C65" w:rsidRPr="00C54A5C">
        <w:rPr>
          <w:rFonts w:ascii="Times New Roman" w:hAnsi="Times New Roman"/>
          <w:color w:val="000000" w:themeColor="text1"/>
          <w:sz w:val="24"/>
          <w:szCs w:val="24"/>
        </w:rPr>
        <w:t xml:space="preserve"> здания, расположенного по адресу: Иркутская область, г. Слюдянка, ул. Ленина, д. 124;</w:t>
      </w:r>
    </w:p>
    <w:p w14:paraId="7C6D5791" w14:textId="7DC11085" w:rsidR="006A7013" w:rsidRPr="00C54A5C" w:rsidRDefault="006A7013"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Благоустройство общественного пространства парк «Железнодорожник»</w:t>
      </w:r>
      <w:r w:rsidR="00A6242E" w:rsidRPr="00C54A5C">
        <w:rPr>
          <w:rFonts w:ascii="Times New Roman" w:hAnsi="Times New Roman"/>
          <w:color w:val="000000" w:themeColor="text1"/>
          <w:sz w:val="24"/>
          <w:szCs w:val="24"/>
        </w:rPr>
        <w:t>, Береговая линия;</w:t>
      </w:r>
    </w:p>
    <w:p w14:paraId="72B5E7E5" w14:textId="709CE00B" w:rsidR="00053909" w:rsidRPr="00C54A5C" w:rsidRDefault="00053909"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Дезинфекция контейнеров дезинсекция и дератизация контейнерных площадок накопления ТКО</w:t>
      </w:r>
      <w:r w:rsidR="00CC663A" w:rsidRPr="00C54A5C">
        <w:rPr>
          <w:rFonts w:ascii="Times New Roman" w:hAnsi="Times New Roman"/>
          <w:color w:val="000000" w:themeColor="text1"/>
          <w:sz w:val="24"/>
          <w:szCs w:val="24"/>
        </w:rPr>
        <w:t>;</w:t>
      </w:r>
    </w:p>
    <w:p w14:paraId="45B5E33A" w14:textId="307A4409" w:rsidR="00E60D0D" w:rsidRPr="00C54A5C" w:rsidRDefault="00E60D0D"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Установка информационных табличек на контейнерные площадки;</w:t>
      </w:r>
    </w:p>
    <w:p w14:paraId="478E3D38" w14:textId="464EA2B1" w:rsidR="00CD4750" w:rsidRPr="00C54A5C" w:rsidRDefault="00CD4750"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Осуществление мероприятий по заливке и расчистке катка;</w:t>
      </w:r>
    </w:p>
    <w:p w14:paraId="51C43040" w14:textId="05DDB820" w:rsidR="00115A9A" w:rsidRPr="00C54A5C" w:rsidRDefault="00115A9A" w:rsidP="00CD2E44">
      <w:pPr>
        <w:ind w:firstLine="567"/>
        <w:jc w:val="both"/>
        <w:rPr>
          <w:rFonts w:ascii="Times New Roman" w:eastAsiaTheme="minorHAnsi" w:hAnsi="Times New Roman"/>
          <w:bCs/>
          <w:color w:val="000000" w:themeColor="text1"/>
          <w:sz w:val="24"/>
          <w:szCs w:val="24"/>
          <w:lang w:eastAsia="ru-RU"/>
        </w:rPr>
      </w:pPr>
      <w:r w:rsidRPr="00C54A5C">
        <w:rPr>
          <w:rFonts w:ascii="Times New Roman" w:hAnsi="Times New Roman"/>
          <w:color w:val="000000" w:themeColor="text1"/>
          <w:sz w:val="24"/>
          <w:szCs w:val="24"/>
        </w:rPr>
        <w:t xml:space="preserve">- </w:t>
      </w:r>
      <w:r w:rsidRPr="00C54A5C">
        <w:rPr>
          <w:rFonts w:ascii="Times New Roman CYR" w:eastAsiaTheme="minorHAnsi" w:hAnsi="Times New Roman CYR" w:cs="Times New Roman CYR"/>
          <w:bCs/>
          <w:color w:val="000000" w:themeColor="text1"/>
          <w:sz w:val="24"/>
          <w:szCs w:val="24"/>
          <w:lang w:eastAsia="ru-RU"/>
        </w:rPr>
        <w:t>Ремонт рекламных конструкций</w:t>
      </w:r>
      <w:r w:rsidRPr="00C54A5C">
        <w:rPr>
          <w:rFonts w:ascii="Times New Roman" w:eastAsiaTheme="minorHAnsi" w:hAnsi="Times New Roman"/>
          <w:bCs/>
          <w:color w:val="000000" w:themeColor="text1"/>
          <w:sz w:val="24"/>
          <w:szCs w:val="24"/>
          <w:lang w:eastAsia="ru-RU"/>
        </w:rPr>
        <w:t>;</w:t>
      </w:r>
    </w:p>
    <w:p w14:paraId="25ED4D36" w14:textId="1A7F14C8" w:rsidR="00115A9A" w:rsidRPr="00C54A5C" w:rsidRDefault="00115A9A" w:rsidP="00CD2E44">
      <w:pPr>
        <w:ind w:firstLine="567"/>
        <w:jc w:val="both"/>
        <w:rPr>
          <w:rFonts w:ascii="Times New Roman" w:eastAsiaTheme="minorHAnsi" w:hAnsi="Times New Roman"/>
          <w:bCs/>
          <w:color w:val="000000" w:themeColor="text1"/>
          <w:sz w:val="24"/>
          <w:szCs w:val="24"/>
          <w:lang w:eastAsia="ru-RU"/>
        </w:rPr>
      </w:pPr>
      <w:r w:rsidRPr="00C54A5C">
        <w:rPr>
          <w:rFonts w:ascii="Times New Roman" w:eastAsiaTheme="minorHAnsi" w:hAnsi="Times New Roman"/>
          <w:bCs/>
          <w:color w:val="000000" w:themeColor="text1"/>
          <w:sz w:val="24"/>
          <w:szCs w:val="24"/>
          <w:lang w:eastAsia="ru-RU"/>
        </w:rPr>
        <w:t>- Ремонт сцены в парке «Железнодорожник»;</w:t>
      </w:r>
    </w:p>
    <w:p w14:paraId="184CF3BB" w14:textId="2DDCDC05" w:rsidR="00115A9A" w:rsidRPr="00115A9A" w:rsidRDefault="00115A9A" w:rsidP="00CD2E44">
      <w:pPr>
        <w:ind w:firstLine="567"/>
        <w:jc w:val="both"/>
        <w:rPr>
          <w:rFonts w:ascii="Times New Roman" w:eastAsiaTheme="minorHAnsi" w:hAnsi="Times New Roman"/>
          <w:bCs/>
          <w:color w:val="000000" w:themeColor="text1"/>
          <w:sz w:val="28"/>
          <w:szCs w:val="28"/>
          <w:lang w:eastAsia="ru-RU"/>
        </w:rPr>
      </w:pPr>
      <w:r w:rsidRPr="00C54A5C">
        <w:rPr>
          <w:rFonts w:ascii="Times New Roman" w:eastAsiaTheme="minorHAnsi" w:hAnsi="Times New Roman"/>
          <w:bCs/>
          <w:color w:val="000000" w:themeColor="text1"/>
          <w:sz w:val="24"/>
          <w:szCs w:val="24"/>
          <w:lang w:eastAsia="ru-RU"/>
        </w:rPr>
        <w:t>- Ремонт деревянного моста по пер. Пролетарский</w:t>
      </w:r>
      <w:r w:rsidRPr="00115A9A">
        <w:rPr>
          <w:rFonts w:ascii="Times New Roman" w:eastAsiaTheme="minorHAnsi" w:hAnsi="Times New Roman"/>
          <w:bCs/>
          <w:color w:val="000000" w:themeColor="text1"/>
          <w:sz w:val="28"/>
          <w:szCs w:val="28"/>
          <w:lang w:eastAsia="ru-RU"/>
        </w:rPr>
        <w:t>.</w:t>
      </w:r>
    </w:p>
    <w:p w14:paraId="4C7FD5B6" w14:textId="5A982E94" w:rsidR="00CD4750" w:rsidRPr="00115A9A" w:rsidRDefault="00A22FF0" w:rsidP="00CD2E44">
      <w:pPr>
        <w:tabs>
          <w:tab w:val="left" w:pos="960"/>
        </w:tabs>
        <w:rPr>
          <w:rFonts w:ascii="Times New Roman" w:hAnsi="Times New Roman"/>
          <w:b/>
          <w:bCs/>
          <w:color w:val="000000" w:themeColor="text1"/>
          <w:sz w:val="28"/>
          <w:szCs w:val="28"/>
        </w:rPr>
      </w:pPr>
      <w:r w:rsidRPr="00115A9A">
        <w:rPr>
          <w:rFonts w:ascii="Times New Roman" w:hAnsi="Times New Roman"/>
          <w:b/>
          <w:bCs/>
          <w:color w:val="000000" w:themeColor="text1"/>
          <w:sz w:val="28"/>
          <w:szCs w:val="28"/>
        </w:rPr>
        <w:t>Муниципальное задание за 202</w:t>
      </w:r>
      <w:r w:rsidR="006C532D" w:rsidRPr="00115A9A">
        <w:rPr>
          <w:rFonts w:ascii="Times New Roman" w:hAnsi="Times New Roman"/>
          <w:b/>
          <w:bCs/>
          <w:color w:val="000000" w:themeColor="text1"/>
          <w:sz w:val="28"/>
          <w:szCs w:val="28"/>
        </w:rPr>
        <w:t>4</w:t>
      </w:r>
      <w:r w:rsidR="000F74B1">
        <w:rPr>
          <w:rFonts w:ascii="Times New Roman" w:hAnsi="Times New Roman"/>
          <w:b/>
          <w:bCs/>
          <w:color w:val="000000" w:themeColor="text1"/>
          <w:sz w:val="28"/>
          <w:szCs w:val="28"/>
        </w:rPr>
        <w:t xml:space="preserve"> </w:t>
      </w:r>
      <w:r w:rsidR="00CD4750" w:rsidRPr="00115A9A">
        <w:rPr>
          <w:rFonts w:ascii="Times New Roman" w:hAnsi="Times New Roman"/>
          <w:b/>
          <w:bCs/>
          <w:color w:val="000000" w:themeColor="text1"/>
          <w:sz w:val="28"/>
          <w:szCs w:val="28"/>
        </w:rPr>
        <w:t xml:space="preserve">год </w:t>
      </w:r>
      <w:r w:rsidR="000F74B1">
        <w:rPr>
          <w:rFonts w:ascii="Times New Roman" w:hAnsi="Times New Roman"/>
          <w:b/>
          <w:bCs/>
          <w:color w:val="000000" w:themeColor="text1"/>
          <w:sz w:val="28"/>
          <w:szCs w:val="28"/>
        </w:rPr>
        <w:t>исполнено учреждением</w:t>
      </w:r>
      <w:r w:rsidR="00CD4750" w:rsidRPr="00115A9A">
        <w:rPr>
          <w:rFonts w:ascii="Times New Roman" w:hAnsi="Times New Roman"/>
          <w:b/>
          <w:bCs/>
          <w:color w:val="000000" w:themeColor="text1"/>
          <w:sz w:val="28"/>
          <w:szCs w:val="28"/>
        </w:rPr>
        <w:t xml:space="preserve"> в полном объеме.</w:t>
      </w:r>
    </w:p>
    <w:p w14:paraId="70F2C59E" w14:textId="4D303269" w:rsidR="006E2F17" w:rsidRPr="00C54A5C" w:rsidRDefault="00CD4750" w:rsidP="00C54A5C">
      <w:pPr>
        <w:ind w:firstLine="709"/>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Кроме того,</w:t>
      </w:r>
      <w:r w:rsidRPr="00C54A5C">
        <w:rPr>
          <w:rFonts w:ascii="Times New Roman" w:hAnsi="Times New Roman"/>
          <w:b/>
          <w:bCs/>
          <w:color w:val="000000" w:themeColor="text1"/>
          <w:sz w:val="24"/>
          <w:szCs w:val="24"/>
        </w:rPr>
        <w:t xml:space="preserve"> </w:t>
      </w:r>
      <w:r w:rsidRPr="00C54A5C">
        <w:rPr>
          <w:rFonts w:ascii="Times New Roman" w:hAnsi="Times New Roman"/>
          <w:color w:val="000000" w:themeColor="text1"/>
          <w:sz w:val="24"/>
          <w:szCs w:val="24"/>
        </w:rPr>
        <w:t xml:space="preserve">выполнялись работы </w:t>
      </w:r>
      <w:r w:rsidR="00AE3B1A" w:rsidRPr="00C54A5C">
        <w:rPr>
          <w:rFonts w:ascii="Times New Roman" w:hAnsi="Times New Roman"/>
          <w:color w:val="000000" w:themeColor="text1"/>
          <w:sz w:val="24"/>
          <w:szCs w:val="24"/>
        </w:rPr>
        <w:t>сверх</w:t>
      </w:r>
      <w:r w:rsidR="00366A12" w:rsidRPr="00C54A5C">
        <w:rPr>
          <w:rFonts w:ascii="Times New Roman" w:hAnsi="Times New Roman"/>
          <w:color w:val="000000" w:themeColor="text1"/>
          <w:sz w:val="24"/>
          <w:szCs w:val="24"/>
        </w:rPr>
        <w:t xml:space="preserve"> муниципального задания. В 202</w:t>
      </w:r>
      <w:r w:rsidR="006C532D" w:rsidRPr="00C54A5C">
        <w:rPr>
          <w:rFonts w:ascii="Times New Roman" w:hAnsi="Times New Roman"/>
          <w:color w:val="000000" w:themeColor="text1"/>
          <w:sz w:val="24"/>
          <w:szCs w:val="24"/>
        </w:rPr>
        <w:t>4</w:t>
      </w:r>
      <w:r w:rsidRPr="00C54A5C">
        <w:rPr>
          <w:rFonts w:ascii="Times New Roman" w:hAnsi="Times New Roman"/>
          <w:color w:val="000000" w:themeColor="text1"/>
          <w:sz w:val="24"/>
          <w:szCs w:val="24"/>
        </w:rPr>
        <w:t xml:space="preserve"> году от </w:t>
      </w:r>
      <w:r w:rsidR="00AE3B1A" w:rsidRPr="00C54A5C">
        <w:rPr>
          <w:rFonts w:ascii="Times New Roman" w:hAnsi="Times New Roman"/>
          <w:color w:val="000000" w:themeColor="text1"/>
          <w:sz w:val="24"/>
          <w:szCs w:val="24"/>
        </w:rPr>
        <w:t>А</w:t>
      </w:r>
      <w:r w:rsidRPr="00C54A5C">
        <w:rPr>
          <w:rFonts w:ascii="Times New Roman" w:hAnsi="Times New Roman"/>
          <w:color w:val="000000" w:themeColor="text1"/>
          <w:sz w:val="24"/>
          <w:szCs w:val="24"/>
        </w:rPr>
        <w:t>д</w:t>
      </w:r>
      <w:r w:rsidR="00BC33B1" w:rsidRPr="00C54A5C">
        <w:rPr>
          <w:rFonts w:ascii="Times New Roman" w:hAnsi="Times New Roman"/>
          <w:color w:val="000000" w:themeColor="text1"/>
          <w:sz w:val="24"/>
          <w:szCs w:val="24"/>
        </w:rPr>
        <w:t xml:space="preserve">министрации </w:t>
      </w:r>
      <w:r w:rsidR="00AE3B1A" w:rsidRPr="00C54A5C">
        <w:rPr>
          <w:rFonts w:ascii="Times New Roman" w:hAnsi="Times New Roman"/>
          <w:color w:val="000000" w:themeColor="text1"/>
          <w:sz w:val="24"/>
          <w:szCs w:val="24"/>
        </w:rPr>
        <w:t>Слюдянского городского поселения</w:t>
      </w:r>
      <w:r w:rsidR="00BC33B1" w:rsidRPr="00C54A5C">
        <w:rPr>
          <w:rFonts w:ascii="Times New Roman" w:hAnsi="Times New Roman"/>
          <w:color w:val="000000" w:themeColor="text1"/>
          <w:sz w:val="24"/>
          <w:szCs w:val="24"/>
        </w:rPr>
        <w:t xml:space="preserve"> поступило </w:t>
      </w:r>
      <w:r w:rsidR="00DC6578" w:rsidRPr="00C54A5C">
        <w:rPr>
          <w:rFonts w:ascii="Times New Roman" w:hAnsi="Times New Roman"/>
          <w:color w:val="000000" w:themeColor="text1"/>
          <w:sz w:val="24"/>
          <w:szCs w:val="24"/>
        </w:rPr>
        <w:t>323</w:t>
      </w:r>
      <w:r w:rsidRPr="00C54A5C">
        <w:rPr>
          <w:rFonts w:ascii="Times New Roman" w:hAnsi="Times New Roman"/>
          <w:color w:val="000000" w:themeColor="text1"/>
          <w:sz w:val="24"/>
          <w:szCs w:val="24"/>
        </w:rPr>
        <w:t xml:space="preserve"> пис</w:t>
      </w:r>
      <w:r w:rsidR="00AE3B1A" w:rsidRPr="00C54A5C">
        <w:rPr>
          <w:rFonts w:ascii="Times New Roman" w:hAnsi="Times New Roman"/>
          <w:color w:val="000000" w:themeColor="text1"/>
          <w:sz w:val="24"/>
          <w:szCs w:val="24"/>
        </w:rPr>
        <w:t>ьма</w:t>
      </w:r>
      <w:r w:rsidRPr="00C54A5C">
        <w:rPr>
          <w:rFonts w:ascii="Times New Roman" w:hAnsi="Times New Roman"/>
          <w:color w:val="000000" w:themeColor="text1"/>
          <w:sz w:val="24"/>
          <w:szCs w:val="24"/>
        </w:rPr>
        <w:t xml:space="preserve">, которые содержат одно или несколько различных заданий, в том числе связанными с обращениями жителей. </w:t>
      </w:r>
    </w:p>
    <w:p w14:paraId="2C943B4E" w14:textId="3AA8C047" w:rsidR="00540289" w:rsidRPr="00115A9A" w:rsidRDefault="00540289" w:rsidP="00CD2E44">
      <w:pPr>
        <w:jc w:val="center"/>
        <w:rPr>
          <w:rFonts w:ascii="Times New Roman" w:hAnsi="Times New Roman"/>
          <w:b/>
          <w:bCs/>
          <w:color w:val="000000" w:themeColor="text1"/>
          <w:sz w:val="28"/>
          <w:szCs w:val="28"/>
        </w:rPr>
      </w:pPr>
      <w:r w:rsidRPr="00115A9A">
        <w:rPr>
          <w:rFonts w:ascii="Times New Roman" w:hAnsi="Times New Roman"/>
          <w:b/>
          <w:bCs/>
          <w:color w:val="000000" w:themeColor="text1"/>
          <w:sz w:val="28"/>
          <w:szCs w:val="28"/>
        </w:rPr>
        <w:t>Основные показатели деятельности муниципального бюджетного учре</w:t>
      </w:r>
      <w:r w:rsidR="00366A12" w:rsidRPr="00115A9A">
        <w:rPr>
          <w:rFonts w:ascii="Times New Roman" w:hAnsi="Times New Roman"/>
          <w:b/>
          <w:bCs/>
          <w:color w:val="000000" w:themeColor="text1"/>
          <w:sz w:val="28"/>
          <w:szCs w:val="28"/>
        </w:rPr>
        <w:t>ждения «Благоустройство» за 202</w:t>
      </w:r>
      <w:r w:rsidR="00EF79FA" w:rsidRPr="00115A9A">
        <w:rPr>
          <w:rFonts w:ascii="Times New Roman" w:hAnsi="Times New Roman"/>
          <w:b/>
          <w:bCs/>
          <w:color w:val="000000" w:themeColor="text1"/>
          <w:sz w:val="28"/>
          <w:szCs w:val="28"/>
        </w:rPr>
        <w:t>4</w:t>
      </w:r>
      <w:r w:rsidRPr="00115A9A">
        <w:rPr>
          <w:rFonts w:ascii="Times New Roman" w:hAnsi="Times New Roman"/>
          <w:b/>
          <w:bCs/>
          <w:color w:val="000000" w:themeColor="text1"/>
          <w:sz w:val="28"/>
          <w:szCs w:val="28"/>
        </w:rPr>
        <w:t xml:space="preserve"> год.</w:t>
      </w:r>
    </w:p>
    <w:p w14:paraId="4DB3F162" w14:textId="77777777" w:rsidR="00540289" w:rsidRPr="00115A9A" w:rsidRDefault="00540289" w:rsidP="00CD2E44">
      <w:pPr>
        <w:rPr>
          <w:rFonts w:ascii="Times New Roman" w:hAnsi="Times New Roman"/>
          <w:b/>
          <w:bCs/>
          <w:color w:val="000000" w:themeColor="text1"/>
          <w:sz w:val="28"/>
          <w:szCs w:val="28"/>
        </w:rPr>
      </w:pPr>
      <w:r w:rsidRPr="00115A9A">
        <w:rPr>
          <w:rFonts w:ascii="Times New Roman" w:hAnsi="Times New Roman"/>
          <w:b/>
          <w:bCs/>
          <w:color w:val="000000" w:themeColor="text1"/>
          <w:sz w:val="28"/>
          <w:szCs w:val="28"/>
        </w:rPr>
        <w:t>Финансово-экономические показатели:</w:t>
      </w:r>
    </w:p>
    <w:p w14:paraId="740D979B" w14:textId="77777777" w:rsidR="00FB21F6" w:rsidRPr="00C54A5C" w:rsidRDefault="00FB21F6" w:rsidP="00CD2E44">
      <w:pPr>
        <w:pStyle w:val="af9"/>
        <w:numPr>
          <w:ilvl w:val="0"/>
          <w:numId w:val="8"/>
        </w:numPr>
        <w:tabs>
          <w:tab w:val="left" w:pos="0"/>
          <w:tab w:val="left" w:pos="993"/>
        </w:tabs>
        <w:ind w:left="0"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Среднегодовая фактическая численность работающих – 44 единицы; </w:t>
      </w:r>
    </w:p>
    <w:p w14:paraId="487E0E05" w14:textId="77777777" w:rsidR="00FB21F6" w:rsidRPr="00C54A5C" w:rsidRDefault="00FB21F6" w:rsidP="00CD2E44">
      <w:pPr>
        <w:pStyle w:val="af9"/>
        <w:numPr>
          <w:ilvl w:val="0"/>
          <w:numId w:val="8"/>
        </w:numPr>
        <w:tabs>
          <w:tab w:val="left" w:pos="0"/>
          <w:tab w:val="left" w:pos="993"/>
        </w:tabs>
        <w:ind w:left="0"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Количество техники - 30 единиц; </w:t>
      </w:r>
    </w:p>
    <w:p w14:paraId="26ECA145" w14:textId="77777777" w:rsidR="00FB21F6" w:rsidRPr="00C54A5C" w:rsidRDefault="00FB21F6" w:rsidP="00CD2E44">
      <w:pPr>
        <w:pStyle w:val="af9"/>
        <w:numPr>
          <w:ilvl w:val="0"/>
          <w:numId w:val="8"/>
        </w:numPr>
        <w:tabs>
          <w:tab w:val="left" w:pos="0"/>
          <w:tab w:val="left" w:pos="993"/>
        </w:tabs>
        <w:ind w:left="0"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Собственные доходы – 11,79 млн. руб.;</w:t>
      </w:r>
    </w:p>
    <w:p w14:paraId="5EF3AA88" w14:textId="77777777" w:rsidR="00FB21F6" w:rsidRPr="00C54A5C" w:rsidRDefault="00FB21F6" w:rsidP="00CD2E44">
      <w:pPr>
        <w:pStyle w:val="af9"/>
        <w:numPr>
          <w:ilvl w:val="0"/>
          <w:numId w:val="8"/>
        </w:numPr>
        <w:tabs>
          <w:tab w:val="left" w:pos="0"/>
          <w:tab w:val="left" w:pos="993"/>
        </w:tabs>
        <w:ind w:left="0"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Субсидия из бюджета – 34,45 млн. руб.;</w:t>
      </w:r>
    </w:p>
    <w:p w14:paraId="44E214C6" w14:textId="77777777" w:rsidR="00FB21F6" w:rsidRPr="00C54A5C" w:rsidRDefault="00FB21F6" w:rsidP="00CD2E44">
      <w:pPr>
        <w:pStyle w:val="af9"/>
        <w:numPr>
          <w:ilvl w:val="0"/>
          <w:numId w:val="8"/>
        </w:numPr>
        <w:tabs>
          <w:tab w:val="left" w:pos="0"/>
          <w:tab w:val="left" w:pos="993"/>
        </w:tabs>
        <w:ind w:left="0"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Выплачено налогов в </w:t>
      </w:r>
      <w:r w:rsidRPr="00C54A5C">
        <w:rPr>
          <w:rFonts w:ascii="Times New Roman" w:eastAsia="Times New Roman" w:hAnsi="Times New Roman"/>
          <w:color w:val="000000" w:themeColor="text1"/>
          <w:sz w:val="24"/>
          <w:szCs w:val="24"/>
          <w:lang w:eastAsia="ru-RU"/>
        </w:rPr>
        <w:t xml:space="preserve">бюджеты разных уровней </w:t>
      </w:r>
      <w:r w:rsidRPr="00C54A5C">
        <w:rPr>
          <w:rFonts w:ascii="Times New Roman" w:hAnsi="Times New Roman"/>
          <w:color w:val="000000" w:themeColor="text1"/>
          <w:sz w:val="24"/>
          <w:szCs w:val="24"/>
        </w:rPr>
        <w:t>– 11,61 млн. руб.;</w:t>
      </w:r>
    </w:p>
    <w:p w14:paraId="30D1F208" w14:textId="77777777" w:rsidR="00FB21F6" w:rsidRPr="00C54A5C" w:rsidRDefault="00FB21F6" w:rsidP="00CD2E44">
      <w:pPr>
        <w:pStyle w:val="af9"/>
        <w:numPr>
          <w:ilvl w:val="0"/>
          <w:numId w:val="8"/>
        </w:numPr>
        <w:tabs>
          <w:tab w:val="left" w:pos="0"/>
          <w:tab w:val="left" w:pos="993"/>
        </w:tabs>
        <w:ind w:left="-142" w:firstLine="709"/>
        <w:rPr>
          <w:rFonts w:ascii="Times New Roman" w:hAnsi="Times New Roman"/>
          <w:color w:val="000000" w:themeColor="text1"/>
          <w:sz w:val="24"/>
          <w:szCs w:val="24"/>
        </w:rPr>
      </w:pPr>
      <w:r w:rsidRPr="00C54A5C">
        <w:rPr>
          <w:rFonts w:ascii="Times New Roman" w:hAnsi="Times New Roman"/>
          <w:color w:val="000000" w:themeColor="text1"/>
          <w:sz w:val="24"/>
          <w:szCs w:val="24"/>
        </w:rPr>
        <w:t>Среднемесячная заработная плата - 46,30 тыс. руб.;</w:t>
      </w:r>
    </w:p>
    <w:p w14:paraId="329AC802" w14:textId="6F3A761C" w:rsidR="00FB21F6" w:rsidRPr="00C54A5C" w:rsidRDefault="00FB21F6" w:rsidP="00CD2E44">
      <w:pPr>
        <w:pStyle w:val="af9"/>
        <w:numPr>
          <w:ilvl w:val="0"/>
          <w:numId w:val="8"/>
        </w:numPr>
        <w:tabs>
          <w:tab w:val="left" w:pos="0"/>
          <w:tab w:val="left" w:pos="993"/>
        </w:tabs>
        <w:ind w:left="-142" w:firstLine="709"/>
        <w:rPr>
          <w:rFonts w:ascii="Times New Roman" w:hAnsi="Times New Roman"/>
          <w:color w:val="000000" w:themeColor="text1"/>
          <w:sz w:val="24"/>
          <w:szCs w:val="24"/>
        </w:rPr>
      </w:pPr>
      <w:r w:rsidRPr="00C54A5C">
        <w:rPr>
          <w:rFonts w:ascii="Times New Roman" w:hAnsi="Times New Roman"/>
          <w:color w:val="000000" w:themeColor="text1"/>
          <w:sz w:val="24"/>
          <w:szCs w:val="24"/>
        </w:rPr>
        <w:t>Затраты на ремонт автотранспорта 1,57 млн. руб.</w:t>
      </w:r>
    </w:p>
    <w:p w14:paraId="546016C0" w14:textId="77777777" w:rsidR="00540289" w:rsidRPr="00115A9A" w:rsidRDefault="00540289" w:rsidP="00CD2E44">
      <w:pPr>
        <w:rPr>
          <w:rFonts w:ascii="Times New Roman" w:hAnsi="Times New Roman"/>
          <w:b/>
          <w:bCs/>
          <w:color w:val="000000" w:themeColor="text1"/>
          <w:sz w:val="28"/>
          <w:szCs w:val="28"/>
        </w:rPr>
      </w:pPr>
      <w:r w:rsidRPr="00115A9A">
        <w:rPr>
          <w:rFonts w:ascii="Times New Roman" w:hAnsi="Times New Roman"/>
          <w:b/>
          <w:bCs/>
          <w:color w:val="000000" w:themeColor="text1"/>
          <w:sz w:val="28"/>
          <w:szCs w:val="28"/>
        </w:rPr>
        <w:t>Объемные показатели:</w:t>
      </w:r>
    </w:p>
    <w:p w14:paraId="0555A636" w14:textId="41B02657"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Убор</w:t>
      </w:r>
      <w:r w:rsidR="004E635B" w:rsidRPr="00C54A5C">
        <w:rPr>
          <w:rFonts w:ascii="Times New Roman" w:hAnsi="Times New Roman"/>
          <w:color w:val="000000" w:themeColor="text1"/>
          <w:sz w:val="24"/>
          <w:szCs w:val="24"/>
        </w:rPr>
        <w:t xml:space="preserve">ка мест общего </w:t>
      </w:r>
      <w:r w:rsidR="00EE1E78" w:rsidRPr="00C54A5C">
        <w:rPr>
          <w:rFonts w:ascii="Times New Roman" w:hAnsi="Times New Roman"/>
          <w:color w:val="000000" w:themeColor="text1"/>
          <w:sz w:val="24"/>
          <w:szCs w:val="24"/>
        </w:rPr>
        <w:t>пользования</w:t>
      </w:r>
      <w:r w:rsidR="006A6765" w:rsidRPr="00C54A5C">
        <w:rPr>
          <w:rFonts w:ascii="Times New Roman" w:hAnsi="Times New Roman"/>
          <w:color w:val="000000" w:themeColor="text1"/>
          <w:sz w:val="24"/>
          <w:szCs w:val="24"/>
        </w:rPr>
        <w:t xml:space="preserve"> </w:t>
      </w:r>
      <w:r w:rsidR="00EE1E78" w:rsidRPr="00C54A5C">
        <w:rPr>
          <w:rFonts w:ascii="Times New Roman" w:hAnsi="Times New Roman"/>
          <w:color w:val="000000" w:themeColor="text1"/>
          <w:sz w:val="24"/>
          <w:szCs w:val="24"/>
        </w:rPr>
        <w:t>62</w:t>
      </w:r>
      <w:r w:rsidR="00B14F4E" w:rsidRPr="00C54A5C">
        <w:rPr>
          <w:rFonts w:ascii="Times New Roman" w:hAnsi="Times New Roman"/>
          <w:color w:val="000000" w:themeColor="text1"/>
          <w:sz w:val="24"/>
          <w:szCs w:val="24"/>
        </w:rPr>
        <w:t xml:space="preserve"> 755</w:t>
      </w:r>
      <w:r w:rsidRPr="00C54A5C">
        <w:rPr>
          <w:rFonts w:ascii="Times New Roman" w:hAnsi="Times New Roman"/>
          <w:color w:val="000000" w:themeColor="text1"/>
          <w:sz w:val="24"/>
          <w:szCs w:val="24"/>
        </w:rPr>
        <w:t>м2;</w:t>
      </w:r>
    </w:p>
    <w:p w14:paraId="41D60CA8" w14:textId="66006D12" w:rsidR="004E635B" w:rsidRPr="00C54A5C" w:rsidRDefault="004E635B"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lastRenderedPageBreak/>
        <w:t>- Уборка тротуаров 10</w:t>
      </w:r>
      <w:r w:rsidR="00DC6578" w:rsidRPr="00C54A5C">
        <w:rPr>
          <w:rFonts w:ascii="Times New Roman" w:hAnsi="Times New Roman"/>
          <w:color w:val="000000" w:themeColor="text1"/>
          <w:sz w:val="24"/>
          <w:szCs w:val="24"/>
        </w:rPr>
        <w:t xml:space="preserve"> </w:t>
      </w:r>
      <w:r w:rsidR="00B14F4E" w:rsidRPr="00C54A5C">
        <w:rPr>
          <w:rFonts w:ascii="Times New Roman" w:hAnsi="Times New Roman"/>
          <w:color w:val="000000" w:themeColor="text1"/>
          <w:sz w:val="24"/>
          <w:szCs w:val="24"/>
        </w:rPr>
        <w:t>729</w:t>
      </w:r>
      <w:r w:rsidRPr="00C54A5C">
        <w:rPr>
          <w:rFonts w:ascii="Times New Roman" w:hAnsi="Times New Roman"/>
          <w:color w:val="000000" w:themeColor="text1"/>
          <w:sz w:val="24"/>
          <w:szCs w:val="24"/>
        </w:rPr>
        <w:t>м2;</w:t>
      </w:r>
    </w:p>
    <w:p w14:paraId="4BB054DC" w14:textId="5F9DE822" w:rsidR="0082172E" w:rsidRPr="00C54A5C" w:rsidRDefault="0082172E"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Уборка территории прибрежной полосы оз. Байкал, в районе парка «Перевал», парк «Железнодорожник» 149</w:t>
      </w:r>
      <w:r w:rsidR="00DC6578" w:rsidRPr="00C54A5C">
        <w:rPr>
          <w:rFonts w:ascii="Times New Roman" w:hAnsi="Times New Roman"/>
          <w:color w:val="000000" w:themeColor="text1"/>
          <w:sz w:val="24"/>
          <w:szCs w:val="24"/>
        </w:rPr>
        <w:t xml:space="preserve"> </w:t>
      </w:r>
      <w:r w:rsidRPr="00C54A5C">
        <w:rPr>
          <w:rFonts w:ascii="Times New Roman" w:hAnsi="Times New Roman"/>
          <w:color w:val="000000" w:themeColor="text1"/>
          <w:sz w:val="24"/>
          <w:szCs w:val="24"/>
        </w:rPr>
        <w:t>876м2;</w:t>
      </w:r>
    </w:p>
    <w:p w14:paraId="46B44EDE" w14:textId="30700FAB"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Уборка</w:t>
      </w:r>
      <w:r w:rsidR="00B14F4E" w:rsidRPr="00C54A5C">
        <w:rPr>
          <w:rFonts w:ascii="Times New Roman" w:hAnsi="Times New Roman"/>
          <w:color w:val="000000" w:themeColor="text1"/>
          <w:sz w:val="24"/>
          <w:szCs w:val="24"/>
        </w:rPr>
        <w:t xml:space="preserve"> 31 шт.</w:t>
      </w:r>
      <w:r w:rsidR="0082172E" w:rsidRPr="00C54A5C">
        <w:rPr>
          <w:rFonts w:ascii="Times New Roman" w:hAnsi="Times New Roman"/>
          <w:color w:val="000000" w:themeColor="text1"/>
          <w:sz w:val="24"/>
          <w:szCs w:val="24"/>
        </w:rPr>
        <w:t xml:space="preserve"> контейнеров</w:t>
      </w:r>
      <w:r w:rsidRPr="00C54A5C">
        <w:rPr>
          <w:rFonts w:ascii="Times New Roman" w:hAnsi="Times New Roman"/>
          <w:color w:val="000000" w:themeColor="text1"/>
          <w:sz w:val="24"/>
          <w:szCs w:val="24"/>
        </w:rPr>
        <w:t xml:space="preserve"> от парка Железнодорожник</w:t>
      </w:r>
      <w:r w:rsidR="0082172E" w:rsidRPr="00C54A5C">
        <w:rPr>
          <w:rFonts w:ascii="Times New Roman" w:hAnsi="Times New Roman"/>
          <w:color w:val="000000" w:themeColor="text1"/>
          <w:sz w:val="24"/>
          <w:szCs w:val="24"/>
        </w:rPr>
        <w:t xml:space="preserve"> до мыса Шаманский, поляна Деда Мороза, парк Перевал, вывезено </w:t>
      </w:r>
      <w:r w:rsidR="00B11565" w:rsidRPr="00C54A5C">
        <w:rPr>
          <w:rFonts w:ascii="Times New Roman" w:hAnsi="Times New Roman"/>
          <w:color w:val="000000" w:themeColor="text1"/>
          <w:sz w:val="24"/>
          <w:szCs w:val="24"/>
        </w:rPr>
        <w:t>309</w:t>
      </w:r>
      <w:r w:rsidRPr="00C54A5C">
        <w:rPr>
          <w:rFonts w:ascii="Times New Roman" w:hAnsi="Times New Roman"/>
          <w:color w:val="000000" w:themeColor="text1"/>
          <w:sz w:val="24"/>
          <w:szCs w:val="24"/>
        </w:rPr>
        <w:t>м3</w:t>
      </w:r>
      <w:r w:rsidR="00A27D6A" w:rsidRPr="00C54A5C">
        <w:rPr>
          <w:rFonts w:ascii="Times New Roman" w:hAnsi="Times New Roman"/>
          <w:color w:val="000000" w:themeColor="text1"/>
          <w:sz w:val="24"/>
          <w:szCs w:val="24"/>
        </w:rPr>
        <w:t xml:space="preserve"> </w:t>
      </w:r>
      <w:r w:rsidRPr="00C54A5C">
        <w:rPr>
          <w:rFonts w:ascii="Times New Roman" w:hAnsi="Times New Roman"/>
          <w:color w:val="000000" w:themeColor="text1"/>
          <w:sz w:val="24"/>
          <w:szCs w:val="24"/>
        </w:rPr>
        <w:t>мусора;</w:t>
      </w:r>
    </w:p>
    <w:p w14:paraId="5615F1D4" w14:textId="0D2E3B1B" w:rsidR="00B14F4E" w:rsidRPr="00C54A5C" w:rsidRDefault="00B14F4E"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Уборка территорий вокруг контейнерных площадок;</w:t>
      </w:r>
    </w:p>
    <w:p w14:paraId="0E42776A" w14:textId="42ED5FD5" w:rsidR="00FE51C9" w:rsidRPr="00C54A5C" w:rsidRDefault="00FE51C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proofErr w:type="spellStart"/>
      <w:r w:rsidRPr="00C54A5C">
        <w:rPr>
          <w:rFonts w:ascii="Times New Roman" w:hAnsi="Times New Roman"/>
          <w:color w:val="000000" w:themeColor="text1"/>
          <w:sz w:val="24"/>
          <w:szCs w:val="24"/>
        </w:rPr>
        <w:t>Акарицидная</w:t>
      </w:r>
      <w:proofErr w:type="spellEnd"/>
      <w:r w:rsidRPr="00C54A5C">
        <w:rPr>
          <w:rFonts w:ascii="Times New Roman" w:hAnsi="Times New Roman"/>
          <w:color w:val="000000" w:themeColor="text1"/>
          <w:sz w:val="24"/>
          <w:szCs w:val="24"/>
        </w:rPr>
        <w:t xml:space="preserve"> обработка общественных пространств;</w:t>
      </w:r>
    </w:p>
    <w:p w14:paraId="26EBCC0A" w14:textId="641B4723" w:rsidR="00540289" w:rsidRPr="00C54A5C" w:rsidRDefault="00540289" w:rsidP="00CD2E44">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w:t>
      </w:r>
      <w:r w:rsidR="00A27D6A" w:rsidRPr="00C54A5C">
        <w:rPr>
          <w:rFonts w:ascii="Times New Roman" w:hAnsi="Times New Roman"/>
          <w:color w:val="000000" w:themeColor="text1"/>
          <w:sz w:val="24"/>
          <w:szCs w:val="24"/>
        </w:rPr>
        <w:t xml:space="preserve"> </w:t>
      </w:r>
      <w:r w:rsidRPr="00C54A5C">
        <w:rPr>
          <w:rFonts w:ascii="Times New Roman" w:hAnsi="Times New Roman"/>
          <w:color w:val="000000" w:themeColor="text1"/>
          <w:sz w:val="24"/>
          <w:szCs w:val="24"/>
        </w:rPr>
        <w:t>Закуплено и высажено</w:t>
      </w:r>
      <w:r w:rsidR="008A00FF" w:rsidRPr="00C54A5C">
        <w:rPr>
          <w:rFonts w:ascii="Times New Roman" w:hAnsi="Times New Roman"/>
          <w:color w:val="000000" w:themeColor="text1"/>
          <w:sz w:val="24"/>
          <w:szCs w:val="24"/>
        </w:rPr>
        <w:t xml:space="preserve"> </w:t>
      </w:r>
      <w:bookmarkStart w:id="0" w:name="_Hlk157523559"/>
      <w:r w:rsidR="00146D39" w:rsidRPr="00C54A5C">
        <w:rPr>
          <w:rFonts w:ascii="Times New Roman" w:hAnsi="Times New Roman"/>
          <w:color w:val="000000" w:themeColor="text1"/>
          <w:sz w:val="24"/>
          <w:szCs w:val="24"/>
        </w:rPr>
        <w:t>12 326</w:t>
      </w:r>
      <w:r w:rsidR="0027429F" w:rsidRPr="00C54A5C">
        <w:rPr>
          <w:rFonts w:ascii="Times New Roman" w:hAnsi="Times New Roman"/>
          <w:color w:val="000000" w:themeColor="text1"/>
          <w:sz w:val="24"/>
          <w:szCs w:val="24"/>
        </w:rPr>
        <w:t xml:space="preserve"> </w:t>
      </w:r>
      <w:bookmarkEnd w:id="0"/>
      <w:r w:rsidR="0027429F" w:rsidRPr="00C54A5C">
        <w:rPr>
          <w:rFonts w:ascii="Times New Roman" w:hAnsi="Times New Roman"/>
          <w:color w:val="000000" w:themeColor="text1"/>
          <w:sz w:val="24"/>
          <w:szCs w:val="24"/>
        </w:rPr>
        <w:t>саженцев цветов,</w:t>
      </w:r>
      <w:r w:rsidR="00146D39" w:rsidRPr="00C54A5C">
        <w:rPr>
          <w:rFonts w:ascii="Times New Roman" w:hAnsi="Times New Roman"/>
          <w:color w:val="000000" w:themeColor="text1"/>
          <w:sz w:val="24"/>
          <w:szCs w:val="24"/>
        </w:rPr>
        <w:t xml:space="preserve"> </w:t>
      </w:r>
      <w:r w:rsidR="00472970" w:rsidRPr="00C54A5C">
        <w:rPr>
          <w:rFonts w:ascii="Times New Roman" w:hAnsi="Times New Roman"/>
          <w:color w:val="000000" w:themeColor="text1"/>
          <w:sz w:val="24"/>
          <w:szCs w:val="24"/>
        </w:rPr>
        <w:t>завезено</w:t>
      </w:r>
      <w:r w:rsidR="0027429F" w:rsidRPr="00C54A5C">
        <w:rPr>
          <w:rFonts w:ascii="Times New Roman" w:hAnsi="Times New Roman"/>
          <w:color w:val="000000" w:themeColor="text1"/>
          <w:sz w:val="24"/>
          <w:szCs w:val="24"/>
        </w:rPr>
        <w:t xml:space="preserve"> </w:t>
      </w:r>
      <w:r w:rsidR="0075202B" w:rsidRPr="00C54A5C">
        <w:rPr>
          <w:rFonts w:ascii="Times New Roman" w:hAnsi="Times New Roman"/>
          <w:color w:val="000000" w:themeColor="text1"/>
          <w:sz w:val="24"/>
          <w:szCs w:val="24"/>
        </w:rPr>
        <w:t>50</w:t>
      </w:r>
      <w:r w:rsidR="00A27D6A" w:rsidRPr="00C54A5C">
        <w:rPr>
          <w:rFonts w:ascii="Times New Roman" w:hAnsi="Times New Roman"/>
          <w:color w:val="000000" w:themeColor="text1"/>
          <w:sz w:val="24"/>
          <w:szCs w:val="24"/>
        </w:rPr>
        <w:t xml:space="preserve"> </w:t>
      </w:r>
      <w:r w:rsidRPr="00C54A5C">
        <w:rPr>
          <w:rFonts w:ascii="Times New Roman" w:hAnsi="Times New Roman"/>
          <w:color w:val="000000" w:themeColor="text1"/>
          <w:sz w:val="24"/>
          <w:szCs w:val="24"/>
        </w:rPr>
        <w:t>м</w:t>
      </w:r>
      <w:r w:rsidR="00472970" w:rsidRPr="00C54A5C">
        <w:rPr>
          <w:rFonts w:ascii="Times New Roman" w:hAnsi="Times New Roman"/>
          <w:color w:val="000000" w:themeColor="text1"/>
          <w:sz w:val="24"/>
          <w:szCs w:val="24"/>
        </w:rPr>
        <w:t>3 грунта</w:t>
      </w:r>
      <w:r w:rsidRPr="00C54A5C">
        <w:rPr>
          <w:rFonts w:ascii="Times New Roman" w:hAnsi="Times New Roman"/>
          <w:color w:val="000000" w:themeColor="text1"/>
          <w:sz w:val="24"/>
          <w:szCs w:val="24"/>
        </w:rPr>
        <w:t xml:space="preserve"> для формирования новых клумб</w:t>
      </w:r>
      <w:r w:rsidR="0027429F" w:rsidRPr="00C54A5C">
        <w:rPr>
          <w:rFonts w:ascii="Times New Roman" w:hAnsi="Times New Roman"/>
          <w:color w:val="000000" w:themeColor="text1"/>
          <w:sz w:val="24"/>
          <w:szCs w:val="24"/>
        </w:rPr>
        <w:t xml:space="preserve"> и для придомовых территорий</w:t>
      </w:r>
      <w:r w:rsidRPr="00C54A5C">
        <w:rPr>
          <w:rFonts w:ascii="Times New Roman" w:hAnsi="Times New Roman"/>
          <w:color w:val="000000" w:themeColor="text1"/>
          <w:sz w:val="24"/>
          <w:szCs w:val="24"/>
        </w:rPr>
        <w:t>;</w:t>
      </w:r>
    </w:p>
    <w:p w14:paraId="3EFF6DC1" w14:textId="27796FBF"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Летнее содержание газонов,</w:t>
      </w:r>
      <w:r w:rsidR="0088361A" w:rsidRPr="00C54A5C">
        <w:rPr>
          <w:rFonts w:ascii="Times New Roman" w:hAnsi="Times New Roman"/>
          <w:color w:val="000000" w:themeColor="text1"/>
          <w:sz w:val="24"/>
          <w:szCs w:val="24"/>
        </w:rPr>
        <w:t xml:space="preserve"> скашивание травы на площади 84</w:t>
      </w:r>
      <w:r w:rsidR="001E2BD7" w:rsidRPr="00C54A5C">
        <w:rPr>
          <w:rFonts w:ascii="Times New Roman" w:hAnsi="Times New Roman"/>
          <w:color w:val="000000" w:themeColor="text1"/>
          <w:sz w:val="24"/>
          <w:szCs w:val="24"/>
        </w:rPr>
        <w:t xml:space="preserve"> </w:t>
      </w:r>
      <w:r w:rsidR="0088361A" w:rsidRPr="00C54A5C">
        <w:rPr>
          <w:rFonts w:ascii="Times New Roman" w:hAnsi="Times New Roman"/>
          <w:color w:val="000000" w:themeColor="text1"/>
          <w:sz w:val="24"/>
          <w:szCs w:val="24"/>
        </w:rPr>
        <w:t>6</w:t>
      </w:r>
      <w:r w:rsidRPr="00C54A5C">
        <w:rPr>
          <w:rFonts w:ascii="Times New Roman" w:hAnsi="Times New Roman"/>
          <w:color w:val="000000" w:themeColor="text1"/>
          <w:sz w:val="24"/>
          <w:szCs w:val="24"/>
        </w:rPr>
        <w:t>00м2;</w:t>
      </w:r>
    </w:p>
    <w:p w14:paraId="682261F3" w14:textId="61D8FC13"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Ликвидация несанкци</w:t>
      </w:r>
      <w:r w:rsidR="00451396" w:rsidRPr="00C54A5C">
        <w:rPr>
          <w:rFonts w:ascii="Times New Roman" w:hAnsi="Times New Roman"/>
          <w:color w:val="000000" w:themeColor="text1"/>
          <w:sz w:val="24"/>
          <w:szCs w:val="24"/>
        </w:rPr>
        <w:t>онированных свалок, вывезено 1</w:t>
      </w:r>
      <w:r w:rsidR="00A15703" w:rsidRPr="00C54A5C">
        <w:rPr>
          <w:rFonts w:ascii="Times New Roman" w:hAnsi="Times New Roman"/>
          <w:color w:val="000000" w:themeColor="text1"/>
          <w:sz w:val="24"/>
          <w:szCs w:val="24"/>
        </w:rPr>
        <w:t xml:space="preserve"> 322</w:t>
      </w:r>
      <w:r w:rsidRPr="00C54A5C">
        <w:rPr>
          <w:rFonts w:ascii="Times New Roman" w:hAnsi="Times New Roman"/>
          <w:color w:val="000000" w:themeColor="text1"/>
          <w:sz w:val="24"/>
          <w:szCs w:val="24"/>
        </w:rPr>
        <w:t>м3 мусора;</w:t>
      </w:r>
    </w:p>
    <w:p w14:paraId="0A148325" w14:textId="278247D8"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-Содержание территории городского кладбища, вывезено </w:t>
      </w:r>
      <w:r w:rsidR="006C3957" w:rsidRPr="00C54A5C">
        <w:rPr>
          <w:rFonts w:ascii="Times New Roman" w:hAnsi="Times New Roman"/>
          <w:color w:val="000000" w:themeColor="text1"/>
          <w:sz w:val="24"/>
          <w:szCs w:val="24"/>
        </w:rPr>
        <w:t>637</w:t>
      </w:r>
      <w:r w:rsidR="006C64D3" w:rsidRPr="00C54A5C">
        <w:rPr>
          <w:rFonts w:ascii="Times New Roman" w:hAnsi="Times New Roman"/>
          <w:color w:val="000000" w:themeColor="text1"/>
          <w:sz w:val="24"/>
          <w:szCs w:val="24"/>
        </w:rPr>
        <w:t xml:space="preserve"> </w:t>
      </w:r>
      <w:r w:rsidRPr="00C54A5C">
        <w:rPr>
          <w:rFonts w:ascii="Times New Roman" w:hAnsi="Times New Roman"/>
          <w:color w:val="000000" w:themeColor="text1"/>
          <w:sz w:val="24"/>
          <w:szCs w:val="24"/>
        </w:rPr>
        <w:t>м3 мусора;</w:t>
      </w:r>
    </w:p>
    <w:p w14:paraId="4FF7CA14" w14:textId="4118AF10" w:rsidR="00540289" w:rsidRPr="00C54A5C" w:rsidRDefault="0082172E"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Отведено </w:t>
      </w:r>
      <w:r w:rsidR="00911F84" w:rsidRPr="00C54A5C">
        <w:rPr>
          <w:rFonts w:ascii="Times New Roman" w:hAnsi="Times New Roman"/>
          <w:color w:val="000000" w:themeColor="text1"/>
          <w:sz w:val="24"/>
          <w:szCs w:val="24"/>
        </w:rPr>
        <w:t>2</w:t>
      </w:r>
      <w:r w:rsidR="00921B9B" w:rsidRPr="00C54A5C">
        <w:rPr>
          <w:rFonts w:ascii="Times New Roman" w:hAnsi="Times New Roman"/>
          <w:color w:val="000000" w:themeColor="text1"/>
          <w:sz w:val="24"/>
          <w:szCs w:val="24"/>
        </w:rPr>
        <w:t>73</w:t>
      </w:r>
      <w:r w:rsidR="00540289" w:rsidRPr="00C54A5C">
        <w:rPr>
          <w:rFonts w:ascii="Times New Roman" w:hAnsi="Times New Roman"/>
          <w:color w:val="000000" w:themeColor="text1"/>
          <w:sz w:val="24"/>
          <w:szCs w:val="24"/>
        </w:rPr>
        <w:t xml:space="preserve"> место под захоронение на территории кладбища;</w:t>
      </w:r>
    </w:p>
    <w:p w14:paraId="70103E79" w14:textId="4D4BF7E3" w:rsidR="007C70B3" w:rsidRPr="00C54A5C" w:rsidRDefault="007C70B3"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Захоронено невостребованных тел умерших </w:t>
      </w:r>
      <w:r w:rsidR="00921B9B" w:rsidRPr="00C54A5C">
        <w:rPr>
          <w:rFonts w:ascii="Times New Roman" w:hAnsi="Times New Roman"/>
          <w:color w:val="000000" w:themeColor="text1"/>
          <w:sz w:val="24"/>
          <w:szCs w:val="24"/>
        </w:rPr>
        <w:t>5</w:t>
      </w:r>
      <w:r w:rsidRPr="00C54A5C">
        <w:rPr>
          <w:rFonts w:ascii="Times New Roman" w:hAnsi="Times New Roman"/>
          <w:color w:val="000000" w:themeColor="text1"/>
          <w:sz w:val="24"/>
          <w:szCs w:val="24"/>
        </w:rPr>
        <w:t xml:space="preserve"> человек;</w:t>
      </w:r>
    </w:p>
    <w:p w14:paraId="3A39A6A9" w14:textId="1A430225"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D22B91" w:rsidRPr="00C54A5C">
        <w:rPr>
          <w:rFonts w:ascii="Times New Roman" w:hAnsi="Times New Roman"/>
          <w:color w:val="000000" w:themeColor="text1"/>
          <w:sz w:val="24"/>
          <w:szCs w:val="24"/>
        </w:rPr>
        <w:t>Закуплено, использовано</w:t>
      </w:r>
      <w:r w:rsidR="008F223E" w:rsidRPr="00C54A5C">
        <w:rPr>
          <w:rFonts w:ascii="Times New Roman" w:hAnsi="Times New Roman"/>
          <w:color w:val="000000" w:themeColor="text1"/>
          <w:sz w:val="24"/>
          <w:szCs w:val="24"/>
        </w:rPr>
        <w:t xml:space="preserve"> 7</w:t>
      </w:r>
      <w:r w:rsidR="00921B9B" w:rsidRPr="00C54A5C">
        <w:rPr>
          <w:rFonts w:ascii="Times New Roman" w:hAnsi="Times New Roman"/>
          <w:color w:val="000000" w:themeColor="text1"/>
          <w:sz w:val="24"/>
          <w:szCs w:val="24"/>
        </w:rPr>
        <w:t>2</w:t>
      </w:r>
      <w:r w:rsidR="00792266" w:rsidRPr="00C54A5C">
        <w:rPr>
          <w:rFonts w:ascii="Times New Roman" w:hAnsi="Times New Roman"/>
          <w:color w:val="000000" w:themeColor="text1"/>
          <w:sz w:val="24"/>
          <w:szCs w:val="24"/>
        </w:rPr>
        <w:t xml:space="preserve">5 </w:t>
      </w:r>
      <w:r w:rsidRPr="00C54A5C">
        <w:rPr>
          <w:rFonts w:ascii="Times New Roman" w:hAnsi="Times New Roman"/>
          <w:color w:val="000000" w:themeColor="text1"/>
          <w:sz w:val="24"/>
          <w:szCs w:val="24"/>
        </w:rPr>
        <w:t>м3 отсева для противогололедной подсыпки дорог;</w:t>
      </w:r>
    </w:p>
    <w:p w14:paraId="50BB813A" w14:textId="72A7C098" w:rsidR="00540289" w:rsidRPr="00C54A5C" w:rsidRDefault="008F632F"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520C26" w:rsidRPr="00C54A5C">
        <w:rPr>
          <w:rFonts w:ascii="Times New Roman" w:hAnsi="Times New Roman"/>
          <w:color w:val="000000" w:themeColor="text1"/>
          <w:sz w:val="24"/>
          <w:szCs w:val="24"/>
        </w:rPr>
        <w:t>И</w:t>
      </w:r>
      <w:r w:rsidRPr="00C54A5C">
        <w:rPr>
          <w:rFonts w:ascii="Times New Roman" w:hAnsi="Times New Roman"/>
          <w:color w:val="000000" w:themeColor="text1"/>
          <w:sz w:val="24"/>
          <w:szCs w:val="24"/>
        </w:rPr>
        <w:t xml:space="preserve">спользовано </w:t>
      </w:r>
      <w:r w:rsidR="00B75D26" w:rsidRPr="00C54A5C">
        <w:rPr>
          <w:rFonts w:ascii="Times New Roman" w:hAnsi="Times New Roman"/>
          <w:color w:val="000000" w:themeColor="text1"/>
          <w:sz w:val="24"/>
          <w:szCs w:val="24"/>
        </w:rPr>
        <w:t>7</w:t>
      </w:r>
      <w:r w:rsidR="00792266" w:rsidRPr="00C54A5C">
        <w:rPr>
          <w:rFonts w:ascii="Times New Roman" w:hAnsi="Times New Roman"/>
          <w:color w:val="000000" w:themeColor="text1"/>
          <w:sz w:val="24"/>
          <w:szCs w:val="24"/>
        </w:rPr>
        <w:t>0</w:t>
      </w:r>
      <w:r w:rsidRPr="00C54A5C">
        <w:rPr>
          <w:rFonts w:ascii="Times New Roman" w:hAnsi="Times New Roman"/>
          <w:color w:val="000000" w:themeColor="text1"/>
          <w:sz w:val="24"/>
          <w:szCs w:val="24"/>
        </w:rPr>
        <w:t xml:space="preserve">м3 отсева, </w:t>
      </w:r>
      <w:r w:rsidR="00DD46E9" w:rsidRPr="00C54A5C">
        <w:rPr>
          <w:rFonts w:ascii="Times New Roman" w:hAnsi="Times New Roman"/>
          <w:color w:val="000000" w:themeColor="text1"/>
          <w:sz w:val="24"/>
          <w:szCs w:val="24"/>
        </w:rPr>
        <w:t xml:space="preserve">2 </w:t>
      </w:r>
      <w:r w:rsidR="00B75D26" w:rsidRPr="00C54A5C">
        <w:rPr>
          <w:rFonts w:ascii="Times New Roman" w:hAnsi="Times New Roman"/>
          <w:color w:val="000000" w:themeColor="text1"/>
          <w:sz w:val="24"/>
          <w:szCs w:val="24"/>
        </w:rPr>
        <w:t>050</w:t>
      </w:r>
      <w:r w:rsidR="00540289" w:rsidRPr="00C54A5C">
        <w:rPr>
          <w:rFonts w:ascii="Times New Roman" w:hAnsi="Times New Roman"/>
          <w:color w:val="000000" w:themeColor="text1"/>
          <w:sz w:val="24"/>
          <w:szCs w:val="24"/>
        </w:rPr>
        <w:t>м3</w:t>
      </w:r>
      <w:r w:rsidR="00B75D26" w:rsidRPr="00C54A5C">
        <w:rPr>
          <w:rFonts w:ascii="Times New Roman" w:hAnsi="Times New Roman"/>
          <w:color w:val="000000" w:themeColor="text1"/>
          <w:sz w:val="24"/>
          <w:szCs w:val="24"/>
        </w:rPr>
        <w:t xml:space="preserve"> железнодорожный</w:t>
      </w:r>
      <w:r w:rsidR="00540289" w:rsidRPr="00C54A5C">
        <w:rPr>
          <w:rFonts w:ascii="Times New Roman" w:hAnsi="Times New Roman"/>
          <w:color w:val="000000" w:themeColor="text1"/>
          <w:sz w:val="24"/>
          <w:szCs w:val="24"/>
        </w:rPr>
        <w:t xml:space="preserve"> щебень для </w:t>
      </w:r>
      <w:r w:rsidR="00783568" w:rsidRPr="00C54A5C">
        <w:rPr>
          <w:rFonts w:ascii="Times New Roman" w:hAnsi="Times New Roman"/>
          <w:color w:val="000000" w:themeColor="text1"/>
          <w:sz w:val="24"/>
          <w:szCs w:val="24"/>
        </w:rPr>
        <w:t>отсыпки дорожного полотна</w:t>
      </w:r>
      <w:r w:rsidR="00540289" w:rsidRPr="00C54A5C">
        <w:rPr>
          <w:rFonts w:ascii="Times New Roman" w:hAnsi="Times New Roman"/>
          <w:color w:val="000000" w:themeColor="text1"/>
          <w:sz w:val="24"/>
          <w:szCs w:val="24"/>
        </w:rPr>
        <w:t>;</w:t>
      </w:r>
    </w:p>
    <w:p w14:paraId="4459741F" w14:textId="109E4310"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455CC5" w:rsidRPr="00C54A5C">
        <w:rPr>
          <w:rFonts w:ascii="Times New Roman" w:hAnsi="Times New Roman"/>
          <w:color w:val="000000" w:themeColor="text1"/>
          <w:sz w:val="24"/>
          <w:szCs w:val="24"/>
        </w:rPr>
        <w:t>Закуплен</w:t>
      </w:r>
      <w:r w:rsidR="00FF23C6" w:rsidRPr="00C54A5C">
        <w:rPr>
          <w:rFonts w:ascii="Times New Roman" w:hAnsi="Times New Roman"/>
          <w:color w:val="000000" w:themeColor="text1"/>
          <w:sz w:val="24"/>
          <w:szCs w:val="24"/>
        </w:rPr>
        <w:t>о и</w:t>
      </w:r>
      <w:r w:rsidR="001D1AF9" w:rsidRPr="00C54A5C">
        <w:rPr>
          <w:rFonts w:ascii="Times New Roman" w:hAnsi="Times New Roman"/>
          <w:color w:val="000000" w:themeColor="text1"/>
          <w:sz w:val="24"/>
          <w:szCs w:val="24"/>
        </w:rPr>
        <w:t xml:space="preserve"> установлено </w:t>
      </w:r>
      <w:r w:rsidR="0042668E" w:rsidRPr="00C54A5C">
        <w:rPr>
          <w:rFonts w:ascii="Times New Roman" w:hAnsi="Times New Roman"/>
          <w:color w:val="000000" w:themeColor="text1"/>
          <w:sz w:val="24"/>
          <w:szCs w:val="24"/>
        </w:rPr>
        <w:t>21</w:t>
      </w:r>
      <w:r w:rsidRPr="00C54A5C">
        <w:rPr>
          <w:rFonts w:ascii="Times New Roman" w:hAnsi="Times New Roman"/>
          <w:color w:val="000000" w:themeColor="text1"/>
          <w:sz w:val="24"/>
          <w:szCs w:val="24"/>
        </w:rPr>
        <w:t xml:space="preserve"> дорожн</w:t>
      </w:r>
      <w:r w:rsidR="0042668E" w:rsidRPr="00C54A5C">
        <w:rPr>
          <w:rFonts w:ascii="Times New Roman" w:hAnsi="Times New Roman"/>
          <w:color w:val="000000" w:themeColor="text1"/>
          <w:sz w:val="24"/>
          <w:szCs w:val="24"/>
        </w:rPr>
        <w:t>ый</w:t>
      </w:r>
      <w:r w:rsidRPr="00C54A5C">
        <w:rPr>
          <w:rFonts w:ascii="Times New Roman" w:hAnsi="Times New Roman"/>
          <w:color w:val="000000" w:themeColor="text1"/>
          <w:sz w:val="24"/>
          <w:szCs w:val="24"/>
        </w:rPr>
        <w:t xml:space="preserve"> знак;</w:t>
      </w:r>
    </w:p>
    <w:p w14:paraId="36C8B23D" w14:textId="2747A1E5"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Ре</w:t>
      </w:r>
      <w:r w:rsidR="00B861EC" w:rsidRPr="00C54A5C">
        <w:rPr>
          <w:rFonts w:ascii="Times New Roman" w:hAnsi="Times New Roman"/>
          <w:color w:val="000000" w:themeColor="text1"/>
          <w:sz w:val="24"/>
          <w:szCs w:val="24"/>
        </w:rPr>
        <w:t xml:space="preserve">монт муниципального имущества: </w:t>
      </w:r>
      <w:r w:rsidR="00455CC5" w:rsidRPr="00C54A5C">
        <w:rPr>
          <w:rFonts w:ascii="Times New Roman" w:hAnsi="Times New Roman"/>
          <w:color w:val="000000" w:themeColor="text1"/>
          <w:sz w:val="24"/>
          <w:szCs w:val="24"/>
        </w:rPr>
        <w:t>1</w:t>
      </w:r>
      <w:r w:rsidR="00B861EC" w:rsidRPr="00C54A5C">
        <w:rPr>
          <w:rFonts w:ascii="Times New Roman" w:hAnsi="Times New Roman"/>
          <w:color w:val="000000" w:themeColor="text1"/>
          <w:sz w:val="24"/>
          <w:szCs w:val="24"/>
        </w:rPr>
        <w:t xml:space="preserve"> </w:t>
      </w:r>
      <w:r w:rsidR="00DD46E9" w:rsidRPr="00C54A5C">
        <w:rPr>
          <w:rFonts w:ascii="Times New Roman" w:hAnsi="Times New Roman"/>
          <w:color w:val="000000" w:themeColor="text1"/>
          <w:sz w:val="24"/>
          <w:szCs w:val="24"/>
        </w:rPr>
        <w:t>помещения</w:t>
      </w:r>
      <w:r w:rsidR="006A6765" w:rsidRPr="00C54A5C">
        <w:rPr>
          <w:rFonts w:ascii="Times New Roman" w:hAnsi="Times New Roman"/>
          <w:color w:val="000000" w:themeColor="text1"/>
          <w:sz w:val="24"/>
          <w:szCs w:val="24"/>
        </w:rPr>
        <w:t xml:space="preserve"> Пакгаузный 4б квартира 13</w:t>
      </w:r>
      <w:r w:rsidRPr="00C54A5C">
        <w:rPr>
          <w:rFonts w:ascii="Times New Roman" w:hAnsi="Times New Roman"/>
          <w:color w:val="000000" w:themeColor="text1"/>
          <w:sz w:val="24"/>
          <w:szCs w:val="24"/>
        </w:rPr>
        <w:t>;</w:t>
      </w:r>
    </w:p>
    <w:p w14:paraId="4C6A93FE" w14:textId="60C5A3D3"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Установка</w:t>
      </w:r>
      <w:r w:rsidR="007E5A73" w:rsidRPr="00C54A5C">
        <w:rPr>
          <w:rFonts w:ascii="Times New Roman" w:hAnsi="Times New Roman"/>
          <w:color w:val="000000" w:themeColor="text1"/>
          <w:sz w:val="24"/>
          <w:szCs w:val="24"/>
        </w:rPr>
        <w:t xml:space="preserve"> новых</w:t>
      </w:r>
      <w:r w:rsidRPr="00C54A5C">
        <w:rPr>
          <w:rFonts w:ascii="Times New Roman" w:hAnsi="Times New Roman"/>
          <w:color w:val="000000" w:themeColor="text1"/>
          <w:sz w:val="24"/>
          <w:szCs w:val="24"/>
        </w:rPr>
        <w:t xml:space="preserve"> </w:t>
      </w:r>
      <w:r w:rsidR="008221AC" w:rsidRPr="00C54A5C">
        <w:rPr>
          <w:rFonts w:ascii="Times New Roman" w:hAnsi="Times New Roman"/>
          <w:color w:val="000000" w:themeColor="text1"/>
          <w:sz w:val="24"/>
          <w:szCs w:val="24"/>
        </w:rPr>
        <w:t>металлических ограждений 1</w:t>
      </w:r>
      <w:r w:rsidR="00130D1D" w:rsidRPr="00C54A5C">
        <w:rPr>
          <w:rFonts w:ascii="Times New Roman" w:hAnsi="Times New Roman"/>
          <w:color w:val="000000" w:themeColor="text1"/>
          <w:sz w:val="24"/>
          <w:szCs w:val="24"/>
        </w:rPr>
        <w:t>67,5</w:t>
      </w:r>
      <w:r w:rsidR="008221AC" w:rsidRPr="00C54A5C">
        <w:rPr>
          <w:rFonts w:ascii="Times New Roman" w:hAnsi="Times New Roman"/>
          <w:color w:val="000000" w:themeColor="text1"/>
          <w:sz w:val="24"/>
          <w:szCs w:val="24"/>
        </w:rPr>
        <w:t>м</w:t>
      </w:r>
      <w:r w:rsidRPr="00C54A5C">
        <w:rPr>
          <w:rFonts w:ascii="Times New Roman" w:hAnsi="Times New Roman"/>
          <w:color w:val="000000" w:themeColor="text1"/>
          <w:sz w:val="24"/>
          <w:szCs w:val="24"/>
        </w:rPr>
        <w:t>;</w:t>
      </w:r>
    </w:p>
    <w:p w14:paraId="6B156CB6" w14:textId="0BD57A41" w:rsidR="00273956" w:rsidRPr="00C54A5C" w:rsidRDefault="00273956"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Ремонт ограждений игровых площадок</w:t>
      </w:r>
      <w:r w:rsidR="00517694" w:rsidRPr="00C54A5C">
        <w:rPr>
          <w:rFonts w:ascii="Times New Roman" w:hAnsi="Times New Roman"/>
          <w:color w:val="000000" w:themeColor="text1"/>
          <w:sz w:val="24"/>
          <w:szCs w:val="24"/>
        </w:rPr>
        <w:t>;</w:t>
      </w:r>
    </w:p>
    <w:p w14:paraId="2FBC5C34" w14:textId="77777777"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Праздничное оформление города, монтаж, демонтаж, баннеров, конструкций;</w:t>
      </w:r>
    </w:p>
    <w:p w14:paraId="682A0411" w14:textId="694CA498" w:rsidR="001D1AF9" w:rsidRPr="00C54A5C" w:rsidRDefault="00540289" w:rsidP="00CC663A">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bookmarkStart w:id="1" w:name="_Hlk189560781"/>
      <w:r w:rsidRPr="00C54A5C">
        <w:rPr>
          <w:rFonts w:ascii="Times New Roman" w:hAnsi="Times New Roman"/>
          <w:color w:val="000000" w:themeColor="text1"/>
          <w:sz w:val="24"/>
          <w:szCs w:val="24"/>
        </w:rPr>
        <w:t>Монтаж демонтаж городской елки,</w:t>
      </w:r>
      <w:r w:rsidR="001D1AF9" w:rsidRPr="00C54A5C">
        <w:rPr>
          <w:rFonts w:ascii="Times New Roman" w:hAnsi="Times New Roman"/>
          <w:color w:val="000000" w:themeColor="text1"/>
          <w:sz w:val="24"/>
          <w:szCs w:val="24"/>
        </w:rPr>
        <w:t xml:space="preserve"> декоративных часов и светодиодного</w:t>
      </w:r>
      <w:r w:rsidRPr="00C54A5C">
        <w:rPr>
          <w:rFonts w:ascii="Times New Roman" w:hAnsi="Times New Roman"/>
          <w:color w:val="000000" w:themeColor="text1"/>
          <w:sz w:val="24"/>
          <w:szCs w:val="24"/>
        </w:rPr>
        <w:t xml:space="preserve"> фонтана</w:t>
      </w:r>
      <w:r w:rsidR="007E5A73" w:rsidRPr="00C54A5C">
        <w:rPr>
          <w:rFonts w:ascii="Times New Roman" w:hAnsi="Times New Roman"/>
          <w:color w:val="000000" w:themeColor="text1"/>
          <w:sz w:val="24"/>
          <w:szCs w:val="24"/>
        </w:rPr>
        <w:t>, конструкция Олень и шершень»</w:t>
      </w:r>
      <w:r w:rsidRPr="00C54A5C">
        <w:rPr>
          <w:rFonts w:ascii="Times New Roman" w:hAnsi="Times New Roman"/>
          <w:color w:val="000000" w:themeColor="text1"/>
          <w:sz w:val="24"/>
          <w:szCs w:val="24"/>
        </w:rPr>
        <w:t>;</w:t>
      </w:r>
    </w:p>
    <w:bookmarkEnd w:id="1"/>
    <w:p w14:paraId="2EEADD76" w14:textId="77777777" w:rsidR="001D1AF9" w:rsidRPr="00C54A5C" w:rsidRDefault="001D1AF9" w:rsidP="00CC663A">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Монтаж демонтаж водяного фонтана</w:t>
      </w:r>
      <w:r w:rsidR="007C70B3" w:rsidRPr="00C54A5C">
        <w:rPr>
          <w:rFonts w:ascii="Times New Roman" w:hAnsi="Times New Roman"/>
          <w:color w:val="000000" w:themeColor="text1"/>
          <w:sz w:val="24"/>
          <w:szCs w:val="24"/>
        </w:rPr>
        <w:t>;</w:t>
      </w:r>
    </w:p>
    <w:p w14:paraId="1CD1B4FD" w14:textId="4C288FB1" w:rsidR="00540289" w:rsidRPr="00C54A5C" w:rsidRDefault="001D1AF9" w:rsidP="00CC663A">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Отремонтировано </w:t>
      </w:r>
      <w:r w:rsidR="005F6517" w:rsidRPr="00C54A5C">
        <w:rPr>
          <w:rFonts w:ascii="Times New Roman" w:hAnsi="Times New Roman"/>
          <w:color w:val="000000" w:themeColor="text1"/>
          <w:sz w:val="24"/>
          <w:szCs w:val="24"/>
        </w:rPr>
        <w:t>37</w:t>
      </w:r>
      <w:r w:rsidR="00540289" w:rsidRPr="00C54A5C">
        <w:rPr>
          <w:rFonts w:ascii="Times New Roman" w:hAnsi="Times New Roman"/>
          <w:color w:val="000000" w:themeColor="text1"/>
          <w:sz w:val="24"/>
          <w:szCs w:val="24"/>
        </w:rPr>
        <w:t xml:space="preserve"> контейнер</w:t>
      </w:r>
      <w:r w:rsidR="005F6517" w:rsidRPr="00C54A5C">
        <w:rPr>
          <w:rFonts w:ascii="Times New Roman" w:hAnsi="Times New Roman"/>
          <w:color w:val="000000" w:themeColor="text1"/>
          <w:sz w:val="24"/>
          <w:szCs w:val="24"/>
        </w:rPr>
        <w:t>ов</w:t>
      </w:r>
      <w:r w:rsidR="00633F07" w:rsidRPr="00C54A5C">
        <w:rPr>
          <w:rFonts w:ascii="Times New Roman" w:hAnsi="Times New Roman"/>
          <w:color w:val="000000" w:themeColor="text1"/>
          <w:sz w:val="24"/>
          <w:szCs w:val="24"/>
        </w:rPr>
        <w:t>. Установка контейнеров для новых контейнерных площадок.</w:t>
      </w:r>
    </w:p>
    <w:p w14:paraId="53E02F7B" w14:textId="39ED9FB3" w:rsidR="00A84902" w:rsidRPr="00C54A5C" w:rsidRDefault="00F92DF1" w:rsidP="00CC663A">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Построено </w:t>
      </w:r>
      <w:r w:rsidR="00CA4274" w:rsidRPr="00C54A5C">
        <w:rPr>
          <w:rFonts w:ascii="Times New Roman" w:hAnsi="Times New Roman"/>
          <w:color w:val="000000" w:themeColor="text1"/>
          <w:sz w:val="24"/>
          <w:szCs w:val="24"/>
        </w:rPr>
        <w:t>1</w:t>
      </w:r>
      <w:r w:rsidR="00CE6E01" w:rsidRPr="00C54A5C">
        <w:rPr>
          <w:rFonts w:ascii="Times New Roman" w:hAnsi="Times New Roman"/>
          <w:color w:val="000000" w:themeColor="text1"/>
          <w:sz w:val="24"/>
          <w:szCs w:val="24"/>
        </w:rPr>
        <w:t xml:space="preserve"> </w:t>
      </w:r>
      <w:r w:rsidR="00CA4274" w:rsidRPr="00C54A5C">
        <w:rPr>
          <w:rFonts w:ascii="Times New Roman" w:hAnsi="Times New Roman"/>
          <w:color w:val="000000" w:themeColor="text1"/>
          <w:sz w:val="24"/>
          <w:szCs w:val="24"/>
        </w:rPr>
        <w:t>96</w:t>
      </w:r>
      <w:r w:rsidR="00472970" w:rsidRPr="00C54A5C">
        <w:rPr>
          <w:rFonts w:ascii="Times New Roman" w:hAnsi="Times New Roman"/>
          <w:color w:val="000000" w:themeColor="text1"/>
          <w:sz w:val="24"/>
          <w:szCs w:val="24"/>
        </w:rPr>
        <w:t>0</w:t>
      </w:r>
      <w:r w:rsidR="00540289" w:rsidRPr="00C54A5C">
        <w:rPr>
          <w:rFonts w:ascii="Times New Roman" w:hAnsi="Times New Roman"/>
          <w:color w:val="000000" w:themeColor="text1"/>
          <w:sz w:val="24"/>
          <w:szCs w:val="24"/>
        </w:rPr>
        <w:t xml:space="preserve"> м </w:t>
      </w:r>
      <w:r w:rsidRPr="00C54A5C">
        <w:rPr>
          <w:rFonts w:ascii="Times New Roman" w:hAnsi="Times New Roman"/>
          <w:color w:val="000000" w:themeColor="text1"/>
          <w:sz w:val="24"/>
          <w:szCs w:val="24"/>
        </w:rPr>
        <w:t xml:space="preserve">линий освещения, установлено </w:t>
      </w:r>
      <w:r w:rsidR="00CA4274" w:rsidRPr="00C54A5C">
        <w:rPr>
          <w:rFonts w:ascii="Times New Roman" w:hAnsi="Times New Roman"/>
          <w:color w:val="000000" w:themeColor="text1"/>
          <w:sz w:val="24"/>
          <w:szCs w:val="24"/>
        </w:rPr>
        <w:t>144</w:t>
      </w:r>
      <w:r w:rsidR="00540289" w:rsidRPr="00C54A5C">
        <w:rPr>
          <w:rFonts w:ascii="Times New Roman" w:hAnsi="Times New Roman"/>
          <w:color w:val="000000" w:themeColor="text1"/>
          <w:sz w:val="24"/>
          <w:szCs w:val="24"/>
        </w:rPr>
        <w:t xml:space="preserve"> светодиодных светильник</w:t>
      </w:r>
      <w:r w:rsidR="00A56FEE" w:rsidRPr="00C54A5C">
        <w:rPr>
          <w:rFonts w:ascii="Times New Roman" w:hAnsi="Times New Roman"/>
          <w:color w:val="000000" w:themeColor="text1"/>
          <w:sz w:val="24"/>
          <w:szCs w:val="24"/>
        </w:rPr>
        <w:t>а</w:t>
      </w:r>
      <w:r w:rsidR="00B30D7D" w:rsidRPr="00C54A5C">
        <w:rPr>
          <w:rFonts w:ascii="Times New Roman" w:hAnsi="Times New Roman"/>
          <w:color w:val="000000" w:themeColor="text1"/>
          <w:sz w:val="24"/>
          <w:szCs w:val="24"/>
        </w:rPr>
        <w:t>. Заменено алюминиевого провода на СИП, текущий ремонт 520м;</w:t>
      </w:r>
    </w:p>
    <w:p w14:paraId="3F2EB1F1" w14:textId="5C889A55" w:rsidR="00F92DF1" w:rsidRPr="00C54A5C" w:rsidRDefault="00045329" w:rsidP="00CC663A">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монтаж новой электропроводки «Библиотека» </w:t>
      </w:r>
      <w:proofErr w:type="spellStart"/>
      <w:r w:rsidRPr="00C54A5C">
        <w:rPr>
          <w:rFonts w:ascii="Times New Roman" w:hAnsi="Times New Roman"/>
          <w:color w:val="000000" w:themeColor="text1"/>
          <w:sz w:val="24"/>
          <w:szCs w:val="24"/>
        </w:rPr>
        <w:t>мкр</w:t>
      </w:r>
      <w:proofErr w:type="spellEnd"/>
      <w:r w:rsidRPr="00C54A5C">
        <w:rPr>
          <w:rFonts w:ascii="Times New Roman" w:hAnsi="Times New Roman"/>
          <w:color w:val="000000" w:themeColor="text1"/>
          <w:sz w:val="24"/>
          <w:szCs w:val="24"/>
        </w:rPr>
        <w:t>. Квартал</w:t>
      </w:r>
      <w:r w:rsidR="00B14F4E" w:rsidRPr="00C54A5C">
        <w:rPr>
          <w:rFonts w:ascii="Times New Roman" w:hAnsi="Times New Roman"/>
          <w:color w:val="000000" w:themeColor="text1"/>
          <w:sz w:val="24"/>
          <w:szCs w:val="24"/>
        </w:rPr>
        <w:t xml:space="preserve">, Хоккейный </w:t>
      </w:r>
      <w:r w:rsidR="00FF23C6" w:rsidRPr="00C54A5C">
        <w:rPr>
          <w:rFonts w:ascii="Times New Roman" w:hAnsi="Times New Roman"/>
          <w:color w:val="000000" w:themeColor="text1"/>
          <w:sz w:val="24"/>
          <w:szCs w:val="24"/>
        </w:rPr>
        <w:t>клуб рудо</w:t>
      </w:r>
      <w:r w:rsidRPr="00C54A5C">
        <w:rPr>
          <w:rFonts w:ascii="Times New Roman" w:hAnsi="Times New Roman"/>
          <w:color w:val="000000" w:themeColor="text1"/>
          <w:sz w:val="24"/>
          <w:szCs w:val="24"/>
        </w:rPr>
        <w:t>;</w:t>
      </w:r>
    </w:p>
    <w:p w14:paraId="7F958604" w14:textId="2E3F00AA" w:rsidR="001363BD" w:rsidRPr="00C54A5C" w:rsidRDefault="001363BD" w:rsidP="00CC663A">
      <w:pPr>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Выполнены работы по бетонированию пола в раздевалке хоккейного клуба по ул. Парижской Коммуны дом 84.</w:t>
      </w:r>
    </w:p>
    <w:p w14:paraId="7D6D38B3" w14:textId="7EE2FC72"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Спиливание</w:t>
      </w:r>
      <w:r w:rsidR="00F92DF1" w:rsidRPr="00C54A5C">
        <w:rPr>
          <w:rFonts w:ascii="Times New Roman" w:hAnsi="Times New Roman"/>
          <w:color w:val="000000" w:themeColor="text1"/>
          <w:sz w:val="24"/>
          <w:szCs w:val="24"/>
        </w:rPr>
        <w:t xml:space="preserve"> ветхих и аварийных </w:t>
      </w:r>
      <w:r w:rsidR="00716968" w:rsidRPr="00C54A5C">
        <w:rPr>
          <w:rFonts w:ascii="Times New Roman" w:hAnsi="Times New Roman"/>
          <w:color w:val="000000" w:themeColor="text1"/>
          <w:sz w:val="24"/>
          <w:szCs w:val="24"/>
        </w:rPr>
        <w:t>деревьев</w:t>
      </w:r>
      <w:r w:rsidR="00CE6E01" w:rsidRPr="00C54A5C">
        <w:rPr>
          <w:rFonts w:ascii="Times New Roman" w:hAnsi="Times New Roman"/>
          <w:color w:val="000000" w:themeColor="text1"/>
          <w:sz w:val="24"/>
          <w:szCs w:val="24"/>
        </w:rPr>
        <w:t xml:space="preserve"> </w:t>
      </w:r>
      <w:r w:rsidR="00A56FEE" w:rsidRPr="00C54A5C">
        <w:rPr>
          <w:rFonts w:ascii="Times New Roman" w:hAnsi="Times New Roman"/>
          <w:color w:val="000000" w:themeColor="text1"/>
          <w:sz w:val="24"/>
          <w:szCs w:val="24"/>
        </w:rPr>
        <w:t>166 штук</w:t>
      </w:r>
      <w:r w:rsidR="00D150B2" w:rsidRPr="00C54A5C">
        <w:rPr>
          <w:rFonts w:ascii="Times New Roman" w:hAnsi="Times New Roman"/>
          <w:color w:val="000000" w:themeColor="text1"/>
          <w:sz w:val="24"/>
          <w:szCs w:val="24"/>
        </w:rPr>
        <w:t>;</w:t>
      </w:r>
    </w:p>
    <w:p w14:paraId="6225162C" w14:textId="775DB639" w:rsidR="00F50AAB" w:rsidRPr="00C54A5C" w:rsidRDefault="00DF68A0"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Отремонтировано</w:t>
      </w:r>
      <w:r w:rsidR="00CE6E01" w:rsidRPr="00C54A5C">
        <w:rPr>
          <w:rFonts w:ascii="Times New Roman" w:hAnsi="Times New Roman"/>
          <w:color w:val="000000" w:themeColor="text1"/>
          <w:sz w:val="24"/>
          <w:szCs w:val="24"/>
        </w:rPr>
        <w:t xml:space="preserve"> 10</w:t>
      </w:r>
      <w:r w:rsidRPr="00C54A5C">
        <w:rPr>
          <w:rFonts w:ascii="Times New Roman" w:hAnsi="Times New Roman"/>
          <w:color w:val="000000" w:themeColor="text1"/>
          <w:sz w:val="24"/>
          <w:szCs w:val="24"/>
        </w:rPr>
        <w:t xml:space="preserve"> пешеходных мостиков;</w:t>
      </w:r>
    </w:p>
    <w:p w14:paraId="6E16F68E" w14:textId="292160F4" w:rsidR="00540289" w:rsidRPr="00C54A5C" w:rsidRDefault="00776AA4"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D150B2" w:rsidRPr="00C54A5C">
        <w:rPr>
          <w:rFonts w:ascii="Times New Roman" w:hAnsi="Times New Roman"/>
          <w:color w:val="000000" w:themeColor="text1"/>
          <w:sz w:val="24"/>
          <w:szCs w:val="24"/>
        </w:rPr>
        <w:t xml:space="preserve">Установка лавочек </w:t>
      </w:r>
      <w:r w:rsidR="00FE3FA6" w:rsidRPr="00C54A5C">
        <w:rPr>
          <w:rFonts w:ascii="Times New Roman" w:hAnsi="Times New Roman"/>
          <w:color w:val="000000" w:themeColor="text1"/>
          <w:sz w:val="24"/>
          <w:szCs w:val="24"/>
        </w:rPr>
        <w:t>7</w:t>
      </w:r>
      <w:r w:rsidRPr="00C54A5C">
        <w:rPr>
          <w:rFonts w:ascii="Times New Roman" w:hAnsi="Times New Roman"/>
          <w:color w:val="000000" w:themeColor="text1"/>
          <w:sz w:val="24"/>
          <w:szCs w:val="24"/>
        </w:rPr>
        <w:t>шт и урн</w:t>
      </w:r>
      <w:r w:rsidR="00D150B2" w:rsidRPr="00C54A5C">
        <w:rPr>
          <w:rFonts w:ascii="Times New Roman" w:hAnsi="Times New Roman"/>
          <w:color w:val="000000" w:themeColor="text1"/>
          <w:sz w:val="24"/>
          <w:szCs w:val="24"/>
        </w:rPr>
        <w:t xml:space="preserve"> </w:t>
      </w:r>
      <w:r w:rsidR="00FE3FA6" w:rsidRPr="00C54A5C">
        <w:rPr>
          <w:rFonts w:ascii="Times New Roman" w:hAnsi="Times New Roman"/>
          <w:color w:val="000000" w:themeColor="text1"/>
          <w:sz w:val="24"/>
          <w:szCs w:val="24"/>
        </w:rPr>
        <w:t>1</w:t>
      </w:r>
      <w:r w:rsidR="00160CE9" w:rsidRPr="00C54A5C">
        <w:rPr>
          <w:rFonts w:ascii="Times New Roman" w:hAnsi="Times New Roman"/>
          <w:color w:val="000000" w:themeColor="text1"/>
          <w:sz w:val="24"/>
          <w:szCs w:val="24"/>
        </w:rPr>
        <w:t>2</w:t>
      </w:r>
      <w:r w:rsidRPr="00C54A5C">
        <w:rPr>
          <w:rFonts w:ascii="Times New Roman" w:hAnsi="Times New Roman"/>
          <w:color w:val="000000" w:themeColor="text1"/>
          <w:sz w:val="24"/>
          <w:szCs w:val="24"/>
        </w:rPr>
        <w:t>шт;</w:t>
      </w:r>
    </w:p>
    <w:p w14:paraId="01FD9096" w14:textId="4C7777CB"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Закуплено и </w:t>
      </w:r>
      <w:r w:rsidR="00365512" w:rsidRPr="00C54A5C">
        <w:rPr>
          <w:rFonts w:ascii="Times New Roman" w:hAnsi="Times New Roman"/>
          <w:color w:val="000000" w:themeColor="text1"/>
          <w:sz w:val="24"/>
          <w:szCs w:val="24"/>
        </w:rPr>
        <w:t xml:space="preserve">завезено на детские площадки </w:t>
      </w:r>
      <w:r w:rsidR="00455A8B" w:rsidRPr="00C54A5C">
        <w:rPr>
          <w:rFonts w:ascii="Times New Roman" w:hAnsi="Times New Roman"/>
          <w:color w:val="000000" w:themeColor="text1"/>
          <w:sz w:val="24"/>
          <w:szCs w:val="24"/>
        </w:rPr>
        <w:t>21</w:t>
      </w:r>
      <w:r w:rsidR="00365512" w:rsidRPr="00C54A5C">
        <w:rPr>
          <w:rFonts w:ascii="Times New Roman" w:hAnsi="Times New Roman"/>
          <w:color w:val="000000" w:themeColor="text1"/>
          <w:sz w:val="24"/>
          <w:szCs w:val="24"/>
        </w:rPr>
        <w:t xml:space="preserve"> </w:t>
      </w:r>
      <w:r w:rsidR="00244F9A" w:rsidRPr="00C54A5C">
        <w:rPr>
          <w:rFonts w:ascii="Times New Roman" w:hAnsi="Times New Roman"/>
          <w:color w:val="000000" w:themeColor="text1"/>
          <w:sz w:val="24"/>
          <w:szCs w:val="24"/>
        </w:rPr>
        <w:t>тонн</w:t>
      </w:r>
      <w:r w:rsidR="00455A8B" w:rsidRPr="00C54A5C">
        <w:rPr>
          <w:rFonts w:ascii="Times New Roman" w:hAnsi="Times New Roman"/>
          <w:color w:val="000000" w:themeColor="text1"/>
          <w:sz w:val="24"/>
          <w:szCs w:val="24"/>
        </w:rPr>
        <w:t>а</w:t>
      </w:r>
      <w:r w:rsidR="00244F9A" w:rsidRPr="00C54A5C">
        <w:rPr>
          <w:rFonts w:ascii="Times New Roman" w:hAnsi="Times New Roman"/>
          <w:color w:val="000000" w:themeColor="text1"/>
          <w:sz w:val="24"/>
          <w:szCs w:val="24"/>
        </w:rPr>
        <w:t xml:space="preserve"> песка</w:t>
      </w:r>
      <w:r w:rsidRPr="00C54A5C">
        <w:rPr>
          <w:rFonts w:ascii="Times New Roman" w:hAnsi="Times New Roman"/>
          <w:color w:val="000000" w:themeColor="text1"/>
          <w:sz w:val="24"/>
          <w:szCs w:val="24"/>
        </w:rPr>
        <w:t>;</w:t>
      </w:r>
    </w:p>
    <w:p w14:paraId="6540CB6B" w14:textId="06600BE5" w:rsidR="00540289"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Заливка и расчистка стадиона Перевал в зимнее время, 3 раза в неделю;</w:t>
      </w:r>
    </w:p>
    <w:p w14:paraId="2DB50970" w14:textId="4319C104" w:rsidR="005054DC" w:rsidRPr="00C54A5C" w:rsidRDefault="005054DC"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Установка и ремонт оборудования на детских игровых площадках;</w:t>
      </w:r>
    </w:p>
    <w:p w14:paraId="01C8B63F" w14:textId="08CDCEE7" w:rsidR="00982184" w:rsidRPr="00C54A5C" w:rsidRDefault="0054028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lastRenderedPageBreak/>
        <w:t xml:space="preserve">- </w:t>
      </w:r>
      <w:r w:rsidR="002F4358" w:rsidRPr="00C54A5C">
        <w:rPr>
          <w:rFonts w:ascii="Times New Roman" w:hAnsi="Times New Roman"/>
          <w:color w:val="000000" w:themeColor="text1"/>
          <w:sz w:val="24"/>
          <w:szCs w:val="24"/>
        </w:rPr>
        <w:t>Ограничения доступа</w:t>
      </w:r>
      <w:r w:rsidRPr="00C54A5C">
        <w:rPr>
          <w:rFonts w:ascii="Times New Roman" w:hAnsi="Times New Roman"/>
          <w:color w:val="000000" w:themeColor="text1"/>
          <w:sz w:val="24"/>
          <w:szCs w:val="24"/>
        </w:rPr>
        <w:t xml:space="preserve"> выезда на лед;</w:t>
      </w:r>
    </w:p>
    <w:p w14:paraId="0B892DB7" w14:textId="37B31A83" w:rsidR="00FE51C9" w:rsidRPr="00C54A5C" w:rsidRDefault="00FE51C9"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Ремонтные работы сквер «Фонтан», сквер «Слюдянских Красногвардейцев», сквер «ЗАГС» покраска лавочек и урн;</w:t>
      </w:r>
    </w:p>
    <w:p w14:paraId="3096C74C" w14:textId="6717DE1E" w:rsidR="00660421" w:rsidRPr="00C54A5C" w:rsidRDefault="00660421"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4F0D79" w:rsidRPr="00C54A5C">
        <w:rPr>
          <w:rFonts w:ascii="Times New Roman" w:hAnsi="Times New Roman"/>
          <w:color w:val="000000" w:themeColor="text1"/>
          <w:sz w:val="24"/>
          <w:szCs w:val="24"/>
        </w:rPr>
        <w:t>Вывоз снега с дорожного полотна и тротуаров</w:t>
      </w:r>
      <w:r w:rsidRPr="00C54A5C">
        <w:rPr>
          <w:rFonts w:ascii="Times New Roman" w:hAnsi="Times New Roman"/>
          <w:color w:val="000000" w:themeColor="text1"/>
          <w:sz w:val="24"/>
          <w:szCs w:val="24"/>
        </w:rPr>
        <w:t xml:space="preserve">, </w:t>
      </w:r>
    </w:p>
    <w:p w14:paraId="23687B43" w14:textId="67F49699" w:rsidR="00660421" w:rsidRPr="00C54A5C" w:rsidRDefault="00660421"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Устройство </w:t>
      </w:r>
      <w:r w:rsidR="0074251B" w:rsidRPr="00C54A5C">
        <w:rPr>
          <w:rFonts w:ascii="Times New Roman" w:hAnsi="Times New Roman"/>
          <w:color w:val="000000" w:themeColor="text1"/>
          <w:sz w:val="24"/>
          <w:szCs w:val="24"/>
        </w:rPr>
        <w:t>новой лестницы улица Ленина 130;</w:t>
      </w:r>
    </w:p>
    <w:p w14:paraId="7A4D8C35" w14:textId="61F6B473" w:rsidR="00660421" w:rsidRPr="00C54A5C" w:rsidRDefault="00660421"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Установка биотуалетов поляна деда Мороза</w:t>
      </w:r>
      <w:r w:rsidR="00213750" w:rsidRPr="00C54A5C">
        <w:rPr>
          <w:rFonts w:ascii="Times New Roman" w:hAnsi="Times New Roman"/>
          <w:color w:val="000000" w:themeColor="text1"/>
          <w:sz w:val="24"/>
          <w:szCs w:val="24"/>
        </w:rPr>
        <w:t xml:space="preserve">, Дамба, парк Железнодорожник, </w:t>
      </w:r>
      <w:proofErr w:type="spellStart"/>
      <w:r w:rsidR="00213750" w:rsidRPr="00C54A5C">
        <w:rPr>
          <w:rFonts w:ascii="Times New Roman" w:hAnsi="Times New Roman"/>
          <w:color w:val="000000" w:themeColor="text1"/>
          <w:sz w:val="24"/>
          <w:szCs w:val="24"/>
        </w:rPr>
        <w:t>Ржанова</w:t>
      </w:r>
      <w:proofErr w:type="spellEnd"/>
      <w:r w:rsidR="00213750" w:rsidRPr="00C54A5C">
        <w:rPr>
          <w:rFonts w:ascii="Times New Roman" w:hAnsi="Times New Roman"/>
          <w:color w:val="000000" w:themeColor="text1"/>
          <w:sz w:val="24"/>
          <w:szCs w:val="24"/>
        </w:rPr>
        <w:t xml:space="preserve"> 1, Центральная площадь</w:t>
      </w:r>
      <w:r w:rsidRPr="00C54A5C">
        <w:rPr>
          <w:rFonts w:ascii="Times New Roman" w:hAnsi="Times New Roman"/>
          <w:color w:val="000000" w:themeColor="text1"/>
          <w:sz w:val="24"/>
          <w:szCs w:val="24"/>
        </w:rPr>
        <w:t xml:space="preserve"> </w:t>
      </w:r>
      <w:r w:rsidR="00213750" w:rsidRPr="00C54A5C">
        <w:rPr>
          <w:rFonts w:ascii="Times New Roman" w:hAnsi="Times New Roman"/>
          <w:color w:val="000000" w:themeColor="text1"/>
          <w:sz w:val="24"/>
          <w:szCs w:val="24"/>
        </w:rPr>
        <w:t>9</w:t>
      </w:r>
      <w:r w:rsidRPr="00C54A5C">
        <w:rPr>
          <w:rFonts w:ascii="Times New Roman" w:hAnsi="Times New Roman"/>
          <w:color w:val="000000" w:themeColor="text1"/>
          <w:sz w:val="24"/>
          <w:szCs w:val="24"/>
        </w:rPr>
        <w:t>шт;</w:t>
      </w:r>
    </w:p>
    <w:p w14:paraId="5075811C" w14:textId="233E0CFF" w:rsidR="007010AD" w:rsidRPr="00C54A5C" w:rsidRDefault="007010AD"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Ремонт общественных туалетов ул. </w:t>
      </w:r>
      <w:proofErr w:type="spellStart"/>
      <w:r w:rsidRPr="00C54A5C">
        <w:rPr>
          <w:rFonts w:ascii="Times New Roman" w:hAnsi="Times New Roman"/>
          <w:color w:val="000000" w:themeColor="text1"/>
          <w:sz w:val="24"/>
          <w:szCs w:val="24"/>
        </w:rPr>
        <w:t>Ржанова</w:t>
      </w:r>
      <w:proofErr w:type="spellEnd"/>
      <w:r w:rsidRPr="00C54A5C">
        <w:rPr>
          <w:rFonts w:ascii="Times New Roman" w:hAnsi="Times New Roman"/>
          <w:color w:val="000000" w:themeColor="text1"/>
          <w:sz w:val="24"/>
          <w:szCs w:val="24"/>
        </w:rPr>
        <w:t>, п. Перевал, Шахтерская, Кладбище;</w:t>
      </w:r>
    </w:p>
    <w:p w14:paraId="0C08C96A" w14:textId="66185D83" w:rsidR="00660421" w:rsidRPr="00C54A5C" w:rsidRDefault="00660421"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Изготовление и монтаж </w:t>
      </w:r>
      <w:r w:rsidR="00B8384A" w:rsidRPr="00C54A5C">
        <w:rPr>
          <w:rFonts w:ascii="Times New Roman" w:hAnsi="Times New Roman"/>
          <w:color w:val="000000" w:themeColor="text1"/>
          <w:sz w:val="24"/>
          <w:szCs w:val="24"/>
        </w:rPr>
        <w:t>деревянных горок: Центральная площадь, поляна Деда Мороза, Парижской Коммуны 84, стадион Перевал;</w:t>
      </w:r>
    </w:p>
    <w:p w14:paraId="14CAFE16" w14:textId="76719CE6" w:rsidR="007010AD" w:rsidRPr="00C54A5C" w:rsidRDefault="007010AD"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bookmarkStart w:id="2" w:name="_Hlk189722561"/>
      <w:r w:rsidR="00C3254D" w:rsidRPr="00C54A5C">
        <w:rPr>
          <w:rFonts w:ascii="Times New Roman" w:hAnsi="Times New Roman"/>
          <w:color w:val="000000" w:themeColor="text1"/>
          <w:sz w:val="24"/>
          <w:szCs w:val="24"/>
        </w:rPr>
        <w:t>Изготовление «</w:t>
      </w:r>
      <w:r w:rsidRPr="00C54A5C">
        <w:rPr>
          <w:rFonts w:ascii="Times New Roman" w:hAnsi="Times New Roman"/>
          <w:color w:val="000000" w:themeColor="text1"/>
          <w:sz w:val="24"/>
          <w:szCs w:val="24"/>
        </w:rPr>
        <w:t xml:space="preserve">Книга желаний» и деревянного каркаса </w:t>
      </w:r>
      <w:r w:rsidR="00250D9C" w:rsidRPr="00C54A5C">
        <w:rPr>
          <w:rFonts w:ascii="Times New Roman" w:hAnsi="Times New Roman"/>
          <w:color w:val="000000" w:themeColor="text1"/>
          <w:sz w:val="24"/>
          <w:szCs w:val="24"/>
        </w:rPr>
        <w:t xml:space="preserve">под баннеры </w:t>
      </w:r>
      <w:r w:rsidRPr="00C54A5C">
        <w:rPr>
          <w:rFonts w:ascii="Times New Roman" w:hAnsi="Times New Roman"/>
          <w:color w:val="000000" w:themeColor="text1"/>
          <w:sz w:val="24"/>
          <w:szCs w:val="24"/>
        </w:rPr>
        <w:t>на праздник «Ледяная сказка»</w:t>
      </w:r>
      <w:r w:rsidR="00CC663A" w:rsidRPr="00C54A5C">
        <w:rPr>
          <w:rFonts w:ascii="Times New Roman" w:hAnsi="Times New Roman"/>
          <w:color w:val="000000" w:themeColor="text1"/>
          <w:sz w:val="24"/>
          <w:szCs w:val="24"/>
        </w:rPr>
        <w:t>;</w:t>
      </w:r>
    </w:p>
    <w:bookmarkEnd w:id="2"/>
    <w:p w14:paraId="0EAF9A2A" w14:textId="1CD355AE" w:rsidR="00156D06" w:rsidRPr="00C54A5C" w:rsidRDefault="00156D06"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Ограничение доступа аварийного жилья: Менделеева 13,11, Железнодорожная 12, 20, 40л.окт 32, Шахтерская, Бабушкина 24</w:t>
      </w:r>
      <w:r w:rsidR="006354EA" w:rsidRPr="00C54A5C">
        <w:rPr>
          <w:rFonts w:ascii="Times New Roman" w:hAnsi="Times New Roman"/>
          <w:color w:val="000000" w:themeColor="text1"/>
          <w:sz w:val="24"/>
          <w:szCs w:val="24"/>
        </w:rPr>
        <w:t>;</w:t>
      </w:r>
    </w:p>
    <w:p w14:paraId="6CD1F58E" w14:textId="77777777" w:rsidR="00B56543" w:rsidRPr="00C54A5C" w:rsidRDefault="004A7B04"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655F5C" w:rsidRPr="00C54A5C">
        <w:rPr>
          <w:rFonts w:ascii="Times New Roman" w:hAnsi="Times New Roman"/>
          <w:color w:val="000000" w:themeColor="text1"/>
          <w:sz w:val="24"/>
          <w:szCs w:val="24"/>
        </w:rPr>
        <w:t xml:space="preserve">поселок </w:t>
      </w:r>
      <w:proofErr w:type="spellStart"/>
      <w:r w:rsidR="00655F5C" w:rsidRPr="00C54A5C">
        <w:rPr>
          <w:rFonts w:ascii="Times New Roman" w:hAnsi="Times New Roman"/>
          <w:color w:val="000000" w:themeColor="text1"/>
          <w:sz w:val="24"/>
          <w:szCs w:val="24"/>
        </w:rPr>
        <w:t>Буравщина</w:t>
      </w:r>
      <w:proofErr w:type="spellEnd"/>
      <w:r w:rsidR="00655F5C" w:rsidRPr="00C54A5C">
        <w:rPr>
          <w:rFonts w:ascii="Times New Roman" w:hAnsi="Times New Roman"/>
          <w:color w:val="000000" w:themeColor="text1"/>
          <w:sz w:val="24"/>
          <w:szCs w:val="24"/>
        </w:rPr>
        <w:t xml:space="preserve">; </w:t>
      </w:r>
    </w:p>
    <w:p w14:paraId="6D8F4C9E" w14:textId="2D7B434F" w:rsidR="00B56543" w:rsidRPr="00C54A5C" w:rsidRDefault="00655F5C"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1. </w:t>
      </w:r>
      <w:r w:rsidR="004A7B04" w:rsidRPr="00C54A5C">
        <w:rPr>
          <w:rFonts w:ascii="Times New Roman" w:hAnsi="Times New Roman"/>
          <w:color w:val="000000" w:themeColor="text1"/>
          <w:sz w:val="24"/>
          <w:szCs w:val="24"/>
        </w:rPr>
        <w:t>Устройство новой детской площадки</w:t>
      </w:r>
      <w:r w:rsidRPr="00C54A5C">
        <w:rPr>
          <w:rFonts w:ascii="Times New Roman" w:hAnsi="Times New Roman"/>
          <w:color w:val="000000" w:themeColor="text1"/>
          <w:sz w:val="24"/>
          <w:szCs w:val="24"/>
        </w:rPr>
        <w:t xml:space="preserve">, </w:t>
      </w:r>
    </w:p>
    <w:p w14:paraId="153CE7F6" w14:textId="767B26E0" w:rsidR="00655F5C" w:rsidRPr="00C54A5C" w:rsidRDefault="00655F5C"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2. Восстановление колодца для питьевой воды;</w:t>
      </w:r>
    </w:p>
    <w:p w14:paraId="31157B4F" w14:textId="54F98660" w:rsidR="007B1B36" w:rsidRPr="00C54A5C" w:rsidRDefault="007B1B36"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Углубление и чистка сливных канав: Ленина, Парижской Коммуны, Полевая, Слюдяная, Слюдянских Красногвардейцев 55, Почтовый, Шахтерская, Ленина 1б, пер. Рудничный/ул. Гранитная, Ленина 2, 16;</w:t>
      </w:r>
    </w:p>
    <w:p w14:paraId="03A4EB3E" w14:textId="7EF56E63" w:rsidR="007A3EDD" w:rsidRPr="00C54A5C" w:rsidRDefault="007A3EDD" w:rsidP="00CD2E44">
      <w:pPr>
        <w:ind w:firstLine="567"/>
        <w:rPr>
          <w:rFonts w:ascii="Times New Roman" w:hAnsi="Times New Roman"/>
          <w:color w:val="000000" w:themeColor="text1"/>
          <w:sz w:val="24"/>
          <w:szCs w:val="24"/>
        </w:rPr>
      </w:pPr>
      <w:bookmarkStart w:id="3" w:name="_Hlk189749996"/>
      <w:r w:rsidRPr="00C54A5C">
        <w:rPr>
          <w:rFonts w:ascii="Times New Roman" w:hAnsi="Times New Roman"/>
          <w:color w:val="000000" w:themeColor="text1"/>
          <w:sz w:val="24"/>
          <w:szCs w:val="24"/>
        </w:rPr>
        <w:t xml:space="preserve">- Реставрация "Лебедей" аллея на </w:t>
      </w:r>
      <w:r w:rsidR="006344D7" w:rsidRPr="00C54A5C">
        <w:rPr>
          <w:rFonts w:ascii="Times New Roman" w:hAnsi="Times New Roman"/>
          <w:color w:val="000000" w:themeColor="text1"/>
          <w:sz w:val="24"/>
          <w:szCs w:val="24"/>
        </w:rPr>
        <w:t>Загсе</w:t>
      </w:r>
      <w:r w:rsidRPr="00C54A5C">
        <w:rPr>
          <w:rFonts w:ascii="Times New Roman" w:hAnsi="Times New Roman"/>
          <w:color w:val="000000" w:themeColor="text1"/>
          <w:sz w:val="24"/>
          <w:szCs w:val="24"/>
        </w:rPr>
        <w:t>;</w:t>
      </w:r>
    </w:p>
    <w:bookmarkEnd w:id="3"/>
    <w:p w14:paraId="77DE1823" w14:textId="66224FA6" w:rsidR="003F36DE" w:rsidRPr="00C54A5C" w:rsidRDefault="003F36DE"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Установка двери, изготовление поручня и чистка фасада здания КБО ул. Ленина 124;</w:t>
      </w:r>
    </w:p>
    <w:p w14:paraId="4D566F2B" w14:textId="0D9E7D7F" w:rsidR="003F36DE" w:rsidRPr="00C54A5C" w:rsidRDefault="003F36DE"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Устройство минерализованных полос: СНТ Ветеран, пос. Сухой ручей.</w:t>
      </w:r>
    </w:p>
    <w:p w14:paraId="2B80F23F" w14:textId="77777777" w:rsidR="00A31A02" w:rsidRPr="00C54A5C" w:rsidRDefault="00414E30"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Эко тропа</w:t>
      </w:r>
      <w:r w:rsidR="00A31A02" w:rsidRPr="00C54A5C">
        <w:rPr>
          <w:rFonts w:ascii="Times New Roman" w:hAnsi="Times New Roman"/>
          <w:color w:val="000000" w:themeColor="text1"/>
          <w:sz w:val="24"/>
          <w:szCs w:val="24"/>
        </w:rPr>
        <w:t xml:space="preserve">: </w:t>
      </w:r>
    </w:p>
    <w:p w14:paraId="35DEEE4C" w14:textId="5AEC60A2" w:rsidR="007A3EDD" w:rsidRPr="00C54A5C" w:rsidRDefault="00A31A02"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1. Установка МАФ: (</w:t>
      </w:r>
      <w:r w:rsidR="00414E30" w:rsidRPr="00C54A5C">
        <w:rPr>
          <w:rFonts w:ascii="Times New Roman" w:hAnsi="Times New Roman"/>
          <w:color w:val="000000" w:themeColor="text1"/>
          <w:sz w:val="24"/>
          <w:szCs w:val="24"/>
        </w:rPr>
        <w:t>Медведь, жар- птица, Дрозд);</w:t>
      </w:r>
    </w:p>
    <w:p w14:paraId="394401AA" w14:textId="25D78AB0" w:rsidR="00A31A02" w:rsidRPr="00C54A5C" w:rsidRDefault="00A31A02"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2. Устройство новой качели.</w:t>
      </w:r>
    </w:p>
    <w:p w14:paraId="158A2AC9" w14:textId="1781E4DA" w:rsidR="00FB04C2" w:rsidRPr="00C54A5C" w:rsidRDefault="00FB04C2"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3.  Устройство «Босоногая тропа» на поляне деда Мороза;</w:t>
      </w:r>
    </w:p>
    <w:p w14:paraId="13B0E4D4" w14:textId="771CCBC1" w:rsidR="0005236F" w:rsidRPr="00C54A5C" w:rsidRDefault="00FB04C2" w:rsidP="00CD2E44">
      <w:pPr>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EF72F1" w:rsidRPr="00C54A5C">
        <w:rPr>
          <w:rFonts w:ascii="Times New Roman" w:hAnsi="Times New Roman"/>
          <w:color w:val="000000" w:themeColor="text1"/>
          <w:sz w:val="24"/>
          <w:szCs w:val="24"/>
        </w:rPr>
        <w:t>- п. Железнодорожник</w:t>
      </w:r>
      <w:r w:rsidR="0005236F" w:rsidRPr="00C54A5C">
        <w:rPr>
          <w:rFonts w:ascii="Times New Roman" w:hAnsi="Times New Roman"/>
          <w:color w:val="000000" w:themeColor="text1"/>
          <w:sz w:val="24"/>
          <w:szCs w:val="24"/>
        </w:rPr>
        <w:t xml:space="preserve">: </w:t>
      </w:r>
    </w:p>
    <w:p w14:paraId="4CA5BBEF" w14:textId="34D05102" w:rsidR="00EF72F1" w:rsidRPr="00C54A5C" w:rsidRDefault="0005236F"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1. Ремонт и покраска сцены</w:t>
      </w:r>
      <w:r w:rsidR="00EF72F1" w:rsidRPr="00C54A5C">
        <w:rPr>
          <w:rFonts w:ascii="Times New Roman" w:hAnsi="Times New Roman"/>
          <w:color w:val="000000" w:themeColor="text1"/>
          <w:sz w:val="24"/>
          <w:szCs w:val="24"/>
        </w:rPr>
        <w:t>;</w:t>
      </w:r>
    </w:p>
    <w:p w14:paraId="36C0846E" w14:textId="6ED82503" w:rsidR="0005236F" w:rsidRPr="00C54A5C" w:rsidRDefault="0005236F"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2. Укладка резинового </w:t>
      </w:r>
      <w:r w:rsidR="006F7858" w:rsidRPr="00C54A5C">
        <w:rPr>
          <w:rFonts w:ascii="Times New Roman" w:hAnsi="Times New Roman"/>
          <w:color w:val="000000" w:themeColor="text1"/>
          <w:sz w:val="24"/>
          <w:szCs w:val="24"/>
        </w:rPr>
        <w:t>покрытия под</w:t>
      </w:r>
      <w:r w:rsidRPr="00C54A5C">
        <w:rPr>
          <w:rFonts w:ascii="Times New Roman" w:hAnsi="Times New Roman"/>
          <w:color w:val="000000" w:themeColor="text1"/>
          <w:sz w:val="24"/>
          <w:szCs w:val="24"/>
        </w:rPr>
        <w:t xml:space="preserve"> тренажеры;</w:t>
      </w:r>
    </w:p>
    <w:p w14:paraId="4AABFB1B" w14:textId="77777777" w:rsidR="007013D6" w:rsidRPr="00C54A5C" w:rsidRDefault="006F7858"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3. Парапет для спуска на воду судомоделей; </w:t>
      </w:r>
    </w:p>
    <w:p w14:paraId="0B3CC641" w14:textId="42AEA12B" w:rsidR="006F7858" w:rsidRPr="00C54A5C" w:rsidRDefault="007013D6"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4. Закрытие проемов.</w:t>
      </w:r>
      <w:r w:rsidR="006F7858" w:rsidRPr="00C54A5C">
        <w:rPr>
          <w:rFonts w:ascii="Times New Roman" w:hAnsi="Times New Roman"/>
          <w:color w:val="000000" w:themeColor="text1"/>
          <w:sz w:val="24"/>
          <w:szCs w:val="24"/>
        </w:rPr>
        <w:t xml:space="preserve"> </w:t>
      </w:r>
    </w:p>
    <w:p w14:paraId="181F62D4" w14:textId="2A423A85" w:rsidR="00EF72F1" w:rsidRPr="00C54A5C" w:rsidRDefault="00C75BD8"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Облицовка фонтана;</w:t>
      </w:r>
    </w:p>
    <w:p w14:paraId="49CBCEC4" w14:textId="04014EEF" w:rsidR="00497A43" w:rsidRPr="00C54A5C" w:rsidRDefault="00497A43"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Ремонт конструкции </w:t>
      </w:r>
      <w:r w:rsidR="003C65F3" w:rsidRPr="00C54A5C">
        <w:rPr>
          <w:rFonts w:ascii="Times New Roman" w:hAnsi="Times New Roman"/>
          <w:color w:val="000000" w:themeColor="text1"/>
          <w:sz w:val="24"/>
          <w:szCs w:val="24"/>
        </w:rPr>
        <w:t>под баннеры</w:t>
      </w:r>
      <w:r w:rsidRPr="00C54A5C">
        <w:rPr>
          <w:rFonts w:ascii="Times New Roman" w:hAnsi="Times New Roman"/>
          <w:color w:val="000000" w:themeColor="text1"/>
          <w:sz w:val="24"/>
          <w:szCs w:val="24"/>
        </w:rPr>
        <w:t>: Центральная площадь, магазин «Светофор», «Роснефть»;</w:t>
      </w:r>
    </w:p>
    <w:p w14:paraId="583E3237" w14:textId="5B2159CB" w:rsidR="00D171A0" w:rsidRPr="00C54A5C" w:rsidRDefault="00D171A0"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Отмос</w:t>
      </w:r>
      <w:r w:rsidR="00110091" w:rsidRPr="00C54A5C">
        <w:rPr>
          <w:rFonts w:ascii="Times New Roman" w:hAnsi="Times New Roman"/>
          <w:color w:val="000000" w:themeColor="text1"/>
          <w:sz w:val="24"/>
          <w:szCs w:val="24"/>
        </w:rPr>
        <w:t>т</w:t>
      </w:r>
      <w:r w:rsidRPr="00C54A5C">
        <w:rPr>
          <w:rFonts w:ascii="Times New Roman" w:hAnsi="Times New Roman"/>
          <w:color w:val="000000" w:themeColor="text1"/>
          <w:sz w:val="24"/>
          <w:szCs w:val="24"/>
        </w:rPr>
        <w:t>ка ул. Бабушкина дом 1;</w:t>
      </w:r>
    </w:p>
    <w:p w14:paraId="698B6965" w14:textId="0D9E98F3" w:rsidR="00427E71" w:rsidRPr="00C54A5C" w:rsidRDefault="00427E71"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Установка информационных </w:t>
      </w:r>
      <w:r w:rsidR="0046468E" w:rsidRPr="00C54A5C">
        <w:rPr>
          <w:rFonts w:ascii="Times New Roman" w:hAnsi="Times New Roman"/>
          <w:color w:val="000000" w:themeColor="text1"/>
          <w:sz w:val="24"/>
          <w:szCs w:val="24"/>
        </w:rPr>
        <w:t>табличек для</w:t>
      </w:r>
      <w:r w:rsidRPr="00C54A5C">
        <w:rPr>
          <w:rFonts w:ascii="Times New Roman" w:hAnsi="Times New Roman"/>
          <w:color w:val="000000" w:themeColor="text1"/>
          <w:sz w:val="24"/>
          <w:szCs w:val="24"/>
        </w:rPr>
        <w:t xml:space="preserve"> контейнерных площадок.</w:t>
      </w:r>
    </w:p>
    <w:p w14:paraId="3CF695BF" w14:textId="264CBAF9" w:rsidR="00BB1813" w:rsidRPr="00C54A5C" w:rsidRDefault="00BB1813"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lastRenderedPageBreak/>
        <w:t xml:space="preserve">- </w:t>
      </w:r>
      <w:r w:rsidR="00522051" w:rsidRPr="00C54A5C">
        <w:rPr>
          <w:rFonts w:ascii="Times New Roman" w:hAnsi="Times New Roman"/>
          <w:color w:val="000000" w:themeColor="text1"/>
          <w:sz w:val="24"/>
          <w:szCs w:val="24"/>
        </w:rPr>
        <w:t xml:space="preserve">Размещение баннеров СВО: Центральная котельная, Ленина 16, </w:t>
      </w:r>
      <w:r w:rsidR="003F36DE" w:rsidRPr="00C54A5C">
        <w:rPr>
          <w:rFonts w:ascii="Times New Roman" w:hAnsi="Times New Roman"/>
          <w:color w:val="000000" w:themeColor="text1"/>
          <w:sz w:val="24"/>
          <w:szCs w:val="24"/>
        </w:rPr>
        <w:t>26,</w:t>
      </w:r>
      <w:r w:rsidR="00522051" w:rsidRPr="00C54A5C">
        <w:rPr>
          <w:rFonts w:ascii="Times New Roman" w:hAnsi="Times New Roman"/>
          <w:color w:val="000000" w:themeColor="text1"/>
          <w:sz w:val="24"/>
          <w:szCs w:val="24"/>
        </w:rPr>
        <w:t xml:space="preserve"> "Роснефть" "Славное море", магазин «</w:t>
      </w:r>
      <w:r w:rsidR="0086284C" w:rsidRPr="00C54A5C">
        <w:rPr>
          <w:rFonts w:ascii="Times New Roman" w:hAnsi="Times New Roman"/>
          <w:color w:val="000000" w:themeColor="text1"/>
          <w:sz w:val="24"/>
          <w:szCs w:val="24"/>
        </w:rPr>
        <w:t>Светофор</w:t>
      </w:r>
      <w:r w:rsidR="00522051" w:rsidRPr="00C54A5C">
        <w:rPr>
          <w:rFonts w:ascii="Times New Roman" w:hAnsi="Times New Roman"/>
          <w:color w:val="000000" w:themeColor="text1"/>
          <w:sz w:val="24"/>
          <w:szCs w:val="24"/>
        </w:rPr>
        <w:t>»</w:t>
      </w:r>
    </w:p>
    <w:p w14:paraId="18E0C884" w14:textId="58D98755" w:rsidR="00660421" w:rsidRPr="00C54A5C" w:rsidRDefault="00660421"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Заготовка и вывоз дров для мобилизованных семей </w:t>
      </w:r>
      <w:r w:rsidR="00B8384A" w:rsidRPr="00C54A5C">
        <w:rPr>
          <w:rFonts w:ascii="Times New Roman" w:hAnsi="Times New Roman"/>
          <w:color w:val="000000" w:themeColor="text1"/>
          <w:sz w:val="24"/>
          <w:szCs w:val="24"/>
        </w:rPr>
        <w:t>4</w:t>
      </w:r>
      <w:r w:rsidRPr="00C54A5C">
        <w:rPr>
          <w:rFonts w:ascii="Times New Roman" w:hAnsi="Times New Roman"/>
          <w:color w:val="000000" w:themeColor="text1"/>
          <w:sz w:val="24"/>
          <w:szCs w:val="24"/>
        </w:rPr>
        <w:t>м3;</w:t>
      </w:r>
    </w:p>
    <w:p w14:paraId="027925D5" w14:textId="1D8C8EB9" w:rsidR="00660421" w:rsidRPr="00C54A5C" w:rsidRDefault="00660421"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B8384A" w:rsidRPr="00C54A5C">
        <w:rPr>
          <w:rFonts w:ascii="Times New Roman" w:hAnsi="Times New Roman"/>
          <w:color w:val="000000" w:themeColor="text1"/>
          <w:sz w:val="24"/>
          <w:szCs w:val="24"/>
        </w:rPr>
        <w:t>Ремонт слива воды ул. Октябрьская дом 60</w:t>
      </w:r>
      <w:r w:rsidRPr="00C54A5C">
        <w:rPr>
          <w:rFonts w:ascii="Times New Roman" w:hAnsi="Times New Roman"/>
          <w:color w:val="000000" w:themeColor="text1"/>
          <w:sz w:val="24"/>
          <w:szCs w:val="24"/>
        </w:rPr>
        <w:t>;</w:t>
      </w:r>
    </w:p>
    <w:p w14:paraId="13F8D0BF" w14:textId="5B7CC4D2" w:rsidR="00660421" w:rsidRPr="00C54A5C" w:rsidRDefault="00660421"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B8384A" w:rsidRPr="00C54A5C">
        <w:rPr>
          <w:rFonts w:ascii="Times New Roman" w:hAnsi="Times New Roman"/>
          <w:color w:val="000000" w:themeColor="text1"/>
          <w:sz w:val="24"/>
          <w:szCs w:val="24"/>
        </w:rPr>
        <w:t>Хозяйственные работы ул. Мичурина дом 18</w:t>
      </w:r>
      <w:r w:rsidRPr="00C54A5C">
        <w:rPr>
          <w:rFonts w:ascii="Times New Roman" w:hAnsi="Times New Roman"/>
          <w:color w:val="000000" w:themeColor="text1"/>
          <w:sz w:val="24"/>
          <w:szCs w:val="24"/>
        </w:rPr>
        <w:t>;</w:t>
      </w:r>
    </w:p>
    <w:p w14:paraId="4B6CFA3D" w14:textId="7185949A" w:rsidR="00660421" w:rsidRPr="00C54A5C" w:rsidRDefault="00660421"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B8384A" w:rsidRPr="00C54A5C">
        <w:rPr>
          <w:rFonts w:ascii="Times New Roman" w:hAnsi="Times New Roman"/>
          <w:color w:val="000000" w:themeColor="text1"/>
          <w:sz w:val="24"/>
          <w:szCs w:val="24"/>
        </w:rPr>
        <w:t>Устройство канализации ул. Полевая дом 29</w:t>
      </w:r>
      <w:r w:rsidRPr="00C54A5C">
        <w:rPr>
          <w:rFonts w:ascii="Times New Roman" w:hAnsi="Times New Roman"/>
          <w:color w:val="000000" w:themeColor="text1"/>
          <w:sz w:val="24"/>
          <w:szCs w:val="24"/>
        </w:rPr>
        <w:t>;</w:t>
      </w:r>
    </w:p>
    <w:p w14:paraId="2EC8E19C" w14:textId="4FA6F49D" w:rsidR="00660421" w:rsidRPr="00C54A5C" w:rsidRDefault="00660421"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Изготовление</w:t>
      </w:r>
      <w:r w:rsidR="00BB1813" w:rsidRPr="00C54A5C">
        <w:rPr>
          <w:rFonts w:ascii="Times New Roman" w:hAnsi="Times New Roman"/>
          <w:color w:val="000000" w:themeColor="text1"/>
          <w:sz w:val="24"/>
          <w:szCs w:val="24"/>
        </w:rPr>
        <w:t xml:space="preserve"> и ремонт</w:t>
      </w:r>
      <w:r w:rsidRPr="00C54A5C">
        <w:rPr>
          <w:rFonts w:ascii="Times New Roman" w:hAnsi="Times New Roman"/>
          <w:color w:val="000000" w:themeColor="text1"/>
          <w:sz w:val="24"/>
          <w:szCs w:val="24"/>
        </w:rPr>
        <w:t xml:space="preserve"> каркасов под</w:t>
      </w:r>
      <w:r w:rsidR="00D85570" w:rsidRPr="00C54A5C">
        <w:rPr>
          <w:rFonts w:ascii="Times New Roman" w:hAnsi="Times New Roman"/>
          <w:color w:val="000000" w:themeColor="text1"/>
          <w:sz w:val="24"/>
          <w:szCs w:val="24"/>
        </w:rPr>
        <w:t xml:space="preserve"> маскировочные </w:t>
      </w:r>
      <w:r w:rsidR="00BB1813" w:rsidRPr="00C54A5C">
        <w:rPr>
          <w:rFonts w:ascii="Times New Roman" w:hAnsi="Times New Roman"/>
          <w:color w:val="000000" w:themeColor="text1"/>
          <w:sz w:val="24"/>
          <w:szCs w:val="24"/>
        </w:rPr>
        <w:t>сетей</w:t>
      </w:r>
      <w:r w:rsidRPr="00C54A5C">
        <w:rPr>
          <w:rFonts w:ascii="Times New Roman" w:hAnsi="Times New Roman"/>
          <w:color w:val="000000" w:themeColor="text1"/>
          <w:sz w:val="24"/>
          <w:szCs w:val="24"/>
        </w:rPr>
        <w:t>;</w:t>
      </w:r>
    </w:p>
    <w:p w14:paraId="6B83E347" w14:textId="4EEADD1C" w:rsidR="00660421" w:rsidRPr="00C54A5C" w:rsidRDefault="00660421" w:rsidP="00CD2E44">
      <w:pPr>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доставка воды и откачка выгребных ям семьям участникам СВО</w:t>
      </w:r>
      <w:r w:rsidR="00CD2E44" w:rsidRPr="00C54A5C">
        <w:rPr>
          <w:rFonts w:ascii="Times New Roman" w:hAnsi="Times New Roman"/>
          <w:color w:val="000000" w:themeColor="text1"/>
          <w:sz w:val="24"/>
          <w:szCs w:val="24"/>
        </w:rPr>
        <w:t>.</w:t>
      </w:r>
    </w:p>
    <w:p w14:paraId="548B9B3F" w14:textId="77777777" w:rsidR="00285ADC" w:rsidRDefault="00285ADC" w:rsidP="00CD2E44">
      <w:pPr>
        <w:pStyle w:val="31"/>
        <w:tabs>
          <w:tab w:val="left" w:pos="0"/>
        </w:tabs>
        <w:spacing w:after="0" w:line="360" w:lineRule="auto"/>
        <w:ind w:left="786" w:hanging="360"/>
        <w:jc w:val="center"/>
        <w:rPr>
          <w:rFonts w:ascii="Times New Roman" w:hAnsi="Times New Roman" w:cs="Times New Roman"/>
          <w:b/>
          <w:color w:val="000000" w:themeColor="text1"/>
          <w:sz w:val="28"/>
          <w:szCs w:val="28"/>
        </w:rPr>
      </w:pPr>
    </w:p>
    <w:p w14:paraId="3B70CA84" w14:textId="290D0CF6" w:rsidR="00366A12" w:rsidRPr="00640B89" w:rsidRDefault="00AA2A59" w:rsidP="00AA2A59">
      <w:pPr>
        <w:pStyle w:val="31"/>
        <w:tabs>
          <w:tab w:val="left" w:pos="0"/>
        </w:tabs>
        <w:spacing w:after="0" w:line="360" w:lineRule="auto"/>
        <w:ind w:left="786" w:hanging="360"/>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СЛАЙД 4                                             </w:t>
      </w:r>
      <w:r w:rsidR="00366A12" w:rsidRPr="00640B89">
        <w:rPr>
          <w:rFonts w:ascii="Times New Roman" w:hAnsi="Times New Roman" w:cs="Times New Roman"/>
          <w:b/>
          <w:color w:val="000000" w:themeColor="text1"/>
          <w:sz w:val="28"/>
          <w:szCs w:val="28"/>
        </w:rPr>
        <w:t>Доходы</w:t>
      </w:r>
    </w:p>
    <w:p w14:paraId="7115ED29" w14:textId="2101025E" w:rsidR="00366A12" w:rsidRPr="00C54A5C" w:rsidRDefault="00366A12" w:rsidP="00CD2E44">
      <w:pPr>
        <w:ind w:firstLine="709"/>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За период </w:t>
      </w:r>
      <w:r w:rsidRPr="00C54A5C">
        <w:rPr>
          <w:rFonts w:ascii="Times New Roman" w:hAnsi="Times New Roman"/>
          <w:color w:val="000000" w:themeColor="text1"/>
          <w:sz w:val="24"/>
          <w:szCs w:val="24"/>
          <w:shd w:val="clear" w:color="auto" w:fill="FFFFFF"/>
        </w:rPr>
        <w:t>202</w:t>
      </w:r>
      <w:r w:rsidR="000F655E" w:rsidRPr="00C54A5C">
        <w:rPr>
          <w:rFonts w:ascii="Times New Roman" w:hAnsi="Times New Roman"/>
          <w:color w:val="000000" w:themeColor="text1"/>
          <w:sz w:val="24"/>
          <w:szCs w:val="24"/>
          <w:shd w:val="clear" w:color="auto" w:fill="FFFFFF"/>
        </w:rPr>
        <w:t>4</w:t>
      </w:r>
      <w:r w:rsidRPr="00C54A5C">
        <w:rPr>
          <w:rFonts w:ascii="Times New Roman" w:hAnsi="Times New Roman"/>
          <w:color w:val="000000" w:themeColor="text1"/>
          <w:sz w:val="24"/>
          <w:szCs w:val="24"/>
          <w:shd w:val="clear" w:color="auto" w:fill="FFFFFF"/>
        </w:rPr>
        <w:t xml:space="preserve"> года </w:t>
      </w:r>
      <w:r w:rsidRPr="00C54A5C">
        <w:rPr>
          <w:rFonts w:ascii="Times New Roman" w:hAnsi="Times New Roman"/>
          <w:color w:val="000000" w:themeColor="text1"/>
          <w:sz w:val="24"/>
          <w:szCs w:val="24"/>
        </w:rPr>
        <w:t>д</w:t>
      </w:r>
      <w:r w:rsidRPr="00C54A5C">
        <w:rPr>
          <w:rFonts w:ascii="Times New Roman" w:eastAsia="Times New Roman" w:hAnsi="Times New Roman"/>
          <w:color w:val="000000" w:themeColor="text1"/>
          <w:sz w:val="24"/>
          <w:szCs w:val="24"/>
          <w:lang w:eastAsia="ru-RU"/>
        </w:rPr>
        <w:t>оходы М</w:t>
      </w:r>
      <w:r w:rsidRPr="00C54A5C">
        <w:rPr>
          <w:rFonts w:ascii="Times New Roman" w:hAnsi="Times New Roman"/>
          <w:color w:val="000000" w:themeColor="text1"/>
          <w:sz w:val="24"/>
          <w:szCs w:val="24"/>
        </w:rPr>
        <w:t xml:space="preserve">БУ «Благоустройство» </w:t>
      </w:r>
      <w:r w:rsidR="00B8384A" w:rsidRPr="00C54A5C">
        <w:rPr>
          <w:rFonts w:ascii="Times New Roman" w:hAnsi="Times New Roman"/>
          <w:color w:val="000000" w:themeColor="text1"/>
          <w:sz w:val="24"/>
          <w:szCs w:val="24"/>
        </w:rPr>
        <w:t xml:space="preserve">составили </w:t>
      </w:r>
      <w:r w:rsidR="00DC6EE9" w:rsidRPr="00C54A5C">
        <w:rPr>
          <w:rFonts w:ascii="Times New Roman" w:hAnsi="Times New Roman"/>
          <w:color w:val="000000" w:themeColor="text1"/>
          <w:sz w:val="24"/>
          <w:szCs w:val="24"/>
        </w:rPr>
        <w:t>46 458 591,62</w:t>
      </w:r>
      <w:r w:rsidR="00717064" w:rsidRPr="00C54A5C">
        <w:rPr>
          <w:rFonts w:ascii="Times New Roman" w:hAnsi="Times New Roman"/>
          <w:color w:val="000000" w:themeColor="text1"/>
          <w:sz w:val="24"/>
          <w:szCs w:val="24"/>
        </w:rPr>
        <w:t xml:space="preserve"> </w:t>
      </w:r>
      <w:r w:rsidRPr="00C54A5C">
        <w:rPr>
          <w:rFonts w:ascii="Times New Roman" w:hAnsi="Times New Roman"/>
          <w:color w:val="000000" w:themeColor="text1"/>
          <w:sz w:val="24"/>
          <w:szCs w:val="24"/>
        </w:rPr>
        <w:t>рублей, в том числе:</w:t>
      </w:r>
    </w:p>
    <w:p w14:paraId="71383B79" w14:textId="28F28BB9" w:rsidR="00366A12" w:rsidRPr="00C54A5C" w:rsidRDefault="00366A12" w:rsidP="00CD2E44">
      <w:pPr>
        <w:ind w:firstLine="709"/>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субсидия на выполнение муниципального задания в сумме </w:t>
      </w:r>
      <w:r w:rsidR="00E96874" w:rsidRPr="00C54A5C">
        <w:rPr>
          <w:rFonts w:ascii="Times New Roman" w:eastAsia="Times New Roman" w:hAnsi="Times New Roman"/>
          <w:color w:val="000000" w:themeColor="text1"/>
          <w:sz w:val="24"/>
          <w:szCs w:val="24"/>
          <w:lang w:eastAsia="ru-RU"/>
        </w:rPr>
        <w:t xml:space="preserve">34 459 387,56 </w:t>
      </w:r>
      <w:r w:rsidRPr="00C54A5C">
        <w:rPr>
          <w:rFonts w:ascii="Times New Roman" w:hAnsi="Times New Roman"/>
          <w:color w:val="000000" w:themeColor="text1"/>
          <w:sz w:val="24"/>
          <w:szCs w:val="24"/>
        </w:rPr>
        <w:t>рублей;</w:t>
      </w:r>
    </w:p>
    <w:p w14:paraId="154E7B49" w14:textId="73F6DCFF" w:rsidR="00366A12" w:rsidRPr="00C54A5C" w:rsidRDefault="00366A12" w:rsidP="00CD2E44">
      <w:pPr>
        <w:ind w:firstLine="709"/>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собственные доходы в сумме </w:t>
      </w:r>
      <w:r w:rsidRPr="00C54A5C">
        <w:rPr>
          <w:rFonts w:ascii="Times New Roman" w:eastAsia="Times New Roman" w:hAnsi="Times New Roman"/>
          <w:color w:val="000000" w:themeColor="text1"/>
          <w:sz w:val="24"/>
          <w:szCs w:val="24"/>
          <w:lang w:eastAsia="ru-RU"/>
        </w:rPr>
        <w:t>11</w:t>
      </w:r>
      <w:r w:rsidR="00DC6EE9" w:rsidRPr="00C54A5C">
        <w:rPr>
          <w:rFonts w:ascii="Times New Roman" w:eastAsia="Times New Roman" w:hAnsi="Times New Roman"/>
          <w:color w:val="000000" w:themeColor="text1"/>
          <w:sz w:val="24"/>
          <w:szCs w:val="24"/>
          <w:lang w:eastAsia="ru-RU"/>
        </w:rPr>
        <w:t> 799 204,06</w:t>
      </w:r>
      <w:r w:rsidR="00E96874" w:rsidRPr="00C54A5C">
        <w:rPr>
          <w:rFonts w:ascii="Times New Roman" w:eastAsia="Times New Roman" w:hAnsi="Times New Roman"/>
          <w:color w:val="000000" w:themeColor="text1"/>
          <w:sz w:val="24"/>
          <w:szCs w:val="24"/>
          <w:lang w:eastAsia="ru-RU"/>
        </w:rPr>
        <w:t xml:space="preserve"> </w:t>
      </w:r>
      <w:r w:rsidRPr="00C54A5C">
        <w:rPr>
          <w:rFonts w:ascii="Times New Roman" w:hAnsi="Times New Roman"/>
          <w:color w:val="000000" w:themeColor="text1"/>
          <w:sz w:val="24"/>
          <w:szCs w:val="24"/>
        </w:rPr>
        <w:t>рублей</w:t>
      </w:r>
      <w:r w:rsidR="00DC6EE9" w:rsidRPr="00C54A5C">
        <w:rPr>
          <w:rFonts w:ascii="Times New Roman" w:hAnsi="Times New Roman"/>
          <w:color w:val="000000" w:themeColor="text1"/>
          <w:sz w:val="24"/>
          <w:szCs w:val="24"/>
        </w:rPr>
        <w:t>;</w:t>
      </w:r>
    </w:p>
    <w:p w14:paraId="65D9E959" w14:textId="6E02BFA3" w:rsidR="00E96874" w:rsidRPr="00C54A5C" w:rsidRDefault="00DC6EE9" w:rsidP="00CD2E44">
      <w:pPr>
        <w:ind w:firstLine="709"/>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безвозмездные денежные поступления в сумме 200 000,00 рублей.</w:t>
      </w:r>
    </w:p>
    <w:p w14:paraId="7A7EC121" w14:textId="77777777" w:rsidR="00CD2E44" w:rsidRPr="00C54A5C" w:rsidRDefault="00CD2E44" w:rsidP="00CD2E44">
      <w:pPr>
        <w:ind w:firstLine="709"/>
        <w:jc w:val="both"/>
        <w:rPr>
          <w:rFonts w:ascii="Times New Roman" w:hAnsi="Times New Roman"/>
          <w:color w:val="000000" w:themeColor="text1"/>
          <w:sz w:val="24"/>
          <w:szCs w:val="24"/>
        </w:rPr>
      </w:pPr>
    </w:p>
    <w:tbl>
      <w:tblPr>
        <w:tblW w:w="10543" w:type="dxa"/>
        <w:jc w:val="center"/>
        <w:tblLook w:val="04A0" w:firstRow="1" w:lastRow="0" w:firstColumn="1" w:lastColumn="0" w:noHBand="0" w:noVBand="1"/>
      </w:tblPr>
      <w:tblGrid>
        <w:gridCol w:w="1990"/>
        <w:gridCol w:w="1969"/>
        <w:gridCol w:w="2466"/>
        <w:gridCol w:w="1989"/>
        <w:gridCol w:w="2129"/>
      </w:tblGrid>
      <w:tr w:rsidR="00640B89" w:rsidRPr="00C54A5C" w14:paraId="2B19CE6F" w14:textId="2917E5BA" w:rsidTr="00CD2E44">
        <w:trPr>
          <w:trHeight w:val="1939"/>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C4967" w14:textId="77777777" w:rsidR="00640B89" w:rsidRPr="00C54A5C" w:rsidRDefault="00640B89" w:rsidP="00CD2E44">
            <w:pPr>
              <w:spacing w:line="240" w:lineRule="auto"/>
              <w:jc w:val="center"/>
              <w:rPr>
                <w:rFonts w:ascii="Times New Roman" w:eastAsia="Times New Roman" w:hAnsi="Times New Roman"/>
                <w:b/>
                <w:bCs/>
                <w:color w:val="000000" w:themeColor="text1"/>
                <w:sz w:val="24"/>
                <w:szCs w:val="24"/>
                <w:lang w:eastAsia="ru-RU"/>
              </w:rPr>
            </w:pPr>
            <w:r w:rsidRPr="00C54A5C">
              <w:rPr>
                <w:rFonts w:ascii="Times New Roman" w:eastAsia="Times New Roman" w:hAnsi="Times New Roman"/>
                <w:b/>
                <w:bCs/>
                <w:color w:val="000000" w:themeColor="text1"/>
                <w:sz w:val="24"/>
                <w:szCs w:val="24"/>
                <w:lang w:eastAsia="ru-RU"/>
              </w:rPr>
              <w:t>Период</w:t>
            </w:r>
          </w:p>
        </w:tc>
        <w:tc>
          <w:tcPr>
            <w:tcW w:w="1969" w:type="dxa"/>
            <w:tcBorders>
              <w:top w:val="single" w:sz="4" w:space="0" w:color="auto"/>
              <w:left w:val="nil"/>
              <w:bottom w:val="single" w:sz="4" w:space="0" w:color="auto"/>
              <w:right w:val="single" w:sz="4" w:space="0" w:color="auto"/>
            </w:tcBorders>
            <w:shd w:val="clear" w:color="auto" w:fill="auto"/>
            <w:vAlign w:val="center"/>
          </w:tcPr>
          <w:p w14:paraId="63F8E2DC" w14:textId="77777777" w:rsidR="00640B89" w:rsidRPr="00C54A5C" w:rsidRDefault="00640B89" w:rsidP="00CD2E44">
            <w:pPr>
              <w:spacing w:line="240" w:lineRule="auto"/>
              <w:jc w:val="center"/>
              <w:rPr>
                <w:rFonts w:ascii="Times New Roman" w:eastAsia="Times New Roman" w:hAnsi="Times New Roman"/>
                <w:b/>
                <w:bCs/>
                <w:color w:val="000000" w:themeColor="text1"/>
                <w:sz w:val="24"/>
                <w:szCs w:val="24"/>
                <w:lang w:eastAsia="ru-RU"/>
              </w:rPr>
            </w:pPr>
            <w:r w:rsidRPr="00C54A5C">
              <w:rPr>
                <w:rFonts w:ascii="Times New Roman" w:eastAsia="Times New Roman" w:hAnsi="Times New Roman"/>
                <w:b/>
                <w:bCs/>
                <w:color w:val="000000" w:themeColor="text1"/>
                <w:sz w:val="24"/>
                <w:szCs w:val="24"/>
                <w:lang w:eastAsia="ru-RU"/>
              </w:rPr>
              <w:t>Всего, руб.</w:t>
            </w:r>
          </w:p>
        </w:tc>
        <w:tc>
          <w:tcPr>
            <w:tcW w:w="2466" w:type="dxa"/>
            <w:tcBorders>
              <w:top w:val="single" w:sz="4" w:space="0" w:color="auto"/>
              <w:left w:val="nil"/>
              <w:bottom w:val="single" w:sz="4" w:space="0" w:color="auto"/>
              <w:right w:val="single" w:sz="4" w:space="0" w:color="auto"/>
            </w:tcBorders>
            <w:shd w:val="clear" w:color="auto" w:fill="auto"/>
            <w:vAlign w:val="center"/>
          </w:tcPr>
          <w:p w14:paraId="5E24083B" w14:textId="77777777" w:rsidR="00640B89" w:rsidRPr="00C54A5C" w:rsidRDefault="00640B89" w:rsidP="00CD2E44">
            <w:pPr>
              <w:spacing w:line="240" w:lineRule="auto"/>
              <w:jc w:val="center"/>
              <w:rPr>
                <w:rFonts w:ascii="Times New Roman" w:eastAsia="Times New Roman" w:hAnsi="Times New Roman"/>
                <w:b/>
                <w:bCs/>
                <w:color w:val="000000" w:themeColor="text1"/>
                <w:sz w:val="24"/>
                <w:szCs w:val="24"/>
                <w:lang w:eastAsia="ru-RU"/>
              </w:rPr>
            </w:pPr>
            <w:r w:rsidRPr="00C54A5C">
              <w:rPr>
                <w:rFonts w:ascii="Times New Roman" w:eastAsia="Times New Roman" w:hAnsi="Times New Roman"/>
                <w:b/>
                <w:bCs/>
                <w:color w:val="000000" w:themeColor="text1"/>
                <w:sz w:val="24"/>
                <w:szCs w:val="24"/>
                <w:lang w:eastAsia="ru-RU"/>
              </w:rPr>
              <w:t>Субсидия на выполнение муниципального задания, руб.</w:t>
            </w:r>
          </w:p>
        </w:tc>
        <w:tc>
          <w:tcPr>
            <w:tcW w:w="1989" w:type="dxa"/>
            <w:tcBorders>
              <w:top w:val="single" w:sz="4" w:space="0" w:color="auto"/>
              <w:left w:val="nil"/>
              <w:bottom w:val="single" w:sz="4" w:space="0" w:color="auto"/>
              <w:right w:val="single" w:sz="4" w:space="0" w:color="auto"/>
            </w:tcBorders>
            <w:shd w:val="clear" w:color="auto" w:fill="auto"/>
            <w:vAlign w:val="center"/>
          </w:tcPr>
          <w:p w14:paraId="275CB85F" w14:textId="77777777" w:rsidR="00640B89" w:rsidRPr="00C54A5C" w:rsidRDefault="00640B89" w:rsidP="00CD2E44">
            <w:pPr>
              <w:spacing w:line="240" w:lineRule="auto"/>
              <w:jc w:val="center"/>
              <w:rPr>
                <w:rFonts w:ascii="Times New Roman" w:eastAsia="Times New Roman" w:hAnsi="Times New Roman"/>
                <w:b/>
                <w:bCs/>
                <w:color w:val="000000" w:themeColor="text1"/>
                <w:sz w:val="24"/>
                <w:szCs w:val="24"/>
                <w:lang w:eastAsia="ru-RU"/>
              </w:rPr>
            </w:pPr>
            <w:r w:rsidRPr="00C54A5C">
              <w:rPr>
                <w:rFonts w:ascii="Times New Roman" w:eastAsia="Times New Roman" w:hAnsi="Times New Roman"/>
                <w:b/>
                <w:bCs/>
                <w:color w:val="000000" w:themeColor="text1"/>
                <w:sz w:val="24"/>
                <w:szCs w:val="24"/>
                <w:lang w:eastAsia="ru-RU"/>
              </w:rPr>
              <w:t>Собственные доходы, руб.</w:t>
            </w:r>
          </w:p>
        </w:tc>
        <w:tc>
          <w:tcPr>
            <w:tcW w:w="2129" w:type="dxa"/>
            <w:tcBorders>
              <w:top w:val="single" w:sz="4" w:space="0" w:color="auto"/>
              <w:left w:val="nil"/>
              <w:bottom w:val="single" w:sz="4" w:space="0" w:color="auto"/>
              <w:right w:val="single" w:sz="4" w:space="0" w:color="auto"/>
            </w:tcBorders>
          </w:tcPr>
          <w:p w14:paraId="7A897D71" w14:textId="77777777" w:rsidR="00CD2E44" w:rsidRPr="00C54A5C" w:rsidRDefault="00CD2E44" w:rsidP="00CD2E44">
            <w:pPr>
              <w:spacing w:line="240" w:lineRule="auto"/>
              <w:jc w:val="center"/>
              <w:rPr>
                <w:rFonts w:ascii="Times New Roman" w:hAnsi="Times New Roman"/>
                <w:b/>
                <w:color w:val="000000" w:themeColor="text1"/>
                <w:sz w:val="24"/>
                <w:szCs w:val="24"/>
              </w:rPr>
            </w:pPr>
          </w:p>
          <w:p w14:paraId="14D4E5FE" w14:textId="01F6F7B5" w:rsidR="00640B89" w:rsidRPr="00C54A5C" w:rsidRDefault="00640B89" w:rsidP="00CD2E44">
            <w:pPr>
              <w:spacing w:line="240" w:lineRule="auto"/>
              <w:jc w:val="center"/>
              <w:rPr>
                <w:rFonts w:ascii="Times New Roman" w:eastAsia="Times New Roman" w:hAnsi="Times New Roman"/>
                <w:b/>
                <w:bCs/>
                <w:color w:val="000000" w:themeColor="text1"/>
                <w:sz w:val="24"/>
                <w:szCs w:val="24"/>
                <w:lang w:eastAsia="ru-RU"/>
              </w:rPr>
            </w:pPr>
            <w:r w:rsidRPr="00C54A5C">
              <w:rPr>
                <w:rFonts w:ascii="Times New Roman" w:hAnsi="Times New Roman"/>
                <w:b/>
                <w:color w:val="000000" w:themeColor="text1"/>
                <w:sz w:val="24"/>
                <w:szCs w:val="24"/>
              </w:rPr>
              <w:t>Безвозмездные денежные поступления, руб.</w:t>
            </w:r>
          </w:p>
        </w:tc>
      </w:tr>
      <w:tr w:rsidR="00640B89" w:rsidRPr="00C54A5C" w14:paraId="3068602F" w14:textId="4687F772" w:rsidTr="00CD2E44">
        <w:trPr>
          <w:trHeight w:val="479"/>
          <w:jc w:val="center"/>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18113B76" w14:textId="7AD930FF" w:rsidR="00640B89" w:rsidRPr="00C54A5C" w:rsidRDefault="00640B89" w:rsidP="00CD2E44">
            <w:pPr>
              <w:spacing w:line="240" w:lineRule="auto"/>
              <w:jc w:val="center"/>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2023 г.</w:t>
            </w:r>
          </w:p>
        </w:tc>
        <w:tc>
          <w:tcPr>
            <w:tcW w:w="1969" w:type="dxa"/>
            <w:tcBorders>
              <w:top w:val="nil"/>
              <w:left w:val="nil"/>
              <w:bottom w:val="single" w:sz="4" w:space="0" w:color="auto"/>
              <w:right w:val="single" w:sz="4" w:space="0" w:color="auto"/>
            </w:tcBorders>
            <w:shd w:val="clear" w:color="auto" w:fill="auto"/>
            <w:noWrap/>
            <w:vAlign w:val="center"/>
          </w:tcPr>
          <w:p w14:paraId="6822EE1D" w14:textId="2BBC209E" w:rsidR="00640B89" w:rsidRPr="00C54A5C" w:rsidRDefault="00640B89" w:rsidP="00CD2E44">
            <w:pPr>
              <w:spacing w:line="240" w:lineRule="auto"/>
              <w:jc w:val="center"/>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43</w:t>
            </w:r>
            <w:r w:rsidR="00411F63" w:rsidRPr="00C54A5C">
              <w:rPr>
                <w:rFonts w:ascii="Times New Roman" w:eastAsia="Times New Roman" w:hAnsi="Times New Roman"/>
                <w:color w:val="000000" w:themeColor="text1"/>
                <w:sz w:val="24"/>
                <w:szCs w:val="24"/>
                <w:lang w:eastAsia="ru-RU"/>
              </w:rPr>
              <w:t> 316 071,79</w:t>
            </w:r>
          </w:p>
        </w:tc>
        <w:tc>
          <w:tcPr>
            <w:tcW w:w="2466" w:type="dxa"/>
            <w:tcBorders>
              <w:top w:val="nil"/>
              <w:left w:val="nil"/>
              <w:bottom w:val="single" w:sz="4" w:space="0" w:color="auto"/>
              <w:right w:val="single" w:sz="4" w:space="0" w:color="auto"/>
            </w:tcBorders>
            <w:shd w:val="clear" w:color="auto" w:fill="auto"/>
            <w:noWrap/>
            <w:vAlign w:val="center"/>
          </w:tcPr>
          <w:p w14:paraId="1F15BCFB" w14:textId="6A419BE5" w:rsidR="00640B89" w:rsidRPr="00C54A5C" w:rsidRDefault="00640B89" w:rsidP="00CD2E44">
            <w:pPr>
              <w:spacing w:line="240" w:lineRule="auto"/>
              <w:jc w:val="center"/>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31 880 389,49</w:t>
            </w:r>
          </w:p>
        </w:tc>
        <w:tc>
          <w:tcPr>
            <w:tcW w:w="1989" w:type="dxa"/>
            <w:tcBorders>
              <w:top w:val="nil"/>
              <w:left w:val="nil"/>
              <w:bottom w:val="single" w:sz="4" w:space="0" w:color="auto"/>
              <w:right w:val="single" w:sz="4" w:space="0" w:color="auto"/>
            </w:tcBorders>
            <w:shd w:val="clear" w:color="auto" w:fill="auto"/>
            <w:noWrap/>
            <w:vAlign w:val="center"/>
          </w:tcPr>
          <w:p w14:paraId="1FFFB8FC" w14:textId="5C8CB4A5" w:rsidR="00640B89" w:rsidRPr="00C54A5C" w:rsidRDefault="00640B89" w:rsidP="00CD2E44">
            <w:pPr>
              <w:spacing w:line="240" w:lineRule="auto"/>
              <w:jc w:val="center"/>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11 435 682,30</w:t>
            </w:r>
          </w:p>
        </w:tc>
        <w:tc>
          <w:tcPr>
            <w:tcW w:w="2129" w:type="dxa"/>
            <w:tcBorders>
              <w:top w:val="nil"/>
              <w:left w:val="nil"/>
              <w:bottom w:val="single" w:sz="4" w:space="0" w:color="auto"/>
              <w:right w:val="single" w:sz="4" w:space="0" w:color="auto"/>
            </w:tcBorders>
          </w:tcPr>
          <w:p w14:paraId="692CB6C4" w14:textId="383282F3" w:rsidR="00640B89" w:rsidRPr="00C54A5C" w:rsidRDefault="00640B89" w:rsidP="00CD2E44">
            <w:pPr>
              <w:spacing w:line="240" w:lineRule="auto"/>
              <w:jc w:val="center"/>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0,00</w:t>
            </w:r>
          </w:p>
        </w:tc>
      </w:tr>
      <w:tr w:rsidR="00640B89" w:rsidRPr="00C54A5C" w14:paraId="47835F22" w14:textId="736C5BAF" w:rsidTr="00CD2E44">
        <w:trPr>
          <w:trHeight w:val="479"/>
          <w:jc w:val="center"/>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2F3EAD3D" w14:textId="32E7E1AF" w:rsidR="00640B89" w:rsidRPr="00C54A5C" w:rsidRDefault="00640B89" w:rsidP="00CD2E44">
            <w:pPr>
              <w:spacing w:line="240" w:lineRule="auto"/>
              <w:jc w:val="center"/>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2024 г.</w:t>
            </w:r>
          </w:p>
        </w:tc>
        <w:tc>
          <w:tcPr>
            <w:tcW w:w="1969" w:type="dxa"/>
            <w:tcBorders>
              <w:top w:val="nil"/>
              <w:left w:val="nil"/>
              <w:bottom w:val="single" w:sz="4" w:space="0" w:color="auto"/>
              <w:right w:val="single" w:sz="4" w:space="0" w:color="auto"/>
            </w:tcBorders>
            <w:shd w:val="clear" w:color="auto" w:fill="auto"/>
            <w:noWrap/>
            <w:vAlign w:val="center"/>
          </w:tcPr>
          <w:p w14:paraId="1288BF8D" w14:textId="51436E2F" w:rsidR="00640B89" w:rsidRPr="00C54A5C" w:rsidRDefault="00640B89" w:rsidP="00CD2E44">
            <w:pPr>
              <w:spacing w:line="240" w:lineRule="auto"/>
              <w:jc w:val="center"/>
              <w:rPr>
                <w:rFonts w:ascii="Times New Roman" w:eastAsia="Times New Roman" w:hAnsi="Times New Roman"/>
                <w:color w:val="000000" w:themeColor="text1"/>
                <w:sz w:val="24"/>
                <w:szCs w:val="24"/>
                <w:lang w:eastAsia="ru-RU"/>
              </w:rPr>
            </w:pPr>
            <w:r w:rsidRPr="00C54A5C">
              <w:rPr>
                <w:rFonts w:ascii="Times New Roman" w:hAnsi="Times New Roman"/>
                <w:color w:val="000000" w:themeColor="text1"/>
                <w:sz w:val="24"/>
                <w:szCs w:val="24"/>
              </w:rPr>
              <w:t>46 458 591,62</w:t>
            </w:r>
          </w:p>
        </w:tc>
        <w:tc>
          <w:tcPr>
            <w:tcW w:w="2466" w:type="dxa"/>
            <w:tcBorders>
              <w:top w:val="nil"/>
              <w:left w:val="nil"/>
              <w:bottom w:val="single" w:sz="4" w:space="0" w:color="auto"/>
              <w:right w:val="single" w:sz="4" w:space="0" w:color="auto"/>
            </w:tcBorders>
            <w:shd w:val="clear" w:color="auto" w:fill="auto"/>
            <w:noWrap/>
            <w:vAlign w:val="center"/>
          </w:tcPr>
          <w:p w14:paraId="23293527" w14:textId="6B7AE305" w:rsidR="00640B89" w:rsidRPr="00C54A5C" w:rsidRDefault="00640B89" w:rsidP="00CD2E44">
            <w:pPr>
              <w:spacing w:line="240" w:lineRule="auto"/>
              <w:jc w:val="center"/>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34 459 387,56</w:t>
            </w:r>
          </w:p>
        </w:tc>
        <w:tc>
          <w:tcPr>
            <w:tcW w:w="1989" w:type="dxa"/>
            <w:tcBorders>
              <w:top w:val="nil"/>
              <w:left w:val="nil"/>
              <w:bottom w:val="single" w:sz="4" w:space="0" w:color="auto"/>
              <w:right w:val="single" w:sz="4" w:space="0" w:color="auto"/>
            </w:tcBorders>
            <w:shd w:val="clear" w:color="auto" w:fill="auto"/>
            <w:noWrap/>
            <w:vAlign w:val="center"/>
          </w:tcPr>
          <w:p w14:paraId="7EE8E418" w14:textId="179C7EC3" w:rsidR="00640B89" w:rsidRPr="00C54A5C" w:rsidRDefault="00640B89" w:rsidP="00CD2E44">
            <w:pPr>
              <w:spacing w:line="240" w:lineRule="auto"/>
              <w:jc w:val="center"/>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11 799 204,06</w:t>
            </w:r>
          </w:p>
        </w:tc>
        <w:tc>
          <w:tcPr>
            <w:tcW w:w="2129" w:type="dxa"/>
            <w:tcBorders>
              <w:top w:val="nil"/>
              <w:left w:val="nil"/>
              <w:bottom w:val="single" w:sz="4" w:space="0" w:color="auto"/>
              <w:right w:val="single" w:sz="4" w:space="0" w:color="auto"/>
            </w:tcBorders>
          </w:tcPr>
          <w:p w14:paraId="1F064AA7" w14:textId="0CD45F6F" w:rsidR="00640B89" w:rsidRPr="00C54A5C" w:rsidRDefault="00640B89" w:rsidP="00CD2E44">
            <w:pPr>
              <w:spacing w:line="240" w:lineRule="auto"/>
              <w:jc w:val="center"/>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200 000,00</w:t>
            </w:r>
          </w:p>
        </w:tc>
      </w:tr>
    </w:tbl>
    <w:p w14:paraId="15E58348" w14:textId="77777777" w:rsidR="00366A12" w:rsidRPr="00115A9A" w:rsidRDefault="00366A12" w:rsidP="00CD2E44">
      <w:pPr>
        <w:jc w:val="both"/>
        <w:rPr>
          <w:rFonts w:ascii="Times New Roman" w:hAnsi="Times New Roman"/>
          <w:color w:val="000000" w:themeColor="text1"/>
          <w:sz w:val="20"/>
          <w:szCs w:val="20"/>
        </w:rPr>
      </w:pPr>
    </w:p>
    <w:p w14:paraId="20EA1229" w14:textId="77777777" w:rsidR="00366A12" w:rsidRPr="00115A9A" w:rsidRDefault="00366A12" w:rsidP="00CD2E44">
      <w:pPr>
        <w:jc w:val="center"/>
        <w:rPr>
          <w:rFonts w:ascii="Times New Roman" w:hAnsi="Times New Roman"/>
          <w:color w:val="000000" w:themeColor="text1"/>
          <w:sz w:val="28"/>
          <w:szCs w:val="28"/>
        </w:rPr>
      </w:pPr>
      <w:r w:rsidRPr="00115A9A">
        <w:rPr>
          <w:noProof/>
          <w:color w:val="000000" w:themeColor="text1"/>
          <w:lang w:eastAsia="ru-RU"/>
        </w:rPr>
        <w:lastRenderedPageBreak/>
        <w:drawing>
          <wp:inline distT="0" distB="0" distL="0" distR="0" wp14:anchorId="1F42D5F7" wp14:editId="3431FA89">
            <wp:extent cx="5372100" cy="3552825"/>
            <wp:effectExtent l="0" t="0" r="19050" b="9525"/>
            <wp:docPr id="93"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6A4B3AD" w14:textId="097DC7A4" w:rsidR="00366A12" w:rsidRPr="00C54A5C" w:rsidRDefault="00366A12" w:rsidP="00CD2E44">
      <w:pPr>
        <w:ind w:firstLine="709"/>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Анализ доходов Учреждения показывает, что собственные доходы за 202</w:t>
      </w:r>
      <w:r w:rsidR="00FB672B" w:rsidRPr="00C54A5C">
        <w:rPr>
          <w:rFonts w:ascii="Times New Roman" w:hAnsi="Times New Roman"/>
          <w:color w:val="000000" w:themeColor="text1"/>
          <w:sz w:val="24"/>
          <w:szCs w:val="24"/>
        </w:rPr>
        <w:t>4</w:t>
      </w:r>
      <w:r w:rsidRPr="00C54A5C">
        <w:rPr>
          <w:rFonts w:ascii="Times New Roman" w:hAnsi="Times New Roman"/>
          <w:color w:val="000000" w:themeColor="text1"/>
          <w:sz w:val="24"/>
          <w:szCs w:val="24"/>
        </w:rPr>
        <w:t xml:space="preserve"> год по сравнению с 202</w:t>
      </w:r>
      <w:r w:rsidR="00FB672B" w:rsidRPr="00C54A5C">
        <w:rPr>
          <w:rFonts w:ascii="Times New Roman" w:hAnsi="Times New Roman"/>
          <w:color w:val="000000" w:themeColor="text1"/>
          <w:sz w:val="24"/>
          <w:szCs w:val="24"/>
        </w:rPr>
        <w:t>3</w:t>
      </w:r>
      <w:r w:rsidRPr="00C54A5C">
        <w:rPr>
          <w:rFonts w:ascii="Times New Roman" w:hAnsi="Times New Roman"/>
          <w:color w:val="000000" w:themeColor="text1"/>
          <w:sz w:val="24"/>
          <w:szCs w:val="24"/>
        </w:rPr>
        <w:t xml:space="preserve"> годом </w:t>
      </w:r>
      <w:r w:rsidR="000952BA" w:rsidRPr="00C54A5C">
        <w:rPr>
          <w:rFonts w:ascii="Times New Roman" w:hAnsi="Times New Roman"/>
          <w:color w:val="000000" w:themeColor="text1"/>
          <w:sz w:val="24"/>
          <w:szCs w:val="24"/>
        </w:rPr>
        <w:t xml:space="preserve">увеличились </w:t>
      </w:r>
      <w:r w:rsidRPr="00C54A5C">
        <w:rPr>
          <w:rFonts w:ascii="Times New Roman" w:hAnsi="Times New Roman"/>
          <w:color w:val="000000" w:themeColor="text1"/>
          <w:sz w:val="24"/>
          <w:szCs w:val="24"/>
        </w:rPr>
        <w:t xml:space="preserve">на </w:t>
      </w:r>
      <w:r w:rsidR="000952BA" w:rsidRPr="00C54A5C">
        <w:rPr>
          <w:rFonts w:ascii="Times New Roman" w:hAnsi="Times New Roman"/>
          <w:color w:val="000000" w:themeColor="text1"/>
          <w:sz w:val="24"/>
          <w:szCs w:val="24"/>
        </w:rPr>
        <w:t>3,18</w:t>
      </w:r>
      <w:r w:rsidRPr="00C54A5C">
        <w:rPr>
          <w:rFonts w:ascii="Times New Roman" w:hAnsi="Times New Roman"/>
          <w:color w:val="000000" w:themeColor="text1"/>
          <w:sz w:val="24"/>
          <w:szCs w:val="24"/>
        </w:rPr>
        <w:t>% (</w:t>
      </w:r>
      <w:r w:rsidR="000952BA" w:rsidRPr="00C54A5C">
        <w:rPr>
          <w:rFonts w:ascii="Times New Roman" w:eastAsia="Times New Roman" w:hAnsi="Times New Roman"/>
          <w:color w:val="000000"/>
          <w:sz w:val="24"/>
          <w:szCs w:val="24"/>
          <w:lang w:eastAsia="ru-RU"/>
        </w:rPr>
        <w:t xml:space="preserve">363 521,76 </w:t>
      </w:r>
      <w:r w:rsidRPr="00C54A5C">
        <w:rPr>
          <w:rFonts w:ascii="Times New Roman" w:hAnsi="Times New Roman"/>
          <w:color w:val="000000" w:themeColor="text1"/>
          <w:sz w:val="24"/>
          <w:szCs w:val="24"/>
        </w:rPr>
        <w:t xml:space="preserve">рублей).  Размер субсидии на выполнение муниципального задания </w:t>
      </w:r>
      <w:r w:rsidR="000952BA" w:rsidRPr="00C54A5C">
        <w:rPr>
          <w:rFonts w:ascii="Times New Roman" w:hAnsi="Times New Roman"/>
          <w:color w:val="000000" w:themeColor="text1"/>
          <w:sz w:val="24"/>
          <w:szCs w:val="24"/>
        </w:rPr>
        <w:t>увеличился на 8,09% (</w:t>
      </w:r>
      <w:r w:rsidR="000952BA" w:rsidRPr="00C54A5C">
        <w:rPr>
          <w:rFonts w:ascii="Times New Roman" w:eastAsia="Times New Roman" w:hAnsi="Times New Roman"/>
          <w:color w:val="000000"/>
          <w:sz w:val="24"/>
          <w:szCs w:val="24"/>
          <w:lang w:eastAsia="ru-RU"/>
        </w:rPr>
        <w:t>2 578 998,07 рублей).</w:t>
      </w:r>
    </w:p>
    <w:p w14:paraId="252C9893" w14:textId="09AC1102" w:rsidR="00C60FB5" w:rsidRDefault="00AA2A59" w:rsidP="00AA2A59">
      <w:pPr>
        <w:tabs>
          <w:tab w:val="left" w:pos="0"/>
        </w:tabs>
        <w:rPr>
          <w:rFonts w:ascii="Times New Roman" w:hAnsi="Times New Roman"/>
          <w:b/>
          <w:color w:val="000000" w:themeColor="text1"/>
          <w:sz w:val="40"/>
          <w:szCs w:val="40"/>
        </w:rPr>
      </w:pPr>
      <w:r>
        <w:rPr>
          <w:rFonts w:ascii="Times New Roman" w:hAnsi="Times New Roman"/>
          <w:b/>
          <w:color w:val="000000" w:themeColor="text1"/>
          <w:sz w:val="40"/>
          <w:szCs w:val="40"/>
        </w:rPr>
        <w:t>СЛАЙД 5</w:t>
      </w:r>
    </w:p>
    <w:p w14:paraId="05EFE6F9" w14:textId="56F58CEF" w:rsidR="00366A12" w:rsidRPr="00C60FB5" w:rsidRDefault="00366A12" w:rsidP="00CD2E44">
      <w:pPr>
        <w:tabs>
          <w:tab w:val="left" w:pos="0"/>
        </w:tabs>
        <w:jc w:val="center"/>
        <w:rPr>
          <w:rFonts w:ascii="Times New Roman" w:hAnsi="Times New Roman"/>
          <w:b/>
          <w:color w:val="000000" w:themeColor="text1"/>
          <w:sz w:val="28"/>
          <w:szCs w:val="28"/>
        </w:rPr>
      </w:pPr>
      <w:r w:rsidRPr="00C60FB5">
        <w:rPr>
          <w:rFonts w:ascii="Times New Roman" w:hAnsi="Times New Roman"/>
          <w:b/>
          <w:color w:val="000000" w:themeColor="text1"/>
          <w:sz w:val="28"/>
          <w:szCs w:val="28"/>
        </w:rPr>
        <w:t xml:space="preserve">Структура расходной части </w:t>
      </w:r>
    </w:p>
    <w:p w14:paraId="5F7C923B" w14:textId="249D686D" w:rsidR="00366A12" w:rsidRPr="00C54A5C" w:rsidRDefault="00366A12" w:rsidP="00CD2E44">
      <w:pPr>
        <w:tabs>
          <w:tab w:val="left" w:pos="0"/>
        </w:tabs>
        <w:ind w:firstLine="709"/>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Расходная часть МБУ «Благоустройство» за 202</w:t>
      </w:r>
      <w:r w:rsidR="000F655E" w:rsidRPr="00C54A5C">
        <w:rPr>
          <w:rFonts w:ascii="Times New Roman" w:hAnsi="Times New Roman"/>
          <w:color w:val="000000" w:themeColor="text1"/>
          <w:sz w:val="24"/>
          <w:szCs w:val="24"/>
        </w:rPr>
        <w:t>4</w:t>
      </w:r>
      <w:r w:rsidRPr="00C54A5C">
        <w:rPr>
          <w:rFonts w:ascii="Times New Roman" w:hAnsi="Times New Roman"/>
          <w:color w:val="000000" w:themeColor="text1"/>
          <w:sz w:val="24"/>
          <w:szCs w:val="24"/>
        </w:rPr>
        <w:t xml:space="preserve"> год фактически исполнена </w:t>
      </w:r>
      <w:r w:rsidR="0017126B" w:rsidRPr="00C54A5C">
        <w:rPr>
          <w:rFonts w:ascii="Times New Roman" w:hAnsi="Times New Roman"/>
          <w:color w:val="000000" w:themeColor="text1"/>
          <w:sz w:val="24"/>
          <w:szCs w:val="24"/>
        </w:rPr>
        <w:t xml:space="preserve">на </w:t>
      </w:r>
      <w:r w:rsidRPr="00C54A5C">
        <w:rPr>
          <w:rFonts w:ascii="Times New Roman" w:hAnsi="Times New Roman"/>
          <w:color w:val="000000" w:themeColor="text1"/>
          <w:sz w:val="24"/>
          <w:szCs w:val="24"/>
        </w:rPr>
        <w:t>сумм</w:t>
      </w:r>
      <w:r w:rsidR="0017126B" w:rsidRPr="00C54A5C">
        <w:rPr>
          <w:rFonts w:ascii="Times New Roman" w:hAnsi="Times New Roman"/>
          <w:color w:val="000000" w:themeColor="text1"/>
          <w:sz w:val="24"/>
          <w:szCs w:val="24"/>
        </w:rPr>
        <w:t>у</w:t>
      </w:r>
      <w:r w:rsidRPr="00C54A5C">
        <w:rPr>
          <w:rFonts w:ascii="Times New Roman" w:hAnsi="Times New Roman"/>
          <w:color w:val="000000" w:themeColor="text1"/>
          <w:sz w:val="24"/>
          <w:szCs w:val="24"/>
        </w:rPr>
        <w:t xml:space="preserve"> </w:t>
      </w:r>
      <w:r w:rsidR="00016BF2" w:rsidRPr="00C54A5C">
        <w:rPr>
          <w:rFonts w:ascii="Times New Roman" w:eastAsia="Times New Roman" w:hAnsi="Times New Roman"/>
          <w:color w:val="000000" w:themeColor="text1"/>
          <w:sz w:val="24"/>
          <w:szCs w:val="24"/>
          <w:lang w:eastAsia="ru-RU"/>
        </w:rPr>
        <w:t>46 523 652,26</w:t>
      </w:r>
      <w:r w:rsidR="00FF798E" w:rsidRPr="00C54A5C">
        <w:rPr>
          <w:rFonts w:ascii="Tahoma" w:eastAsia="Times New Roman" w:hAnsi="Tahoma" w:cs="Tahoma"/>
          <w:color w:val="000000" w:themeColor="text1"/>
          <w:sz w:val="24"/>
          <w:szCs w:val="24"/>
          <w:lang w:eastAsia="ru-RU"/>
        </w:rPr>
        <w:t xml:space="preserve"> </w:t>
      </w:r>
      <w:r w:rsidRPr="00C54A5C">
        <w:rPr>
          <w:rFonts w:ascii="Times New Roman" w:hAnsi="Times New Roman"/>
          <w:color w:val="000000" w:themeColor="text1"/>
          <w:sz w:val="24"/>
          <w:szCs w:val="24"/>
        </w:rPr>
        <w:t>рублей</w:t>
      </w:r>
      <w:r w:rsidR="00016BF2" w:rsidRPr="00C54A5C">
        <w:rPr>
          <w:rFonts w:ascii="Times New Roman" w:hAnsi="Times New Roman"/>
          <w:color w:val="000000" w:themeColor="text1"/>
          <w:sz w:val="24"/>
          <w:szCs w:val="24"/>
        </w:rPr>
        <w:t xml:space="preserve">, что составляет </w:t>
      </w:r>
      <w:r w:rsidRPr="00C54A5C">
        <w:rPr>
          <w:rFonts w:ascii="Times New Roman" w:eastAsia="Times New Roman" w:hAnsi="Times New Roman"/>
          <w:bCs/>
          <w:color w:val="000000" w:themeColor="text1"/>
          <w:sz w:val="24"/>
          <w:szCs w:val="24"/>
          <w:lang w:eastAsia="ru-RU"/>
        </w:rPr>
        <w:t>99,</w:t>
      </w:r>
      <w:r w:rsidR="00016BF2" w:rsidRPr="00C54A5C">
        <w:rPr>
          <w:rFonts w:ascii="Times New Roman" w:eastAsia="Times New Roman" w:hAnsi="Times New Roman"/>
          <w:bCs/>
          <w:color w:val="000000" w:themeColor="text1"/>
          <w:sz w:val="24"/>
          <w:szCs w:val="24"/>
          <w:lang w:eastAsia="ru-RU"/>
        </w:rPr>
        <w:t>7</w:t>
      </w:r>
      <w:r w:rsidRPr="00C54A5C">
        <w:rPr>
          <w:rFonts w:ascii="Times New Roman" w:eastAsia="Times New Roman" w:hAnsi="Times New Roman"/>
          <w:bCs/>
          <w:color w:val="000000" w:themeColor="text1"/>
          <w:sz w:val="24"/>
          <w:szCs w:val="24"/>
          <w:lang w:eastAsia="ru-RU"/>
        </w:rPr>
        <w:t>% от плана</w:t>
      </w:r>
      <w:r w:rsidR="00016BF2" w:rsidRPr="00C54A5C">
        <w:rPr>
          <w:rFonts w:ascii="Times New Roman" w:eastAsia="Times New Roman" w:hAnsi="Times New Roman"/>
          <w:bCs/>
          <w:color w:val="000000" w:themeColor="text1"/>
          <w:sz w:val="24"/>
          <w:szCs w:val="24"/>
          <w:lang w:eastAsia="ru-RU"/>
        </w:rPr>
        <w:t>.</w:t>
      </w:r>
    </w:p>
    <w:p w14:paraId="4902CEFB" w14:textId="5D082F32" w:rsidR="00366A12" w:rsidRPr="00C54A5C" w:rsidRDefault="00366A12" w:rsidP="00CD2E44">
      <w:pPr>
        <w:widowControl w:val="0"/>
        <w:ind w:firstLine="709"/>
        <w:jc w:val="both"/>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Финансовый результат работы Учреждения за 202</w:t>
      </w:r>
      <w:r w:rsidR="000237A3" w:rsidRPr="00C54A5C">
        <w:rPr>
          <w:rFonts w:ascii="Times New Roman" w:eastAsia="Times New Roman" w:hAnsi="Times New Roman"/>
          <w:color w:val="000000" w:themeColor="text1"/>
          <w:sz w:val="24"/>
          <w:szCs w:val="24"/>
          <w:lang w:eastAsia="ru-RU"/>
        </w:rPr>
        <w:t>4</w:t>
      </w:r>
      <w:r w:rsidRPr="00C54A5C">
        <w:rPr>
          <w:rFonts w:ascii="Times New Roman" w:eastAsia="Times New Roman" w:hAnsi="Times New Roman"/>
          <w:color w:val="000000" w:themeColor="text1"/>
          <w:sz w:val="24"/>
          <w:szCs w:val="24"/>
          <w:lang w:eastAsia="ru-RU"/>
        </w:rPr>
        <w:t xml:space="preserve"> год представлен </w:t>
      </w:r>
      <w:r w:rsidR="000F655E" w:rsidRPr="00C54A5C">
        <w:rPr>
          <w:rFonts w:ascii="Times New Roman" w:eastAsia="Times New Roman" w:hAnsi="Times New Roman"/>
          <w:color w:val="000000" w:themeColor="text1"/>
          <w:sz w:val="24"/>
          <w:szCs w:val="24"/>
          <w:lang w:eastAsia="ru-RU"/>
        </w:rPr>
        <w:t>в нижеприведенной</w:t>
      </w:r>
      <w:r w:rsidRPr="00C54A5C">
        <w:rPr>
          <w:rFonts w:ascii="Times New Roman" w:eastAsia="Times New Roman" w:hAnsi="Times New Roman"/>
          <w:color w:val="000000" w:themeColor="text1"/>
          <w:sz w:val="24"/>
          <w:szCs w:val="24"/>
          <w:lang w:eastAsia="ru-RU"/>
        </w:rPr>
        <w:t xml:space="preserve"> таблице: </w:t>
      </w:r>
    </w:p>
    <w:p w14:paraId="1E077F29" w14:textId="20A61440" w:rsidR="00285ADC" w:rsidRDefault="00285ADC" w:rsidP="00CD2E44">
      <w:pPr>
        <w:widowControl w:val="0"/>
        <w:ind w:firstLine="709"/>
        <w:jc w:val="both"/>
        <w:rPr>
          <w:rFonts w:ascii="Times New Roman" w:eastAsia="Times New Roman" w:hAnsi="Times New Roman"/>
          <w:color w:val="000000" w:themeColor="text1"/>
          <w:sz w:val="28"/>
          <w:szCs w:val="28"/>
          <w:lang w:eastAsia="ru-RU"/>
        </w:rPr>
      </w:pPr>
    </w:p>
    <w:p w14:paraId="1E639240" w14:textId="6CEE6129" w:rsidR="00285ADC" w:rsidRDefault="00285ADC" w:rsidP="00CD2E44">
      <w:pPr>
        <w:widowControl w:val="0"/>
        <w:ind w:firstLine="709"/>
        <w:jc w:val="both"/>
        <w:rPr>
          <w:rFonts w:ascii="Times New Roman" w:eastAsia="Times New Roman" w:hAnsi="Times New Roman"/>
          <w:color w:val="000000" w:themeColor="text1"/>
          <w:sz w:val="28"/>
          <w:szCs w:val="28"/>
          <w:lang w:eastAsia="ru-RU"/>
        </w:rPr>
      </w:pPr>
    </w:p>
    <w:p w14:paraId="10125FC7" w14:textId="2BF10EC4" w:rsidR="00285ADC" w:rsidRDefault="00285ADC" w:rsidP="00CD2E44">
      <w:pPr>
        <w:widowControl w:val="0"/>
        <w:ind w:firstLine="709"/>
        <w:jc w:val="both"/>
        <w:rPr>
          <w:rFonts w:ascii="Times New Roman" w:eastAsia="Times New Roman" w:hAnsi="Times New Roman"/>
          <w:color w:val="000000" w:themeColor="text1"/>
          <w:sz w:val="28"/>
          <w:szCs w:val="28"/>
          <w:lang w:eastAsia="ru-RU"/>
        </w:rPr>
      </w:pPr>
    </w:p>
    <w:p w14:paraId="59D034E4" w14:textId="2389F7CE" w:rsidR="00285ADC" w:rsidRDefault="00285ADC" w:rsidP="00CD2E44">
      <w:pPr>
        <w:widowControl w:val="0"/>
        <w:ind w:firstLine="709"/>
        <w:jc w:val="both"/>
        <w:rPr>
          <w:rFonts w:ascii="Times New Roman" w:eastAsia="Times New Roman" w:hAnsi="Times New Roman"/>
          <w:color w:val="000000" w:themeColor="text1"/>
          <w:sz w:val="28"/>
          <w:szCs w:val="28"/>
          <w:lang w:eastAsia="ru-RU"/>
        </w:rPr>
      </w:pPr>
    </w:p>
    <w:p w14:paraId="7EF45FAA" w14:textId="0007080E" w:rsidR="00285ADC" w:rsidRDefault="00285ADC" w:rsidP="00CD2E44">
      <w:pPr>
        <w:widowControl w:val="0"/>
        <w:ind w:firstLine="709"/>
        <w:jc w:val="both"/>
        <w:rPr>
          <w:rFonts w:ascii="Times New Roman" w:eastAsia="Times New Roman" w:hAnsi="Times New Roman"/>
          <w:color w:val="000000" w:themeColor="text1"/>
          <w:sz w:val="28"/>
          <w:szCs w:val="28"/>
          <w:lang w:eastAsia="ru-RU"/>
        </w:rPr>
      </w:pPr>
    </w:p>
    <w:p w14:paraId="28CCA7FA" w14:textId="4E54DFB6" w:rsidR="00285ADC" w:rsidRDefault="00285ADC" w:rsidP="00CD2E44">
      <w:pPr>
        <w:widowControl w:val="0"/>
        <w:ind w:firstLine="709"/>
        <w:jc w:val="both"/>
        <w:rPr>
          <w:rFonts w:ascii="Times New Roman" w:eastAsia="Times New Roman" w:hAnsi="Times New Roman"/>
          <w:color w:val="000000" w:themeColor="text1"/>
          <w:sz w:val="28"/>
          <w:szCs w:val="28"/>
          <w:lang w:eastAsia="ru-RU"/>
        </w:rPr>
      </w:pPr>
    </w:p>
    <w:p w14:paraId="291731F2" w14:textId="79E3C8CF" w:rsidR="00285ADC" w:rsidRDefault="00285ADC" w:rsidP="00CD2E44">
      <w:pPr>
        <w:widowControl w:val="0"/>
        <w:ind w:firstLine="709"/>
        <w:jc w:val="both"/>
        <w:rPr>
          <w:rFonts w:ascii="Times New Roman" w:eastAsia="Times New Roman" w:hAnsi="Times New Roman"/>
          <w:color w:val="000000" w:themeColor="text1"/>
          <w:sz w:val="28"/>
          <w:szCs w:val="28"/>
          <w:lang w:eastAsia="ru-RU"/>
        </w:rPr>
      </w:pPr>
    </w:p>
    <w:p w14:paraId="329B9A5F" w14:textId="167DFB04" w:rsidR="00285ADC" w:rsidRDefault="00285ADC" w:rsidP="00CD2E44">
      <w:pPr>
        <w:widowControl w:val="0"/>
        <w:ind w:firstLine="709"/>
        <w:jc w:val="both"/>
        <w:rPr>
          <w:rFonts w:ascii="Times New Roman" w:eastAsia="Times New Roman" w:hAnsi="Times New Roman"/>
          <w:color w:val="000000" w:themeColor="text1"/>
          <w:sz w:val="28"/>
          <w:szCs w:val="28"/>
          <w:lang w:eastAsia="ru-RU"/>
        </w:rPr>
      </w:pPr>
    </w:p>
    <w:p w14:paraId="7A138D62" w14:textId="5B23ED00" w:rsidR="00285ADC" w:rsidRDefault="00285ADC" w:rsidP="00CD2E44">
      <w:pPr>
        <w:widowControl w:val="0"/>
        <w:ind w:firstLine="709"/>
        <w:jc w:val="both"/>
        <w:rPr>
          <w:rFonts w:ascii="Times New Roman" w:eastAsia="Times New Roman" w:hAnsi="Times New Roman"/>
          <w:color w:val="000000" w:themeColor="text1"/>
          <w:sz w:val="28"/>
          <w:szCs w:val="28"/>
          <w:lang w:eastAsia="ru-RU"/>
        </w:rPr>
      </w:pPr>
    </w:p>
    <w:p w14:paraId="0C47F158" w14:textId="3C032170" w:rsidR="00285ADC" w:rsidRDefault="00285ADC" w:rsidP="00CD2E44">
      <w:pPr>
        <w:widowControl w:val="0"/>
        <w:ind w:firstLine="709"/>
        <w:jc w:val="both"/>
        <w:rPr>
          <w:rFonts w:ascii="Times New Roman" w:eastAsia="Times New Roman" w:hAnsi="Times New Roman"/>
          <w:color w:val="000000" w:themeColor="text1"/>
          <w:sz w:val="28"/>
          <w:szCs w:val="28"/>
          <w:lang w:eastAsia="ru-RU"/>
        </w:rPr>
      </w:pPr>
    </w:p>
    <w:p w14:paraId="5F26A645" w14:textId="68C58413" w:rsidR="00C54A5C" w:rsidRDefault="00C54A5C" w:rsidP="00CD2E44">
      <w:pPr>
        <w:widowControl w:val="0"/>
        <w:ind w:firstLine="709"/>
        <w:jc w:val="both"/>
        <w:rPr>
          <w:rFonts w:ascii="Times New Roman" w:eastAsia="Times New Roman" w:hAnsi="Times New Roman"/>
          <w:color w:val="000000" w:themeColor="text1"/>
          <w:sz w:val="28"/>
          <w:szCs w:val="28"/>
          <w:lang w:eastAsia="ru-RU"/>
        </w:rPr>
      </w:pPr>
    </w:p>
    <w:p w14:paraId="7C68B307" w14:textId="77777777" w:rsidR="00C54A5C" w:rsidRDefault="00C54A5C" w:rsidP="00CD2E44">
      <w:pPr>
        <w:widowControl w:val="0"/>
        <w:ind w:firstLine="709"/>
        <w:jc w:val="both"/>
        <w:rPr>
          <w:rFonts w:ascii="Times New Roman" w:eastAsia="Times New Roman" w:hAnsi="Times New Roman"/>
          <w:color w:val="000000" w:themeColor="text1"/>
          <w:sz w:val="28"/>
          <w:szCs w:val="28"/>
          <w:lang w:eastAsia="ru-RU"/>
        </w:rPr>
      </w:pPr>
    </w:p>
    <w:tbl>
      <w:tblPr>
        <w:tblW w:w="10534" w:type="dxa"/>
        <w:tblLook w:val="04A0" w:firstRow="1" w:lastRow="0" w:firstColumn="1" w:lastColumn="0" w:noHBand="0" w:noVBand="1"/>
      </w:tblPr>
      <w:tblGrid>
        <w:gridCol w:w="4138"/>
        <w:gridCol w:w="2094"/>
        <w:gridCol w:w="2243"/>
        <w:gridCol w:w="2059"/>
      </w:tblGrid>
      <w:tr w:rsidR="00C60FB5" w:rsidRPr="00C54A5C" w14:paraId="10E66412" w14:textId="77777777" w:rsidTr="00285ADC">
        <w:trPr>
          <w:trHeight w:val="224"/>
        </w:trPr>
        <w:tc>
          <w:tcPr>
            <w:tcW w:w="10534"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4E3CE33C" w14:textId="77777777" w:rsidR="00C60FB5" w:rsidRPr="00C54A5C" w:rsidRDefault="00C60FB5" w:rsidP="00C60FB5">
            <w:pPr>
              <w:spacing w:line="240" w:lineRule="auto"/>
              <w:jc w:val="center"/>
              <w:rPr>
                <w:rFonts w:ascii="Times New Roman" w:eastAsia="Times New Roman" w:hAnsi="Times New Roman"/>
                <w:b/>
                <w:bCs/>
                <w:color w:val="000000"/>
                <w:lang w:eastAsia="ru-RU"/>
              </w:rPr>
            </w:pPr>
            <w:r w:rsidRPr="00C54A5C">
              <w:rPr>
                <w:rFonts w:ascii="Times New Roman" w:eastAsia="Times New Roman" w:hAnsi="Times New Roman"/>
                <w:b/>
                <w:bCs/>
                <w:color w:val="000000"/>
                <w:lang w:eastAsia="ru-RU"/>
              </w:rPr>
              <w:lastRenderedPageBreak/>
              <w:t>Структура расходов МБУ "Благоустройство"</w:t>
            </w:r>
          </w:p>
        </w:tc>
      </w:tr>
      <w:tr w:rsidR="00C60FB5" w:rsidRPr="00C54A5C" w14:paraId="2FFDEE96" w14:textId="77777777" w:rsidTr="00285ADC">
        <w:trPr>
          <w:trHeight w:val="224"/>
        </w:trPr>
        <w:tc>
          <w:tcPr>
            <w:tcW w:w="10534"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7199AFE6" w14:textId="77777777" w:rsidR="00C60FB5" w:rsidRPr="00C54A5C" w:rsidRDefault="00C60FB5" w:rsidP="00C60FB5">
            <w:pPr>
              <w:spacing w:line="240" w:lineRule="auto"/>
              <w:jc w:val="center"/>
              <w:rPr>
                <w:rFonts w:ascii="Times New Roman" w:eastAsia="Times New Roman" w:hAnsi="Times New Roman"/>
                <w:b/>
                <w:bCs/>
                <w:color w:val="000000"/>
                <w:lang w:eastAsia="ru-RU"/>
              </w:rPr>
            </w:pPr>
            <w:r w:rsidRPr="00C54A5C">
              <w:rPr>
                <w:rFonts w:ascii="Times New Roman" w:eastAsia="Times New Roman" w:hAnsi="Times New Roman"/>
                <w:b/>
                <w:bCs/>
                <w:color w:val="000000"/>
                <w:lang w:eastAsia="ru-RU"/>
              </w:rPr>
              <w:t>За 2024 год, рублей</w:t>
            </w:r>
          </w:p>
        </w:tc>
      </w:tr>
      <w:tr w:rsidR="00C60FB5" w:rsidRPr="00C54A5C" w14:paraId="1DBFD507" w14:textId="77777777" w:rsidTr="00285ADC">
        <w:trPr>
          <w:trHeight w:val="907"/>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3BB6B6DA" w14:textId="77777777" w:rsidR="00C60FB5" w:rsidRPr="00C54A5C" w:rsidRDefault="00C60FB5" w:rsidP="00C60FB5">
            <w:pPr>
              <w:spacing w:line="240" w:lineRule="auto"/>
              <w:jc w:val="center"/>
              <w:rPr>
                <w:rFonts w:ascii="Times New Roman" w:eastAsia="Times New Roman" w:hAnsi="Times New Roman"/>
                <w:b/>
                <w:bCs/>
                <w:color w:val="000000"/>
                <w:lang w:eastAsia="ru-RU"/>
              </w:rPr>
            </w:pPr>
            <w:r w:rsidRPr="00C54A5C">
              <w:rPr>
                <w:rFonts w:ascii="Times New Roman" w:eastAsia="Times New Roman" w:hAnsi="Times New Roman"/>
                <w:b/>
                <w:bCs/>
                <w:color w:val="000000"/>
                <w:lang w:eastAsia="ru-RU"/>
              </w:rPr>
              <w:t>Наименование показателя</w:t>
            </w:r>
          </w:p>
        </w:tc>
        <w:tc>
          <w:tcPr>
            <w:tcW w:w="2094" w:type="dxa"/>
            <w:tcBorders>
              <w:top w:val="nil"/>
              <w:left w:val="nil"/>
              <w:bottom w:val="single" w:sz="4" w:space="0" w:color="auto"/>
              <w:right w:val="single" w:sz="4" w:space="0" w:color="auto"/>
            </w:tcBorders>
            <w:shd w:val="clear" w:color="000000" w:fill="FFFFFF"/>
            <w:vAlign w:val="center"/>
            <w:hideMark/>
          </w:tcPr>
          <w:p w14:paraId="6B91922C" w14:textId="77777777" w:rsidR="00C60FB5" w:rsidRPr="00C54A5C" w:rsidRDefault="00C60FB5" w:rsidP="00C60FB5">
            <w:pPr>
              <w:spacing w:line="240" w:lineRule="auto"/>
              <w:jc w:val="center"/>
              <w:rPr>
                <w:rFonts w:ascii="Times New Roman" w:eastAsia="Times New Roman" w:hAnsi="Times New Roman"/>
                <w:b/>
                <w:bCs/>
                <w:color w:val="000000"/>
                <w:lang w:eastAsia="ru-RU"/>
              </w:rPr>
            </w:pPr>
            <w:r w:rsidRPr="00C54A5C">
              <w:rPr>
                <w:rFonts w:ascii="Times New Roman" w:eastAsia="Times New Roman" w:hAnsi="Times New Roman"/>
                <w:b/>
                <w:bCs/>
                <w:color w:val="000000"/>
                <w:lang w:eastAsia="ru-RU"/>
              </w:rPr>
              <w:t>Собственные доходы учреждения</w:t>
            </w:r>
          </w:p>
        </w:tc>
        <w:tc>
          <w:tcPr>
            <w:tcW w:w="2243" w:type="dxa"/>
            <w:tcBorders>
              <w:top w:val="nil"/>
              <w:left w:val="nil"/>
              <w:bottom w:val="single" w:sz="4" w:space="0" w:color="auto"/>
              <w:right w:val="single" w:sz="4" w:space="0" w:color="auto"/>
            </w:tcBorders>
            <w:shd w:val="clear" w:color="000000" w:fill="FFFFFF"/>
            <w:vAlign w:val="center"/>
            <w:hideMark/>
          </w:tcPr>
          <w:p w14:paraId="4AA19F0A" w14:textId="77777777" w:rsidR="00C60FB5" w:rsidRPr="00C54A5C" w:rsidRDefault="00C60FB5" w:rsidP="00C60FB5">
            <w:pPr>
              <w:spacing w:line="240" w:lineRule="auto"/>
              <w:jc w:val="center"/>
              <w:rPr>
                <w:rFonts w:ascii="Times New Roman" w:eastAsia="Times New Roman" w:hAnsi="Times New Roman"/>
                <w:b/>
                <w:bCs/>
                <w:color w:val="000000"/>
                <w:lang w:eastAsia="ru-RU"/>
              </w:rPr>
            </w:pPr>
            <w:r w:rsidRPr="00C54A5C">
              <w:rPr>
                <w:rFonts w:ascii="Times New Roman" w:eastAsia="Times New Roman" w:hAnsi="Times New Roman"/>
                <w:b/>
                <w:bCs/>
                <w:color w:val="000000"/>
                <w:lang w:eastAsia="ru-RU"/>
              </w:rPr>
              <w:t xml:space="preserve">Субсидия на выполнение муниципального задания </w:t>
            </w:r>
          </w:p>
        </w:tc>
        <w:tc>
          <w:tcPr>
            <w:tcW w:w="2059" w:type="dxa"/>
            <w:tcBorders>
              <w:top w:val="nil"/>
              <w:left w:val="nil"/>
              <w:bottom w:val="single" w:sz="4" w:space="0" w:color="auto"/>
              <w:right w:val="single" w:sz="4" w:space="0" w:color="auto"/>
            </w:tcBorders>
            <w:shd w:val="clear" w:color="000000" w:fill="FFFFFF"/>
            <w:vAlign w:val="center"/>
            <w:hideMark/>
          </w:tcPr>
          <w:p w14:paraId="355F229E" w14:textId="77777777" w:rsidR="00C60FB5" w:rsidRPr="00C54A5C" w:rsidRDefault="00C60FB5" w:rsidP="00C60FB5">
            <w:pPr>
              <w:spacing w:line="240" w:lineRule="auto"/>
              <w:jc w:val="center"/>
              <w:rPr>
                <w:rFonts w:ascii="Times New Roman" w:eastAsia="Times New Roman" w:hAnsi="Times New Roman"/>
                <w:b/>
                <w:bCs/>
                <w:color w:val="000000"/>
                <w:lang w:eastAsia="ru-RU"/>
              </w:rPr>
            </w:pPr>
            <w:r w:rsidRPr="00C54A5C">
              <w:rPr>
                <w:rFonts w:ascii="Times New Roman" w:eastAsia="Times New Roman" w:hAnsi="Times New Roman"/>
                <w:b/>
                <w:bCs/>
                <w:color w:val="000000"/>
                <w:lang w:eastAsia="ru-RU"/>
              </w:rPr>
              <w:t>Всего</w:t>
            </w:r>
          </w:p>
        </w:tc>
      </w:tr>
      <w:tr w:rsidR="00C60FB5" w:rsidRPr="00C54A5C" w14:paraId="4CC1ACBA" w14:textId="77777777" w:rsidTr="00285ADC">
        <w:trPr>
          <w:trHeight w:val="224"/>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635C27E9"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Заработная плата</w:t>
            </w:r>
          </w:p>
        </w:tc>
        <w:tc>
          <w:tcPr>
            <w:tcW w:w="2094" w:type="dxa"/>
            <w:tcBorders>
              <w:top w:val="nil"/>
              <w:left w:val="nil"/>
              <w:bottom w:val="single" w:sz="4" w:space="0" w:color="auto"/>
              <w:right w:val="single" w:sz="4" w:space="0" w:color="auto"/>
            </w:tcBorders>
            <w:shd w:val="clear" w:color="auto" w:fill="auto"/>
            <w:vAlign w:val="center"/>
            <w:hideMark/>
          </w:tcPr>
          <w:p w14:paraId="61740297"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3 650 936,22</w:t>
            </w:r>
          </w:p>
        </w:tc>
        <w:tc>
          <w:tcPr>
            <w:tcW w:w="2243" w:type="dxa"/>
            <w:tcBorders>
              <w:top w:val="nil"/>
              <w:left w:val="nil"/>
              <w:bottom w:val="single" w:sz="4" w:space="0" w:color="auto"/>
              <w:right w:val="single" w:sz="4" w:space="0" w:color="auto"/>
            </w:tcBorders>
            <w:shd w:val="clear" w:color="000000" w:fill="FFFFFF"/>
            <w:vAlign w:val="center"/>
            <w:hideMark/>
          </w:tcPr>
          <w:p w14:paraId="3A9438BE"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20 847 497,02</w:t>
            </w:r>
          </w:p>
        </w:tc>
        <w:tc>
          <w:tcPr>
            <w:tcW w:w="2059" w:type="dxa"/>
            <w:tcBorders>
              <w:top w:val="nil"/>
              <w:left w:val="nil"/>
              <w:bottom w:val="single" w:sz="4" w:space="0" w:color="auto"/>
              <w:right w:val="single" w:sz="4" w:space="0" w:color="auto"/>
            </w:tcBorders>
            <w:shd w:val="clear" w:color="000000" w:fill="FFFFFF"/>
            <w:vAlign w:val="center"/>
            <w:hideMark/>
          </w:tcPr>
          <w:p w14:paraId="63519B5A"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24 498 433,24</w:t>
            </w:r>
          </w:p>
        </w:tc>
      </w:tr>
      <w:tr w:rsidR="00C60FB5" w:rsidRPr="00C54A5C" w14:paraId="14A9E7DC" w14:textId="77777777" w:rsidTr="00285ADC">
        <w:trPr>
          <w:trHeight w:val="680"/>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3D0C3E07"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Начисления на выплаты по оплате труда</w:t>
            </w:r>
          </w:p>
        </w:tc>
        <w:tc>
          <w:tcPr>
            <w:tcW w:w="2094" w:type="dxa"/>
            <w:tcBorders>
              <w:top w:val="nil"/>
              <w:left w:val="nil"/>
              <w:bottom w:val="single" w:sz="4" w:space="0" w:color="auto"/>
              <w:right w:val="single" w:sz="4" w:space="0" w:color="auto"/>
            </w:tcBorders>
            <w:shd w:val="clear" w:color="auto" w:fill="auto"/>
            <w:vAlign w:val="center"/>
            <w:hideMark/>
          </w:tcPr>
          <w:p w14:paraId="19B45FF2"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1 144 578,71</w:t>
            </w:r>
          </w:p>
        </w:tc>
        <w:tc>
          <w:tcPr>
            <w:tcW w:w="2243" w:type="dxa"/>
            <w:tcBorders>
              <w:top w:val="nil"/>
              <w:left w:val="nil"/>
              <w:bottom w:val="single" w:sz="4" w:space="0" w:color="auto"/>
              <w:right w:val="single" w:sz="4" w:space="0" w:color="auto"/>
            </w:tcBorders>
            <w:shd w:val="clear" w:color="auto" w:fill="auto"/>
            <w:vAlign w:val="center"/>
            <w:hideMark/>
          </w:tcPr>
          <w:p w14:paraId="37D192BE"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5 775 605,87</w:t>
            </w:r>
          </w:p>
        </w:tc>
        <w:tc>
          <w:tcPr>
            <w:tcW w:w="2059" w:type="dxa"/>
            <w:tcBorders>
              <w:top w:val="nil"/>
              <w:left w:val="nil"/>
              <w:bottom w:val="single" w:sz="4" w:space="0" w:color="auto"/>
              <w:right w:val="single" w:sz="4" w:space="0" w:color="auto"/>
            </w:tcBorders>
            <w:shd w:val="clear" w:color="000000" w:fill="FFFFFF"/>
            <w:vAlign w:val="center"/>
            <w:hideMark/>
          </w:tcPr>
          <w:p w14:paraId="7DF755F7"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6 920 184,58</w:t>
            </w:r>
          </w:p>
        </w:tc>
      </w:tr>
      <w:tr w:rsidR="00C60FB5" w:rsidRPr="00C54A5C" w14:paraId="210C4A5C" w14:textId="77777777" w:rsidTr="00285ADC">
        <w:trPr>
          <w:trHeight w:val="734"/>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5530919A"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Прочие несоциальные выплаты персоналу в натуральной форме</w:t>
            </w:r>
          </w:p>
        </w:tc>
        <w:tc>
          <w:tcPr>
            <w:tcW w:w="2094" w:type="dxa"/>
            <w:tcBorders>
              <w:top w:val="nil"/>
              <w:left w:val="nil"/>
              <w:bottom w:val="single" w:sz="4" w:space="0" w:color="auto"/>
              <w:right w:val="single" w:sz="4" w:space="0" w:color="auto"/>
            </w:tcBorders>
            <w:shd w:val="clear" w:color="auto" w:fill="auto"/>
            <w:vAlign w:val="center"/>
            <w:hideMark/>
          </w:tcPr>
          <w:p w14:paraId="434EA101"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0,00</w:t>
            </w:r>
          </w:p>
        </w:tc>
        <w:tc>
          <w:tcPr>
            <w:tcW w:w="2243" w:type="dxa"/>
            <w:tcBorders>
              <w:top w:val="nil"/>
              <w:left w:val="nil"/>
              <w:bottom w:val="single" w:sz="4" w:space="0" w:color="auto"/>
              <w:right w:val="single" w:sz="4" w:space="0" w:color="auto"/>
            </w:tcBorders>
            <w:shd w:val="clear" w:color="auto" w:fill="auto"/>
            <w:vAlign w:val="center"/>
            <w:hideMark/>
          </w:tcPr>
          <w:p w14:paraId="3A8377F5"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6 300,00</w:t>
            </w:r>
          </w:p>
        </w:tc>
        <w:tc>
          <w:tcPr>
            <w:tcW w:w="2059" w:type="dxa"/>
            <w:tcBorders>
              <w:top w:val="nil"/>
              <w:left w:val="nil"/>
              <w:bottom w:val="single" w:sz="4" w:space="0" w:color="auto"/>
              <w:right w:val="single" w:sz="4" w:space="0" w:color="auto"/>
            </w:tcBorders>
            <w:shd w:val="clear" w:color="000000" w:fill="FFFFFF"/>
            <w:vAlign w:val="center"/>
            <w:hideMark/>
          </w:tcPr>
          <w:p w14:paraId="609DCE9D"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6 300,00</w:t>
            </w:r>
          </w:p>
        </w:tc>
      </w:tr>
      <w:tr w:rsidR="00C60FB5" w:rsidRPr="00C54A5C" w14:paraId="10599FF3" w14:textId="77777777" w:rsidTr="00285ADC">
        <w:trPr>
          <w:trHeight w:val="224"/>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6F8D5F6B"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Услуги связи</w:t>
            </w:r>
          </w:p>
        </w:tc>
        <w:tc>
          <w:tcPr>
            <w:tcW w:w="2094" w:type="dxa"/>
            <w:tcBorders>
              <w:top w:val="nil"/>
              <w:left w:val="nil"/>
              <w:bottom w:val="single" w:sz="4" w:space="0" w:color="auto"/>
              <w:right w:val="single" w:sz="4" w:space="0" w:color="auto"/>
            </w:tcBorders>
            <w:shd w:val="clear" w:color="auto" w:fill="auto"/>
            <w:vAlign w:val="center"/>
            <w:hideMark/>
          </w:tcPr>
          <w:p w14:paraId="1D928E53"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14 856,45</w:t>
            </w:r>
          </w:p>
        </w:tc>
        <w:tc>
          <w:tcPr>
            <w:tcW w:w="2243" w:type="dxa"/>
            <w:tcBorders>
              <w:top w:val="nil"/>
              <w:left w:val="nil"/>
              <w:bottom w:val="single" w:sz="4" w:space="0" w:color="auto"/>
              <w:right w:val="single" w:sz="4" w:space="0" w:color="auto"/>
            </w:tcBorders>
            <w:shd w:val="clear" w:color="auto" w:fill="auto"/>
            <w:vAlign w:val="center"/>
            <w:hideMark/>
          </w:tcPr>
          <w:p w14:paraId="1A6AC2C6"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12 588,00</w:t>
            </w:r>
          </w:p>
        </w:tc>
        <w:tc>
          <w:tcPr>
            <w:tcW w:w="2059" w:type="dxa"/>
            <w:tcBorders>
              <w:top w:val="nil"/>
              <w:left w:val="nil"/>
              <w:bottom w:val="single" w:sz="4" w:space="0" w:color="auto"/>
              <w:right w:val="single" w:sz="4" w:space="0" w:color="auto"/>
            </w:tcBorders>
            <w:shd w:val="clear" w:color="000000" w:fill="FFFFFF"/>
            <w:vAlign w:val="center"/>
            <w:hideMark/>
          </w:tcPr>
          <w:p w14:paraId="0CBED763"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27 444,45</w:t>
            </w:r>
          </w:p>
        </w:tc>
      </w:tr>
      <w:tr w:rsidR="00C60FB5" w:rsidRPr="00C54A5C" w14:paraId="52F27F3B" w14:textId="77777777" w:rsidTr="00285ADC">
        <w:trPr>
          <w:trHeight w:val="224"/>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5959DC7B"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Транспортные услуги</w:t>
            </w:r>
          </w:p>
        </w:tc>
        <w:tc>
          <w:tcPr>
            <w:tcW w:w="2094" w:type="dxa"/>
            <w:tcBorders>
              <w:top w:val="nil"/>
              <w:left w:val="nil"/>
              <w:bottom w:val="single" w:sz="4" w:space="0" w:color="auto"/>
              <w:right w:val="single" w:sz="4" w:space="0" w:color="auto"/>
            </w:tcBorders>
            <w:shd w:val="clear" w:color="auto" w:fill="auto"/>
            <w:vAlign w:val="center"/>
            <w:hideMark/>
          </w:tcPr>
          <w:p w14:paraId="676C4528"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162 500,00</w:t>
            </w:r>
          </w:p>
        </w:tc>
        <w:tc>
          <w:tcPr>
            <w:tcW w:w="2243" w:type="dxa"/>
            <w:tcBorders>
              <w:top w:val="nil"/>
              <w:left w:val="nil"/>
              <w:bottom w:val="single" w:sz="4" w:space="0" w:color="auto"/>
              <w:right w:val="single" w:sz="4" w:space="0" w:color="auto"/>
            </w:tcBorders>
            <w:shd w:val="clear" w:color="auto" w:fill="auto"/>
            <w:vAlign w:val="center"/>
            <w:hideMark/>
          </w:tcPr>
          <w:p w14:paraId="3FA5EDA4"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63 000,00</w:t>
            </w:r>
          </w:p>
        </w:tc>
        <w:tc>
          <w:tcPr>
            <w:tcW w:w="2059" w:type="dxa"/>
            <w:tcBorders>
              <w:top w:val="nil"/>
              <w:left w:val="nil"/>
              <w:bottom w:val="single" w:sz="4" w:space="0" w:color="auto"/>
              <w:right w:val="single" w:sz="4" w:space="0" w:color="auto"/>
            </w:tcBorders>
            <w:shd w:val="clear" w:color="000000" w:fill="FFFFFF"/>
            <w:vAlign w:val="center"/>
            <w:hideMark/>
          </w:tcPr>
          <w:p w14:paraId="5B9A8BD0"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225 500,00</w:t>
            </w:r>
          </w:p>
        </w:tc>
      </w:tr>
      <w:tr w:rsidR="00C60FB5" w:rsidRPr="00C54A5C" w14:paraId="628E23F7" w14:textId="77777777" w:rsidTr="00285ADC">
        <w:trPr>
          <w:trHeight w:val="224"/>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3C07DE04"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Коммунальные услуги</w:t>
            </w:r>
          </w:p>
        </w:tc>
        <w:tc>
          <w:tcPr>
            <w:tcW w:w="2094" w:type="dxa"/>
            <w:tcBorders>
              <w:top w:val="nil"/>
              <w:left w:val="nil"/>
              <w:bottom w:val="single" w:sz="4" w:space="0" w:color="auto"/>
              <w:right w:val="single" w:sz="4" w:space="0" w:color="auto"/>
            </w:tcBorders>
            <w:shd w:val="clear" w:color="000000" w:fill="FFFFFF"/>
            <w:vAlign w:val="center"/>
            <w:hideMark/>
          </w:tcPr>
          <w:p w14:paraId="14DD024B"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312 864,39</w:t>
            </w:r>
          </w:p>
        </w:tc>
        <w:tc>
          <w:tcPr>
            <w:tcW w:w="2243" w:type="dxa"/>
            <w:tcBorders>
              <w:top w:val="nil"/>
              <w:left w:val="nil"/>
              <w:bottom w:val="single" w:sz="4" w:space="0" w:color="auto"/>
              <w:right w:val="single" w:sz="4" w:space="0" w:color="auto"/>
            </w:tcBorders>
            <w:shd w:val="clear" w:color="auto" w:fill="auto"/>
            <w:vAlign w:val="center"/>
            <w:hideMark/>
          </w:tcPr>
          <w:p w14:paraId="7DADAB9E"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1 020 741,35</w:t>
            </w:r>
          </w:p>
        </w:tc>
        <w:tc>
          <w:tcPr>
            <w:tcW w:w="2059" w:type="dxa"/>
            <w:tcBorders>
              <w:top w:val="nil"/>
              <w:left w:val="nil"/>
              <w:bottom w:val="single" w:sz="4" w:space="0" w:color="auto"/>
              <w:right w:val="single" w:sz="4" w:space="0" w:color="auto"/>
            </w:tcBorders>
            <w:shd w:val="clear" w:color="000000" w:fill="FFFFFF"/>
            <w:vAlign w:val="center"/>
            <w:hideMark/>
          </w:tcPr>
          <w:p w14:paraId="0A9DCB55"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1 333 605,74</w:t>
            </w:r>
          </w:p>
        </w:tc>
      </w:tr>
      <w:tr w:rsidR="00C60FB5" w:rsidRPr="00C54A5C" w14:paraId="57595EC5" w14:textId="77777777" w:rsidTr="00285ADC">
        <w:trPr>
          <w:trHeight w:val="680"/>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02069B64"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Арендная плата за пользование имуществом</w:t>
            </w:r>
          </w:p>
        </w:tc>
        <w:tc>
          <w:tcPr>
            <w:tcW w:w="2094" w:type="dxa"/>
            <w:tcBorders>
              <w:top w:val="nil"/>
              <w:left w:val="nil"/>
              <w:bottom w:val="single" w:sz="4" w:space="0" w:color="auto"/>
              <w:right w:val="single" w:sz="4" w:space="0" w:color="auto"/>
            </w:tcBorders>
            <w:shd w:val="clear" w:color="000000" w:fill="FFFFFF"/>
            <w:vAlign w:val="center"/>
            <w:hideMark/>
          </w:tcPr>
          <w:p w14:paraId="52840AF1"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50 800,00</w:t>
            </w:r>
          </w:p>
        </w:tc>
        <w:tc>
          <w:tcPr>
            <w:tcW w:w="2243" w:type="dxa"/>
            <w:tcBorders>
              <w:top w:val="nil"/>
              <w:left w:val="nil"/>
              <w:bottom w:val="single" w:sz="4" w:space="0" w:color="auto"/>
              <w:right w:val="single" w:sz="4" w:space="0" w:color="auto"/>
            </w:tcBorders>
            <w:shd w:val="clear" w:color="auto" w:fill="auto"/>
            <w:vAlign w:val="center"/>
            <w:hideMark/>
          </w:tcPr>
          <w:p w14:paraId="2EA4A190"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0,00</w:t>
            </w:r>
          </w:p>
        </w:tc>
        <w:tc>
          <w:tcPr>
            <w:tcW w:w="2059" w:type="dxa"/>
            <w:tcBorders>
              <w:top w:val="nil"/>
              <w:left w:val="nil"/>
              <w:bottom w:val="single" w:sz="4" w:space="0" w:color="auto"/>
              <w:right w:val="single" w:sz="4" w:space="0" w:color="auto"/>
            </w:tcBorders>
            <w:shd w:val="clear" w:color="000000" w:fill="FFFFFF"/>
            <w:vAlign w:val="center"/>
            <w:hideMark/>
          </w:tcPr>
          <w:p w14:paraId="7CD6CBE7"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50 800,00</w:t>
            </w:r>
          </w:p>
        </w:tc>
      </w:tr>
      <w:tr w:rsidR="00C60FB5" w:rsidRPr="00C54A5C" w14:paraId="44F965E3" w14:textId="77777777" w:rsidTr="00285ADC">
        <w:trPr>
          <w:trHeight w:val="393"/>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1A957D2A"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Услуги по содержанию имущества</w:t>
            </w:r>
          </w:p>
        </w:tc>
        <w:tc>
          <w:tcPr>
            <w:tcW w:w="2094" w:type="dxa"/>
            <w:tcBorders>
              <w:top w:val="nil"/>
              <w:left w:val="nil"/>
              <w:bottom w:val="single" w:sz="4" w:space="0" w:color="auto"/>
              <w:right w:val="single" w:sz="4" w:space="0" w:color="auto"/>
            </w:tcBorders>
            <w:shd w:val="clear" w:color="auto" w:fill="auto"/>
            <w:vAlign w:val="center"/>
            <w:hideMark/>
          </w:tcPr>
          <w:p w14:paraId="73EF86AD"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340 709,00</w:t>
            </w:r>
          </w:p>
        </w:tc>
        <w:tc>
          <w:tcPr>
            <w:tcW w:w="2243" w:type="dxa"/>
            <w:tcBorders>
              <w:top w:val="nil"/>
              <w:left w:val="nil"/>
              <w:bottom w:val="single" w:sz="4" w:space="0" w:color="auto"/>
              <w:right w:val="single" w:sz="4" w:space="0" w:color="auto"/>
            </w:tcBorders>
            <w:shd w:val="clear" w:color="auto" w:fill="auto"/>
            <w:vAlign w:val="center"/>
            <w:hideMark/>
          </w:tcPr>
          <w:p w14:paraId="470E938F"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91 899,62</w:t>
            </w:r>
          </w:p>
        </w:tc>
        <w:tc>
          <w:tcPr>
            <w:tcW w:w="2059" w:type="dxa"/>
            <w:tcBorders>
              <w:top w:val="nil"/>
              <w:left w:val="nil"/>
              <w:bottom w:val="single" w:sz="4" w:space="0" w:color="auto"/>
              <w:right w:val="single" w:sz="4" w:space="0" w:color="auto"/>
            </w:tcBorders>
            <w:shd w:val="clear" w:color="000000" w:fill="FFFFFF"/>
            <w:vAlign w:val="center"/>
            <w:hideMark/>
          </w:tcPr>
          <w:p w14:paraId="153FA068"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432 608,62</w:t>
            </w:r>
          </w:p>
        </w:tc>
      </w:tr>
      <w:tr w:rsidR="00C60FB5" w:rsidRPr="00C54A5C" w14:paraId="74711C50" w14:textId="77777777" w:rsidTr="00285ADC">
        <w:trPr>
          <w:trHeight w:val="383"/>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2EC68078"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Прочие работы, услуги</w:t>
            </w:r>
          </w:p>
        </w:tc>
        <w:tc>
          <w:tcPr>
            <w:tcW w:w="2094" w:type="dxa"/>
            <w:tcBorders>
              <w:top w:val="nil"/>
              <w:left w:val="nil"/>
              <w:bottom w:val="single" w:sz="4" w:space="0" w:color="auto"/>
              <w:right w:val="single" w:sz="4" w:space="0" w:color="auto"/>
            </w:tcBorders>
            <w:shd w:val="clear" w:color="auto" w:fill="auto"/>
            <w:vAlign w:val="center"/>
            <w:hideMark/>
          </w:tcPr>
          <w:p w14:paraId="103B4E9E"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613 622,82</w:t>
            </w:r>
          </w:p>
        </w:tc>
        <w:tc>
          <w:tcPr>
            <w:tcW w:w="2243" w:type="dxa"/>
            <w:tcBorders>
              <w:top w:val="nil"/>
              <w:left w:val="nil"/>
              <w:bottom w:val="single" w:sz="4" w:space="0" w:color="auto"/>
              <w:right w:val="single" w:sz="4" w:space="0" w:color="auto"/>
            </w:tcBorders>
            <w:shd w:val="clear" w:color="auto" w:fill="auto"/>
            <w:vAlign w:val="center"/>
            <w:hideMark/>
          </w:tcPr>
          <w:p w14:paraId="4E43C0C4"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445 919,00</w:t>
            </w:r>
          </w:p>
        </w:tc>
        <w:tc>
          <w:tcPr>
            <w:tcW w:w="2059" w:type="dxa"/>
            <w:tcBorders>
              <w:top w:val="nil"/>
              <w:left w:val="nil"/>
              <w:bottom w:val="single" w:sz="4" w:space="0" w:color="auto"/>
              <w:right w:val="single" w:sz="4" w:space="0" w:color="auto"/>
            </w:tcBorders>
            <w:shd w:val="clear" w:color="000000" w:fill="FFFFFF"/>
            <w:vAlign w:val="center"/>
            <w:hideMark/>
          </w:tcPr>
          <w:p w14:paraId="1846EFFB"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1 059 541,82</w:t>
            </w:r>
          </w:p>
        </w:tc>
      </w:tr>
      <w:tr w:rsidR="00C60FB5" w:rsidRPr="00C54A5C" w14:paraId="2F083760" w14:textId="77777777" w:rsidTr="00285ADC">
        <w:trPr>
          <w:trHeight w:val="224"/>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325828BE"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Страхование</w:t>
            </w:r>
          </w:p>
        </w:tc>
        <w:tc>
          <w:tcPr>
            <w:tcW w:w="2094" w:type="dxa"/>
            <w:tcBorders>
              <w:top w:val="nil"/>
              <w:left w:val="nil"/>
              <w:bottom w:val="single" w:sz="4" w:space="0" w:color="auto"/>
              <w:right w:val="single" w:sz="4" w:space="0" w:color="auto"/>
            </w:tcBorders>
            <w:shd w:val="clear" w:color="auto" w:fill="auto"/>
            <w:vAlign w:val="center"/>
            <w:hideMark/>
          </w:tcPr>
          <w:p w14:paraId="7B1FC847"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75 879,65</w:t>
            </w:r>
          </w:p>
        </w:tc>
        <w:tc>
          <w:tcPr>
            <w:tcW w:w="2243" w:type="dxa"/>
            <w:tcBorders>
              <w:top w:val="nil"/>
              <w:left w:val="nil"/>
              <w:bottom w:val="single" w:sz="4" w:space="0" w:color="auto"/>
              <w:right w:val="single" w:sz="4" w:space="0" w:color="auto"/>
            </w:tcBorders>
            <w:shd w:val="clear" w:color="auto" w:fill="auto"/>
            <w:vAlign w:val="center"/>
            <w:hideMark/>
          </w:tcPr>
          <w:p w14:paraId="0D534209"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128 750,14</w:t>
            </w:r>
          </w:p>
        </w:tc>
        <w:tc>
          <w:tcPr>
            <w:tcW w:w="2059" w:type="dxa"/>
            <w:tcBorders>
              <w:top w:val="nil"/>
              <w:left w:val="nil"/>
              <w:bottom w:val="single" w:sz="4" w:space="0" w:color="auto"/>
              <w:right w:val="single" w:sz="4" w:space="0" w:color="auto"/>
            </w:tcBorders>
            <w:shd w:val="clear" w:color="000000" w:fill="FFFFFF"/>
            <w:vAlign w:val="center"/>
            <w:hideMark/>
          </w:tcPr>
          <w:p w14:paraId="4E18F8A9"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204 629,79</w:t>
            </w:r>
          </w:p>
        </w:tc>
      </w:tr>
      <w:tr w:rsidR="00C60FB5" w:rsidRPr="00C54A5C" w14:paraId="73BDCF52" w14:textId="77777777" w:rsidTr="00285ADC">
        <w:trPr>
          <w:trHeight w:val="907"/>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69411864"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Социальные пособия и компенсации персоналу в денежной форме</w:t>
            </w:r>
          </w:p>
        </w:tc>
        <w:tc>
          <w:tcPr>
            <w:tcW w:w="2094" w:type="dxa"/>
            <w:tcBorders>
              <w:top w:val="nil"/>
              <w:left w:val="nil"/>
              <w:bottom w:val="single" w:sz="4" w:space="0" w:color="auto"/>
              <w:right w:val="single" w:sz="4" w:space="0" w:color="auto"/>
            </w:tcBorders>
            <w:shd w:val="clear" w:color="auto" w:fill="auto"/>
            <w:vAlign w:val="center"/>
            <w:hideMark/>
          </w:tcPr>
          <w:p w14:paraId="0151AF37"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24 017,19</w:t>
            </w:r>
          </w:p>
        </w:tc>
        <w:tc>
          <w:tcPr>
            <w:tcW w:w="2243" w:type="dxa"/>
            <w:tcBorders>
              <w:top w:val="nil"/>
              <w:left w:val="nil"/>
              <w:bottom w:val="single" w:sz="4" w:space="0" w:color="auto"/>
              <w:right w:val="single" w:sz="4" w:space="0" w:color="auto"/>
            </w:tcBorders>
            <w:shd w:val="clear" w:color="auto" w:fill="auto"/>
            <w:vAlign w:val="center"/>
            <w:hideMark/>
          </w:tcPr>
          <w:p w14:paraId="35BB8043"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79 813,02</w:t>
            </w:r>
          </w:p>
        </w:tc>
        <w:tc>
          <w:tcPr>
            <w:tcW w:w="2059" w:type="dxa"/>
            <w:tcBorders>
              <w:top w:val="nil"/>
              <w:left w:val="nil"/>
              <w:bottom w:val="single" w:sz="4" w:space="0" w:color="auto"/>
              <w:right w:val="single" w:sz="4" w:space="0" w:color="auto"/>
            </w:tcBorders>
            <w:shd w:val="clear" w:color="000000" w:fill="FFFFFF"/>
            <w:vAlign w:val="center"/>
            <w:hideMark/>
          </w:tcPr>
          <w:p w14:paraId="7534556B"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103 830,21</w:t>
            </w:r>
          </w:p>
        </w:tc>
      </w:tr>
      <w:tr w:rsidR="00C60FB5" w:rsidRPr="00C54A5C" w14:paraId="01F04DF1" w14:textId="77777777" w:rsidTr="00285ADC">
        <w:trPr>
          <w:trHeight w:val="451"/>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53C77AE4"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Налоги, пошлины и сборы</w:t>
            </w:r>
          </w:p>
        </w:tc>
        <w:tc>
          <w:tcPr>
            <w:tcW w:w="2094" w:type="dxa"/>
            <w:tcBorders>
              <w:top w:val="nil"/>
              <w:left w:val="nil"/>
              <w:bottom w:val="single" w:sz="4" w:space="0" w:color="auto"/>
              <w:right w:val="single" w:sz="4" w:space="0" w:color="auto"/>
            </w:tcBorders>
            <w:shd w:val="clear" w:color="auto" w:fill="auto"/>
            <w:vAlign w:val="center"/>
            <w:hideMark/>
          </w:tcPr>
          <w:p w14:paraId="26C271A5"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55 057,00</w:t>
            </w:r>
          </w:p>
        </w:tc>
        <w:tc>
          <w:tcPr>
            <w:tcW w:w="2243" w:type="dxa"/>
            <w:tcBorders>
              <w:top w:val="nil"/>
              <w:left w:val="nil"/>
              <w:bottom w:val="single" w:sz="4" w:space="0" w:color="auto"/>
              <w:right w:val="single" w:sz="4" w:space="0" w:color="auto"/>
            </w:tcBorders>
            <w:shd w:val="clear" w:color="auto" w:fill="auto"/>
            <w:vAlign w:val="center"/>
            <w:hideMark/>
          </w:tcPr>
          <w:p w14:paraId="0C8E813D"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92 406,60</w:t>
            </w:r>
          </w:p>
        </w:tc>
        <w:tc>
          <w:tcPr>
            <w:tcW w:w="2059" w:type="dxa"/>
            <w:tcBorders>
              <w:top w:val="nil"/>
              <w:left w:val="nil"/>
              <w:bottom w:val="single" w:sz="4" w:space="0" w:color="auto"/>
              <w:right w:val="single" w:sz="4" w:space="0" w:color="auto"/>
            </w:tcBorders>
            <w:shd w:val="clear" w:color="000000" w:fill="FFFFFF"/>
            <w:vAlign w:val="center"/>
            <w:hideMark/>
          </w:tcPr>
          <w:p w14:paraId="5200C0C6"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147 463,60</w:t>
            </w:r>
          </w:p>
        </w:tc>
      </w:tr>
      <w:tr w:rsidR="00C60FB5" w:rsidRPr="00C54A5C" w14:paraId="0D311B83" w14:textId="77777777" w:rsidTr="00285ADC">
        <w:trPr>
          <w:trHeight w:val="907"/>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7AEABA23"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Штрафы за нарушение законодательства о налогах и сборах, о страховых взносах</w:t>
            </w:r>
          </w:p>
        </w:tc>
        <w:tc>
          <w:tcPr>
            <w:tcW w:w="2094" w:type="dxa"/>
            <w:tcBorders>
              <w:top w:val="nil"/>
              <w:left w:val="nil"/>
              <w:bottom w:val="single" w:sz="4" w:space="0" w:color="auto"/>
              <w:right w:val="single" w:sz="4" w:space="0" w:color="auto"/>
            </w:tcBorders>
            <w:shd w:val="clear" w:color="auto" w:fill="auto"/>
            <w:vAlign w:val="center"/>
            <w:hideMark/>
          </w:tcPr>
          <w:p w14:paraId="19F3DBA3"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1 154,44</w:t>
            </w:r>
          </w:p>
        </w:tc>
        <w:tc>
          <w:tcPr>
            <w:tcW w:w="2243" w:type="dxa"/>
            <w:tcBorders>
              <w:top w:val="nil"/>
              <w:left w:val="nil"/>
              <w:bottom w:val="single" w:sz="4" w:space="0" w:color="auto"/>
              <w:right w:val="single" w:sz="4" w:space="0" w:color="auto"/>
            </w:tcBorders>
            <w:shd w:val="clear" w:color="auto" w:fill="auto"/>
            <w:vAlign w:val="center"/>
            <w:hideMark/>
          </w:tcPr>
          <w:p w14:paraId="3B3DBDA1"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0,00</w:t>
            </w:r>
          </w:p>
        </w:tc>
        <w:tc>
          <w:tcPr>
            <w:tcW w:w="2059" w:type="dxa"/>
            <w:tcBorders>
              <w:top w:val="nil"/>
              <w:left w:val="nil"/>
              <w:bottom w:val="single" w:sz="4" w:space="0" w:color="auto"/>
              <w:right w:val="single" w:sz="4" w:space="0" w:color="auto"/>
            </w:tcBorders>
            <w:shd w:val="clear" w:color="000000" w:fill="FFFFFF"/>
            <w:vAlign w:val="center"/>
            <w:hideMark/>
          </w:tcPr>
          <w:p w14:paraId="4AA092EB"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1 154,44</w:t>
            </w:r>
          </w:p>
        </w:tc>
      </w:tr>
      <w:tr w:rsidR="00C60FB5" w:rsidRPr="00C54A5C" w14:paraId="7A1AD9B2" w14:textId="77777777" w:rsidTr="00285ADC">
        <w:trPr>
          <w:trHeight w:val="680"/>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2FF937C6"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Иные выплаты текущего характера организациям</w:t>
            </w:r>
          </w:p>
        </w:tc>
        <w:tc>
          <w:tcPr>
            <w:tcW w:w="2094" w:type="dxa"/>
            <w:tcBorders>
              <w:top w:val="nil"/>
              <w:left w:val="nil"/>
              <w:bottom w:val="single" w:sz="4" w:space="0" w:color="auto"/>
              <w:right w:val="single" w:sz="4" w:space="0" w:color="auto"/>
            </w:tcBorders>
            <w:shd w:val="clear" w:color="auto" w:fill="auto"/>
            <w:vAlign w:val="center"/>
            <w:hideMark/>
          </w:tcPr>
          <w:p w14:paraId="06DD6FD7"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200 000,00</w:t>
            </w:r>
          </w:p>
        </w:tc>
        <w:tc>
          <w:tcPr>
            <w:tcW w:w="2243" w:type="dxa"/>
            <w:tcBorders>
              <w:top w:val="nil"/>
              <w:left w:val="nil"/>
              <w:bottom w:val="single" w:sz="4" w:space="0" w:color="auto"/>
              <w:right w:val="single" w:sz="4" w:space="0" w:color="auto"/>
            </w:tcBorders>
            <w:shd w:val="clear" w:color="000000" w:fill="FFFFFF"/>
            <w:vAlign w:val="center"/>
            <w:hideMark/>
          </w:tcPr>
          <w:p w14:paraId="78183476"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0,00</w:t>
            </w:r>
          </w:p>
        </w:tc>
        <w:tc>
          <w:tcPr>
            <w:tcW w:w="2059" w:type="dxa"/>
            <w:tcBorders>
              <w:top w:val="nil"/>
              <w:left w:val="nil"/>
              <w:bottom w:val="single" w:sz="4" w:space="0" w:color="auto"/>
              <w:right w:val="single" w:sz="4" w:space="0" w:color="auto"/>
            </w:tcBorders>
            <w:shd w:val="clear" w:color="000000" w:fill="FFFFFF"/>
            <w:vAlign w:val="center"/>
            <w:hideMark/>
          </w:tcPr>
          <w:p w14:paraId="53A19D42"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200 000,00</w:t>
            </w:r>
          </w:p>
        </w:tc>
      </w:tr>
      <w:tr w:rsidR="00C60FB5" w:rsidRPr="00C54A5C" w14:paraId="7EC14714" w14:textId="77777777" w:rsidTr="00285ADC">
        <w:trPr>
          <w:trHeight w:val="224"/>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731E7101"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Основные средства</w:t>
            </w:r>
          </w:p>
        </w:tc>
        <w:tc>
          <w:tcPr>
            <w:tcW w:w="2094" w:type="dxa"/>
            <w:tcBorders>
              <w:top w:val="nil"/>
              <w:left w:val="nil"/>
              <w:bottom w:val="single" w:sz="4" w:space="0" w:color="auto"/>
              <w:right w:val="single" w:sz="4" w:space="0" w:color="auto"/>
            </w:tcBorders>
            <w:shd w:val="clear" w:color="auto" w:fill="auto"/>
            <w:vAlign w:val="center"/>
            <w:hideMark/>
          </w:tcPr>
          <w:p w14:paraId="71E23091"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72 307,00</w:t>
            </w:r>
          </w:p>
        </w:tc>
        <w:tc>
          <w:tcPr>
            <w:tcW w:w="2243" w:type="dxa"/>
            <w:tcBorders>
              <w:top w:val="nil"/>
              <w:left w:val="nil"/>
              <w:bottom w:val="single" w:sz="4" w:space="0" w:color="auto"/>
              <w:right w:val="single" w:sz="4" w:space="0" w:color="auto"/>
            </w:tcBorders>
            <w:shd w:val="clear" w:color="000000" w:fill="FFFFFF"/>
            <w:vAlign w:val="center"/>
            <w:hideMark/>
          </w:tcPr>
          <w:p w14:paraId="0D6E1899"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189 250,70</w:t>
            </w:r>
          </w:p>
        </w:tc>
        <w:tc>
          <w:tcPr>
            <w:tcW w:w="2059" w:type="dxa"/>
            <w:tcBorders>
              <w:top w:val="nil"/>
              <w:left w:val="nil"/>
              <w:bottom w:val="single" w:sz="4" w:space="0" w:color="auto"/>
              <w:right w:val="single" w:sz="4" w:space="0" w:color="auto"/>
            </w:tcBorders>
            <w:shd w:val="clear" w:color="000000" w:fill="FFFFFF"/>
            <w:vAlign w:val="center"/>
            <w:hideMark/>
          </w:tcPr>
          <w:p w14:paraId="53B26B0A"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261 557,70</w:t>
            </w:r>
          </w:p>
        </w:tc>
      </w:tr>
      <w:tr w:rsidR="00C60FB5" w:rsidRPr="00C54A5C" w14:paraId="60256B98" w14:textId="77777777" w:rsidTr="00285ADC">
        <w:trPr>
          <w:trHeight w:val="451"/>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57D0D269" w14:textId="45A3F69C"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Горюче-смазочные материалы</w:t>
            </w:r>
          </w:p>
        </w:tc>
        <w:tc>
          <w:tcPr>
            <w:tcW w:w="2094" w:type="dxa"/>
            <w:tcBorders>
              <w:top w:val="nil"/>
              <w:left w:val="nil"/>
              <w:bottom w:val="single" w:sz="4" w:space="0" w:color="auto"/>
              <w:right w:val="single" w:sz="4" w:space="0" w:color="auto"/>
            </w:tcBorders>
            <w:shd w:val="clear" w:color="auto" w:fill="auto"/>
            <w:vAlign w:val="center"/>
            <w:hideMark/>
          </w:tcPr>
          <w:p w14:paraId="0124E1A3"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2 323 049,36</w:t>
            </w:r>
          </w:p>
        </w:tc>
        <w:tc>
          <w:tcPr>
            <w:tcW w:w="2243" w:type="dxa"/>
            <w:tcBorders>
              <w:top w:val="nil"/>
              <w:left w:val="nil"/>
              <w:bottom w:val="single" w:sz="4" w:space="0" w:color="auto"/>
              <w:right w:val="single" w:sz="4" w:space="0" w:color="auto"/>
            </w:tcBorders>
            <w:shd w:val="clear" w:color="auto" w:fill="auto"/>
            <w:vAlign w:val="center"/>
            <w:hideMark/>
          </w:tcPr>
          <w:p w14:paraId="7EF0D55F"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3 397 227,00</w:t>
            </w:r>
          </w:p>
        </w:tc>
        <w:tc>
          <w:tcPr>
            <w:tcW w:w="2059" w:type="dxa"/>
            <w:tcBorders>
              <w:top w:val="nil"/>
              <w:left w:val="nil"/>
              <w:bottom w:val="single" w:sz="4" w:space="0" w:color="auto"/>
              <w:right w:val="single" w:sz="4" w:space="0" w:color="auto"/>
            </w:tcBorders>
            <w:shd w:val="clear" w:color="000000" w:fill="FFFFFF"/>
            <w:vAlign w:val="center"/>
            <w:hideMark/>
          </w:tcPr>
          <w:p w14:paraId="78368F53"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5 720 276,36</w:t>
            </w:r>
          </w:p>
        </w:tc>
      </w:tr>
      <w:tr w:rsidR="00C60FB5" w:rsidRPr="00C54A5C" w14:paraId="1A5B5B7B" w14:textId="77777777" w:rsidTr="00285ADC">
        <w:trPr>
          <w:trHeight w:val="376"/>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169D9D95"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Строительные материалы</w:t>
            </w:r>
          </w:p>
        </w:tc>
        <w:tc>
          <w:tcPr>
            <w:tcW w:w="2094" w:type="dxa"/>
            <w:tcBorders>
              <w:top w:val="nil"/>
              <w:left w:val="nil"/>
              <w:bottom w:val="single" w:sz="4" w:space="0" w:color="auto"/>
              <w:right w:val="single" w:sz="4" w:space="0" w:color="auto"/>
            </w:tcBorders>
            <w:shd w:val="clear" w:color="auto" w:fill="auto"/>
            <w:vAlign w:val="center"/>
            <w:hideMark/>
          </w:tcPr>
          <w:p w14:paraId="37B31E2B"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212 758,21</w:t>
            </w:r>
          </w:p>
        </w:tc>
        <w:tc>
          <w:tcPr>
            <w:tcW w:w="2243" w:type="dxa"/>
            <w:tcBorders>
              <w:top w:val="nil"/>
              <w:left w:val="nil"/>
              <w:bottom w:val="single" w:sz="4" w:space="0" w:color="auto"/>
              <w:right w:val="single" w:sz="4" w:space="0" w:color="auto"/>
            </w:tcBorders>
            <w:shd w:val="clear" w:color="auto" w:fill="auto"/>
            <w:vAlign w:val="center"/>
            <w:hideMark/>
          </w:tcPr>
          <w:p w14:paraId="6D992492"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680 854,41</w:t>
            </w:r>
          </w:p>
        </w:tc>
        <w:tc>
          <w:tcPr>
            <w:tcW w:w="2059" w:type="dxa"/>
            <w:tcBorders>
              <w:top w:val="nil"/>
              <w:left w:val="nil"/>
              <w:bottom w:val="single" w:sz="4" w:space="0" w:color="auto"/>
              <w:right w:val="single" w:sz="4" w:space="0" w:color="auto"/>
            </w:tcBorders>
            <w:shd w:val="clear" w:color="000000" w:fill="FFFFFF"/>
            <w:vAlign w:val="center"/>
            <w:hideMark/>
          </w:tcPr>
          <w:p w14:paraId="271CE3C9"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893 612,62</w:t>
            </w:r>
          </w:p>
        </w:tc>
      </w:tr>
      <w:tr w:rsidR="00C60FB5" w:rsidRPr="00C54A5C" w14:paraId="6108FD1F" w14:textId="77777777" w:rsidTr="00285ADC">
        <w:trPr>
          <w:trHeight w:val="224"/>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3DD13FC5"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Мягкий инвентарь</w:t>
            </w:r>
          </w:p>
        </w:tc>
        <w:tc>
          <w:tcPr>
            <w:tcW w:w="2094" w:type="dxa"/>
            <w:tcBorders>
              <w:top w:val="nil"/>
              <w:left w:val="nil"/>
              <w:bottom w:val="single" w:sz="4" w:space="0" w:color="auto"/>
              <w:right w:val="single" w:sz="4" w:space="0" w:color="auto"/>
            </w:tcBorders>
            <w:shd w:val="clear" w:color="auto" w:fill="auto"/>
            <w:vAlign w:val="center"/>
            <w:hideMark/>
          </w:tcPr>
          <w:p w14:paraId="1F884A5A"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52 469,14</w:t>
            </w:r>
          </w:p>
        </w:tc>
        <w:tc>
          <w:tcPr>
            <w:tcW w:w="2243" w:type="dxa"/>
            <w:tcBorders>
              <w:top w:val="nil"/>
              <w:left w:val="nil"/>
              <w:bottom w:val="single" w:sz="4" w:space="0" w:color="auto"/>
              <w:right w:val="single" w:sz="4" w:space="0" w:color="auto"/>
            </w:tcBorders>
            <w:shd w:val="clear" w:color="000000" w:fill="FFFFFF"/>
            <w:vAlign w:val="center"/>
            <w:hideMark/>
          </w:tcPr>
          <w:p w14:paraId="4A9913BF"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3 848,00</w:t>
            </w:r>
          </w:p>
        </w:tc>
        <w:tc>
          <w:tcPr>
            <w:tcW w:w="2059" w:type="dxa"/>
            <w:tcBorders>
              <w:top w:val="nil"/>
              <w:left w:val="nil"/>
              <w:bottom w:val="single" w:sz="4" w:space="0" w:color="auto"/>
              <w:right w:val="single" w:sz="4" w:space="0" w:color="auto"/>
            </w:tcBorders>
            <w:shd w:val="clear" w:color="000000" w:fill="FFFFFF"/>
            <w:vAlign w:val="center"/>
            <w:hideMark/>
          </w:tcPr>
          <w:p w14:paraId="6D9750F0"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56 317,14</w:t>
            </w:r>
          </w:p>
        </w:tc>
      </w:tr>
      <w:tr w:rsidR="00C60FB5" w:rsidRPr="00C54A5C" w14:paraId="0CA51D24" w14:textId="77777777" w:rsidTr="00285ADC">
        <w:trPr>
          <w:trHeight w:val="451"/>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30E38ADE"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Прочие материальные запасы</w:t>
            </w:r>
          </w:p>
        </w:tc>
        <w:tc>
          <w:tcPr>
            <w:tcW w:w="2094" w:type="dxa"/>
            <w:tcBorders>
              <w:top w:val="nil"/>
              <w:left w:val="nil"/>
              <w:bottom w:val="single" w:sz="4" w:space="0" w:color="auto"/>
              <w:right w:val="single" w:sz="4" w:space="0" w:color="auto"/>
            </w:tcBorders>
            <w:shd w:val="clear" w:color="auto" w:fill="auto"/>
            <w:vAlign w:val="center"/>
            <w:hideMark/>
          </w:tcPr>
          <w:p w14:paraId="2453431D"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1 439 541,27</w:t>
            </w:r>
          </w:p>
        </w:tc>
        <w:tc>
          <w:tcPr>
            <w:tcW w:w="2243" w:type="dxa"/>
            <w:tcBorders>
              <w:top w:val="nil"/>
              <w:left w:val="nil"/>
              <w:bottom w:val="single" w:sz="4" w:space="0" w:color="auto"/>
              <w:right w:val="single" w:sz="4" w:space="0" w:color="auto"/>
            </w:tcBorders>
            <w:shd w:val="clear" w:color="auto" w:fill="auto"/>
            <w:vAlign w:val="center"/>
            <w:hideMark/>
          </w:tcPr>
          <w:p w14:paraId="2942688F"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1 623 326,83</w:t>
            </w:r>
          </w:p>
        </w:tc>
        <w:tc>
          <w:tcPr>
            <w:tcW w:w="2059" w:type="dxa"/>
            <w:tcBorders>
              <w:top w:val="nil"/>
              <w:left w:val="nil"/>
              <w:bottom w:val="single" w:sz="4" w:space="0" w:color="auto"/>
              <w:right w:val="single" w:sz="4" w:space="0" w:color="auto"/>
            </w:tcBorders>
            <w:shd w:val="clear" w:color="000000" w:fill="FFFFFF"/>
            <w:vAlign w:val="center"/>
            <w:hideMark/>
          </w:tcPr>
          <w:p w14:paraId="73B1F230"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3 062 868,10</w:t>
            </w:r>
          </w:p>
        </w:tc>
      </w:tr>
      <w:tr w:rsidR="00C60FB5" w:rsidRPr="00C54A5C" w14:paraId="6E990D54" w14:textId="77777777" w:rsidTr="00285ADC">
        <w:trPr>
          <w:trHeight w:val="680"/>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355BB1BD"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Прочие материальные запасы однократного применения</w:t>
            </w:r>
          </w:p>
        </w:tc>
        <w:tc>
          <w:tcPr>
            <w:tcW w:w="2094" w:type="dxa"/>
            <w:tcBorders>
              <w:top w:val="nil"/>
              <w:left w:val="nil"/>
              <w:bottom w:val="single" w:sz="4" w:space="0" w:color="auto"/>
              <w:right w:val="single" w:sz="4" w:space="0" w:color="auto"/>
            </w:tcBorders>
            <w:shd w:val="clear" w:color="auto" w:fill="auto"/>
            <w:vAlign w:val="center"/>
            <w:hideMark/>
          </w:tcPr>
          <w:p w14:paraId="19BE7A53"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19 500,00</w:t>
            </w:r>
          </w:p>
        </w:tc>
        <w:tc>
          <w:tcPr>
            <w:tcW w:w="2243" w:type="dxa"/>
            <w:tcBorders>
              <w:top w:val="nil"/>
              <w:left w:val="nil"/>
              <w:bottom w:val="single" w:sz="4" w:space="0" w:color="auto"/>
              <w:right w:val="single" w:sz="4" w:space="0" w:color="auto"/>
            </w:tcBorders>
            <w:shd w:val="clear" w:color="000000" w:fill="FFFFFF"/>
            <w:vAlign w:val="center"/>
            <w:hideMark/>
          </w:tcPr>
          <w:p w14:paraId="3B6793C0"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360,00</w:t>
            </w:r>
          </w:p>
        </w:tc>
        <w:tc>
          <w:tcPr>
            <w:tcW w:w="2059" w:type="dxa"/>
            <w:tcBorders>
              <w:top w:val="nil"/>
              <w:left w:val="nil"/>
              <w:bottom w:val="single" w:sz="4" w:space="0" w:color="auto"/>
              <w:right w:val="single" w:sz="4" w:space="0" w:color="auto"/>
            </w:tcBorders>
            <w:shd w:val="clear" w:color="000000" w:fill="FFFFFF"/>
            <w:vAlign w:val="center"/>
            <w:hideMark/>
          </w:tcPr>
          <w:p w14:paraId="0F9BFF2D"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19 860,00</w:t>
            </w:r>
          </w:p>
        </w:tc>
      </w:tr>
      <w:tr w:rsidR="00C60FB5" w:rsidRPr="00C54A5C" w14:paraId="27277A52" w14:textId="77777777" w:rsidTr="00285ADC">
        <w:trPr>
          <w:trHeight w:val="680"/>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00A14143"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Налог на добавленную стоимость</w:t>
            </w:r>
          </w:p>
        </w:tc>
        <w:tc>
          <w:tcPr>
            <w:tcW w:w="2094" w:type="dxa"/>
            <w:tcBorders>
              <w:top w:val="nil"/>
              <w:left w:val="nil"/>
              <w:bottom w:val="single" w:sz="4" w:space="0" w:color="auto"/>
              <w:right w:val="single" w:sz="4" w:space="0" w:color="auto"/>
            </w:tcBorders>
            <w:shd w:val="clear" w:color="auto" w:fill="auto"/>
            <w:vAlign w:val="center"/>
            <w:hideMark/>
          </w:tcPr>
          <w:p w14:paraId="455150A0"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1 280 358,85</w:t>
            </w:r>
          </w:p>
        </w:tc>
        <w:tc>
          <w:tcPr>
            <w:tcW w:w="2243" w:type="dxa"/>
            <w:tcBorders>
              <w:top w:val="nil"/>
              <w:left w:val="nil"/>
              <w:bottom w:val="single" w:sz="4" w:space="0" w:color="auto"/>
              <w:right w:val="single" w:sz="4" w:space="0" w:color="auto"/>
            </w:tcBorders>
            <w:shd w:val="clear" w:color="000000" w:fill="FFFFFF"/>
            <w:vAlign w:val="center"/>
            <w:hideMark/>
          </w:tcPr>
          <w:p w14:paraId="5B8EE730"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0,00</w:t>
            </w:r>
          </w:p>
        </w:tc>
        <w:tc>
          <w:tcPr>
            <w:tcW w:w="2059" w:type="dxa"/>
            <w:tcBorders>
              <w:top w:val="nil"/>
              <w:left w:val="nil"/>
              <w:bottom w:val="single" w:sz="4" w:space="0" w:color="auto"/>
              <w:right w:val="single" w:sz="4" w:space="0" w:color="auto"/>
            </w:tcBorders>
            <w:shd w:val="clear" w:color="000000" w:fill="FFFFFF"/>
            <w:vAlign w:val="center"/>
            <w:hideMark/>
          </w:tcPr>
          <w:p w14:paraId="1447F24F"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1 280 358,85</w:t>
            </w:r>
          </w:p>
        </w:tc>
      </w:tr>
      <w:tr w:rsidR="00C60FB5" w:rsidRPr="00C54A5C" w14:paraId="2A8AFCFF" w14:textId="77777777" w:rsidTr="00285ADC">
        <w:trPr>
          <w:trHeight w:val="224"/>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308C696B"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Налог на прибыль</w:t>
            </w:r>
          </w:p>
        </w:tc>
        <w:tc>
          <w:tcPr>
            <w:tcW w:w="2094" w:type="dxa"/>
            <w:tcBorders>
              <w:top w:val="nil"/>
              <w:left w:val="nil"/>
              <w:bottom w:val="single" w:sz="4" w:space="0" w:color="auto"/>
              <w:right w:val="single" w:sz="4" w:space="0" w:color="auto"/>
            </w:tcBorders>
            <w:shd w:val="clear" w:color="auto" w:fill="auto"/>
            <w:vAlign w:val="center"/>
            <w:hideMark/>
          </w:tcPr>
          <w:p w14:paraId="15B4E83E"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17 305,00</w:t>
            </w:r>
          </w:p>
        </w:tc>
        <w:tc>
          <w:tcPr>
            <w:tcW w:w="2243" w:type="dxa"/>
            <w:tcBorders>
              <w:top w:val="nil"/>
              <w:left w:val="nil"/>
              <w:bottom w:val="single" w:sz="4" w:space="0" w:color="auto"/>
              <w:right w:val="single" w:sz="4" w:space="0" w:color="auto"/>
            </w:tcBorders>
            <w:shd w:val="clear" w:color="000000" w:fill="FFFFFF"/>
            <w:vAlign w:val="center"/>
            <w:hideMark/>
          </w:tcPr>
          <w:p w14:paraId="583E591B"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0,00</w:t>
            </w:r>
          </w:p>
        </w:tc>
        <w:tc>
          <w:tcPr>
            <w:tcW w:w="2059" w:type="dxa"/>
            <w:tcBorders>
              <w:top w:val="nil"/>
              <w:left w:val="nil"/>
              <w:bottom w:val="single" w:sz="4" w:space="0" w:color="auto"/>
              <w:right w:val="single" w:sz="4" w:space="0" w:color="auto"/>
            </w:tcBorders>
            <w:shd w:val="clear" w:color="000000" w:fill="FFFFFF"/>
            <w:vAlign w:val="center"/>
            <w:hideMark/>
          </w:tcPr>
          <w:p w14:paraId="6AED3EB1"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17 305,00</w:t>
            </w:r>
          </w:p>
        </w:tc>
      </w:tr>
      <w:tr w:rsidR="00C60FB5" w:rsidRPr="00C54A5C" w14:paraId="13432ACD" w14:textId="77777777" w:rsidTr="00285ADC">
        <w:trPr>
          <w:trHeight w:val="224"/>
        </w:trPr>
        <w:tc>
          <w:tcPr>
            <w:tcW w:w="4138" w:type="dxa"/>
            <w:tcBorders>
              <w:top w:val="nil"/>
              <w:left w:val="single" w:sz="4" w:space="0" w:color="auto"/>
              <w:bottom w:val="single" w:sz="4" w:space="0" w:color="auto"/>
              <w:right w:val="single" w:sz="4" w:space="0" w:color="auto"/>
            </w:tcBorders>
            <w:shd w:val="clear" w:color="000000" w:fill="FFFFFF"/>
            <w:vAlign w:val="center"/>
            <w:hideMark/>
          </w:tcPr>
          <w:p w14:paraId="31187D4F" w14:textId="77777777" w:rsidR="00C60FB5" w:rsidRPr="00C54A5C" w:rsidRDefault="00C60FB5" w:rsidP="00C60FB5">
            <w:pPr>
              <w:spacing w:line="240" w:lineRule="auto"/>
              <w:rPr>
                <w:rFonts w:ascii="Times New Roman" w:eastAsia="Times New Roman" w:hAnsi="Times New Roman"/>
                <w:color w:val="000000"/>
                <w:lang w:eastAsia="ru-RU"/>
              </w:rPr>
            </w:pPr>
            <w:r w:rsidRPr="00C54A5C">
              <w:rPr>
                <w:rFonts w:ascii="Times New Roman" w:eastAsia="Times New Roman" w:hAnsi="Times New Roman"/>
                <w:color w:val="000000"/>
                <w:lang w:eastAsia="ru-RU"/>
              </w:rPr>
              <w:t>Итого</w:t>
            </w:r>
          </w:p>
        </w:tc>
        <w:tc>
          <w:tcPr>
            <w:tcW w:w="2094" w:type="dxa"/>
            <w:tcBorders>
              <w:top w:val="nil"/>
              <w:left w:val="nil"/>
              <w:bottom w:val="single" w:sz="4" w:space="0" w:color="auto"/>
              <w:right w:val="single" w:sz="4" w:space="0" w:color="auto"/>
            </w:tcBorders>
            <w:shd w:val="clear" w:color="000000" w:fill="FFFFFF"/>
            <w:vAlign w:val="center"/>
            <w:hideMark/>
          </w:tcPr>
          <w:p w14:paraId="138BFBCB"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12 064 264,70</w:t>
            </w:r>
          </w:p>
        </w:tc>
        <w:tc>
          <w:tcPr>
            <w:tcW w:w="2243" w:type="dxa"/>
            <w:tcBorders>
              <w:top w:val="nil"/>
              <w:left w:val="nil"/>
              <w:bottom w:val="single" w:sz="4" w:space="0" w:color="auto"/>
              <w:right w:val="single" w:sz="4" w:space="0" w:color="auto"/>
            </w:tcBorders>
            <w:shd w:val="clear" w:color="000000" w:fill="FFFFFF"/>
            <w:vAlign w:val="center"/>
            <w:hideMark/>
          </w:tcPr>
          <w:p w14:paraId="7C476825"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34 459 387,56</w:t>
            </w:r>
          </w:p>
        </w:tc>
        <w:tc>
          <w:tcPr>
            <w:tcW w:w="2059" w:type="dxa"/>
            <w:tcBorders>
              <w:top w:val="nil"/>
              <w:left w:val="nil"/>
              <w:bottom w:val="single" w:sz="4" w:space="0" w:color="auto"/>
              <w:right w:val="single" w:sz="4" w:space="0" w:color="auto"/>
            </w:tcBorders>
            <w:shd w:val="clear" w:color="000000" w:fill="FFFFFF"/>
            <w:vAlign w:val="center"/>
            <w:hideMark/>
          </w:tcPr>
          <w:p w14:paraId="5A7345A1" w14:textId="77777777" w:rsidR="00C60FB5" w:rsidRPr="00C54A5C" w:rsidRDefault="00C60FB5" w:rsidP="00C60FB5">
            <w:pPr>
              <w:spacing w:line="240" w:lineRule="auto"/>
              <w:jc w:val="center"/>
              <w:rPr>
                <w:rFonts w:ascii="Times New Roman" w:eastAsia="Times New Roman" w:hAnsi="Times New Roman"/>
                <w:color w:val="000000"/>
                <w:lang w:eastAsia="ru-RU"/>
              </w:rPr>
            </w:pPr>
            <w:r w:rsidRPr="00C54A5C">
              <w:rPr>
                <w:rFonts w:ascii="Times New Roman" w:eastAsia="Times New Roman" w:hAnsi="Times New Roman"/>
                <w:color w:val="000000"/>
                <w:lang w:eastAsia="ru-RU"/>
              </w:rPr>
              <w:t>46 523 652,26</w:t>
            </w:r>
          </w:p>
        </w:tc>
      </w:tr>
    </w:tbl>
    <w:p w14:paraId="3DD9640E" w14:textId="57E03AC9" w:rsidR="00C60FB5" w:rsidRPr="00C54A5C" w:rsidRDefault="00C60FB5" w:rsidP="00FF798E">
      <w:pPr>
        <w:widowControl w:val="0"/>
        <w:ind w:firstLine="709"/>
        <w:jc w:val="both"/>
        <w:rPr>
          <w:rFonts w:ascii="Times New Roman" w:eastAsia="Times New Roman" w:hAnsi="Times New Roman"/>
          <w:color w:val="000000" w:themeColor="text1"/>
          <w:lang w:eastAsia="ru-RU"/>
        </w:rPr>
      </w:pPr>
    </w:p>
    <w:p w14:paraId="503C18B8" w14:textId="46C5A967" w:rsidR="00C60FB5" w:rsidRPr="00C54A5C" w:rsidRDefault="00C60FB5" w:rsidP="00FF798E">
      <w:pPr>
        <w:widowControl w:val="0"/>
        <w:ind w:firstLine="709"/>
        <w:jc w:val="both"/>
        <w:rPr>
          <w:rFonts w:ascii="Times New Roman" w:eastAsia="Times New Roman" w:hAnsi="Times New Roman"/>
          <w:color w:val="000000" w:themeColor="text1"/>
          <w:lang w:eastAsia="ru-RU"/>
        </w:rPr>
      </w:pPr>
    </w:p>
    <w:p w14:paraId="4564B7ED" w14:textId="33D6E3F4" w:rsidR="00366A12" w:rsidRPr="00115A9A" w:rsidRDefault="0083733C" w:rsidP="00366A12">
      <w:pPr>
        <w:tabs>
          <w:tab w:val="left" w:pos="0"/>
        </w:tabs>
        <w:jc w:val="center"/>
        <w:rPr>
          <w:rFonts w:ascii="Times New Roman" w:hAnsi="Times New Roman"/>
          <w:b/>
          <w:color w:val="000000" w:themeColor="text1"/>
          <w:sz w:val="28"/>
          <w:szCs w:val="28"/>
        </w:rPr>
      </w:pPr>
      <w:r>
        <w:rPr>
          <w:noProof/>
        </w:rPr>
        <w:lastRenderedPageBreak/>
        <w:drawing>
          <wp:inline distT="0" distB="0" distL="0" distR="0" wp14:anchorId="55F3DDD8" wp14:editId="6E428005">
            <wp:extent cx="6591300" cy="3362325"/>
            <wp:effectExtent l="0" t="0" r="0" b="9525"/>
            <wp:docPr id="80" name="Диаграмма 80">
              <a:extLst xmlns:a="http://schemas.openxmlformats.org/drawingml/2006/main">
                <a:ext uri="{FF2B5EF4-FFF2-40B4-BE49-F238E27FC236}">
                  <a16:creationId xmlns:a16="http://schemas.microsoft.com/office/drawing/2014/main" id="{C6F1A911-C5CD-4089-AFE0-B265E07708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3F0C801" w14:textId="0D84375F" w:rsidR="00366A12" w:rsidRPr="00C54A5C" w:rsidRDefault="00366A12" w:rsidP="00366A12">
      <w:pPr>
        <w:tabs>
          <w:tab w:val="left" w:pos="0"/>
        </w:tabs>
        <w:ind w:firstLine="709"/>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Структура расходов, как и за предыдущий год, показывает, что большую часть расходов в 202</w:t>
      </w:r>
      <w:r w:rsidR="00005FDB" w:rsidRPr="00C54A5C">
        <w:rPr>
          <w:rFonts w:ascii="Times New Roman" w:hAnsi="Times New Roman"/>
          <w:color w:val="000000" w:themeColor="text1"/>
          <w:sz w:val="24"/>
          <w:szCs w:val="24"/>
        </w:rPr>
        <w:t>4</w:t>
      </w:r>
      <w:r w:rsidRPr="00C54A5C">
        <w:rPr>
          <w:rFonts w:ascii="Times New Roman" w:hAnsi="Times New Roman"/>
          <w:color w:val="000000" w:themeColor="text1"/>
          <w:sz w:val="24"/>
          <w:szCs w:val="24"/>
        </w:rPr>
        <w:t xml:space="preserve"> году </w:t>
      </w:r>
      <w:r w:rsidRPr="00C54A5C">
        <w:rPr>
          <w:rFonts w:ascii="Times New Roman" w:eastAsia="Times New Roman" w:hAnsi="Times New Roman"/>
          <w:color w:val="000000" w:themeColor="text1"/>
          <w:sz w:val="24"/>
          <w:szCs w:val="24"/>
          <w:lang w:eastAsia="ru-RU"/>
        </w:rPr>
        <w:t>-</w:t>
      </w:r>
      <w:r w:rsidRPr="00C54A5C">
        <w:rPr>
          <w:rFonts w:ascii="Times New Roman" w:hAnsi="Times New Roman"/>
          <w:color w:val="000000" w:themeColor="text1"/>
          <w:sz w:val="24"/>
          <w:szCs w:val="24"/>
        </w:rPr>
        <w:t xml:space="preserve"> </w:t>
      </w:r>
      <w:r w:rsidR="001E4365" w:rsidRPr="00C54A5C">
        <w:rPr>
          <w:rFonts w:ascii="Times New Roman" w:hAnsi="Times New Roman"/>
          <w:color w:val="000000" w:themeColor="text1"/>
          <w:sz w:val="24"/>
          <w:szCs w:val="24"/>
        </w:rPr>
        <w:t>53</w:t>
      </w:r>
      <w:r w:rsidRPr="00C54A5C">
        <w:rPr>
          <w:rFonts w:ascii="Times New Roman" w:hAnsi="Times New Roman"/>
          <w:color w:val="000000" w:themeColor="text1"/>
          <w:sz w:val="24"/>
          <w:szCs w:val="24"/>
        </w:rPr>
        <w:t xml:space="preserve">% составляет заработная плата и 15% </w:t>
      </w:r>
      <w:r w:rsidRPr="00C54A5C">
        <w:rPr>
          <w:rFonts w:ascii="Times New Roman" w:eastAsia="Times New Roman" w:hAnsi="Times New Roman"/>
          <w:color w:val="000000" w:themeColor="text1"/>
          <w:sz w:val="24"/>
          <w:szCs w:val="24"/>
          <w:lang w:eastAsia="ru-RU"/>
        </w:rPr>
        <w:t>-</w:t>
      </w:r>
      <w:r w:rsidRPr="00C54A5C">
        <w:rPr>
          <w:rFonts w:ascii="Times New Roman" w:hAnsi="Times New Roman"/>
          <w:color w:val="000000" w:themeColor="text1"/>
          <w:sz w:val="24"/>
          <w:szCs w:val="24"/>
        </w:rPr>
        <w:t xml:space="preserve"> начисления на выплаты по оплате труда, что напрямую связано с использованием трудовых ресурсов при оказании услуг</w:t>
      </w:r>
      <w:r w:rsidR="00FF0620" w:rsidRPr="00C54A5C">
        <w:rPr>
          <w:rFonts w:ascii="Times New Roman" w:hAnsi="Times New Roman"/>
          <w:color w:val="000000" w:themeColor="text1"/>
          <w:sz w:val="24"/>
          <w:szCs w:val="24"/>
        </w:rPr>
        <w:t xml:space="preserve"> </w:t>
      </w:r>
      <w:r w:rsidRPr="00C54A5C">
        <w:rPr>
          <w:rFonts w:ascii="Times New Roman" w:hAnsi="Times New Roman"/>
          <w:color w:val="000000" w:themeColor="text1"/>
          <w:sz w:val="24"/>
          <w:szCs w:val="24"/>
        </w:rPr>
        <w:t xml:space="preserve">(выполнении работ) Учреждением. </w:t>
      </w:r>
    </w:p>
    <w:p w14:paraId="07359E17" w14:textId="2ABE7015" w:rsidR="00366A12" w:rsidRPr="00C54A5C" w:rsidRDefault="00366A12" w:rsidP="00366A12">
      <w:pPr>
        <w:widowControl w:val="0"/>
        <w:ind w:firstLine="709"/>
        <w:jc w:val="both"/>
        <w:rPr>
          <w:rFonts w:ascii="Times New Roman" w:hAnsi="Times New Roman"/>
          <w:color w:val="000000" w:themeColor="text1"/>
          <w:sz w:val="24"/>
          <w:szCs w:val="24"/>
          <w:lang w:eastAsia="ru-RU"/>
        </w:rPr>
      </w:pPr>
      <w:r w:rsidRPr="00C54A5C">
        <w:rPr>
          <w:rFonts w:ascii="Times New Roman" w:hAnsi="Times New Roman"/>
          <w:color w:val="000000" w:themeColor="text1"/>
          <w:sz w:val="24"/>
          <w:szCs w:val="24"/>
          <w:lang w:eastAsia="ru-RU"/>
        </w:rPr>
        <w:t>Средняя заработная плата работников Учреждения за 202</w:t>
      </w:r>
      <w:r w:rsidR="00FF0620" w:rsidRPr="00C54A5C">
        <w:rPr>
          <w:rFonts w:ascii="Times New Roman" w:hAnsi="Times New Roman"/>
          <w:color w:val="000000" w:themeColor="text1"/>
          <w:sz w:val="24"/>
          <w:szCs w:val="24"/>
          <w:lang w:eastAsia="ru-RU"/>
        </w:rPr>
        <w:t>4</w:t>
      </w:r>
      <w:r w:rsidRPr="00C54A5C">
        <w:rPr>
          <w:rFonts w:ascii="Times New Roman" w:hAnsi="Times New Roman"/>
          <w:color w:val="000000" w:themeColor="text1"/>
          <w:sz w:val="24"/>
          <w:szCs w:val="24"/>
          <w:lang w:eastAsia="ru-RU"/>
        </w:rPr>
        <w:t xml:space="preserve"> год составила </w:t>
      </w:r>
      <w:r w:rsidR="00FF0620" w:rsidRPr="00C54A5C">
        <w:rPr>
          <w:rFonts w:ascii="Times New Roman" w:hAnsi="Times New Roman"/>
          <w:color w:val="000000" w:themeColor="text1"/>
          <w:sz w:val="24"/>
          <w:szCs w:val="24"/>
        </w:rPr>
        <w:t xml:space="preserve">46,30 тыс. </w:t>
      </w:r>
      <w:r w:rsidRPr="00C54A5C">
        <w:rPr>
          <w:rFonts w:ascii="Times New Roman" w:hAnsi="Times New Roman"/>
          <w:color w:val="000000" w:themeColor="text1"/>
          <w:sz w:val="24"/>
          <w:szCs w:val="24"/>
          <w:lang w:eastAsia="ru-RU"/>
        </w:rPr>
        <w:t xml:space="preserve">рублей </w:t>
      </w:r>
    </w:p>
    <w:p w14:paraId="2EFE9606" w14:textId="77777777" w:rsidR="00366A12" w:rsidRPr="00C54A5C" w:rsidRDefault="00366A12" w:rsidP="00FB04BD">
      <w:pPr>
        <w:widowControl w:val="0"/>
        <w:ind w:firstLine="709"/>
        <w:jc w:val="both"/>
        <w:rPr>
          <w:rFonts w:ascii="Times New Roman" w:hAnsi="Times New Roman"/>
          <w:color w:val="000000" w:themeColor="text1"/>
          <w:sz w:val="24"/>
          <w:szCs w:val="24"/>
          <w:shd w:val="clear" w:color="auto" w:fill="FFFFFF"/>
        </w:rPr>
      </w:pPr>
      <w:r w:rsidRPr="00C54A5C">
        <w:rPr>
          <w:rFonts w:ascii="Times New Roman" w:hAnsi="Times New Roman"/>
          <w:color w:val="000000" w:themeColor="text1"/>
          <w:sz w:val="24"/>
          <w:szCs w:val="24"/>
          <w:lang w:eastAsia="ru-RU"/>
        </w:rPr>
        <w:t xml:space="preserve">Со всех видов доходов работников Учреждения </w:t>
      </w:r>
      <w:r w:rsidRPr="00C54A5C">
        <w:rPr>
          <w:rFonts w:ascii="Times New Roman" w:hAnsi="Times New Roman"/>
          <w:color w:val="000000" w:themeColor="text1"/>
          <w:sz w:val="24"/>
          <w:szCs w:val="24"/>
          <w:shd w:val="clear" w:color="auto" w:fill="FFFFFF"/>
        </w:rPr>
        <w:t>были перечислены взносы на обязательное меди</w:t>
      </w:r>
      <w:r w:rsidRPr="00C54A5C">
        <w:rPr>
          <w:rFonts w:ascii="Times New Roman" w:hAnsi="Times New Roman"/>
          <w:color w:val="000000" w:themeColor="text1"/>
          <w:sz w:val="24"/>
          <w:szCs w:val="24"/>
          <w:shd w:val="clear" w:color="auto" w:fill="FFFFFF"/>
        </w:rPr>
        <w:softHyphen/>
        <w:t>цинское, пенсионное и социальное страхо</w:t>
      </w:r>
      <w:r w:rsidRPr="00C54A5C">
        <w:rPr>
          <w:rFonts w:ascii="Times New Roman" w:hAnsi="Times New Roman"/>
          <w:color w:val="000000" w:themeColor="text1"/>
          <w:sz w:val="24"/>
          <w:szCs w:val="24"/>
          <w:shd w:val="clear" w:color="auto" w:fill="FFFFFF"/>
        </w:rPr>
        <w:softHyphen/>
        <w:t>вание, а также страхование от несчастных случаев на производстве и профессиональ</w:t>
      </w:r>
      <w:r w:rsidRPr="00C54A5C">
        <w:rPr>
          <w:rFonts w:ascii="Times New Roman" w:hAnsi="Times New Roman"/>
          <w:color w:val="000000" w:themeColor="text1"/>
          <w:sz w:val="24"/>
          <w:szCs w:val="24"/>
          <w:shd w:val="clear" w:color="auto" w:fill="FFFFFF"/>
        </w:rPr>
        <w:softHyphen/>
        <w:t xml:space="preserve">ных заболеваний. </w:t>
      </w:r>
    </w:p>
    <w:p w14:paraId="4735659D" w14:textId="668812D9" w:rsidR="00083B0F" w:rsidRPr="00C54A5C" w:rsidRDefault="00366A12" w:rsidP="000B36A4">
      <w:pPr>
        <w:jc w:val="both"/>
        <w:rPr>
          <w:rFonts w:ascii="Times New Roman" w:eastAsia="Times New Roman" w:hAnsi="Times New Roman"/>
          <w:sz w:val="24"/>
          <w:szCs w:val="24"/>
          <w:lang w:eastAsia="ru-RU"/>
        </w:rPr>
      </w:pPr>
      <w:r w:rsidRPr="00C54A5C">
        <w:rPr>
          <w:rFonts w:ascii="Times New Roman" w:hAnsi="Times New Roman"/>
          <w:color w:val="000000" w:themeColor="text1"/>
          <w:sz w:val="24"/>
          <w:szCs w:val="24"/>
          <w:shd w:val="clear" w:color="auto" w:fill="FFFFFF"/>
        </w:rPr>
        <w:t>За 202</w:t>
      </w:r>
      <w:r w:rsidR="00672EE1" w:rsidRPr="00C54A5C">
        <w:rPr>
          <w:rFonts w:ascii="Times New Roman" w:hAnsi="Times New Roman"/>
          <w:color w:val="000000" w:themeColor="text1"/>
          <w:sz w:val="24"/>
          <w:szCs w:val="24"/>
          <w:shd w:val="clear" w:color="auto" w:fill="FFFFFF"/>
        </w:rPr>
        <w:t>4</w:t>
      </w:r>
      <w:r w:rsidRPr="00C54A5C">
        <w:rPr>
          <w:rFonts w:ascii="Times New Roman" w:hAnsi="Times New Roman"/>
          <w:color w:val="000000" w:themeColor="text1"/>
          <w:sz w:val="24"/>
          <w:szCs w:val="24"/>
          <w:shd w:val="clear" w:color="auto" w:fill="FFFFFF"/>
        </w:rPr>
        <w:t xml:space="preserve"> год было </w:t>
      </w:r>
      <w:r w:rsidRPr="00C54A5C">
        <w:rPr>
          <w:rFonts w:ascii="Times New Roman" w:eastAsia="Times New Roman" w:hAnsi="Times New Roman"/>
          <w:color w:val="000000" w:themeColor="text1"/>
          <w:sz w:val="24"/>
          <w:szCs w:val="24"/>
          <w:lang w:eastAsia="ru-RU"/>
        </w:rPr>
        <w:t xml:space="preserve">перечислено налогов в бюджеты разных уровней в сумме </w:t>
      </w:r>
      <w:r w:rsidR="00083B0F" w:rsidRPr="00C54A5C">
        <w:rPr>
          <w:rFonts w:ascii="Times New Roman" w:eastAsia="Times New Roman" w:hAnsi="Times New Roman"/>
          <w:sz w:val="24"/>
          <w:szCs w:val="24"/>
          <w:lang w:eastAsia="ru-RU"/>
        </w:rPr>
        <w:t>11 603 310,92</w:t>
      </w:r>
    </w:p>
    <w:p w14:paraId="77CE2A76" w14:textId="2799DFC5" w:rsidR="00366A12" w:rsidRPr="00C54A5C" w:rsidRDefault="00366A12" w:rsidP="00FB04BD">
      <w:pPr>
        <w:widowControl w:val="0"/>
        <w:jc w:val="both"/>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рубл</w:t>
      </w:r>
      <w:r w:rsidR="00FB04BD" w:rsidRPr="00C54A5C">
        <w:rPr>
          <w:rFonts w:ascii="Times New Roman" w:eastAsia="Times New Roman" w:hAnsi="Times New Roman"/>
          <w:color w:val="000000" w:themeColor="text1"/>
          <w:sz w:val="24"/>
          <w:szCs w:val="24"/>
          <w:lang w:eastAsia="ru-RU"/>
        </w:rPr>
        <w:t>ей</w:t>
      </w:r>
      <w:r w:rsidRPr="00C54A5C">
        <w:rPr>
          <w:rFonts w:ascii="Times New Roman" w:eastAsia="Times New Roman" w:hAnsi="Times New Roman"/>
          <w:color w:val="000000" w:themeColor="text1"/>
          <w:sz w:val="24"/>
          <w:szCs w:val="24"/>
          <w:lang w:eastAsia="ru-RU"/>
        </w:rPr>
        <w:t xml:space="preserve"> (24,</w:t>
      </w:r>
      <w:r w:rsidR="000B36A4" w:rsidRPr="00C54A5C">
        <w:rPr>
          <w:rFonts w:ascii="Times New Roman" w:eastAsia="Times New Roman" w:hAnsi="Times New Roman"/>
          <w:color w:val="000000" w:themeColor="text1"/>
          <w:sz w:val="24"/>
          <w:szCs w:val="24"/>
          <w:lang w:eastAsia="ru-RU"/>
        </w:rPr>
        <w:t>9</w:t>
      </w:r>
      <w:r w:rsidRPr="00C54A5C">
        <w:rPr>
          <w:rFonts w:ascii="Times New Roman" w:eastAsia="Times New Roman" w:hAnsi="Times New Roman"/>
          <w:color w:val="000000" w:themeColor="text1"/>
          <w:sz w:val="24"/>
          <w:szCs w:val="24"/>
          <w:lang w:eastAsia="ru-RU"/>
        </w:rPr>
        <w:t>% от общего объема расходов), в том числе:</w:t>
      </w:r>
    </w:p>
    <w:p w14:paraId="3B3FD93E" w14:textId="7F2A030E" w:rsidR="00366A12" w:rsidRPr="00C54A5C" w:rsidRDefault="00366A12" w:rsidP="00FB04BD">
      <w:pPr>
        <w:widowControl w:val="0"/>
        <w:ind w:firstLine="709"/>
        <w:jc w:val="both"/>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 xml:space="preserve"> </w:t>
      </w:r>
      <w:r w:rsidR="0097386D" w:rsidRPr="00C54A5C">
        <w:rPr>
          <w:rFonts w:ascii="Times New Roman" w:eastAsia="Times New Roman" w:hAnsi="Times New Roman"/>
          <w:color w:val="000000" w:themeColor="text1"/>
          <w:sz w:val="24"/>
          <w:szCs w:val="24"/>
          <w:lang w:eastAsia="ru-RU"/>
        </w:rPr>
        <w:t>3 182 685</w:t>
      </w:r>
      <w:r w:rsidRPr="00C54A5C">
        <w:rPr>
          <w:rFonts w:ascii="Times New Roman" w:eastAsia="Times New Roman" w:hAnsi="Times New Roman"/>
          <w:color w:val="000000" w:themeColor="text1"/>
          <w:sz w:val="24"/>
          <w:szCs w:val="24"/>
          <w:lang w:eastAsia="ru-RU"/>
        </w:rPr>
        <w:t>,00 рублей - налог на доходы физических лиц;</w:t>
      </w:r>
    </w:p>
    <w:p w14:paraId="1B7DFA6A" w14:textId="33047999" w:rsidR="00366A12" w:rsidRPr="00C54A5C" w:rsidRDefault="00366A12" w:rsidP="00FB04BD">
      <w:pPr>
        <w:widowControl w:val="0"/>
        <w:ind w:firstLine="709"/>
        <w:jc w:val="both"/>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 xml:space="preserve"> </w:t>
      </w:r>
      <w:r w:rsidR="00083B0F" w:rsidRPr="00C54A5C">
        <w:rPr>
          <w:rFonts w:ascii="Times New Roman" w:eastAsia="Times New Roman" w:hAnsi="Times New Roman"/>
          <w:color w:val="000000" w:themeColor="text1"/>
          <w:sz w:val="24"/>
          <w:szCs w:val="24"/>
          <w:lang w:eastAsia="ru-RU"/>
        </w:rPr>
        <w:t xml:space="preserve">7 037 240,07 </w:t>
      </w:r>
      <w:r w:rsidRPr="00C54A5C">
        <w:rPr>
          <w:rFonts w:ascii="Times New Roman" w:eastAsia="Times New Roman" w:hAnsi="Times New Roman"/>
          <w:color w:val="000000" w:themeColor="text1"/>
          <w:sz w:val="24"/>
          <w:szCs w:val="24"/>
          <w:lang w:eastAsia="ru-RU"/>
        </w:rPr>
        <w:t>рублей - страховые взносы;</w:t>
      </w:r>
    </w:p>
    <w:p w14:paraId="5213CA5D" w14:textId="79F15629" w:rsidR="00366A12" w:rsidRPr="00C54A5C" w:rsidRDefault="00F24D40" w:rsidP="00366A12">
      <w:pPr>
        <w:widowControl w:val="0"/>
        <w:ind w:firstLine="709"/>
        <w:jc w:val="both"/>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 xml:space="preserve"> 85 722</w:t>
      </w:r>
      <w:r w:rsidR="00366A12" w:rsidRPr="00C54A5C">
        <w:rPr>
          <w:rFonts w:ascii="Times New Roman" w:eastAsia="Times New Roman" w:hAnsi="Times New Roman"/>
          <w:color w:val="000000" w:themeColor="text1"/>
          <w:sz w:val="24"/>
          <w:szCs w:val="24"/>
          <w:lang w:eastAsia="ru-RU"/>
        </w:rPr>
        <w:t>,00 рубля - транспортный налог;</w:t>
      </w:r>
    </w:p>
    <w:p w14:paraId="5C472541" w14:textId="4B31419D" w:rsidR="00366A12" w:rsidRPr="00C54A5C" w:rsidRDefault="00366A12" w:rsidP="00366A12">
      <w:pPr>
        <w:widowControl w:val="0"/>
        <w:ind w:firstLine="709"/>
        <w:jc w:val="both"/>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 xml:space="preserve"> </w:t>
      </w:r>
      <w:r w:rsidR="00F24D40" w:rsidRPr="00C54A5C">
        <w:rPr>
          <w:rFonts w:ascii="Times New Roman" w:eastAsia="Times New Roman" w:hAnsi="Times New Roman"/>
          <w:color w:val="000000"/>
          <w:sz w:val="24"/>
          <w:szCs w:val="24"/>
          <w:lang w:eastAsia="ru-RU"/>
        </w:rPr>
        <w:t>1 280 358,85</w:t>
      </w:r>
      <w:r w:rsidRPr="00C54A5C">
        <w:rPr>
          <w:rFonts w:ascii="Times New Roman" w:eastAsia="Times New Roman" w:hAnsi="Times New Roman"/>
          <w:color w:val="000000" w:themeColor="text1"/>
          <w:sz w:val="24"/>
          <w:szCs w:val="24"/>
          <w:lang w:eastAsia="ru-RU"/>
        </w:rPr>
        <w:t xml:space="preserve"> рублей - налог на добавленную стоимость</w:t>
      </w:r>
      <w:r w:rsidR="00F24D40" w:rsidRPr="00C54A5C">
        <w:rPr>
          <w:rFonts w:ascii="Times New Roman" w:eastAsia="Times New Roman" w:hAnsi="Times New Roman"/>
          <w:color w:val="000000" w:themeColor="text1"/>
          <w:sz w:val="24"/>
          <w:szCs w:val="24"/>
          <w:lang w:eastAsia="ru-RU"/>
        </w:rPr>
        <w:t>;</w:t>
      </w:r>
    </w:p>
    <w:p w14:paraId="31DB04F9" w14:textId="78F906D5" w:rsidR="00F24D40" w:rsidRPr="00C54A5C" w:rsidRDefault="00F24D40" w:rsidP="00366A12">
      <w:pPr>
        <w:widowControl w:val="0"/>
        <w:ind w:firstLine="709"/>
        <w:jc w:val="both"/>
        <w:rPr>
          <w:rFonts w:ascii="Times New Roman" w:eastAsia="Times New Roman" w:hAnsi="Times New Roman"/>
          <w:color w:val="000000" w:themeColor="text1"/>
          <w:sz w:val="24"/>
          <w:szCs w:val="24"/>
          <w:lang w:eastAsia="ru-RU"/>
        </w:rPr>
      </w:pPr>
      <w:r w:rsidRPr="00C54A5C">
        <w:rPr>
          <w:rFonts w:ascii="Times New Roman" w:eastAsia="Times New Roman" w:hAnsi="Times New Roman"/>
          <w:color w:val="000000" w:themeColor="text1"/>
          <w:sz w:val="24"/>
          <w:szCs w:val="24"/>
          <w:lang w:eastAsia="ru-RU"/>
        </w:rPr>
        <w:t xml:space="preserve"> 17 305,00 рублей – налог на прибыль.</w:t>
      </w:r>
    </w:p>
    <w:p w14:paraId="306D15CA" w14:textId="71424A6E" w:rsidR="00366A12" w:rsidRPr="00C54A5C" w:rsidRDefault="00366A12" w:rsidP="00366A12">
      <w:pPr>
        <w:ind w:firstLine="709"/>
        <w:jc w:val="both"/>
        <w:rPr>
          <w:rFonts w:ascii="Times New Roman" w:hAnsi="Times New Roman"/>
          <w:color w:val="000000" w:themeColor="text1"/>
          <w:sz w:val="24"/>
          <w:szCs w:val="24"/>
          <w:lang w:eastAsia="ru-RU"/>
        </w:rPr>
      </w:pPr>
      <w:r w:rsidRPr="00C54A5C">
        <w:rPr>
          <w:rFonts w:ascii="Times New Roman" w:hAnsi="Times New Roman"/>
          <w:color w:val="000000" w:themeColor="text1"/>
          <w:sz w:val="24"/>
          <w:szCs w:val="24"/>
          <w:lang w:eastAsia="ru-RU"/>
        </w:rPr>
        <w:t xml:space="preserve">Согласно структуре расходов Учреждения значительная часть расходов составляют расходы на </w:t>
      </w:r>
      <w:r w:rsidRPr="00C54A5C">
        <w:rPr>
          <w:rFonts w:ascii="Times New Roman" w:eastAsia="Times New Roman" w:hAnsi="Times New Roman"/>
          <w:color w:val="000000" w:themeColor="text1"/>
          <w:sz w:val="24"/>
          <w:szCs w:val="24"/>
          <w:lang w:eastAsia="ru-RU"/>
        </w:rPr>
        <w:t>горюче-смазочные материалы</w:t>
      </w:r>
      <w:r w:rsidRPr="00C54A5C">
        <w:rPr>
          <w:rFonts w:ascii="Times New Roman" w:hAnsi="Times New Roman"/>
          <w:color w:val="000000" w:themeColor="text1"/>
          <w:sz w:val="24"/>
          <w:szCs w:val="24"/>
          <w:lang w:eastAsia="ru-RU"/>
        </w:rPr>
        <w:t xml:space="preserve"> – </w:t>
      </w:r>
      <w:r w:rsidR="00185775" w:rsidRPr="00C54A5C">
        <w:rPr>
          <w:rFonts w:ascii="Times New Roman" w:hAnsi="Times New Roman"/>
          <w:color w:val="000000" w:themeColor="text1"/>
          <w:sz w:val="24"/>
          <w:szCs w:val="24"/>
          <w:lang w:eastAsia="ru-RU"/>
        </w:rPr>
        <w:t>12</w:t>
      </w:r>
      <w:r w:rsidRPr="00C54A5C">
        <w:rPr>
          <w:rFonts w:ascii="Times New Roman" w:hAnsi="Times New Roman"/>
          <w:color w:val="000000" w:themeColor="text1"/>
          <w:sz w:val="24"/>
          <w:szCs w:val="24"/>
          <w:lang w:eastAsia="ru-RU"/>
        </w:rPr>
        <w:t xml:space="preserve">%, что обусловлено деятельностью учреждения. </w:t>
      </w:r>
    </w:p>
    <w:p w14:paraId="671BF762" w14:textId="77777777" w:rsidR="00185775" w:rsidRDefault="00185775" w:rsidP="00366A12">
      <w:pPr>
        <w:tabs>
          <w:tab w:val="left" w:pos="0"/>
        </w:tabs>
        <w:ind w:firstLine="284"/>
        <w:jc w:val="center"/>
        <w:rPr>
          <w:rFonts w:ascii="Times New Roman" w:hAnsi="Times New Roman"/>
          <w:b/>
          <w:color w:val="000000" w:themeColor="text1"/>
          <w:sz w:val="40"/>
          <w:szCs w:val="40"/>
        </w:rPr>
      </w:pPr>
    </w:p>
    <w:p w14:paraId="63E9C4CA" w14:textId="38D85D40" w:rsidR="00366A12" w:rsidRPr="00453186" w:rsidRDefault="00AA2A59" w:rsidP="00AA2A59">
      <w:pPr>
        <w:tabs>
          <w:tab w:val="left" w:pos="0"/>
        </w:tabs>
        <w:ind w:firstLine="284"/>
        <w:rPr>
          <w:rFonts w:ascii="Times New Roman" w:hAnsi="Times New Roman"/>
          <w:b/>
          <w:color w:val="000000" w:themeColor="text1"/>
          <w:sz w:val="28"/>
          <w:szCs w:val="28"/>
        </w:rPr>
      </w:pPr>
      <w:r>
        <w:rPr>
          <w:rFonts w:ascii="Times New Roman" w:hAnsi="Times New Roman"/>
          <w:b/>
          <w:color w:val="000000" w:themeColor="text1"/>
          <w:sz w:val="28"/>
          <w:szCs w:val="28"/>
        </w:rPr>
        <w:t xml:space="preserve">Слайд 6                                  </w:t>
      </w:r>
      <w:r w:rsidR="00366A12" w:rsidRPr="00453186">
        <w:rPr>
          <w:rFonts w:ascii="Times New Roman" w:hAnsi="Times New Roman"/>
          <w:b/>
          <w:color w:val="000000" w:themeColor="text1"/>
          <w:sz w:val="28"/>
          <w:szCs w:val="28"/>
        </w:rPr>
        <w:t>Муниципальный заказ</w:t>
      </w:r>
    </w:p>
    <w:p w14:paraId="1A2F747E" w14:textId="77777777" w:rsidR="00366A12" w:rsidRPr="00C54A5C" w:rsidRDefault="00366A12" w:rsidP="00366A12">
      <w:pPr>
        <w:pStyle w:val="af8"/>
        <w:spacing w:line="360" w:lineRule="auto"/>
        <w:ind w:firstLine="709"/>
        <w:jc w:val="both"/>
        <w:rPr>
          <w:rFonts w:ascii="Times New Roman" w:hAnsi="Times New Roman" w:cs="Times New Roman"/>
          <w:color w:val="000000" w:themeColor="text1"/>
        </w:rPr>
      </w:pPr>
      <w:r w:rsidRPr="00C54A5C">
        <w:rPr>
          <w:rFonts w:ascii="Times New Roman" w:hAnsi="Times New Roman" w:cs="Times New Roman"/>
          <w:color w:val="000000" w:themeColor="text1"/>
        </w:rPr>
        <w:t xml:space="preserve">Одним из показателей работы МБУ «Благоустройства» является организация размещения муниципальных заказов. Эта работа напрямую связана с оптимизацией бюджетных расходов и собственных средств учреждения. </w:t>
      </w:r>
    </w:p>
    <w:p w14:paraId="2994C9F6" w14:textId="77777777" w:rsidR="00366A12" w:rsidRPr="00C54A5C" w:rsidRDefault="00366A12" w:rsidP="00366A12">
      <w:pPr>
        <w:pStyle w:val="af8"/>
        <w:spacing w:line="360" w:lineRule="auto"/>
        <w:ind w:firstLine="709"/>
        <w:jc w:val="both"/>
        <w:rPr>
          <w:rFonts w:ascii="Times New Roman" w:hAnsi="Times New Roman" w:cs="Times New Roman"/>
          <w:color w:val="000000" w:themeColor="text1"/>
        </w:rPr>
      </w:pPr>
      <w:r w:rsidRPr="00C54A5C">
        <w:rPr>
          <w:rFonts w:ascii="Times New Roman" w:hAnsi="Times New Roman" w:cs="Times New Roman"/>
          <w:color w:val="000000" w:themeColor="text1"/>
        </w:rPr>
        <w:lastRenderedPageBreak/>
        <w:t xml:space="preserve">При осуществлении закупок были использованы конкурентные </w:t>
      </w:r>
      <w:hyperlink r:id="rId17" w:history="1">
        <w:r w:rsidRPr="00C54A5C">
          <w:rPr>
            <w:rFonts w:ascii="Times New Roman" w:hAnsi="Times New Roman" w:cs="Times New Roman"/>
            <w:color w:val="000000" w:themeColor="text1"/>
          </w:rPr>
          <w:t>способы</w:t>
        </w:r>
      </w:hyperlink>
      <w:r w:rsidRPr="00C54A5C">
        <w:rPr>
          <w:rFonts w:ascii="Times New Roman" w:hAnsi="Times New Roman" w:cs="Times New Roman"/>
          <w:color w:val="000000" w:themeColor="text1"/>
        </w:rPr>
        <w:t xml:space="preserve"> определения поставщиков (подрядчиков, исполнителей) и осуществлены закупки у единственного поставщика (подрядчика, исполнителя).</w:t>
      </w:r>
    </w:p>
    <w:p w14:paraId="4C14A115" w14:textId="6C8F36C8" w:rsidR="00366A12" w:rsidRPr="00C54A5C" w:rsidRDefault="00366A12" w:rsidP="00366A12">
      <w:pPr>
        <w:pStyle w:val="af8"/>
        <w:spacing w:line="360" w:lineRule="auto"/>
        <w:ind w:firstLine="709"/>
        <w:jc w:val="both"/>
        <w:rPr>
          <w:rFonts w:ascii="Times New Roman" w:eastAsia="Times New Roman" w:hAnsi="Times New Roman"/>
          <w:color w:val="000000" w:themeColor="text1"/>
          <w:lang w:eastAsia="ru-RU"/>
        </w:rPr>
      </w:pPr>
      <w:r w:rsidRPr="00C54A5C">
        <w:rPr>
          <w:rFonts w:ascii="Times New Roman" w:eastAsia="Times New Roman" w:hAnsi="Times New Roman"/>
          <w:color w:val="000000" w:themeColor="text1"/>
          <w:lang w:eastAsia="ru-RU" w:bidi="ru-RU"/>
        </w:rPr>
        <w:t>В 202</w:t>
      </w:r>
      <w:r w:rsidR="00AE4332" w:rsidRPr="00C54A5C">
        <w:rPr>
          <w:rFonts w:ascii="Times New Roman" w:eastAsia="Times New Roman" w:hAnsi="Times New Roman"/>
          <w:color w:val="000000" w:themeColor="text1"/>
          <w:lang w:eastAsia="ru-RU" w:bidi="ru-RU"/>
        </w:rPr>
        <w:t>4</w:t>
      </w:r>
      <w:r w:rsidRPr="00C54A5C">
        <w:rPr>
          <w:rFonts w:ascii="Times New Roman" w:eastAsia="Times New Roman" w:hAnsi="Times New Roman"/>
          <w:color w:val="000000" w:themeColor="text1"/>
          <w:lang w:eastAsia="ru-RU" w:bidi="ru-RU"/>
        </w:rPr>
        <w:t xml:space="preserve"> году Учреждение осуществило закупок в соответствие с</w:t>
      </w:r>
      <w:r w:rsidRPr="00C54A5C">
        <w:rPr>
          <w:rFonts w:ascii="Times New Roman" w:eastAsia="Times New Roman" w:hAnsi="Times New Roman"/>
          <w:color w:val="000000" w:themeColor="text1"/>
          <w:lang w:eastAsia="ru-RU"/>
        </w:rPr>
        <w:t xml:space="preserve"> Федеральным законом от 05.04.2013 № 44-ФЗ «О контрактной системе в сфере закупок товаров, работ, услуг для обеспечения государственных и муниципальных нужд» на сумму </w:t>
      </w:r>
      <w:r w:rsidR="00C84338" w:rsidRPr="00C54A5C">
        <w:rPr>
          <w:rFonts w:ascii="Times New Roman" w:eastAsia="Times New Roman" w:hAnsi="Times New Roman"/>
          <w:color w:val="000000" w:themeColor="text1"/>
          <w:lang w:eastAsia="ru-RU"/>
        </w:rPr>
        <w:t>7 611 996,05</w:t>
      </w:r>
      <w:r w:rsidRPr="00C54A5C">
        <w:rPr>
          <w:rFonts w:ascii="Times New Roman" w:eastAsia="Times New Roman" w:hAnsi="Times New Roman"/>
          <w:color w:val="000000" w:themeColor="text1"/>
          <w:lang w:eastAsia="ru-RU"/>
        </w:rPr>
        <w:t xml:space="preserve">, в том числе конкурентными способами было заключено </w:t>
      </w:r>
      <w:r w:rsidR="00C84338" w:rsidRPr="00C54A5C">
        <w:rPr>
          <w:rFonts w:ascii="Times New Roman" w:eastAsia="Times New Roman" w:hAnsi="Times New Roman"/>
          <w:color w:val="000000" w:themeColor="text1"/>
          <w:lang w:eastAsia="ru-RU"/>
        </w:rPr>
        <w:t>17</w:t>
      </w:r>
      <w:r w:rsidRPr="00C54A5C">
        <w:rPr>
          <w:rFonts w:ascii="Times New Roman" w:eastAsia="Times New Roman" w:hAnsi="Times New Roman"/>
          <w:color w:val="000000" w:themeColor="text1"/>
          <w:lang w:eastAsia="ru-RU"/>
        </w:rPr>
        <w:t xml:space="preserve"> муниципальных контрактов на сумму </w:t>
      </w:r>
      <w:r w:rsidR="00C84338" w:rsidRPr="00C54A5C">
        <w:rPr>
          <w:rFonts w:ascii="Times New Roman" w:eastAsia="Times New Roman" w:hAnsi="Times New Roman"/>
          <w:color w:val="000000" w:themeColor="text1"/>
          <w:lang w:eastAsia="ru-RU"/>
        </w:rPr>
        <w:t>4 600 827,93</w:t>
      </w:r>
      <w:r w:rsidRPr="00C54A5C">
        <w:rPr>
          <w:rFonts w:ascii="Times New Roman" w:eastAsia="Times New Roman" w:hAnsi="Times New Roman"/>
          <w:color w:val="000000" w:themeColor="text1"/>
          <w:lang w:eastAsia="ru-RU"/>
        </w:rPr>
        <w:t>. Общая экономия по итогам заключения контрактов за 202</w:t>
      </w:r>
      <w:r w:rsidR="00B9126A" w:rsidRPr="00C54A5C">
        <w:rPr>
          <w:rFonts w:ascii="Times New Roman" w:eastAsia="Times New Roman" w:hAnsi="Times New Roman"/>
          <w:color w:val="000000" w:themeColor="text1"/>
          <w:lang w:eastAsia="ru-RU"/>
        </w:rPr>
        <w:t>4</w:t>
      </w:r>
      <w:r w:rsidRPr="00C54A5C">
        <w:rPr>
          <w:rFonts w:ascii="Times New Roman" w:eastAsia="Times New Roman" w:hAnsi="Times New Roman"/>
          <w:color w:val="000000" w:themeColor="text1"/>
          <w:lang w:eastAsia="ru-RU"/>
        </w:rPr>
        <w:t xml:space="preserve"> год составила </w:t>
      </w:r>
      <w:r w:rsidR="00BD14A2" w:rsidRPr="00C54A5C">
        <w:rPr>
          <w:rFonts w:ascii="Times New Roman" w:eastAsia="Times New Roman" w:hAnsi="Times New Roman"/>
          <w:color w:val="000000" w:themeColor="text1"/>
          <w:lang w:eastAsia="ru-RU"/>
        </w:rPr>
        <w:t>211 071,70</w:t>
      </w:r>
      <w:r w:rsidRPr="00C54A5C">
        <w:rPr>
          <w:rFonts w:ascii="Times New Roman" w:eastAsia="Times New Roman" w:hAnsi="Times New Roman"/>
          <w:color w:val="000000" w:themeColor="text1"/>
          <w:lang w:eastAsia="ru-RU"/>
        </w:rPr>
        <w:t xml:space="preserve"> рублей. </w:t>
      </w:r>
      <w:r w:rsidRPr="00C54A5C">
        <w:rPr>
          <w:rFonts w:ascii="Times New Roman" w:hAnsi="Times New Roman"/>
          <w:color w:val="000000" w:themeColor="text1"/>
        </w:rPr>
        <w:t>Наибольшая экономия денежных средств в 202</w:t>
      </w:r>
      <w:r w:rsidR="00B9126A" w:rsidRPr="00C54A5C">
        <w:rPr>
          <w:rFonts w:ascii="Times New Roman" w:hAnsi="Times New Roman"/>
          <w:color w:val="000000" w:themeColor="text1"/>
        </w:rPr>
        <w:t>4</w:t>
      </w:r>
      <w:r w:rsidRPr="00C54A5C">
        <w:rPr>
          <w:rFonts w:ascii="Times New Roman" w:hAnsi="Times New Roman"/>
          <w:color w:val="000000" w:themeColor="text1"/>
        </w:rPr>
        <w:t xml:space="preserve"> году по сравнению с начальной максимальной ценой</w:t>
      </w:r>
      <w:r w:rsidR="00BD14A2" w:rsidRPr="00C54A5C">
        <w:rPr>
          <w:rFonts w:ascii="Times New Roman" w:hAnsi="Times New Roman"/>
          <w:color w:val="000000" w:themeColor="text1"/>
        </w:rPr>
        <w:t xml:space="preserve"> -</w:t>
      </w:r>
      <w:r w:rsidRPr="00C54A5C">
        <w:rPr>
          <w:rFonts w:ascii="Times New Roman" w:hAnsi="Times New Roman"/>
          <w:color w:val="000000" w:themeColor="text1"/>
        </w:rPr>
        <w:t xml:space="preserve"> по заключенному контракту на </w:t>
      </w:r>
      <w:r w:rsidRPr="00C54A5C">
        <w:rPr>
          <w:rFonts w:ascii="Times New Roman" w:eastAsia="Times New Roman" w:hAnsi="Times New Roman"/>
          <w:color w:val="000000" w:themeColor="text1"/>
          <w:lang w:eastAsia="ru-RU"/>
        </w:rPr>
        <w:t xml:space="preserve">поставку </w:t>
      </w:r>
      <w:r w:rsidR="00BD14A2" w:rsidRPr="00C54A5C">
        <w:rPr>
          <w:rFonts w:ascii="Times New Roman" w:eastAsia="Times New Roman" w:hAnsi="Times New Roman"/>
          <w:color w:val="000000" w:themeColor="text1"/>
          <w:lang w:eastAsia="ru-RU"/>
        </w:rPr>
        <w:t xml:space="preserve">светильников наружного освещения 31,08 </w:t>
      </w:r>
      <w:r w:rsidRPr="00C54A5C">
        <w:rPr>
          <w:rFonts w:ascii="Times New Roman" w:eastAsia="Times New Roman" w:hAnsi="Times New Roman"/>
          <w:color w:val="000000" w:themeColor="text1"/>
          <w:lang w:eastAsia="ru-RU"/>
        </w:rPr>
        <w:t>%.</w:t>
      </w:r>
    </w:p>
    <w:p w14:paraId="4E747DBE" w14:textId="491E427D" w:rsidR="00366A12" w:rsidRPr="00C54A5C" w:rsidRDefault="00366A12" w:rsidP="00366A12">
      <w:pPr>
        <w:pStyle w:val="af8"/>
        <w:spacing w:line="360" w:lineRule="auto"/>
        <w:ind w:firstLine="709"/>
        <w:jc w:val="both"/>
        <w:rPr>
          <w:rFonts w:ascii="Times New Roman" w:eastAsia="Times New Roman" w:hAnsi="Times New Roman"/>
          <w:b/>
          <w:bCs/>
          <w:color w:val="000000" w:themeColor="text1"/>
        </w:rPr>
      </w:pPr>
      <w:r w:rsidRPr="00C54A5C">
        <w:rPr>
          <w:rFonts w:ascii="Times New Roman" w:eastAsia="Times New Roman" w:hAnsi="Times New Roman"/>
          <w:color w:val="000000" w:themeColor="text1"/>
          <w:lang w:eastAsia="ru-RU"/>
        </w:rPr>
        <w:t>В соответстви</w:t>
      </w:r>
      <w:r w:rsidR="00BD14A2" w:rsidRPr="00C54A5C">
        <w:rPr>
          <w:rFonts w:ascii="Times New Roman" w:eastAsia="Times New Roman" w:hAnsi="Times New Roman"/>
          <w:color w:val="000000" w:themeColor="text1"/>
          <w:lang w:eastAsia="ru-RU"/>
        </w:rPr>
        <w:t>и</w:t>
      </w:r>
      <w:r w:rsidRPr="00C54A5C">
        <w:rPr>
          <w:rFonts w:ascii="Times New Roman" w:eastAsia="Times New Roman" w:hAnsi="Times New Roman"/>
          <w:color w:val="000000" w:themeColor="text1"/>
          <w:lang w:eastAsia="ru-RU"/>
        </w:rPr>
        <w:t xml:space="preserve"> с Федеральным законом от 18.07.2011 № 223-ФЗ «О закупках товаров, работ, услуг отдельными видами юридических лиц» </w:t>
      </w:r>
      <w:r w:rsidRPr="00C54A5C">
        <w:rPr>
          <w:rFonts w:ascii="Times New Roman" w:eastAsia="Times New Roman" w:hAnsi="Times New Roman"/>
          <w:color w:val="000000" w:themeColor="text1"/>
          <w:lang w:eastAsia="ru-RU" w:bidi="ru-RU"/>
        </w:rPr>
        <w:t xml:space="preserve">Учреждение осуществило закупок </w:t>
      </w:r>
      <w:r w:rsidRPr="00C54A5C">
        <w:rPr>
          <w:rFonts w:ascii="Times New Roman" w:eastAsia="Times New Roman" w:hAnsi="Times New Roman"/>
          <w:color w:val="000000" w:themeColor="text1"/>
          <w:lang w:eastAsia="ru-RU"/>
        </w:rPr>
        <w:t xml:space="preserve">на сумму </w:t>
      </w:r>
      <w:r w:rsidR="00BD14A2" w:rsidRPr="00C54A5C">
        <w:rPr>
          <w:rFonts w:ascii="Times New Roman" w:eastAsia="Times New Roman" w:hAnsi="Times New Roman"/>
          <w:color w:val="000000" w:themeColor="text1"/>
          <w:lang w:eastAsia="ru-RU"/>
        </w:rPr>
        <w:t xml:space="preserve">5 689 927,29 </w:t>
      </w:r>
      <w:r w:rsidRPr="00C54A5C">
        <w:rPr>
          <w:rFonts w:ascii="Times New Roman" w:eastAsia="Times New Roman" w:hAnsi="Times New Roman"/>
          <w:color w:val="000000" w:themeColor="text1"/>
          <w:lang w:eastAsia="ru-RU"/>
        </w:rPr>
        <w:t xml:space="preserve">рублей, в том числе конкурентными способами было заключено </w:t>
      </w:r>
      <w:r w:rsidR="00BD14A2" w:rsidRPr="00C54A5C">
        <w:rPr>
          <w:rFonts w:ascii="Times New Roman" w:eastAsia="Times New Roman" w:hAnsi="Times New Roman"/>
          <w:color w:val="000000" w:themeColor="text1"/>
          <w:lang w:eastAsia="ru-RU"/>
        </w:rPr>
        <w:t>8</w:t>
      </w:r>
      <w:r w:rsidRPr="00C54A5C">
        <w:rPr>
          <w:rFonts w:ascii="Times New Roman" w:eastAsia="Times New Roman" w:hAnsi="Times New Roman"/>
          <w:color w:val="000000" w:themeColor="text1"/>
          <w:lang w:eastAsia="ru-RU"/>
        </w:rPr>
        <w:t xml:space="preserve"> договоров на сумму </w:t>
      </w:r>
      <w:r w:rsidR="00BD14A2" w:rsidRPr="00C54A5C">
        <w:rPr>
          <w:rFonts w:ascii="Times New Roman" w:eastAsia="Times New Roman" w:hAnsi="Times New Roman"/>
          <w:color w:val="000000" w:themeColor="text1"/>
          <w:lang w:eastAsia="ru-RU"/>
        </w:rPr>
        <w:t>2 594 589,98</w:t>
      </w:r>
      <w:r w:rsidRPr="00C54A5C">
        <w:rPr>
          <w:rFonts w:ascii="Times New Roman" w:eastAsia="Times New Roman" w:hAnsi="Times New Roman"/>
          <w:color w:val="000000" w:themeColor="text1"/>
          <w:lang w:eastAsia="ru-RU"/>
        </w:rPr>
        <w:t xml:space="preserve"> рублей. Общая экономия по итогам заключения договоров за 202</w:t>
      </w:r>
      <w:r w:rsidR="00BD14A2" w:rsidRPr="00C54A5C">
        <w:rPr>
          <w:rFonts w:ascii="Times New Roman" w:eastAsia="Times New Roman" w:hAnsi="Times New Roman"/>
          <w:color w:val="000000" w:themeColor="text1"/>
          <w:lang w:eastAsia="ru-RU"/>
        </w:rPr>
        <w:t>4</w:t>
      </w:r>
      <w:r w:rsidRPr="00C54A5C">
        <w:rPr>
          <w:rFonts w:ascii="Times New Roman" w:eastAsia="Times New Roman" w:hAnsi="Times New Roman"/>
          <w:color w:val="000000" w:themeColor="text1"/>
          <w:lang w:eastAsia="ru-RU"/>
        </w:rPr>
        <w:t xml:space="preserve"> год составила </w:t>
      </w:r>
      <w:r w:rsidR="00BD14A2" w:rsidRPr="00C54A5C">
        <w:rPr>
          <w:rFonts w:ascii="Times New Roman" w:eastAsia="Times New Roman" w:hAnsi="Times New Roman"/>
          <w:color w:val="000000" w:themeColor="text1"/>
          <w:lang w:eastAsia="ru-RU"/>
        </w:rPr>
        <w:t>24 223,59</w:t>
      </w:r>
      <w:r w:rsidRPr="00C54A5C">
        <w:rPr>
          <w:rFonts w:ascii="Times New Roman" w:eastAsia="Times New Roman" w:hAnsi="Times New Roman"/>
          <w:color w:val="000000" w:themeColor="text1"/>
          <w:lang w:eastAsia="ru-RU"/>
        </w:rPr>
        <w:t xml:space="preserve"> рублей.</w:t>
      </w:r>
      <w:bookmarkStart w:id="4" w:name="Par2"/>
      <w:bookmarkEnd w:id="4"/>
    </w:p>
    <w:p w14:paraId="4D5F7C6C" w14:textId="7E6ED94D" w:rsidR="00AA2A59" w:rsidRDefault="00AA2A59" w:rsidP="00AA2A59">
      <w:pPr>
        <w:widowControl w:val="0"/>
        <w:ind w:firstLine="708"/>
        <w:rPr>
          <w:rFonts w:ascii="Times New Roman" w:eastAsia="Times New Roman" w:hAnsi="Times New Roman"/>
          <w:b/>
          <w:bCs/>
          <w:color w:val="000000" w:themeColor="text1"/>
          <w:sz w:val="28"/>
          <w:szCs w:val="28"/>
        </w:rPr>
      </w:pPr>
      <w:r>
        <w:rPr>
          <w:rFonts w:ascii="Times New Roman" w:eastAsia="Times New Roman" w:hAnsi="Times New Roman"/>
          <w:b/>
          <w:bCs/>
          <w:color w:val="000000" w:themeColor="text1"/>
          <w:sz w:val="28"/>
          <w:szCs w:val="28"/>
        </w:rPr>
        <w:t>СЛАЙД 7</w:t>
      </w:r>
    </w:p>
    <w:p w14:paraId="7763E73B" w14:textId="06037300" w:rsidR="00B471A4" w:rsidRPr="00AE4332" w:rsidRDefault="00E731D9">
      <w:pPr>
        <w:widowControl w:val="0"/>
        <w:ind w:firstLine="708"/>
        <w:jc w:val="center"/>
        <w:rPr>
          <w:rFonts w:ascii="Times New Roman" w:eastAsia="Times New Roman" w:hAnsi="Times New Roman"/>
          <w:b/>
          <w:color w:val="000000" w:themeColor="text1"/>
          <w:sz w:val="28"/>
          <w:szCs w:val="28"/>
        </w:rPr>
      </w:pPr>
      <w:r w:rsidRPr="00AE4332">
        <w:rPr>
          <w:rFonts w:ascii="Times New Roman" w:eastAsia="Times New Roman" w:hAnsi="Times New Roman"/>
          <w:b/>
          <w:bCs/>
          <w:color w:val="000000" w:themeColor="text1"/>
          <w:sz w:val="28"/>
          <w:szCs w:val="28"/>
        </w:rPr>
        <w:t>Благоустройство территории</w:t>
      </w:r>
    </w:p>
    <w:p w14:paraId="4EAABD64" w14:textId="4F6EFB47" w:rsidR="00B471A4" w:rsidRPr="00C54A5C" w:rsidRDefault="00E731D9">
      <w:pPr>
        <w:widowControl w:val="0"/>
        <w:tabs>
          <w:tab w:val="left" w:pos="0"/>
        </w:tabs>
        <w:ind w:firstLine="567"/>
        <w:jc w:val="both"/>
        <w:rPr>
          <w:rFonts w:ascii="Times New Roman" w:eastAsia="Times New Roman" w:hAnsi="Times New Roman"/>
          <w:color w:val="000000" w:themeColor="text1"/>
          <w:sz w:val="24"/>
          <w:szCs w:val="24"/>
          <w:shd w:val="clear" w:color="auto" w:fill="FFFFFF"/>
        </w:rPr>
      </w:pPr>
      <w:r w:rsidRPr="00C54A5C">
        <w:rPr>
          <w:rFonts w:ascii="Times New Roman" w:hAnsi="Times New Roman"/>
          <w:color w:val="000000" w:themeColor="text1"/>
          <w:sz w:val="24"/>
          <w:szCs w:val="24"/>
        </w:rPr>
        <w:t>Для повышения качества жизни населения, создания безопасных и комфортных условий для проживания горожан, в</w:t>
      </w:r>
      <w:r w:rsidRPr="00C54A5C">
        <w:rPr>
          <w:rFonts w:ascii="Times New Roman" w:eastAsia="Times New Roman" w:hAnsi="Times New Roman"/>
          <w:color w:val="000000" w:themeColor="text1"/>
          <w:sz w:val="24"/>
          <w:szCs w:val="24"/>
          <w:shd w:val="clear" w:color="auto" w:fill="FFFFFF"/>
        </w:rPr>
        <w:t xml:space="preserve"> ходе выполнения муниципального и технических заданий МБУ «Благоустройство» проводит различные работы, выполняются следующие основные мероприятия: </w:t>
      </w:r>
    </w:p>
    <w:p w14:paraId="6FAAB459" w14:textId="580F3E0C" w:rsidR="00AA2A59" w:rsidRPr="00AA2A59" w:rsidRDefault="00AA2A59">
      <w:pPr>
        <w:widowControl w:val="0"/>
        <w:tabs>
          <w:tab w:val="left" w:pos="0"/>
        </w:tabs>
        <w:ind w:firstLine="567"/>
        <w:jc w:val="both"/>
        <w:rPr>
          <w:rFonts w:ascii="Times New Roman" w:eastAsia="Times New Roman" w:hAnsi="Times New Roman"/>
          <w:b/>
          <w:bCs/>
          <w:color w:val="000000" w:themeColor="text1"/>
          <w:sz w:val="28"/>
          <w:szCs w:val="28"/>
          <w:shd w:val="clear" w:color="auto" w:fill="FFFFFF"/>
        </w:rPr>
      </w:pPr>
      <w:r>
        <w:rPr>
          <w:rFonts w:ascii="Times New Roman" w:eastAsia="Times New Roman" w:hAnsi="Times New Roman"/>
          <w:b/>
          <w:bCs/>
          <w:color w:val="000000" w:themeColor="text1"/>
          <w:sz w:val="28"/>
          <w:szCs w:val="28"/>
          <w:shd w:val="clear" w:color="auto" w:fill="FFFFFF"/>
        </w:rPr>
        <w:t xml:space="preserve">                                                </w:t>
      </w:r>
      <w:r w:rsidRPr="00AA2A59">
        <w:rPr>
          <w:rFonts w:ascii="Times New Roman" w:eastAsia="Times New Roman" w:hAnsi="Times New Roman"/>
          <w:b/>
          <w:bCs/>
          <w:color w:val="000000" w:themeColor="text1"/>
          <w:sz w:val="28"/>
          <w:szCs w:val="28"/>
          <w:shd w:val="clear" w:color="auto" w:fill="FFFFFF"/>
        </w:rPr>
        <w:t>Контейнерные площадки</w:t>
      </w:r>
    </w:p>
    <w:p w14:paraId="1877613C" w14:textId="37D6957B" w:rsidR="006D22C5" w:rsidRPr="00C54A5C" w:rsidRDefault="00222526" w:rsidP="006D22C5">
      <w:pPr>
        <w:rPr>
          <w:rFonts w:ascii="Times New Roman" w:hAnsi="Times New Roman"/>
          <w:color w:val="000000" w:themeColor="text1"/>
          <w:sz w:val="24"/>
          <w:szCs w:val="24"/>
        </w:rPr>
      </w:pPr>
      <w:r w:rsidRPr="00C54A5C">
        <w:rPr>
          <w:rFonts w:ascii="Times New Roman" w:eastAsia="Times New Roman" w:hAnsi="Times New Roman"/>
          <w:color w:val="000000" w:themeColor="text1"/>
          <w:sz w:val="24"/>
          <w:szCs w:val="24"/>
          <w:lang w:eastAsia="ru-RU"/>
        </w:rPr>
        <w:t xml:space="preserve">1. </w:t>
      </w:r>
      <w:r w:rsidR="00CF600A" w:rsidRPr="00C54A5C">
        <w:rPr>
          <w:rFonts w:ascii="Times New Roman" w:eastAsia="Times New Roman" w:hAnsi="Times New Roman"/>
          <w:color w:val="000000" w:themeColor="text1"/>
          <w:sz w:val="24"/>
          <w:szCs w:val="24"/>
          <w:lang w:eastAsia="ru-RU"/>
        </w:rPr>
        <w:t xml:space="preserve">Учреждением </w:t>
      </w:r>
      <w:r w:rsidR="00E731D9" w:rsidRPr="00C54A5C">
        <w:rPr>
          <w:rFonts w:ascii="Times New Roman" w:eastAsia="Times New Roman" w:hAnsi="Times New Roman"/>
          <w:color w:val="000000" w:themeColor="text1"/>
          <w:sz w:val="24"/>
          <w:szCs w:val="24"/>
          <w:lang w:eastAsia="ru-RU"/>
        </w:rPr>
        <w:t xml:space="preserve">установлены </w:t>
      </w:r>
      <w:r w:rsidR="00DB02F8" w:rsidRPr="00C54A5C">
        <w:rPr>
          <w:rFonts w:ascii="Times New Roman" w:eastAsia="Times New Roman" w:hAnsi="Times New Roman"/>
          <w:color w:val="000000" w:themeColor="text1"/>
          <w:sz w:val="24"/>
          <w:szCs w:val="24"/>
          <w:shd w:val="clear" w:color="auto" w:fill="FFFFFF"/>
        </w:rPr>
        <w:t>по площадкам ТКО контейнерные баки</w:t>
      </w:r>
      <w:r w:rsidR="00DB02F8" w:rsidRPr="00C54A5C">
        <w:rPr>
          <w:rFonts w:ascii="Times New Roman" w:eastAsia="Times New Roman" w:hAnsi="Times New Roman"/>
          <w:color w:val="000000" w:themeColor="text1"/>
          <w:sz w:val="24"/>
          <w:szCs w:val="24"/>
          <w:lang w:eastAsia="ru-RU"/>
        </w:rPr>
        <w:t xml:space="preserve"> </w:t>
      </w:r>
      <w:r w:rsidR="00E731D9" w:rsidRPr="00C54A5C">
        <w:rPr>
          <w:rFonts w:ascii="Times New Roman" w:eastAsia="Times New Roman" w:hAnsi="Times New Roman"/>
          <w:color w:val="000000" w:themeColor="text1"/>
          <w:sz w:val="24"/>
          <w:szCs w:val="24"/>
          <w:lang w:eastAsia="ru-RU"/>
        </w:rPr>
        <w:t>на территор</w:t>
      </w:r>
      <w:r w:rsidR="001806B6" w:rsidRPr="00C54A5C">
        <w:rPr>
          <w:rFonts w:ascii="Times New Roman" w:eastAsia="Times New Roman" w:hAnsi="Times New Roman"/>
          <w:color w:val="000000" w:themeColor="text1"/>
          <w:sz w:val="24"/>
          <w:szCs w:val="24"/>
          <w:lang w:eastAsia="ru-RU"/>
        </w:rPr>
        <w:t xml:space="preserve">ии Слюдянского МО в количестве </w:t>
      </w:r>
      <w:r w:rsidR="007C5926" w:rsidRPr="00C54A5C">
        <w:rPr>
          <w:rFonts w:ascii="Times New Roman" w:eastAsia="Times New Roman" w:hAnsi="Times New Roman"/>
          <w:color w:val="000000" w:themeColor="text1"/>
          <w:sz w:val="24"/>
          <w:szCs w:val="24"/>
          <w:lang w:eastAsia="ru-RU"/>
        </w:rPr>
        <w:t>79</w:t>
      </w:r>
      <w:r w:rsidR="00E731D9" w:rsidRPr="00C54A5C">
        <w:rPr>
          <w:rFonts w:ascii="Times New Roman" w:eastAsia="Times New Roman" w:hAnsi="Times New Roman"/>
          <w:color w:val="000000" w:themeColor="text1"/>
          <w:sz w:val="24"/>
          <w:szCs w:val="24"/>
          <w:lang w:eastAsia="ru-RU"/>
        </w:rPr>
        <w:t xml:space="preserve"> штук по адресам: </w:t>
      </w:r>
      <w:r w:rsidR="006D22C5" w:rsidRPr="00C54A5C">
        <w:rPr>
          <w:rFonts w:ascii="Times New Roman" w:hAnsi="Times New Roman"/>
          <w:color w:val="000000" w:themeColor="text1"/>
          <w:sz w:val="24"/>
          <w:szCs w:val="24"/>
        </w:rPr>
        <w:t xml:space="preserve">Советская 50, Ленина 111,Ленина 119, Перевальская /Некрасова, Железнодорожная 1а, Пушкина 15, Бабушкина 3, </w:t>
      </w:r>
      <w:proofErr w:type="spellStart"/>
      <w:r w:rsidR="006D22C5" w:rsidRPr="00C54A5C">
        <w:rPr>
          <w:rFonts w:ascii="Times New Roman" w:hAnsi="Times New Roman"/>
          <w:color w:val="000000" w:themeColor="text1"/>
          <w:sz w:val="24"/>
          <w:szCs w:val="24"/>
        </w:rPr>
        <w:t>Хамар</w:t>
      </w:r>
      <w:proofErr w:type="spellEnd"/>
      <w:r w:rsidR="006D22C5" w:rsidRPr="00C54A5C">
        <w:rPr>
          <w:rFonts w:ascii="Times New Roman" w:hAnsi="Times New Roman"/>
          <w:color w:val="000000" w:themeColor="text1"/>
          <w:sz w:val="24"/>
          <w:szCs w:val="24"/>
        </w:rPr>
        <w:t xml:space="preserve"> </w:t>
      </w:r>
      <w:proofErr w:type="spellStart"/>
      <w:r w:rsidR="006D22C5" w:rsidRPr="00C54A5C">
        <w:rPr>
          <w:rFonts w:ascii="Times New Roman" w:hAnsi="Times New Roman"/>
          <w:color w:val="000000" w:themeColor="text1"/>
          <w:sz w:val="24"/>
          <w:szCs w:val="24"/>
        </w:rPr>
        <w:t>Дабан</w:t>
      </w:r>
      <w:proofErr w:type="spellEnd"/>
      <w:r w:rsidR="006D22C5" w:rsidRPr="00C54A5C">
        <w:rPr>
          <w:rFonts w:ascii="Times New Roman" w:hAnsi="Times New Roman"/>
          <w:color w:val="000000" w:themeColor="text1"/>
          <w:sz w:val="24"/>
          <w:szCs w:val="24"/>
        </w:rPr>
        <w:t xml:space="preserve">, Ленинградская 61, Известковый 4,Пушкина 15, </w:t>
      </w:r>
      <w:proofErr w:type="spellStart"/>
      <w:r w:rsidR="006D22C5" w:rsidRPr="00C54A5C">
        <w:rPr>
          <w:rFonts w:ascii="Times New Roman" w:hAnsi="Times New Roman"/>
          <w:color w:val="000000" w:themeColor="text1"/>
          <w:sz w:val="24"/>
          <w:szCs w:val="24"/>
        </w:rPr>
        <w:t>Ржанова</w:t>
      </w:r>
      <w:proofErr w:type="spellEnd"/>
      <w:r w:rsidR="006D22C5" w:rsidRPr="00C54A5C">
        <w:rPr>
          <w:rFonts w:ascii="Times New Roman" w:hAnsi="Times New Roman"/>
          <w:color w:val="000000" w:themeColor="text1"/>
          <w:sz w:val="24"/>
          <w:szCs w:val="24"/>
        </w:rPr>
        <w:t xml:space="preserve"> 1, </w:t>
      </w:r>
    </w:p>
    <w:p w14:paraId="36D9FCBC" w14:textId="77777777" w:rsidR="006D22C5" w:rsidRPr="00C54A5C" w:rsidRDefault="006D22C5" w:rsidP="006D22C5">
      <w:pPr>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Зелёная 5, Школьная 3, Железнод.6, </w:t>
      </w:r>
      <w:proofErr w:type="spellStart"/>
      <w:r w:rsidRPr="00C54A5C">
        <w:rPr>
          <w:rFonts w:ascii="Times New Roman" w:hAnsi="Times New Roman"/>
          <w:color w:val="000000" w:themeColor="text1"/>
          <w:sz w:val="24"/>
          <w:szCs w:val="24"/>
        </w:rPr>
        <w:t>Кутелева</w:t>
      </w:r>
      <w:proofErr w:type="spellEnd"/>
      <w:r w:rsidRPr="00C54A5C">
        <w:rPr>
          <w:rFonts w:ascii="Times New Roman" w:hAnsi="Times New Roman"/>
          <w:color w:val="000000" w:themeColor="text1"/>
          <w:sz w:val="24"/>
          <w:szCs w:val="24"/>
        </w:rPr>
        <w:t xml:space="preserve"> в районе школы № 50 </w:t>
      </w:r>
    </w:p>
    <w:p w14:paraId="132A24BC" w14:textId="20BED592" w:rsidR="006D22C5" w:rsidRPr="00C54A5C" w:rsidRDefault="006D22C5" w:rsidP="006D22C5">
      <w:pPr>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Коммунальная 21, Коммунальная 22, Тонконога 25, Амбулаторная 22, Озерная 27, Фрунзе 8, Ленина 24, Базовый 5/4, Ленина 2,  1В, 3В, Фрунзе 8А, </w:t>
      </w:r>
    </w:p>
    <w:p w14:paraId="52D00A1A" w14:textId="0111E823" w:rsidR="006D22C5" w:rsidRPr="00C54A5C" w:rsidRDefault="006D22C5" w:rsidP="006D22C5">
      <w:pPr>
        <w:rPr>
          <w:rFonts w:ascii="Times New Roman" w:hAnsi="Times New Roman"/>
          <w:color w:val="000000" w:themeColor="text1"/>
          <w:sz w:val="24"/>
          <w:szCs w:val="24"/>
        </w:rPr>
      </w:pPr>
      <w:r w:rsidRPr="00C54A5C">
        <w:rPr>
          <w:rFonts w:ascii="Times New Roman" w:hAnsi="Times New Roman"/>
          <w:color w:val="000000" w:themeColor="text1"/>
          <w:sz w:val="24"/>
          <w:szCs w:val="24"/>
        </w:rPr>
        <w:t>Куприна 46,48, Ленина 12, Амбулаторная 24, Ленина 27, 83, 93, 130,</w:t>
      </w:r>
    </w:p>
    <w:p w14:paraId="75B70AE4" w14:textId="56029FEF" w:rsidR="006D22C5" w:rsidRPr="00C54A5C" w:rsidRDefault="006D22C5" w:rsidP="006D22C5">
      <w:pPr>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советская 19, Советская 43, СНТ Связист, СНТ Кедр, </w:t>
      </w:r>
      <w:proofErr w:type="spellStart"/>
      <w:r w:rsidRPr="00C54A5C">
        <w:rPr>
          <w:rFonts w:ascii="Times New Roman" w:hAnsi="Times New Roman"/>
          <w:color w:val="000000" w:themeColor="text1"/>
          <w:sz w:val="24"/>
          <w:szCs w:val="24"/>
        </w:rPr>
        <w:t>Буращина</w:t>
      </w:r>
      <w:proofErr w:type="spellEnd"/>
      <w:r w:rsidRPr="00C54A5C">
        <w:rPr>
          <w:rFonts w:ascii="Times New Roman" w:hAnsi="Times New Roman"/>
          <w:color w:val="000000" w:themeColor="text1"/>
          <w:sz w:val="24"/>
          <w:szCs w:val="24"/>
        </w:rPr>
        <w:t xml:space="preserve"> СНТ, Перевал, Березовый 7, Березовый 4, Березовый 3, Парижской ком 86,82, Ленина 12, 22,</w:t>
      </w:r>
      <w:r w:rsidR="005A3EFB" w:rsidRPr="00C54A5C">
        <w:rPr>
          <w:rFonts w:ascii="Times New Roman" w:hAnsi="Times New Roman"/>
          <w:color w:val="000000" w:themeColor="text1"/>
          <w:sz w:val="24"/>
          <w:szCs w:val="24"/>
        </w:rPr>
        <w:t xml:space="preserve"> </w:t>
      </w:r>
      <w:r w:rsidRPr="00C54A5C">
        <w:rPr>
          <w:rFonts w:ascii="Times New Roman" w:hAnsi="Times New Roman"/>
          <w:color w:val="000000" w:themeColor="text1"/>
          <w:sz w:val="24"/>
          <w:szCs w:val="24"/>
        </w:rPr>
        <w:t>Базовый 5/4,пер. Красногвардейцев</w:t>
      </w:r>
      <w:r w:rsidR="005A3EFB" w:rsidRPr="00C54A5C">
        <w:rPr>
          <w:rFonts w:ascii="Times New Roman" w:hAnsi="Times New Roman"/>
          <w:color w:val="000000" w:themeColor="text1"/>
          <w:sz w:val="24"/>
          <w:szCs w:val="24"/>
        </w:rPr>
        <w:t xml:space="preserve">, </w:t>
      </w:r>
      <w:r w:rsidRPr="00C54A5C">
        <w:rPr>
          <w:rFonts w:ascii="Times New Roman" w:hAnsi="Times New Roman"/>
          <w:color w:val="000000" w:themeColor="text1"/>
          <w:sz w:val="24"/>
          <w:szCs w:val="24"/>
        </w:rPr>
        <w:t>Перевальская, СНТ Ветеран, СНТ Локомотив, ул. Свободы 2, ул. Слюд</w:t>
      </w:r>
      <w:r w:rsidR="005A3EFB" w:rsidRPr="00C54A5C">
        <w:rPr>
          <w:rFonts w:ascii="Times New Roman" w:hAnsi="Times New Roman"/>
          <w:color w:val="000000" w:themeColor="text1"/>
          <w:sz w:val="24"/>
          <w:szCs w:val="24"/>
        </w:rPr>
        <w:t xml:space="preserve">янских </w:t>
      </w:r>
      <w:r w:rsidRPr="00C54A5C">
        <w:rPr>
          <w:rFonts w:ascii="Times New Roman" w:hAnsi="Times New Roman"/>
          <w:color w:val="000000" w:themeColor="text1"/>
          <w:sz w:val="24"/>
          <w:szCs w:val="24"/>
        </w:rPr>
        <w:t>Красног</w:t>
      </w:r>
      <w:r w:rsidR="005A3EFB" w:rsidRPr="00C54A5C">
        <w:rPr>
          <w:rFonts w:ascii="Times New Roman" w:hAnsi="Times New Roman"/>
          <w:color w:val="000000" w:themeColor="text1"/>
          <w:sz w:val="24"/>
          <w:szCs w:val="24"/>
        </w:rPr>
        <w:t xml:space="preserve">вардейцев </w:t>
      </w:r>
      <w:r w:rsidRPr="00C54A5C">
        <w:rPr>
          <w:rFonts w:ascii="Times New Roman" w:hAnsi="Times New Roman"/>
          <w:color w:val="000000" w:themeColor="text1"/>
          <w:sz w:val="24"/>
          <w:szCs w:val="24"/>
        </w:rPr>
        <w:t xml:space="preserve">45, Пионерский 1, Красногвардейский, </w:t>
      </w:r>
    </w:p>
    <w:p w14:paraId="0A29B176" w14:textId="56B7CB8B" w:rsidR="006D22C5" w:rsidRPr="00C54A5C" w:rsidRDefault="006D22C5" w:rsidP="006D22C5">
      <w:pPr>
        <w:rPr>
          <w:rFonts w:ascii="Times New Roman" w:hAnsi="Times New Roman"/>
          <w:color w:val="000000" w:themeColor="text1"/>
          <w:sz w:val="24"/>
          <w:szCs w:val="24"/>
        </w:rPr>
      </w:pPr>
      <w:proofErr w:type="spellStart"/>
      <w:r w:rsidRPr="00C54A5C">
        <w:rPr>
          <w:rFonts w:ascii="Times New Roman" w:hAnsi="Times New Roman"/>
          <w:color w:val="000000" w:themeColor="text1"/>
          <w:sz w:val="24"/>
          <w:szCs w:val="24"/>
        </w:rPr>
        <w:t>Кутелева</w:t>
      </w:r>
      <w:proofErr w:type="spellEnd"/>
      <w:r w:rsidRPr="00C54A5C">
        <w:rPr>
          <w:rFonts w:ascii="Times New Roman" w:hAnsi="Times New Roman"/>
          <w:color w:val="000000" w:themeColor="text1"/>
          <w:sz w:val="24"/>
          <w:szCs w:val="24"/>
        </w:rPr>
        <w:t xml:space="preserve"> 68, Горная 77, Захарова 17, Пушкина 3, дорога на шаманку,</w:t>
      </w:r>
    </w:p>
    <w:p w14:paraId="2F3E3739" w14:textId="06A4154D" w:rsidR="00B471A4" w:rsidRPr="00C54A5C" w:rsidRDefault="006D22C5" w:rsidP="006D22C5">
      <w:pPr>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Администрация, </w:t>
      </w:r>
      <w:r w:rsidRPr="00C54A5C">
        <w:rPr>
          <w:rFonts w:ascii="Times New Roman" w:eastAsia="Times New Roman" w:hAnsi="Times New Roman"/>
          <w:color w:val="000000" w:themeColor="text1"/>
          <w:sz w:val="24"/>
          <w:szCs w:val="24"/>
          <w:shd w:val="clear" w:color="auto" w:fill="FFFFFF"/>
        </w:rPr>
        <w:t>отремонтировано</w:t>
      </w:r>
      <w:r w:rsidR="00F605D7" w:rsidRPr="00C54A5C">
        <w:rPr>
          <w:rFonts w:ascii="Times New Roman" w:eastAsia="Times New Roman" w:hAnsi="Times New Roman"/>
          <w:color w:val="000000" w:themeColor="text1"/>
          <w:sz w:val="24"/>
          <w:szCs w:val="24"/>
          <w:shd w:val="clear" w:color="auto" w:fill="FFFFFF"/>
        </w:rPr>
        <w:t xml:space="preserve"> </w:t>
      </w:r>
      <w:r w:rsidR="00DB02F8" w:rsidRPr="00C54A5C">
        <w:rPr>
          <w:rFonts w:ascii="Times New Roman" w:eastAsia="Times New Roman" w:hAnsi="Times New Roman"/>
          <w:color w:val="000000" w:themeColor="text1"/>
          <w:sz w:val="24"/>
          <w:szCs w:val="24"/>
          <w:shd w:val="clear" w:color="auto" w:fill="FFFFFF"/>
        </w:rPr>
        <w:t>41</w:t>
      </w:r>
      <w:r w:rsidR="00E731D9" w:rsidRPr="00C54A5C">
        <w:rPr>
          <w:rFonts w:ascii="Times New Roman" w:eastAsia="Times New Roman" w:hAnsi="Times New Roman"/>
          <w:color w:val="000000" w:themeColor="text1"/>
          <w:sz w:val="24"/>
          <w:szCs w:val="24"/>
          <w:shd w:val="clear" w:color="auto" w:fill="FFFFFF"/>
        </w:rPr>
        <w:t xml:space="preserve"> штук</w:t>
      </w:r>
      <w:r w:rsidR="00DB02F8" w:rsidRPr="00C54A5C">
        <w:rPr>
          <w:rFonts w:ascii="Times New Roman" w:eastAsia="Times New Roman" w:hAnsi="Times New Roman"/>
          <w:color w:val="000000" w:themeColor="text1"/>
          <w:sz w:val="24"/>
          <w:szCs w:val="24"/>
          <w:shd w:val="clear" w:color="auto" w:fill="FFFFFF"/>
        </w:rPr>
        <w:t>а</w:t>
      </w:r>
      <w:r w:rsidR="00E731D9" w:rsidRPr="00C54A5C">
        <w:rPr>
          <w:rFonts w:ascii="Times New Roman" w:hAnsi="Times New Roman"/>
          <w:color w:val="000000" w:themeColor="text1"/>
          <w:sz w:val="24"/>
          <w:szCs w:val="24"/>
        </w:rPr>
        <w:t xml:space="preserve">. </w:t>
      </w:r>
    </w:p>
    <w:p w14:paraId="38416087" w14:textId="66F8C843" w:rsidR="0039207A" w:rsidRPr="00C54A5C" w:rsidRDefault="0039207A" w:rsidP="0039207A">
      <w:pPr>
        <w:widowControl w:val="0"/>
        <w:tabs>
          <w:tab w:val="left" w:pos="993"/>
        </w:tabs>
        <w:ind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В 2024 году было заменено 147 контейнеров, произведен текущий ремонт 47 контейнеров, а также установлены новые мусорные контейнеры по береговой линии.</w:t>
      </w:r>
    </w:p>
    <w:p w14:paraId="3F20FF39" w14:textId="6DE1419A" w:rsidR="0039207A" w:rsidRPr="00115A9A" w:rsidRDefault="0039207A" w:rsidP="0039207A">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r w:rsidRPr="00115A9A">
        <w:rPr>
          <w:noProof/>
          <w:color w:val="000000" w:themeColor="text1"/>
        </w:rPr>
        <w:lastRenderedPageBreak/>
        <w:drawing>
          <wp:inline distT="0" distB="0" distL="0" distR="0" wp14:anchorId="4C12C13B" wp14:editId="6E17DFB8">
            <wp:extent cx="1746261" cy="1721922"/>
            <wp:effectExtent l="0" t="0" r="635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63368" cy="1738790"/>
                    </a:xfrm>
                    <a:prstGeom prst="rect">
                      <a:avLst/>
                    </a:prstGeom>
                    <a:noFill/>
                    <a:ln>
                      <a:noFill/>
                    </a:ln>
                  </pic:spPr>
                </pic:pic>
              </a:graphicData>
            </a:graphic>
          </wp:inline>
        </w:drawing>
      </w:r>
      <w:r w:rsidRPr="00115A9A">
        <w:rPr>
          <w:noProof/>
          <w:color w:val="000000" w:themeColor="text1"/>
        </w:rPr>
        <w:drawing>
          <wp:inline distT="0" distB="0" distL="0" distR="0" wp14:anchorId="759E908D" wp14:editId="579169EF">
            <wp:extent cx="1615045" cy="2227606"/>
            <wp:effectExtent l="0" t="0" r="4445"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49699" cy="2275404"/>
                    </a:xfrm>
                    <a:prstGeom prst="rect">
                      <a:avLst/>
                    </a:prstGeom>
                    <a:noFill/>
                    <a:ln>
                      <a:noFill/>
                    </a:ln>
                  </pic:spPr>
                </pic:pic>
              </a:graphicData>
            </a:graphic>
          </wp:inline>
        </w:drawing>
      </w:r>
    </w:p>
    <w:p w14:paraId="6FEC01ED" w14:textId="3C0F47C3" w:rsidR="0039207A" w:rsidRPr="00115A9A" w:rsidRDefault="0039207A" w:rsidP="0039207A">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r w:rsidRPr="00115A9A">
        <w:rPr>
          <w:noProof/>
          <w:color w:val="000000" w:themeColor="text1"/>
        </w:rPr>
        <w:drawing>
          <wp:inline distT="0" distB="0" distL="0" distR="0" wp14:anchorId="3CBA2200" wp14:editId="3DE03EC1">
            <wp:extent cx="1804372" cy="2724312"/>
            <wp:effectExtent l="0" t="0" r="571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51910" cy="2796087"/>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4AE877D5" wp14:editId="786885D0">
            <wp:extent cx="2016120" cy="2787558"/>
            <wp:effectExtent l="0" t="0" r="381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35944" cy="2814968"/>
                    </a:xfrm>
                    <a:prstGeom prst="rect">
                      <a:avLst/>
                    </a:prstGeom>
                    <a:noFill/>
                    <a:ln>
                      <a:noFill/>
                    </a:ln>
                  </pic:spPr>
                </pic:pic>
              </a:graphicData>
            </a:graphic>
          </wp:inline>
        </w:drawing>
      </w:r>
      <w:r w:rsidRPr="00115A9A">
        <w:rPr>
          <w:noProof/>
          <w:color w:val="000000" w:themeColor="text1"/>
        </w:rPr>
        <w:drawing>
          <wp:inline distT="0" distB="0" distL="0" distR="0" wp14:anchorId="5B6F9990" wp14:editId="1F848587">
            <wp:extent cx="2277333" cy="2778727"/>
            <wp:effectExtent l="0" t="0" r="8890"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05617" cy="2813238"/>
                    </a:xfrm>
                    <a:prstGeom prst="rect">
                      <a:avLst/>
                    </a:prstGeom>
                    <a:noFill/>
                    <a:ln>
                      <a:noFill/>
                    </a:ln>
                  </pic:spPr>
                </pic:pic>
              </a:graphicData>
            </a:graphic>
          </wp:inline>
        </w:drawing>
      </w:r>
      <w:r w:rsidRPr="00115A9A">
        <w:rPr>
          <w:color w:val="000000" w:themeColor="text1"/>
        </w:rPr>
        <w:t xml:space="preserve"> </w:t>
      </w:r>
    </w:p>
    <w:p w14:paraId="5FD1E617" w14:textId="1274E643" w:rsidR="0039207A" w:rsidRDefault="0039207A" w:rsidP="006D22C5">
      <w:pPr>
        <w:rPr>
          <w:rFonts w:ascii="Times New Roman" w:hAnsi="Times New Roman"/>
          <w:color w:val="000000" w:themeColor="text1"/>
          <w:sz w:val="28"/>
          <w:szCs w:val="28"/>
        </w:rPr>
      </w:pPr>
    </w:p>
    <w:p w14:paraId="29B24D04" w14:textId="77777777" w:rsidR="0039207A" w:rsidRPr="00AA2A59" w:rsidRDefault="0039207A" w:rsidP="006D22C5">
      <w:pPr>
        <w:rPr>
          <w:color w:val="000000" w:themeColor="text1"/>
          <w:sz w:val="28"/>
          <w:szCs w:val="28"/>
        </w:rPr>
      </w:pPr>
    </w:p>
    <w:p w14:paraId="00D945B3" w14:textId="2AF33618" w:rsidR="00B471A4" w:rsidRPr="00AA2A59" w:rsidRDefault="00F605D7">
      <w:pPr>
        <w:pStyle w:val="af9"/>
        <w:widowControl w:val="0"/>
        <w:tabs>
          <w:tab w:val="left" w:pos="0"/>
          <w:tab w:val="left" w:pos="284"/>
          <w:tab w:val="left" w:pos="1134"/>
        </w:tabs>
        <w:ind w:left="0" w:firstLine="567"/>
        <w:jc w:val="both"/>
        <w:rPr>
          <w:rFonts w:ascii="Times New Roman" w:hAnsi="Times New Roman"/>
          <w:b/>
          <w:bCs/>
          <w:color w:val="000000" w:themeColor="text1"/>
          <w:sz w:val="28"/>
          <w:szCs w:val="28"/>
        </w:rPr>
      </w:pPr>
      <w:r w:rsidRPr="00AA2A59">
        <w:rPr>
          <w:rFonts w:ascii="Times New Roman" w:hAnsi="Times New Roman"/>
          <w:b/>
          <w:bCs/>
          <w:color w:val="000000" w:themeColor="text1"/>
          <w:sz w:val="28"/>
          <w:szCs w:val="28"/>
        </w:rPr>
        <w:t xml:space="preserve"> </w:t>
      </w:r>
      <w:r w:rsidR="00AA2A59" w:rsidRPr="00AA2A59">
        <w:rPr>
          <w:rFonts w:ascii="Times New Roman" w:hAnsi="Times New Roman"/>
          <w:b/>
          <w:bCs/>
          <w:color w:val="000000" w:themeColor="text1"/>
          <w:sz w:val="28"/>
          <w:szCs w:val="28"/>
        </w:rPr>
        <w:t>СЛАЙД 8</w:t>
      </w:r>
      <w:r w:rsidR="00AA2A59">
        <w:rPr>
          <w:rFonts w:ascii="Times New Roman" w:hAnsi="Times New Roman"/>
          <w:b/>
          <w:bCs/>
          <w:color w:val="000000" w:themeColor="text1"/>
          <w:sz w:val="28"/>
          <w:szCs w:val="28"/>
        </w:rPr>
        <w:t xml:space="preserve">                                        Освещение</w:t>
      </w:r>
    </w:p>
    <w:p w14:paraId="69D581A3" w14:textId="503D6045" w:rsidR="00964A2B" w:rsidRPr="00C54A5C" w:rsidRDefault="00CF3386" w:rsidP="00964A2B">
      <w:pPr>
        <w:widowControl w:val="0"/>
        <w:tabs>
          <w:tab w:val="left" w:pos="0"/>
          <w:tab w:val="left" w:pos="284"/>
          <w:tab w:val="left" w:pos="1134"/>
        </w:tabs>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617D99" w:rsidRPr="00C54A5C">
        <w:rPr>
          <w:rFonts w:ascii="Times New Roman" w:hAnsi="Times New Roman"/>
          <w:color w:val="000000" w:themeColor="text1"/>
          <w:sz w:val="24"/>
          <w:szCs w:val="24"/>
        </w:rPr>
        <w:t>2.</w:t>
      </w:r>
      <w:r w:rsidR="00E5269D" w:rsidRPr="00C54A5C">
        <w:rPr>
          <w:rFonts w:ascii="Times New Roman" w:hAnsi="Times New Roman"/>
          <w:color w:val="000000" w:themeColor="text1"/>
          <w:sz w:val="24"/>
          <w:szCs w:val="24"/>
        </w:rPr>
        <w:t xml:space="preserve"> </w:t>
      </w:r>
      <w:r w:rsidR="00E731D9" w:rsidRPr="00C54A5C">
        <w:rPr>
          <w:rFonts w:ascii="Times New Roman" w:hAnsi="Times New Roman"/>
          <w:color w:val="000000" w:themeColor="text1"/>
          <w:sz w:val="24"/>
          <w:szCs w:val="24"/>
        </w:rPr>
        <w:t xml:space="preserve">Проведены новые линии уличного освещения и осуществлен ремонт по адресам: </w:t>
      </w:r>
      <w:r w:rsidR="00964A2B" w:rsidRPr="00C54A5C">
        <w:rPr>
          <w:rFonts w:ascii="Times New Roman" w:hAnsi="Times New Roman"/>
          <w:color w:val="000000" w:themeColor="text1"/>
          <w:sz w:val="24"/>
          <w:szCs w:val="24"/>
        </w:rPr>
        <w:t xml:space="preserve">Ул. Карьерная (питомник), Пер. Безымянный 2,4,6,8, Ул. 40 лет Октября, ул. </w:t>
      </w:r>
      <w:proofErr w:type="spellStart"/>
      <w:r w:rsidR="00964A2B" w:rsidRPr="00C54A5C">
        <w:rPr>
          <w:rFonts w:ascii="Times New Roman" w:hAnsi="Times New Roman"/>
          <w:color w:val="000000" w:themeColor="text1"/>
          <w:sz w:val="24"/>
          <w:szCs w:val="24"/>
        </w:rPr>
        <w:t>Ржанова</w:t>
      </w:r>
      <w:proofErr w:type="spellEnd"/>
      <w:r w:rsidR="00964A2B" w:rsidRPr="00C54A5C">
        <w:rPr>
          <w:rFonts w:ascii="Times New Roman" w:hAnsi="Times New Roman"/>
          <w:color w:val="000000" w:themeColor="text1"/>
          <w:sz w:val="24"/>
          <w:szCs w:val="24"/>
        </w:rPr>
        <w:t>, ул. Зеленая, ул. Мичурина, Ул. Захарова, Ул. Фрунзе 8 (библиотека), Сухой ручей Ул. Калинина 1а, Ул. Калинина 10а, Ул. Островского,</w:t>
      </w:r>
      <w:r w:rsidR="00964A2B" w:rsidRPr="00C54A5C">
        <w:rPr>
          <w:color w:val="000000" w:themeColor="text1"/>
          <w:sz w:val="24"/>
          <w:szCs w:val="24"/>
        </w:rPr>
        <w:t xml:space="preserve"> </w:t>
      </w:r>
      <w:r w:rsidR="00964A2B" w:rsidRPr="00C54A5C">
        <w:rPr>
          <w:rFonts w:ascii="Times New Roman" w:hAnsi="Times New Roman"/>
          <w:color w:val="000000" w:themeColor="text1"/>
          <w:sz w:val="24"/>
          <w:szCs w:val="24"/>
        </w:rPr>
        <w:t xml:space="preserve">40 лет Октября около Сибири, Парижской Коммуны 86 двор, Ленина 1а, Ленина 1В, Некрасова 5,Заречная 1, перекресток </w:t>
      </w:r>
      <w:proofErr w:type="spellStart"/>
      <w:r w:rsidR="00964A2B" w:rsidRPr="00C54A5C">
        <w:rPr>
          <w:rFonts w:ascii="Times New Roman" w:hAnsi="Times New Roman"/>
          <w:color w:val="000000" w:themeColor="text1"/>
          <w:sz w:val="24"/>
          <w:szCs w:val="24"/>
        </w:rPr>
        <w:t>Кутелева</w:t>
      </w:r>
      <w:proofErr w:type="spellEnd"/>
      <w:r w:rsidR="00964A2B" w:rsidRPr="00C54A5C">
        <w:rPr>
          <w:rFonts w:ascii="Times New Roman" w:hAnsi="Times New Roman"/>
          <w:color w:val="000000" w:themeColor="text1"/>
          <w:sz w:val="24"/>
          <w:szCs w:val="24"/>
        </w:rPr>
        <w:t xml:space="preserve"> </w:t>
      </w:r>
      <w:r w:rsidR="00536FBC" w:rsidRPr="00C54A5C">
        <w:rPr>
          <w:rFonts w:ascii="Times New Roman" w:hAnsi="Times New Roman"/>
          <w:color w:val="000000" w:themeColor="text1"/>
          <w:sz w:val="24"/>
          <w:szCs w:val="24"/>
        </w:rPr>
        <w:t>Г</w:t>
      </w:r>
      <w:r w:rsidR="00964A2B" w:rsidRPr="00C54A5C">
        <w:rPr>
          <w:rFonts w:ascii="Times New Roman" w:hAnsi="Times New Roman"/>
          <w:color w:val="000000" w:themeColor="text1"/>
          <w:sz w:val="24"/>
          <w:szCs w:val="24"/>
        </w:rPr>
        <w:t>орная, вход Фонтан, Амбулаторная 20</w:t>
      </w:r>
    </w:p>
    <w:p w14:paraId="0373A358" w14:textId="3045282C" w:rsidR="00814422" w:rsidRPr="00C54A5C" w:rsidRDefault="00964A2B" w:rsidP="00B84157">
      <w:pPr>
        <w:widowControl w:val="0"/>
        <w:tabs>
          <w:tab w:val="left" w:pos="0"/>
          <w:tab w:val="left" w:pos="284"/>
          <w:tab w:val="left" w:pos="1134"/>
        </w:tabs>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Гранитная 9, перекресток ул. Пролетарская пер. Пролетарский, ул. Перевальская, Корт Рудо, Ленина 182, карьерная 9, ул. Бабушкина, ул. Карьерная (собачник), Амбулаторная 20-24, Пролетарская выше 40ого, карьерная 8, Малый 13, Ленинградская, Васильева 29, Ленинградская 31, Бабушкина 24, Ленина 172, Гастелло , Первомайская 16/2, 26, 52, Маяковского 6, Карьерная 9-11, Озерная 24, 40лет Октября, Васильева, Куприна, Ленина 3г, Ленина-Ленинградская, Московская 36, Некрасова 14, Геологов 41, Парижской Коммуны 60,62, парк Перевал, парк Перевал, </w:t>
      </w:r>
      <w:proofErr w:type="spellStart"/>
      <w:r w:rsidRPr="00C54A5C">
        <w:rPr>
          <w:rFonts w:ascii="Times New Roman" w:hAnsi="Times New Roman"/>
          <w:color w:val="000000" w:themeColor="text1"/>
          <w:sz w:val="24"/>
          <w:szCs w:val="24"/>
        </w:rPr>
        <w:t>Кутелева</w:t>
      </w:r>
      <w:proofErr w:type="spellEnd"/>
      <w:r w:rsidRPr="00C54A5C">
        <w:rPr>
          <w:rFonts w:ascii="Times New Roman" w:hAnsi="Times New Roman"/>
          <w:color w:val="000000" w:themeColor="text1"/>
          <w:sz w:val="24"/>
          <w:szCs w:val="24"/>
        </w:rPr>
        <w:t xml:space="preserve">, Безымянный, Солнечная 20, ул. </w:t>
      </w:r>
      <w:proofErr w:type="spellStart"/>
      <w:r w:rsidRPr="00C54A5C">
        <w:rPr>
          <w:rFonts w:ascii="Times New Roman" w:hAnsi="Times New Roman"/>
          <w:color w:val="000000" w:themeColor="text1"/>
          <w:sz w:val="24"/>
          <w:szCs w:val="24"/>
        </w:rPr>
        <w:t>Ржанова</w:t>
      </w:r>
      <w:proofErr w:type="spellEnd"/>
      <w:r w:rsidRPr="00C54A5C">
        <w:rPr>
          <w:rFonts w:ascii="Times New Roman" w:hAnsi="Times New Roman"/>
          <w:color w:val="000000" w:themeColor="text1"/>
          <w:sz w:val="24"/>
          <w:szCs w:val="24"/>
        </w:rPr>
        <w:t xml:space="preserve">,  ул. Зеленая, ул. Мичурина, Некрасова 10, Зеленая-Родниковый, Ключевой, Черемуховая, СМП, Зеленая-Менделеева, п. Железнодорожник, РУДО пар ком. </w:t>
      </w:r>
      <w:r w:rsidR="00B00D31" w:rsidRPr="00C54A5C">
        <w:rPr>
          <w:rFonts w:ascii="Times New Roman" w:hAnsi="Times New Roman"/>
          <w:color w:val="000000" w:themeColor="text1"/>
          <w:sz w:val="24"/>
          <w:szCs w:val="24"/>
        </w:rPr>
        <w:t xml:space="preserve">На эти цели было израсходовано </w:t>
      </w:r>
      <w:r w:rsidR="00AC2F1B" w:rsidRPr="00C54A5C">
        <w:rPr>
          <w:rFonts w:ascii="Times New Roman" w:hAnsi="Times New Roman"/>
          <w:color w:val="000000" w:themeColor="text1"/>
          <w:sz w:val="24"/>
          <w:szCs w:val="24"/>
        </w:rPr>
        <w:lastRenderedPageBreak/>
        <w:t xml:space="preserve">СИП </w:t>
      </w:r>
      <w:r w:rsidR="007857D9" w:rsidRPr="00C54A5C">
        <w:rPr>
          <w:rFonts w:ascii="Times New Roman" w:hAnsi="Times New Roman"/>
          <w:color w:val="000000" w:themeColor="text1"/>
          <w:sz w:val="24"/>
          <w:szCs w:val="24"/>
        </w:rPr>
        <w:t>2 480</w:t>
      </w:r>
      <w:r w:rsidR="005532FD" w:rsidRPr="00C54A5C">
        <w:rPr>
          <w:rFonts w:ascii="Times New Roman" w:hAnsi="Times New Roman"/>
          <w:color w:val="000000" w:themeColor="text1"/>
          <w:sz w:val="24"/>
          <w:szCs w:val="24"/>
        </w:rPr>
        <w:t xml:space="preserve"> </w:t>
      </w:r>
      <w:r w:rsidR="00AC2F1B" w:rsidRPr="00C54A5C">
        <w:rPr>
          <w:rFonts w:ascii="Times New Roman" w:hAnsi="Times New Roman"/>
          <w:color w:val="000000" w:themeColor="text1"/>
          <w:sz w:val="24"/>
          <w:szCs w:val="24"/>
        </w:rPr>
        <w:t xml:space="preserve">метров. </w:t>
      </w:r>
      <w:r w:rsidR="00617D99" w:rsidRPr="00C54A5C">
        <w:rPr>
          <w:rFonts w:ascii="Times New Roman" w:hAnsi="Times New Roman"/>
          <w:color w:val="000000" w:themeColor="text1"/>
          <w:sz w:val="24"/>
          <w:szCs w:val="24"/>
        </w:rPr>
        <w:t xml:space="preserve"> Приобретено и установлено </w:t>
      </w:r>
      <w:r w:rsidR="007857D9" w:rsidRPr="00C54A5C">
        <w:rPr>
          <w:rFonts w:ascii="Times New Roman" w:hAnsi="Times New Roman"/>
          <w:color w:val="000000" w:themeColor="text1"/>
          <w:sz w:val="24"/>
          <w:szCs w:val="24"/>
        </w:rPr>
        <w:t>21</w:t>
      </w:r>
      <w:r w:rsidR="00617D99" w:rsidRPr="00C54A5C">
        <w:rPr>
          <w:rFonts w:ascii="Times New Roman" w:hAnsi="Times New Roman"/>
          <w:color w:val="000000" w:themeColor="text1"/>
          <w:sz w:val="24"/>
          <w:szCs w:val="24"/>
        </w:rPr>
        <w:t xml:space="preserve"> светодиодны</w:t>
      </w:r>
      <w:r w:rsidR="003320CA" w:rsidRPr="00C54A5C">
        <w:rPr>
          <w:rFonts w:ascii="Times New Roman" w:hAnsi="Times New Roman"/>
          <w:color w:val="000000" w:themeColor="text1"/>
          <w:sz w:val="24"/>
          <w:szCs w:val="24"/>
        </w:rPr>
        <w:t>й</w:t>
      </w:r>
      <w:r w:rsidR="00617D99" w:rsidRPr="00C54A5C">
        <w:rPr>
          <w:rFonts w:ascii="Times New Roman" w:hAnsi="Times New Roman"/>
          <w:color w:val="000000" w:themeColor="text1"/>
          <w:sz w:val="24"/>
          <w:szCs w:val="24"/>
        </w:rPr>
        <w:t xml:space="preserve"> светильник, </w:t>
      </w:r>
      <w:r w:rsidR="007857D9" w:rsidRPr="00C54A5C">
        <w:rPr>
          <w:rFonts w:ascii="Times New Roman" w:hAnsi="Times New Roman"/>
          <w:color w:val="000000" w:themeColor="text1"/>
          <w:sz w:val="24"/>
          <w:szCs w:val="24"/>
        </w:rPr>
        <w:t xml:space="preserve">123 прожектора, 1 светильник </w:t>
      </w:r>
      <w:r w:rsidR="00895768" w:rsidRPr="00C54A5C">
        <w:rPr>
          <w:rFonts w:ascii="Times New Roman" w:hAnsi="Times New Roman"/>
          <w:color w:val="000000" w:themeColor="text1"/>
          <w:sz w:val="24"/>
          <w:szCs w:val="24"/>
        </w:rPr>
        <w:t>на солнечной батарее</w:t>
      </w:r>
      <w:r w:rsidR="00E731D9" w:rsidRPr="00C54A5C">
        <w:rPr>
          <w:rFonts w:ascii="Times New Roman" w:hAnsi="Times New Roman"/>
          <w:color w:val="000000" w:themeColor="text1"/>
          <w:sz w:val="24"/>
          <w:szCs w:val="24"/>
        </w:rPr>
        <w:t xml:space="preserve">. </w:t>
      </w:r>
      <w:r w:rsidR="00AC2F1B" w:rsidRPr="00C54A5C">
        <w:rPr>
          <w:rFonts w:ascii="Times New Roman" w:hAnsi="Times New Roman"/>
          <w:color w:val="000000" w:themeColor="text1"/>
          <w:sz w:val="24"/>
          <w:szCs w:val="24"/>
        </w:rPr>
        <w:t>Всего в 202</w:t>
      </w:r>
      <w:r w:rsidR="00895768" w:rsidRPr="00C54A5C">
        <w:rPr>
          <w:rFonts w:ascii="Times New Roman" w:hAnsi="Times New Roman"/>
          <w:color w:val="000000" w:themeColor="text1"/>
          <w:sz w:val="24"/>
          <w:szCs w:val="24"/>
        </w:rPr>
        <w:t>4</w:t>
      </w:r>
      <w:r w:rsidR="00E731D9" w:rsidRPr="00C54A5C">
        <w:rPr>
          <w:rFonts w:ascii="Times New Roman" w:hAnsi="Times New Roman"/>
          <w:color w:val="000000" w:themeColor="text1"/>
          <w:sz w:val="24"/>
          <w:szCs w:val="24"/>
        </w:rPr>
        <w:t xml:space="preserve"> была осуществлена закупка электрооборудования на сумму </w:t>
      </w:r>
      <w:r w:rsidR="0028220E" w:rsidRPr="00C54A5C">
        <w:rPr>
          <w:rFonts w:ascii="Times New Roman" w:hAnsi="Times New Roman"/>
          <w:color w:val="000000" w:themeColor="text1"/>
          <w:sz w:val="24"/>
          <w:szCs w:val="24"/>
        </w:rPr>
        <w:t>6</w:t>
      </w:r>
      <w:r w:rsidR="00EF5BDB" w:rsidRPr="00C54A5C">
        <w:rPr>
          <w:rFonts w:ascii="Times New Roman" w:hAnsi="Times New Roman"/>
          <w:color w:val="000000" w:themeColor="text1"/>
          <w:sz w:val="24"/>
          <w:szCs w:val="24"/>
        </w:rPr>
        <w:t>23 097,70</w:t>
      </w:r>
      <w:r w:rsidR="00E731D9" w:rsidRPr="00C54A5C">
        <w:rPr>
          <w:rFonts w:ascii="Times New Roman" w:hAnsi="Times New Roman"/>
          <w:color w:val="000000" w:themeColor="text1"/>
          <w:sz w:val="24"/>
          <w:szCs w:val="24"/>
        </w:rPr>
        <w:t xml:space="preserve"> тыс. рублей.</w:t>
      </w:r>
    </w:p>
    <w:p w14:paraId="1ED45C7A" w14:textId="6236278A" w:rsidR="0039207A" w:rsidRPr="00C54A5C" w:rsidRDefault="0039207A" w:rsidP="0039207A">
      <w:pPr>
        <w:widowControl w:val="0"/>
        <w:tabs>
          <w:tab w:val="left" w:pos="993"/>
        </w:tabs>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Построено 1 960 </w:t>
      </w:r>
      <w:proofErr w:type="gramStart"/>
      <w:r w:rsidRPr="00C54A5C">
        <w:rPr>
          <w:rFonts w:ascii="Times New Roman" w:hAnsi="Times New Roman"/>
          <w:color w:val="000000" w:themeColor="text1"/>
          <w:sz w:val="24"/>
          <w:szCs w:val="24"/>
        </w:rPr>
        <w:t>м  линий</w:t>
      </w:r>
      <w:proofErr w:type="gramEnd"/>
      <w:r w:rsidRPr="00C54A5C">
        <w:rPr>
          <w:rFonts w:ascii="Times New Roman" w:hAnsi="Times New Roman"/>
          <w:color w:val="000000" w:themeColor="text1"/>
          <w:sz w:val="24"/>
          <w:szCs w:val="24"/>
        </w:rPr>
        <w:t xml:space="preserve"> освещения, установлено 144 светодиодный светильник;</w:t>
      </w:r>
    </w:p>
    <w:p w14:paraId="3095E06D" w14:textId="3C3972F6" w:rsidR="0039207A" w:rsidRPr="00115A9A" w:rsidRDefault="0039207A" w:rsidP="00C54A5C">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r w:rsidRPr="00115A9A">
        <w:rPr>
          <w:noProof/>
          <w:color w:val="000000" w:themeColor="text1"/>
        </w:rPr>
        <w:drawing>
          <wp:inline distT="0" distB="0" distL="0" distR="0" wp14:anchorId="21558235" wp14:editId="69EA5E7A">
            <wp:extent cx="1594016" cy="1911928"/>
            <wp:effectExtent l="0" t="0" r="635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20435" cy="1943616"/>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4EF20886" wp14:editId="552C3302">
            <wp:extent cx="1710047" cy="1917928"/>
            <wp:effectExtent l="0" t="0" r="5080" b="63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29695" cy="1939965"/>
                    </a:xfrm>
                    <a:prstGeom prst="rect">
                      <a:avLst/>
                    </a:prstGeom>
                    <a:noFill/>
                    <a:ln>
                      <a:noFill/>
                    </a:ln>
                  </pic:spPr>
                </pic:pic>
              </a:graphicData>
            </a:graphic>
          </wp:inline>
        </w:drawing>
      </w:r>
      <w:r w:rsidRPr="00115A9A">
        <w:rPr>
          <w:noProof/>
          <w:color w:val="000000" w:themeColor="text1"/>
        </w:rPr>
        <w:drawing>
          <wp:inline distT="0" distB="0" distL="0" distR="0" wp14:anchorId="35B51B13" wp14:editId="58D785B6">
            <wp:extent cx="2232561" cy="1880021"/>
            <wp:effectExtent l="0" t="0" r="0" b="635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83805" cy="1923173"/>
                    </a:xfrm>
                    <a:prstGeom prst="rect">
                      <a:avLst/>
                    </a:prstGeom>
                    <a:noFill/>
                    <a:ln>
                      <a:noFill/>
                    </a:ln>
                  </pic:spPr>
                </pic:pic>
              </a:graphicData>
            </a:graphic>
          </wp:inline>
        </w:drawing>
      </w:r>
    </w:p>
    <w:p w14:paraId="00CF91EA" w14:textId="77777777" w:rsidR="0039207A" w:rsidRPr="00C54A5C" w:rsidRDefault="0039207A" w:rsidP="0039207A">
      <w:pPr>
        <w:widowControl w:val="0"/>
        <w:tabs>
          <w:tab w:val="left" w:pos="993"/>
        </w:tabs>
        <w:ind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 xml:space="preserve"> а также проводились работы по монтажу электропроводки «Библиотека» на квартале и «Хоккейный клуб» в РУДО.</w:t>
      </w:r>
    </w:p>
    <w:p w14:paraId="361D6918" w14:textId="77777777" w:rsidR="0039207A" w:rsidRPr="00115A9A" w:rsidRDefault="0039207A" w:rsidP="0039207A">
      <w:pPr>
        <w:widowControl w:val="0"/>
        <w:tabs>
          <w:tab w:val="left" w:pos="993"/>
        </w:tabs>
        <w:ind w:firstLine="567"/>
        <w:jc w:val="both"/>
        <w:rPr>
          <w:color w:val="000000" w:themeColor="text1"/>
        </w:rPr>
      </w:pPr>
      <w:r w:rsidRPr="00115A9A">
        <w:rPr>
          <w:noProof/>
          <w:color w:val="000000" w:themeColor="text1"/>
        </w:rPr>
        <w:drawing>
          <wp:inline distT="0" distB="0" distL="0" distR="0" wp14:anchorId="68A215E0" wp14:editId="2D2E2012">
            <wp:extent cx="2912110" cy="5591175"/>
            <wp:effectExtent l="0" t="0" r="254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2110" cy="5591175"/>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5D912961" wp14:editId="24ED5C16">
            <wp:extent cx="3390900" cy="55816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90900" cy="5581650"/>
                    </a:xfrm>
                    <a:prstGeom prst="rect">
                      <a:avLst/>
                    </a:prstGeom>
                    <a:noFill/>
                    <a:ln>
                      <a:noFill/>
                    </a:ln>
                  </pic:spPr>
                </pic:pic>
              </a:graphicData>
            </a:graphic>
          </wp:inline>
        </w:drawing>
      </w:r>
    </w:p>
    <w:p w14:paraId="6822EC69" w14:textId="77777777" w:rsidR="0039207A" w:rsidRDefault="0039207A" w:rsidP="00B84157">
      <w:pPr>
        <w:widowControl w:val="0"/>
        <w:tabs>
          <w:tab w:val="left" w:pos="0"/>
          <w:tab w:val="left" w:pos="284"/>
          <w:tab w:val="left" w:pos="1134"/>
        </w:tabs>
        <w:rPr>
          <w:rFonts w:ascii="Times New Roman" w:hAnsi="Times New Roman"/>
          <w:color w:val="000000" w:themeColor="text1"/>
          <w:sz w:val="28"/>
          <w:szCs w:val="28"/>
        </w:rPr>
      </w:pPr>
    </w:p>
    <w:p w14:paraId="3670C4D6" w14:textId="1F3C1DEF" w:rsidR="00AA2A59" w:rsidRDefault="00AA2A59" w:rsidP="00B84157">
      <w:pPr>
        <w:widowControl w:val="0"/>
        <w:tabs>
          <w:tab w:val="left" w:pos="0"/>
          <w:tab w:val="left" w:pos="284"/>
          <w:tab w:val="left" w:pos="1134"/>
        </w:tabs>
        <w:rPr>
          <w:rFonts w:ascii="Times New Roman" w:hAnsi="Times New Roman"/>
          <w:color w:val="000000" w:themeColor="text1"/>
          <w:sz w:val="28"/>
          <w:szCs w:val="28"/>
        </w:rPr>
      </w:pPr>
    </w:p>
    <w:p w14:paraId="60552BA5" w14:textId="2EDBB23A" w:rsidR="00AA2A59" w:rsidRPr="00AA2A59" w:rsidRDefault="00AA2A59" w:rsidP="00B84157">
      <w:pPr>
        <w:widowControl w:val="0"/>
        <w:tabs>
          <w:tab w:val="left" w:pos="0"/>
          <w:tab w:val="left" w:pos="284"/>
          <w:tab w:val="left" w:pos="1134"/>
        </w:tabs>
        <w:rPr>
          <w:rFonts w:ascii="Times New Roman" w:hAnsi="Times New Roman"/>
          <w:b/>
          <w:bCs/>
          <w:color w:val="000000" w:themeColor="text1"/>
          <w:sz w:val="28"/>
          <w:szCs w:val="28"/>
        </w:rPr>
      </w:pPr>
      <w:r w:rsidRPr="00AA2A59">
        <w:rPr>
          <w:rFonts w:ascii="Times New Roman" w:hAnsi="Times New Roman"/>
          <w:b/>
          <w:bCs/>
          <w:color w:val="000000" w:themeColor="text1"/>
          <w:sz w:val="28"/>
          <w:szCs w:val="28"/>
        </w:rPr>
        <w:t xml:space="preserve">СЛАЙД 9 </w:t>
      </w:r>
      <w:r>
        <w:rPr>
          <w:rFonts w:ascii="Times New Roman" w:hAnsi="Times New Roman"/>
          <w:b/>
          <w:bCs/>
          <w:color w:val="000000" w:themeColor="text1"/>
          <w:sz w:val="28"/>
          <w:szCs w:val="28"/>
        </w:rPr>
        <w:t xml:space="preserve">                         </w:t>
      </w:r>
      <w:r w:rsidRPr="00AA2A59">
        <w:rPr>
          <w:rFonts w:ascii="Times New Roman" w:hAnsi="Times New Roman"/>
          <w:b/>
          <w:bCs/>
          <w:color w:val="000000" w:themeColor="text1"/>
          <w:sz w:val="28"/>
          <w:szCs w:val="28"/>
        </w:rPr>
        <w:t>Уборка прибрежной территории</w:t>
      </w:r>
    </w:p>
    <w:p w14:paraId="2FB97FD7" w14:textId="4221B9B3" w:rsidR="00E21F19" w:rsidRPr="00C54A5C" w:rsidRDefault="006754D2" w:rsidP="00AE4332">
      <w:pPr>
        <w:widowControl w:val="0"/>
        <w:tabs>
          <w:tab w:val="left" w:pos="0"/>
          <w:tab w:val="left" w:pos="851"/>
        </w:tabs>
        <w:rPr>
          <w:rFonts w:ascii="Times New Roman" w:eastAsia="Times New Roman" w:hAnsi="Times New Roman"/>
          <w:color w:val="000000" w:themeColor="text1"/>
          <w:sz w:val="24"/>
          <w:szCs w:val="24"/>
          <w:shd w:val="clear" w:color="auto" w:fill="FFFFFF"/>
        </w:rPr>
      </w:pPr>
      <w:r w:rsidRPr="00C54A5C">
        <w:rPr>
          <w:rFonts w:ascii="Times New Roman" w:hAnsi="Times New Roman"/>
          <w:color w:val="000000" w:themeColor="text1"/>
          <w:sz w:val="24"/>
          <w:szCs w:val="24"/>
        </w:rPr>
        <w:t xml:space="preserve">       </w:t>
      </w:r>
      <w:r w:rsidR="00AA2A59" w:rsidRPr="00C54A5C">
        <w:rPr>
          <w:rFonts w:ascii="Times New Roman" w:hAnsi="Times New Roman"/>
          <w:color w:val="000000" w:themeColor="text1"/>
          <w:sz w:val="24"/>
          <w:szCs w:val="24"/>
        </w:rPr>
        <w:t>3</w:t>
      </w:r>
      <w:r w:rsidR="00E731D9" w:rsidRPr="00C54A5C">
        <w:rPr>
          <w:rFonts w:ascii="Times New Roman" w:hAnsi="Times New Roman"/>
          <w:color w:val="000000" w:themeColor="text1"/>
          <w:sz w:val="24"/>
          <w:szCs w:val="24"/>
        </w:rPr>
        <w:t xml:space="preserve">. </w:t>
      </w:r>
      <w:r w:rsidR="00E21F19" w:rsidRPr="00C54A5C">
        <w:rPr>
          <w:rFonts w:ascii="Times New Roman" w:eastAsia="Times New Roman" w:hAnsi="Times New Roman"/>
          <w:color w:val="000000" w:themeColor="text1"/>
          <w:sz w:val="24"/>
          <w:szCs w:val="24"/>
          <w:shd w:val="clear" w:color="auto" w:fill="FFFFFF"/>
        </w:rPr>
        <w:t>Уборка территории прибрежной полосы оз. Байкал от парка «Железнодорожник» до мыса Шаманка - (шириной 20м), парк «Перевал» осуществлялась на площади 52 472м</w:t>
      </w:r>
      <w:r w:rsidR="00E21F19" w:rsidRPr="00C54A5C">
        <w:rPr>
          <w:rFonts w:ascii="Times New Roman" w:eastAsia="Times New Roman" w:hAnsi="Times New Roman"/>
          <w:color w:val="000000" w:themeColor="text1"/>
          <w:sz w:val="24"/>
          <w:szCs w:val="24"/>
          <w:shd w:val="clear" w:color="auto" w:fill="FFFFFF"/>
          <w:vertAlign w:val="superscript"/>
        </w:rPr>
        <w:t xml:space="preserve">2 </w:t>
      </w:r>
      <w:r w:rsidR="00E21F19" w:rsidRPr="00C54A5C">
        <w:rPr>
          <w:rFonts w:ascii="Times New Roman" w:eastAsia="Times New Roman" w:hAnsi="Times New Roman"/>
          <w:color w:val="000000" w:themeColor="text1"/>
          <w:sz w:val="24"/>
          <w:szCs w:val="24"/>
          <w:shd w:val="clear" w:color="auto" w:fill="FFFFFF"/>
        </w:rPr>
        <w:t>(2 раза в неделю), парк «Железнодорожник» площадью 25 404 м</w:t>
      </w:r>
      <w:r w:rsidR="00E21F19" w:rsidRPr="00C54A5C">
        <w:rPr>
          <w:rFonts w:ascii="Times New Roman" w:eastAsia="Times New Roman" w:hAnsi="Times New Roman"/>
          <w:color w:val="000000" w:themeColor="text1"/>
          <w:sz w:val="24"/>
          <w:szCs w:val="24"/>
          <w:shd w:val="clear" w:color="auto" w:fill="FFFFFF"/>
          <w:vertAlign w:val="superscript"/>
        </w:rPr>
        <w:t>2</w:t>
      </w:r>
      <w:r w:rsidR="00E21F19" w:rsidRPr="00C54A5C">
        <w:rPr>
          <w:rFonts w:ascii="Times New Roman" w:eastAsia="Times New Roman" w:hAnsi="Times New Roman"/>
          <w:color w:val="000000" w:themeColor="text1"/>
          <w:sz w:val="24"/>
          <w:szCs w:val="24"/>
          <w:shd w:val="clear" w:color="auto" w:fill="FFFFFF"/>
        </w:rPr>
        <w:t xml:space="preserve"> (2 раза в неделю). В апреле 2024 года проведена </w:t>
      </w:r>
      <w:proofErr w:type="spellStart"/>
      <w:r w:rsidR="00E21F19" w:rsidRPr="00C54A5C">
        <w:rPr>
          <w:rFonts w:ascii="Times New Roman" w:eastAsia="Times New Roman" w:hAnsi="Times New Roman"/>
          <w:color w:val="000000" w:themeColor="text1"/>
          <w:sz w:val="24"/>
          <w:szCs w:val="24"/>
          <w:shd w:val="clear" w:color="auto" w:fill="FFFFFF"/>
        </w:rPr>
        <w:t>акарицидная</w:t>
      </w:r>
      <w:proofErr w:type="spellEnd"/>
      <w:r w:rsidR="00E21F19" w:rsidRPr="00C54A5C">
        <w:rPr>
          <w:rFonts w:ascii="Times New Roman" w:eastAsia="Times New Roman" w:hAnsi="Times New Roman"/>
          <w:color w:val="000000" w:themeColor="text1"/>
          <w:sz w:val="24"/>
          <w:szCs w:val="24"/>
          <w:shd w:val="clear" w:color="auto" w:fill="FFFFFF"/>
        </w:rPr>
        <w:t xml:space="preserve"> обработка парков средством </w:t>
      </w:r>
      <w:proofErr w:type="spellStart"/>
      <w:r w:rsidR="00E21F19" w:rsidRPr="00C54A5C">
        <w:rPr>
          <w:rFonts w:ascii="Times New Roman" w:eastAsia="Times New Roman" w:hAnsi="Times New Roman"/>
          <w:color w:val="000000" w:themeColor="text1"/>
          <w:sz w:val="24"/>
          <w:szCs w:val="24"/>
          <w:shd w:val="clear" w:color="auto" w:fill="FFFFFF"/>
        </w:rPr>
        <w:t>Иксодер</w:t>
      </w:r>
      <w:proofErr w:type="spellEnd"/>
      <w:r w:rsidR="00E21F19" w:rsidRPr="00C54A5C">
        <w:rPr>
          <w:rFonts w:ascii="Times New Roman" w:eastAsia="Times New Roman" w:hAnsi="Times New Roman"/>
          <w:color w:val="000000" w:themeColor="text1"/>
          <w:sz w:val="24"/>
          <w:szCs w:val="24"/>
          <w:shd w:val="clear" w:color="auto" w:fill="FFFFFF"/>
        </w:rPr>
        <w:t xml:space="preserve">. Всего с береговой полосы оз. Байкал вывезено 309 </w:t>
      </w:r>
      <w:r w:rsidR="00E21F19" w:rsidRPr="00C54A5C">
        <w:rPr>
          <w:rFonts w:ascii="Times New Roman" w:hAnsi="Times New Roman"/>
          <w:color w:val="000000" w:themeColor="text1"/>
          <w:sz w:val="24"/>
          <w:szCs w:val="24"/>
        </w:rPr>
        <w:t>м</w:t>
      </w:r>
      <w:r w:rsidR="00E21F19" w:rsidRPr="00C54A5C">
        <w:rPr>
          <w:rFonts w:ascii="Times New Roman" w:hAnsi="Times New Roman"/>
          <w:color w:val="000000" w:themeColor="text1"/>
          <w:sz w:val="24"/>
          <w:szCs w:val="24"/>
          <w:vertAlign w:val="superscript"/>
        </w:rPr>
        <w:t>3</w:t>
      </w:r>
      <w:r w:rsidR="00E21F19" w:rsidRPr="00C54A5C">
        <w:rPr>
          <w:rFonts w:ascii="Times New Roman" w:eastAsia="Times New Roman" w:hAnsi="Times New Roman"/>
          <w:color w:val="000000" w:themeColor="text1"/>
          <w:sz w:val="24"/>
          <w:szCs w:val="24"/>
          <w:shd w:val="clear" w:color="auto" w:fill="FFFFFF"/>
        </w:rPr>
        <w:t xml:space="preserve"> мусора. Установка Биотуалетов.</w:t>
      </w:r>
    </w:p>
    <w:p w14:paraId="4D27BA4E" w14:textId="7A6A28F4" w:rsidR="00C23FCF" w:rsidRPr="00115A9A" w:rsidRDefault="00C23FCF" w:rsidP="00964A2B">
      <w:pPr>
        <w:widowControl w:val="0"/>
        <w:tabs>
          <w:tab w:val="left" w:pos="0"/>
          <w:tab w:val="left" w:pos="851"/>
        </w:tabs>
        <w:rPr>
          <w:rFonts w:ascii="Times New Roman" w:hAnsi="Times New Roman"/>
          <w:color w:val="000000" w:themeColor="text1"/>
          <w:sz w:val="28"/>
          <w:szCs w:val="28"/>
        </w:rPr>
      </w:pPr>
      <w:r w:rsidRPr="00115A9A">
        <w:rPr>
          <w:noProof/>
          <w:color w:val="000000" w:themeColor="text1"/>
        </w:rPr>
        <w:drawing>
          <wp:inline distT="0" distB="0" distL="0" distR="0" wp14:anchorId="0FF104A8" wp14:editId="2EC42D21">
            <wp:extent cx="2047875" cy="43338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47875" cy="4333875"/>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1477B17E" wp14:editId="32B311A5">
            <wp:extent cx="2171700" cy="4337050"/>
            <wp:effectExtent l="0" t="0" r="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71700" cy="4337050"/>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775C3425" wp14:editId="4FC56A28">
            <wp:extent cx="2419350" cy="434657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19350" cy="4346575"/>
                    </a:xfrm>
                    <a:prstGeom prst="rect">
                      <a:avLst/>
                    </a:prstGeom>
                    <a:noFill/>
                    <a:ln>
                      <a:noFill/>
                    </a:ln>
                  </pic:spPr>
                </pic:pic>
              </a:graphicData>
            </a:graphic>
          </wp:inline>
        </w:drawing>
      </w:r>
    </w:p>
    <w:p w14:paraId="0302531D" w14:textId="63C7FC92" w:rsidR="006754D2" w:rsidRPr="00AA2A59" w:rsidRDefault="006754D2" w:rsidP="00964A2B">
      <w:pPr>
        <w:widowControl w:val="0"/>
        <w:tabs>
          <w:tab w:val="left" w:pos="0"/>
          <w:tab w:val="left" w:pos="851"/>
        </w:tabs>
        <w:rPr>
          <w:rFonts w:ascii="Times New Roman" w:hAnsi="Times New Roman"/>
          <w:b/>
          <w:bCs/>
          <w:color w:val="000000" w:themeColor="text1"/>
          <w:sz w:val="28"/>
          <w:szCs w:val="28"/>
          <w:highlight w:val="yellow"/>
        </w:rPr>
      </w:pPr>
    </w:p>
    <w:p w14:paraId="6F4793F5" w14:textId="6216D7CD" w:rsidR="00752527" w:rsidRPr="00AA2A59" w:rsidRDefault="00AA2A59" w:rsidP="00752527">
      <w:pPr>
        <w:spacing w:after="160"/>
        <w:ind w:firstLine="567"/>
        <w:jc w:val="both"/>
        <w:rPr>
          <w:rFonts w:ascii="Times New Roman" w:hAnsi="Times New Roman"/>
          <w:b/>
          <w:bCs/>
          <w:color w:val="000000" w:themeColor="text1"/>
          <w:sz w:val="28"/>
          <w:szCs w:val="28"/>
        </w:rPr>
      </w:pPr>
      <w:r w:rsidRPr="00AA2A59">
        <w:rPr>
          <w:rFonts w:ascii="Times New Roman" w:hAnsi="Times New Roman"/>
          <w:b/>
          <w:bCs/>
          <w:color w:val="000000" w:themeColor="text1"/>
          <w:sz w:val="28"/>
          <w:szCs w:val="28"/>
        </w:rPr>
        <w:t xml:space="preserve">СЛАЙД 10 </w:t>
      </w:r>
      <w:r>
        <w:rPr>
          <w:rFonts w:ascii="Times New Roman" w:hAnsi="Times New Roman"/>
          <w:b/>
          <w:bCs/>
          <w:color w:val="000000" w:themeColor="text1"/>
          <w:sz w:val="28"/>
          <w:szCs w:val="28"/>
        </w:rPr>
        <w:t xml:space="preserve">                                      </w:t>
      </w:r>
      <w:r w:rsidRPr="00AA2A59">
        <w:rPr>
          <w:rFonts w:ascii="Times New Roman" w:hAnsi="Times New Roman"/>
          <w:b/>
          <w:bCs/>
          <w:color w:val="000000" w:themeColor="text1"/>
          <w:sz w:val="28"/>
          <w:szCs w:val="28"/>
        </w:rPr>
        <w:t xml:space="preserve">Озеленение </w:t>
      </w:r>
    </w:p>
    <w:p w14:paraId="6BE082DB" w14:textId="6C9BE084" w:rsidR="00752527" w:rsidRPr="00C54A5C" w:rsidRDefault="00AA2A59" w:rsidP="00752527">
      <w:pPr>
        <w:spacing w:after="160"/>
        <w:ind w:firstLine="567"/>
        <w:jc w:val="both"/>
        <w:rPr>
          <w:color w:val="000000" w:themeColor="text1"/>
          <w:sz w:val="24"/>
          <w:szCs w:val="24"/>
        </w:rPr>
      </w:pPr>
      <w:r w:rsidRPr="00C54A5C">
        <w:rPr>
          <w:rFonts w:ascii="Times New Roman" w:hAnsi="Times New Roman"/>
          <w:color w:val="000000" w:themeColor="text1"/>
          <w:sz w:val="24"/>
          <w:szCs w:val="24"/>
        </w:rPr>
        <w:t>4</w:t>
      </w:r>
      <w:r w:rsidR="006754D2" w:rsidRPr="00C54A5C">
        <w:rPr>
          <w:rFonts w:ascii="Times New Roman" w:hAnsi="Times New Roman"/>
          <w:color w:val="000000" w:themeColor="text1"/>
          <w:sz w:val="24"/>
          <w:szCs w:val="24"/>
        </w:rPr>
        <w:t xml:space="preserve">. </w:t>
      </w:r>
      <w:r w:rsidR="000C791F" w:rsidRPr="00C54A5C">
        <w:rPr>
          <w:rFonts w:ascii="Times New Roman" w:eastAsia="Times New Roman" w:hAnsi="Times New Roman"/>
          <w:color w:val="000000" w:themeColor="text1"/>
          <w:sz w:val="24"/>
          <w:szCs w:val="24"/>
          <w:shd w:val="clear" w:color="auto" w:fill="FFFFFF"/>
        </w:rPr>
        <w:t xml:space="preserve">Для озеленения и благоустройства городского пространства в 2024 году было высажено </w:t>
      </w:r>
      <w:r w:rsidR="000C791F" w:rsidRPr="00C54A5C">
        <w:rPr>
          <w:rFonts w:ascii="Times New Roman" w:hAnsi="Times New Roman"/>
          <w:color w:val="000000" w:themeColor="text1"/>
          <w:sz w:val="24"/>
          <w:szCs w:val="24"/>
        </w:rPr>
        <w:t>12 326</w:t>
      </w:r>
      <w:r w:rsidR="000C791F" w:rsidRPr="00C54A5C">
        <w:rPr>
          <w:rFonts w:ascii="Times New Roman" w:eastAsia="Times New Roman" w:hAnsi="Times New Roman"/>
          <w:color w:val="000000" w:themeColor="text1"/>
          <w:sz w:val="24"/>
          <w:szCs w:val="24"/>
          <w:shd w:val="clear" w:color="auto" w:fill="FFFFFF"/>
        </w:rPr>
        <w:t xml:space="preserve"> саженцев цветов (бархатцы, георгина, цинерария, петуния, вербейник, лобелия). Всего было посажено 2750 м</w:t>
      </w:r>
      <w:r w:rsidR="000C791F" w:rsidRPr="00C54A5C">
        <w:rPr>
          <w:rFonts w:ascii="Times New Roman" w:eastAsia="Times New Roman" w:hAnsi="Times New Roman"/>
          <w:color w:val="000000" w:themeColor="text1"/>
          <w:sz w:val="24"/>
          <w:szCs w:val="24"/>
          <w:shd w:val="clear" w:color="auto" w:fill="FFFFFF"/>
          <w:vertAlign w:val="superscript"/>
        </w:rPr>
        <w:t>2</w:t>
      </w:r>
      <w:r w:rsidR="000C791F" w:rsidRPr="00C54A5C">
        <w:rPr>
          <w:rFonts w:ascii="Times New Roman" w:eastAsia="Times New Roman" w:hAnsi="Times New Roman"/>
          <w:color w:val="000000" w:themeColor="text1"/>
          <w:sz w:val="24"/>
          <w:szCs w:val="24"/>
          <w:shd w:val="clear" w:color="auto" w:fill="FFFFFF"/>
        </w:rPr>
        <w:t xml:space="preserve"> клумб. В течение всего периода производилась прополка, подкормка, полив цветников. Кроме того, для озеленения придомовых территорий Учреждением в цветочники завозился грунт. Всего завезено 50 м</w:t>
      </w:r>
      <w:r w:rsidR="000C791F" w:rsidRPr="00C54A5C">
        <w:rPr>
          <w:rFonts w:ascii="Times New Roman" w:eastAsia="Times New Roman" w:hAnsi="Times New Roman"/>
          <w:color w:val="000000" w:themeColor="text1"/>
          <w:sz w:val="24"/>
          <w:szCs w:val="24"/>
          <w:shd w:val="clear" w:color="auto" w:fill="FFFFFF"/>
          <w:vertAlign w:val="superscript"/>
        </w:rPr>
        <w:t>3</w:t>
      </w:r>
      <w:r w:rsidR="000C791F" w:rsidRPr="00C54A5C">
        <w:rPr>
          <w:rFonts w:ascii="Times New Roman" w:eastAsia="Times New Roman" w:hAnsi="Times New Roman"/>
          <w:color w:val="000000" w:themeColor="text1"/>
          <w:sz w:val="24"/>
          <w:szCs w:val="24"/>
          <w:shd w:val="clear" w:color="auto" w:fill="FFFFFF"/>
        </w:rPr>
        <w:t xml:space="preserve"> грунта</w:t>
      </w:r>
      <w:r w:rsidR="000C791F" w:rsidRPr="00C54A5C">
        <w:rPr>
          <w:color w:val="000000" w:themeColor="text1"/>
          <w:sz w:val="24"/>
          <w:szCs w:val="24"/>
        </w:rPr>
        <w:t>.</w:t>
      </w:r>
    </w:p>
    <w:p w14:paraId="36EEE52F" w14:textId="36699B3F" w:rsidR="00EF67F0" w:rsidRPr="00115A9A" w:rsidRDefault="000C791F" w:rsidP="002547F8">
      <w:pPr>
        <w:spacing w:after="160"/>
        <w:ind w:firstLine="567"/>
        <w:jc w:val="both"/>
        <w:rPr>
          <w:rFonts w:ascii="Times New Roman" w:hAnsi="Times New Roman"/>
          <w:color w:val="000000" w:themeColor="text1"/>
          <w:sz w:val="28"/>
          <w:szCs w:val="28"/>
        </w:rPr>
      </w:pPr>
      <w:r w:rsidRPr="00115A9A">
        <w:rPr>
          <w:noProof/>
          <w:color w:val="000000" w:themeColor="text1"/>
        </w:rPr>
        <w:lastRenderedPageBreak/>
        <w:drawing>
          <wp:inline distT="0" distB="0" distL="0" distR="0" wp14:anchorId="6EEB84EA" wp14:editId="53C2F1CE">
            <wp:extent cx="3199497" cy="5252484"/>
            <wp:effectExtent l="0" t="0" r="1270" b="57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25118" cy="5294545"/>
                    </a:xfrm>
                    <a:prstGeom prst="rect">
                      <a:avLst/>
                    </a:prstGeom>
                    <a:noFill/>
                    <a:ln>
                      <a:noFill/>
                    </a:ln>
                  </pic:spPr>
                </pic:pic>
              </a:graphicData>
            </a:graphic>
          </wp:inline>
        </w:drawing>
      </w:r>
      <w:r w:rsidR="002547F8" w:rsidRPr="00115A9A">
        <w:rPr>
          <w:noProof/>
          <w:color w:val="000000" w:themeColor="text1"/>
        </w:rPr>
        <w:drawing>
          <wp:inline distT="0" distB="0" distL="0" distR="0" wp14:anchorId="30B9FB0C" wp14:editId="2163AEF5">
            <wp:extent cx="3157855" cy="5316279"/>
            <wp:effectExtent l="0" t="0" r="444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67009" cy="5331690"/>
                    </a:xfrm>
                    <a:prstGeom prst="rect">
                      <a:avLst/>
                    </a:prstGeom>
                    <a:noFill/>
                    <a:ln>
                      <a:noFill/>
                    </a:ln>
                  </pic:spPr>
                </pic:pic>
              </a:graphicData>
            </a:graphic>
          </wp:inline>
        </w:drawing>
      </w:r>
    </w:p>
    <w:p w14:paraId="05DAFBEB" w14:textId="1FC5F59C" w:rsidR="00B471A4" w:rsidRPr="00115A9A" w:rsidRDefault="002547F8">
      <w:pPr>
        <w:pStyle w:val="af9"/>
        <w:ind w:hanging="720"/>
        <w:rPr>
          <w:rFonts w:ascii="Times New Roman" w:hAnsi="Times New Roman"/>
          <w:color w:val="000000" w:themeColor="text1"/>
          <w:sz w:val="28"/>
          <w:szCs w:val="28"/>
          <w:highlight w:val="yellow"/>
        </w:rPr>
      </w:pPr>
      <w:r w:rsidRPr="00115A9A">
        <w:rPr>
          <w:noProof/>
          <w:color w:val="000000" w:themeColor="text1"/>
        </w:rPr>
        <w:drawing>
          <wp:inline distT="0" distB="0" distL="0" distR="0" wp14:anchorId="4093CEB1" wp14:editId="4C2AC49F">
            <wp:extent cx="3560956" cy="3561464"/>
            <wp:effectExtent l="0" t="0" r="1905" b="127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72719" cy="3573228"/>
                    </a:xfrm>
                    <a:prstGeom prst="rect">
                      <a:avLst/>
                    </a:prstGeom>
                    <a:noFill/>
                    <a:ln>
                      <a:noFill/>
                    </a:ln>
                  </pic:spPr>
                </pic:pic>
              </a:graphicData>
            </a:graphic>
          </wp:inline>
        </w:drawing>
      </w:r>
      <w:r w:rsidRPr="00115A9A">
        <w:rPr>
          <w:noProof/>
          <w:color w:val="000000" w:themeColor="text1"/>
        </w:rPr>
        <w:drawing>
          <wp:inline distT="0" distB="0" distL="0" distR="0" wp14:anchorId="19F6F5F8" wp14:editId="377D03D6">
            <wp:extent cx="2933203" cy="3554095"/>
            <wp:effectExtent l="0" t="0" r="635" b="825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8789" cy="3560864"/>
                    </a:xfrm>
                    <a:prstGeom prst="rect">
                      <a:avLst/>
                    </a:prstGeom>
                    <a:noFill/>
                    <a:ln>
                      <a:noFill/>
                    </a:ln>
                  </pic:spPr>
                </pic:pic>
              </a:graphicData>
            </a:graphic>
          </wp:inline>
        </w:drawing>
      </w:r>
    </w:p>
    <w:p w14:paraId="086C2017" w14:textId="1D380919" w:rsidR="002547F8" w:rsidRPr="00115A9A" w:rsidRDefault="002547F8">
      <w:pPr>
        <w:pStyle w:val="af9"/>
        <w:ind w:hanging="720"/>
        <w:rPr>
          <w:rFonts w:ascii="Times New Roman" w:hAnsi="Times New Roman"/>
          <w:color w:val="000000" w:themeColor="text1"/>
          <w:sz w:val="28"/>
          <w:szCs w:val="28"/>
          <w:highlight w:val="yellow"/>
        </w:rPr>
      </w:pPr>
      <w:r w:rsidRPr="00115A9A">
        <w:rPr>
          <w:noProof/>
          <w:color w:val="000000" w:themeColor="text1"/>
        </w:rPr>
        <w:lastRenderedPageBreak/>
        <w:drawing>
          <wp:inline distT="0" distB="0" distL="0" distR="0" wp14:anchorId="0C8EB099" wp14:editId="5AFBF116">
            <wp:extent cx="6750685" cy="5064125"/>
            <wp:effectExtent l="0" t="0" r="0" b="317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50685" cy="5064125"/>
                    </a:xfrm>
                    <a:prstGeom prst="rect">
                      <a:avLst/>
                    </a:prstGeom>
                    <a:noFill/>
                    <a:ln>
                      <a:noFill/>
                    </a:ln>
                  </pic:spPr>
                </pic:pic>
              </a:graphicData>
            </a:graphic>
          </wp:inline>
        </w:drawing>
      </w:r>
    </w:p>
    <w:p w14:paraId="739FE14E" w14:textId="77777777" w:rsidR="009D7E9D" w:rsidRPr="00115A9A" w:rsidRDefault="009D7E9D">
      <w:pPr>
        <w:widowControl w:val="0"/>
        <w:tabs>
          <w:tab w:val="left" w:pos="284"/>
          <w:tab w:val="left" w:pos="851"/>
        </w:tabs>
        <w:ind w:firstLine="567"/>
        <w:jc w:val="both"/>
        <w:rPr>
          <w:rFonts w:ascii="Times New Roman" w:hAnsi="Times New Roman"/>
          <w:color w:val="000000" w:themeColor="text1"/>
          <w:sz w:val="28"/>
          <w:szCs w:val="28"/>
        </w:rPr>
      </w:pPr>
    </w:p>
    <w:p w14:paraId="4C45EB3E" w14:textId="77777777" w:rsidR="009D7E9D" w:rsidRPr="00115A9A" w:rsidRDefault="009D7E9D">
      <w:pPr>
        <w:widowControl w:val="0"/>
        <w:tabs>
          <w:tab w:val="left" w:pos="284"/>
          <w:tab w:val="left" w:pos="851"/>
        </w:tabs>
        <w:ind w:firstLine="567"/>
        <w:jc w:val="both"/>
        <w:rPr>
          <w:rFonts w:ascii="Times New Roman" w:hAnsi="Times New Roman"/>
          <w:color w:val="000000" w:themeColor="text1"/>
          <w:sz w:val="28"/>
          <w:szCs w:val="28"/>
        </w:rPr>
      </w:pPr>
    </w:p>
    <w:p w14:paraId="4A79A3CB" w14:textId="359CFEF9" w:rsidR="00B03768" w:rsidRPr="00B03768" w:rsidRDefault="00B03768" w:rsidP="000B67DA">
      <w:pPr>
        <w:widowControl w:val="0"/>
        <w:tabs>
          <w:tab w:val="left" w:pos="284"/>
          <w:tab w:val="left" w:pos="1134"/>
        </w:tabs>
        <w:ind w:firstLine="567"/>
        <w:jc w:val="both"/>
        <w:rPr>
          <w:rFonts w:ascii="Times New Roman" w:hAnsi="Times New Roman"/>
          <w:b/>
          <w:bCs/>
          <w:color w:val="000000" w:themeColor="text1"/>
          <w:sz w:val="28"/>
          <w:szCs w:val="28"/>
        </w:rPr>
      </w:pPr>
      <w:r w:rsidRPr="00B03768">
        <w:rPr>
          <w:rFonts w:ascii="Times New Roman" w:hAnsi="Times New Roman"/>
          <w:b/>
          <w:bCs/>
          <w:color w:val="000000" w:themeColor="text1"/>
          <w:sz w:val="28"/>
          <w:szCs w:val="28"/>
        </w:rPr>
        <w:t xml:space="preserve">СЛАЙД 11 </w:t>
      </w:r>
      <w:r>
        <w:rPr>
          <w:rFonts w:ascii="Times New Roman" w:hAnsi="Times New Roman"/>
          <w:b/>
          <w:bCs/>
          <w:color w:val="000000" w:themeColor="text1"/>
          <w:sz w:val="28"/>
          <w:szCs w:val="28"/>
        </w:rPr>
        <w:t xml:space="preserve">                    </w:t>
      </w:r>
      <w:r w:rsidRPr="00B03768">
        <w:rPr>
          <w:rFonts w:ascii="Times New Roman" w:hAnsi="Times New Roman"/>
          <w:b/>
          <w:bCs/>
          <w:color w:val="000000" w:themeColor="text1"/>
          <w:sz w:val="28"/>
          <w:szCs w:val="28"/>
        </w:rPr>
        <w:t>СОДЕРЖАНИЕ ДОРОГ</w:t>
      </w:r>
    </w:p>
    <w:p w14:paraId="08761D2C" w14:textId="1A6A3F06" w:rsidR="000B67DA" w:rsidRPr="00C54A5C" w:rsidRDefault="00556655" w:rsidP="00C54A5C">
      <w:pPr>
        <w:widowControl w:val="0"/>
        <w:tabs>
          <w:tab w:val="left" w:pos="284"/>
          <w:tab w:val="left" w:pos="1134"/>
        </w:tabs>
        <w:ind w:firstLine="567"/>
        <w:jc w:val="both"/>
        <w:rPr>
          <w:rFonts w:ascii="Times New Roman" w:eastAsia="Times New Roman" w:hAnsi="Times New Roman"/>
          <w:color w:val="000000" w:themeColor="text1"/>
          <w:sz w:val="24"/>
          <w:szCs w:val="24"/>
          <w:shd w:val="clear" w:color="auto" w:fill="FFFFFF"/>
        </w:rPr>
      </w:pPr>
      <w:r w:rsidRPr="00C54A5C">
        <w:rPr>
          <w:rFonts w:ascii="Times New Roman" w:hAnsi="Times New Roman"/>
          <w:color w:val="000000" w:themeColor="text1"/>
          <w:sz w:val="24"/>
          <w:szCs w:val="24"/>
        </w:rPr>
        <w:t>5</w:t>
      </w:r>
      <w:r w:rsidR="00222526" w:rsidRPr="00C54A5C">
        <w:rPr>
          <w:rFonts w:ascii="Times New Roman" w:hAnsi="Times New Roman"/>
          <w:color w:val="000000" w:themeColor="text1"/>
          <w:sz w:val="24"/>
          <w:szCs w:val="24"/>
        </w:rPr>
        <w:t>.</w:t>
      </w:r>
      <w:r w:rsidR="000B67DA" w:rsidRPr="00C54A5C">
        <w:rPr>
          <w:rFonts w:ascii="Times New Roman" w:hAnsi="Times New Roman"/>
          <w:color w:val="000000" w:themeColor="text1"/>
          <w:sz w:val="24"/>
          <w:szCs w:val="24"/>
        </w:rPr>
        <w:t xml:space="preserve"> </w:t>
      </w:r>
      <w:r w:rsidR="000B67DA" w:rsidRPr="00C54A5C">
        <w:rPr>
          <w:rFonts w:ascii="Times New Roman" w:eastAsia="Times New Roman" w:hAnsi="Times New Roman"/>
          <w:color w:val="000000" w:themeColor="text1"/>
          <w:sz w:val="24"/>
          <w:szCs w:val="24"/>
          <w:shd w:val="clear" w:color="auto" w:fill="FFFFFF"/>
        </w:rPr>
        <w:t xml:space="preserve">В рамках мероприятий по обеспечению безопасности дорожного движения на автомобильных дорогах общего пользования местного значения протяженность </w:t>
      </w:r>
      <w:r w:rsidR="00B129B0" w:rsidRPr="00C54A5C">
        <w:rPr>
          <w:rFonts w:ascii="Times New Roman" w:eastAsia="Times New Roman" w:hAnsi="Times New Roman"/>
          <w:color w:val="000000" w:themeColor="text1"/>
          <w:sz w:val="24"/>
          <w:szCs w:val="24"/>
          <w:shd w:val="clear" w:color="auto" w:fill="FFFFFF"/>
        </w:rPr>
        <w:t>130 847</w:t>
      </w:r>
      <w:r w:rsidR="000B67DA" w:rsidRPr="00C54A5C">
        <w:rPr>
          <w:rFonts w:ascii="Times New Roman" w:eastAsia="Times New Roman" w:hAnsi="Times New Roman"/>
          <w:color w:val="000000" w:themeColor="text1"/>
          <w:sz w:val="24"/>
          <w:szCs w:val="24"/>
          <w:shd w:val="clear" w:color="auto" w:fill="FFFFFF"/>
        </w:rPr>
        <w:t xml:space="preserve"> метров:</w:t>
      </w:r>
    </w:p>
    <w:p w14:paraId="3649D955" w14:textId="6C6006E7" w:rsidR="000B67DA" w:rsidRPr="00C54A5C" w:rsidRDefault="00B129B0" w:rsidP="000B67DA">
      <w:pPr>
        <w:widowControl w:val="0"/>
        <w:tabs>
          <w:tab w:val="left" w:pos="284"/>
          <w:tab w:val="left" w:pos="1134"/>
        </w:tabs>
        <w:ind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w:t>
      </w:r>
      <w:r w:rsidR="000B67DA" w:rsidRPr="00C54A5C">
        <w:rPr>
          <w:rFonts w:ascii="Times New Roman" w:eastAsia="Times New Roman" w:hAnsi="Times New Roman"/>
          <w:color w:val="000000" w:themeColor="text1"/>
          <w:sz w:val="24"/>
          <w:szCs w:val="24"/>
          <w:shd w:val="clear" w:color="auto" w:fill="FFFFFF"/>
        </w:rPr>
        <w:t xml:space="preserve"> для противогололедной подсыпки автомобильных дорог общего пользования, приобретен и израсходован отсев от дробления камня в объеме 725 м</w:t>
      </w:r>
      <w:r w:rsidR="000B67DA" w:rsidRPr="00C54A5C">
        <w:rPr>
          <w:rFonts w:ascii="Times New Roman" w:eastAsia="Times New Roman" w:hAnsi="Times New Roman"/>
          <w:color w:val="000000" w:themeColor="text1"/>
          <w:sz w:val="24"/>
          <w:szCs w:val="24"/>
          <w:shd w:val="clear" w:color="auto" w:fill="FFFFFF"/>
          <w:vertAlign w:val="superscript"/>
        </w:rPr>
        <w:t>3</w:t>
      </w:r>
      <w:r w:rsidR="000B67DA" w:rsidRPr="00C54A5C">
        <w:rPr>
          <w:rFonts w:ascii="Times New Roman" w:eastAsia="Times New Roman" w:hAnsi="Times New Roman"/>
          <w:color w:val="000000" w:themeColor="text1"/>
          <w:sz w:val="24"/>
          <w:szCs w:val="24"/>
          <w:shd w:val="clear" w:color="auto" w:fill="FFFFFF"/>
        </w:rPr>
        <w:t>;</w:t>
      </w:r>
    </w:p>
    <w:p w14:paraId="4A235C22" w14:textId="77777777" w:rsidR="000B67DA" w:rsidRPr="00C54A5C" w:rsidRDefault="000B67DA" w:rsidP="000B67DA">
      <w:pPr>
        <w:widowControl w:val="0"/>
        <w:tabs>
          <w:tab w:val="left" w:pos="284"/>
          <w:tab w:val="left" w:pos="1134"/>
        </w:tabs>
        <w:jc w:val="both"/>
        <w:rPr>
          <w:rFonts w:ascii="Times New Roman" w:eastAsia="Times New Roman" w:hAnsi="Times New Roman"/>
          <w:color w:val="000000" w:themeColor="text1"/>
          <w:sz w:val="24"/>
          <w:szCs w:val="24"/>
          <w:shd w:val="clear" w:color="auto" w:fill="FFFFFF"/>
        </w:rPr>
      </w:pPr>
    </w:p>
    <w:p w14:paraId="2FACEC05" w14:textId="00933036" w:rsidR="000B67DA" w:rsidRPr="00115A9A" w:rsidRDefault="00B129B0" w:rsidP="00B129B0">
      <w:pPr>
        <w:widowControl w:val="0"/>
        <w:tabs>
          <w:tab w:val="left" w:pos="284"/>
          <w:tab w:val="left" w:pos="1134"/>
        </w:tabs>
        <w:jc w:val="both"/>
        <w:rPr>
          <w:rFonts w:ascii="Times New Roman" w:eastAsia="Times New Roman" w:hAnsi="Times New Roman"/>
          <w:color w:val="000000" w:themeColor="text1"/>
          <w:sz w:val="28"/>
          <w:szCs w:val="28"/>
          <w:shd w:val="clear" w:color="auto" w:fill="FFFFFF"/>
        </w:rPr>
      </w:pPr>
      <w:r w:rsidRPr="00C54A5C">
        <w:rPr>
          <w:rFonts w:ascii="Times New Roman" w:eastAsia="Times New Roman" w:hAnsi="Times New Roman"/>
          <w:color w:val="000000" w:themeColor="text1"/>
          <w:sz w:val="24"/>
          <w:szCs w:val="24"/>
          <w:shd w:val="clear" w:color="auto" w:fill="FFFFFF"/>
        </w:rPr>
        <w:t xml:space="preserve">     -</w:t>
      </w:r>
      <w:r w:rsidR="000B67DA" w:rsidRPr="00C54A5C">
        <w:rPr>
          <w:rFonts w:ascii="Times New Roman" w:eastAsia="Times New Roman" w:hAnsi="Times New Roman"/>
          <w:color w:val="000000" w:themeColor="text1"/>
          <w:sz w:val="24"/>
          <w:szCs w:val="24"/>
          <w:shd w:val="clear" w:color="auto" w:fill="FFFFFF"/>
        </w:rPr>
        <w:t xml:space="preserve"> для проведения ямочного ремонта автомобильных дорог, подсыпки дорожного полотна по улицам и дворовым территориям была приобретена и израсходована щебеночная продукция: отсев - </w:t>
      </w:r>
      <w:r w:rsidR="004C4022" w:rsidRPr="00C54A5C">
        <w:rPr>
          <w:rFonts w:ascii="Times New Roman" w:eastAsia="Times New Roman" w:hAnsi="Times New Roman"/>
          <w:color w:val="000000" w:themeColor="text1"/>
          <w:sz w:val="24"/>
          <w:szCs w:val="24"/>
          <w:shd w:val="clear" w:color="auto" w:fill="FFFFFF"/>
        </w:rPr>
        <w:t>7</w:t>
      </w:r>
      <w:r w:rsidR="000B67DA" w:rsidRPr="00C54A5C">
        <w:rPr>
          <w:rFonts w:ascii="Times New Roman" w:eastAsia="Times New Roman" w:hAnsi="Times New Roman"/>
          <w:color w:val="000000" w:themeColor="text1"/>
          <w:sz w:val="24"/>
          <w:szCs w:val="24"/>
          <w:shd w:val="clear" w:color="auto" w:fill="FFFFFF"/>
        </w:rPr>
        <w:t>0 м</w:t>
      </w:r>
      <w:r w:rsidR="000B67DA" w:rsidRPr="00C54A5C">
        <w:rPr>
          <w:rFonts w:ascii="Times New Roman" w:eastAsia="Times New Roman" w:hAnsi="Times New Roman"/>
          <w:color w:val="000000" w:themeColor="text1"/>
          <w:sz w:val="24"/>
          <w:szCs w:val="24"/>
          <w:shd w:val="clear" w:color="auto" w:fill="FFFFFF"/>
          <w:vertAlign w:val="superscript"/>
        </w:rPr>
        <w:t>3</w:t>
      </w:r>
      <w:r w:rsidR="000B67DA" w:rsidRPr="00C54A5C">
        <w:rPr>
          <w:rFonts w:ascii="Times New Roman" w:eastAsia="Times New Roman" w:hAnsi="Times New Roman"/>
          <w:color w:val="000000" w:themeColor="text1"/>
          <w:sz w:val="24"/>
          <w:szCs w:val="24"/>
          <w:shd w:val="clear" w:color="auto" w:fill="FFFFFF"/>
        </w:rPr>
        <w:t xml:space="preserve">, </w:t>
      </w:r>
      <w:r w:rsidR="0053753B" w:rsidRPr="00C54A5C">
        <w:rPr>
          <w:rFonts w:ascii="Times New Roman" w:eastAsia="Times New Roman" w:hAnsi="Times New Roman"/>
          <w:color w:val="000000" w:themeColor="text1"/>
          <w:sz w:val="24"/>
          <w:szCs w:val="24"/>
          <w:shd w:val="clear" w:color="auto" w:fill="FFFFFF"/>
        </w:rPr>
        <w:lastRenderedPageBreak/>
        <w:t>дробленый асфальт</w:t>
      </w:r>
      <w:r w:rsidR="000B67DA" w:rsidRPr="00C54A5C">
        <w:rPr>
          <w:rFonts w:ascii="Times New Roman" w:eastAsia="Times New Roman" w:hAnsi="Times New Roman"/>
          <w:color w:val="000000" w:themeColor="text1"/>
          <w:sz w:val="24"/>
          <w:szCs w:val="24"/>
          <w:shd w:val="clear" w:color="auto" w:fill="FFFFFF"/>
        </w:rPr>
        <w:t xml:space="preserve"> – </w:t>
      </w:r>
      <w:r w:rsidR="004C4022" w:rsidRPr="00C54A5C">
        <w:rPr>
          <w:rFonts w:ascii="Times New Roman" w:eastAsia="Times New Roman" w:hAnsi="Times New Roman"/>
          <w:color w:val="000000" w:themeColor="text1"/>
          <w:sz w:val="24"/>
          <w:szCs w:val="24"/>
          <w:shd w:val="clear" w:color="auto" w:fill="FFFFFF"/>
        </w:rPr>
        <w:t>15</w:t>
      </w:r>
      <w:r w:rsidR="000B67DA" w:rsidRPr="00C54A5C">
        <w:rPr>
          <w:rFonts w:ascii="Times New Roman" w:eastAsia="Times New Roman" w:hAnsi="Times New Roman"/>
          <w:color w:val="000000" w:themeColor="text1"/>
          <w:sz w:val="24"/>
          <w:szCs w:val="24"/>
          <w:shd w:val="clear" w:color="auto" w:fill="FFFFFF"/>
        </w:rPr>
        <w:t xml:space="preserve"> м</w:t>
      </w:r>
      <w:r w:rsidR="000B67DA" w:rsidRPr="00C54A5C">
        <w:rPr>
          <w:rFonts w:ascii="Times New Roman" w:eastAsia="Times New Roman" w:hAnsi="Times New Roman"/>
          <w:color w:val="000000" w:themeColor="text1"/>
          <w:sz w:val="24"/>
          <w:szCs w:val="24"/>
          <w:shd w:val="clear" w:color="auto" w:fill="FFFFFF"/>
          <w:vertAlign w:val="superscript"/>
        </w:rPr>
        <w:t>3</w:t>
      </w:r>
      <w:r w:rsidR="000B67DA" w:rsidRPr="00C54A5C">
        <w:rPr>
          <w:rFonts w:ascii="Times New Roman" w:eastAsia="Times New Roman" w:hAnsi="Times New Roman"/>
          <w:color w:val="000000" w:themeColor="text1"/>
          <w:sz w:val="24"/>
          <w:szCs w:val="24"/>
          <w:shd w:val="clear" w:color="auto" w:fill="FFFFFF"/>
        </w:rPr>
        <w:t>.</w:t>
      </w:r>
      <w:r w:rsidR="00236185" w:rsidRPr="00115A9A">
        <w:rPr>
          <w:color w:val="000000" w:themeColor="text1"/>
        </w:rPr>
        <w:t xml:space="preserve"> </w:t>
      </w:r>
      <w:r w:rsidR="00236185" w:rsidRPr="00115A9A">
        <w:rPr>
          <w:noProof/>
          <w:color w:val="000000" w:themeColor="text1"/>
        </w:rPr>
        <w:drawing>
          <wp:inline distT="0" distB="0" distL="0" distR="0" wp14:anchorId="149C8859" wp14:editId="2F34CE1B">
            <wp:extent cx="3284855" cy="3229221"/>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10792" cy="3254719"/>
                    </a:xfrm>
                    <a:prstGeom prst="rect">
                      <a:avLst/>
                    </a:prstGeom>
                    <a:noFill/>
                    <a:ln>
                      <a:noFill/>
                    </a:ln>
                  </pic:spPr>
                </pic:pic>
              </a:graphicData>
            </a:graphic>
          </wp:inline>
        </w:drawing>
      </w:r>
      <w:r w:rsidR="00236185" w:rsidRPr="00115A9A">
        <w:rPr>
          <w:color w:val="000000" w:themeColor="text1"/>
        </w:rPr>
        <w:t xml:space="preserve"> </w:t>
      </w:r>
      <w:r w:rsidR="00236185" w:rsidRPr="00115A9A">
        <w:rPr>
          <w:noProof/>
          <w:color w:val="000000" w:themeColor="text1"/>
        </w:rPr>
        <w:drawing>
          <wp:inline distT="0" distB="0" distL="0" distR="0" wp14:anchorId="19A078A0" wp14:editId="601264DF">
            <wp:extent cx="3040380" cy="5063298"/>
            <wp:effectExtent l="0" t="0" r="7620" b="44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52707" cy="5083827"/>
                    </a:xfrm>
                    <a:prstGeom prst="rect">
                      <a:avLst/>
                    </a:prstGeom>
                    <a:noFill/>
                    <a:ln>
                      <a:noFill/>
                    </a:ln>
                  </pic:spPr>
                </pic:pic>
              </a:graphicData>
            </a:graphic>
          </wp:inline>
        </w:drawing>
      </w:r>
    </w:p>
    <w:p w14:paraId="14521C65" w14:textId="7ED1E69E" w:rsidR="009D7E9D" w:rsidRPr="00115A9A" w:rsidRDefault="00E57458" w:rsidP="004552FF">
      <w:pPr>
        <w:widowControl w:val="0"/>
        <w:tabs>
          <w:tab w:val="left" w:pos="284"/>
          <w:tab w:val="left" w:pos="1134"/>
        </w:tabs>
        <w:jc w:val="both"/>
        <w:rPr>
          <w:rFonts w:ascii="Times New Roman" w:eastAsia="Times New Roman" w:hAnsi="Times New Roman"/>
          <w:color w:val="000000" w:themeColor="text1"/>
          <w:sz w:val="28"/>
          <w:szCs w:val="28"/>
          <w:shd w:val="clear" w:color="auto" w:fill="FFFFFF"/>
        </w:rPr>
      </w:pPr>
      <w:r w:rsidRPr="00115A9A">
        <w:rPr>
          <w:rFonts w:ascii="Times New Roman" w:eastAsia="Times New Roman" w:hAnsi="Times New Roman"/>
          <w:color w:val="000000" w:themeColor="text1"/>
          <w:sz w:val="28"/>
          <w:szCs w:val="28"/>
          <w:shd w:val="clear" w:color="auto" w:fill="FFFFFF"/>
        </w:rPr>
        <w:t xml:space="preserve">    </w:t>
      </w:r>
      <w:r w:rsidRPr="00C54A5C">
        <w:rPr>
          <w:rFonts w:ascii="Times New Roman" w:eastAsia="Times New Roman" w:hAnsi="Times New Roman"/>
          <w:color w:val="000000" w:themeColor="text1"/>
          <w:sz w:val="24"/>
          <w:szCs w:val="24"/>
          <w:shd w:val="clear" w:color="auto" w:fill="FFFFFF"/>
        </w:rPr>
        <w:t xml:space="preserve">-  для отсыпки дорожного полотна было использовано 2 050м3 железнодорожного </w:t>
      </w:r>
      <w:r w:rsidR="004552FF" w:rsidRPr="00C54A5C">
        <w:rPr>
          <w:rFonts w:ascii="Times New Roman" w:eastAsia="Times New Roman" w:hAnsi="Times New Roman"/>
          <w:color w:val="000000" w:themeColor="text1"/>
          <w:sz w:val="24"/>
          <w:szCs w:val="24"/>
          <w:shd w:val="clear" w:color="auto" w:fill="FFFFFF"/>
        </w:rPr>
        <w:t>щебня, 70</w:t>
      </w:r>
      <w:r w:rsidRPr="00C54A5C">
        <w:rPr>
          <w:rFonts w:ascii="Times New Roman" w:eastAsia="Times New Roman" w:hAnsi="Times New Roman"/>
          <w:color w:val="000000" w:themeColor="text1"/>
          <w:sz w:val="24"/>
          <w:szCs w:val="24"/>
          <w:shd w:val="clear" w:color="auto" w:fill="FFFFFF"/>
        </w:rPr>
        <w:t xml:space="preserve"> м3 </w:t>
      </w:r>
      <w:r w:rsidRPr="00C54A5C">
        <w:rPr>
          <w:rFonts w:ascii="Times New Roman" w:eastAsia="Times New Roman" w:hAnsi="Times New Roman"/>
          <w:color w:val="000000" w:themeColor="text1"/>
          <w:sz w:val="24"/>
          <w:szCs w:val="24"/>
          <w:shd w:val="clear" w:color="auto" w:fill="FFFFFF"/>
        </w:rPr>
        <w:lastRenderedPageBreak/>
        <w:t xml:space="preserve">отсева, 375 м3 </w:t>
      </w:r>
      <w:r w:rsidR="007C4208" w:rsidRPr="00C54A5C">
        <w:rPr>
          <w:rFonts w:ascii="Times New Roman" w:eastAsia="Times New Roman" w:hAnsi="Times New Roman"/>
          <w:color w:val="000000" w:themeColor="text1"/>
          <w:sz w:val="24"/>
          <w:szCs w:val="24"/>
          <w:shd w:val="clear" w:color="auto" w:fill="FFFFFF"/>
        </w:rPr>
        <w:t>асфальтовой крошки.</w:t>
      </w:r>
      <w:r w:rsidR="00236185" w:rsidRPr="00115A9A">
        <w:rPr>
          <w:color w:val="000000" w:themeColor="text1"/>
        </w:rPr>
        <w:t xml:space="preserve"> </w:t>
      </w:r>
      <w:r w:rsidR="00236185" w:rsidRPr="00115A9A">
        <w:rPr>
          <w:noProof/>
          <w:color w:val="000000" w:themeColor="text1"/>
        </w:rPr>
        <w:drawing>
          <wp:inline distT="0" distB="0" distL="0" distR="0" wp14:anchorId="6E882DB3" wp14:editId="3F05751B">
            <wp:extent cx="3615055" cy="3179116"/>
            <wp:effectExtent l="0" t="0" r="4445" b="25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24952" cy="3187820"/>
                    </a:xfrm>
                    <a:prstGeom prst="rect">
                      <a:avLst/>
                    </a:prstGeom>
                    <a:noFill/>
                    <a:ln>
                      <a:noFill/>
                    </a:ln>
                  </pic:spPr>
                </pic:pic>
              </a:graphicData>
            </a:graphic>
          </wp:inline>
        </w:drawing>
      </w:r>
      <w:r w:rsidR="005F33BD" w:rsidRPr="00115A9A">
        <w:rPr>
          <w:color w:val="000000" w:themeColor="text1"/>
        </w:rPr>
        <w:t xml:space="preserve"> </w:t>
      </w:r>
      <w:r w:rsidR="005F33BD" w:rsidRPr="00115A9A">
        <w:rPr>
          <w:noProof/>
          <w:color w:val="000000" w:themeColor="text1"/>
        </w:rPr>
        <w:drawing>
          <wp:inline distT="0" distB="0" distL="0" distR="0" wp14:anchorId="3963185A" wp14:editId="6337D7E2">
            <wp:extent cx="2966484" cy="4986655"/>
            <wp:effectExtent l="0" t="0" r="5715"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71038" cy="4994310"/>
                    </a:xfrm>
                    <a:prstGeom prst="rect">
                      <a:avLst/>
                    </a:prstGeom>
                    <a:noFill/>
                    <a:ln>
                      <a:noFill/>
                    </a:ln>
                  </pic:spPr>
                </pic:pic>
              </a:graphicData>
            </a:graphic>
          </wp:inline>
        </w:drawing>
      </w:r>
      <w:r w:rsidR="00277940" w:rsidRPr="00115A9A">
        <w:rPr>
          <w:noProof/>
          <w:color w:val="000000" w:themeColor="text1"/>
        </w:rPr>
        <w:t xml:space="preserve"> </w:t>
      </w:r>
      <w:r w:rsidR="00277940" w:rsidRPr="00115A9A">
        <w:rPr>
          <w:noProof/>
          <w:color w:val="000000" w:themeColor="text1"/>
        </w:rPr>
        <w:drawing>
          <wp:inline distT="0" distB="0" distL="0" distR="0" wp14:anchorId="14D51BD4" wp14:editId="2626AC7B">
            <wp:extent cx="3551275" cy="3880485"/>
            <wp:effectExtent l="0" t="0" r="0"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66021" cy="3896599"/>
                    </a:xfrm>
                    <a:prstGeom prst="rect">
                      <a:avLst/>
                    </a:prstGeom>
                    <a:noFill/>
                    <a:ln>
                      <a:noFill/>
                    </a:ln>
                  </pic:spPr>
                </pic:pic>
              </a:graphicData>
            </a:graphic>
          </wp:inline>
        </w:drawing>
      </w:r>
      <w:r w:rsidR="00277940" w:rsidRPr="00115A9A">
        <w:rPr>
          <w:noProof/>
          <w:color w:val="000000" w:themeColor="text1"/>
        </w:rPr>
        <w:t xml:space="preserve"> </w:t>
      </w:r>
      <w:r w:rsidR="00277940" w:rsidRPr="00115A9A">
        <w:rPr>
          <w:noProof/>
          <w:color w:val="000000" w:themeColor="text1"/>
        </w:rPr>
        <w:lastRenderedPageBreak/>
        <w:drawing>
          <wp:inline distT="0" distB="0" distL="0" distR="0" wp14:anchorId="0D6ECC75" wp14:editId="6CDC7338">
            <wp:extent cx="3168015" cy="3745969"/>
            <wp:effectExtent l="0" t="0" r="0" b="698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87267" cy="3768733"/>
                    </a:xfrm>
                    <a:prstGeom prst="rect">
                      <a:avLst/>
                    </a:prstGeom>
                    <a:noFill/>
                    <a:ln>
                      <a:noFill/>
                    </a:ln>
                  </pic:spPr>
                </pic:pic>
              </a:graphicData>
            </a:graphic>
          </wp:inline>
        </w:drawing>
      </w:r>
    </w:p>
    <w:p w14:paraId="12B8C760" w14:textId="77777777" w:rsidR="00556655" w:rsidRDefault="00556655" w:rsidP="00AC1B90">
      <w:pPr>
        <w:widowControl w:val="0"/>
        <w:tabs>
          <w:tab w:val="left" w:pos="284"/>
          <w:tab w:val="left" w:pos="1134"/>
        </w:tabs>
        <w:ind w:firstLine="567"/>
        <w:jc w:val="both"/>
        <w:rPr>
          <w:rFonts w:ascii="Times New Roman" w:hAnsi="Times New Roman"/>
          <w:color w:val="000000" w:themeColor="text1"/>
          <w:sz w:val="28"/>
          <w:szCs w:val="28"/>
        </w:rPr>
      </w:pPr>
    </w:p>
    <w:p w14:paraId="0FAD7173" w14:textId="77777777" w:rsidR="00556655" w:rsidRDefault="00556655" w:rsidP="00AC1B90">
      <w:pPr>
        <w:widowControl w:val="0"/>
        <w:tabs>
          <w:tab w:val="left" w:pos="284"/>
          <w:tab w:val="left" w:pos="1134"/>
        </w:tabs>
        <w:ind w:firstLine="567"/>
        <w:jc w:val="both"/>
        <w:rPr>
          <w:rFonts w:ascii="Times New Roman" w:hAnsi="Times New Roman"/>
          <w:color w:val="000000" w:themeColor="text1"/>
          <w:sz w:val="28"/>
          <w:szCs w:val="28"/>
        </w:rPr>
      </w:pPr>
    </w:p>
    <w:p w14:paraId="1141B8D5" w14:textId="089B9079" w:rsidR="00556655" w:rsidRPr="00556655" w:rsidRDefault="00556655" w:rsidP="00AC1B90">
      <w:pPr>
        <w:widowControl w:val="0"/>
        <w:tabs>
          <w:tab w:val="left" w:pos="284"/>
          <w:tab w:val="left" w:pos="1134"/>
        </w:tabs>
        <w:ind w:firstLine="567"/>
        <w:jc w:val="both"/>
        <w:rPr>
          <w:rFonts w:ascii="Times New Roman" w:hAnsi="Times New Roman"/>
          <w:b/>
          <w:bCs/>
          <w:color w:val="000000" w:themeColor="text1"/>
          <w:sz w:val="28"/>
          <w:szCs w:val="28"/>
        </w:rPr>
      </w:pPr>
      <w:r w:rsidRPr="00556655">
        <w:rPr>
          <w:rFonts w:ascii="Times New Roman" w:hAnsi="Times New Roman"/>
          <w:b/>
          <w:bCs/>
          <w:color w:val="000000" w:themeColor="text1"/>
          <w:sz w:val="28"/>
          <w:szCs w:val="28"/>
        </w:rPr>
        <w:t xml:space="preserve">Слайд 12 </w:t>
      </w:r>
      <w:r>
        <w:rPr>
          <w:rFonts w:ascii="Times New Roman" w:hAnsi="Times New Roman"/>
          <w:b/>
          <w:bCs/>
          <w:color w:val="000000" w:themeColor="text1"/>
          <w:sz w:val="28"/>
          <w:szCs w:val="28"/>
        </w:rPr>
        <w:t xml:space="preserve">                        </w:t>
      </w:r>
      <w:r w:rsidRPr="00556655">
        <w:rPr>
          <w:rFonts w:ascii="Times New Roman" w:hAnsi="Times New Roman"/>
          <w:b/>
          <w:bCs/>
          <w:color w:val="000000" w:themeColor="text1"/>
          <w:sz w:val="28"/>
          <w:szCs w:val="28"/>
        </w:rPr>
        <w:t>Летнее содержание газонов</w:t>
      </w:r>
    </w:p>
    <w:p w14:paraId="0798210E" w14:textId="0BE5FDAE" w:rsidR="00AC1B90" w:rsidRPr="00C54A5C" w:rsidRDefault="00556655" w:rsidP="00AC1B90">
      <w:pPr>
        <w:widowControl w:val="0"/>
        <w:tabs>
          <w:tab w:val="left" w:pos="284"/>
          <w:tab w:val="left" w:pos="1134"/>
        </w:tabs>
        <w:ind w:firstLine="567"/>
        <w:jc w:val="both"/>
        <w:rPr>
          <w:rFonts w:ascii="Times New Roman" w:eastAsia="Times New Roman" w:hAnsi="Times New Roman"/>
          <w:color w:val="000000" w:themeColor="text1"/>
          <w:sz w:val="24"/>
          <w:szCs w:val="24"/>
          <w:shd w:val="clear" w:color="auto" w:fill="FFFFFF"/>
        </w:rPr>
      </w:pPr>
      <w:r w:rsidRPr="00C54A5C">
        <w:rPr>
          <w:rFonts w:ascii="Times New Roman" w:hAnsi="Times New Roman"/>
          <w:color w:val="000000" w:themeColor="text1"/>
          <w:sz w:val="24"/>
          <w:szCs w:val="24"/>
        </w:rPr>
        <w:t>6</w:t>
      </w:r>
      <w:r w:rsidR="00E731D9" w:rsidRPr="00C54A5C">
        <w:rPr>
          <w:rFonts w:ascii="Times New Roman" w:hAnsi="Times New Roman"/>
          <w:color w:val="000000" w:themeColor="text1"/>
          <w:sz w:val="24"/>
          <w:szCs w:val="24"/>
        </w:rPr>
        <w:t>.</w:t>
      </w:r>
      <w:r w:rsidR="00F77F24" w:rsidRPr="00C54A5C">
        <w:rPr>
          <w:rFonts w:ascii="Times New Roman" w:hAnsi="Times New Roman"/>
          <w:color w:val="000000" w:themeColor="text1"/>
          <w:sz w:val="24"/>
          <w:szCs w:val="24"/>
        </w:rPr>
        <w:t xml:space="preserve"> Летнее содержание газонов, скашивание травы</w:t>
      </w:r>
      <w:r w:rsidR="00AC1B90" w:rsidRPr="00C54A5C">
        <w:rPr>
          <w:rFonts w:ascii="Times New Roman" w:hAnsi="Times New Roman"/>
          <w:color w:val="000000" w:themeColor="text1"/>
          <w:sz w:val="24"/>
          <w:szCs w:val="24"/>
        </w:rPr>
        <w:t xml:space="preserve">, </w:t>
      </w:r>
      <w:r w:rsidR="00AC1B90" w:rsidRPr="00C54A5C">
        <w:rPr>
          <w:rFonts w:ascii="Times New Roman" w:eastAsia="Times New Roman" w:hAnsi="Times New Roman"/>
          <w:color w:val="000000" w:themeColor="text1"/>
          <w:sz w:val="24"/>
          <w:szCs w:val="24"/>
          <w:shd w:val="clear" w:color="auto" w:fill="FFFFFF"/>
        </w:rPr>
        <w:t>осуществлялось на площади 84 600 м</w:t>
      </w:r>
      <w:r w:rsidR="00AC1B90" w:rsidRPr="00C54A5C">
        <w:rPr>
          <w:rFonts w:ascii="Times New Roman" w:eastAsia="Times New Roman" w:hAnsi="Times New Roman"/>
          <w:color w:val="000000" w:themeColor="text1"/>
          <w:sz w:val="24"/>
          <w:szCs w:val="24"/>
          <w:shd w:val="clear" w:color="auto" w:fill="FFFFFF"/>
          <w:vertAlign w:val="superscript"/>
        </w:rPr>
        <w:t>2</w:t>
      </w:r>
      <w:r w:rsidR="00AC1B90" w:rsidRPr="00C54A5C">
        <w:rPr>
          <w:rFonts w:ascii="Times New Roman" w:eastAsia="Times New Roman" w:hAnsi="Times New Roman"/>
          <w:color w:val="000000" w:themeColor="text1"/>
          <w:sz w:val="24"/>
          <w:szCs w:val="24"/>
          <w:shd w:val="clear" w:color="auto" w:fill="FFFFFF"/>
        </w:rPr>
        <w:t>.</w:t>
      </w:r>
    </w:p>
    <w:p w14:paraId="6C50D7E0" w14:textId="7238BAA6" w:rsidR="00F77F24" w:rsidRPr="00115A9A" w:rsidRDefault="00F77F24">
      <w:pPr>
        <w:widowControl w:val="0"/>
        <w:tabs>
          <w:tab w:val="left" w:pos="284"/>
          <w:tab w:val="left" w:pos="851"/>
        </w:tabs>
        <w:ind w:firstLine="567"/>
        <w:jc w:val="both"/>
        <w:rPr>
          <w:rFonts w:ascii="Times New Roman" w:hAnsi="Times New Roman"/>
          <w:color w:val="000000" w:themeColor="text1"/>
          <w:sz w:val="28"/>
          <w:szCs w:val="28"/>
        </w:rPr>
      </w:pPr>
    </w:p>
    <w:p w14:paraId="3F253B10" w14:textId="648B4C46" w:rsidR="00F77F24" w:rsidRPr="00115A9A" w:rsidRDefault="007F5DB3">
      <w:pPr>
        <w:widowControl w:val="0"/>
        <w:tabs>
          <w:tab w:val="left" w:pos="284"/>
          <w:tab w:val="left" w:pos="851"/>
        </w:tabs>
        <w:ind w:firstLine="567"/>
        <w:jc w:val="both"/>
        <w:rPr>
          <w:rFonts w:ascii="Times New Roman" w:hAnsi="Times New Roman"/>
          <w:color w:val="000000" w:themeColor="text1"/>
          <w:sz w:val="28"/>
          <w:szCs w:val="28"/>
        </w:rPr>
      </w:pPr>
      <w:r w:rsidRPr="00115A9A">
        <w:rPr>
          <w:noProof/>
          <w:color w:val="000000" w:themeColor="text1"/>
        </w:rPr>
        <w:drawing>
          <wp:inline distT="0" distB="0" distL="0" distR="0" wp14:anchorId="5504717D" wp14:editId="2E01DA87">
            <wp:extent cx="2143125" cy="41719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3125" cy="4171950"/>
                    </a:xfrm>
                    <a:prstGeom prst="rect">
                      <a:avLst/>
                    </a:prstGeom>
                    <a:noFill/>
                    <a:ln>
                      <a:noFill/>
                    </a:ln>
                  </pic:spPr>
                </pic:pic>
              </a:graphicData>
            </a:graphic>
          </wp:inline>
        </w:drawing>
      </w:r>
      <w:r w:rsidRPr="00115A9A">
        <w:rPr>
          <w:noProof/>
          <w:color w:val="000000" w:themeColor="text1"/>
        </w:rPr>
        <w:drawing>
          <wp:inline distT="0" distB="0" distL="0" distR="0" wp14:anchorId="5AB6FADD" wp14:editId="7E5D5F62">
            <wp:extent cx="2000250" cy="41719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00250" cy="4171950"/>
                    </a:xfrm>
                    <a:prstGeom prst="rect">
                      <a:avLst/>
                    </a:prstGeom>
                    <a:noFill/>
                    <a:ln>
                      <a:noFill/>
                    </a:ln>
                  </pic:spPr>
                </pic:pic>
              </a:graphicData>
            </a:graphic>
          </wp:inline>
        </w:drawing>
      </w:r>
      <w:r w:rsidRPr="00115A9A">
        <w:rPr>
          <w:color w:val="000000" w:themeColor="text1"/>
        </w:rPr>
        <w:t xml:space="preserve">  </w:t>
      </w:r>
      <w:r w:rsidR="00307AC6" w:rsidRPr="00115A9A">
        <w:rPr>
          <w:noProof/>
          <w:color w:val="000000" w:themeColor="text1"/>
        </w:rPr>
        <w:drawing>
          <wp:inline distT="0" distB="0" distL="0" distR="0" wp14:anchorId="3C09C0C9" wp14:editId="5E232294">
            <wp:extent cx="1990725" cy="41719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90725" cy="4171950"/>
                    </a:xfrm>
                    <a:prstGeom prst="rect">
                      <a:avLst/>
                    </a:prstGeom>
                    <a:noFill/>
                    <a:ln>
                      <a:noFill/>
                    </a:ln>
                  </pic:spPr>
                </pic:pic>
              </a:graphicData>
            </a:graphic>
          </wp:inline>
        </w:drawing>
      </w:r>
      <w:r w:rsidR="00307AC6" w:rsidRPr="00115A9A">
        <w:rPr>
          <w:noProof/>
          <w:color w:val="000000" w:themeColor="text1"/>
        </w:rPr>
        <w:t xml:space="preserve"> </w:t>
      </w:r>
      <w:r w:rsidRPr="00115A9A">
        <w:rPr>
          <w:noProof/>
          <w:color w:val="000000" w:themeColor="text1"/>
        </w:rPr>
        <w:lastRenderedPageBreak/>
        <w:drawing>
          <wp:inline distT="0" distB="0" distL="0" distR="0" wp14:anchorId="163DBD82" wp14:editId="39A3B485">
            <wp:extent cx="5474525" cy="3269613"/>
            <wp:effectExtent l="0" t="0" r="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7685" cy="3271500"/>
                    </a:xfrm>
                    <a:prstGeom prst="rect">
                      <a:avLst/>
                    </a:prstGeom>
                    <a:noFill/>
                    <a:ln>
                      <a:noFill/>
                    </a:ln>
                  </pic:spPr>
                </pic:pic>
              </a:graphicData>
            </a:graphic>
          </wp:inline>
        </w:drawing>
      </w:r>
    </w:p>
    <w:p w14:paraId="52C6B059" w14:textId="77777777" w:rsidR="00F03789" w:rsidRPr="00115A9A" w:rsidRDefault="00F03789">
      <w:pPr>
        <w:widowControl w:val="0"/>
        <w:tabs>
          <w:tab w:val="left" w:pos="284"/>
          <w:tab w:val="left" w:pos="851"/>
        </w:tabs>
        <w:ind w:firstLine="567"/>
        <w:jc w:val="both"/>
        <w:rPr>
          <w:rFonts w:ascii="Times New Roman" w:hAnsi="Times New Roman"/>
          <w:color w:val="000000" w:themeColor="text1"/>
          <w:sz w:val="28"/>
          <w:szCs w:val="28"/>
        </w:rPr>
      </w:pPr>
    </w:p>
    <w:p w14:paraId="57224D13" w14:textId="77777777" w:rsidR="00F03789" w:rsidRPr="00115A9A" w:rsidRDefault="00F03789">
      <w:pPr>
        <w:widowControl w:val="0"/>
        <w:tabs>
          <w:tab w:val="left" w:pos="284"/>
          <w:tab w:val="left" w:pos="851"/>
        </w:tabs>
        <w:ind w:firstLine="567"/>
        <w:jc w:val="both"/>
        <w:rPr>
          <w:rFonts w:ascii="Times New Roman" w:hAnsi="Times New Roman"/>
          <w:color w:val="000000" w:themeColor="text1"/>
          <w:sz w:val="28"/>
          <w:szCs w:val="28"/>
        </w:rPr>
      </w:pPr>
    </w:p>
    <w:p w14:paraId="757D7945" w14:textId="2FE97D6B" w:rsidR="00F03789" w:rsidRPr="00556655" w:rsidRDefault="00556655">
      <w:pPr>
        <w:widowControl w:val="0"/>
        <w:tabs>
          <w:tab w:val="left" w:pos="284"/>
          <w:tab w:val="left" w:pos="851"/>
        </w:tabs>
        <w:ind w:firstLine="567"/>
        <w:jc w:val="both"/>
        <w:rPr>
          <w:rFonts w:ascii="Times New Roman" w:hAnsi="Times New Roman"/>
          <w:b/>
          <w:bCs/>
          <w:color w:val="000000" w:themeColor="text1"/>
          <w:sz w:val="28"/>
          <w:szCs w:val="28"/>
        </w:rPr>
      </w:pPr>
      <w:r w:rsidRPr="00556655">
        <w:rPr>
          <w:rFonts w:ascii="Times New Roman" w:hAnsi="Times New Roman"/>
          <w:b/>
          <w:bCs/>
          <w:color w:val="000000" w:themeColor="text1"/>
          <w:sz w:val="28"/>
          <w:szCs w:val="28"/>
        </w:rPr>
        <w:t xml:space="preserve">Слайд 13              Ликвидация несанкционированных свалок </w:t>
      </w:r>
    </w:p>
    <w:p w14:paraId="19FFFCBB" w14:textId="130277FC" w:rsidR="002B7570" w:rsidRPr="00115A9A" w:rsidRDefault="00222526">
      <w:pPr>
        <w:widowControl w:val="0"/>
        <w:tabs>
          <w:tab w:val="left" w:pos="284"/>
          <w:tab w:val="left" w:pos="851"/>
        </w:tabs>
        <w:ind w:firstLine="567"/>
        <w:jc w:val="both"/>
        <w:rPr>
          <w:rFonts w:ascii="Times New Roman" w:hAnsi="Times New Roman"/>
          <w:color w:val="000000" w:themeColor="text1"/>
          <w:sz w:val="28"/>
          <w:szCs w:val="28"/>
        </w:rPr>
      </w:pPr>
      <w:r w:rsidRPr="00C54A5C">
        <w:rPr>
          <w:rFonts w:ascii="Times New Roman" w:hAnsi="Times New Roman"/>
          <w:color w:val="000000" w:themeColor="text1"/>
          <w:sz w:val="24"/>
          <w:szCs w:val="24"/>
        </w:rPr>
        <w:t>8</w:t>
      </w:r>
      <w:r w:rsidR="00F03789" w:rsidRPr="00C54A5C">
        <w:rPr>
          <w:rFonts w:ascii="Times New Roman" w:hAnsi="Times New Roman"/>
          <w:color w:val="000000" w:themeColor="text1"/>
          <w:sz w:val="24"/>
          <w:szCs w:val="24"/>
        </w:rPr>
        <w:t xml:space="preserve">. </w:t>
      </w:r>
      <w:r w:rsidR="00A25C0E" w:rsidRPr="00C54A5C">
        <w:rPr>
          <w:rFonts w:ascii="Times New Roman" w:eastAsia="Times New Roman" w:hAnsi="Times New Roman"/>
          <w:color w:val="000000" w:themeColor="text1"/>
          <w:sz w:val="24"/>
          <w:szCs w:val="24"/>
          <w:shd w:val="clear" w:color="auto" w:fill="FFFFFF"/>
        </w:rPr>
        <w:t>Ликвидация несанкционированных свалок. За 2024 год вывезено мусора объемом 1</w:t>
      </w:r>
      <w:r w:rsidR="005F050A" w:rsidRPr="00C54A5C">
        <w:rPr>
          <w:rFonts w:ascii="Times New Roman" w:eastAsia="Times New Roman" w:hAnsi="Times New Roman"/>
          <w:color w:val="000000" w:themeColor="text1"/>
          <w:sz w:val="24"/>
          <w:szCs w:val="24"/>
          <w:shd w:val="clear" w:color="auto" w:fill="FFFFFF"/>
        </w:rPr>
        <w:t xml:space="preserve"> 322</w:t>
      </w:r>
      <w:r w:rsidR="00A25C0E" w:rsidRPr="00C54A5C">
        <w:rPr>
          <w:rFonts w:ascii="Times New Roman" w:eastAsia="Times New Roman" w:hAnsi="Times New Roman"/>
          <w:color w:val="000000" w:themeColor="text1"/>
          <w:sz w:val="24"/>
          <w:szCs w:val="24"/>
          <w:shd w:val="clear" w:color="auto" w:fill="FFFFFF"/>
        </w:rPr>
        <w:t xml:space="preserve"> м</w:t>
      </w:r>
      <w:r w:rsidR="00A25C0E" w:rsidRPr="00C54A5C">
        <w:rPr>
          <w:rFonts w:ascii="Times New Roman" w:eastAsia="Times New Roman" w:hAnsi="Times New Roman"/>
          <w:color w:val="000000" w:themeColor="text1"/>
          <w:sz w:val="24"/>
          <w:szCs w:val="24"/>
          <w:shd w:val="clear" w:color="auto" w:fill="FFFFFF"/>
          <w:vertAlign w:val="superscript"/>
        </w:rPr>
        <w:t>3</w:t>
      </w:r>
      <w:r w:rsidR="00A25C0E" w:rsidRPr="00C54A5C">
        <w:rPr>
          <w:rFonts w:ascii="Times New Roman" w:eastAsia="Times New Roman" w:hAnsi="Times New Roman"/>
          <w:color w:val="000000" w:themeColor="text1"/>
          <w:sz w:val="24"/>
          <w:szCs w:val="24"/>
          <w:shd w:val="clear" w:color="auto" w:fill="FFFFFF"/>
        </w:rPr>
        <w:t xml:space="preserve">. Ликвидация несанкционированных свалок осуществляется по факту их </w:t>
      </w:r>
      <w:r w:rsidR="003B7617" w:rsidRPr="00C54A5C">
        <w:rPr>
          <w:rFonts w:ascii="Times New Roman" w:eastAsia="Times New Roman" w:hAnsi="Times New Roman"/>
          <w:color w:val="000000" w:themeColor="text1"/>
          <w:sz w:val="24"/>
          <w:szCs w:val="24"/>
          <w:shd w:val="clear" w:color="auto" w:fill="FFFFFF"/>
        </w:rPr>
        <w:t>выявлен</w:t>
      </w:r>
      <w:r w:rsidR="00A25C0E" w:rsidRPr="00C54A5C">
        <w:rPr>
          <w:rFonts w:ascii="Times New Roman" w:eastAsia="Times New Roman" w:hAnsi="Times New Roman"/>
          <w:color w:val="000000" w:themeColor="text1"/>
          <w:sz w:val="24"/>
          <w:szCs w:val="24"/>
          <w:shd w:val="clear" w:color="auto" w:fill="FFFFFF"/>
        </w:rPr>
        <w:t>.</w:t>
      </w:r>
      <w:r w:rsidR="00A25C0E" w:rsidRPr="00115A9A">
        <w:rPr>
          <w:color w:val="000000" w:themeColor="text1"/>
        </w:rPr>
        <w:t xml:space="preserve"> </w:t>
      </w:r>
      <w:r w:rsidR="002B7570" w:rsidRPr="00115A9A">
        <w:rPr>
          <w:noProof/>
          <w:color w:val="000000" w:themeColor="text1"/>
        </w:rPr>
        <w:drawing>
          <wp:inline distT="0" distB="0" distL="0" distR="0" wp14:anchorId="112655E1" wp14:editId="02F1A977">
            <wp:extent cx="3048000" cy="40957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48000" cy="4095750"/>
                    </a:xfrm>
                    <a:prstGeom prst="rect">
                      <a:avLst/>
                    </a:prstGeom>
                    <a:noFill/>
                    <a:ln>
                      <a:noFill/>
                    </a:ln>
                  </pic:spPr>
                </pic:pic>
              </a:graphicData>
            </a:graphic>
          </wp:inline>
        </w:drawing>
      </w:r>
      <w:r w:rsidR="002B7570" w:rsidRPr="00115A9A">
        <w:rPr>
          <w:color w:val="000000" w:themeColor="text1"/>
        </w:rPr>
        <w:t xml:space="preserve"> </w:t>
      </w:r>
      <w:r w:rsidR="002B7570" w:rsidRPr="00115A9A">
        <w:rPr>
          <w:noProof/>
          <w:color w:val="000000" w:themeColor="text1"/>
        </w:rPr>
        <w:drawing>
          <wp:inline distT="0" distB="0" distL="0" distR="0" wp14:anchorId="53B70039" wp14:editId="622C2C2D">
            <wp:extent cx="3200400" cy="406717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0400" cy="4067175"/>
                    </a:xfrm>
                    <a:prstGeom prst="rect">
                      <a:avLst/>
                    </a:prstGeom>
                    <a:noFill/>
                    <a:ln>
                      <a:noFill/>
                    </a:ln>
                  </pic:spPr>
                </pic:pic>
              </a:graphicData>
            </a:graphic>
          </wp:inline>
        </w:drawing>
      </w:r>
    </w:p>
    <w:p w14:paraId="79F0AD05" w14:textId="6F1907CB" w:rsidR="00F03789" w:rsidRPr="00556655" w:rsidRDefault="00556655">
      <w:pPr>
        <w:widowControl w:val="0"/>
        <w:tabs>
          <w:tab w:val="left" w:pos="284"/>
          <w:tab w:val="left" w:pos="851"/>
        </w:tabs>
        <w:ind w:firstLine="567"/>
        <w:jc w:val="both"/>
        <w:rPr>
          <w:rFonts w:ascii="Times New Roman" w:hAnsi="Times New Roman"/>
          <w:b/>
          <w:bCs/>
          <w:color w:val="000000" w:themeColor="text1"/>
          <w:sz w:val="28"/>
          <w:szCs w:val="28"/>
        </w:rPr>
      </w:pPr>
      <w:r w:rsidRPr="00556655">
        <w:rPr>
          <w:rFonts w:ascii="Times New Roman" w:hAnsi="Times New Roman"/>
          <w:b/>
          <w:bCs/>
          <w:color w:val="000000" w:themeColor="text1"/>
          <w:sz w:val="28"/>
          <w:szCs w:val="28"/>
        </w:rPr>
        <w:t xml:space="preserve">СЛАЙД 14                           Содержание кладбища </w:t>
      </w:r>
    </w:p>
    <w:p w14:paraId="51196E77" w14:textId="77E7E690" w:rsidR="00822064" w:rsidRPr="00115A9A" w:rsidRDefault="00222526">
      <w:pPr>
        <w:widowControl w:val="0"/>
        <w:tabs>
          <w:tab w:val="left" w:pos="284"/>
          <w:tab w:val="left" w:pos="851"/>
        </w:tabs>
        <w:ind w:firstLine="567"/>
        <w:jc w:val="both"/>
        <w:rPr>
          <w:rFonts w:ascii="Times New Roman" w:hAnsi="Times New Roman"/>
          <w:color w:val="000000" w:themeColor="text1"/>
          <w:sz w:val="28"/>
          <w:szCs w:val="28"/>
        </w:rPr>
      </w:pPr>
      <w:r w:rsidRPr="00C54A5C">
        <w:rPr>
          <w:rFonts w:ascii="Times New Roman" w:hAnsi="Times New Roman"/>
          <w:color w:val="000000" w:themeColor="text1"/>
          <w:sz w:val="24"/>
          <w:szCs w:val="24"/>
        </w:rPr>
        <w:t>9</w:t>
      </w:r>
      <w:r w:rsidR="00822064" w:rsidRPr="00C54A5C">
        <w:rPr>
          <w:rFonts w:ascii="Times New Roman" w:hAnsi="Times New Roman"/>
          <w:color w:val="000000" w:themeColor="text1"/>
          <w:sz w:val="24"/>
          <w:szCs w:val="24"/>
        </w:rPr>
        <w:t xml:space="preserve">. Содержание мест захоронения городского кладбища осуществляется на площади 54,25 Га. На </w:t>
      </w:r>
      <w:r w:rsidR="00822064" w:rsidRPr="00C54A5C">
        <w:rPr>
          <w:rFonts w:ascii="Times New Roman" w:hAnsi="Times New Roman"/>
          <w:color w:val="000000" w:themeColor="text1"/>
          <w:sz w:val="24"/>
          <w:szCs w:val="24"/>
        </w:rPr>
        <w:lastRenderedPageBreak/>
        <w:t xml:space="preserve">территории кладбища в апреле 2024 года проведена </w:t>
      </w:r>
      <w:proofErr w:type="spellStart"/>
      <w:r w:rsidR="00822064" w:rsidRPr="00C54A5C">
        <w:rPr>
          <w:rFonts w:ascii="Times New Roman" w:hAnsi="Times New Roman"/>
          <w:color w:val="000000" w:themeColor="text1"/>
          <w:sz w:val="24"/>
          <w:szCs w:val="24"/>
        </w:rPr>
        <w:t>акарицидная</w:t>
      </w:r>
      <w:proofErr w:type="spellEnd"/>
      <w:r w:rsidR="00822064" w:rsidRPr="00C54A5C">
        <w:rPr>
          <w:rFonts w:ascii="Times New Roman" w:hAnsi="Times New Roman"/>
          <w:color w:val="000000" w:themeColor="text1"/>
          <w:sz w:val="24"/>
          <w:szCs w:val="24"/>
        </w:rPr>
        <w:t xml:space="preserve"> обработка, вывезено мусора объемом </w:t>
      </w:r>
      <w:r w:rsidR="006C3957" w:rsidRPr="00C54A5C">
        <w:rPr>
          <w:rFonts w:ascii="Times New Roman" w:hAnsi="Times New Roman"/>
          <w:color w:val="000000" w:themeColor="text1"/>
          <w:sz w:val="24"/>
          <w:szCs w:val="24"/>
        </w:rPr>
        <w:t>637</w:t>
      </w:r>
      <w:r w:rsidR="00822064" w:rsidRPr="00C54A5C">
        <w:rPr>
          <w:rFonts w:ascii="Times New Roman" w:hAnsi="Times New Roman"/>
          <w:color w:val="000000" w:themeColor="text1"/>
          <w:sz w:val="24"/>
          <w:szCs w:val="24"/>
        </w:rPr>
        <w:t xml:space="preserve"> м</w:t>
      </w:r>
      <w:r w:rsidR="00822064" w:rsidRPr="00C54A5C">
        <w:rPr>
          <w:rFonts w:ascii="Times New Roman" w:hAnsi="Times New Roman"/>
          <w:color w:val="000000" w:themeColor="text1"/>
          <w:sz w:val="24"/>
          <w:szCs w:val="24"/>
          <w:vertAlign w:val="superscript"/>
        </w:rPr>
        <w:t>3</w:t>
      </w:r>
      <w:r w:rsidR="00822064" w:rsidRPr="00C54A5C">
        <w:rPr>
          <w:rFonts w:ascii="Times New Roman" w:hAnsi="Times New Roman"/>
          <w:color w:val="000000" w:themeColor="text1"/>
          <w:sz w:val="24"/>
          <w:szCs w:val="24"/>
        </w:rPr>
        <w:t>. Кроме того Учреждение осуществляет деятельность по захоронению тел умерших (неопознанных и невостребованных), в 202</w:t>
      </w:r>
      <w:r w:rsidR="006614E4" w:rsidRPr="00C54A5C">
        <w:rPr>
          <w:rFonts w:ascii="Times New Roman" w:hAnsi="Times New Roman"/>
          <w:color w:val="000000" w:themeColor="text1"/>
          <w:sz w:val="24"/>
          <w:szCs w:val="24"/>
        </w:rPr>
        <w:t>4</w:t>
      </w:r>
      <w:r w:rsidR="00822064" w:rsidRPr="00C54A5C">
        <w:rPr>
          <w:rFonts w:ascii="Times New Roman" w:hAnsi="Times New Roman"/>
          <w:color w:val="000000" w:themeColor="text1"/>
          <w:sz w:val="24"/>
          <w:szCs w:val="24"/>
        </w:rPr>
        <w:t xml:space="preserve"> году было захоронено </w:t>
      </w:r>
      <w:r w:rsidR="00832489" w:rsidRPr="00C54A5C">
        <w:rPr>
          <w:rFonts w:ascii="Times New Roman" w:hAnsi="Times New Roman"/>
          <w:color w:val="000000" w:themeColor="text1"/>
          <w:sz w:val="24"/>
          <w:szCs w:val="24"/>
        </w:rPr>
        <w:t>5</w:t>
      </w:r>
      <w:r w:rsidR="00822064" w:rsidRPr="00C54A5C">
        <w:rPr>
          <w:rFonts w:ascii="Times New Roman" w:hAnsi="Times New Roman"/>
          <w:color w:val="000000" w:themeColor="text1"/>
          <w:sz w:val="24"/>
          <w:szCs w:val="24"/>
        </w:rPr>
        <w:t xml:space="preserve"> невостребованное тел. С места обнаружения до морга вывезено </w:t>
      </w:r>
      <w:r w:rsidR="00832489" w:rsidRPr="00C54A5C">
        <w:rPr>
          <w:rFonts w:ascii="Times New Roman" w:hAnsi="Times New Roman"/>
          <w:color w:val="000000" w:themeColor="text1"/>
          <w:sz w:val="24"/>
          <w:szCs w:val="24"/>
        </w:rPr>
        <w:t>4</w:t>
      </w:r>
      <w:r w:rsidR="00822064" w:rsidRPr="00C54A5C">
        <w:rPr>
          <w:rFonts w:ascii="Times New Roman" w:hAnsi="Times New Roman"/>
          <w:color w:val="000000" w:themeColor="text1"/>
          <w:sz w:val="24"/>
          <w:szCs w:val="24"/>
        </w:rPr>
        <w:t xml:space="preserve"> тел</w:t>
      </w:r>
      <w:r w:rsidR="00832489" w:rsidRPr="00C54A5C">
        <w:rPr>
          <w:rFonts w:ascii="Times New Roman" w:hAnsi="Times New Roman"/>
          <w:color w:val="000000" w:themeColor="text1"/>
          <w:sz w:val="24"/>
          <w:szCs w:val="24"/>
        </w:rPr>
        <w:t>а</w:t>
      </w:r>
      <w:r w:rsidR="00822064" w:rsidRPr="00C54A5C">
        <w:rPr>
          <w:rFonts w:ascii="Times New Roman" w:hAnsi="Times New Roman"/>
          <w:color w:val="000000" w:themeColor="text1"/>
          <w:sz w:val="24"/>
          <w:szCs w:val="24"/>
        </w:rPr>
        <w:t>. Отведено 2</w:t>
      </w:r>
      <w:r w:rsidR="00832489" w:rsidRPr="00C54A5C">
        <w:rPr>
          <w:rFonts w:ascii="Times New Roman" w:hAnsi="Times New Roman"/>
          <w:color w:val="000000" w:themeColor="text1"/>
          <w:sz w:val="24"/>
          <w:szCs w:val="24"/>
        </w:rPr>
        <w:t>73</w:t>
      </w:r>
      <w:r w:rsidR="00822064" w:rsidRPr="00C54A5C">
        <w:rPr>
          <w:rFonts w:ascii="Times New Roman" w:hAnsi="Times New Roman"/>
          <w:color w:val="000000" w:themeColor="text1"/>
          <w:sz w:val="24"/>
          <w:szCs w:val="24"/>
        </w:rPr>
        <w:t xml:space="preserve"> место под захоронения на территории кладбища в п. Талая.</w:t>
      </w:r>
      <w:r w:rsidR="008757BF" w:rsidRPr="00115A9A">
        <w:rPr>
          <w:color w:val="000000" w:themeColor="text1"/>
        </w:rPr>
        <w:t xml:space="preserve"> </w:t>
      </w:r>
      <w:r w:rsidR="008757BF" w:rsidRPr="00115A9A">
        <w:rPr>
          <w:noProof/>
          <w:color w:val="000000" w:themeColor="text1"/>
        </w:rPr>
        <w:drawing>
          <wp:inline distT="0" distB="0" distL="0" distR="0" wp14:anchorId="50E8078F" wp14:editId="66896EE6">
            <wp:extent cx="1274874" cy="2054431"/>
            <wp:effectExtent l="0" t="0" r="190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95945" cy="2088387"/>
                    </a:xfrm>
                    <a:prstGeom prst="rect">
                      <a:avLst/>
                    </a:prstGeom>
                    <a:noFill/>
                    <a:ln>
                      <a:noFill/>
                    </a:ln>
                  </pic:spPr>
                </pic:pic>
              </a:graphicData>
            </a:graphic>
          </wp:inline>
        </w:drawing>
      </w:r>
      <w:r w:rsidR="008757BF" w:rsidRPr="00115A9A">
        <w:rPr>
          <w:noProof/>
          <w:color w:val="000000" w:themeColor="text1"/>
        </w:rPr>
        <w:drawing>
          <wp:inline distT="0" distB="0" distL="0" distR="0" wp14:anchorId="061922F9" wp14:editId="4F7B50E1">
            <wp:extent cx="1574628" cy="2137559"/>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89711" cy="2158034"/>
                    </a:xfrm>
                    <a:prstGeom prst="rect">
                      <a:avLst/>
                    </a:prstGeom>
                    <a:noFill/>
                    <a:ln>
                      <a:noFill/>
                    </a:ln>
                  </pic:spPr>
                </pic:pic>
              </a:graphicData>
            </a:graphic>
          </wp:inline>
        </w:drawing>
      </w:r>
    </w:p>
    <w:p w14:paraId="20935041" w14:textId="0DE279A9" w:rsidR="00CA5A39" w:rsidRPr="00D6729B" w:rsidRDefault="00D6729B" w:rsidP="00D6729B">
      <w:pPr>
        <w:widowControl w:val="0"/>
        <w:tabs>
          <w:tab w:val="left" w:pos="284"/>
          <w:tab w:val="left" w:pos="851"/>
        </w:tabs>
        <w:jc w:val="both"/>
        <w:rPr>
          <w:rFonts w:ascii="Times New Roman" w:hAnsi="Times New Roman"/>
          <w:b/>
          <w:bCs/>
          <w:color w:val="000000" w:themeColor="text1"/>
          <w:sz w:val="28"/>
          <w:szCs w:val="28"/>
        </w:rPr>
      </w:pPr>
      <w:r w:rsidRPr="00D6729B">
        <w:rPr>
          <w:rFonts w:ascii="Times New Roman" w:hAnsi="Times New Roman"/>
          <w:b/>
          <w:bCs/>
          <w:color w:val="000000" w:themeColor="text1"/>
          <w:sz w:val="28"/>
          <w:szCs w:val="28"/>
        </w:rPr>
        <w:t>СЛАЙД 15                           Содержание детских площадок</w:t>
      </w:r>
    </w:p>
    <w:p w14:paraId="085C7537" w14:textId="77777777" w:rsidR="00822064" w:rsidRPr="00115A9A" w:rsidRDefault="00822064">
      <w:pPr>
        <w:widowControl w:val="0"/>
        <w:tabs>
          <w:tab w:val="left" w:pos="284"/>
          <w:tab w:val="left" w:pos="851"/>
        </w:tabs>
        <w:ind w:firstLine="567"/>
        <w:jc w:val="both"/>
        <w:rPr>
          <w:rFonts w:ascii="Times New Roman" w:hAnsi="Times New Roman"/>
          <w:color w:val="000000" w:themeColor="text1"/>
          <w:sz w:val="28"/>
          <w:szCs w:val="28"/>
        </w:rPr>
      </w:pPr>
    </w:p>
    <w:p w14:paraId="3CFF108E" w14:textId="122C3429" w:rsidR="00B471A4" w:rsidRPr="00C54A5C" w:rsidRDefault="00222526">
      <w:pPr>
        <w:widowControl w:val="0"/>
        <w:tabs>
          <w:tab w:val="left" w:pos="284"/>
          <w:tab w:val="left" w:pos="851"/>
        </w:tabs>
        <w:ind w:firstLine="567"/>
        <w:jc w:val="both"/>
        <w:rPr>
          <w:rFonts w:ascii="Times New Roman" w:hAnsi="Times New Roman"/>
          <w:color w:val="000000" w:themeColor="text1"/>
          <w:sz w:val="24"/>
          <w:szCs w:val="24"/>
          <w:shd w:val="clear" w:color="auto" w:fill="FFFFFF"/>
        </w:rPr>
      </w:pPr>
      <w:r w:rsidRPr="00C54A5C">
        <w:rPr>
          <w:rFonts w:ascii="Times New Roman" w:hAnsi="Times New Roman"/>
          <w:color w:val="000000" w:themeColor="text1"/>
          <w:sz w:val="24"/>
          <w:szCs w:val="24"/>
        </w:rPr>
        <w:t>10</w:t>
      </w:r>
      <w:r w:rsidR="00F77F24" w:rsidRPr="00C54A5C">
        <w:rPr>
          <w:rFonts w:ascii="Times New Roman" w:hAnsi="Times New Roman"/>
          <w:color w:val="000000" w:themeColor="text1"/>
          <w:sz w:val="24"/>
          <w:szCs w:val="24"/>
        </w:rPr>
        <w:t>.</w:t>
      </w:r>
      <w:r w:rsidR="00E731D9" w:rsidRPr="00C54A5C">
        <w:rPr>
          <w:rFonts w:ascii="Times New Roman" w:hAnsi="Times New Roman"/>
          <w:color w:val="000000" w:themeColor="text1"/>
          <w:sz w:val="24"/>
          <w:szCs w:val="24"/>
        </w:rPr>
        <w:t xml:space="preserve"> На содержании (обслуживании) Учреждения находятся детские игровые и спортивные площадки. Для </w:t>
      </w:r>
      <w:r w:rsidR="00E731D9" w:rsidRPr="00C54A5C">
        <w:rPr>
          <w:rFonts w:ascii="Times New Roman" w:hAnsi="Times New Roman"/>
          <w:color w:val="000000" w:themeColor="text1"/>
          <w:sz w:val="24"/>
          <w:szCs w:val="24"/>
          <w:shd w:val="clear" w:color="auto" w:fill="FFFFFF"/>
        </w:rPr>
        <w:t>покрытия детских игровых площадок, заполнен</w:t>
      </w:r>
      <w:r w:rsidR="00BF5445" w:rsidRPr="00C54A5C">
        <w:rPr>
          <w:rFonts w:ascii="Times New Roman" w:hAnsi="Times New Roman"/>
          <w:color w:val="000000" w:themeColor="text1"/>
          <w:sz w:val="24"/>
          <w:szCs w:val="24"/>
          <w:shd w:val="clear" w:color="auto" w:fill="FFFFFF"/>
        </w:rPr>
        <w:t xml:space="preserve">ия песочниц было приобретено </w:t>
      </w:r>
      <w:r w:rsidR="006C64D3" w:rsidRPr="00C54A5C">
        <w:rPr>
          <w:rFonts w:ascii="Times New Roman" w:hAnsi="Times New Roman"/>
          <w:color w:val="000000" w:themeColor="text1"/>
          <w:sz w:val="24"/>
          <w:szCs w:val="24"/>
          <w:shd w:val="clear" w:color="auto" w:fill="FFFFFF"/>
        </w:rPr>
        <w:t>42</w:t>
      </w:r>
      <w:r w:rsidR="00E731D9" w:rsidRPr="00C54A5C">
        <w:rPr>
          <w:rFonts w:ascii="Times New Roman" w:hAnsi="Times New Roman"/>
          <w:color w:val="000000" w:themeColor="text1"/>
          <w:sz w:val="24"/>
          <w:szCs w:val="24"/>
          <w:shd w:val="clear" w:color="auto" w:fill="FFFFFF"/>
        </w:rPr>
        <w:t xml:space="preserve"> тонн</w:t>
      </w:r>
      <w:r w:rsidR="006C64D3" w:rsidRPr="00C54A5C">
        <w:rPr>
          <w:rFonts w:ascii="Times New Roman" w:hAnsi="Times New Roman"/>
          <w:color w:val="000000" w:themeColor="text1"/>
          <w:sz w:val="24"/>
          <w:szCs w:val="24"/>
          <w:shd w:val="clear" w:color="auto" w:fill="FFFFFF"/>
        </w:rPr>
        <w:t>ы</w:t>
      </w:r>
      <w:r w:rsidR="00E731D9" w:rsidRPr="00C54A5C">
        <w:rPr>
          <w:rFonts w:ascii="Times New Roman" w:hAnsi="Times New Roman"/>
          <w:color w:val="000000" w:themeColor="text1"/>
          <w:sz w:val="24"/>
          <w:szCs w:val="24"/>
          <w:shd w:val="clear" w:color="auto" w:fill="FFFFFF"/>
        </w:rPr>
        <w:t xml:space="preserve"> песка,</w:t>
      </w:r>
      <w:r w:rsidR="00BF5445" w:rsidRPr="00C54A5C">
        <w:rPr>
          <w:rFonts w:ascii="Times New Roman" w:hAnsi="Times New Roman"/>
          <w:color w:val="000000" w:themeColor="text1"/>
          <w:sz w:val="24"/>
          <w:szCs w:val="24"/>
          <w:shd w:val="clear" w:color="auto" w:fill="FFFFFF"/>
        </w:rPr>
        <w:t xml:space="preserve"> </w:t>
      </w:r>
      <w:r w:rsidR="00E731D9" w:rsidRPr="00C54A5C">
        <w:rPr>
          <w:rFonts w:ascii="Times New Roman" w:hAnsi="Times New Roman"/>
          <w:color w:val="000000" w:themeColor="text1"/>
          <w:sz w:val="24"/>
          <w:szCs w:val="24"/>
          <w:shd w:val="clear" w:color="auto" w:fill="FFFFFF"/>
        </w:rPr>
        <w:t>произведен</w:t>
      </w:r>
      <w:r w:rsidR="00BF5445" w:rsidRPr="00C54A5C">
        <w:rPr>
          <w:rFonts w:ascii="Times New Roman" w:hAnsi="Times New Roman"/>
          <w:color w:val="000000" w:themeColor="text1"/>
          <w:sz w:val="24"/>
          <w:szCs w:val="24"/>
          <w:shd w:val="clear" w:color="auto" w:fill="FFFFFF"/>
        </w:rPr>
        <w:t xml:space="preserve"> </w:t>
      </w:r>
      <w:r w:rsidR="00E731D9" w:rsidRPr="00C54A5C">
        <w:rPr>
          <w:rFonts w:ascii="Times New Roman" w:hAnsi="Times New Roman"/>
          <w:color w:val="000000" w:themeColor="text1"/>
          <w:sz w:val="24"/>
          <w:szCs w:val="24"/>
          <w:shd w:val="clear" w:color="auto" w:fill="FFFFFF"/>
        </w:rPr>
        <w:t xml:space="preserve">монтаж и установка детского игрового комплекса по </w:t>
      </w:r>
      <w:r w:rsidR="00C856D0" w:rsidRPr="00C54A5C">
        <w:rPr>
          <w:rFonts w:ascii="Times New Roman" w:hAnsi="Times New Roman"/>
          <w:color w:val="000000" w:themeColor="text1"/>
          <w:sz w:val="24"/>
          <w:szCs w:val="24"/>
          <w:shd w:val="clear" w:color="auto" w:fill="FFFFFF"/>
        </w:rPr>
        <w:t xml:space="preserve">    </w:t>
      </w:r>
      <w:r w:rsidR="00E731D9" w:rsidRPr="00C54A5C">
        <w:rPr>
          <w:rFonts w:ascii="Times New Roman" w:hAnsi="Times New Roman"/>
          <w:color w:val="000000" w:themeColor="text1"/>
          <w:sz w:val="24"/>
          <w:szCs w:val="24"/>
          <w:shd w:val="clear" w:color="auto" w:fill="FFFFFF"/>
        </w:rPr>
        <w:t xml:space="preserve">ул. </w:t>
      </w:r>
      <w:r w:rsidR="00BF5445" w:rsidRPr="00C54A5C">
        <w:rPr>
          <w:rFonts w:ascii="Times New Roman" w:hAnsi="Times New Roman"/>
          <w:color w:val="000000" w:themeColor="text1"/>
          <w:sz w:val="24"/>
          <w:szCs w:val="24"/>
          <w:shd w:val="clear" w:color="auto" w:fill="FFFFFF"/>
        </w:rPr>
        <w:t>Менделеева 24, ул. 40 Лет Октября 32</w:t>
      </w:r>
      <w:r w:rsidR="00E731D9" w:rsidRPr="00C54A5C">
        <w:rPr>
          <w:rFonts w:ascii="Times New Roman" w:hAnsi="Times New Roman"/>
          <w:color w:val="000000" w:themeColor="text1"/>
          <w:sz w:val="24"/>
          <w:szCs w:val="24"/>
          <w:shd w:val="clear" w:color="auto" w:fill="FFFFFF"/>
        </w:rPr>
        <w:t xml:space="preserve">. На детских площадках по адресу: ул. </w:t>
      </w:r>
      <w:r w:rsidR="00BF5445" w:rsidRPr="00C54A5C">
        <w:rPr>
          <w:rFonts w:ascii="Times New Roman" w:hAnsi="Times New Roman"/>
          <w:color w:val="000000" w:themeColor="text1"/>
          <w:sz w:val="24"/>
          <w:szCs w:val="24"/>
          <w:shd w:val="clear" w:color="auto" w:fill="FFFFFF"/>
        </w:rPr>
        <w:t>Амбулаторная 1а, ул.</w:t>
      </w:r>
      <w:r w:rsidR="00E137F0" w:rsidRPr="00C54A5C">
        <w:rPr>
          <w:rFonts w:ascii="Times New Roman" w:hAnsi="Times New Roman"/>
          <w:color w:val="000000" w:themeColor="text1"/>
          <w:sz w:val="24"/>
          <w:szCs w:val="24"/>
          <w:shd w:val="clear" w:color="auto" w:fill="FFFFFF"/>
        </w:rPr>
        <w:t xml:space="preserve"> </w:t>
      </w:r>
      <w:r w:rsidR="00BF5445" w:rsidRPr="00C54A5C">
        <w:rPr>
          <w:rFonts w:ascii="Times New Roman" w:hAnsi="Times New Roman"/>
          <w:color w:val="000000" w:themeColor="text1"/>
          <w:sz w:val="24"/>
          <w:szCs w:val="24"/>
          <w:shd w:val="clear" w:color="auto" w:fill="FFFFFF"/>
        </w:rPr>
        <w:t>Советская 28, ул. Фрунзе 5б, Ленина 1а, ул. Ленина 2, ул. 40 Лет Октября 63</w:t>
      </w:r>
      <w:r w:rsidR="00E731D9" w:rsidRPr="00C54A5C">
        <w:rPr>
          <w:rFonts w:ascii="Times New Roman" w:hAnsi="Times New Roman"/>
          <w:color w:val="000000" w:themeColor="text1"/>
          <w:sz w:val="24"/>
          <w:szCs w:val="24"/>
          <w:shd w:val="clear" w:color="auto" w:fill="FFFFFF"/>
        </w:rPr>
        <w:t xml:space="preserve"> установлено новое оборудование: </w:t>
      </w:r>
      <w:r w:rsidR="00E731D9" w:rsidRPr="00C54A5C">
        <w:rPr>
          <w:rFonts w:ascii="Times New Roman" w:hAnsi="Times New Roman"/>
          <w:color w:val="000000" w:themeColor="text1"/>
          <w:sz w:val="24"/>
          <w:szCs w:val="24"/>
        </w:rPr>
        <w:t xml:space="preserve">песочница, </w:t>
      </w:r>
      <w:proofErr w:type="spellStart"/>
      <w:r w:rsidR="00E731D9" w:rsidRPr="00C54A5C">
        <w:rPr>
          <w:rFonts w:ascii="Times New Roman" w:hAnsi="Times New Roman"/>
          <w:color w:val="000000" w:themeColor="text1"/>
          <w:sz w:val="24"/>
          <w:szCs w:val="24"/>
        </w:rPr>
        <w:t>качеля</w:t>
      </w:r>
      <w:proofErr w:type="spellEnd"/>
      <w:r w:rsidR="00E731D9" w:rsidRPr="00C54A5C">
        <w:rPr>
          <w:rFonts w:ascii="Times New Roman" w:hAnsi="Times New Roman"/>
          <w:color w:val="000000" w:themeColor="text1"/>
          <w:sz w:val="24"/>
          <w:szCs w:val="24"/>
        </w:rPr>
        <w:t xml:space="preserve"> на цепях,</w:t>
      </w:r>
      <w:r w:rsidR="00BF5445" w:rsidRPr="00C54A5C">
        <w:rPr>
          <w:rFonts w:ascii="Times New Roman" w:hAnsi="Times New Roman"/>
          <w:color w:val="000000" w:themeColor="text1"/>
          <w:sz w:val="24"/>
          <w:szCs w:val="24"/>
        </w:rPr>
        <w:t xml:space="preserve"> </w:t>
      </w:r>
      <w:proofErr w:type="spellStart"/>
      <w:r w:rsidR="00BF5445" w:rsidRPr="00C54A5C">
        <w:rPr>
          <w:rFonts w:ascii="Times New Roman" w:hAnsi="Times New Roman"/>
          <w:color w:val="000000" w:themeColor="text1"/>
          <w:sz w:val="24"/>
          <w:szCs w:val="24"/>
        </w:rPr>
        <w:t>качеля</w:t>
      </w:r>
      <w:proofErr w:type="spellEnd"/>
      <w:r w:rsidR="00BF5445" w:rsidRPr="00C54A5C">
        <w:rPr>
          <w:rFonts w:ascii="Times New Roman" w:hAnsi="Times New Roman"/>
          <w:color w:val="000000" w:themeColor="text1"/>
          <w:sz w:val="24"/>
          <w:szCs w:val="24"/>
        </w:rPr>
        <w:t xml:space="preserve"> балансир,</w:t>
      </w:r>
      <w:r w:rsidR="00E731D9" w:rsidRPr="00C54A5C">
        <w:rPr>
          <w:rFonts w:ascii="Times New Roman" w:hAnsi="Times New Roman"/>
          <w:color w:val="000000" w:themeColor="text1"/>
          <w:sz w:val="24"/>
          <w:szCs w:val="24"/>
        </w:rPr>
        <w:t xml:space="preserve"> лавочки, урны, карусель. Произведен демонтаж </w:t>
      </w:r>
      <w:r w:rsidR="00FA509C" w:rsidRPr="00C54A5C">
        <w:rPr>
          <w:rFonts w:ascii="Times New Roman" w:hAnsi="Times New Roman"/>
          <w:color w:val="000000" w:themeColor="text1"/>
          <w:sz w:val="24"/>
          <w:szCs w:val="24"/>
        </w:rPr>
        <w:t>двух детских</w:t>
      </w:r>
      <w:r w:rsidR="00E731D9" w:rsidRPr="00C54A5C">
        <w:rPr>
          <w:rFonts w:ascii="Times New Roman" w:hAnsi="Times New Roman"/>
          <w:color w:val="000000" w:themeColor="text1"/>
          <w:sz w:val="24"/>
          <w:szCs w:val="24"/>
          <w:shd w:val="clear" w:color="auto" w:fill="FFFFFF"/>
        </w:rPr>
        <w:t xml:space="preserve"> игровых площадок по адресу </w:t>
      </w:r>
      <w:r w:rsidR="00C856D0" w:rsidRPr="00C54A5C">
        <w:rPr>
          <w:rFonts w:ascii="Times New Roman" w:hAnsi="Times New Roman"/>
          <w:color w:val="000000" w:themeColor="text1"/>
          <w:sz w:val="24"/>
          <w:szCs w:val="24"/>
          <w:shd w:val="clear" w:color="auto" w:fill="FFFFFF"/>
        </w:rPr>
        <w:t xml:space="preserve">      </w:t>
      </w:r>
      <w:r w:rsidR="00E731D9" w:rsidRPr="00C54A5C">
        <w:rPr>
          <w:rFonts w:ascii="Times New Roman" w:hAnsi="Times New Roman"/>
          <w:color w:val="000000" w:themeColor="text1"/>
          <w:sz w:val="24"/>
          <w:szCs w:val="24"/>
          <w:shd w:val="clear" w:color="auto" w:fill="FFFFFF"/>
        </w:rPr>
        <w:t xml:space="preserve">ул. </w:t>
      </w:r>
      <w:r w:rsidR="00BF5445" w:rsidRPr="00C54A5C">
        <w:rPr>
          <w:rFonts w:ascii="Times New Roman" w:hAnsi="Times New Roman"/>
          <w:color w:val="000000" w:themeColor="text1"/>
          <w:sz w:val="24"/>
          <w:szCs w:val="24"/>
          <w:shd w:val="clear" w:color="auto" w:fill="FFFFFF"/>
        </w:rPr>
        <w:t>Слюдянских Красногвардейцев 36 и ул. 40 Лет Октября 34</w:t>
      </w:r>
      <w:r w:rsidR="00E731D9" w:rsidRPr="00C54A5C">
        <w:rPr>
          <w:rFonts w:ascii="Times New Roman" w:hAnsi="Times New Roman"/>
          <w:color w:val="000000" w:themeColor="text1"/>
          <w:sz w:val="24"/>
          <w:szCs w:val="24"/>
          <w:shd w:val="clear" w:color="auto" w:fill="FFFFFF"/>
        </w:rPr>
        <w:t xml:space="preserve">. Регулярно осуществляется обследование и ремонт </w:t>
      </w:r>
      <w:r w:rsidR="00E731D9" w:rsidRPr="00C54A5C">
        <w:rPr>
          <w:rFonts w:ascii="Times New Roman" w:hAnsi="Times New Roman"/>
          <w:color w:val="000000" w:themeColor="text1"/>
          <w:sz w:val="24"/>
          <w:szCs w:val="24"/>
        </w:rPr>
        <w:t>детских игровых и спортивных площадок</w:t>
      </w:r>
      <w:r w:rsidR="00E731D9" w:rsidRPr="00C54A5C">
        <w:rPr>
          <w:rFonts w:ascii="Times New Roman" w:hAnsi="Times New Roman"/>
          <w:color w:val="000000" w:themeColor="text1"/>
          <w:sz w:val="24"/>
          <w:szCs w:val="24"/>
          <w:shd w:val="clear" w:color="auto" w:fill="FFFFFF"/>
        </w:rPr>
        <w:t>.</w:t>
      </w:r>
    </w:p>
    <w:p w14:paraId="714D0C79" w14:textId="71068930" w:rsidR="00733E63" w:rsidRPr="00C54A5C" w:rsidRDefault="00733E63" w:rsidP="00733E63">
      <w:pPr>
        <w:widowControl w:val="0"/>
        <w:tabs>
          <w:tab w:val="left" w:pos="993"/>
        </w:tabs>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 xml:space="preserve">          Закуплено 42 тонны песка, завезено по детским площадкам 21 тонна.</w:t>
      </w:r>
    </w:p>
    <w:p w14:paraId="33E46EE0" w14:textId="16427B6A" w:rsidR="00733E63" w:rsidRPr="00115A9A" w:rsidRDefault="00733E63" w:rsidP="00733E63">
      <w:pPr>
        <w:widowControl w:val="0"/>
        <w:tabs>
          <w:tab w:val="left" w:pos="993"/>
          <w:tab w:val="left" w:pos="6212"/>
        </w:tabs>
        <w:jc w:val="both"/>
        <w:rPr>
          <w:rFonts w:ascii="Times New Roman" w:eastAsia="Times New Roman" w:hAnsi="Times New Roman"/>
          <w:color w:val="000000" w:themeColor="text1"/>
          <w:sz w:val="28"/>
          <w:szCs w:val="28"/>
          <w:shd w:val="clear" w:color="auto" w:fill="FFFFFF"/>
        </w:rPr>
      </w:pPr>
      <w:r w:rsidRPr="00115A9A">
        <w:rPr>
          <w:rFonts w:ascii="Times New Roman" w:eastAsia="Times New Roman" w:hAnsi="Times New Roman"/>
          <w:color w:val="000000" w:themeColor="text1"/>
          <w:sz w:val="28"/>
          <w:szCs w:val="28"/>
          <w:shd w:val="clear" w:color="auto" w:fill="FFFFFF"/>
        </w:rPr>
        <w:t xml:space="preserve"> </w:t>
      </w:r>
      <w:r w:rsidRPr="00115A9A">
        <w:rPr>
          <w:color w:val="000000" w:themeColor="text1"/>
        </w:rPr>
        <w:t xml:space="preserve"> </w:t>
      </w:r>
      <w:r w:rsidRPr="00115A9A">
        <w:rPr>
          <w:noProof/>
          <w:color w:val="000000" w:themeColor="text1"/>
        </w:rPr>
        <w:drawing>
          <wp:inline distT="0" distB="0" distL="0" distR="0" wp14:anchorId="6DACBA6F" wp14:editId="669FA9D0">
            <wp:extent cx="2086152" cy="2624447"/>
            <wp:effectExtent l="0" t="0" r="0" b="508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12761" cy="2657922"/>
                    </a:xfrm>
                    <a:prstGeom prst="rect">
                      <a:avLst/>
                    </a:prstGeom>
                    <a:noFill/>
                    <a:ln>
                      <a:noFill/>
                    </a:ln>
                  </pic:spPr>
                </pic:pic>
              </a:graphicData>
            </a:graphic>
          </wp:inline>
        </w:drawing>
      </w:r>
      <w:r w:rsidRPr="00115A9A">
        <w:rPr>
          <w:noProof/>
          <w:color w:val="000000" w:themeColor="text1"/>
        </w:rPr>
        <w:drawing>
          <wp:inline distT="0" distB="0" distL="0" distR="0" wp14:anchorId="04AC26B2" wp14:editId="15B6C0E4">
            <wp:extent cx="3633849" cy="2597192"/>
            <wp:effectExtent l="0" t="0" r="508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93059" cy="2639511"/>
                    </a:xfrm>
                    <a:prstGeom prst="rect">
                      <a:avLst/>
                    </a:prstGeom>
                    <a:noFill/>
                    <a:ln>
                      <a:noFill/>
                    </a:ln>
                  </pic:spPr>
                </pic:pic>
              </a:graphicData>
            </a:graphic>
          </wp:inline>
        </w:drawing>
      </w:r>
      <w:r w:rsidRPr="00115A9A">
        <w:rPr>
          <w:rFonts w:ascii="Times New Roman" w:eastAsia="Times New Roman" w:hAnsi="Times New Roman"/>
          <w:color w:val="000000" w:themeColor="text1"/>
          <w:sz w:val="28"/>
          <w:szCs w:val="28"/>
          <w:shd w:val="clear" w:color="auto" w:fill="FFFFFF"/>
        </w:rPr>
        <w:lastRenderedPageBreak/>
        <w:tab/>
      </w:r>
      <w:r w:rsidRPr="00115A9A">
        <w:rPr>
          <w:noProof/>
          <w:color w:val="000000" w:themeColor="text1"/>
        </w:rPr>
        <w:drawing>
          <wp:inline distT="0" distB="0" distL="0" distR="0" wp14:anchorId="22EB924A" wp14:editId="47B8B326">
            <wp:extent cx="3674976" cy="2067196"/>
            <wp:effectExtent l="0" t="0" r="190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85239" cy="2072969"/>
                    </a:xfrm>
                    <a:prstGeom prst="rect">
                      <a:avLst/>
                    </a:prstGeom>
                    <a:noFill/>
                    <a:ln>
                      <a:noFill/>
                    </a:ln>
                  </pic:spPr>
                </pic:pic>
              </a:graphicData>
            </a:graphic>
          </wp:inline>
        </w:drawing>
      </w:r>
    </w:p>
    <w:p w14:paraId="73F33358" w14:textId="77777777" w:rsidR="00733E63" w:rsidRDefault="00733E63" w:rsidP="00733E63">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p>
    <w:p w14:paraId="78039F51" w14:textId="77777777" w:rsidR="00733E63" w:rsidRDefault="00733E63" w:rsidP="00733E63">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p>
    <w:p w14:paraId="5D7E5706" w14:textId="290D9F79" w:rsidR="00733E63" w:rsidRPr="00C54A5C" w:rsidRDefault="00733E63" w:rsidP="00733E63">
      <w:pPr>
        <w:widowControl w:val="0"/>
        <w:tabs>
          <w:tab w:val="left" w:pos="993"/>
        </w:tabs>
        <w:ind w:firstLine="567"/>
        <w:jc w:val="both"/>
        <w:rPr>
          <w:rFonts w:ascii="Times New Roman" w:hAnsi="Times New Roman"/>
          <w:color w:val="000000" w:themeColor="text1"/>
          <w:sz w:val="24"/>
          <w:szCs w:val="24"/>
        </w:rPr>
      </w:pPr>
      <w:r w:rsidRPr="00C54A5C">
        <w:rPr>
          <w:rFonts w:ascii="Times New Roman" w:eastAsia="Times New Roman" w:hAnsi="Times New Roman"/>
          <w:color w:val="000000" w:themeColor="text1"/>
          <w:sz w:val="24"/>
          <w:szCs w:val="24"/>
          <w:shd w:val="clear" w:color="auto" w:fill="FFFFFF"/>
        </w:rPr>
        <w:t xml:space="preserve"> </w:t>
      </w:r>
      <w:r w:rsidRPr="00C54A5C">
        <w:rPr>
          <w:rFonts w:ascii="Times New Roman" w:hAnsi="Times New Roman"/>
          <w:color w:val="000000" w:themeColor="text1"/>
          <w:sz w:val="24"/>
          <w:szCs w:val="24"/>
        </w:rPr>
        <w:t>Установка и ремонт оборудования на детских игровых площадках;</w:t>
      </w:r>
    </w:p>
    <w:p w14:paraId="52DD5E3D" w14:textId="77777777" w:rsidR="00733E63" w:rsidRPr="00C54A5C" w:rsidRDefault="00733E63" w:rsidP="00733E63">
      <w:pPr>
        <w:widowControl w:val="0"/>
        <w:tabs>
          <w:tab w:val="left" w:pos="993"/>
        </w:tabs>
        <w:ind w:firstLine="567"/>
        <w:jc w:val="both"/>
        <w:rPr>
          <w:color w:val="000000" w:themeColor="text1"/>
          <w:sz w:val="24"/>
          <w:szCs w:val="24"/>
        </w:rPr>
      </w:pPr>
      <w:r w:rsidRPr="00C54A5C">
        <w:rPr>
          <w:rFonts w:ascii="Times New Roman" w:hAnsi="Times New Roman"/>
          <w:color w:val="000000" w:themeColor="text1"/>
          <w:sz w:val="24"/>
          <w:szCs w:val="24"/>
        </w:rPr>
        <w:t>- Установка новых качелей: ул. Ленина 3В, ул. Амбулаторная 28.</w:t>
      </w:r>
    </w:p>
    <w:p w14:paraId="11753AEE" w14:textId="77777777" w:rsidR="00733E63" w:rsidRPr="00115A9A" w:rsidRDefault="00733E63" w:rsidP="00733E63">
      <w:pPr>
        <w:widowControl w:val="0"/>
        <w:tabs>
          <w:tab w:val="left" w:pos="993"/>
        </w:tabs>
        <w:ind w:firstLine="567"/>
        <w:jc w:val="both"/>
        <w:rPr>
          <w:color w:val="000000" w:themeColor="text1"/>
        </w:rPr>
      </w:pPr>
      <w:r w:rsidRPr="00115A9A">
        <w:rPr>
          <w:noProof/>
          <w:color w:val="000000" w:themeColor="text1"/>
        </w:rPr>
        <w:drawing>
          <wp:inline distT="0" distB="0" distL="0" distR="0" wp14:anchorId="411E20B4" wp14:editId="3BD9696A">
            <wp:extent cx="6092190" cy="3190004"/>
            <wp:effectExtent l="0" t="0" r="381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8029" cy="3193061"/>
                    </a:xfrm>
                    <a:prstGeom prst="rect">
                      <a:avLst/>
                    </a:prstGeom>
                    <a:noFill/>
                    <a:ln>
                      <a:noFill/>
                    </a:ln>
                  </pic:spPr>
                </pic:pic>
              </a:graphicData>
            </a:graphic>
          </wp:inline>
        </w:drawing>
      </w:r>
    </w:p>
    <w:p w14:paraId="328C636B" w14:textId="792DF081" w:rsidR="00733E63" w:rsidRPr="00115A9A" w:rsidRDefault="00733E63" w:rsidP="00733E63">
      <w:pPr>
        <w:widowControl w:val="0"/>
        <w:tabs>
          <w:tab w:val="left" w:pos="993"/>
        </w:tabs>
        <w:jc w:val="center"/>
        <w:rPr>
          <w:rFonts w:ascii="Times New Roman" w:eastAsia="Times New Roman" w:hAnsi="Times New Roman"/>
          <w:snapToGrid w:val="0"/>
          <w:color w:val="000000" w:themeColor="text1"/>
          <w:w w:val="0"/>
          <w:sz w:val="0"/>
          <w:szCs w:val="0"/>
          <w:u w:color="000000"/>
          <w:bdr w:val="none" w:sz="0" w:space="0" w:color="000000"/>
          <w:shd w:val="clear" w:color="000000" w:fill="000000"/>
        </w:rPr>
      </w:pPr>
    </w:p>
    <w:p w14:paraId="4ECECDA5" w14:textId="77777777" w:rsidR="00733E63" w:rsidRPr="00115A9A" w:rsidRDefault="00733E63" w:rsidP="00733E63">
      <w:pPr>
        <w:widowControl w:val="0"/>
        <w:tabs>
          <w:tab w:val="left" w:pos="993"/>
        </w:tabs>
        <w:jc w:val="center"/>
        <w:rPr>
          <w:rFonts w:ascii="Times New Roman" w:eastAsia="Times New Roman" w:hAnsi="Times New Roman"/>
          <w:snapToGrid w:val="0"/>
          <w:color w:val="000000" w:themeColor="text1"/>
          <w:w w:val="0"/>
          <w:sz w:val="0"/>
          <w:szCs w:val="0"/>
          <w:u w:color="000000"/>
          <w:bdr w:val="none" w:sz="0" w:space="0" w:color="000000"/>
          <w:shd w:val="clear" w:color="000000" w:fill="000000"/>
        </w:rPr>
      </w:pPr>
    </w:p>
    <w:p w14:paraId="6EB4219C" w14:textId="77777777" w:rsidR="00733E63" w:rsidRPr="00115A9A" w:rsidRDefault="00733E63" w:rsidP="00733E63">
      <w:pPr>
        <w:widowControl w:val="0"/>
        <w:tabs>
          <w:tab w:val="left" w:pos="993"/>
        </w:tabs>
        <w:jc w:val="center"/>
        <w:rPr>
          <w:rFonts w:ascii="Times New Roman" w:eastAsia="Times New Roman" w:hAnsi="Times New Roman"/>
          <w:snapToGrid w:val="0"/>
          <w:color w:val="000000" w:themeColor="text1"/>
          <w:w w:val="0"/>
          <w:sz w:val="0"/>
          <w:szCs w:val="0"/>
          <w:u w:color="000000"/>
          <w:bdr w:val="none" w:sz="0" w:space="0" w:color="000000"/>
          <w:shd w:val="clear" w:color="000000" w:fill="000000"/>
        </w:rPr>
      </w:pPr>
    </w:p>
    <w:p w14:paraId="60513B82" w14:textId="77777777" w:rsidR="00733E63" w:rsidRPr="00C54A5C" w:rsidRDefault="00733E63" w:rsidP="00733E63">
      <w:pPr>
        <w:widowControl w:val="0"/>
        <w:tabs>
          <w:tab w:val="left" w:pos="993"/>
        </w:tabs>
        <w:rPr>
          <w:rFonts w:ascii="Times New Roman" w:hAnsi="Times New Roman"/>
          <w:color w:val="000000" w:themeColor="text1"/>
          <w:sz w:val="24"/>
          <w:szCs w:val="24"/>
        </w:rPr>
      </w:pPr>
      <w:r w:rsidRPr="00115A9A">
        <w:rPr>
          <w:rFonts w:ascii="Times New Roman" w:hAnsi="Times New Roman"/>
          <w:color w:val="000000" w:themeColor="text1"/>
          <w:sz w:val="28"/>
          <w:szCs w:val="28"/>
        </w:rPr>
        <w:t xml:space="preserve">     </w:t>
      </w:r>
      <w:r w:rsidRPr="00C54A5C">
        <w:rPr>
          <w:rFonts w:ascii="Times New Roman" w:hAnsi="Times New Roman"/>
          <w:color w:val="000000" w:themeColor="text1"/>
          <w:sz w:val="24"/>
          <w:szCs w:val="24"/>
        </w:rPr>
        <w:t>- Установка новых песочниц: ул. Амбулаторная 22, 24, ул.  Советская 45, ул. Бабушкина 13, Пушкина 3а, б, ул. Советская 50, ул. Ленина 3в, ул. Ленинградская 2А, Амбулаторная 28.</w:t>
      </w:r>
    </w:p>
    <w:p w14:paraId="7E926579" w14:textId="468D5B89" w:rsidR="00D6729B" w:rsidRPr="00C54A5C" w:rsidRDefault="00D6729B">
      <w:pPr>
        <w:widowControl w:val="0"/>
        <w:tabs>
          <w:tab w:val="left" w:pos="284"/>
          <w:tab w:val="left" w:pos="851"/>
        </w:tabs>
        <w:ind w:firstLine="567"/>
        <w:jc w:val="both"/>
        <w:rPr>
          <w:rFonts w:ascii="Times New Roman" w:hAnsi="Times New Roman"/>
          <w:b/>
          <w:bCs/>
          <w:color w:val="000000" w:themeColor="text1"/>
          <w:sz w:val="24"/>
          <w:szCs w:val="24"/>
          <w:shd w:val="clear" w:color="auto" w:fill="FFFFFF"/>
        </w:rPr>
      </w:pPr>
      <w:r w:rsidRPr="00C54A5C">
        <w:rPr>
          <w:rFonts w:ascii="Times New Roman" w:hAnsi="Times New Roman"/>
          <w:b/>
          <w:bCs/>
          <w:color w:val="000000" w:themeColor="text1"/>
          <w:sz w:val="24"/>
          <w:szCs w:val="24"/>
          <w:shd w:val="clear" w:color="auto" w:fill="FFFFFF"/>
        </w:rPr>
        <w:t xml:space="preserve">СЛАЙД 16                ЗИМНЕЕ СОДЕРЖАНИЕ </w:t>
      </w:r>
      <w:r w:rsidR="00B03768" w:rsidRPr="00C54A5C">
        <w:rPr>
          <w:rFonts w:ascii="Times New Roman" w:hAnsi="Times New Roman"/>
          <w:b/>
          <w:bCs/>
          <w:color w:val="000000" w:themeColor="text1"/>
          <w:sz w:val="24"/>
          <w:szCs w:val="24"/>
          <w:shd w:val="clear" w:color="auto" w:fill="FFFFFF"/>
        </w:rPr>
        <w:t>СТАДИОНА</w:t>
      </w:r>
    </w:p>
    <w:p w14:paraId="202AFB8B" w14:textId="69B7712C" w:rsidR="00B471A4" w:rsidRPr="00C54A5C" w:rsidRDefault="00222526">
      <w:pPr>
        <w:widowControl w:val="0"/>
        <w:tabs>
          <w:tab w:val="left" w:pos="284"/>
          <w:tab w:val="left" w:pos="851"/>
        </w:tabs>
        <w:ind w:firstLine="567"/>
        <w:jc w:val="both"/>
        <w:rPr>
          <w:rFonts w:ascii="Times New Roman" w:hAnsi="Times New Roman"/>
          <w:color w:val="000000" w:themeColor="text1"/>
          <w:sz w:val="24"/>
          <w:szCs w:val="24"/>
          <w:vertAlign w:val="superscript"/>
        </w:rPr>
      </w:pPr>
      <w:r w:rsidRPr="00C54A5C">
        <w:rPr>
          <w:rFonts w:ascii="Times New Roman" w:hAnsi="Times New Roman"/>
          <w:color w:val="000000" w:themeColor="text1"/>
          <w:sz w:val="24"/>
          <w:szCs w:val="24"/>
          <w:shd w:val="clear" w:color="auto" w:fill="FFFFFF"/>
        </w:rPr>
        <w:t>11</w:t>
      </w:r>
      <w:r w:rsidR="00E731D9" w:rsidRPr="00C54A5C">
        <w:rPr>
          <w:rFonts w:ascii="Times New Roman" w:hAnsi="Times New Roman"/>
          <w:color w:val="000000" w:themeColor="text1"/>
          <w:sz w:val="24"/>
          <w:szCs w:val="24"/>
          <w:shd w:val="clear" w:color="auto" w:fill="FFFFFF"/>
        </w:rPr>
        <w:t xml:space="preserve">.  В течение зимнего периода 3 раза в неделю (понедельник, среда, </w:t>
      </w:r>
      <w:r w:rsidR="00E137F0" w:rsidRPr="00C54A5C">
        <w:rPr>
          <w:rFonts w:ascii="Times New Roman" w:hAnsi="Times New Roman"/>
          <w:color w:val="000000" w:themeColor="text1"/>
          <w:sz w:val="24"/>
          <w:szCs w:val="24"/>
          <w:shd w:val="clear" w:color="auto" w:fill="FFFFFF"/>
        </w:rPr>
        <w:t>суббота)</w:t>
      </w:r>
      <w:r w:rsidR="00E731D9" w:rsidRPr="00C54A5C">
        <w:rPr>
          <w:rFonts w:ascii="Times New Roman" w:hAnsi="Times New Roman"/>
          <w:color w:val="000000" w:themeColor="text1"/>
          <w:sz w:val="24"/>
          <w:szCs w:val="24"/>
          <w:shd w:val="clear" w:color="auto" w:fill="FFFFFF"/>
        </w:rPr>
        <w:t xml:space="preserve"> и по необходимости осуществляются мероприятия по заливке и расчистке катка на стадионе Перевал площадью 8 000 м</w:t>
      </w:r>
      <w:r w:rsidR="00E731D9" w:rsidRPr="00C54A5C">
        <w:rPr>
          <w:rFonts w:ascii="Times New Roman" w:hAnsi="Times New Roman"/>
          <w:color w:val="000000" w:themeColor="text1"/>
          <w:sz w:val="24"/>
          <w:szCs w:val="24"/>
          <w:vertAlign w:val="superscript"/>
        </w:rPr>
        <w:t xml:space="preserve">2 </w:t>
      </w:r>
      <w:r w:rsidR="00352D08" w:rsidRPr="00C54A5C">
        <w:rPr>
          <w:rFonts w:ascii="Times New Roman" w:hAnsi="Times New Roman"/>
          <w:color w:val="000000" w:themeColor="text1"/>
          <w:sz w:val="24"/>
          <w:szCs w:val="24"/>
          <w:vertAlign w:val="superscript"/>
        </w:rPr>
        <w:t xml:space="preserve"> </w:t>
      </w:r>
    </w:p>
    <w:p w14:paraId="5D5631C0" w14:textId="707A35BC" w:rsidR="00127DA2" w:rsidRPr="00115A9A" w:rsidRDefault="00352D08">
      <w:pPr>
        <w:widowControl w:val="0"/>
        <w:tabs>
          <w:tab w:val="left" w:pos="284"/>
          <w:tab w:val="left" w:pos="851"/>
        </w:tabs>
        <w:ind w:firstLine="567"/>
        <w:jc w:val="both"/>
        <w:rPr>
          <w:rFonts w:ascii="Times New Roman" w:hAnsi="Times New Roman"/>
          <w:color w:val="000000" w:themeColor="text1"/>
          <w:sz w:val="28"/>
          <w:szCs w:val="28"/>
          <w:shd w:val="clear" w:color="auto" w:fill="FFFFFF"/>
        </w:rPr>
      </w:pPr>
      <w:r w:rsidRPr="00115A9A">
        <w:rPr>
          <w:noProof/>
          <w:color w:val="000000" w:themeColor="text1"/>
        </w:rPr>
        <w:lastRenderedPageBreak/>
        <w:drawing>
          <wp:inline distT="0" distB="0" distL="0" distR="0" wp14:anchorId="3B968A89" wp14:editId="5017C242">
            <wp:extent cx="2352073" cy="318432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64241" cy="3200795"/>
                    </a:xfrm>
                    <a:prstGeom prst="rect">
                      <a:avLst/>
                    </a:prstGeom>
                    <a:noFill/>
                    <a:ln>
                      <a:noFill/>
                    </a:ln>
                  </pic:spPr>
                </pic:pic>
              </a:graphicData>
            </a:graphic>
          </wp:inline>
        </w:drawing>
      </w:r>
      <w:r w:rsidR="00F95F18" w:rsidRPr="00115A9A">
        <w:rPr>
          <w:color w:val="000000" w:themeColor="text1"/>
        </w:rPr>
        <w:t xml:space="preserve"> </w:t>
      </w:r>
      <w:r w:rsidR="00F95F18" w:rsidRPr="00115A9A">
        <w:rPr>
          <w:noProof/>
          <w:color w:val="000000" w:themeColor="text1"/>
        </w:rPr>
        <w:drawing>
          <wp:inline distT="0" distB="0" distL="0" distR="0" wp14:anchorId="2A582EBC" wp14:editId="40C60E54">
            <wp:extent cx="2410691" cy="3213752"/>
            <wp:effectExtent l="0" t="0" r="889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32859" cy="3243305"/>
                    </a:xfrm>
                    <a:prstGeom prst="rect">
                      <a:avLst/>
                    </a:prstGeom>
                    <a:noFill/>
                    <a:ln>
                      <a:noFill/>
                    </a:ln>
                  </pic:spPr>
                </pic:pic>
              </a:graphicData>
            </a:graphic>
          </wp:inline>
        </w:drawing>
      </w:r>
    </w:p>
    <w:p w14:paraId="2C00C2D0" w14:textId="5891A41D" w:rsidR="00B471A4" w:rsidRPr="00115A9A" w:rsidRDefault="00E137F0">
      <w:pPr>
        <w:widowControl w:val="0"/>
        <w:tabs>
          <w:tab w:val="left" w:pos="284"/>
          <w:tab w:val="left" w:pos="851"/>
        </w:tabs>
        <w:jc w:val="both"/>
        <w:rPr>
          <w:rFonts w:ascii="Times New Roman" w:eastAsia="Times New Roman" w:hAnsi="Times New Roman"/>
          <w:color w:val="000000" w:themeColor="text1"/>
          <w:sz w:val="28"/>
          <w:szCs w:val="28"/>
          <w:shd w:val="clear" w:color="auto" w:fill="FFFFFF"/>
        </w:rPr>
      </w:pPr>
      <w:r w:rsidRPr="00115A9A">
        <w:rPr>
          <w:noProof/>
          <w:color w:val="000000" w:themeColor="text1"/>
          <w:lang w:eastAsia="ru-RU"/>
        </w:rPr>
        <w:t xml:space="preserve"> </w:t>
      </w:r>
    </w:p>
    <w:p w14:paraId="621070BA" w14:textId="57D2B889" w:rsidR="00D6729B" w:rsidRPr="00D6729B" w:rsidRDefault="00D6729B">
      <w:pPr>
        <w:widowControl w:val="0"/>
        <w:tabs>
          <w:tab w:val="left" w:pos="284"/>
          <w:tab w:val="left" w:pos="1134"/>
        </w:tabs>
        <w:ind w:firstLine="567"/>
        <w:jc w:val="both"/>
        <w:rPr>
          <w:rFonts w:ascii="Times New Roman" w:eastAsia="Times New Roman" w:hAnsi="Times New Roman"/>
          <w:b/>
          <w:bCs/>
          <w:color w:val="000000" w:themeColor="text1"/>
          <w:sz w:val="28"/>
          <w:szCs w:val="28"/>
          <w:shd w:val="clear" w:color="auto" w:fill="FFFFFF"/>
        </w:rPr>
      </w:pPr>
      <w:r w:rsidRPr="00D6729B">
        <w:rPr>
          <w:rFonts w:ascii="Times New Roman" w:eastAsia="Times New Roman" w:hAnsi="Times New Roman"/>
          <w:b/>
          <w:bCs/>
          <w:color w:val="000000" w:themeColor="text1"/>
          <w:sz w:val="28"/>
          <w:szCs w:val="28"/>
          <w:shd w:val="clear" w:color="auto" w:fill="FFFFFF"/>
        </w:rPr>
        <w:t>СЛАЙД 17              УБОРКА МЕСТ ОБЩЕГО ПОЛЬЗОВАНИЯ</w:t>
      </w:r>
    </w:p>
    <w:p w14:paraId="343E6BB2" w14:textId="3D578830" w:rsidR="00B471A4" w:rsidRPr="00C54A5C" w:rsidRDefault="006E53BD">
      <w:pPr>
        <w:widowControl w:val="0"/>
        <w:tabs>
          <w:tab w:val="left" w:pos="284"/>
          <w:tab w:val="left" w:pos="1134"/>
        </w:tabs>
        <w:ind w:firstLine="567"/>
        <w:jc w:val="both"/>
        <w:rPr>
          <w:rFonts w:ascii="Times New Roman" w:hAnsi="Times New Roman"/>
          <w:color w:val="000000" w:themeColor="text1"/>
          <w:sz w:val="24"/>
          <w:szCs w:val="24"/>
        </w:rPr>
      </w:pPr>
      <w:r w:rsidRPr="00C54A5C">
        <w:rPr>
          <w:rFonts w:ascii="Times New Roman" w:eastAsia="Times New Roman" w:hAnsi="Times New Roman"/>
          <w:color w:val="000000" w:themeColor="text1"/>
          <w:sz w:val="24"/>
          <w:szCs w:val="24"/>
          <w:shd w:val="clear" w:color="auto" w:fill="FFFFFF"/>
        </w:rPr>
        <w:t>1</w:t>
      </w:r>
      <w:r w:rsidR="00222526" w:rsidRPr="00C54A5C">
        <w:rPr>
          <w:rFonts w:ascii="Times New Roman" w:eastAsia="Times New Roman" w:hAnsi="Times New Roman"/>
          <w:color w:val="000000" w:themeColor="text1"/>
          <w:sz w:val="24"/>
          <w:szCs w:val="24"/>
          <w:shd w:val="clear" w:color="auto" w:fill="FFFFFF"/>
        </w:rPr>
        <w:t>2</w:t>
      </w:r>
      <w:r w:rsidR="00E731D9" w:rsidRPr="00C54A5C">
        <w:rPr>
          <w:rFonts w:ascii="Times New Roman" w:eastAsia="Times New Roman" w:hAnsi="Times New Roman"/>
          <w:color w:val="000000" w:themeColor="text1"/>
          <w:sz w:val="24"/>
          <w:szCs w:val="24"/>
          <w:shd w:val="clear" w:color="auto" w:fill="FFFFFF"/>
        </w:rPr>
        <w:t>.</w:t>
      </w:r>
      <w:r w:rsidR="00E731D9" w:rsidRPr="00C54A5C">
        <w:rPr>
          <w:rFonts w:ascii="Times New Roman" w:hAnsi="Times New Roman"/>
          <w:color w:val="000000" w:themeColor="text1"/>
          <w:sz w:val="24"/>
          <w:szCs w:val="24"/>
        </w:rPr>
        <w:t>Уборка мест общего пользования (ежедневно про</w:t>
      </w:r>
      <w:r w:rsidR="00E137F0" w:rsidRPr="00C54A5C">
        <w:rPr>
          <w:rFonts w:ascii="Times New Roman" w:hAnsi="Times New Roman"/>
          <w:color w:val="000000" w:themeColor="text1"/>
          <w:sz w:val="24"/>
          <w:szCs w:val="24"/>
        </w:rPr>
        <w:t>изводится уборка площадью 56 494</w:t>
      </w:r>
      <w:r w:rsidR="00E731D9" w:rsidRPr="00C54A5C">
        <w:rPr>
          <w:rFonts w:ascii="Times New Roman" w:hAnsi="Times New Roman"/>
          <w:color w:val="000000" w:themeColor="text1"/>
          <w:sz w:val="24"/>
          <w:szCs w:val="24"/>
        </w:rPr>
        <w:t xml:space="preserve"> м</w:t>
      </w:r>
      <w:r w:rsidR="00E731D9" w:rsidRPr="00C54A5C">
        <w:rPr>
          <w:rFonts w:ascii="Times New Roman" w:hAnsi="Times New Roman"/>
          <w:color w:val="000000" w:themeColor="text1"/>
          <w:sz w:val="24"/>
          <w:szCs w:val="24"/>
          <w:vertAlign w:val="superscript"/>
        </w:rPr>
        <w:t>2</w:t>
      </w:r>
      <w:r w:rsidR="00E731D9" w:rsidRPr="00C54A5C">
        <w:rPr>
          <w:rFonts w:ascii="Times New Roman" w:hAnsi="Times New Roman"/>
          <w:color w:val="000000" w:themeColor="text1"/>
          <w:sz w:val="24"/>
          <w:szCs w:val="24"/>
        </w:rPr>
        <w:t xml:space="preserve"> по адресам: сквер центральный «Фонтан», Зеленая зона вблизи здания почты по ул. </w:t>
      </w:r>
      <w:proofErr w:type="spellStart"/>
      <w:r w:rsidR="00E731D9" w:rsidRPr="00C54A5C">
        <w:rPr>
          <w:rFonts w:ascii="Times New Roman" w:hAnsi="Times New Roman"/>
          <w:color w:val="000000" w:themeColor="text1"/>
          <w:sz w:val="24"/>
          <w:szCs w:val="24"/>
        </w:rPr>
        <w:t>Ржанова</w:t>
      </w:r>
      <w:proofErr w:type="spellEnd"/>
      <w:r w:rsidR="00E731D9" w:rsidRPr="00C54A5C">
        <w:rPr>
          <w:rFonts w:ascii="Times New Roman" w:hAnsi="Times New Roman"/>
          <w:color w:val="000000" w:themeColor="text1"/>
          <w:sz w:val="24"/>
          <w:szCs w:val="24"/>
        </w:rPr>
        <w:t>, центральная площадь п</w:t>
      </w:r>
      <w:r w:rsidR="007C0DF8" w:rsidRPr="00C54A5C">
        <w:rPr>
          <w:rFonts w:ascii="Times New Roman" w:hAnsi="Times New Roman"/>
          <w:color w:val="000000" w:themeColor="text1"/>
          <w:sz w:val="24"/>
          <w:szCs w:val="24"/>
        </w:rPr>
        <w:t>о</w:t>
      </w:r>
      <w:r w:rsidR="00E731D9" w:rsidRPr="00C54A5C">
        <w:rPr>
          <w:rFonts w:ascii="Times New Roman" w:hAnsi="Times New Roman"/>
          <w:color w:val="000000" w:themeColor="text1"/>
          <w:sz w:val="24"/>
          <w:szCs w:val="24"/>
        </w:rPr>
        <w:t xml:space="preserve"> ул. </w:t>
      </w:r>
      <w:proofErr w:type="spellStart"/>
      <w:r w:rsidR="00E731D9" w:rsidRPr="00C54A5C">
        <w:rPr>
          <w:rFonts w:ascii="Times New Roman" w:hAnsi="Times New Roman"/>
          <w:color w:val="000000" w:themeColor="text1"/>
          <w:sz w:val="24"/>
          <w:szCs w:val="24"/>
        </w:rPr>
        <w:t>Ржанова</w:t>
      </w:r>
      <w:proofErr w:type="spellEnd"/>
      <w:r w:rsidR="00E731D9" w:rsidRPr="00C54A5C">
        <w:rPr>
          <w:rFonts w:ascii="Times New Roman" w:hAnsi="Times New Roman"/>
          <w:color w:val="000000" w:themeColor="text1"/>
          <w:sz w:val="24"/>
          <w:szCs w:val="24"/>
        </w:rPr>
        <w:t xml:space="preserve">, прилегающая территория к Слюдянской ЦРБ, стоянка в конце ул. Захарова, часть ул. Комсомольская, проходящая через рынок до пересечения с ул. Парижской Коммуны, вдоль ул. Парижской Коммуны от пересечения ул. </w:t>
      </w:r>
      <w:proofErr w:type="spellStart"/>
      <w:r w:rsidR="00E731D9" w:rsidRPr="00C54A5C">
        <w:rPr>
          <w:rFonts w:ascii="Times New Roman" w:hAnsi="Times New Roman"/>
          <w:color w:val="000000" w:themeColor="text1"/>
          <w:sz w:val="24"/>
          <w:szCs w:val="24"/>
        </w:rPr>
        <w:t>Кутелева</w:t>
      </w:r>
      <w:proofErr w:type="spellEnd"/>
      <w:r w:rsidR="00E731D9" w:rsidRPr="00C54A5C">
        <w:rPr>
          <w:rFonts w:ascii="Times New Roman" w:hAnsi="Times New Roman"/>
          <w:color w:val="000000" w:themeColor="text1"/>
          <w:sz w:val="24"/>
          <w:szCs w:val="24"/>
        </w:rPr>
        <w:t xml:space="preserve"> до ул. Комсомольская, ул. Кирова (от</w:t>
      </w:r>
      <w:r w:rsidR="007C0DF8" w:rsidRPr="00C54A5C">
        <w:rPr>
          <w:rFonts w:ascii="Times New Roman" w:hAnsi="Times New Roman"/>
          <w:color w:val="000000" w:themeColor="text1"/>
          <w:sz w:val="24"/>
          <w:szCs w:val="24"/>
        </w:rPr>
        <w:t xml:space="preserve"> </w:t>
      </w:r>
      <w:r w:rsidR="00E731D9" w:rsidRPr="00C54A5C">
        <w:rPr>
          <w:rFonts w:ascii="Times New Roman" w:hAnsi="Times New Roman"/>
          <w:color w:val="000000" w:themeColor="text1"/>
          <w:sz w:val="24"/>
          <w:szCs w:val="24"/>
        </w:rPr>
        <w:t xml:space="preserve"> ул. Комсомольская до ул. Захарова), территория вокруг паровоза в районе клуба «Железнодорожник», ул. Советская д. 34, конечная остановка «Рудо», «Квартал» и промежуточные по ул. Парижской Коммуны, территория аллеи около </w:t>
      </w:r>
      <w:proofErr w:type="spellStart"/>
      <w:r w:rsidR="00E731D9" w:rsidRPr="00C54A5C">
        <w:rPr>
          <w:rFonts w:ascii="Times New Roman" w:hAnsi="Times New Roman"/>
          <w:color w:val="000000" w:themeColor="text1"/>
          <w:sz w:val="24"/>
          <w:szCs w:val="24"/>
        </w:rPr>
        <w:t>ЗАГСа</w:t>
      </w:r>
      <w:proofErr w:type="spellEnd"/>
      <w:r w:rsidR="00E731D9" w:rsidRPr="00C54A5C">
        <w:rPr>
          <w:rFonts w:ascii="Times New Roman" w:hAnsi="Times New Roman"/>
          <w:color w:val="000000" w:themeColor="text1"/>
          <w:sz w:val="24"/>
          <w:szCs w:val="24"/>
        </w:rPr>
        <w:t xml:space="preserve"> до пересечения с ул. Советской, территория по ул. Ленина тротуар с двух сторон, остановки (от</w:t>
      </w:r>
      <w:r w:rsidR="00127DA2" w:rsidRPr="00C54A5C">
        <w:rPr>
          <w:rFonts w:ascii="Times New Roman" w:hAnsi="Times New Roman"/>
          <w:color w:val="000000" w:themeColor="text1"/>
          <w:sz w:val="24"/>
          <w:szCs w:val="24"/>
        </w:rPr>
        <w:t xml:space="preserve"> </w:t>
      </w:r>
      <w:r w:rsidR="00E731D9" w:rsidRPr="00C54A5C">
        <w:rPr>
          <w:rFonts w:ascii="Times New Roman" w:hAnsi="Times New Roman"/>
          <w:color w:val="000000" w:themeColor="text1"/>
          <w:sz w:val="24"/>
          <w:szCs w:val="24"/>
        </w:rPr>
        <w:t>ул. Слюдянских Красногвардейцев до школы №4), ул. Пушкина от  ул. Ленинградская до ул. Парижской Коммуны, ул. Слюдянских Красногвардейцев от ул. Ленина до ул. Комсомольской,  парковка ЗАГС, автостанция, Книга желаний, сквер Слюдянских Красногвардейцев, сквер по ул. Фрунзе), парк «Перевал», скелетон, спортивный корт по</w:t>
      </w:r>
      <w:r w:rsidR="00127DA2" w:rsidRPr="00C54A5C">
        <w:rPr>
          <w:rFonts w:ascii="Times New Roman" w:hAnsi="Times New Roman"/>
          <w:color w:val="000000" w:themeColor="text1"/>
          <w:sz w:val="24"/>
          <w:szCs w:val="24"/>
        </w:rPr>
        <w:t xml:space="preserve"> </w:t>
      </w:r>
      <w:r w:rsidR="00E731D9" w:rsidRPr="00C54A5C">
        <w:rPr>
          <w:rFonts w:ascii="Times New Roman" w:hAnsi="Times New Roman"/>
          <w:color w:val="000000" w:themeColor="text1"/>
          <w:sz w:val="24"/>
          <w:szCs w:val="24"/>
        </w:rPr>
        <w:t xml:space="preserve">ул. Советской. </w:t>
      </w:r>
      <w:r w:rsidR="005A76D2" w:rsidRPr="00C54A5C">
        <w:rPr>
          <w:rFonts w:ascii="Times New Roman" w:hAnsi="Times New Roman"/>
          <w:color w:val="000000" w:themeColor="text1"/>
          <w:sz w:val="24"/>
          <w:szCs w:val="24"/>
        </w:rPr>
        <w:t>Проводится всесезонная мойка остановочных пунктов.</w:t>
      </w:r>
    </w:p>
    <w:p w14:paraId="59B6661A" w14:textId="77777777" w:rsidR="00B471A4" w:rsidRPr="00115A9A" w:rsidRDefault="00B471A4">
      <w:pPr>
        <w:widowControl w:val="0"/>
        <w:tabs>
          <w:tab w:val="left" w:pos="284"/>
          <w:tab w:val="left" w:pos="1134"/>
        </w:tabs>
        <w:ind w:firstLine="567"/>
        <w:jc w:val="both"/>
        <w:rPr>
          <w:rFonts w:ascii="Times New Roman" w:hAnsi="Times New Roman"/>
          <w:color w:val="000000" w:themeColor="text1"/>
          <w:sz w:val="28"/>
          <w:szCs w:val="28"/>
        </w:rPr>
      </w:pPr>
    </w:p>
    <w:p w14:paraId="4577D680" w14:textId="45606965" w:rsidR="00B471A4" w:rsidRPr="00115A9A" w:rsidRDefault="00647006">
      <w:pPr>
        <w:widowControl w:val="0"/>
        <w:tabs>
          <w:tab w:val="left" w:pos="284"/>
          <w:tab w:val="left" w:pos="1134"/>
        </w:tabs>
        <w:jc w:val="both"/>
        <w:rPr>
          <w:color w:val="000000" w:themeColor="text1"/>
        </w:rPr>
      </w:pPr>
      <w:r w:rsidRPr="00115A9A">
        <w:rPr>
          <w:color w:val="000000" w:themeColor="text1"/>
        </w:rPr>
        <w:lastRenderedPageBreak/>
        <w:t xml:space="preserve"> </w:t>
      </w:r>
      <w:r w:rsidR="00F576C4" w:rsidRPr="00115A9A">
        <w:rPr>
          <w:noProof/>
          <w:color w:val="000000" w:themeColor="text1"/>
        </w:rPr>
        <w:drawing>
          <wp:inline distT="0" distB="0" distL="0" distR="0" wp14:anchorId="7F3CC255" wp14:editId="0E2D75A1">
            <wp:extent cx="2200940" cy="5198080"/>
            <wp:effectExtent l="0" t="0" r="889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16361" cy="5234501"/>
                    </a:xfrm>
                    <a:prstGeom prst="rect">
                      <a:avLst/>
                    </a:prstGeom>
                    <a:noFill/>
                    <a:ln>
                      <a:noFill/>
                    </a:ln>
                  </pic:spPr>
                </pic:pic>
              </a:graphicData>
            </a:graphic>
          </wp:inline>
        </w:drawing>
      </w:r>
      <w:r w:rsidR="00F576C4" w:rsidRPr="00115A9A">
        <w:rPr>
          <w:noProof/>
          <w:color w:val="000000" w:themeColor="text1"/>
        </w:rPr>
        <w:drawing>
          <wp:inline distT="0" distB="0" distL="0" distR="0" wp14:anchorId="647A0400" wp14:editId="579EBE96">
            <wp:extent cx="2030819" cy="5211863"/>
            <wp:effectExtent l="0" t="0" r="762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38453" cy="5231454"/>
                    </a:xfrm>
                    <a:prstGeom prst="rect">
                      <a:avLst/>
                    </a:prstGeom>
                    <a:noFill/>
                    <a:ln>
                      <a:noFill/>
                    </a:ln>
                  </pic:spPr>
                </pic:pic>
              </a:graphicData>
            </a:graphic>
          </wp:inline>
        </w:drawing>
      </w:r>
      <w:r w:rsidR="00892004" w:rsidRPr="00115A9A">
        <w:rPr>
          <w:noProof/>
          <w:color w:val="000000" w:themeColor="text1"/>
        </w:rPr>
        <w:drawing>
          <wp:inline distT="0" distB="0" distL="0" distR="0" wp14:anchorId="3204FE06" wp14:editId="21E781F4">
            <wp:extent cx="2137144" cy="517825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48387" cy="5205491"/>
                    </a:xfrm>
                    <a:prstGeom prst="rect">
                      <a:avLst/>
                    </a:prstGeom>
                    <a:noFill/>
                    <a:ln>
                      <a:noFill/>
                    </a:ln>
                  </pic:spPr>
                </pic:pic>
              </a:graphicData>
            </a:graphic>
          </wp:inline>
        </w:drawing>
      </w:r>
    </w:p>
    <w:p w14:paraId="1EB83145" w14:textId="5E15551F" w:rsidR="00D82BF6" w:rsidRPr="00115A9A" w:rsidRDefault="00D82BF6">
      <w:pPr>
        <w:widowControl w:val="0"/>
        <w:tabs>
          <w:tab w:val="left" w:pos="284"/>
          <w:tab w:val="left" w:pos="1134"/>
        </w:tabs>
        <w:jc w:val="both"/>
        <w:rPr>
          <w:color w:val="000000" w:themeColor="text1"/>
        </w:rPr>
      </w:pPr>
      <w:r w:rsidRPr="00115A9A">
        <w:rPr>
          <w:noProof/>
          <w:color w:val="000000" w:themeColor="text1"/>
        </w:rPr>
        <w:drawing>
          <wp:inline distT="0" distB="0" distL="0" distR="0" wp14:anchorId="6F161237" wp14:editId="1B40CF70">
            <wp:extent cx="6747997" cy="230726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72509" cy="2315646"/>
                    </a:xfrm>
                    <a:prstGeom prst="rect">
                      <a:avLst/>
                    </a:prstGeom>
                    <a:noFill/>
                    <a:ln>
                      <a:noFill/>
                    </a:ln>
                  </pic:spPr>
                </pic:pic>
              </a:graphicData>
            </a:graphic>
          </wp:inline>
        </w:drawing>
      </w:r>
    </w:p>
    <w:p w14:paraId="216CCB49" w14:textId="77777777" w:rsidR="00E5269D" w:rsidRPr="00115A9A" w:rsidRDefault="00E5269D">
      <w:pPr>
        <w:widowControl w:val="0"/>
        <w:tabs>
          <w:tab w:val="left" w:pos="284"/>
          <w:tab w:val="left" w:pos="1134"/>
        </w:tabs>
        <w:jc w:val="both"/>
        <w:rPr>
          <w:color w:val="000000" w:themeColor="text1"/>
        </w:rPr>
      </w:pPr>
    </w:p>
    <w:p w14:paraId="3A3F7879" w14:textId="63721D1A" w:rsidR="00D6729B" w:rsidRPr="00D6729B" w:rsidRDefault="00D6729B" w:rsidP="00DE52CB">
      <w:pPr>
        <w:pStyle w:val="af9"/>
        <w:widowControl w:val="0"/>
        <w:tabs>
          <w:tab w:val="left" w:pos="0"/>
          <w:tab w:val="left" w:pos="851"/>
        </w:tabs>
        <w:ind w:left="0" w:firstLine="567"/>
        <w:jc w:val="both"/>
        <w:rPr>
          <w:rFonts w:ascii="Times New Roman" w:eastAsia="Times New Roman" w:hAnsi="Times New Roman"/>
          <w:b/>
          <w:bCs/>
          <w:color w:val="000000" w:themeColor="text1"/>
          <w:sz w:val="28"/>
          <w:szCs w:val="28"/>
          <w:shd w:val="clear" w:color="auto" w:fill="FFFFFF"/>
        </w:rPr>
      </w:pPr>
      <w:r w:rsidRPr="00D6729B">
        <w:rPr>
          <w:rFonts w:ascii="Times New Roman" w:eastAsia="Times New Roman" w:hAnsi="Times New Roman"/>
          <w:b/>
          <w:bCs/>
          <w:color w:val="000000" w:themeColor="text1"/>
          <w:sz w:val="28"/>
          <w:szCs w:val="28"/>
          <w:shd w:val="clear" w:color="auto" w:fill="FFFFFF"/>
        </w:rPr>
        <w:t>СЛАЙД 18                      УСТАНОВКА ДОРОЖНЫХ ЗНАКОВ</w:t>
      </w:r>
    </w:p>
    <w:p w14:paraId="0C51FF6B" w14:textId="49FE423A" w:rsidR="00DE52CB" w:rsidRPr="00C54A5C" w:rsidRDefault="006E53BD" w:rsidP="00DE52CB">
      <w:pPr>
        <w:pStyle w:val="af9"/>
        <w:widowControl w:val="0"/>
        <w:tabs>
          <w:tab w:val="left" w:pos="0"/>
          <w:tab w:val="left" w:pos="851"/>
        </w:tabs>
        <w:ind w:left="0"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1</w:t>
      </w:r>
      <w:r w:rsidR="00222526" w:rsidRPr="00C54A5C">
        <w:rPr>
          <w:rFonts w:ascii="Times New Roman" w:eastAsia="Times New Roman" w:hAnsi="Times New Roman"/>
          <w:color w:val="000000" w:themeColor="text1"/>
          <w:sz w:val="24"/>
          <w:szCs w:val="24"/>
          <w:shd w:val="clear" w:color="auto" w:fill="FFFFFF"/>
        </w:rPr>
        <w:t>3</w:t>
      </w:r>
      <w:r w:rsidRPr="00C54A5C">
        <w:rPr>
          <w:rFonts w:ascii="Times New Roman" w:eastAsia="Times New Roman" w:hAnsi="Times New Roman"/>
          <w:color w:val="000000" w:themeColor="text1"/>
          <w:sz w:val="24"/>
          <w:szCs w:val="24"/>
          <w:shd w:val="clear" w:color="auto" w:fill="FFFFFF"/>
        </w:rPr>
        <w:t xml:space="preserve">. </w:t>
      </w:r>
      <w:r w:rsidR="00DE52CB" w:rsidRPr="00C54A5C">
        <w:rPr>
          <w:rFonts w:ascii="Times New Roman" w:eastAsia="Times New Roman" w:hAnsi="Times New Roman"/>
          <w:color w:val="000000" w:themeColor="text1"/>
          <w:sz w:val="24"/>
          <w:szCs w:val="24"/>
          <w:shd w:val="clear" w:color="auto" w:fill="FFFFFF"/>
        </w:rPr>
        <w:t xml:space="preserve">Заключены муниципальные контракты на поставку дорожных знаков в количестве </w:t>
      </w:r>
      <w:r w:rsidR="0087298F" w:rsidRPr="00C54A5C">
        <w:rPr>
          <w:rFonts w:ascii="Times New Roman" w:eastAsia="Times New Roman" w:hAnsi="Times New Roman"/>
          <w:color w:val="000000" w:themeColor="text1"/>
          <w:sz w:val="24"/>
          <w:szCs w:val="24"/>
          <w:shd w:val="clear" w:color="auto" w:fill="FFFFFF"/>
        </w:rPr>
        <w:t>75</w:t>
      </w:r>
      <w:r w:rsidR="00DE52CB" w:rsidRPr="00C54A5C">
        <w:rPr>
          <w:rFonts w:ascii="Times New Roman" w:eastAsia="Times New Roman" w:hAnsi="Times New Roman"/>
          <w:color w:val="000000" w:themeColor="text1"/>
          <w:sz w:val="24"/>
          <w:szCs w:val="24"/>
          <w:shd w:val="clear" w:color="auto" w:fill="FFFFFF"/>
        </w:rPr>
        <w:t xml:space="preserve"> штук на сумму </w:t>
      </w:r>
      <w:r w:rsidR="0087298F" w:rsidRPr="00C54A5C">
        <w:rPr>
          <w:rFonts w:ascii="Times New Roman" w:eastAsia="Times New Roman" w:hAnsi="Times New Roman"/>
          <w:color w:val="000000" w:themeColor="text1"/>
          <w:sz w:val="24"/>
          <w:szCs w:val="24"/>
          <w:shd w:val="clear" w:color="auto" w:fill="FFFFFF"/>
        </w:rPr>
        <w:t>182 619, 50</w:t>
      </w:r>
      <w:r w:rsidR="00DE52CB" w:rsidRPr="00C54A5C">
        <w:rPr>
          <w:rFonts w:ascii="Times New Roman" w:eastAsia="Times New Roman" w:hAnsi="Times New Roman"/>
          <w:color w:val="000000" w:themeColor="text1"/>
          <w:sz w:val="24"/>
          <w:szCs w:val="24"/>
          <w:shd w:val="clear" w:color="auto" w:fill="FFFFFF"/>
        </w:rPr>
        <w:t xml:space="preserve"> рублей.</w:t>
      </w:r>
    </w:p>
    <w:p w14:paraId="1905E68C" w14:textId="40C06AD0" w:rsidR="00326D8D" w:rsidRPr="00C54A5C" w:rsidRDefault="00326D8D" w:rsidP="00326D8D">
      <w:pPr>
        <w:pStyle w:val="af9"/>
        <w:widowControl w:val="0"/>
        <w:tabs>
          <w:tab w:val="left" w:pos="0"/>
          <w:tab w:val="left" w:pos="851"/>
        </w:tabs>
        <w:ind w:left="0"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Производится установка и содержание дорожных знаков по факту обнаружения их отсутствия и предписаниям полиции. Всего в 2024 году установлено 21 знак дорожного движения:</w:t>
      </w:r>
    </w:p>
    <w:p w14:paraId="126A5776" w14:textId="637A950F" w:rsidR="00326D8D" w:rsidRPr="00C54A5C" w:rsidRDefault="00326D8D" w:rsidP="00326D8D">
      <w:pPr>
        <w:pStyle w:val="af9"/>
        <w:widowControl w:val="0"/>
        <w:tabs>
          <w:tab w:val="left" w:pos="0"/>
          <w:tab w:val="left" w:pos="851"/>
        </w:tabs>
        <w:ind w:left="0"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 xml:space="preserve">- </w:t>
      </w:r>
      <w:r w:rsidR="000D6A6D" w:rsidRPr="00C54A5C">
        <w:rPr>
          <w:rFonts w:ascii="Times New Roman" w:eastAsia="Times New Roman" w:hAnsi="Times New Roman"/>
          <w:color w:val="000000" w:themeColor="text1"/>
          <w:sz w:val="24"/>
          <w:szCs w:val="24"/>
          <w:shd w:val="clear" w:color="auto" w:fill="FFFFFF"/>
        </w:rPr>
        <w:t>4</w:t>
      </w:r>
      <w:r w:rsidRPr="00C54A5C">
        <w:rPr>
          <w:rFonts w:ascii="Times New Roman" w:eastAsia="Times New Roman" w:hAnsi="Times New Roman"/>
          <w:color w:val="000000" w:themeColor="text1"/>
          <w:sz w:val="24"/>
          <w:szCs w:val="24"/>
          <w:shd w:val="clear" w:color="auto" w:fill="FFFFFF"/>
        </w:rPr>
        <w:t xml:space="preserve"> знака «</w:t>
      </w:r>
      <w:r w:rsidR="000D6A6D" w:rsidRPr="00C54A5C">
        <w:rPr>
          <w:rFonts w:ascii="Times New Roman" w:eastAsia="Times New Roman" w:hAnsi="Times New Roman"/>
          <w:color w:val="000000" w:themeColor="text1"/>
          <w:sz w:val="24"/>
          <w:szCs w:val="24"/>
          <w:shd w:val="clear" w:color="auto" w:fill="FFFFFF"/>
        </w:rPr>
        <w:t>Жилая зона</w:t>
      </w:r>
      <w:r w:rsidRPr="00C54A5C">
        <w:rPr>
          <w:rFonts w:ascii="Times New Roman" w:eastAsia="Times New Roman" w:hAnsi="Times New Roman"/>
          <w:color w:val="000000" w:themeColor="text1"/>
          <w:sz w:val="24"/>
          <w:szCs w:val="24"/>
          <w:shd w:val="clear" w:color="auto" w:fill="FFFFFF"/>
        </w:rPr>
        <w:t xml:space="preserve">». </w:t>
      </w:r>
    </w:p>
    <w:p w14:paraId="14AA121A" w14:textId="354654F4" w:rsidR="00326D8D" w:rsidRPr="00C54A5C" w:rsidRDefault="00326D8D" w:rsidP="00326D8D">
      <w:pPr>
        <w:pStyle w:val="af9"/>
        <w:widowControl w:val="0"/>
        <w:tabs>
          <w:tab w:val="left" w:pos="0"/>
          <w:tab w:val="left" w:pos="851"/>
        </w:tabs>
        <w:ind w:left="0"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lastRenderedPageBreak/>
        <w:t>-</w:t>
      </w:r>
      <w:r w:rsidR="000D6A6D" w:rsidRPr="00C54A5C">
        <w:rPr>
          <w:rFonts w:ascii="Times New Roman" w:eastAsia="Times New Roman" w:hAnsi="Times New Roman"/>
          <w:color w:val="000000" w:themeColor="text1"/>
          <w:sz w:val="24"/>
          <w:szCs w:val="24"/>
          <w:shd w:val="clear" w:color="auto" w:fill="FFFFFF"/>
        </w:rPr>
        <w:t>1</w:t>
      </w:r>
      <w:r w:rsidRPr="00C54A5C">
        <w:rPr>
          <w:rFonts w:ascii="Times New Roman" w:eastAsia="Times New Roman" w:hAnsi="Times New Roman"/>
          <w:color w:val="000000" w:themeColor="text1"/>
          <w:sz w:val="24"/>
          <w:szCs w:val="24"/>
          <w:shd w:val="clear" w:color="auto" w:fill="FFFFFF"/>
        </w:rPr>
        <w:t xml:space="preserve"> знак «</w:t>
      </w:r>
      <w:r w:rsidR="000D6A6D" w:rsidRPr="00C54A5C">
        <w:rPr>
          <w:rFonts w:ascii="Times New Roman" w:eastAsia="Times New Roman" w:hAnsi="Times New Roman"/>
          <w:color w:val="000000" w:themeColor="text1"/>
          <w:sz w:val="24"/>
          <w:szCs w:val="24"/>
          <w:shd w:val="clear" w:color="auto" w:fill="FFFFFF"/>
        </w:rPr>
        <w:t>Опасный поворот</w:t>
      </w:r>
      <w:r w:rsidRPr="00C54A5C">
        <w:rPr>
          <w:rFonts w:ascii="Times New Roman" w:eastAsia="Times New Roman" w:hAnsi="Times New Roman"/>
          <w:color w:val="000000" w:themeColor="text1"/>
          <w:sz w:val="24"/>
          <w:szCs w:val="24"/>
          <w:shd w:val="clear" w:color="auto" w:fill="FFFFFF"/>
        </w:rPr>
        <w:t xml:space="preserve">». </w:t>
      </w:r>
    </w:p>
    <w:p w14:paraId="5B8526D1" w14:textId="38D7FA0D" w:rsidR="00326D8D" w:rsidRPr="00C54A5C" w:rsidRDefault="00326D8D" w:rsidP="00326D8D">
      <w:pPr>
        <w:pStyle w:val="af9"/>
        <w:widowControl w:val="0"/>
        <w:tabs>
          <w:tab w:val="left" w:pos="0"/>
          <w:tab w:val="left" w:pos="851"/>
        </w:tabs>
        <w:ind w:left="0"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 xml:space="preserve">- </w:t>
      </w:r>
      <w:r w:rsidR="000D6A6D" w:rsidRPr="00C54A5C">
        <w:rPr>
          <w:rFonts w:ascii="Times New Roman" w:eastAsia="Times New Roman" w:hAnsi="Times New Roman"/>
          <w:color w:val="000000" w:themeColor="text1"/>
          <w:sz w:val="24"/>
          <w:szCs w:val="24"/>
          <w:shd w:val="clear" w:color="auto" w:fill="FFFFFF"/>
        </w:rPr>
        <w:t>4</w:t>
      </w:r>
      <w:r w:rsidRPr="00C54A5C">
        <w:rPr>
          <w:rFonts w:ascii="Times New Roman" w:eastAsia="Times New Roman" w:hAnsi="Times New Roman"/>
          <w:color w:val="000000" w:themeColor="text1"/>
          <w:sz w:val="24"/>
          <w:szCs w:val="24"/>
          <w:shd w:val="clear" w:color="auto" w:fill="FFFFFF"/>
        </w:rPr>
        <w:t xml:space="preserve"> знака «</w:t>
      </w:r>
      <w:r w:rsidR="000D6A6D" w:rsidRPr="00C54A5C">
        <w:rPr>
          <w:rFonts w:ascii="Times New Roman" w:eastAsia="Times New Roman" w:hAnsi="Times New Roman"/>
          <w:color w:val="000000" w:themeColor="text1"/>
          <w:sz w:val="24"/>
          <w:szCs w:val="24"/>
          <w:shd w:val="clear" w:color="auto" w:fill="FFFFFF"/>
        </w:rPr>
        <w:t>пешеход</w:t>
      </w:r>
      <w:r w:rsidRPr="00C54A5C">
        <w:rPr>
          <w:rFonts w:ascii="Times New Roman" w:eastAsia="Times New Roman" w:hAnsi="Times New Roman"/>
          <w:color w:val="000000" w:themeColor="text1"/>
          <w:sz w:val="24"/>
          <w:szCs w:val="24"/>
          <w:shd w:val="clear" w:color="auto" w:fill="FFFFFF"/>
        </w:rPr>
        <w:t>».</w:t>
      </w:r>
    </w:p>
    <w:p w14:paraId="50A0A35B" w14:textId="6F4F7C2D" w:rsidR="000D6A6D" w:rsidRPr="00C54A5C" w:rsidRDefault="000D6A6D" w:rsidP="00326D8D">
      <w:pPr>
        <w:pStyle w:val="af9"/>
        <w:widowControl w:val="0"/>
        <w:tabs>
          <w:tab w:val="left" w:pos="0"/>
          <w:tab w:val="left" w:pos="851"/>
        </w:tabs>
        <w:ind w:left="0"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- 5 знаков «Главная дорога»</w:t>
      </w:r>
    </w:p>
    <w:p w14:paraId="575BC7ED" w14:textId="2C1D56FF" w:rsidR="000D6A6D" w:rsidRPr="00C54A5C" w:rsidRDefault="000D6A6D" w:rsidP="00326D8D">
      <w:pPr>
        <w:pStyle w:val="af9"/>
        <w:widowControl w:val="0"/>
        <w:tabs>
          <w:tab w:val="left" w:pos="0"/>
          <w:tab w:val="left" w:pos="851"/>
        </w:tabs>
        <w:ind w:left="0"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- 1 знак «Автобусная остановка»</w:t>
      </w:r>
    </w:p>
    <w:p w14:paraId="7C9F35BF" w14:textId="718527F6" w:rsidR="000D6A6D" w:rsidRPr="00C54A5C" w:rsidRDefault="000D6A6D" w:rsidP="00326D8D">
      <w:pPr>
        <w:pStyle w:val="af9"/>
        <w:widowControl w:val="0"/>
        <w:tabs>
          <w:tab w:val="left" w:pos="0"/>
          <w:tab w:val="left" w:pos="851"/>
        </w:tabs>
        <w:ind w:left="0"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- 6 знаков «Уступи дорогу»</w:t>
      </w:r>
    </w:p>
    <w:p w14:paraId="1C5B0473" w14:textId="1E761613" w:rsidR="00AB118D" w:rsidRPr="00C54A5C" w:rsidRDefault="00AB118D" w:rsidP="00326D8D">
      <w:pPr>
        <w:pStyle w:val="af9"/>
        <w:widowControl w:val="0"/>
        <w:tabs>
          <w:tab w:val="left" w:pos="0"/>
          <w:tab w:val="left" w:pos="851"/>
        </w:tabs>
        <w:ind w:left="0"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- 2 знака «Инвалиды»</w:t>
      </w:r>
    </w:p>
    <w:p w14:paraId="33399864" w14:textId="1A8D96FB" w:rsidR="00BC560E" w:rsidRPr="00115A9A" w:rsidRDefault="00BC560E" w:rsidP="00326D8D">
      <w:pPr>
        <w:pStyle w:val="af9"/>
        <w:widowControl w:val="0"/>
        <w:tabs>
          <w:tab w:val="left" w:pos="0"/>
          <w:tab w:val="left" w:pos="851"/>
        </w:tabs>
        <w:ind w:left="0" w:firstLine="567"/>
        <w:jc w:val="both"/>
        <w:rPr>
          <w:rFonts w:ascii="Times New Roman" w:eastAsia="Times New Roman" w:hAnsi="Times New Roman"/>
          <w:color w:val="000000" w:themeColor="text1"/>
          <w:sz w:val="28"/>
          <w:szCs w:val="28"/>
          <w:shd w:val="clear" w:color="auto" w:fill="FFFFFF"/>
        </w:rPr>
      </w:pPr>
      <w:r w:rsidRPr="00115A9A">
        <w:rPr>
          <w:noProof/>
          <w:color w:val="000000" w:themeColor="text1"/>
        </w:rPr>
        <w:drawing>
          <wp:inline distT="0" distB="0" distL="0" distR="0" wp14:anchorId="4D1A4D69" wp14:editId="6F0F7F97">
            <wp:extent cx="2083982" cy="4921361"/>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96931" cy="4951941"/>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6C26DC3C" wp14:editId="471AB693">
            <wp:extent cx="1956390" cy="4901900"/>
            <wp:effectExtent l="0" t="0" r="635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78560" cy="4957448"/>
                    </a:xfrm>
                    <a:prstGeom prst="rect">
                      <a:avLst/>
                    </a:prstGeom>
                    <a:noFill/>
                    <a:ln>
                      <a:noFill/>
                    </a:ln>
                  </pic:spPr>
                </pic:pic>
              </a:graphicData>
            </a:graphic>
          </wp:inline>
        </w:drawing>
      </w:r>
      <w:r w:rsidR="001A56BB" w:rsidRPr="00115A9A">
        <w:rPr>
          <w:color w:val="000000" w:themeColor="text1"/>
        </w:rPr>
        <w:t xml:space="preserve"> </w:t>
      </w:r>
      <w:r w:rsidR="001A56BB" w:rsidRPr="00115A9A">
        <w:rPr>
          <w:noProof/>
          <w:color w:val="000000" w:themeColor="text1"/>
        </w:rPr>
        <w:drawing>
          <wp:inline distT="0" distB="0" distL="0" distR="0" wp14:anchorId="27ABD0D0" wp14:editId="437024EA">
            <wp:extent cx="2115879" cy="488251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29517" cy="4913986"/>
                    </a:xfrm>
                    <a:prstGeom prst="rect">
                      <a:avLst/>
                    </a:prstGeom>
                    <a:noFill/>
                    <a:ln>
                      <a:noFill/>
                    </a:ln>
                  </pic:spPr>
                </pic:pic>
              </a:graphicData>
            </a:graphic>
          </wp:inline>
        </w:drawing>
      </w:r>
    </w:p>
    <w:p w14:paraId="01C6C33C" w14:textId="4D450B18" w:rsidR="00647006" w:rsidRPr="00115A9A" w:rsidRDefault="00647006" w:rsidP="00647006">
      <w:pPr>
        <w:pStyle w:val="af9"/>
        <w:widowControl w:val="0"/>
        <w:tabs>
          <w:tab w:val="left" w:pos="284"/>
          <w:tab w:val="left" w:pos="1134"/>
        </w:tabs>
        <w:jc w:val="both"/>
        <w:rPr>
          <w:rFonts w:ascii="Times New Roman" w:eastAsia="Times New Roman" w:hAnsi="Times New Roman"/>
          <w:snapToGrid w:val="0"/>
          <w:color w:val="000000" w:themeColor="text1"/>
          <w:w w:val="0"/>
          <w:sz w:val="0"/>
          <w:szCs w:val="0"/>
          <w:u w:color="000000"/>
          <w:bdr w:val="none" w:sz="0" w:space="0" w:color="000000"/>
          <w:shd w:val="clear" w:color="000000" w:fill="000000"/>
        </w:rPr>
      </w:pPr>
    </w:p>
    <w:p w14:paraId="413C771D" w14:textId="42AD7F08" w:rsidR="00E5269D" w:rsidRPr="00115A9A" w:rsidRDefault="00E5269D" w:rsidP="00647006">
      <w:pPr>
        <w:pStyle w:val="af9"/>
        <w:widowControl w:val="0"/>
        <w:tabs>
          <w:tab w:val="left" w:pos="284"/>
          <w:tab w:val="left" w:pos="1134"/>
        </w:tabs>
        <w:jc w:val="both"/>
        <w:rPr>
          <w:rFonts w:ascii="Times New Roman" w:hAnsi="Times New Roman"/>
          <w:color w:val="000000" w:themeColor="text1"/>
          <w:sz w:val="28"/>
          <w:szCs w:val="28"/>
        </w:rPr>
      </w:pPr>
    </w:p>
    <w:p w14:paraId="2A0FB46D" w14:textId="4F38190B" w:rsidR="0039207A" w:rsidRPr="0039207A" w:rsidRDefault="0039207A" w:rsidP="0056719E">
      <w:pPr>
        <w:widowControl w:val="0"/>
        <w:tabs>
          <w:tab w:val="left" w:pos="1276"/>
        </w:tabs>
        <w:jc w:val="both"/>
        <w:rPr>
          <w:rFonts w:ascii="Times New Roman" w:eastAsia="Times New Roman" w:hAnsi="Times New Roman"/>
          <w:b/>
          <w:bCs/>
          <w:color w:val="000000" w:themeColor="text1"/>
          <w:sz w:val="28"/>
          <w:szCs w:val="28"/>
          <w:shd w:val="clear" w:color="auto" w:fill="FFFFFF"/>
        </w:rPr>
      </w:pPr>
      <w:r w:rsidRPr="0039207A">
        <w:rPr>
          <w:rFonts w:ascii="Times New Roman" w:eastAsia="Times New Roman" w:hAnsi="Times New Roman"/>
          <w:b/>
          <w:bCs/>
          <w:color w:val="000000" w:themeColor="text1"/>
          <w:sz w:val="28"/>
          <w:szCs w:val="28"/>
          <w:shd w:val="clear" w:color="auto" w:fill="FFFFFF"/>
        </w:rPr>
        <w:t xml:space="preserve">СЛАЙД 19        </w:t>
      </w:r>
      <w:r>
        <w:rPr>
          <w:rFonts w:ascii="Times New Roman" w:eastAsia="Times New Roman" w:hAnsi="Times New Roman"/>
          <w:b/>
          <w:bCs/>
          <w:color w:val="000000" w:themeColor="text1"/>
          <w:sz w:val="28"/>
          <w:szCs w:val="28"/>
          <w:shd w:val="clear" w:color="auto" w:fill="FFFFFF"/>
        </w:rPr>
        <w:t xml:space="preserve">   </w:t>
      </w:r>
      <w:r w:rsidRPr="0039207A">
        <w:rPr>
          <w:rFonts w:ascii="Times New Roman" w:eastAsia="Times New Roman" w:hAnsi="Times New Roman"/>
          <w:b/>
          <w:bCs/>
          <w:color w:val="000000" w:themeColor="text1"/>
          <w:sz w:val="28"/>
          <w:szCs w:val="28"/>
          <w:shd w:val="clear" w:color="auto" w:fill="FFFFFF"/>
        </w:rPr>
        <w:t xml:space="preserve">  РЕМОНТ МУНИЦИПАЛЬНОЙ СОБСТВЕННОСТИ</w:t>
      </w:r>
    </w:p>
    <w:p w14:paraId="7631A409" w14:textId="2C39376A" w:rsidR="006E53BD" w:rsidRPr="00C54A5C" w:rsidRDefault="00E731D9" w:rsidP="0056719E">
      <w:pPr>
        <w:widowControl w:val="0"/>
        <w:tabs>
          <w:tab w:val="left" w:pos="1276"/>
        </w:tabs>
        <w:jc w:val="both"/>
        <w:rPr>
          <w:rFonts w:ascii="Times New Roman" w:eastAsia="Times New Roman" w:hAnsi="Times New Roman"/>
          <w:color w:val="000000" w:themeColor="text1"/>
          <w:sz w:val="24"/>
          <w:szCs w:val="24"/>
          <w:shd w:val="clear" w:color="auto" w:fill="FFFFFF"/>
        </w:rPr>
      </w:pPr>
      <w:r w:rsidRPr="00115A9A">
        <w:rPr>
          <w:rFonts w:ascii="Times New Roman" w:eastAsia="Times New Roman" w:hAnsi="Times New Roman"/>
          <w:color w:val="000000" w:themeColor="text1"/>
          <w:sz w:val="28"/>
          <w:szCs w:val="28"/>
          <w:shd w:val="clear" w:color="auto" w:fill="FFFFFF"/>
        </w:rPr>
        <w:t xml:space="preserve"> </w:t>
      </w:r>
      <w:r w:rsidR="00C53AB3" w:rsidRPr="00C54A5C">
        <w:rPr>
          <w:rFonts w:ascii="Times New Roman" w:eastAsia="Times New Roman" w:hAnsi="Times New Roman"/>
          <w:color w:val="000000" w:themeColor="text1"/>
          <w:sz w:val="24"/>
          <w:szCs w:val="24"/>
          <w:shd w:val="clear" w:color="auto" w:fill="FFFFFF"/>
        </w:rPr>
        <w:t>1</w:t>
      </w:r>
      <w:r w:rsidR="00222526" w:rsidRPr="00C54A5C">
        <w:rPr>
          <w:rFonts w:ascii="Times New Roman" w:eastAsia="Times New Roman" w:hAnsi="Times New Roman"/>
          <w:color w:val="000000" w:themeColor="text1"/>
          <w:sz w:val="24"/>
          <w:szCs w:val="24"/>
          <w:shd w:val="clear" w:color="auto" w:fill="FFFFFF"/>
        </w:rPr>
        <w:t>4</w:t>
      </w:r>
      <w:r w:rsidR="00C53AB3" w:rsidRPr="00C54A5C">
        <w:rPr>
          <w:rFonts w:ascii="Times New Roman" w:eastAsia="Times New Roman" w:hAnsi="Times New Roman"/>
          <w:color w:val="000000" w:themeColor="text1"/>
          <w:sz w:val="24"/>
          <w:szCs w:val="24"/>
          <w:shd w:val="clear" w:color="auto" w:fill="FFFFFF"/>
        </w:rPr>
        <w:t xml:space="preserve">. </w:t>
      </w:r>
      <w:r w:rsidR="006E53BD" w:rsidRPr="00C54A5C">
        <w:rPr>
          <w:rFonts w:ascii="Times New Roman" w:eastAsia="Times New Roman" w:hAnsi="Times New Roman"/>
          <w:color w:val="000000" w:themeColor="text1"/>
          <w:sz w:val="24"/>
          <w:szCs w:val="24"/>
          <w:shd w:val="clear" w:color="auto" w:fill="FFFFFF"/>
        </w:rPr>
        <w:t>Осуществляется ремонт муниципальной собственности, а именно:</w:t>
      </w:r>
    </w:p>
    <w:p w14:paraId="696EEA79" w14:textId="274957EA" w:rsidR="006E53BD" w:rsidRPr="00C54A5C" w:rsidRDefault="006E53BD" w:rsidP="006E53BD">
      <w:pPr>
        <w:pStyle w:val="af9"/>
        <w:widowControl w:val="0"/>
        <w:tabs>
          <w:tab w:val="left" w:pos="0"/>
          <w:tab w:val="left" w:pos="851"/>
        </w:tabs>
        <w:ind w:left="0"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 xml:space="preserve"> текущий ремонт пола в жилом помещении </w:t>
      </w:r>
      <w:r w:rsidR="0056719E" w:rsidRPr="00C54A5C">
        <w:rPr>
          <w:rFonts w:ascii="Times New Roman" w:eastAsia="Times New Roman" w:hAnsi="Times New Roman"/>
          <w:color w:val="000000" w:themeColor="text1"/>
          <w:sz w:val="24"/>
          <w:szCs w:val="24"/>
          <w:shd w:val="clear" w:color="auto" w:fill="FFFFFF"/>
        </w:rPr>
        <w:t>пер. Пакгаузный 4б кв 13</w:t>
      </w:r>
      <w:r w:rsidRPr="00C54A5C">
        <w:rPr>
          <w:rFonts w:ascii="Times New Roman" w:eastAsia="Times New Roman" w:hAnsi="Times New Roman"/>
          <w:color w:val="000000" w:themeColor="text1"/>
          <w:sz w:val="24"/>
          <w:szCs w:val="24"/>
          <w:shd w:val="clear" w:color="auto" w:fill="FFFFFF"/>
        </w:rPr>
        <w:t>;</w:t>
      </w:r>
    </w:p>
    <w:p w14:paraId="43BE748A" w14:textId="2FB45E88" w:rsidR="0056719E" w:rsidRPr="00115A9A" w:rsidRDefault="0056719E" w:rsidP="006E53BD">
      <w:pPr>
        <w:pStyle w:val="af9"/>
        <w:widowControl w:val="0"/>
        <w:tabs>
          <w:tab w:val="left" w:pos="0"/>
          <w:tab w:val="left" w:pos="851"/>
        </w:tabs>
        <w:ind w:left="0" w:firstLine="567"/>
        <w:jc w:val="both"/>
        <w:rPr>
          <w:rFonts w:ascii="Times New Roman" w:eastAsia="Times New Roman" w:hAnsi="Times New Roman"/>
          <w:color w:val="000000" w:themeColor="text1"/>
          <w:sz w:val="28"/>
          <w:szCs w:val="28"/>
          <w:shd w:val="clear" w:color="auto" w:fill="FFFFFF"/>
        </w:rPr>
      </w:pPr>
      <w:r w:rsidRPr="00115A9A">
        <w:rPr>
          <w:noProof/>
          <w:color w:val="000000" w:themeColor="text1"/>
        </w:rPr>
        <w:lastRenderedPageBreak/>
        <w:drawing>
          <wp:inline distT="0" distB="0" distL="0" distR="0" wp14:anchorId="05760227" wp14:editId="59992F3F">
            <wp:extent cx="5454503" cy="24028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93214" cy="2419893"/>
                    </a:xfrm>
                    <a:prstGeom prst="rect">
                      <a:avLst/>
                    </a:prstGeom>
                    <a:noFill/>
                    <a:ln>
                      <a:noFill/>
                    </a:ln>
                  </pic:spPr>
                </pic:pic>
              </a:graphicData>
            </a:graphic>
          </wp:inline>
        </w:drawing>
      </w:r>
    </w:p>
    <w:p w14:paraId="36E47A39" w14:textId="5F2611E0" w:rsidR="006E53BD" w:rsidRPr="00115A9A" w:rsidRDefault="006E53BD">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p>
    <w:p w14:paraId="5CA5F213" w14:textId="6CC4DB64" w:rsidR="0039207A" w:rsidRPr="0039207A" w:rsidRDefault="0039207A" w:rsidP="00144B7E">
      <w:pPr>
        <w:widowControl w:val="0"/>
        <w:tabs>
          <w:tab w:val="left" w:pos="993"/>
        </w:tabs>
        <w:ind w:firstLine="567"/>
        <w:jc w:val="both"/>
        <w:rPr>
          <w:rFonts w:ascii="Times New Roman" w:hAnsi="Times New Roman"/>
          <w:b/>
          <w:bCs/>
          <w:color w:val="000000" w:themeColor="text1"/>
          <w:sz w:val="28"/>
          <w:szCs w:val="28"/>
        </w:rPr>
      </w:pPr>
      <w:r w:rsidRPr="0039207A">
        <w:rPr>
          <w:rFonts w:ascii="Times New Roman" w:hAnsi="Times New Roman"/>
          <w:b/>
          <w:bCs/>
          <w:color w:val="000000" w:themeColor="text1"/>
          <w:sz w:val="28"/>
          <w:szCs w:val="28"/>
        </w:rPr>
        <w:t>СЛАЙД 20 УСТАНОВКА И РЕМОНТ ОГРАЖДЕНИЙ</w:t>
      </w:r>
    </w:p>
    <w:p w14:paraId="51637C51" w14:textId="3625A133" w:rsidR="00144B7E" w:rsidRPr="00C54A5C" w:rsidRDefault="00144B7E" w:rsidP="00144B7E">
      <w:pPr>
        <w:widowControl w:val="0"/>
        <w:tabs>
          <w:tab w:val="left" w:pos="993"/>
        </w:tabs>
        <w:ind w:firstLine="567"/>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1</w:t>
      </w:r>
      <w:r w:rsidR="00222526" w:rsidRPr="00C54A5C">
        <w:rPr>
          <w:rFonts w:ascii="Times New Roman" w:hAnsi="Times New Roman"/>
          <w:color w:val="000000" w:themeColor="text1"/>
          <w:sz w:val="24"/>
          <w:szCs w:val="24"/>
        </w:rPr>
        <w:t>5</w:t>
      </w:r>
      <w:r w:rsidRPr="00C54A5C">
        <w:rPr>
          <w:rFonts w:ascii="Times New Roman" w:hAnsi="Times New Roman"/>
          <w:color w:val="000000" w:themeColor="text1"/>
          <w:sz w:val="24"/>
          <w:szCs w:val="24"/>
        </w:rPr>
        <w:t>. Установлено новое ограждение на ул. Комсомольская, Пушкина 1,</w:t>
      </w:r>
      <w:r w:rsidR="006D7447" w:rsidRPr="00C54A5C">
        <w:rPr>
          <w:rFonts w:ascii="Times New Roman" w:hAnsi="Times New Roman"/>
          <w:color w:val="000000" w:themeColor="text1"/>
          <w:sz w:val="24"/>
          <w:szCs w:val="24"/>
        </w:rPr>
        <w:t xml:space="preserve"> Шахтерская 22,24, </w:t>
      </w:r>
      <w:r w:rsidRPr="00C54A5C">
        <w:rPr>
          <w:rFonts w:ascii="Times New Roman" w:hAnsi="Times New Roman"/>
          <w:color w:val="000000" w:themeColor="text1"/>
          <w:sz w:val="24"/>
          <w:szCs w:val="24"/>
        </w:rPr>
        <w:t>также производится текущий ремонт ограждений</w:t>
      </w:r>
      <w:r w:rsidR="007E6668" w:rsidRPr="00C54A5C">
        <w:rPr>
          <w:rFonts w:ascii="Times New Roman" w:hAnsi="Times New Roman"/>
          <w:color w:val="000000" w:themeColor="text1"/>
          <w:sz w:val="24"/>
          <w:szCs w:val="24"/>
        </w:rPr>
        <w:t xml:space="preserve"> на детских площадках и скверах</w:t>
      </w:r>
      <w:r w:rsidRPr="00C54A5C">
        <w:rPr>
          <w:rFonts w:ascii="Times New Roman" w:hAnsi="Times New Roman"/>
          <w:color w:val="000000" w:themeColor="text1"/>
          <w:sz w:val="24"/>
          <w:szCs w:val="24"/>
        </w:rPr>
        <w:t>.</w:t>
      </w:r>
    </w:p>
    <w:p w14:paraId="54E5C59E" w14:textId="29A7A06B" w:rsidR="007E6668" w:rsidRPr="00115A9A" w:rsidRDefault="000B11C3" w:rsidP="00144B7E">
      <w:pPr>
        <w:widowControl w:val="0"/>
        <w:tabs>
          <w:tab w:val="left" w:pos="993"/>
        </w:tabs>
        <w:ind w:firstLine="567"/>
        <w:jc w:val="both"/>
        <w:rPr>
          <w:rFonts w:ascii="Times New Roman" w:hAnsi="Times New Roman"/>
          <w:color w:val="000000" w:themeColor="text1"/>
          <w:sz w:val="28"/>
          <w:szCs w:val="28"/>
        </w:rPr>
      </w:pPr>
      <w:r w:rsidRPr="00115A9A">
        <w:rPr>
          <w:noProof/>
          <w:color w:val="000000" w:themeColor="text1"/>
        </w:rPr>
        <w:drawing>
          <wp:inline distT="0" distB="0" distL="0" distR="0" wp14:anchorId="150268B8" wp14:editId="63700CD6">
            <wp:extent cx="6283005" cy="4221125"/>
            <wp:effectExtent l="0" t="0" r="3810" b="825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15095" cy="4242684"/>
                    </a:xfrm>
                    <a:prstGeom prst="rect">
                      <a:avLst/>
                    </a:prstGeom>
                    <a:noFill/>
                    <a:ln>
                      <a:noFill/>
                    </a:ln>
                  </pic:spPr>
                </pic:pic>
              </a:graphicData>
            </a:graphic>
          </wp:inline>
        </w:drawing>
      </w:r>
    </w:p>
    <w:p w14:paraId="1EC20230" w14:textId="1A992259" w:rsidR="000B11C3" w:rsidRPr="00115A9A" w:rsidRDefault="000B11C3" w:rsidP="00144B7E">
      <w:pPr>
        <w:widowControl w:val="0"/>
        <w:tabs>
          <w:tab w:val="left" w:pos="993"/>
        </w:tabs>
        <w:ind w:firstLine="567"/>
        <w:jc w:val="both"/>
        <w:rPr>
          <w:rFonts w:ascii="Times New Roman" w:hAnsi="Times New Roman"/>
          <w:color w:val="000000" w:themeColor="text1"/>
          <w:sz w:val="28"/>
          <w:szCs w:val="28"/>
        </w:rPr>
      </w:pPr>
      <w:r w:rsidRPr="00115A9A">
        <w:rPr>
          <w:noProof/>
          <w:color w:val="000000" w:themeColor="text1"/>
        </w:rPr>
        <w:lastRenderedPageBreak/>
        <w:drawing>
          <wp:inline distT="0" distB="0" distL="0" distR="0" wp14:anchorId="5F29DBB3" wp14:editId="440D43AC">
            <wp:extent cx="6262577" cy="3037840"/>
            <wp:effectExtent l="0" t="0" r="508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76710" cy="3044696"/>
                    </a:xfrm>
                    <a:prstGeom prst="rect">
                      <a:avLst/>
                    </a:prstGeom>
                    <a:noFill/>
                    <a:ln>
                      <a:noFill/>
                    </a:ln>
                  </pic:spPr>
                </pic:pic>
              </a:graphicData>
            </a:graphic>
          </wp:inline>
        </w:drawing>
      </w:r>
    </w:p>
    <w:p w14:paraId="70A5054A" w14:textId="08D0F2AD" w:rsidR="00144B7E" w:rsidRPr="00115A9A" w:rsidRDefault="002926C1" w:rsidP="002926C1">
      <w:pPr>
        <w:widowControl w:val="0"/>
        <w:tabs>
          <w:tab w:val="left" w:pos="993"/>
        </w:tabs>
        <w:jc w:val="both"/>
        <w:rPr>
          <w:rFonts w:ascii="Times New Roman" w:hAnsi="Times New Roman"/>
          <w:color w:val="000000" w:themeColor="text1"/>
          <w:sz w:val="28"/>
          <w:szCs w:val="28"/>
          <w:highlight w:val="yellow"/>
        </w:rPr>
      </w:pPr>
      <w:r w:rsidRPr="00115A9A">
        <w:rPr>
          <w:rFonts w:ascii="Times New Roman" w:hAnsi="Times New Roman"/>
          <w:color w:val="000000" w:themeColor="text1"/>
          <w:sz w:val="28"/>
          <w:szCs w:val="28"/>
        </w:rPr>
        <w:t xml:space="preserve">         </w:t>
      </w:r>
      <w:r w:rsidR="00FE4DC2" w:rsidRPr="00115A9A">
        <w:rPr>
          <w:noProof/>
          <w:color w:val="000000" w:themeColor="text1"/>
        </w:rPr>
        <w:drawing>
          <wp:inline distT="0" distB="0" distL="0" distR="0" wp14:anchorId="200E9F84" wp14:editId="04B740AA">
            <wp:extent cx="6188075" cy="2498651"/>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88075" cy="2498651"/>
                    </a:xfrm>
                    <a:prstGeom prst="rect">
                      <a:avLst/>
                    </a:prstGeom>
                    <a:noFill/>
                    <a:ln>
                      <a:noFill/>
                    </a:ln>
                  </pic:spPr>
                </pic:pic>
              </a:graphicData>
            </a:graphic>
          </wp:inline>
        </w:drawing>
      </w:r>
    </w:p>
    <w:p w14:paraId="3971DA81" w14:textId="2620C5CF" w:rsidR="0039207A" w:rsidRDefault="0039207A" w:rsidP="00220750">
      <w:pPr>
        <w:spacing w:after="160"/>
        <w:ind w:firstLine="567"/>
        <w:rPr>
          <w:rFonts w:ascii="Times New Roman" w:eastAsia="Times New Roman" w:hAnsi="Times New Roman"/>
          <w:color w:val="000000" w:themeColor="text1"/>
          <w:sz w:val="28"/>
          <w:szCs w:val="28"/>
          <w:shd w:val="clear" w:color="auto" w:fill="FFFFFF"/>
        </w:rPr>
      </w:pPr>
    </w:p>
    <w:p w14:paraId="52514E78" w14:textId="6E79ED1F" w:rsidR="0039207A" w:rsidRPr="0039207A" w:rsidRDefault="0039207A" w:rsidP="00220750">
      <w:pPr>
        <w:spacing w:after="160"/>
        <w:ind w:firstLine="567"/>
        <w:rPr>
          <w:rFonts w:ascii="Times New Roman" w:eastAsia="Times New Roman" w:hAnsi="Times New Roman"/>
          <w:b/>
          <w:bCs/>
          <w:color w:val="000000" w:themeColor="text1"/>
          <w:sz w:val="28"/>
          <w:szCs w:val="28"/>
          <w:shd w:val="clear" w:color="auto" w:fill="FFFFFF"/>
        </w:rPr>
      </w:pPr>
      <w:r w:rsidRPr="0039207A">
        <w:rPr>
          <w:rFonts w:ascii="Times New Roman" w:eastAsia="Times New Roman" w:hAnsi="Times New Roman"/>
          <w:b/>
          <w:bCs/>
          <w:color w:val="000000" w:themeColor="text1"/>
          <w:sz w:val="28"/>
          <w:szCs w:val="28"/>
          <w:shd w:val="clear" w:color="auto" w:fill="FFFFFF"/>
        </w:rPr>
        <w:t>СЛАЙД 21 ПОДГОТОВКА К НОВОМУ ГОДУ</w:t>
      </w:r>
    </w:p>
    <w:p w14:paraId="79A91E32" w14:textId="5FD854A3" w:rsidR="00220750" w:rsidRPr="00C54A5C" w:rsidRDefault="00220750" w:rsidP="00220750">
      <w:pPr>
        <w:spacing w:after="160"/>
        <w:ind w:firstLine="567"/>
        <w:rPr>
          <w:color w:val="000000" w:themeColor="text1"/>
          <w:sz w:val="24"/>
          <w:szCs w:val="24"/>
        </w:rPr>
      </w:pPr>
      <w:r w:rsidRPr="00C54A5C">
        <w:rPr>
          <w:rFonts w:ascii="Times New Roman" w:eastAsia="Times New Roman" w:hAnsi="Times New Roman"/>
          <w:color w:val="000000" w:themeColor="text1"/>
          <w:sz w:val="24"/>
          <w:szCs w:val="24"/>
          <w:shd w:val="clear" w:color="auto" w:fill="FFFFFF"/>
        </w:rPr>
        <w:t>1</w:t>
      </w:r>
      <w:r w:rsidR="00222526" w:rsidRPr="00C54A5C">
        <w:rPr>
          <w:rFonts w:ascii="Times New Roman" w:eastAsia="Times New Roman" w:hAnsi="Times New Roman"/>
          <w:color w:val="000000" w:themeColor="text1"/>
          <w:sz w:val="24"/>
          <w:szCs w:val="24"/>
          <w:shd w:val="clear" w:color="auto" w:fill="FFFFFF"/>
        </w:rPr>
        <w:t>6</w:t>
      </w:r>
      <w:r w:rsidRPr="00C54A5C">
        <w:rPr>
          <w:rFonts w:ascii="Times New Roman" w:eastAsia="Times New Roman" w:hAnsi="Times New Roman"/>
          <w:color w:val="000000" w:themeColor="text1"/>
          <w:sz w:val="24"/>
          <w:szCs w:val="24"/>
          <w:shd w:val="clear" w:color="auto" w:fill="FFFFFF"/>
        </w:rPr>
        <w:t xml:space="preserve">. </w:t>
      </w:r>
      <w:r w:rsidRPr="00C54A5C">
        <w:rPr>
          <w:rFonts w:ascii="Times New Roman" w:hAnsi="Times New Roman"/>
          <w:color w:val="000000" w:themeColor="text1"/>
          <w:sz w:val="24"/>
          <w:szCs w:val="24"/>
        </w:rPr>
        <w:t>Монтаж демонтаж городской елки, декоративных часов и светодиодного фонтана «Оленя и Шершня»</w:t>
      </w:r>
      <w:r w:rsidRPr="00C54A5C">
        <w:rPr>
          <w:color w:val="000000" w:themeColor="text1"/>
          <w:sz w:val="24"/>
          <w:szCs w:val="24"/>
        </w:rPr>
        <w:t xml:space="preserve"> </w:t>
      </w:r>
    </w:p>
    <w:p w14:paraId="4246AE3B" w14:textId="1C8B41EF" w:rsidR="00220750" w:rsidRPr="00115A9A" w:rsidRDefault="004C7EC5" w:rsidP="00220750">
      <w:pPr>
        <w:spacing w:after="160"/>
        <w:ind w:firstLine="567"/>
        <w:rPr>
          <w:color w:val="000000" w:themeColor="text1"/>
        </w:rPr>
      </w:pPr>
      <w:r w:rsidRPr="00115A9A">
        <w:rPr>
          <w:color w:val="000000" w:themeColor="text1"/>
        </w:rPr>
        <w:lastRenderedPageBreak/>
        <w:t xml:space="preserve"> </w:t>
      </w:r>
      <w:r w:rsidRPr="00115A9A">
        <w:rPr>
          <w:noProof/>
          <w:color w:val="000000" w:themeColor="text1"/>
        </w:rPr>
        <w:drawing>
          <wp:inline distT="0" distB="0" distL="0" distR="0" wp14:anchorId="5F18D764" wp14:editId="1BF7444E">
            <wp:extent cx="3232297" cy="4900192"/>
            <wp:effectExtent l="0" t="0" r="635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52288" cy="4930498"/>
                    </a:xfrm>
                    <a:prstGeom prst="rect">
                      <a:avLst/>
                    </a:prstGeom>
                    <a:noFill/>
                    <a:ln>
                      <a:noFill/>
                    </a:ln>
                  </pic:spPr>
                </pic:pic>
              </a:graphicData>
            </a:graphic>
          </wp:inline>
        </w:drawing>
      </w:r>
      <w:r w:rsidR="006C43FE" w:rsidRPr="00115A9A">
        <w:rPr>
          <w:noProof/>
          <w:color w:val="000000" w:themeColor="text1"/>
        </w:rPr>
        <w:drawing>
          <wp:inline distT="0" distB="0" distL="0" distR="0" wp14:anchorId="41676FFD" wp14:editId="796D5A73">
            <wp:extent cx="2998381" cy="49034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11211" cy="4924452"/>
                    </a:xfrm>
                    <a:prstGeom prst="rect">
                      <a:avLst/>
                    </a:prstGeom>
                    <a:noFill/>
                    <a:ln>
                      <a:noFill/>
                    </a:ln>
                  </pic:spPr>
                </pic:pic>
              </a:graphicData>
            </a:graphic>
          </wp:inline>
        </w:drawing>
      </w:r>
    </w:p>
    <w:p w14:paraId="5353F2BB" w14:textId="753D118F" w:rsidR="004C7EC5" w:rsidRPr="00115A9A" w:rsidRDefault="006C43FE" w:rsidP="00220750">
      <w:pPr>
        <w:spacing w:after="160"/>
        <w:ind w:firstLine="567"/>
        <w:rPr>
          <w:rFonts w:ascii="Times New Roman" w:hAnsi="Times New Roman"/>
          <w:color w:val="000000" w:themeColor="text1"/>
          <w:sz w:val="28"/>
          <w:szCs w:val="28"/>
        </w:rPr>
      </w:pPr>
      <w:r w:rsidRPr="00115A9A">
        <w:rPr>
          <w:noProof/>
          <w:color w:val="000000" w:themeColor="text1"/>
        </w:rPr>
        <w:drawing>
          <wp:inline distT="0" distB="0" distL="0" distR="0" wp14:anchorId="43A92FCC" wp14:editId="417AC7EB">
            <wp:extent cx="3294633" cy="4447540"/>
            <wp:effectExtent l="0" t="0" r="127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05366" cy="4462029"/>
                    </a:xfrm>
                    <a:prstGeom prst="rect">
                      <a:avLst/>
                    </a:prstGeom>
                    <a:noFill/>
                    <a:ln>
                      <a:noFill/>
                    </a:ln>
                  </pic:spPr>
                </pic:pic>
              </a:graphicData>
            </a:graphic>
          </wp:inline>
        </w:drawing>
      </w:r>
      <w:r w:rsidR="001056B0" w:rsidRPr="00115A9A">
        <w:rPr>
          <w:noProof/>
          <w:color w:val="000000" w:themeColor="text1"/>
        </w:rPr>
        <w:drawing>
          <wp:inline distT="0" distB="0" distL="0" distR="0" wp14:anchorId="498952E8" wp14:editId="6BA73145">
            <wp:extent cx="3072810" cy="4413885"/>
            <wp:effectExtent l="0" t="0" r="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86604" cy="4433699"/>
                    </a:xfrm>
                    <a:prstGeom prst="rect">
                      <a:avLst/>
                    </a:prstGeom>
                    <a:noFill/>
                    <a:ln>
                      <a:noFill/>
                    </a:ln>
                  </pic:spPr>
                </pic:pic>
              </a:graphicData>
            </a:graphic>
          </wp:inline>
        </w:drawing>
      </w:r>
    </w:p>
    <w:p w14:paraId="3CC4F31F" w14:textId="2C96DC1C" w:rsidR="00220750" w:rsidRPr="00115A9A" w:rsidRDefault="00220750">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p>
    <w:p w14:paraId="7783C0C1" w14:textId="71B20D19" w:rsidR="00125FE5" w:rsidRPr="00C54A5C" w:rsidRDefault="00125FE5">
      <w:pPr>
        <w:widowControl w:val="0"/>
        <w:tabs>
          <w:tab w:val="left" w:pos="993"/>
        </w:tabs>
        <w:ind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1</w:t>
      </w:r>
      <w:r w:rsidR="00222526" w:rsidRPr="00C54A5C">
        <w:rPr>
          <w:rFonts w:ascii="Times New Roman" w:eastAsia="Times New Roman" w:hAnsi="Times New Roman"/>
          <w:color w:val="000000" w:themeColor="text1"/>
          <w:sz w:val="24"/>
          <w:szCs w:val="24"/>
          <w:shd w:val="clear" w:color="auto" w:fill="FFFFFF"/>
        </w:rPr>
        <w:t>7</w:t>
      </w:r>
      <w:r w:rsidRPr="00C54A5C">
        <w:rPr>
          <w:rFonts w:ascii="Times New Roman" w:eastAsia="Times New Roman" w:hAnsi="Times New Roman"/>
          <w:color w:val="000000" w:themeColor="text1"/>
          <w:sz w:val="24"/>
          <w:szCs w:val="24"/>
          <w:shd w:val="clear" w:color="auto" w:fill="FFFFFF"/>
        </w:rPr>
        <w:t>. Монтаж, демонтаж водяного, светодиодного Фонтана.</w:t>
      </w:r>
    </w:p>
    <w:p w14:paraId="0B46FF50" w14:textId="7BF2CAD7" w:rsidR="00E10378" w:rsidRPr="00115A9A" w:rsidRDefault="00E10378">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r w:rsidRPr="00115A9A">
        <w:rPr>
          <w:noProof/>
          <w:color w:val="000000" w:themeColor="text1"/>
        </w:rPr>
        <w:drawing>
          <wp:inline distT="0" distB="0" distL="0" distR="0" wp14:anchorId="5AAB8E83" wp14:editId="566D9291">
            <wp:extent cx="2150781" cy="3978234"/>
            <wp:effectExtent l="0" t="0" r="1905"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70507" cy="4014720"/>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22E5BB71" wp14:editId="3584530B">
            <wp:extent cx="2353718" cy="3966358"/>
            <wp:effectExtent l="0" t="0" r="889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71366" cy="3996098"/>
                    </a:xfrm>
                    <a:prstGeom prst="rect">
                      <a:avLst/>
                    </a:prstGeom>
                    <a:noFill/>
                    <a:ln>
                      <a:noFill/>
                    </a:ln>
                  </pic:spPr>
                </pic:pic>
              </a:graphicData>
            </a:graphic>
          </wp:inline>
        </w:drawing>
      </w:r>
    </w:p>
    <w:p w14:paraId="77995890" w14:textId="77777777" w:rsidR="00125FE5" w:rsidRPr="00115A9A" w:rsidRDefault="00125FE5">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p>
    <w:p w14:paraId="21106BB4" w14:textId="71538592" w:rsidR="0039207A" w:rsidRPr="00215332" w:rsidRDefault="00215332">
      <w:pPr>
        <w:widowControl w:val="0"/>
        <w:tabs>
          <w:tab w:val="left" w:pos="993"/>
        </w:tabs>
        <w:ind w:firstLine="567"/>
        <w:jc w:val="both"/>
        <w:rPr>
          <w:rFonts w:ascii="Times New Roman" w:eastAsia="Times New Roman" w:hAnsi="Times New Roman"/>
          <w:b/>
          <w:bCs/>
          <w:color w:val="000000" w:themeColor="text1"/>
          <w:sz w:val="28"/>
          <w:szCs w:val="28"/>
          <w:shd w:val="clear" w:color="auto" w:fill="FFFFFF"/>
        </w:rPr>
      </w:pPr>
      <w:r w:rsidRPr="00215332">
        <w:rPr>
          <w:rFonts w:ascii="Times New Roman" w:eastAsia="Times New Roman" w:hAnsi="Times New Roman"/>
          <w:b/>
          <w:bCs/>
          <w:color w:val="000000" w:themeColor="text1"/>
          <w:sz w:val="28"/>
          <w:szCs w:val="28"/>
          <w:shd w:val="clear" w:color="auto" w:fill="FFFFFF"/>
        </w:rPr>
        <w:t>СЛАЙД 22                         СПИЛ АВАРИЙНЫХ ДЕРЕВЬЕВ</w:t>
      </w:r>
    </w:p>
    <w:p w14:paraId="6A8FC27B" w14:textId="77777777" w:rsidR="00215332" w:rsidRPr="00C54A5C" w:rsidRDefault="00215332" w:rsidP="00215332">
      <w:pPr>
        <w:widowControl w:val="0"/>
        <w:tabs>
          <w:tab w:val="left" w:pos="993"/>
        </w:tabs>
        <w:ind w:firstLine="567"/>
        <w:jc w:val="both"/>
        <w:rPr>
          <w:rFonts w:ascii="Times New Roman" w:hAnsi="Times New Roman"/>
          <w:color w:val="000000" w:themeColor="text1"/>
          <w:sz w:val="24"/>
          <w:szCs w:val="24"/>
        </w:rPr>
      </w:pPr>
      <w:r w:rsidRPr="00C54A5C">
        <w:rPr>
          <w:rFonts w:ascii="Times New Roman" w:eastAsia="Times New Roman" w:hAnsi="Times New Roman"/>
          <w:color w:val="000000" w:themeColor="text1"/>
          <w:sz w:val="24"/>
          <w:szCs w:val="24"/>
          <w:shd w:val="clear" w:color="auto" w:fill="FFFFFF"/>
        </w:rPr>
        <w:t>21.Кронирование, с</w:t>
      </w:r>
      <w:r w:rsidRPr="00C54A5C">
        <w:rPr>
          <w:rFonts w:ascii="Times New Roman" w:hAnsi="Times New Roman"/>
          <w:color w:val="000000" w:themeColor="text1"/>
          <w:sz w:val="24"/>
          <w:szCs w:val="24"/>
        </w:rPr>
        <w:t>пиливание ветхих и аварийных деревьев. В 2024 году было спилено 166 штук.</w:t>
      </w:r>
    </w:p>
    <w:p w14:paraId="2824D5C8" w14:textId="77777777" w:rsidR="00215332" w:rsidRPr="00115A9A" w:rsidRDefault="00215332" w:rsidP="00215332">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r w:rsidRPr="00115A9A">
        <w:rPr>
          <w:noProof/>
          <w:color w:val="000000" w:themeColor="text1"/>
        </w:rPr>
        <w:drawing>
          <wp:inline distT="0" distB="0" distL="0" distR="0" wp14:anchorId="282A1F1E" wp14:editId="72F883FB">
            <wp:extent cx="2064528" cy="2933205"/>
            <wp:effectExtent l="0" t="0" r="0"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93597" cy="2974505"/>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42EC3C54" wp14:editId="7BD33E00">
            <wp:extent cx="1682049" cy="2918654"/>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07586" cy="2962965"/>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71FE7DE2" wp14:editId="4B3038EB">
            <wp:extent cx="1635708" cy="2933205"/>
            <wp:effectExtent l="0" t="0" r="3175" b="63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flipH="1">
                      <a:off x="0" y="0"/>
                      <a:ext cx="1662366" cy="2981008"/>
                    </a:xfrm>
                    <a:prstGeom prst="rect">
                      <a:avLst/>
                    </a:prstGeom>
                    <a:noFill/>
                    <a:ln>
                      <a:noFill/>
                    </a:ln>
                  </pic:spPr>
                </pic:pic>
              </a:graphicData>
            </a:graphic>
          </wp:inline>
        </w:drawing>
      </w:r>
    </w:p>
    <w:p w14:paraId="4AAB7FA6" w14:textId="77777777" w:rsidR="0039207A" w:rsidRDefault="0039207A">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p>
    <w:p w14:paraId="3C729CB4" w14:textId="77777777" w:rsidR="00EA33C6" w:rsidRPr="00115A9A" w:rsidRDefault="00EA33C6">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p>
    <w:p w14:paraId="61C0D17E" w14:textId="478753B0" w:rsidR="00215332" w:rsidRPr="00AF7055" w:rsidRDefault="00215332" w:rsidP="00E71DBB">
      <w:pPr>
        <w:widowControl w:val="0"/>
        <w:tabs>
          <w:tab w:val="left" w:pos="993"/>
        </w:tabs>
        <w:ind w:firstLine="567"/>
        <w:jc w:val="both"/>
        <w:rPr>
          <w:rFonts w:ascii="Times New Roman" w:eastAsia="Times New Roman" w:hAnsi="Times New Roman"/>
          <w:b/>
          <w:bCs/>
          <w:color w:val="000000" w:themeColor="text1"/>
          <w:sz w:val="28"/>
          <w:szCs w:val="28"/>
          <w:shd w:val="clear" w:color="auto" w:fill="FFFFFF"/>
        </w:rPr>
      </w:pPr>
      <w:proofErr w:type="gramStart"/>
      <w:r w:rsidRPr="00AF7055">
        <w:rPr>
          <w:rFonts w:ascii="Times New Roman" w:eastAsia="Times New Roman" w:hAnsi="Times New Roman"/>
          <w:b/>
          <w:bCs/>
          <w:color w:val="000000" w:themeColor="text1"/>
          <w:sz w:val="28"/>
          <w:szCs w:val="28"/>
          <w:shd w:val="clear" w:color="auto" w:fill="FFFFFF"/>
        </w:rPr>
        <w:t xml:space="preserve">СЛАЙД  </w:t>
      </w:r>
      <w:r w:rsidR="00AF7055" w:rsidRPr="00AF7055">
        <w:rPr>
          <w:rFonts w:ascii="Times New Roman" w:eastAsia="Times New Roman" w:hAnsi="Times New Roman"/>
          <w:b/>
          <w:bCs/>
          <w:color w:val="000000" w:themeColor="text1"/>
          <w:sz w:val="28"/>
          <w:szCs w:val="28"/>
          <w:shd w:val="clear" w:color="auto" w:fill="FFFFFF"/>
        </w:rPr>
        <w:t>23</w:t>
      </w:r>
      <w:proofErr w:type="gramEnd"/>
      <w:r w:rsidR="00AF7055" w:rsidRPr="00AF7055">
        <w:rPr>
          <w:rFonts w:ascii="Times New Roman" w:eastAsia="Times New Roman" w:hAnsi="Times New Roman"/>
          <w:b/>
          <w:bCs/>
          <w:color w:val="000000" w:themeColor="text1"/>
          <w:sz w:val="28"/>
          <w:szCs w:val="28"/>
          <w:shd w:val="clear" w:color="auto" w:fill="FFFFFF"/>
        </w:rPr>
        <w:t xml:space="preserve">                         Ремонт мостов</w:t>
      </w:r>
      <w:r w:rsidR="00AF7055">
        <w:rPr>
          <w:rFonts w:ascii="Times New Roman" w:eastAsia="Times New Roman" w:hAnsi="Times New Roman"/>
          <w:b/>
          <w:bCs/>
          <w:color w:val="000000" w:themeColor="text1"/>
          <w:sz w:val="28"/>
          <w:szCs w:val="28"/>
          <w:shd w:val="clear" w:color="auto" w:fill="FFFFFF"/>
        </w:rPr>
        <w:t xml:space="preserve"> установка скамеек</w:t>
      </w:r>
    </w:p>
    <w:p w14:paraId="79A17C76" w14:textId="64B72985" w:rsidR="00E71DBB" w:rsidRPr="00C54A5C" w:rsidRDefault="00222526" w:rsidP="00E71DBB">
      <w:pPr>
        <w:widowControl w:val="0"/>
        <w:tabs>
          <w:tab w:val="left" w:pos="993"/>
        </w:tabs>
        <w:ind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lastRenderedPageBreak/>
        <w:t>22</w:t>
      </w:r>
      <w:r w:rsidR="001B5072" w:rsidRPr="00C54A5C">
        <w:rPr>
          <w:rFonts w:ascii="Times New Roman" w:eastAsia="Times New Roman" w:hAnsi="Times New Roman"/>
          <w:color w:val="000000" w:themeColor="text1"/>
          <w:sz w:val="24"/>
          <w:szCs w:val="24"/>
          <w:shd w:val="clear" w:color="auto" w:fill="FFFFFF"/>
        </w:rPr>
        <w:t xml:space="preserve">. </w:t>
      </w:r>
      <w:r w:rsidR="00C53AB3" w:rsidRPr="00C54A5C">
        <w:rPr>
          <w:rFonts w:ascii="Times New Roman" w:eastAsia="Times New Roman" w:hAnsi="Times New Roman"/>
          <w:color w:val="000000" w:themeColor="text1"/>
          <w:sz w:val="24"/>
          <w:szCs w:val="24"/>
          <w:shd w:val="clear" w:color="auto" w:fill="FFFFFF"/>
        </w:rPr>
        <w:t>В 202</w:t>
      </w:r>
      <w:r w:rsidR="00DB4442" w:rsidRPr="00C54A5C">
        <w:rPr>
          <w:rFonts w:ascii="Times New Roman" w:eastAsia="Times New Roman" w:hAnsi="Times New Roman"/>
          <w:color w:val="000000" w:themeColor="text1"/>
          <w:sz w:val="24"/>
          <w:szCs w:val="24"/>
          <w:shd w:val="clear" w:color="auto" w:fill="FFFFFF"/>
        </w:rPr>
        <w:t>4</w:t>
      </w:r>
      <w:r w:rsidR="00E731D9" w:rsidRPr="00C54A5C">
        <w:rPr>
          <w:rFonts w:ascii="Times New Roman" w:eastAsia="Times New Roman" w:hAnsi="Times New Roman"/>
          <w:color w:val="000000" w:themeColor="text1"/>
          <w:sz w:val="24"/>
          <w:szCs w:val="24"/>
          <w:shd w:val="clear" w:color="auto" w:fill="FFFFFF"/>
        </w:rPr>
        <w:t xml:space="preserve"> года </w:t>
      </w:r>
      <w:r w:rsidR="00DF2F11" w:rsidRPr="00C54A5C">
        <w:rPr>
          <w:rFonts w:ascii="Times New Roman" w:eastAsia="Times New Roman" w:hAnsi="Times New Roman"/>
          <w:color w:val="000000" w:themeColor="text1"/>
          <w:sz w:val="24"/>
          <w:szCs w:val="24"/>
          <w:shd w:val="clear" w:color="auto" w:fill="FFFFFF"/>
        </w:rPr>
        <w:t>были проведены работы по ремонту и устройству новых</w:t>
      </w:r>
      <w:r w:rsidR="0092687B" w:rsidRPr="00C54A5C">
        <w:rPr>
          <w:rFonts w:ascii="Times New Roman" w:eastAsia="Times New Roman" w:hAnsi="Times New Roman"/>
          <w:color w:val="000000" w:themeColor="text1"/>
          <w:sz w:val="24"/>
          <w:szCs w:val="24"/>
          <w:shd w:val="clear" w:color="auto" w:fill="FFFFFF"/>
        </w:rPr>
        <w:t xml:space="preserve"> </w:t>
      </w:r>
      <w:r w:rsidR="00AB5799" w:rsidRPr="00C54A5C">
        <w:rPr>
          <w:rFonts w:ascii="Times New Roman" w:eastAsia="Times New Roman" w:hAnsi="Times New Roman"/>
          <w:color w:val="000000" w:themeColor="text1"/>
          <w:sz w:val="24"/>
          <w:szCs w:val="24"/>
          <w:shd w:val="clear" w:color="auto" w:fill="FFFFFF"/>
        </w:rPr>
        <w:t>мостов.</w:t>
      </w:r>
    </w:p>
    <w:p w14:paraId="06CB5130" w14:textId="77777777" w:rsidR="00E71DBB" w:rsidRPr="00C54A5C" w:rsidRDefault="00E71DBB" w:rsidP="00E71DBB">
      <w:pPr>
        <w:pStyle w:val="af9"/>
        <w:widowControl w:val="0"/>
        <w:numPr>
          <w:ilvl w:val="0"/>
          <w:numId w:val="7"/>
        </w:numPr>
        <w:tabs>
          <w:tab w:val="left" w:pos="993"/>
        </w:tabs>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 xml:space="preserve">Ремонт мостов </w:t>
      </w:r>
      <w:r w:rsidR="00DF2F11" w:rsidRPr="00C54A5C">
        <w:rPr>
          <w:rFonts w:ascii="Times New Roman" w:eastAsia="Times New Roman" w:hAnsi="Times New Roman"/>
          <w:color w:val="000000" w:themeColor="text1"/>
          <w:sz w:val="24"/>
          <w:szCs w:val="24"/>
          <w:shd w:val="clear" w:color="auto" w:fill="FFFFFF"/>
        </w:rPr>
        <w:t xml:space="preserve">Менделеева 13а, 19, Пролетарская, Энтузиастов, пер. Пролетарский, Мирный, Малый, Березовый, "Дамба", между ул. Вербная и Школа №2, </w:t>
      </w:r>
    </w:p>
    <w:p w14:paraId="4D17DA7C" w14:textId="262F75AC" w:rsidR="00C53AB3" w:rsidRPr="00C54A5C" w:rsidRDefault="00E71DBB" w:rsidP="00E71DBB">
      <w:pPr>
        <w:pStyle w:val="af9"/>
        <w:widowControl w:val="0"/>
        <w:numPr>
          <w:ilvl w:val="0"/>
          <w:numId w:val="7"/>
        </w:numPr>
        <w:tabs>
          <w:tab w:val="left" w:pos="993"/>
        </w:tabs>
        <w:jc w:val="both"/>
        <w:rPr>
          <w:rFonts w:ascii="Times New Roman" w:eastAsia="Times New Roman" w:hAnsi="Times New Roman"/>
          <w:color w:val="000000" w:themeColor="text1"/>
          <w:sz w:val="24"/>
          <w:szCs w:val="24"/>
          <w:shd w:val="clear" w:color="auto" w:fill="FFFFFF"/>
        </w:rPr>
      </w:pPr>
      <w:bookmarkStart w:id="5" w:name="_Hlk191038929"/>
      <w:r w:rsidRPr="00C54A5C">
        <w:rPr>
          <w:rFonts w:ascii="Times New Roman" w:eastAsia="Times New Roman" w:hAnsi="Times New Roman"/>
          <w:color w:val="000000" w:themeColor="text1"/>
          <w:sz w:val="24"/>
          <w:szCs w:val="24"/>
          <w:shd w:val="clear" w:color="auto" w:fill="FFFFFF"/>
        </w:rPr>
        <w:t xml:space="preserve">Устройство новых мостов </w:t>
      </w:r>
      <w:r w:rsidR="00DF2F11" w:rsidRPr="00C54A5C">
        <w:rPr>
          <w:rFonts w:ascii="Times New Roman" w:eastAsia="Times New Roman" w:hAnsi="Times New Roman"/>
          <w:color w:val="000000" w:themeColor="text1"/>
          <w:sz w:val="24"/>
          <w:szCs w:val="24"/>
          <w:shd w:val="clear" w:color="auto" w:fill="FFFFFF"/>
        </w:rPr>
        <w:t>пер</w:t>
      </w:r>
      <w:r w:rsidRPr="00C54A5C">
        <w:rPr>
          <w:rFonts w:ascii="Times New Roman" w:eastAsia="Times New Roman" w:hAnsi="Times New Roman"/>
          <w:color w:val="000000" w:themeColor="text1"/>
          <w:sz w:val="24"/>
          <w:szCs w:val="24"/>
          <w:shd w:val="clear" w:color="auto" w:fill="FFFFFF"/>
        </w:rPr>
        <w:t>еулок</w:t>
      </w:r>
      <w:r w:rsidR="00DF2F11" w:rsidRPr="00C54A5C">
        <w:rPr>
          <w:rFonts w:ascii="Times New Roman" w:eastAsia="Times New Roman" w:hAnsi="Times New Roman"/>
          <w:color w:val="000000" w:themeColor="text1"/>
          <w:sz w:val="24"/>
          <w:szCs w:val="24"/>
          <w:shd w:val="clear" w:color="auto" w:fill="FFFFFF"/>
        </w:rPr>
        <w:t xml:space="preserve"> </w:t>
      </w:r>
      <w:r w:rsidRPr="00C54A5C">
        <w:rPr>
          <w:rFonts w:ascii="Times New Roman" w:eastAsia="Times New Roman" w:hAnsi="Times New Roman"/>
          <w:color w:val="000000" w:themeColor="text1"/>
          <w:sz w:val="24"/>
          <w:szCs w:val="24"/>
          <w:shd w:val="clear" w:color="auto" w:fill="FFFFFF"/>
        </w:rPr>
        <w:t>Почтовый, улица Мечтателей</w:t>
      </w:r>
      <w:bookmarkEnd w:id="5"/>
      <w:r w:rsidRPr="00C54A5C">
        <w:rPr>
          <w:rFonts w:ascii="Times New Roman" w:eastAsia="Times New Roman" w:hAnsi="Times New Roman"/>
          <w:color w:val="000000" w:themeColor="text1"/>
          <w:sz w:val="24"/>
          <w:szCs w:val="24"/>
          <w:shd w:val="clear" w:color="auto" w:fill="FFFFFF"/>
        </w:rPr>
        <w:t>.</w:t>
      </w:r>
    </w:p>
    <w:p w14:paraId="62481A2E" w14:textId="5163706C" w:rsidR="004C0D43" w:rsidRPr="00115A9A" w:rsidRDefault="004C0D43">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r w:rsidRPr="00115A9A">
        <w:rPr>
          <w:noProof/>
          <w:color w:val="000000" w:themeColor="text1"/>
        </w:rPr>
        <w:drawing>
          <wp:inline distT="0" distB="0" distL="0" distR="0" wp14:anchorId="0129AE2C" wp14:editId="1B3FFD54">
            <wp:extent cx="1607457" cy="2484339"/>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53587" cy="2555633"/>
                    </a:xfrm>
                    <a:prstGeom prst="rect">
                      <a:avLst/>
                    </a:prstGeom>
                    <a:noFill/>
                    <a:ln>
                      <a:noFill/>
                    </a:ln>
                  </pic:spPr>
                </pic:pic>
              </a:graphicData>
            </a:graphic>
          </wp:inline>
        </w:drawing>
      </w:r>
      <w:r w:rsidR="00215332" w:rsidRPr="00115A9A">
        <w:rPr>
          <w:noProof/>
          <w:color w:val="000000" w:themeColor="text1"/>
        </w:rPr>
        <w:drawing>
          <wp:inline distT="0" distB="0" distL="0" distR="0" wp14:anchorId="111297D9" wp14:editId="11582811">
            <wp:extent cx="1635129" cy="2541320"/>
            <wp:effectExtent l="0" t="0" r="317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44070" cy="2555216"/>
                    </a:xfrm>
                    <a:prstGeom prst="rect">
                      <a:avLst/>
                    </a:prstGeom>
                    <a:noFill/>
                    <a:ln>
                      <a:noFill/>
                    </a:ln>
                  </pic:spPr>
                </pic:pic>
              </a:graphicData>
            </a:graphic>
          </wp:inline>
        </w:drawing>
      </w:r>
      <w:r w:rsidR="00215332" w:rsidRPr="00115A9A">
        <w:rPr>
          <w:noProof/>
          <w:color w:val="000000" w:themeColor="text1"/>
        </w:rPr>
        <w:drawing>
          <wp:inline distT="0" distB="0" distL="0" distR="0" wp14:anchorId="6EDCCF66" wp14:editId="72FDDCA4">
            <wp:extent cx="2550567" cy="2469721"/>
            <wp:effectExtent l="0" t="0" r="2540" b="698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86478" cy="2504493"/>
                    </a:xfrm>
                    <a:prstGeom prst="rect">
                      <a:avLst/>
                    </a:prstGeom>
                    <a:noFill/>
                    <a:ln>
                      <a:noFill/>
                    </a:ln>
                  </pic:spPr>
                </pic:pic>
              </a:graphicData>
            </a:graphic>
          </wp:inline>
        </w:drawing>
      </w:r>
    </w:p>
    <w:p w14:paraId="39941CA8" w14:textId="10068208" w:rsidR="00A343CA" w:rsidRPr="00115A9A" w:rsidRDefault="00A343CA">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p>
    <w:p w14:paraId="631B20E2" w14:textId="5987CBE6" w:rsidR="00992EE3" w:rsidRPr="00C54A5C" w:rsidRDefault="001B5072" w:rsidP="00397EFF">
      <w:pPr>
        <w:widowControl w:val="0"/>
        <w:tabs>
          <w:tab w:val="left" w:pos="993"/>
        </w:tabs>
        <w:ind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2</w:t>
      </w:r>
      <w:r w:rsidR="00222526" w:rsidRPr="00C54A5C">
        <w:rPr>
          <w:rFonts w:ascii="Times New Roman" w:eastAsia="Times New Roman" w:hAnsi="Times New Roman"/>
          <w:color w:val="000000" w:themeColor="text1"/>
          <w:sz w:val="24"/>
          <w:szCs w:val="24"/>
          <w:shd w:val="clear" w:color="auto" w:fill="FFFFFF"/>
        </w:rPr>
        <w:t>3</w:t>
      </w:r>
      <w:r w:rsidRPr="00C54A5C">
        <w:rPr>
          <w:rFonts w:ascii="Times New Roman" w:eastAsia="Times New Roman" w:hAnsi="Times New Roman"/>
          <w:color w:val="000000" w:themeColor="text1"/>
          <w:sz w:val="24"/>
          <w:szCs w:val="24"/>
          <w:shd w:val="clear" w:color="auto" w:fill="FFFFFF"/>
        </w:rPr>
        <w:t xml:space="preserve">. </w:t>
      </w:r>
      <w:r w:rsidR="00A8183D" w:rsidRPr="00C54A5C">
        <w:rPr>
          <w:rFonts w:ascii="Times New Roman" w:eastAsia="Times New Roman" w:hAnsi="Times New Roman"/>
          <w:color w:val="000000" w:themeColor="text1"/>
          <w:sz w:val="24"/>
          <w:szCs w:val="24"/>
          <w:shd w:val="clear" w:color="auto" w:fill="FFFFFF"/>
        </w:rPr>
        <w:t xml:space="preserve"> Всего в 2024году было установлено 7 лавочек: ул. Слюдянских Красногвардейцев, ул. Советская 35, Памятник водолазам, берег Байкала и 12 урн:</w:t>
      </w:r>
      <w:r w:rsidR="00A8183D" w:rsidRPr="00C54A5C">
        <w:rPr>
          <w:color w:val="000000" w:themeColor="text1"/>
          <w:sz w:val="24"/>
          <w:szCs w:val="24"/>
        </w:rPr>
        <w:t xml:space="preserve"> </w:t>
      </w:r>
      <w:r w:rsidR="00A8183D" w:rsidRPr="00C54A5C">
        <w:rPr>
          <w:rFonts w:ascii="Times New Roman" w:eastAsia="Times New Roman" w:hAnsi="Times New Roman"/>
          <w:color w:val="000000" w:themeColor="text1"/>
          <w:sz w:val="24"/>
          <w:szCs w:val="24"/>
          <w:shd w:val="clear" w:color="auto" w:fill="FFFFFF"/>
        </w:rPr>
        <w:t>ул. Мечтателей, Берег Байкала.</w:t>
      </w:r>
    </w:p>
    <w:p w14:paraId="1B746492" w14:textId="3A843C50" w:rsidR="001B5072" w:rsidRPr="00115A9A" w:rsidRDefault="001B5072" w:rsidP="00397EFF">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r w:rsidRPr="00115A9A">
        <w:rPr>
          <w:noProof/>
          <w:color w:val="000000" w:themeColor="text1"/>
        </w:rPr>
        <w:drawing>
          <wp:inline distT="0" distB="0" distL="0" distR="0" wp14:anchorId="535167CD" wp14:editId="3624307F">
            <wp:extent cx="2731473" cy="1539692"/>
            <wp:effectExtent l="0" t="0" r="0" b="381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9068" cy="1543973"/>
                    </a:xfrm>
                    <a:prstGeom prst="rect">
                      <a:avLst/>
                    </a:prstGeom>
                    <a:noFill/>
                    <a:ln>
                      <a:noFill/>
                    </a:ln>
                  </pic:spPr>
                </pic:pic>
              </a:graphicData>
            </a:graphic>
          </wp:inline>
        </w:drawing>
      </w:r>
      <w:r w:rsidR="00B81CA4" w:rsidRPr="00115A9A">
        <w:rPr>
          <w:noProof/>
          <w:color w:val="000000" w:themeColor="text1"/>
        </w:rPr>
        <w:drawing>
          <wp:inline distT="0" distB="0" distL="0" distR="0" wp14:anchorId="1251904D" wp14:editId="7D2BC2D7">
            <wp:extent cx="909426" cy="1542971"/>
            <wp:effectExtent l="0" t="0" r="5080" b="63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27800" cy="1574145"/>
                    </a:xfrm>
                    <a:prstGeom prst="rect">
                      <a:avLst/>
                    </a:prstGeom>
                    <a:noFill/>
                    <a:ln>
                      <a:noFill/>
                    </a:ln>
                  </pic:spPr>
                </pic:pic>
              </a:graphicData>
            </a:graphic>
          </wp:inline>
        </w:drawing>
      </w:r>
      <w:r w:rsidR="00B81CA4" w:rsidRPr="00115A9A">
        <w:rPr>
          <w:noProof/>
          <w:color w:val="000000" w:themeColor="text1"/>
        </w:rPr>
        <w:drawing>
          <wp:inline distT="0" distB="0" distL="0" distR="0" wp14:anchorId="6EB82607" wp14:editId="1E506612">
            <wp:extent cx="1844100" cy="1538611"/>
            <wp:effectExtent l="0" t="0" r="3810" b="444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67856" cy="1558431"/>
                    </a:xfrm>
                    <a:prstGeom prst="rect">
                      <a:avLst/>
                    </a:prstGeom>
                    <a:noFill/>
                    <a:ln>
                      <a:noFill/>
                    </a:ln>
                  </pic:spPr>
                </pic:pic>
              </a:graphicData>
            </a:graphic>
          </wp:inline>
        </w:drawing>
      </w:r>
      <w:r w:rsidR="007F1AA6" w:rsidRPr="00115A9A">
        <w:rPr>
          <w:color w:val="000000" w:themeColor="text1"/>
        </w:rPr>
        <w:t xml:space="preserve"> </w:t>
      </w:r>
      <w:r w:rsidR="00B81CA4">
        <w:rPr>
          <w:color w:val="000000" w:themeColor="text1"/>
        </w:rPr>
        <w:t xml:space="preserve">   </w:t>
      </w:r>
    </w:p>
    <w:p w14:paraId="3BE9015A" w14:textId="223CD3B5" w:rsidR="00884035" w:rsidRPr="00115A9A" w:rsidRDefault="00884035" w:rsidP="00397EFF">
      <w:pPr>
        <w:widowControl w:val="0"/>
        <w:tabs>
          <w:tab w:val="left" w:pos="993"/>
        </w:tabs>
        <w:ind w:firstLine="567"/>
        <w:jc w:val="both"/>
        <w:rPr>
          <w:rFonts w:ascii="Times New Roman" w:eastAsia="Times New Roman" w:hAnsi="Times New Roman"/>
          <w:color w:val="000000" w:themeColor="text1"/>
          <w:sz w:val="28"/>
          <w:szCs w:val="28"/>
          <w:shd w:val="clear" w:color="auto" w:fill="FFFFFF"/>
        </w:rPr>
      </w:pPr>
    </w:p>
    <w:p w14:paraId="0A2EE969" w14:textId="7E0A96D6" w:rsidR="00DC2C16" w:rsidRDefault="008B0C40" w:rsidP="008B0C40">
      <w:pPr>
        <w:widowControl w:val="0"/>
        <w:tabs>
          <w:tab w:val="left" w:pos="993"/>
        </w:tabs>
        <w:ind w:firstLine="708"/>
        <w:rPr>
          <w:rFonts w:ascii="Times New Roman" w:hAnsi="Times New Roman"/>
          <w:color w:val="000000" w:themeColor="text1"/>
          <w:sz w:val="28"/>
          <w:szCs w:val="28"/>
        </w:rPr>
      </w:pPr>
      <w:r>
        <w:rPr>
          <w:rFonts w:ascii="Times New Roman" w:hAnsi="Times New Roman"/>
          <w:color w:val="000000" w:themeColor="text1"/>
          <w:sz w:val="28"/>
          <w:szCs w:val="28"/>
        </w:rPr>
        <w:br w:type="textWrapping" w:clear="all"/>
      </w:r>
    </w:p>
    <w:p w14:paraId="77497E69" w14:textId="0A1015A5" w:rsidR="00733E63" w:rsidRDefault="00733E63" w:rsidP="008B0C40">
      <w:pPr>
        <w:widowControl w:val="0"/>
        <w:tabs>
          <w:tab w:val="left" w:pos="993"/>
        </w:tabs>
        <w:ind w:firstLine="708"/>
        <w:rPr>
          <w:rFonts w:ascii="Times New Roman" w:hAnsi="Times New Roman"/>
          <w:color w:val="000000" w:themeColor="text1"/>
          <w:sz w:val="28"/>
          <w:szCs w:val="28"/>
        </w:rPr>
      </w:pPr>
    </w:p>
    <w:p w14:paraId="261B0F05" w14:textId="771BEF81" w:rsidR="00733E63" w:rsidRDefault="00733E63" w:rsidP="008B0C40">
      <w:pPr>
        <w:widowControl w:val="0"/>
        <w:tabs>
          <w:tab w:val="left" w:pos="993"/>
        </w:tabs>
        <w:ind w:firstLine="708"/>
        <w:rPr>
          <w:rFonts w:ascii="Times New Roman" w:hAnsi="Times New Roman"/>
          <w:color w:val="000000" w:themeColor="text1"/>
          <w:sz w:val="28"/>
          <w:szCs w:val="28"/>
        </w:rPr>
      </w:pPr>
    </w:p>
    <w:p w14:paraId="05C02D04" w14:textId="77777777" w:rsidR="00733E63" w:rsidRPr="00115A9A" w:rsidRDefault="00733E63" w:rsidP="008B0C40">
      <w:pPr>
        <w:widowControl w:val="0"/>
        <w:tabs>
          <w:tab w:val="left" w:pos="993"/>
        </w:tabs>
        <w:ind w:firstLine="708"/>
        <w:rPr>
          <w:rFonts w:ascii="Times New Roman" w:hAnsi="Times New Roman"/>
          <w:color w:val="000000" w:themeColor="text1"/>
          <w:sz w:val="28"/>
          <w:szCs w:val="28"/>
        </w:rPr>
      </w:pPr>
    </w:p>
    <w:p w14:paraId="00D88076" w14:textId="4A77F9AF" w:rsidR="00B5063D" w:rsidRDefault="00B5063D">
      <w:pPr>
        <w:widowControl w:val="0"/>
        <w:tabs>
          <w:tab w:val="left" w:pos="993"/>
        </w:tabs>
        <w:ind w:firstLine="567"/>
        <w:jc w:val="both"/>
        <w:rPr>
          <w:rFonts w:ascii="Times New Roman" w:hAnsi="Times New Roman"/>
          <w:color w:val="000000" w:themeColor="text1"/>
          <w:sz w:val="28"/>
          <w:szCs w:val="28"/>
          <w:highlight w:val="yellow"/>
        </w:rPr>
      </w:pPr>
    </w:p>
    <w:p w14:paraId="77B27F0B" w14:textId="15C0CC59" w:rsidR="00C54A5C" w:rsidRDefault="00C54A5C">
      <w:pPr>
        <w:widowControl w:val="0"/>
        <w:tabs>
          <w:tab w:val="left" w:pos="993"/>
        </w:tabs>
        <w:ind w:firstLine="567"/>
        <w:jc w:val="both"/>
        <w:rPr>
          <w:rFonts w:ascii="Times New Roman" w:hAnsi="Times New Roman"/>
          <w:color w:val="000000" w:themeColor="text1"/>
          <w:sz w:val="28"/>
          <w:szCs w:val="28"/>
          <w:highlight w:val="yellow"/>
        </w:rPr>
      </w:pPr>
    </w:p>
    <w:p w14:paraId="206C35D8" w14:textId="725A6C31" w:rsidR="00C54A5C" w:rsidRDefault="00C54A5C">
      <w:pPr>
        <w:widowControl w:val="0"/>
        <w:tabs>
          <w:tab w:val="left" w:pos="993"/>
        </w:tabs>
        <w:ind w:firstLine="567"/>
        <w:jc w:val="both"/>
        <w:rPr>
          <w:rFonts w:ascii="Times New Roman" w:hAnsi="Times New Roman"/>
          <w:color w:val="000000" w:themeColor="text1"/>
          <w:sz w:val="28"/>
          <w:szCs w:val="28"/>
          <w:highlight w:val="yellow"/>
        </w:rPr>
      </w:pPr>
    </w:p>
    <w:p w14:paraId="11F59402" w14:textId="153BBC1D" w:rsidR="00C54A5C" w:rsidRDefault="00C54A5C">
      <w:pPr>
        <w:widowControl w:val="0"/>
        <w:tabs>
          <w:tab w:val="left" w:pos="993"/>
        </w:tabs>
        <w:ind w:firstLine="567"/>
        <w:jc w:val="both"/>
        <w:rPr>
          <w:rFonts w:ascii="Times New Roman" w:hAnsi="Times New Roman"/>
          <w:color w:val="000000" w:themeColor="text1"/>
          <w:sz w:val="28"/>
          <w:szCs w:val="28"/>
          <w:highlight w:val="yellow"/>
        </w:rPr>
      </w:pPr>
    </w:p>
    <w:p w14:paraId="2FAC5E88" w14:textId="77777777" w:rsidR="00C54A5C" w:rsidRPr="00115A9A" w:rsidRDefault="00C54A5C">
      <w:pPr>
        <w:widowControl w:val="0"/>
        <w:tabs>
          <w:tab w:val="left" w:pos="993"/>
        </w:tabs>
        <w:ind w:firstLine="567"/>
        <w:jc w:val="both"/>
        <w:rPr>
          <w:rFonts w:ascii="Times New Roman" w:hAnsi="Times New Roman"/>
          <w:color w:val="000000" w:themeColor="text1"/>
          <w:sz w:val="28"/>
          <w:szCs w:val="28"/>
          <w:highlight w:val="yellow"/>
        </w:rPr>
      </w:pPr>
    </w:p>
    <w:p w14:paraId="57DA4722" w14:textId="44EA7356" w:rsidR="00733E63" w:rsidRPr="00C54A5C" w:rsidRDefault="00D068D7" w:rsidP="00D068D7">
      <w:pPr>
        <w:widowControl w:val="0"/>
        <w:tabs>
          <w:tab w:val="left" w:pos="284"/>
          <w:tab w:val="left" w:pos="1134"/>
        </w:tabs>
        <w:jc w:val="both"/>
        <w:rPr>
          <w:rFonts w:ascii="Times New Roman" w:eastAsia="Times New Roman" w:hAnsi="Times New Roman"/>
          <w:b/>
          <w:bCs/>
          <w:color w:val="000000" w:themeColor="text1"/>
          <w:sz w:val="24"/>
          <w:szCs w:val="24"/>
          <w:shd w:val="clear" w:color="auto" w:fill="FFFFFF"/>
        </w:rPr>
      </w:pPr>
      <w:r w:rsidRPr="00AE05C9">
        <w:rPr>
          <w:rFonts w:ascii="Times New Roman" w:eastAsia="Times New Roman" w:hAnsi="Times New Roman"/>
          <w:b/>
          <w:bCs/>
          <w:color w:val="000000" w:themeColor="text1"/>
          <w:sz w:val="28"/>
          <w:szCs w:val="28"/>
          <w:shd w:val="clear" w:color="auto" w:fill="FFFFFF"/>
        </w:rPr>
        <w:lastRenderedPageBreak/>
        <w:t xml:space="preserve">   </w:t>
      </w:r>
      <w:r w:rsidR="00733E63" w:rsidRPr="00C54A5C">
        <w:rPr>
          <w:rFonts w:ascii="Times New Roman" w:eastAsia="Times New Roman" w:hAnsi="Times New Roman"/>
          <w:b/>
          <w:bCs/>
          <w:color w:val="000000" w:themeColor="text1"/>
          <w:sz w:val="24"/>
          <w:szCs w:val="24"/>
          <w:shd w:val="clear" w:color="auto" w:fill="FFFFFF"/>
        </w:rPr>
        <w:t xml:space="preserve">СЛАЙД 24 </w:t>
      </w:r>
      <w:r w:rsidR="00AE05C9" w:rsidRPr="00C54A5C">
        <w:rPr>
          <w:rFonts w:ascii="Times New Roman" w:eastAsia="Times New Roman" w:hAnsi="Times New Roman"/>
          <w:b/>
          <w:bCs/>
          <w:color w:val="000000" w:themeColor="text1"/>
          <w:sz w:val="24"/>
          <w:szCs w:val="24"/>
          <w:shd w:val="clear" w:color="auto" w:fill="FFFFFF"/>
        </w:rPr>
        <w:t xml:space="preserve">      </w:t>
      </w:r>
      <w:r w:rsidR="00733E63" w:rsidRPr="00C54A5C">
        <w:rPr>
          <w:rFonts w:ascii="Times New Roman" w:eastAsia="Times New Roman" w:hAnsi="Times New Roman"/>
          <w:b/>
          <w:bCs/>
          <w:color w:val="000000" w:themeColor="text1"/>
          <w:sz w:val="24"/>
          <w:szCs w:val="24"/>
          <w:shd w:val="clear" w:color="auto" w:fill="FFFFFF"/>
        </w:rPr>
        <w:t xml:space="preserve">Уборка дорог </w:t>
      </w:r>
      <w:r w:rsidR="00AE05C9" w:rsidRPr="00C54A5C">
        <w:rPr>
          <w:rFonts w:ascii="Times New Roman" w:eastAsia="Times New Roman" w:hAnsi="Times New Roman"/>
          <w:b/>
          <w:bCs/>
          <w:color w:val="000000" w:themeColor="text1"/>
          <w:sz w:val="24"/>
          <w:szCs w:val="24"/>
          <w:shd w:val="clear" w:color="auto" w:fill="FFFFFF"/>
        </w:rPr>
        <w:t>тротуаров и</w:t>
      </w:r>
      <w:r w:rsidR="00733E63" w:rsidRPr="00C54A5C">
        <w:rPr>
          <w:rFonts w:ascii="Times New Roman" w:eastAsia="Times New Roman" w:hAnsi="Times New Roman"/>
          <w:b/>
          <w:bCs/>
          <w:color w:val="000000" w:themeColor="text1"/>
          <w:sz w:val="24"/>
          <w:szCs w:val="24"/>
          <w:shd w:val="clear" w:color="auto" w:fill="FFFFFF"/>
        </w:rPr>
        <w:t xml:space="preserve"> остановочных пунктов</w:t>
      </w:r>
    </w:p>
    <w:p w14:paraId="2CE6D247" w14:textId="6654A211" w:rsidR="009C2A75" w:rsidRPr="00C54A5C" w:rsidRDefault="00D068D7" w:rsidP="00D068D7">
      <w:pPr>
        <w:widowControl w:val="0"/>
        <w:tabs>
          <w:tab w:val="left" w:pos="284"/>
          <w:tab w:val="left" w:pos="1134"/>
        </w:tabs>
        <w:jc w:val="both"/>
        <w:rPr>
          <w:rFonts w:ascii="Times New Roman" w:hAnsi="Times New Roman"/>
          <w:color w:val="000000" w:themeColor="text1"/>
          <w:sz w:val="24"/>
          <w:szCs w:val="24"/>
        </w:rPr>
      </w:pPr>
      <w:r w:rsidRPr="00C54A5C">
        <w:rPr>
          <w:rFonts w:ascii="Times New Roman" w:eastAsia="Times New Roman" w:hAnsi="Times New Roman"/>
          <w:color w:val="000000" w:themeColor="text1"/>
          <w:sz w:val="24"/>
          <w:szCs w:val="24"/>
          <w:shd w:val="clear" w:color="auto" w:fill="FFFFFF"/>
        </w:rPr>
        <w:t xml:space="preserve">   </w:t>
      </w:r>
      <w:r w:rsidR="00585BE0" w:rsidRPr="00C54A5C">
        <w:rPr>
          <w:rFonts w:ascii="Times New Roman" w:hAnsi="Times New Roman"/>
          <w:color w:val="000000" w:themeColor="text1"/>
          <w:sz w:val="24"/>
          <w:szCs w:val="24"/>
        </w:rPr>
        <w:t>2</w:t>
      </w:r>
      <w:r w:rsidR="00222526" w:rsidRPr="00C54A5C">
        <w:rPr>
          <w:rFonts w:ascii="Times New Roman" w:hAnsi="Times New Roman"/>
          <w:color w:val="000000" w:themeColor="text1"/>
          <w:sz w:val="24"/>
          <w:szCs w:val="24"/>
        </w:rPr>
        <w:t>7</w:t>
      </w:r>
      <w:r w:rsidR="00E731D9" w:rsidRPr="00C54A5C">
        <w:rPr>
          <w:rFonts w:ascii="Times New Roman" w:hAnsi="Times New Roman"/>
          <w:color w:val="000000" w:themeColor="text1"/>
          <w:sz w:val="24"/>
          <w:szCs w:val="24"/>
        </w:rPr>
        <w:t xml:space="preserve">. </w:t>
      </w:r>
      <w:r w:rsidR="009C2A75" w:rsidRPr="00C54A5C">
        <w:rPr>
          <w:rFonts w:ascii="Times New Roman" w:hAnsi="Times New Roman"/>
          <w:color w:val="000000" w:themeColor="text1"/>
          <w:sz w:val="24"/>
          <w:szCs w:val="24"/>
        </w:rPr>
        <w:t>Производится вывоз снега с дорожного полотна и тротуаров, В 2024 годы было вывезено 1 022 м3.</w:t>
      </w:r>
    </w:p>
    <w:p w14:paraId="7F0BC4C5" w14:textId="6813D713" w:rsidR="00E82E6F" w:rsidRPr="00115A9A" w:rsidRDefault="00E82E6F" w:rsidP="00D068D7">
      <w:pPr>
        <w:widowControl w:val="0"/>
        <w:tabs>
          <w:tab w:val="left" w:pos="284"/>
          <w:tab w:val="left" w:pos="1134"/>
        </w:tabs>
        <w:jc w:val="both"/>
        <w:rPr>
          <w:rFonts w:ascii="Times New Roman" w:hAnsi="Times New Roman"/>
          <w:color w:val="000000" w:themeColor="text1"/>
          <w:sz w:val="28"/>
          <w:szCs w:val="28"/>
        </w:rPr>
      </w:pPr>
      <w:r w:rsidRPr="00115A9A">
        <w:rPr>
          <w:color w:val="000000" w:themeColor="text1"/>
        </w:rPr>
        <w:t xml:space="preserve"> </w:t>
      </w:r>
      <w:r w:rsidRPr="00115A9A">
        <w:rPr>
          <w:noProof/>
          <w:color w:val="000000" w:themeColor="text1"/>
        </w:rPr>
        <w:drawing>
          <wp:inline distT="0" distB="0" distL="0" distR="0" wp14:anchorId="32599192" wp14:editId="052CC019">
            <wp:extent cx="2185059" cy="2582899"/>
            <wp:effectExtent l="0" t="0" r="5715"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98480" cy="2598763"/>
                    </a:xfrm>
                    <a:prstGeom prst="rect">
                      <a:avLst/>
                    </a:prstGeom>
                    <a:noFill/>
                    <a:ln>
                      <a:noFill/>
                    </a:ln>
                  </pic:spPr>
                </pic:pic>
              </a:graphicData>
            </a:graphic>
          </wp:inline>
        </w:drawing>
      </w:r>
      <w:r w:rsidR="00606D36" w:rsidRPr="00115A9A">
        <w:rPr>
          <w:color w:val="000000" w:themeColor="text1"/>
        </w:rPr>
        <w:t xml:space="preserve"> </w:t>
      </w:r>
      <w:r w:rsidR="00606D36" w:rsidRPr="00115A9A">
        <w:rPr>
          <w:noProof/>
          <w:color w:val="000000" w:themeColor="text1"/>
        </w:rPr>
        <w:drawing>
          <wp:inline distT="0" distB="0" distL="0" distR="0" wp14:anchorId="4419A73C" wp14:editId="0ED84291">
            <wp:extent cx="1923415" cy="2516766"/>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38479" cy="2536477"/>
                    </a:xfrm>
                    <a:prstGeom prst="rect">
                      <a:avLst/>
                    </a:prstGeom>
                    <a:noFill/>
                    <a:ln>
                      <a:noFill/>
                    </a:ln>
                  </pic:spPr>
                </pic:pic>
              </a:graphicData>
            </a:graphic>
          </wp:inline>
        </w:drawing>
      </w:r>
    </w:p>
    <w:p w14:paraId="586FAAED" w14:textId="77777777" w:rsidR="009C2A75" w:rsidRPr="00115A9A" w:rsidRDefault="009C2A75" w:rsidP="00D068D7">
      <w:pPr>
        <w:widowControl w:val="0"/>
        <w:tabs>
          <w:tab w:val="left" w:pos="284"/>
          <w:tab w:val="left" w:pos="1134"/>
        </w:tabs>
        <w:jc w:val="both"/>
        <w:rPr>
          <w:rFonts w:ascii="Times New Roman" w:hAnsi="Times New Roman"/>
          <w:color w:val="000000" w:themeColor="text1"/>
          <w:sz w:val="28"/>
          <w:szCs w:val="28"/>
        </w:rPr>
      </w:pPr>
    </w:p>
    <w:p w14:paraId="6CF83C82" w14:textId="3173FF7B" w:rsidR="00366626" w:rsidRPr="00C54A5C" w:rsidRDefault="00366626" w:rsidP="00D068D7">
      <w:pPr>
        <w:widowControl w:val="0"/>
        <w:tabs>
          <w:tab w:val="left" w:pos="284"/>
          <w:tab w:val="left" w:pos="1134"/>
        </w:tabs>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Также п</w:t>
      </w:r>
      <w:r w:rsidR="00E731D9" w:rsidRPr="00C54A5C">
        <w:rPr>
          <w:rFonts w:ascii="Times New Roman" w:hAnsi="Times New Roman"/>
          <w:color w:val="000000" w:themeColor="text1"/>
          <w:sz w:val="24"/>
          <w:szCs w:val="24"/>
        </w:rPr>
        <w:t>роизводится уборка тротуаров</w:t>
      </w:r>
      <w:r w:rsidRPr="00C54A5C">
        <w:rPr>
          <w:rFonts w:ascii="Times New Roman" w:hAnsi="Times New Roman"/>
          <w:color w:val="000000" w:themeColor="text1"/>
          <w:sz w:val="24"/>
          <w:szCs w:val="24"/>
        </w:rPr>
        <w:t xml:space="preserve"> общественных мест от снега</w:t>
      </w:r>
    </w:p>
    <w:p w14:paraId="4A1CD7D1" w14:textId="43C8D8F0" w:rsidR="00366626" w:rsidRDefault="00366626" w:rsidP="00733E63">
      <w:pPr>
        <w:widowControl w:val="0"/>
        <w:tabs>
          <w:tab w:val="left" w:pos="284"/>
          <w:tab w:val="left" w:pos="1134"/>
        </w:tabs>
        <w:rPr>
          <w:color w:val="000000" w:themeColor="text1"/>
        </w:rPr>
      </w:pPr>
      <w:r w:rsidRPr="00115A9A">
        <w:rPr>
          <w:noProof/>
          <w:color w:val="000000" w:themeColor="text1"/>
        </w:rPr>
        <w:drawing>
          <wp:inline distT="0" distB="0" distL="0" distR="0" wp14:anchorId="39363F20" wp14:editId="1FB0E7E8">
            <wp:extent cx="2135373" cy="2585302"/>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44296" cy="2596105"/>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32158ADE" wp14:editId="43408E1C">
            <wp:extent cx="2790701" cy="261628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05204" cy="2629878"/>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477AFC80" wp14:editId="1472064E">
            <wp:extent cx="2006930" cy="2472590"/>
            <wp:effectExtent l="0" t="0" r="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15592" cy="2483262"/>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0C0D6BF4" wp14:editId="57F74006">
            <wp:extent cx="1953476" cy="2196935"/>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70715" cy="2216322"/>
                    </a:xfrm>
                    <a:prstGeom prst="rect">
                      <a:avLst/>
                    </a:prstGeom>
                    <a:noFill/>
                    <a:ln>
                      <a:noFill/>
                    </a:ln>
                  </pic:spPr>
                </pic:pic>
              </a:graphicData>
            </a:graphic>
          </wp:inline>
        </w:drawing>
      </w:r>
    </w:p>
    <w:p w14:paraId="0B375A6A" w14:textId="65944536" w:rsidR="00C54A5C" w:rsidRDefault="00C54A5C" w:rsidP="00733E63">
      <w:pPr>
        <w:widowControl w:val="0"/>
        <w:tabs>
          <w:tab w:val="left" w:pos="284"/>
          <w:tab w:val="left" w:pos="1134"/>
        </w:tabs>
        <w:rPr>
          <w:color w:val="000000" w:themeColor="text1"/>
        </w:rPr>
      </w:pPr>
    </w:p>
    <w:p w14:paraId="04300502" w14:textId="77777777" w:rsidR="00C54A5C" w:rsidRPr="00115A9A" w:rsidRDefault="00C54A5C" w:rsidP="00733E63">
      <w:pPr>
        <w:widowControl w:val="0"/>
        <w:tabs>
          <w:tab w:val="left" w:pos="284"/>
          <w:tab w:val="left" w:pos="1134"/>
        </w:tabs>
        <w:rPr>
          <w:rFonts w:ascii="Times New Roman" w:hAnsi="Times New Roman"/>
          <w:color w:val="000000" w:themeColor="text1"/>
          <w:sz w:val="28"/>
          <w:szCs w:val="28"/>
        </w:rPr>
      </w:pPr>
    </w:p>
    <w:p w14:paraId="54079BD5" w14:textId="20943DF9" w:rsidR="00AE05C9" w:rsidRDefault="00AE05C9" w:rsidP="00D068D7">
      <w:pPr>
        <w:widowControl w:val="0"/>
        <w:tabs>
          <w:tab w:val="left" w:pos="284"/>
          <w:tab w:val="left" w:pos="1134"/>
        </w:tabs>
        <w:jc w:val="both"/>
        <w:rPr>
          <w:rFonts w:ascii="Times New Roman" w:hAnsi="Times New Roman"/>
          <w:b/>
          <w:bCs/>
          <w:color w:val="000000" w:themeColor="text1"/>
          <w:sz w:val="28"/>
          <w:szCs w:val="28"/>
        </w:rPr>
      </w:pPr>
      <w:r w:rsidRPr="00062B67">
        <w:rPr>
          <w:rFonts w:ascii="Times New Roman" w:hAnsi="Times New Roman"/>
          <w:b/>
          <w:bCs/>
          <w:color w:val="000000" w:themeColor="text1"/>
          <w:sz w:val="28"/>
          <w:szCs w:val="28"/>
        </w:rPr>
        <w:lastRenderedPageBreak/>
        <w:t>СЛАЙД 2</w:t>
      </w:r>
      <w:r w:rsidR="00062B67" w:rsidRPr="00062B67">
        <w:rPr>
          <w:rFonts w:ascii="Times New Roman" w:hAnsi="Times New Roman"/>
          <w:b/>
          <w:bCs/>
          <w:color w:val="000000" w:themeColor="text1"/>
          <w:sz w:val="28"/>
          <w:szCs w:val="28"/>
        </w:rPr>
        <w:t>5</w:t>
      </w:r>
      <w:r w:rsidR="00062B67">
        <w:rPr>
          <w:rFonts w:ascii="Times New Roman" w:hAnsi="Times New Roman"/>
          <w:b/>
          <w:bCs/>
          <w:color w:val="000000" w:themeColor="text1"/>
          <w:sz w:val="28"/>
          <w:szCs w:val="28"/>
        </w:rPr>
        <w:t xml:space="preserve">     </w:t>
      </w:r>
      <w:r w:rsidR="00062B67" w:rsidRPr="00062B67">
        <w:rPr>
          <w:rFonts w:ascii="Times New Roman" w:hAnsi="Times New Roman"/>
          <w:b/>
          <w:bCs/>
          <w:color w:val="000000" w:themeColor="text1"/>
          <w:sz w:val="28"/>
          <w:szCs w:val="28"/>
        </w:rPr>
        <w:t xml:space="preserve"> ДРУГИЕ РАБОТЫ МБУ БЛАГОУСТРОЙСТВО</w:t>
      </w:r>
    </w:p>
    <w:p w14:paraId="721A316D" w14:textId="77777777" w:rsidR="00062B67" w:rsidRPr="00062B67" w:rsidRDefault="00062B67" w:rsidP="00D068D7">
      <w:pPr>
        <w:widowControl w:val="0"/>
        <w:tabs>
          <w:tab w:val="left" w:pos="284"/>
          <w:tab w:val="left" w:pos="1134"/>
        </w:tabs>
        <w:jc w:val="both"/>
        <w:rPr>
          <w:rFonts w:ascii="Times New Roman" w:hAnsi="Times New Roman"/>
          <w:b/>
          <w:bCs/>
          <w:color w:val="000000" w:themeColor="text1"/>
          <w:sz w:val="28"/>
          <w:szCs w:val="28"/>
        </w:rPr>
      </w:pPr>
    </w:p>
    <w:p w14:paraId="7D8BAD51" w14:textId="435FFA06" w:rsidR="00585BE0" w:rsidRPr="00C54A5C" w:rsidRDefault="00585BE0" w:rsidP="00D068D7">
      <w:pPr>
        <w:widowControl w:val="0"/>
        <w:tabs>
          <w:tab w:val="left" w:pos="284"/>
          <w:tab w:val="left" w:pos="1134"/>
        </w:tabs>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2</w:t>
      </w:r>
      <w:r w:rsidR="00222526" w:rsidRPr="00C54A5C">
        <w:rPr>
          <w:rFonts w:ascii="Times New Roman" w:hAnsi="Times New Roman"/>
          <w:color w:val="000000" w:themeColor="text1"/>
          <w:sz w:val="24"/>
          <w:szCs w:val="24"/>
        </w:rPr>
        <w:t>8</w:t>
      </w:r>
      <w:r w:rsidRPr="00C54A5C">
        <w:rPr>
          <w:rFonts w:ascii="Times New Roman" w:hAnsi="Times New Roman"/>
          <w:color w:val="000000" w:themeColor="text1"/>
          <w:sz w:val="24"/>
          <w:szCs w:val="24"/>
        </w:rPr>
        <w:t>. Устройство новой лестницы по адресу улица Ленина 130.</w:t>
      </w:r>
    </w:p>
    <w:p w14:paraId="7CE4E8D9" w14:textId="4D043057" w:rsidR="00585BE0" w:rsidRPr="00115A9A" w:rsidRDefault="00E52440" w:rsidP="00D068D7">
      <w:pPr>
        <w:widowControl w:val="0"/>
        <w:tabs>
          <w:tab w:val="left" w:pos="284"/>
          <w:tab w:val="left" w:pos="1134"/>
        </w:tabs>
        <w:jc w:val="both"/>
        <w:rPr>
          <w:rFonts w:ascii="Times New Roman" w:hAnsi="Times New Roman"/>
          <w:color w:val="000000" w:themeColor="text1"/>
          <w:sz w:val="28"/>
          <w:szCs w:val="28"/>
        </w:rPr>
      </w:pPr>
      <w:r w:rsidRPr="00115A9A">
        <w:rPr>
          <w:noProof/>
          <w:color w:val="000000" w:themeColor="text1"/>
        </w:rPr>
        <w:drawing>
          <wp:inline distT="0" distB="0" distL="0" distR="0" wp14:anchorId="69B92E96" wp14:editId="28979A97">
            <wp:extent cx="1710047" cy="1960077"/>
            <wp:effectExtent l="0" t="0" r="508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15707" cy="1966565"/>
                    </a:xfrm>
                    <a:prstGeom prst="rect">
                      <a:avLst/>
                    </a:prstGeom>
                    <a:noFill/>
                    <a:ln>
                      <a:noFill/>
                    </a:ln>
                  </pic:spPr>
                </pic:pic>
              </a:graphicData>
            </a:graphic>
          </wp:inline>
        </w:drawing>
      </w:r>
    </w:p>
    <w:p w14:paraId="34BF4E5A" w14:textId="2A2D96E2" w:rsidR="00B6551E" w:rsidRPr="00115A9A" w:rsidRDefault="00B6551E" w:rsidP="00D068D7">
      <w:pPr>
        <w:widowControl w:val="0"/>
        <w:tabs>
          <w:tab w:val="left" w:pos="284"/>
          <w:tab w:val="left" w:pos="1134"/>
        </w:tabs>
        <w:jc w:val="both"/>
        <w:rPr>
          <w:rFonts w:ascii="Times New Roman" w:hAnsi="Times New Roman"/>
          <w:color w:val="000000" w:themeColor="text1"/>
          <w:sz w:val="28"/>
          <w:szCs w:val="28"/>
        </w:rPr>
      </w:pPr>
    </w:p>
    <w:p w14:paraId="32021AD1" w14:textId="15CB9F0B" w:rsidR="00B6551E" w:rsidRPr="00115A9A" w:rsidRDefault="00B6551E" w:rsidP="00D068D7">
      <w:pPr>
        <w:widowControl w:val="0"/>
        <w:tabs>
          <w:tab w:val="left" w:pos="284"/>
          <w:tab w:val="left" w:pos="1134"/>
        </w:tabs>
        <w:jc w:val="both"/>
        <w:rPr>
          <w:rFonts w:ascii="Times New Roman" w:hAnsi="Times New Roman"/>
          <w:color w:val="000000" w:themeColor="text1"/>
          <w:sz w:val="28"/>
          <w:szCs w:val="28"/>
        </w:rPr>
      </w:pPr>
    </w:p>
    <w:p w14:paraId="221627E8" w14:textId="7E23F842" w:rsidR="00B6551E" w:rsidRPr="00C54A5C" w:rsidRDefault="00664B9C" w:rsidP="00B6551E">
      <w:pPr>
        <w:widowControl w:val="0"/>
        <w:tabs>
          <w:tab w:val="left" w:pos="284"/>
          <w:tab w:val="left" w:pos="1134"/>
        </w:tabs>
        <w:ind w:firstLine="567"/>
        <w:jc w:val="both"/>
        <w:rPr>
          <w:rFonts w:ascii="Times New Roman" w:eastAsia="Times New Roman" w:hAnsi="Times New Roman"/>
          <w:color w:val="000000" w:themeColor="text1"/>
          <w:sz w:val="24"/>
          <w:szCs w:val="24"/>
          <w:shd w:val="clear" w:color="auto" w:fill="FFFFFF"/>
        </w:rPr>
      </w:pPr>
      <w:r w:rsidRPr="00C54A5C">
        <w:rPr>
          <w:rFonts w:ascii="Times New Roman" w:eastAsia="Times New Roman" w:hAnsi="Times New Roman"/>
          <w:color w:val="000000" w:themeColor="text1"/>
          <w:sz w:val="24"/>
          <w:szCs w:val="24"/>
          <w:shd w:val="clear" w:color="auto" w:fill="FFFFFF"/>
        </w:rPr>
        <w:t>2</w:t>
      </w:r>
      <w:r w:rsidR="00222526" w:rsidRPr="00C54A5C">
        <w:rPr>
          <w:rFonts w:ascii="Times New Roman" w:eastAsia="Times New Roman" w:hAnsi="Times New Roman"/>
          <w:color w:val="000000" w:themeColor="text1"/>
          <w:sz w:val="24"/>
          <w:szCs w:val="24"/>
          <w:shd w:val="clear" w:color="auto" w:fill="FFFFFF"/>
        </w:rPr>
        <w:t>9</w:t>
      </w:r>
      <w:r w:rsidRPr="00C54A5C">
        <w:rPr>
          <w:rFonts w:ascii="Times New Roman" w:eastAsia="Times New Roman" w:hAnsi="Times New Roman"/>
          <w:color w:val="000000" w:themeColor="text1"/>
          <w:sz w:val="24"/>
          <w:szCs w:val="24"/>
          <w:shd w:val="clear" w:color="auto" w:fill="FFFFFF"/>
        </w:rPr>
        <w:t xml:space="preserve">. Ежегодно, на летний период устанавливаются биотуалеты: Центральная площадь, </w:t>
      </w:r>
      <w:proofErr w:type="spellStart"/>
      <w:r w:rsidRPr="00C54A5C">
        <w:rPr>
          <w:rFonts w:ascii="Times New Roman" w:eastAsia="Times New Roman" w:hAnsi="Times New Roman"/>
          <w:color w:val="000000" w:themeColor="text1"/>
          <w:sz w:val="24"/>
          <w:szCs w:val="24"/>
          <w:shd w:val="clear" w:color="auto" w:fill="FFFFFF"/>
        </w:rPr>
        <w:t>Ржанова</w:t>
      </w:r>
      <w:proofErr w:type="spellEnd"/>
      <w:r w:rsidRPr="00C54A5C">
        <w:rPr>
          <w:rFonts w:ascii="Times New Roman" w:eastAsia="Times New Roman" w:hAnsi="Times New Roman"/>
          <w:color w:val="000000" w:themeColor="text1"/>
          <w:sz w:val="24"/>
          <w:szCs w:val="24"/>
          <w:shd w:val="clear" w:color="auto" w:fill="FFFFFF"/>
        </w:rPr>
        <w:t xml:space="preserve"> 1 </w:t>
      </w:r>
      <w:proofErr w:type="gramStart"/>
      <w:r w:rsidRPr="00C54A5C">
        <w:rPr>
          <w:rFonts w:ascii="Times New Roman" w:eastAsia="Times New Roman" w:hAnsi="Times New Roman"/>
          <w:color w:val="000000" w:themeColor="text1"/>
          <w:sz w:val="24"/>
          <w:szCs w:val="24"/>
          <w:shd w:val="clear" w:color="auto" w:fill="FFFFFF"/>
        </w:rPr>
        <w:t>( в</w:t>
      </w:r>
      <w:proofErr w:type="gramEnd"/>
      <w:r w:rsidRPr="00C54A5C">
        <w:rPr>
          <w:rFonts w:ascii="Times New Roman" w:eastAsia="Times New Roman" w:hAnsi="Times New Roman"/>
          <w:color w:val="000000" w:themeColor="text1"/>
          <w:sz w:val="24"/>
          <w:szCs w:val="24"/>
          <w:shd w:val="clear" w:color="auto" w:fill="FFFFFF"/>
        </w:rPr>
        <w:t xml:space="preserve"> районе рынка), «эко тропа», «Дамба», п. Железнодорожник всего 9шт, чистка, мойка производится два раза в неделю</w:t>
      </w:r>
      <w:r w:rsidR="00ED76C6" w:rsidRPr="00C54A5C">
        <w:rPr>
          <w:rFonts w:ascii="Times New Roman" w:eastAsia="Times New Roman" w:hAnsi="Times New Roman"/>
          <w:color w:val="000000" w:themeColor="text1"/>
          <w:sz w:val="24"/>
          <w:szCs w:val="24"/>
          <w:shd w:val="clear" w:color="auto" w:fill="FFFFFF"/>
        </w:rPr>
        <w:t>, так же производится р</w:t>
      </w:r>
      <w:r w:rsidR="00ED76C6" w:rsidRPr="00C54A5C">
        <w:rPr>
          <w:rFonts w:ascii="Times New Roman" w:hAnsi="Times New Roman"/>
          <w:color w:val="000000" w:themeColor="text1"/>
          <w:sz w:val="24"/>
          <w:szCs w:val="24"/>
        </w:rPr>
        <w:t xml:space="preserve">емонт общественных туалетов ул. </w:t>
      </w:r>
      <w:proofErr w:type="spellStart"/>
      <w:r w:rsidR="00ED76C6" w:rsidRPr="00C54A5C">
        <w:rPr>
          <w:rFonts w:ascii="Times New Roman" w:hAnsi="Times New Roman"/>
          <w:color w:val="000000" w:themeColor="text1"/>
          <w:sz w:val="24"/>
          <w:szCs w:val="24"/>
        </w:rPr>
        <w:t>Ржанова</w:t>
      </w:r>
      <w:proofErr w:type="spellEnd"/>
      <w:r w:rsidR="00ED76C6" w:rsidRPr="00C54A5C">
        <w:rPr>
          <w:rFonts w:ascii="Times New Roman" w:hAnsi="Times New Roman"/>
          <w:color w:val="000000" w:themeColor="text1"/>
          <w:sz w:val="24"/>
          <w:szCs w:val="24"/>
        </w:rPr>
        <w:t>, п. Перевал, Шахтерская, Кладбище.</w:t>
      </w:r>
    </w:p>
    <w:p w14:paraId="69DA6C18" w14:textId="12F6BAC6" w:rsidR="00F06166" w:rsidRPr="00115A9A" w:rsidRDefault="00F06166" w:rsidP="00B6551E">
      <w:pPr>
        <w:widowControl w:val="0"/>
        <w:tabs>
          <w:tab w:val="left" w:pos="284"/>
          <w:tab w:val="left" w:pos="1134"/>
        </w:tabs>
        <w:ind w:firstLine="567"/>
        <w:jc w:val="both"/>
        <w:rPr>
          <w:rFonts w:ascii="Times New Roman" w:eastAsia="Times New Roman" w:hAnsi="Times New Roman"/>
          <w:color w:val="000000" w:themeColor="text1"/>
          <w:sz w:val="28"/>
          <w:szCs w:val="28"/>
          <w:shd w:val="clear" w:color="auto" w:fill="FFFFFF"/>
        </w:rPr>
      </w:pPr>
    </w:p>
    <w:p w14:paraId="4089CCAE" w14:textId="771FA4CE" w:rsidR="003E3C63" w:rsidRPr="00115A9A" w:rsidRDefault="00F06166" w:rsidP="00D068D7">
      <w:pPr>
        <w:widowControl w:val="0"/>
        <w:tabs>
          <w:tab w:val="left" w:pos="284"/>
          <w:tab w:val="left" w:pos="1134"/>
        </w:tabs>
        <w:jc w:val="both"/>
        <w:rPr>
          <w:color w:val="000000" w:themeColor="text1"/>
        </w:rPr>
      </w:pPr>
      <w:r w:rsidRPr="00115A9A">
        <w:rPr>
          <w:noProof/>
          <w:color w:val="000000" w:themeColor="text1"/>
        </w:rPr>
        <w:drawing>
          <wp:inline distT="0" distB="0" distL="0" distR="0" wp14:anchorId="5C96F0FD" wp14:editId="42CAEB2F">
            <wp:extent cx="1821670" cy="3253839"/>
            <wp:effectExtent l="0" t="0" r="762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28064" cy="3265259"/>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42E16CA4" wp14:editId="1F382331">
            <wp:extent cx="2063501" cy="326571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70841" cy="3277331"/>
                    </a:xfrm>
                    <a:prstGeom prst="rect">
                      <a:avLst/>
                    </a:prstGeom>
                    <a:noFill/>
                    <a:ln>
                      <a:noFill/>
                    </a:ln>
                  </pic:spPr>
                </pic:pic>
              </a:graphicData>
            </a:graphic>
          </wp:inline>
        </w:drawing>
      </w:r>
    </w:p>
    <w:p w14:paraId="2A57B1ED" w14:textId="47AACB0B" w:rsidR="00315140" w:rsidRPr="00115A9A" w:rsidRDefault="00315140" w:rsidP="003E3C63">
      <w:pPr>
        <w:spacing w:after="160"/>
        <w:rPr>
          <w:rFonts w:ascii="Times New Roman" w:hAnsi="Times New Roman"/>
          <w:color w:val="000000" w:themeColor="text1"/>
          <w:sz w:val="28"/>
          <w:szCs w:val="28"/>
        </w:rPr>
      </w:pPr>
    </w:p>
    <w:p w14:paraId="4434599C" w14:textId="59B8A2E8" w:rsidR="001B174F" w:rsidRPr="00C54A5C" w:rsidRDefault="00222526" w:rsidP="001B174F">
      <w:pPr>
        <w:spacing w:after="160"/>
        <w:rPr>
          <w:rFonts w:ascii="Times New Roman" w:hAnsi="Times New Roman"/>
          <w:color w:val="000000" w:themeColor="text1"/>
          <w:sz w:val="24"/>
          <w:szCs w:val="24"/>
        </w:rPr>
      </w:pPr>
      <w:r w:rsidRPr="00C54A5C">
        <w:rPr>
          <w:rFonts w:ascii="Times New Roman" w:hAnsi="Times New Roman"/>
          <w:color w:val="000000" w:themeColor="text1"/>
          <w:sz w:val="24"/>
          <w:szCs w:val="24"/>
        </w:rPr>
        <w:t>30</w:t>
      </w:r>
      <w:r w:rsidR="001B174F" w:rsidRPr="00C54A5C">
        <w:rPr>
          <w:rFonts w:ascii="Times New Roman" w:hAnsi="Times New Roman"/>
          <w:color w:val="000000" w:themeColor="text1"/>
          <w:sz w:val="24"/>
          <w:szCs w:val="24"/>
        </w:rPr>
        <w:t>. Изготовление и монтаж деревянных горок: Центральная площадь, поляна Деда Мороза, Парижской Коммуны 84, стадион Перевал;</w:t>
      </w:r>
    </w:p>
    <w:p w14:paraId="352BA9F4" w14:textId="77777777" w:rsidR="00315140" w:rsidRPr="00115A9A" w:rsidRDefault="00315140" w:rsidP="003E3C63">
      <w:pPr>
        <w:spacing w:after="160"/>
        <w:rPr>
          <w:rFonts w:ascii="Times New Roman" w:hAnsi="Times New Roman"/>
          <w:color w:val="000000" w:themeColor="text1"/>
          <w:sz w:val="28"/>
          <w:szCs w:val="28"/>
        </w:rPr>
      </w:pPr>
    </w:p>
    <w:p w14:paraId="65374F35" w14:textId="33644CB5" w:rsidR="00315140" w:rsidRPr="00115A9A" w:rsidRDefault="00834BB5" w:rsidP="003E3C63">
      <w:pPr>
        <w:spacing w:after="160"/>
        <w:rPr>
          <w:rFonts w:ascii="Times New Roman" w:hAnsi="Times New Roman"/>
          <w:color w:val="000000" w:themeColor="text1"/>
          <w:sz w:val="28"/>
          <w:szCs w:val="28"/>
        </w:rPr>
      </w:pPr>
      <w:r w:rsidRPr="00115A9A">
        <w:rPr>
          <w:noProof/>
          <w:color w:val="000000" w:themeColor="text1"/>
        </w:rPr>
        <w:lastRenderedPageBreak/>
        <w:drawing>
          <wp:inline distT="0" distB="0" distL="0" distR="0" wp14:anchorId="619B6BE3" wp14:editId="166E9C12">
            <wp:extent cx="1755852" cy="188817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59752" cy="1892371"/>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6D81D57E" wp14:editId="23C885D3">
            <wp:extent cx="1828800" cy="190629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38188" cy="1916076"/>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43AC56A9" wp14:editId="078B2565">
            <wp:extent cx="1318161" cy="1881641"/>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31866" cy="1901204"/>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19E5623C" wp14:editId="5210B304">
            <wp:extent cx="1320586" cy="187209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flipH="1">
                      <a:off x="0" y="0"/>
                      <a:ext cx="1331257" cy="1887223"/>
                    </a:xfrm>
                    <a:prstGeom prst="rect">
                      <a:avLst/>
                    </a:prstGeom>
                    <a:noFill/>
                    <a:ln>
                      <a:noFill/>
                    </a:ln>
                  </pic:spPr>
                </pic:pic>
              </a:graphicData>
            </a:graphic>
          </wp:inline>
        </w:drawing>
      </w:r>
    </w:p>
    <w:p w14:paraId="48A537B0" w14:textId="40221684" w:rsidR="00315140" w:rsidRPr="00C54A5C" w:rsidRDefault="00222526" w:rsidP="003E3C63">
      <w:pPr>
        <w:spacing w:after="160"/>
        <w:rPr>
          <w:rFonts w:ascii="Times New Roman" w:hAnsi="Times New Roman"/>
          <w:color w:val="000000" w:themeColor="text1"/>
          <w:sz w:val="24"/>
          <w:szCs w:val="24"/>
        </w:rPr>
      </w:pPr>
      <w:r w:rsidRPr="00C54A5C">
        <w:rPr>
          <w:rFonts w:ascii="Times New Roman" w:hAnsi="Times New Roman"/>
          <w:color w:val="000000" w:themeColor="text1"/>
          <w:sz w:val="24"/>
          <w:szCs w:val="24"/>
        </w:rPr>
        <w:t>31</w:t>
      </w:r>
      <w:r w:rsidR="00EE1E78" w:rsidRPr="00C54A5C">
        <w:rPr>
          <w:rFonts w:ascii="Times New Roman" w:hAnsi="Times New Roman"/>
          <w:color w:val="000000" w:themeColor="text1"/>
          <w:sz w:val="24"/>
          <w:szCs w:val="24"/>
        </w:rPr>
        <w:t>. Изготовление «Книга желаний» и деревянного каркаса под баннеры на праздник «Ледяная сказка».</w:t>
      </w:r>
    </w:p>
    <w:p w14:paraId="59D67110" w14:textId="173B1408" w:rsidR="00474382" w:rsidRPr="00C54A5C" w:rsidRDefault="00222526" w:rsidP="00474382">
      <w:pPr>
        <w:spacing w:after="160"/>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32</w:t>
      </w:r>
      <w:r w:rsidR="00474382" w:rsidRPr="00C54A5C">
        <w:rPr>
          <w:rFonts w:ascii="Times New Roman" w:hAnsi="Times New Roman"/>
          <w:color w:val="000000" w:themeColor="text1"/>
          <w:sz w:val="24"/>
          <w:szCs w:val="24"/>
        </w:rPr>
        <w:t>. Ограничение доступа аварийного жилья: Менделеева 13,11, Железнодорожная 12, 20, 40л.окт 32, Шахтерская, Бабушкина 24;</w:t>
      </w:r>
    </w:p>
    <w:p w14:paraId="4F0CEBB0" w14:textId="3415B734" w:rsidR="008839D5" w:rsidRPr="00115A9A" w:rsidRDefault="000730D5" w:rsidP="00C54A5C">
      <w:pPr>
        <w:spacing w:after="160"/>
        <w:rPr>
          <w:rFonts w:ascii="Times New Roman" w:hAnsi="Times New Roman"/>
          <w:color w:val="000000" w:themeColor="text1"/>
          <w:sz w:val="28"/>
          <w:szCs w:val="28"/>
        </w:rPr>
      </w:pPr>
      <w:r w:rsidRPr="00115A9A">
        <w:rPr>
          <w:noProof/>
          <w:color w:val="000000" w:themeColor="text1"/>
        </w:rPr>
        <w:drawing>
          <wp:inline distT="0" distB="0" distL="0" distR="0" wp14:anchorId="10AED6E2" wp14:editId="1489259A">
            <wp:extent cx="1365944" cy="1995054"/>
            <wp:effectExtent l="0" t="0" r="571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73103" cy="2005511"/>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1AE1FA60" wp14:editId="2C633E6C">
            <wp:extent cx="1515546" cy="1947553"/>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29041" cy="1964895"/>
                    </a:xfrm>
                    <a:prstGeom prst="rect">
                      <a:avLst/>
                    </a:prstGeom>
                    <a:noFill/>
                    <a:ln>
                      <a:noFill/>
                    </a:ln>
                  </pic:spPr>
                </pic:pic>
              </a:graphicData>
            </a:graphic>
          </wp:inline>
        </w:drawing>
      </w:r>
    </w:p>
    <w:p w14:paraId="3AA09AAC" w14:textId="77777777" w:rsidR="008839D5" w:rsidRPr="00115A9A" w:rsidRDefault="008839D5" w:rsidP="005B5B1E">
      <w:pPr>
        <w:spacing w:after="160" w:line="160" w:lineRule="atLeast"/>
        <w:ind w:firstLine="567"/>
        <w:rPr>
          <w:rFonts w:ascii="Times New Roman" w:hAnsi="Times New Roman"/>
          <w:color w:val="000000" w:themeColor="text1"/>
          <w:sz w:val="28"/>
          <w:szCs w:val="28"/>
        </w:rPr>
      </w:pPr>
    </w:p>
    <w:p w14:paraId="356CFD03" w14:textId="4A9493AE" w:rsidR="005B5B1E" w:rsidRPr="00C54A5C" w:rsidRDefault="005B5B1E" w:rsidP="005B5B1E">
      <w:pPr>
        <w:spacing w:after="160" w:line="160" w:lineRule="atLeast"/>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3</w:t>
      </w:r>
      <w:r w:rsidR="00222526" w:rsidRPr="00C54A5C">
        <w:rPr>
          <w:rFonts w:ascii="Times New Roman" w:hAnsi="Times New Roman"/>
          <w:color w:val="000000" w:themeColor="text1"/>
          <w:sz w:val="24"/>
          <w:szCs w:val="24"/>
        </w:rPr>
        <w:t>3</w:t>
      </w:r>
      <w:r w:rsidRPr="00C54A5C">
        <w:rPr>
          <w:rFonts w:ascii="Times New Roman" w:hAnsi="Times New Roman"/>
          <w:color w:val="000000" w:themeColor="text1"/>
          <w:sz w:val="24"/>
          <w:szCs w:val="24"/>
        </w:rPr>
        <w:t xml:space="preserve">. По программе «Сельская местность» </w:t>
      </w:r>
      <w:r w:rsidR="008839D5" w:rsidRPr="00C54A5C">
        <w:rPr>
          <w:rFonts w:ascii="Times New Roman" w:hAnsi="Times New Roman"/>
          <w:color w:val="000000" w:themeColor="text1"/>
          <w:sz w:val="24"/>
          <w:szCs w:val="24"/>
        </w:rPr>
        <w:t>в посёлке</w:t>
      </w:r>
      <w:r w:rsidRPr="00C54A5C">
        <w:rPr>
          <w:rFonts w:ascii="Times New Roman" w:hAnsi="Times New Roman"/>
          <w:color w:val="000000" w:themeColor="text1"/>
          <w:sz w:val="24"/>
          <w:szCs w:val="24"/>
        </w:rPr>
        <w:t xml:space="preserve"> </w:t>
      </w:r>
      <w:proofErr w:type="spellStart"/>
      <w:r w:rsidRPr="00C54A5C">
        <w:rPr>
          <w:rFonts w:ascii="Times New Roman" w:hAnsi="Times New Roman"/>
          <w:color w:val="000000" w:themeColor="text1"/>
          <w:sz w:val="24"/>
          <w:szCs w:val="24"/>
        </w:rPr>
        <w:t>Буравщина</w:t>
      </w:r>
      <w:proofErr w:type="spellEnd"/>
      <w:r w:rsidRPr="00C54A5C">
        <w:rPr>
          <w:rFonts w:ascii="Times New Roman" w:hAnsi="Times New Roman"/>
          <w:color w:val="000000" w:themeColor="text1"/>
          <w:sz w:val="24"/>
          <w:szCs w:val="24"/>
        </w:rPr>
        <w:t xml:space="preserve"> установлен новый детский игровой комплекс, для освещения по муниципальному контракту закуплен и установлен фонарь </w:t>
      </w:r>
      <w:r w:rsidR="008839D5" w:rsidRPr="00C54A5C">
        <w:rPr>
          <w:rFonts w:ascii="Times New Roman" w:hAnsi="Times New Roman"/>
          <w:color w:val="000000" w:themeColor="text1"/>
          <w:sz w:val="24"/>
          <w:szCs w:val="24"/>
        </w:rPr>
        <w:t>на солнечной батарее</w:t>
      </w:r>
      <w:r w:rsidRPr="00C54A5C">
        <w:rPr>
          <w:rFonts w:ascii="Times New Roman" w:hAnsi="Times New Roman"/>
          <w:color w:val="000000" w:themeColor="text1"/>
          <w:sz w:val="24"/>
          <w:szCs w:val="24"/>
        </w:rPr>
        <w:t>.</w:t>
      </w:r>
    </w:p>
    <w:p w14:paraId="6BCA8CF1" w14:textId="54BD655B" w:rsidR="008839D5" w:rsidRPr="00115A9A" w:rsidRDefault="008839D5" w:rsidP="005B5B1E">
      <w:pPr>
        <w:spacing w:after="160" w:line="160" w:lineRule="atLeast"/>
        <w:ind w:firstLine="567"/>
        <w:rPr>
          <w:rFonts w:ascii="Times New Roman" w:hAnsi="Times New Roman"/>
          <w:color w:val="000000" w:themeColor="text1"/>
          <w:sz w:val="28"/>
          <w:szCs w:val="28"/>
        </w:rPr>
      </w:pPr>
      <w:r w:rsidRPr="00115A9A">
        <w:rPr>
          <w:noProof/>
          <w:color w:val="000000" w:themeColor="text1"/>
        </w:rPr>
        <w:drawing>
          <wp:inline distT="0" distB="0" distL="0" distR="0" wp14:anchorId="01F1A3AA" wp14:editId="01B0C3B9">
            <wp:extent cx="1335815" cy="2125065"/>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47064" cy="2142961"/>
                    </a:xfrm>
                    <a:prstGeom prst="rect">
                      <a:avLst/>
                    </a:prstGeom>
                    <a:noFill/>
                    <a:ln>
                      <a:noFill/>
                    </a:ln>
                  </pic:spPr>
                </pic:pic>
              </a:graphicData>
            </a:graphic>
          </wp:inline>
        </w:drawing>
      </w:r>
      <w:r w:rsidRPr="00115A9A">
        <w:rPr>
          <w:noProof/>
          <w:color w:val="000000" w:themeColor="text1"/>
        </w:rPr>
        <w:drawing>
          <wp:inline distT="0" distB="0" distL="0" distR="0" wp14:anchorId="51FC7106" wp14:editId="1199F7D5">
            <wp:extent cx="1515560" cy="2160691"/>
            <wp:effectExtent l="0" t="0" r="889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31657" cy="2183640"/>
                    </a:xfrm>
                    <a:prstGeom prst="rect">
                      <a:avLst/>
                    </a:prstGeom>
                    <a:noFill/>
                    <a:ln>
                      <a:noFill/>
                    </a:ln>
                  </pic:spPr>
                </pic:pic>
              </a:graphicData>
            </a:graphic>
          </wp:inline>
        </w:drawing>
      </w:r>
      <w:r w:rsidR="00062B67" w:rsidRPr="00115A9A">
        <w:rPr>
          <w:noProof/>
          <w:color w:val="000000" w:themeColor="text1"/>
        </w:rPr>
        <w:drawing>
          <wp:inline distT="0" distB="0" distL="0" distR="0" wp14:anchorId="4514744E" wp14:editId="3CBE9C6B">
            <wp:extent cx="1504684" cy="2196935"/>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14412" cy="2211139"/>
                    </a:xfrm>
                    <a:prstGeom prst="rect">
                      <a:avLst/>
                    </a:prstGeom>
                    <a:noFill/>
                    <a:ln>
                      <a:noFill/>
                    </a:ln>
                  </pic:spPr>
                </pic:pic>
              </a:graphicData>
            </a:graphic>
          </wp:inline>
        </w:drawing>
      </w:r>
      <w:r w:rsidR="00062B67" w:rsidRPr="00115A9A">
        <w:rPr>
          <w:noProof/>
          <w:color w:val="000000" w:themeColor="text1"/>
        </w:rPr>
        <w:drawing>
          <wp:inline distT="0" distB="0" distL="0" distR="0" wp14:anchorId="00E63C83" wp14:editId="208B2C1C">
            <wp:extent cx="1664335" cy="2184306"/>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71514" cy="2193728"/>
                    </a:xfrm>
                    <a:prstGeom prst="rect">
                      <a:avLst/>
                    </a:prstGeom>
                    <a:noFill/>
                    <a:ln>
                      <a:noFill/>
                    </a:ln>
                  </pic:spPr>
                </pic:pic>
              </a:graphicData>
            </a:graphic>
          </wp:inline>
        </w:drawing>
      </w:r>
    </w:p>
    <w:p w14:paraId="79566387" w14:textId="4512D388" w:rsidR="008839D5" w:rsidRPr="00115A9A" w:rsidRDefault="008839D5" w:rsidP="005B5B1E">
      <w:pPr>
        <w:spacing w:after="160" w:line="160" w:lineRule="atLeast"/>
        <w:ind w:firstLine="567"/>
        <w:rPr>
          <w:rFonts w:ascii="Times New Roman" w:hAnsi="Times New Roman"/>
          <w:color w:val="000000" w:themeColor="text1"/>
          <w:sz w:val="28"/>
          <w:szCs w:val="28"/>
        </w:rPr>
      </w:pPr>
    </w:p>
    <w:p w14:paraId="152177B4" w14:textId="24FF4D4F" w:rsidR="005B5B1E" w:rsidRPr="00C54A5C" w:rsidRDefault="00CC1A6F" w:rsidP="00CC1A6F">
      <w:pPr>
        <w:spacing w:after="160" w:line="160" w:lineRule="atLeast"/>
        <w:ind w:left="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w:t>
      </w:r>
      <w:r w:rsidR="005B5B1E" w:rsidRPr="00C54A5C">
        <w:rPr>
          <w:rFonts w:ascii="Times New Roman" w:hAnsi="Times New Roman"/>
          <w:color w:val="000000" w:themeColor="text1"/>
          <w:sz w:val="24"/>
          <w:szCs w:val="24"/>
        </w:rPr>
        <w:t>Восстановление колодца для питьевой воды</w:t>
      </w:r>
      <w:r w:rsidR="006A0522" w:rsidRPr="00C54A5C">
        <w:rPr>
          <w:rFonts w:ascii="Times New Roman" w:hAnsi="Times New Roman"/>
          <w:color w:val="000000" w:themeColor="text1"/>
          <w:sz w:val="24"/>
          <w:szCs w:val="24"/>
        </w:rPr>
        <w:t xml:space="preserve"> поселок </w:t>
      </w:r>
      <w:proofErr w:type="spellStart"/>
      <w:r w:rsidR="006A0522" w:rsidRPr="00C54A5C">
        <w:rPr>
          <w:rFonts w:ascii="Times New Roman" w:hAnsi="Times New Roman"/>
          <w:color w:val="000000" w:themeColor="text1"/>
          <w:sz w:val="24"/>
          <w:szCs w:val="24"/>
        </w:rPr>
        <w:t>Буравщина</w:t>
      </w:r>
      <w:proofErr w:type="spellEnd"/>
      <w:r w:rsidR="005B5B1E" w:rsidRPr="00C54A5C">
        <w:rPr>
          <w:rFonts w:ascii="Times New Roman" w:hAnsi="Times New Roman"/>
          <w:color w:val="000000" w:themeColor="text1"/>
          <w:sz w:val="24"/>
          <w:szCs w:val="24"/>
        </w:rPr>
        <w:t>;</w:t>
      </w:r>
    </w:p>
    <w:p w14:paraId="0C497D9F" w14:textId="77777777" w:rsidR="006A0522" w:rsidRPr="00115A9A" w:rsidRDefault="006A0522" w:rsidP="006A0522">
      <w:pPr>
        <w:pStyle w:val="af9"/>
        <w:spacing w:after="160" w:line="160" w:lineRule="atLeast"/>
        <w:ind w:left="927"/>
        <w:rPr>
          <w:rFonts w:ascii="Times New Roman" w:hAnsi="Times New Roman"/>
          <w:color w:val="000000" w:themeColor="text1"/>
          <w:sz w:val="28"/>
          <w:szCs w:val="28"/>
        </w:rPr>
      </w:pPr>
    </w:p>
    <w:p w14:paraId="15D9AB45" w14:textId="1D12B556" w:rsidR="006A0522" w:rsidRPr="00115A9A" w:rsidRDefault="006A0522" w:rsidP="006A0522">
      <w:pPr>
        <w:pStyle w:val="af9"/>
        <w:spacing w:after="160" w:line="160" w:lineRule="atLeast"/>
        <w:ind w:left="927"/>
        <w:rPr>
          <w:rFonts w:ascii="Times New Roman" w:hAnsi="Times New Roman"/>
          <w:color w:val="000000" w:themeColor="text1"/>
          <w:sz w:val="28"/>
          <w:szCs w:val="28"/>
        </w:rPr>
      </w:pPr>
      <w:r w:rsidRPr="00115A9A">
        <w:rPr>
          <w:noProof/>
          <w:color w:val="000000" w:themeColor="text1"/>
        </w:rPr>
        <w:lastRenderedPageBreak/>
        <w:drawing>
          <wp:inline distT="0" distB="0" distL="0" distR="0" wp14:anchorId="28C1935D" wp14:editId="0359FBB3">
            <wp:extent cx="1552482" cy="1591294"/>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76947" cy="1616371"/>
                    </a:xfrm>
                    <a:prstGeom prst="rect">
                      <a:avLst/>
                    </a:prstGeom>
                    <a:noFill/>
                    <a:ln>
                      <a:noFill/>
                    </a:ln>
                  </pic:spPr>
                </pic:pic>
              </a:graphicData>
            </a:graphic>
          </wp:inline>
        </w:drawing>
      </w:r>
    </w:p>
    <w:p w14:paraId="38F43C5B" w14:textId="3FF9FA26" w:rsidR="00315140" w:rsidRPr="00115A9A" w:rsidRDefault="00315140" w:rsidP="003E3C63">
      <w:pPr>
        <w:spacing w:after="160"/>
        <w:rPr>
          <w:rFonts w:ascii="Times New Roman" w:hAnsi="Times New Roman"/>
          <w:color w:val="000000" w:themeColor="text1"/>
          <w:sz w:val="28"/>
          <w:szCs w:val="28"/>
        </w:rPr>
      </w:pPr>
    </w:p>
    <w:p w14:paraId="714585B8" w14:textId="2E2FEA22" w:rsidR="00CC1A6F" w:rsidRPr="00C54A5C" w:rsidRDefault="00CC1A6F" w:rsidP="00CC1A6F">
      <w:pPr>
        <w:spacing w:after="160" w:line="160" w:lineRule="atLeast"/>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3</w:t>
      </w:r>
      <w:r w:rsidR="00222526" w:rsidRPr="00C54A5C">
        <w:rPr>
          <w:rFonts w:ascii="Times New Roman" w:hAnsi="Times New Roman"/>
          <w:color w:val="000000" w:themeColor="text1"/>
          <w:sz w:val="24"/>
          <w:szCs w:val="24"/>
        </w:rPr>
        <w:t>4</w:t>
      </w:r>
      <w:r w:rsidRPr="00C54A5C">
        <w:rPr>
          <w:rFonts w:ascii="Times New Roman" w:hAnsi="Times New Roman"/>
          <w:color w:val="000000" w:themeColor="text1"/>
          <w:sz w:val="24"/>
          <w:szCs w:val="24"/>
        </w:rPr>
        <w:t>. Углубление и чистка сливных канав: Ленина, Парижской Коммуны, Полевая, Слюдяная, Слюдянских Красногвардейцев 55, Почтовый, Шахтерская, Ленина 1б, пер. Рудничный/ул. Гранитная, Ленина 2, 16</w:t>
      </w:r>
      <w:r w:rsidR="00661972" w:rsidRPr="00C54A5C">
        <w:rPr>
          <w:rFonts w:ascii="Times New Roman" w:hAnsi="Times New Roman"/>
          <w:color w:val="000000" w:themeColor="text1"/>
          <w:sz w:val="24"/>
          <w:szCs w:val="24"/>
        </w:rPr>
        <w:t>, пер. Пионерский/Ленина</w:t>
      </w:r>
      <w:r w:rsidRPr="00C54A5C">
        <w:rPr>
          <w:rFonts w:ascii="Times New Roman" w:hAnsi="Times New Roman"/>
          <w:color w:val="000000" w:themeColor="text1"/>
          <w:sz w:val="24"/>
          <w:szCs w:val="24"/>
        </w:rPr>
        <w:t>;</w:t>
      </w:r>
    </w:p>
    <w:p w14:paraId="2F920A14" w14:textId="5C83CA04" w:rsidR="00CC1A6F" w:rsidRPr="00115A9A" w:rsidRDefault="00D0459E" w:rsidP="00CC1A6F">
      <w:pPr>
        <w:spacing w:after="160" w:line="160" w:lineRule="atLeast"/>
        <w:ind w:firstLine="567"/>
        <w:rPr>
          <w:rFonts w:ascii="Times New Roman" w:hAnsi="Times New Roman"/>
          <w:color w:val="000000" w:themeColor="text1"/>
          <w:sz w:val="28"/>
          <w:szCs w:val="28"/>
        </w:rPr>
      </w:pPr>
      <w:r w:rsidRPr="00115A9A">
        <w:rPr>
          <w:noProof/>
          <w:color w:val="000000" w:themeColor="text1"/>
        </w:rPr>
        <w:drawing>
          <wp:inline distT="0" distB="0" distL="0" distR="0" wp14:anchorId="0688F926" wp14:editId="43EC9EB7">
            <wp:extent cx="1387218" cy="3092540"/>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97677" cy="3115856"/>
                    </a:xfrm>
                    <a:prstGeom prst="rect">
                      <a:avLst/>
                    </a:prstGeom>
                    <a:noFill/>
                    <a:ln>
                      <a:noFill/>
                    </a:ln>
                  </pic:spPr>
                </pic:pic>
              </a:graphicData>
            </a:graphic>
          </wp:inline>
        </w:drawing>
      </w:r>
      <w:r w:rsidRPr="00115A9A">
        <w:rPr>
          <w:color w:val="000000" w:themeColor="text1"/>
        </w:rPr>
        <w:t xml:space="preserve"> </w:t>
      </w:r>
      <w:r w:rsidRPr="00115A9A">
        <w:rPr>
          <w:noProof/>
          <w:color w:val="000000" w:themeColor="text1"/>
        </w:rPr>
        <w:drawing>
          <wp:inline distT="0" distB="0" distL="0" distR="0" wp14:anchorId="2265F689" wp14:editId="377E487E">
            <wp:extent cx="1471586" cy="3178085"/>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75226" cy="3185945"/>
                    </a:xfrm>
                    <a:prstGeom prst="rect">
                      <a:avLst/>
                    </a:prstGeom>
                    <a:noFill/>
                    <a:ln>
                      <a:noFill/>
                    </a:ln>
                  </pic:spPr>
                </pic:pic>
              </a:graphicData>
            </a:graphic>
          </wp:inline>
        </w:drawing>
      </w:r>
      <w:r w:rsidR="00864F3A" w:rsidRPr="00115A9A">
        <w:rPr>
          <w:noProof/>
          <w:color w:val="000000" w:themeColor="text1"/>
        </w:rPr>
        <w:drawing>
          <wp:inline distT="0" distB="0" distL="0" distR="0" wp14:anchorId="06F6ECF0" wp14:editId="6208F0CF">
            <wp:extent cx="1624990" cy="3170712"/>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30063" cy="3180611"/>
                    </a:xfrm>
                    <a:prstGeom prst="rect">
                      <a:avLst/>
                    </a:prstGeom>
                    <a:noFill/>
                    <a:ln>
                      <a:noFill/>
                    </a:ln>
                  </pic:spPr>
                </pic:pic>
              </a:graphicData>
            </a:graphic>
          </wp:inline>
        </w:drawing>
      </w:r>
    </w:p>
    <w:p w14:paraId="28B04F89" w14:textId="2223C961" w:rsidR="00CC1A6F" w:rsidRPr="00115A9A" w:rsidRDefault="00CC1A6F" w:rsidP="00CC1A6F">
      <w:pPr>
        <w:spacing w:after="160" w:line="160" w:lineRule="atLeast"/>
        <w:ind w:firstLine="567"/>
        <w:rPr>
          <w:rFonts w:ascii="Times New Roman" w:hAnsi="Times New Roman"/>
          <w:color w:val="000000" w:themeColor="text1"/>
          <w:sz w:val="28"/>
          <w:szCs w:val="28"/>
        </w:rPr>
      </w:pPr>
    </w:p>
    <w:p w14:paraId="57AD4251" w14:textId="530B574D" w:rsidR="00D82AC4" w:rsidRPr="00C54A5C" w:rsidRDefault="00D82AC4" w:rsidP="00D82AC4">
      <w:pPr>
        <w:spacing w:after="160" w:line="160" w:lineRule="atLeast"/>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3</w:t>
      </w:r>
      <w:r w:rsidR="00222526" w:rsidRPr="00C54A5C">
        <w:rPr>
          <w:rFonts w:ascii="Times New Roman" w:hAnsi="Times New Roman"/>
          <w:color w:val="000000" w:themeColor="text1"/>
          <w:sz w:val="24"/>
          <w:szCs w:val="24"/>
        </w:rPr>
        <w:t>5</w:t>
      </w:r>
      <w:r w:rsidRPr="00C54A5C">
        <w:rPr>
          <w:rFonts w:ascii="Times New Roman" w:hAnsi="Times New Roman"/>
          <w:color w:val="000000" w:themeColor="text1"/>
          <w:sz w:val="24"/>
          <w:szCs w:val="24"/>
        </w:rPr>
        <w:t>. Реставрация «Лебедей" аллея на Загсе;</w:t>
      </w:r>
    </w:p>
    <w:p w14:paraId="48461316" w14:textId="1F09C7BE" w:rsidR="00D82AC4" w:rsidRPr="00115A9A" w:rsidRDefault="009860A9" w:rsidP="00D82AC4">
      <w:pPr>
        <w:spacing w:after="160" w:line="160" w:lineRule="atLeast"/>
        <w:ind w:firstLine="567"/>
        <w:rPr>
          <w:rFonts w:ascii="Times New Roman" w:hAnsi="Times New Roman"/>
          <w:color w:val="000000" w:themeColor="text1"/>
          <w:sz w:val="28"/>
          <w:szCs w:val="28"/>
        </w:rPr>
      </w:pPr>
      <w:r w:rsidRPr="00115A9A">
        <w:rPr>
          <w:noProof/>
          <w:color w:val="000000" w:themeColor="text1"/>
        </w:rPr>
        <w:drawing>
          <wp:inline distT="0" distB="0" distL="0" distR="0" wp14:anchorId="658BA0FF" wp14:editId="1B1B2EC8">
            <wp:extent cx="3125456" cy="254131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43536" cy="2556020"/>
                    </a:xfrm>
                    <a:prstGeom prst="rect">
                      <a:avLst/>
                    </a:prstGeom>
                    <a:noFill/>
                    <a:ln>
                      <a:noFill/>
                    </a:ln>
                  </pic:spPr>
                </pic:pic>
              </a:graphicData>
            </a:graphic>
          </wp:inline>
        </w:drawing>
      </w:r>
    </w:p>
    <w:p w14:paraId="55408104" w14:textId="0EC238E4" w:rsidR="00C350CB" w:rsidRPr="00C54A5C" w:rsidRDefault="00C350CB" w:rsidP="00D82AC4">
      <w:pPr>
        <w:spacing w:after="160" w:line="160" w:lineRule="atLeast"/>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3</w:t>
      </w:r>
      <w:r w:rsidR="00222526" w:rsidRPr="00C54A5C">
        <w:rPr>
          <w:rFonts w:ascii="Times New Roman" w:hAnsi="Times New Roman"/>
          <w:color w:val="000000" w:themeColor="text1"/>
          <w:sz w:val="24"/>
          <w:szCs w:val="24"/>
        </w:rPr>
        <w:t>6</w:t>
      </w:r>
      <w:r w:rsidRPr="00C54A5C">
        <w:rPr>
          <w:rFonts w:ascii="Times New Roman" w:hAnsi="Times New Roman"/>
          <w:color w:val="000000" w:themeColor="text1"/>
          <w:sz w:val="24"/>
          <w:szCs w:val="24"/>
        </w:rPr>
        <w:t xml:space="preserve">. Устройство минерализованных полос: СНТ Ветеран, пос. Сухой ручей. </w:t>
      </w:r>
    </w:p>
    <w:p w14:paraId="701AA7A2" w14:textId="3E63742C" w:rsidR="00C350CB" w:rsidRPr="00115A9A" w:rsidRDefault="00C350CB" w:rsidP="00D82AC4">
      <w:pPr>
        <w:spacing w:after="160" w:line="160" w:lineRule="atLeast"/>
        <w:ind w:firstLine="567"/>
        <w:rPr>
          <w:rFonts w:ascii="Times New Roman" w:hAnsi="Times New Roman"/>
          <w:color w:val="000000" w:themeColor="text1"/>
          <w:sz w:val="28"/>
          <w:szCs w:val="28"/>
        </w:rPr>
      </w:pPr>
      <w:r w:rsidRPr="00115A9A">
        <w:rPr>
          <w:noProof/>
          <w:color w:val="000000" w:themeColor="text1"/>
        </w:rPr>
        <w:lastRenderedPageBreak/>
        <w:drawing>
          <wp:inline distT="0" distB="0" distL="0" distR="0" wp14:anchorId="65BBE836" wp14:editId="5BD6EE40">
            <wp:extent cx="3120052" cy="2904244"/>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24453" cy="2908341"/>
                    </a:xfrm>
                    <a:prstGeom prst="rect">
                      <a:avLst/>
                    </a:prstGeom>
                    <a:noFill/>
                    <a:ln>
                      <a:noFill/>
                    </a:ln>
                  </pic:spPr>
                </pic:pic>
              </a:graphicData>
            </a:graphic>
          </wp:inline>
        </w:drawing>
      </w:r>
    </w:p>
    <w:p w14:paraId="099145D5" w14:textId="77777777" w:rsidR="00D82AC4" w:rsidRPr="00115A9A" w:rsidRDefault="00D82AC4" w:rsidP="00D82AC4">
      <w:pPr>
        <w:spacing w:after="160" w:line="160" w:lineRule="atLeast"/>
        <w:ind w:firstLine="567"/>
        <w:rPr>
          <w:rFonts w:ascii="Times New Roman" w:hAnsi="Times New Roman"/>
          <w:color w:val="000000" w:themeColor="text1"/>
          <w:sz w:val="28"/>
          <w:szCs w:val="28"/>
        </w:rPr>
      </w:pPr>
    </w:p>
    <w:p w14:paraId="7718BCA3" w14:textId="343385A0" w:rsidR="00CE1418" w:rsidRPr="00C54A5C" w:rsidRDefault="00CE1418" w:rsidP="00CE1418">
      <w:pPr>
        <w:spacing w:after="160" w:line="160" w:lineRule="atLeast"/>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3</w:t>
      </w:r>
      <w:r w:rsidR="00222526" w:rsidRPr="00C54A5C">
        <w:rPr>
          <w:rFonts w:ascii="Times New Roman" w:hAnsi="Times New Roman"/>
          <w:color w:val="000000" w:themeColor="text1"/>
          <w:sz w:val="24"/>
          <w:szCs w:val="24"/>
        </w:rPr>
        <w:t>7</w:t>
      </w:r>
      <w:r w:rsidRPr="00C54A5C">
        <w:rPr>
          <w:rFonts w:ascii="Times New Roman" w:hAnsi="Times New Roman"/>
          <w:color w:val="000000" w:themeColor="text1"/>
          <w:sz w:val="24"/>
          <w:szCs w:val="24"/>
        </w:rPr>
        <w:t>. Поводились работы</w:t>
      </w:r>
      <w:r w:rsidR="006F417F" w:rsidRPr="00C54A5C">
        <w:rPr>
          <w:rFonts w:ascii="Times New Roman" w:hAnsi="Times New Roman"/>
          <w:color w:val="000000" w:themeColor="text1"/>
          <w:sz w:val="24"/>
          <w:szCs w:val="24"/>
        </w:rPr>
        <w:t xml:space="preserve"> </w:t>
      </w:r>
      <w:r w:rsidRPr="00C54A5C">
        <w:rPr>
          <w:rFonts w:ascii="Times New Roman" w:hAnsi="Times New Roman"/>
          <w:color w:val="000000" w:themeColor="text1"/>
          <w:sz w:val="24"/>
          <w:szCs w:val="24"/>
        </w:rPr>
        <w:t>на Эко тропе, чистка снега, уборка мусора.</w:t>
      </w:r>
    </w:p>
    <w:p w14:paraId="0B09AB42" w14:textId="37267E9D" w:rsidR="00CE1418" w:rsidRPr="00C54A5C" w:rsidRDefault="00CE1418" w:rsidP="00CE1418">
      <w:pPr>
        <w:spacing w:after="160" w:line="160" w:lineRule="atLeast"/>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Установка МАФ: (Медведь, жар- птица, Дрозд);</w:t>
      </w:r>
    </w:p>
    <w:p w14:paraId="0CFBC824" w14:textId="258478E4" w:rsidR="00CE1418" w:rsidRPr="00C54A5C" w:rsidRDefault="00CE1418" w:rsidP="00CE1418">
      <w:pPr>
        <w:spacing w:after="160" w:line="160" w:lineRule="atLeast"/>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        -  Устройство новой качели.</w:t>
      </w:r>
    </w:p>
    <w:p w14:paraId="412E19AF" w14:textId="6A75F1AD" w:rsidR="00CE1418" w:rsidRPr="00C54A5C" w:rsidRDefault="00CE1418" w:rsidP="00CE1418">
      <w:pPr>
        <w:spacing w:after="160" w:line="160" w:lineRule="atLeast"/>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«Босоногая тропа»</w:t>
      </w:r>
      <w:r w:rsidR="004D47A3" w:rsidRPr="00C54A5C">
        <w:rPr>
          <w:rFonts w:ascii="Times New Roman" w:hAnsi="Times New Roman"/>
          <w:color w:val="000000" w:themeColor="text1"/>
          <w:sz w:val="24"/>
          <w:szCs w:val="24"/>
        </w:rPr>
        <w:t>.</w:t>
      </w:r>
    </w:p>
    <w:p w14:paraId="77EFDBE7" w14:textId="49B68F05" w:rsidR="00CC1A6F" w:rsidRPr="00115A9A" w:rsidRDefault="00CE1418" w:rsidP="00CC1A6F">
      <w:pPr>
        <w:spacing w:after="160" w:line="160" w:lineRule="atLeast"/>
        <w:ind w:firstLine="567"/>
        <w:rPr>
          <w:rFonts w:ascii="Times New Roman" w:hAnsi="Times New Roman"/>
          <w:color w:val="000000" w:themeColor="text1"/>
          <w:sz w:val="28"/>
          <w:szCs w:val="28"/>
        </w:rPr>
      </w:pPr>
      <w:r w:rsidRPr="00115A9A">
        <w:rPr>
          <w:rFonts w:ascii="Times New Roman" w:hAnsi="Times New Roman"/>
          <w:color w:val="000000" w:themeColor="text1"/>
          <w:sz w:val="28"/>
          <w:szCs w:val="28"/>
        </w:rPr>
        <w:lastRenderedPageBreak/>
        <w:t xml:space="preserve"> </w:t>
      </w:r>
      <w:r w:rsidR="006F417F" w:rsidRPr="00115A9A">
        <w:rPr>
          <w:noProof/>
          <w:color w:val="000000" w:themeColor="text1"/>
        </w:rPr>
        <w:drawing>
          <wp:inline distT="0" distB="0" distL="0" distR="0" wp14:anchorId="7A12CD97" wp14:editId="0BC63C00">
            <wp:extent cx="2031124" cy="3029816"/>
            <wp:effectExtent l="0" t="0" r="762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49790" cy="3057659"/>
                    </a:xfrm>
                    <a:prstGeom prst="rect">
                      <a:avLst/>
                    </a:prstGeom>
                    <a:noFill/>
                    <a:ln>
                      <a:noFill/>
                    </a:ln>
                  </pic:spPr>
                </pic:pic>
              </a:graphicData>
            </a:graphic>
          </wp:inline>
        </w:drawing>
      </w:r>
      <w:r w:rsidR="006F417F" w:rsidRPr="00115A9A">
        <w:rPr>
          <w:noProof/>
          <w:color w:val="000000" w:themeColor="text1"/>
        </w:rPr>
        <w:drawing>
          <wp:inline distT="0" distB="0" distL="0" distR="0" wp14:anchorId="03DD7709" wp14:editId="2C8F3FA9">
            <wp:extent cx="2302947" cy="2962817"/>
            <wp:effectExtent l="0" t="0" r="25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07301" cy="2968418"/>
                    </a:xfrm>
                    <a:prstGeom prst="rect">
                      <a:avLst/>
                    </a:prstGeom>
                    <a:noFill/>
                    <a:ln>
                      <a:noFill/>
                    </a:ln>
                  </pic:spPr>
                </pic:pic>
              </a:graphicData>
            </a:graphic>
          </wp:inline>
        </w:drawing>
      </w:r>
      <w:r w:rsidR="006C15B1" w:rsidRPr="00115A9A">
        <w:rPr>
          <w:noProof/>
          <w:color w:val="000000" w:themeColor="text1"/>
        </w:rPr>
        <w:drawing>
          <wp:inline distT="0" distB="0" distL="0" distR="0" wp14:anchorId="2FDA5A82" wp14:editId="3B219618">
            <wp:extent cx="2047704" cy="319075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59797" cy="3209594"/>
                    </a:xfrm>
                    <a:prstGeom prst="rect">
                      <a:avLst/>
                    </a:prstGeom>
                    <a:noFill/>
                    <a:ln>
                      <a:noFill/>
                    </a:ln>
                  </pic:spPr>
                </pic:pic>
              </a:graphicData>
            </a:graphic>
          </wp:inline>
        </w:drawing>
      </w:r>
      <w:r w:rsidR="006C15B1" w:rsidRPr="00115A9A">
        <w:rPr>
          <w:noProof/>
          <w:color w:val="000000" w:themeColor="text1"/>
        </w:rPr>
        <w:drawing>
          <wp:inline distT="0" distB="0" distL="0" distR="0" wp14:anchorId="5FD4E727" wp14:editId="2CA33BC0">
            <wp:extent cx="2189142" cy="3182534"/>
            <wp:effectExtent l="0" t="0" r="190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01671" cy="3200748"/>
                    </a:xfrm>
                    <a:prstGeom prst="rect">
                      <a:avLst/>
                    </a:prstGeom>
                    <a:noFill/>
                    <a:ln>
                      <a:noFill/>
                    </a:ln>
                  </pic:spPr>
                </pic:pic>
              </a:graphicData>
            </a:graphic>
          </wp:inline>
        </w:drawing>
      </w:r>
    </w:p>
    <w:p w14:paraId="5A7611AC" w14:textId="6C59220B" w:rsidR="003E3C63" w:rsidRPr="00115A9A" w:rsidRDefault="003E3C63" w:rsidP="00D068D7">
      <w:pPr>
        <w:widowControl w:val="0"/>
        <w:tabs>
          <w:tab w:val="left" w:pos="284"/>
          <w:tab w:val="left" w:pos="1134"/>
        </w:tabs>
        <w:jc w:val="both"/>
        <w:rPr>
          <w:rFonts w:ascii="Times New Roman" w:hAnsi="Times New Roman"/>
          <w:color w:val="000000" w:themeColor="text1"/>
          <w:sz w:val="28"/>
          <w:szCs w:val="28"/>
        </w:rPr>
      </w:pPr>
    </w:p>
    <w:p w14:paraId="33AF9F30" w14:textId="2FF6247D" w:rsidR="003F134F" w:rsidRPr="00C54A5C" w:rsidRDefault="003F134F" w:rsidP="003F134F">
      <w:pPr>
        <w:spacing w:after="160" w:line="160" w:lineRule="atLeast"/>
        <w:rPr>
          <w:rFonts w:ascii="Times New Roman" w:hAnsi="Times New Roman"/>
          <w:color w:val="000000" w:themeColor="text1"/>
          <w:sz w:val="24"/>
          <w:szCs w:val="24"/>
        </w:rPr>
      </w:pPr>
      <w:r w:rsidRPr="00C54A5C">
        <w:rPr>
          <w:rFonts w:ascii="Times New Roman" w:hAnsi="Times New Roman"/>
          <w:color w:val="000000" w:themeColor="text1"/>
          <w:sz w:val="24"/>
          <w:szCs w:val="24"/>
        </w:rPr>
        <w:t>3</w:t>
      </w:r>
      <w:r w:rsidR="00222526" w:rsidRPr="00C54A5C">
        <w:rPr>
          <w:rFonts w:ascii="Times New Roman" w:hAnsi="Times New Roman"/>
          <w:color w:val="000000" w:themeColor="text1"/>
          <w:sz w:val="24"/>
          <w:szCs w:val="24"/>
        </w:rPr>
        <w:t>8</w:t>
      </w:r>
      <w:r w:rsidRPr="00C54A5C">
        <w:rPr>
          <w:rFonts w:ascii="Times New Roman" w:hAnsi="Times New Roman"/>
          <w:color w:val="000000" w:themeColor="text1"/>
          <w:sz w:val="24"/>
          <w:szCs w:val="24"/>
        </w:rPr>
        <w:t xml:space="preserve">. Производились работы в парке Железнодорожник: </w:t>
      </w:r>
    </w:p>
    <w:p w14:paraId="737AC61B" w14:textId="77777777" w:rsidR="003F134F" w:rsidRPr="00C54A5C" w:rsidRDefault="003F134F" w:rsidP="003F134F">
      <w:pPr>
        <w:spacing w:after="160" w:line="160" w:lineRule="atLeast"/>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1. Ремонт и покраска сцены;</w:t>
      </w:r>
    </w:p>
    <w:p w14:paraId="480EF990" w14:textId="77777777" w:rsidR="003F134F" w:rsidRPr="00C54A5C" w:rsidRDefault="003F134F" w:rsidP="003F134F">
      <w:pPr>
        <w:spacing w:after="160" w:line="160" w:lineRule="atLeast"/>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2. Укладка резинового покрытия под тренажеры;</w:t>
      </w:r>
    </w:p>
    <w:p w14:paraId="0188D79E" w14:textId="16BB00FF" w:rsidR="003F134F" w:rsidRPr="00C54A5C" w:rsidRDefault="003F134F" w:rsidP="003F134F">
      <w:pPr>
        <w:spacing w:after="160" w:line="160" w:lineRule="atLeast"/>
        <w:ind w:firstLine="567"/>
        <w:rPr>
          <w:rFonts w:ascii="Times New Roman" w:hAnsi="Times New Roman"/>
          <w:color w:val="000000" w:themeColor="text1"/>
          <w:sz w:val="24"/>
          <w:szCs w:val="24"/>
        </w:rPr>
      </w:pPr>
      <w:r w:rsidRPr="00C54A5C">
        <w:rPr>
          <w:rFonts w:ascii="Times New Roman" w:hAnsi="Times New Roman"/>
          <w:color w:val="000000" w:themeColor="text1"/>
          <w:sz w:val="24"/>
          <w:szCs w:val="24"/>
        </w:rPr>
        <w:t xml:space="preserve">3. Парапет для спуска на воду судомоделей;  </w:t>
      </w:r>
    </w:p>
    <w:p w14:paraId="1F21E41F" w14:textId="62BF4026" w:rsidR="003F134F" w:rsidRPr="00115A9A" w:rsidRDefault="00CA2815" w:rsidP="003F134F">
      <w:pPr>
        <w:spacing w:after="160" w:line="160" w:lineRule="atLeast"/>
        <w:ind w:firstLine="567"/>
        <w:rPr>
          <w:color w:val="000000" w:themeColor="text1"/>
        </w:rPr>
      </w:pPr>
      <w:r w:rsidRPr="00115A9A">
        <w:rPr>
          <w:color w:val="000000" w:themeColor="text1"/>
        </w:rPr>
        <w:lastRenderedPageBreak/>
        <w:t xml:space="preserve"> </w:t>
      </w:r>
      <w:r w:rsidRPr="00115A9A">
        <w:rPr>
          <w:noProof/>
          <w:color w:val="000000" w:themeColor="text1"/>
        </w:rPr>
        <w:drawing>
          <wp:inline distT="0" distB="0" distL="0" distR="0" wp14:anchorId="65AA8C7D" wp14:editId="7058D5A4">
            <wp:extent cx="1610333" cy="2530764"/>
            <wp:effectExtent l="0" t="0" r="9525"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16028" cy="2539714"/>
                    </a:xfrm>
                    <a:prstGeom prst="rect">
                      <a:avLst/>
                    </a:prstGeom>
                    <a:noFill/>
                    <a:ln>
                      <a:noFill/>
                    </a:ln>
                  </pic:spPr>
                </pic:pic>
              </a:graphicData>
            </a:graphic>
          </wp:inline>
        </w:drawing>
      </w:r>
      <w:r w:rsidR="00062B67" w:rsidRPr="00115A9A">
        <w:rPr>
          <w:noProof/>
          <w:color w:val="000000" w:themeColor="text1"/>
        </w:rPr>
        <w:drawing>
          <wp:inline distT="0" distB="0" distL="0" distR="0" wp14:anchorId="5E0CEFFB" wp14:editId="78FA72DD">
            <wp:extent cx="3667760" cy="2535963"/>
            <wp:effectExtent l="0" t="0" r="889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81728" cy="2545621"/>
                    </a:xfrm>
                    <a:prstGeom prst="rect">
                      <a:avLst/>
                    </a:prstGeom>
                    <a:noFill/>
                    <a:ln>
                      <a:noFill/>
                    </a:ln>
                  </pic:spPr>
                </pic:pic>
              </a:graphicData>
            </a:graphic>
          </wp:inline>
        </w:drawing>
      </w:r>
    </w:p>
    <w:p w14:paraId="59BE8EAC" w14:textId="4E9BD05F" w:rsidR="00AC17D7" w:rsidRPr="00115A9A" w:rsidRDefault="00AC17D7" w:rsidP="003F134F">
      <w:pPr>
        <w:spacing w:after="160" w:line="160" w:lineRule="atLeast"/>
        <w:ind w:firstLine="567"/>
        <w:rPr>
          <w:rFonts w:ascii="Times New Roman" w:hAnsi="Times New Roman"/>
          <w:color w:val="000000" w:themeColor="text1"/>
          <w:sz w:val="28"/>
          <w:szCs w:val="28"/>
        </w:rPr>
      </w:pPr>
    </w:p>
    <w:p w14:paraId="722A929D" w14:textId="4EAAFA43" w:rsidR="00090290" w:rsidRPr="00115A9A" w:rsidRDefault="006755B6" w:rsidP="00D068D7">
      <w:pPr>
        <w:widowControl w:val="0"/>
        <w:tabs>
          <w:tab w:val="left" w:pos="284"/>
          <w:tab w:val="left" w:pos="1134"/>
        </w:tabs>
        <w:jc w:val="both"/>
        <w:rPr>
          <w:rFonts w:ascii="Times New Roman" w:hAnsi="Times New Roman"/>
          <w:color w:val="000000" w:themeColor="text1"/>
          <w:sz w:val="28"/>
          <w:szCs w:val="28"/>
        </w:rPr>
      </w:pPr>
      <w:r w:rsidRPr="00115A9A">
        <w:rPr>
          <w:noProof/>
          <w:color w:val="000000" w:themeColor="text1"/>
        </w:rPr>
        <w:drawing>
          <wp:inline distT="0" distB="0" distL="0" distR="0" wp14:anchorId="5B9D6117" wp14:editId="5F0CABCD">
            <wp:extent cx="2964557" cy="3135085"/>
            <wp:effectExtent l="0" t="0" r="7620"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76495" cy="3147709"/>
                    </a:xfrm>
                    <a:prstGeom prst="rect">
                      <a:avLst/>
                    </a:prstGeom>
                    <a:noFill/>
                    <a:ln>
                      <a:noFill/>
                    </a:ln>
                  </pic:spPr>
                </pic:pic>
              </a:graphicData>
            </a:graphic>
          </wp:inline>
        </w:drawing>
      </w:r>
    </w:p>
    <w:p w14:paraId="104FB2BC" w14:textId="77777777" w:rsidR="001363BD" w:rsidRPr="00115A9A" w:rsidRDefault="001363BD" w:rsidP="00D068D7">
      <w:pPr>
        <w:widowControl w:val="0"/>
        <w:tabs>
          <w:tab w:val="left" w:pos="284"/>
          <w:tab w:val="left" w:pos="1134"/>
        </w:tabs>
        <w:jc w:val="both"/>
        <w:rPr>
          <w:rFonts w:ascii="Times New Roman" w:hAnsi="Times New Roman"/>
          <w:color w:val="000000" w:themeColor="text1"/>
          <w:sz w:val="28"/>
          <w:szCs w:val="28"/>
        </w:rPr>
      </w:pPr>
    </w:p>
    <w:p w14:paraId="05376373" w14:textId="2045801F" w:rsidR="001363BD" w:rsidRPr="00C54A5C" w:rsidRDefault="00222526" w:rsidP="00D068D7">
      <w:pPr>
        <w:widowControl w:val="0"/>
        <w:tabs>
          <w:tab w:val="left" w:pos="284"/>
          <w:tab w:val="left" w:pos="1134"/>
        </w:tabs>
        <w:jc w:val="both"/>
        <w:rPr>
          <w:rFonts w:ascii="Times New Roman" w:hAnsi="Times New Roman"/>
          <w:color w:val="000000" w:themeColor="text1"/>
          <w:sz w:val="24"/>
          <w:szCs w:val="24"/>
        </w:rPr>
      </w:pPr>
      <w:r w:rsidRPr="00C54A5C">
        <w:rPr>
          <w:rFonts w:ascii="Times New Roman" w:hAnsi="Times New Roman"/>
          <w:color w:val="000000" w:themeColor="text1"/>
          <w:sz w:val="24"/>
          <w:szCs w:val="24"/>
        </w:rPr>
        <w:t>39</w:t>
      </w:r>
      <w:r w:rsidR="001363BD" w:rsidRPr="00C54A5C">
        <w:rPr>
          <w:rFonts w:ascii="Times New Roman" w:hAnsi="Times New Roman"/>
          <w:color w:val="000000" w:themeColor="text1"/>
          <w:sz w:val="24"/>
          <w:szCs w:val="24"/>
        </w:rPr>
        <w:t xml:space="preserve">. </w:t>
      </w:r>
      <w:r w:rsidR="00FA55C2" w:rsidRPr="00C54A5C">
        <w:rPr>
          <w:rFonts w:ascii="Times New Roman" w:hAnsi="Times New Roman"/>
          <w:color w:val="000000" w:themeColor="text1"/>
          <w:sz w:val="24"/>
          <w:szCs w:val="24"/>
        </w:rPr>
        <w:t xml:space="preserve">Ремонт облицовки фонтана </w:t>
      </w:r>
      <w:r w:rsidR="00BB75A1" w:rsidRPr="00C54A5C">
        <w:rPr>
          <w:rFonts w:ascii="Times New Roman" w:hAnsi="Times New Roman"/>
          <w:color w:val="000000" w:themeColor="text1"/>
          <w:sz w:val="24"/>
          <w:szCs w:val="24"/>
        </w:rPr>
        <w:t>(разбор</w:t>
      </w:r>
      <w:r w:rsidR="00FA55C2" w:rsidRPr="00C54A5C">
        <w:rPr>
          <w:rFonts w:ascii="Times New Roman" w:hAnsi="Times New Roman"/>
          <w:color w:val="000000" w:themeColor="text1"/>
          <w:sz w:val="24"/>
          <w:szCs w:val="24"/>
        </w:rPr>
        <w:t xml:space="preserve"> облицовки стен, облицовка стен гранитными полированными плитами).</w:t>
      </w:r>
    </w:p>
    <w:p w14:paraId="32E27884" w14:textId="77777777" w:rsidR="00BB75A1" w:rsidRPr="00115A9A" w:rsidRDefault="00BB75A1" w:rsidP="00D068D7">
      <w:pPr>
        <w:widowControl w:val="0"/>
        <w:tabs>
          <w:tab w:val="left" w:pos="284"/>
          <w:tab w:val="left" w:pos="1134"/>
        </w:tabs>
        <w:jc w:val="both"/>
        <w:rPr>
          <w:rFonts w:ascii="Times New Roman" w:hAnsi="Times New Roman"/>
          <w:color w:val="000000" w:themeColor="text1"/>
          <w:sz w:val="28"/>
          <w:szCs w:val="28"/>
        </w:rPr>
      </w:pPr>
    </w:p>
    <w:p w14:paraId="49F4CF17" w14:textId="44448C2B" w:rsidR="00633B7B" w:rsidRPr="00115A9A" w:rsidRDefault="00BB75A1" w:rsidP="00D068D7">
      <w:pPr>
        <w:widowControl w:val="0"/>
        <w:tabs>
          <w:tab w:val="left" w:pos="284"/>
          <w:tab w:val="left" w:pos="1134"/>
        </w:tabs>
        <w:jc w:val="both"/>
        <w:rPr>
          <w:rFonts w:ascii="Times New Roman" w:hAnsi="Times New Roman"/>
          <w:color w:val="000000" w:themeColor="text1"/>
          <w:sz w:val="28"/>
          <w:szCs w:val="28"/>
        </w:rPr>
      </w:pPr>
      <w:r w:rsidRPr="00115A9A">
        <w:rPr>
          <w:noProof/>
          <w:color w:val="000000" w:themeColor="text1"/>
        </w:rPr>
        <w:drawing>
          <wp:inline distT="0" distB="0" distL="0" distR="0" wp14:anchorId="15982E05" wp14:editId="2736B0BB">
            <wp:extent cx="1760072" cy="221384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77628" cy="2235931"/>
                    </a:xfrm>
                    <a:prstGeom prst="rect">
                      <a:avLst/>
                    </a:prstGeom>
                    <a:noFill/>
                    <a:ln>
                      <a:noFill/>
                    </a:ln>
                  </pic:spPr>
                </pic:pic>
              </a:graphicData>
            </a:graphic>
          </wp:inline>
        </w:drawing>
      </w:r>
      <w:r w:rsidR="00FE1B35" w:rsidRPr="00115A9A">
        <w:rPr>
          <w:noProof/>
          <w:color w:val="000000" w:themeColor="text1"/>
        </w:rPr>
        <w:drawing>
          <wp:inline distT="0" distB="0" distL="0" distR="0" wp14:anchorId="14C2181A" wp14:editId="5DD8DBC8">
            <wp:extent cx="1663784" cy="2245277"/>
            <wp:effectExtent l="0" t="0" r="0"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76281" cy="2262142"/>
                    </a:xfrm>
                    <a:prstGeom prst="rect">
                      <a:avLst/>
                    </a:prstGeom>
                    <a:noFill/>
                    <a:ln>
                      <a:noFill/>
                    </a:ln>
                  </pic:spPr>
                </pic:pic>
              </a:graphicData>
            </a:graphic>
          </wp:inline>
        </w:drawing>
      </w:r>
    </w:p>
    <w:p w14:paraId="3D6FCBCA" w14:textId="77777777" w:rsidR="00FD17F9" w:rsidRPr="00115A9A" w:rsidRDefault="00FD17F9" w:rsidP="00FD17F9">
      <w:pPr>
        <w:spacing w:after="160" w:line="160" w:lineRule="atLeast"/>
        <w:rPr>
          <w:rFonts w:ascii="Times New Roman" w:hAnsi="Times New Roman"/>
          <w:color w:val="000000" w:themeColor="text1"/>
          <w:sz w:val="28"/>
          <w:szCs w:val="28"/>
        </w:rPr>
      </w:pPr>
    </w:p>
    <w:p w14:paraId="362535B2" w14:textId="7BD26358" w:rsidR="005B2420" w:rsidRPr="008C5799" w:rsidRDefault="00222526" w:rsidP="00FD17F9">
      <w:pPr>
        <w:spacing w:after="160" w:line="160" w:lineRule="atLeast"/>
        <w:rPr>
          <w:rFonts w:ascii="Times New Roman" w:hAnsi="Times New Roman"/>
          <w:color w:val="000000" w:themeColor="text1"/>
          <w:sz w:val="24"/>
          <w:szCs w:val="24"/>
        </w:rPr>
      </w:pPr>
      <w:r w:rsidRPr="008C5799">
        <w:rPr>
          <w:rFonts w:ascii="Times New Roman" w:hAnsi="Times New Roman"/>
          <w:color w:val="000000" w:themeColor="text1"/>
          <w:sz w:val="24"/>
          <w:szCs w:val="24"/>
        </w:rPr>
        <w:t>40</w:t>
      </w:r>
      <w:r w:rsidR="00633B7B" w:rsidRPr="008C5799">
        <w:rPr>
          <w:rFonts w:ascii="Times New Roman" w:hAnsi="Times New Roman"/>
          <w:color w:val="000000" w:themeColor="text1"/>
          <w:sz w:val="24"/>
          <w:szCs w:val="24"/>
        </w:rPr>
        <w:t xml:space="preserve">. </w:t>
      </w:r>
      <w:r w:rsidR="005B2420" w:rsidRPr="008C5799">
        <w:rPr>
          <w:rFonts w:ascii="Times New Roman" w:hAnsi="Times New Roman"/>
          <w:color w:val="000000" w:themeColor="text1"/>
          <w:sz w:val="24"/>
          <w:szCs w:val="24"/>
        </w:rPr>
        <w:t>Ремонт конструкции под баннеры: Центральная площадь, магазин «Светофор», «Роснефть»;</w:t>
      </w:r>
    </w:p>
    <w:p w14:paraId="1C2F97DD" w14:textId="5129B0B2" w:rsidR="00633B7B" w:rsidRPr="00115A9A" w:rsidRDefault="005B2420" w:rsidP="00D068D7">
      <w:pPr>
        <w:widowControl w:val="0"/>
        <w:tabs>
          <w:tab w:val="left" w:pos="284"/>
          <w:tab w:val="left" w:pos="1134"/>
        </w:tabs>
        <w:jc w:val="both"/>
        <w:rPr>
          <w:rFonts w:ascii="Times New Roman" w:hAnsi="Times New Roman"/>
          <w:color w:val="000000" w:themeColor="text1"/>
          <w:sz w:val="28"/>
          <w:szCs w:val="28"/>
        </w:rPr>
      </w:pPr>
      <w:r w:rsidRPr="00115A9A">
        <w:rPr>
          <w:noProof/>
          <w:color w:val="000000" w:themeColor="text1"/>
        </w:rPr>
        <w:drawing>
          <wp:inline distT="0" distB="0" distL="0" distR="0" wp14:anchorId="3E33AEB9" wp14:editId="2F9086E8">
            <wp:extent cx="3228242" cy="24786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53834" cy="2498325"/>
                    </a:xfrm>
                    <a:prstGeom prst="rect">
                      <a:avLst/>
                    </a:prstGeom>
                    <a:noFill/>
                    <a:ln>
                      <a:noFill/>
                    </a:ln>
                  </pic:spPr>
                </pic:pic>
              </a:graphicData>
            </a:graphic>
          </wp:inline>
        </w:drawing>
      </w:r>
    </w:p>
    <w:p w14:paraId="2FFC59E0" w14:textId="77777777" w:rsidR="003E2489" w:rsidRPr="00115A9A" w:rsidRDefault="003E2489" w:rsidP="00D068D7">
      <w:pPr>
        <w:widowControl w:val="0"/>
        <w:tabs>
          <w:tab w:val="left" w:pos="284"/>
          <w:tab w:val="left" w:pos="1134"/>
        </w:tabs>
        <w:jc w:val="both"/>
        <w:rPr>
          <w:rFonts w:ascii="Times New Roman" w:hAnsi="Times New Roman"/>
          <w:color w:val="000000" w:themeColor="text1"/>
          <w:sz w:val="28"/>
          <w:szCs w:val="28"/>
        </w:rPr>
      </w:pPr>
    </w:p>
    <w:p w14:paraId="548042E6" w14:textId="4B743443" w:rsidR="003E2489" w:rsidRPr="008C5799" w:rsidRDefault="00222526" w:rsidP="00D068D7">
      <w:pPr>
        <w:widowControl w:val="0"/>
        <w:tabs>
          <w:tab w:val="left" w:pos="284"/>
          <w:tab w:val="left" w:pos="1134"/>
        </w:tabs>
        <w:jc w:val="both"/>
        <w:rPr>
          <w:rFonts w:ascii="Times New Roman" w:hAnsi="Times New Roman"/>
          <w:color w:val="000000" w:themeColor="text1"/>
          <w:sz w:val="24"/>
          <w:szCs w:val="24"/>
        </w:rPr>
      </w:pPr>
      <w:r w:rsidRPr="008C5799">
        <w:rPr>
          <w:rFonts w:ascii="Times New Roman" w:hAnsi="Times New Roman"/>
          <w:color w:val="000000" w:themeColor="text1"/>
          <w:sz w:val="24"/>
          <w:szCs w:val="24"/>
        </w:rPr>
        <w:t>41</w:t>
      </w:r>
      <w:r w:rsidR="00EA203C" w:rsidRPr="008C5799">
        <w:rPr>
          <w:rFonts w:ascii="Times New Roman" w:hAnsi="Times New Roman"/>
          <w:color w:val="000000" w:themeColor="text1"/>
          <w:sz w:val="24"/>
          <w:szCs w:val="24"/>
        </w:rPr>
        <w:t xml:space="preserve">. Выполнены работы по ремонту </w:t>
      </w:r>
      <w:proofErr w:type="spellStart"/>
      <w:r w:rsidR="00EA203C" w:rsidRPr="008C5799">
        <w:rPr>
          <w:rFonts w:ascii="Times New Roman" w:hAnsi="Times New Roman"/>
          <w:color w:val="000000" w:themeColor="text1"/>
          <w:sz w:val="24"/>
          <w:szCs w:val="24"/>
        </w:rPr>
        <w:t>отмоске</w:t>
      </w:r>
      <w:proofErr w:type="spellEnd"/>
      <w:r w:rsidR="00EA203C" w:rsidRPr="008C5799">
        <w:rPr>
          <w:rFonts w:ascii="Times New Roman" w:hAnsi="Times New Roman"/>
          <w:color w:val="000000" w:themeColor="text1"/>
          <w:sz w:val="24"/>
          <w:szCs w:val="24"/>
        </w:rPr>
        <w:t xml:space="preserve"> по улице Бабушкина дом №1.</w:t>
      </w:r>
    </w:p>
    <w:p w14:paraId="2B6AA8BF" w14:textId="7797734C" w:rsidR="00EA203C" w:rsidRPr="00115A9A" w:rsidRDefault="00EA203C" w:rsidP="00D068D7">
      <w:pPr>
        <w:widowControl w:val="0"/>
        <w:tabs>
          <w:tab w:val="left" w:pos="284"/>
          <w:tab w:val="left" w:pos="1134"/>
        </w:tabs>
        <w:jc w:val="both"/>
        <w:rPr>
          <w:rFonts w:ascii="Times New Roman" w:hAnsi="Times New Roman"/>
          <w:color w:val="000000" w:themeColor="text1"/>
          <w:sz w:val="28"/>
          <w:szCs w:val="28"/>
        </w:rPr>
      </w:pPr>
      <w:r w:rsidRPr="00115A9A">
        <w:rPr>
          <w:noProof/>
          <w:color w:val="000000" w:themeColor="text1"/>
        </w:rPr>
        <w:drawing>
          <wp:inline distT="0" distB="0" distL="0" distR="0" wp14:anchorId="0CB09F6F" wp14:editId="158E8BD8">
            <wp:extent cx="5181237" cy="2040701"/>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19086" cy="2055608"/>
                    </a:xfrm>
                    <a:prstGeom prst="rect">
                      <a:avLst/>
                    </a:prstGeom>
                    <a:noFill/>
                    <a:ln>
                      <a:noFill/>
                    </a:ln>
                  </pic:spPr>
                </pic:pic>
              </a:graphicData>
            </a:graphic>
          </wp:inline>
        </w:drawing>
      </w:r>
    </w:p>
    <w:p w14:paraId="4B721453" w14:textId="77777777" w:rsidR="003E2489" w:rsidRPr="00115A9A" w:rsidRDefault="003E2489" w:rsidP="00D068D7">
      <w:pPr>
        <w:widowControl w:val="0"/>
        <w:tabs>
          <w:tab w:val="left" w:pos="284"/>
          <w:tab w:val="left" w:pos="1134"/>
        </w:tabs>
        <w:jc w:val="both"/>
        <w:rPr>
          <w:rFonts w:ascii="Times New Roman" w:hAnsi="Times New Roman"/>
          <w:color w:val="000000" w:themeColor="text1"/>
          <w:sz w:val="28"/>
          <w:szCs w:val="28"/>
        </w:rPr>
      </w:pPr>
    </w:p>
    <w:p w14:paraId="4CEC2D8A" w14:textId="2DF431D7" w:rsidR="005A1660" w:rsidRPr="008C5799" w:rsidRDefault="005A1660" w:rsidP="005A1660">
      <w:pPr>
        <w:spacing w:after="160"/>
        <w:ind w:firstLine="567"/>
        <w:rPr>
          <w:rFonts w:ascii="Times New Roman" w:hAnsi="Times New Roman"/>
          <w:color w:val="000000" w:themeColor="text1"/>
          <w:sz w:val="24"/>
          <w:szCs w:val="24"/>
        </w:rPr>
      </w:pPr>
      <w:r w:rsidRPr="008C5799">
        <w:rPr>
          <w:rFonts w:ascii="Times New Roman" w:hAnsi="Times New Roman"/>
          <w:color w:val="000000" w:themeColor="text1"/>
          <w:sz w:val="24"/>
          <w:szCs w:val="24"/>
        </w:rPr>
        <w:t>4</w:t>
      </w:r>
      <w:r w:rsidR="00222526" w:rsidRPr="008C5799">
        <w:rPr>
          <w:rFonts w:ascii="Times New Roman" w:hAnsi="Times New Roman"/>
          <w:color w:val="000000" w:themeColor="text1"/>
          <w:sz w:val="24"/>
          <w:szCs w:val="24"/>
        </w:rPr>
        <w:t>2</w:t>
      </w:r>
      <w:r w:rsidRPr="008C5799">
        <w:rPr>
          <w:rFonts w:ascii="Times New Roman" w:hAnsi="Times New Roman"/>
          <w:color w:val="000000" w:themeColor="text1"/>
          <w:sz w:val="24"/>
          <w:szCs w:val="24"/>
        </w:rPr>
        <w:t>. Осуществлялась помощь семьям мобилизованных участников СВО.</w:t>
      </w:r>
    </w:p>
    <w:p w14:paraId="4F336AE4" w14:textId="5D6E2C9A" w:rsidR="005A1660" w:rsidRPr="008C5799" w:rsidRDefault="005A1660" w:rsidP="005A1660">
      <w:pPr>
        <w:spacing w:after="160"/>
        <w:ind w:firstLine="567"/>
        <w:rPr>
          <w:rFonts w:ascii="Times New Roman" w:hAnsi="Times New Roman"/>
          <w:color w:val="000000" w:themeColor="text1"/>
          <w:sz w:val="24"/>
          <w:szCs w:val="24"/>
        </w:rPr>
      </w:pPr>
      <w:r w:rsidRPr="008C5799">
        <w:rPr>
          <w:rFonts w:ascii="Times New Roman" w:hAnsi="Times New Roman"/>
          <w:color w:val="000000" w:themeColor="text1"/>
          <w:sz w:val="24"/>
          <w:szCs w:val="24"/>
        </w:rPr>
        <w:t>- Заготовка и вывоз дров для мобилизованных семей 4м3;</w:t>
      </w:r>
    </w:p>
    <w:p w14:paraId="02987D4E" w14:textId="77777777" w:rsidR="005A1660" w:rsidRPr="008C5799" w:rsidRDefault="005A1660" w:rsidP="005A1660">
      <w:pPr>
        <w:spacing w:after="160"/>
        <w:ind w:firstLine="567"/>
        <w:rPr>
          <w:rFonts w:ascii="Times New Roman" w:hAnsi="Times New Roman"/>
          <w:color w:val="000000" w:themeColor="text1"/>
          <w:sz w:val="24"/>
          <w:szCs w:val="24"/>
        </w:rPr>
      </w:pPr>
      <w:r w:rsidRPr="008C5799">
        <w:rPr>
          <w:rFonts w:ascii="Times New Roman" w:hAnsi="Times New Roman"/>
          <w:color w:val="000000" w:themeColor="text1"/>
          <w:sz w:val="24"/>
          <w:szCs w:val="24"/>
        </w:rPr>
        <w:t>- Ремонт слива воды ул. Октябрьская дом 60;</w:t>
      </w:r>
    </w:p>
    <w:p w14:paraId="2F0BCFF6" w14:textId="77777777" w:rsidR="005A1660" w:rsidRPr="008C5799" w:rsidRDefault="005A1660" w:rsidP="005A1660">
      <w:pPr>
        <w:spacing w:after="160"/>
        <w:ind w:firstLine="567"/>
        <w:rPr>
          <w:rFonts w:ascii="Times New Roman" w:hAnsi="Times New Roman"/>
          <w:color w:val="000000" w:themeColor="text1"/>
          <w:sz w:val="24"/>
          <w:szCs w:val="24"/>
        </w:rPr>
      </w:pPr>
      <w:r w:rsidRPr="008C5799">
        <w:rPr>
          <w:rFonts w:ascii="Times New Roman" w:hAnsi="Times New Roman"/>
          <w:color w:val="000000" w:themeColor="text1"/>
          <w:sz w:val="24"/>
          <w:szCs w:val="24"/>
        </w:rPr>
        <w:t>- Хозяйственные работы ул. Мичурина дом 18;</w:t>
      </w:r>
    </w:p>
    <w:p w14:paraId="7335D3CD" w14:textId="77777777" w:rsidR="005A1660" w:rsidRPr="008C5799" w:rsidRDefault="005A1660" w:rsidP="005A1660">
      <w:pPr>
        <w:spacing w:after="160"/>
        <w:ind w:firstLine="567"/>
        <w:rPr>
          <w:rFonts w:ascii="Times New Roman" w:hAnsi="Times New Roman"/>
          <w:color w:val="000000" w:themeColor="text1"/>
          <w:sz w:val="24"/>
          <w:szCs w:val="24"/>
        </w:rPr>
      </w:pPr>
      <w:r w:rsidRPr="008C5799">
        <w:rPr>
          <w:rFonts w:ascii="Times New Roman" w:hAnsi="Times New Roman"/>
          <w:color w:val="000000" w:themeColor="text1"/>
          <w:sz w:val="24"/>
          <w:szCs w:val="24"/>
        </w:rPr>
        <w:t>- Устройство канализации ул. Полевая дом 29;</w:t>
      </w:r>
    </w:p>
    <w:p w14:paraId="16BECD3D" w14:textId="09383DD9" w:rsidR="003E2489" w:rsidRPr="008C5799" w:rsidRDefault="00E104FA" w:rsidP="005A1660">
      <w:pPr>
        <w:widowControl w:val="0"/>
        <w:tabs>
          <w:tab w:val="left" w:pos="284"/>
          <w:tab w:val="left" w:pos="1134"/>
        </w:tabs>
        <w:jc w:val="both"/>
        <w:rPr>
          <w:rFonts w:ascii="Times New Roman" w:hAnsi="Times New Roman"/>
          <w:color w:val="000000" w:themeColor="text1"/>
          <w:sz w:val="24"/>
          <w:szCs w:val="24"/>
        </w:rPr>
      </w:pPr>
      <w:r w:rsidRPr="008C5799">
        <w:rPr>
          <w:rFonts w:ascii="Times New Roman" w:hAnsi="Times New Roman"/>
          <w:color w:val="000000" w:themeColor="text1"/>
          <w:sz w:val="24"/>
          <w:szCs w:val="24"/>
        </w:rPr>
        <w:t xml:space="preserve">       </w:t>
      </w:r>
      <w:r w:rsidR="005A1660" w:rsidRPr="008C5799">
        <w:rPr>
          <w:rFonts w:ascii="Times New Roman" w:hAnsi="Times New Roman"/>
          <w:color w:val="000000" w:themeColor="text1"/>
          <w:sz w:val="24"/>
          <w:szCs w:val="24"/>
        </w:rPr>
        <w:t>- доставка воды и откачка выгребных ям семьям участникам СВО</w:t>
      </w:r>
    </w:p>
    <w:p w14:paraId="4DA96B93" w14:textId="2C62C458" w:rsidR="00006709" w:rsidRPr="008C5799" w:rsidRDefault="00006709" w:rsidP="005A1660">
      <w:pPr>
        <w:widowControl w:val="0"/>
        <w:tabs>
          <w:tab w:val="left" w:pos="284"/>
          <w:tab w:val="left" w:pos="1134"/>
        </w:tabs>
        <w:jc w:val="both"/>
        <w:rPr>
          <w:rFonts w:ascii="Times New Roman" w:hAnsi="Times New Roman"/>
          <w:color w:val="000000" w:themeColor="text1"/>
          <w:sz w:val="24"/>
          <w:szCs w:val="24"/>
        </w:rPr>
      </w:pPr>
      <w:r w:rsidRPr="008C5799">
        <w:rPr>
          <w:rFonts w:ascii="Times New Roman" w:hAnsi="Times New Roman"/>
          <w:color w:val="000000" w:themeColor="text1"/>
          <w:sz w:val="24"/>
          <w:szCs w:val="24"/>
        </w:rPr>
        <w:t xml:space="preserve">       - Устройство пандуса 40 лет Октября 34;</w:t>
      </w:r>
    </w:p>
    <w:p w14:paraId="641335F0" w14:textId="15973E76" w:rsidR="00006709" w:rsidRPr="00115A9A" w:rsidRDefault="00006709" w:rsidP="005A1660">
      <w:pPr>
        <w:widowControl w:val="0"/>
        <w:tabs>
          <w:tab w:val="left" w:pos="284"/>
          <w:tab w:val="left" w:pos="1134"/>
        </w:tabs>
        <w:jc w:val="both"/>
        <w:rPr>
          <w:rFonts w:ascii="Times New Roman" w:hAnsi="Times New Roman"/>
          <w:color w:val="000000" w:themeColor="text1"/>
          <w:sz w:val="28"/>
          <w:szCs w:val="28"/>
        </w:rPr>
      </w:pPr>
      <w:r w:rsidRPr="00115A9A">
        <w:rPr>
          <w:noProof/>
          <w:color w:val="000000" w:themeColor="text1"/>
        </w:rPr>
        <w:lastRenderedPageBreak/>
        <w:drawing>
          <wp:inline distT="0" distB="0" distL="0" distR="0" wp14:anchorId="634FB7F3" wp14:editId="176F0FC0">
            <wp:extent cx="1822273" cy="2750663"/>
            <wp:effectExtent l="0" t="0" r="698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39153" cy="2776143"/>
                    </a:xfrm>
                    <a:prstGeom prst="rect">
                      <a:avLst/>
                    </a:prstGeom>
                    <a:noFill/>
                    <a:ln>
                      <a:noFill/>
                    </a:ln>
                  </pic:spPr>
                </pic:pic>
              </a:graphicData>
            </a:graphic>
          </wp:inline>
        </w:drawing>
      </w:r>
      <w:r w:rsidR="00617E86" w:rsidRPr="00115A9A">
        <w:rPr>
          <w:noProof/>
          <w:color w:val="000000" w:themeColor="text1"/>
        </w:rPr>
        <w:drawing>
          <wp:inline distT="0" distB="0" distL="0" distR="0" wp14:anchorId="4B835816" wp14:editId="77483C40">
            <wp:extent cx="1782528" cy="2639038"/>
            <wp:effectExtent l="0" t="0" r="825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01572" cy="2667233"/>
                    </a:xfrm>
                    <a:prstGeom prst="rect">
                      <a:avLst/>
                    </a:prstGeom>
                    <a:noFill/>
                    <a:ln>
                      <a:noFill/>
                    </a:ln>
                  </pic:spPr>
                </pic:pic>
              </a:graphicData>
            </a:graphic>
          </wp:inline>
        </w:drawing>
      </w:r>
    </w:p>
    <w:p w14:paraId="6643F228" w14:textId="3D1E9A85" w:rsidR="00617E86" w:rsidRPr="00115A9A" w:rsidRDefault="00617E86" w:rsidP="005A1660">
      <w:pPr>
        <w:widowControl w:val="0"/>
        <w:tabs>
          <w:tab w:val="left" w:pos="284"/>
          <w:tab w:val="left" w:pos="1134"/>
        </w:tabs>
        <w:jc w:val="both"/>
        <w:rPr>
          <w:rFonts w:ascii="Times New Roman" w:hAnsi="Times New Roman"/>
          <w:color w:val="000000" w:themeColor="text1"/>
          <w:sz w:val="28"/>
          <w:szCs w:val="28"/>
        </w:rPr>
      </w:pPr>
      <w:r w:rsidRPr="00115A9A">
        <w:rPr>
          <w:noProof/>
          <w:color w:val="000000" w:themeColor="text1"/>
        </w:rPr>
        <w:drawing>
          <wp:inline distT="0" distB="0" distL="0" distR="0" wp14:anchorId="4B8E9BE1" wp14:editId="5D41DEEE">
            <wp:extent cx="3570711" cy="2360078"/>
            <wp:effectExtent l="0" t="0" r="0"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14103" cy="2388758"/>
                    </a:xfrm>
                    <a:prstGeom prst="rect">
                      <a:avLst/>
                    </a:prstGeom>
                    <a:noFill/>
                    <a:ln>
                      <a:noFill/>
                    </a:ln>
                  </pic:spPr>
                </pic:pic>
              </a:graphicData>
            </a:graphic>
          </wp:inline>
        </w:drawing>
      </w:r>
    </w:p>
    <w:p w14:paraId="7C8C45C0" w14:textId="1482782B" w:rsidR="005A1660" w:rsidRPr="008C5799" w:rsidRDefault="005A1660" w:rsidP="005A1660">
      <w:pPr>
        <w:spacing w:after="160"/>
        <w:ind w:firstLine="567"/>
        <w:rPr>
          <w:rFonts w:ascii="Times New Roman" w:hAnsi="Times New Roman"/>
          <w:color w:val="000000" w:themeColor="text1"/>
          <w:sz w:val="24"/>
          <w:szCs w:val="24"/>
        </w:rPr>
      </w:pPr>
      <w:r w:rsidRPr="00115A9A">
        <w:rPr>
          <w:rFonts w:ascii="Times New Roman" w:hAnsi="Times New Roman"/>
          <w:color w:val="000000" w:themeColor="text1"/>
          <w:sz w:val="28"/>
          <w:szCs w:val="28"/>
        </w:rPr>
        <w:t xml:space="preserve"> </w:t>
      </w:r>
      <w:r w:rsidRPr="008C5799">
        <w:rPr>
          <w:rFonts w:ascii="Times New Roman" w:hAnsi="Times New Roman"/>
          <w:color w:val="000000" w:themeColor="text1"/>
          <w:sz w:val="24"/>
          <w:szCs w:val="24"/>
        </w:rPr>
        <w:t>4</w:t>
      </w:r>
      <w:r w:rsidR="00222526" w:rsidRPr="008C5799">
        <w:rPr>
          <w:rFonts w:ascii="Times New Roman" w:hAnsi="Times New Roman"/>
          <w:color w:val="000000" w:themeColor="text1"/>
          <w:sz w:val="24"/>
          <w:szCs w:val="24"/>
        </w:rPr>
        <w:t>3</w:t>
      </w:r>
      <w:r w:rsidRPr="008C5799">
        <w:rPr>
          <w:rFonts w:ascii="Times New Roman" w:hAnsi="Times New Roman"/>
          <w:color w:val="000000" w:themeColor="text1"/>
          <w:sz w:val="24"/>
          <w:szCs w:val="24"/>
        </w:rPr>
        <w:t>.  Изготовление и ремонт каркасов под маскировочные сетей;</w:t>
      </w:r>
    </w:p>
    <w:p w14:paraId="5616D962" w14:textId="21132C91" w:rsidR="005A1660" w:rsidRPr="00115A9A" w:rsidRDefault="005A1660" w:rsidP="005A1660">
      <w:pPr>
        <w:spacing w:after="160"/>
        <w:ind w:firstLine="567"/>
        <w:rPr>
          <w:rFonts w:ascii="Times New Roman" w:hAnsi="Times New Roman"/>
          <w:color w:val="000000" w:themeColor="text1"/>
          <w:sz w:val="28"/>
          <w:szCs w:val="28"/>
        </w:rPr>
      </w:pPr>
      <w:r w:rsidRPr="00115A9A">
        <w:rPr>
          <w:noProof/>
          <w:color w:val="000000" w:themeColor="text1"/>
        </w:rPr>
        <w:drawing>
          <wp:inline distT="0" distB="0" distL="0" distR="0" wp14:anchorId="146D59A4" wp14:editId="419B3480">
            <wp:extent cx="1990326" cy="1592663"/>
            <wp:effectExtent l="0" t="0" r="0"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00883" cy="1601111"/>
                    </a:xfrm>
                    <a:prstGeom prst="rect">
                      <a:avLst/>
                    </a:prstGeom>
                    <a:noFill/>
                    <a:ln>
                      <a:noFill/>
                    </a:ln>
                  </pic:spPr>
                </pic:pic>
              </a:graphicData>
            </a:graphic>
          </wp:inline>
        </w:drawing>
      </w:r>
    </w:p>
    <w:p w14:paraId="3C25F0E5" w14:textId="2C5CCCB0" w:rsidR="005A1660" w:rsidRPr="00115A9A" w:rsidRDefault="005A1660" w:rsidP="005A1660">
      <w:pPr>
        <w:widowControl w:val="0"/>
        <w:tabs>
          <w:tab w:val="left" w:pos="284"/>
          <w:tab w:val="left" w:pos="1134"/>
        </w:tabs>
        <w:jc w:val="both"/>
        <w:rPr>
          <w:rFonts w:ascii="Times New Roman" w:hAnsi="Times New Roman"/>
          <w:color w:val="000000" w:themeColor="text1"/>
          <w:sz w:val="28"/>
          <w:szCs w:val="28"/>
        </w:rPr>
      </w:pPr>
    </w:p>
    <w:p w14:paraId="587D6702" w14:textId="5B17954A" w:rsidR="00B471A4" w:rsidRPr="008C5799" w:rsidRDefault="005A76D2" w:rsidP="00D068D7">
      <w:pPr>
        <w:widowControl w:val="0"/>
        <w:tabs>
          <w:tab w:val="left" w:pos="284"/>
          <w:tab w:val="left" w:pos="1134"/>
        </w:tabs>
        <w:jc w:val="both"/>
        <w:rPr>
          <w:rFonts w:ascii="Times New Roman" w:hAnsi="Times New Roman"/>
          <w:color w:val="000000" w:themeColor="text1"/>
          <w:sz w:val="24"/>
          <w:szCs w:val="24"/>
        </w:rPr>
      </w:pPr>
      <w:r w:rsidRPr="008C5799">
        <w:rPr>
          <w:rFonts w:ascii="Times New Roman" w:hAnsi="Times New Roman"/>
          <w:color w:val="000000" w:themeColor="text1"/>
          <w:sz w:val="24"/>
          <w:szCs w:val="24"/>
        </w:rPr>
        <w:t>44. Проводится всесезонная мойка остановочных пунктов.</w:t>
      </w:r>
    </w:p>
    <w:p w14:paraId="5DD016BF" w14:textId="77777777" w:rsidR="00062B67" w:rsidRPr="008C5799" w:rsidRDefault="00D068D7" w:rsidP="00062B67">
      <w:pPr>
        <w:pStyle w:val="af9"/>
        <w:widowControl w:val="0"/>
        <w:tabs>
          <w:tab w:val="left" w:pos="284"/>
          <w:tab w:val="left" w:pos="1134"/>
        </w:tabs>
        <w:ind w:left="1134" w:hanging="1134"/>
        <w:jc w:val="both"/>
        <w:rPr>
          <w:rFonts w:ascii="Times New Roman" w:eastAsia="Times New Roman" w:hAnsi="Times New Roman"/>
          <w:noProof/>
          <w:color w:val="000000" w:themeColor="text1"/>
          <w:sz w:val="24"/>
          <w:szCs w:val="24"/>
          <w:shd w:val="clear" w:color="auto" w:fill="FFFFFF"/>
          <w:lang w:eastAsia="ru-RU"/>
        </w:rPr>
      </w:pPr>
      <w:r w:rsidRPr="008C5799">
        <w:rPr>
          <w:rFonts w:ascii="Times New Roman" w:eastAsia="Times New Roman" w:hAnsi="Times New Roman"/>
          <w:noProof/>
          <w:color w:val="000000" w:themeColor="text1"/>
          <w:sz w:val="24"/>
          <w:szCs w:val="24"/>
          <w:shd w:val="clear" w:color="auto" w:fill="FFFFFF"/>
          <w:lang w:eastAsia="ru-RU"/>
        </w:rPr>
        <w:t xml:space="preserve"> </w:t>
      </w:r>
    </w:p>
    <w:p w14:paraId="0088E57C" w14:textId="3B2D8EE7" w:rsidR="00B471A4" w:rsidRPr="008C5799" w:rsidRDefault="00E5269D" w:rsidP="00062B67">
      <w:pPr>
        <w:pStyle w:val="af9"/>
        <w:widowControl w:val="0"/>
        <w:tabs>
          <w:tab w:val="left" w:pos="284"/>
          <w:tab w:val="left" w:pos="1134"/>
        </w:tabs>
        <w:ind w:left="1134" w:hanging="1134"/>
        <w:jc w:val="both"/>
        <w:rPr>
          <w:rFonts w:ascii="Times New Roman" w:eastAsia="Times New Roman" w:hAnsi="Times New Roman"/>
          <w:color w:val="000000" w:themeColor="text1"/>
          <w:sz w:val="24"/>
          <w:szCs w:val="24"/>
          <w:shd w:val="clear" w:color="auto" w:fill="FFFFFF"/>
        </w:rPr>
      </w:pPr>
      <w:r w:rsidRPr="008C5799">
        <w:rPr>
          <w:rFonts w:ascii="Times New Roman" w:eastAsia="Times New Roman" w:hAnsi="Times New Roman"/>
          <w:color w:val="000000" w:themeColor="text1"/>
          <w:sz w:val="24"/>
          <w:szCs w:val="24"/>
          <w:shd w:val="clear" w:color="auto" w:fill="FFFFFF"/>
        </w:rPr>
        <w:t xml:space="preserve">17. </w:t>
      </w:r>
      <w:r w:rsidR="00E731D9" w:rsidRPr="008C5799">
        <w:rPr>
          <w:rFonts w:ascii="Times New Roman" w:eastAsia="Times New Roman" w:hAnsi="Times New Roman"/>
          <w:color w:val="000000" w:themeColor="text1"/>
          <w:sz w:val="24"/>
          <w:szCs w:val="24"/>
          <w:shd w:val="clear" w:color="auto" w:fill="FFFFFF"/>
        </w:rPr>
        <w:t>Ликвидация нес</w:t>
      </w:r>
      <w:r w:rsidR="001E6F43" w:rsidRPr="008C5799">
        <w:rPr>
          <w:rFonts w:ascii="Times New Roman" w:eastAsia="Times New Roman" w:hAnsi="Times New Roman"/>
          <w:color w:val="000000" w:themeColor="text1"/>
          <w:sz w:val="24"/>
          <w:szCs w:val="24"/>
          <w:shd w:val="clear" w:color="auto" w:fill="FFFFFF"/>
        </w:rPr>
        <w:t>анкционированных свалок. За 202</w:t>
      </w:r>
      <w:r w:rsidR="00FB583A" w:rsidRPr="008C5799">
        <w:rPr>
          <w:rFonts w:ascii="Times New Roman" w:eastAsia="Times New Roman" w:hAnsi="Times New Roman"/>
          <w:color w:val="000000" w:themeColor="text1"/>
          <w:sz w:val="24"/>
          <w:szCs w:val="24"/>
          <w:shd w:val="clear" w:color="auto" w:fill="FFFFFF"/>
        </w:rPr>
        <w:t>3</w:t>
      </w:r>
      <w:r w:rsidR="00E731D9" w:rsidRPr="008C5799">
        <w:rPr>
          <w:rFonts w:ascii="Times New Roman" w:eastAsia="Times New Roman" w:hAnsi="Times New Roman"/>
          <w:color w:val="000000" w:themeColor="text1"/>
          <w:sz w:val="24"/>
          <w:szCs w:val="24"/>
          <w:shd w:val="clear" w:color="auto" w:fill="FFFFFF"/>
        </w:rPr>
        <w:t xml:space="preserve"> г</w:t>
      </w:r>
      <w:r w:rsidR="001E6F43" w:rsidRPr="008C5799">
        <w:rPr>
          <w:rFonts w:ascii="Times New Roman" w:eastAsia="Times New Roman" w:hAnsi="Times New Roman"/>
          <w:color w:val="000000" w:themeColor="text1"/>
          <w:sz w:val="24"/>
          <w:szCs w:val="24"/>
          <w:shd w:val="clear" w:color="auto" w:fill="FFFFFF"/>
        </w:rPr>
        <w:t>од вывезено мусора объемом 1110</w:t>
      </w:r>
      <w:r w:rsidR="00E731D9" w:rsidRPr="008C5799">
        <w:rPr>
          <w:rFonts w:ascii="Times New Roman" w:eastAsia="Times New Roman" w:hAnsi="Times New Roman"/>
          <w:color w:val="000000" w:themeColor="text1"/>
          <w:sz w:val="24"/>
          <w:szCs w:val="24"/>
          <w:shd w:val="clear" w:color="auto" w:fill="FFFFFF"/>
        </w:rPr>
        <w:t xml:space="preserve"> м</w:t>
      </w:r>
      <w:r w:rsidR="00E731D9" w:rsidRPr="008C5799">
        <w:rPr>
          <w:rFonts w:ascii="Times New Roman" w:eastAsia="Times New Roman" w:hAnsi="Times New Roman"/>
          <w:color w:val="000000" w:themeColor="text1"/>
          <w:sz w:val="24"/>
          <w:szCs w:val="24"/>
          <w:shd w:val="clear" w:color="auto" w:fill="FFFFFF"/>
          <w:vertAlign w:val="superscript"/>
        </w:rPr>
        <w:t>3</w:t>
      </w:r>
      <w:r w:rsidR="00E731D9" w:rsidRPr="008C5799">
        <w:rPr>
          <w:rFonts w:ascii="Times New Roman" w:eastAsia="Times New Roman" w:hAnsi="Times New Roman"/>
          <w:color w:val="000000" w:themeColor="text1"/>
          <w:sz w:val="24"/>
          <w:szCs w:val="24"/>
          <w:shd w:val="clear" w:color="auto" w:fill="FFFFFF"/>
        </w:rPr>
        <w:t>. Ликвидация несанкционированных свалок осущес</w:t>
      </w:r>
      <w:r w:rsidRPr="008C5799">
        <w:rPr>
          <w:rFonts w:ascii="Times New Roman" w:eastAsia="Times New Roman" w:hAnsi="Times New Roman"/>
          <w:color w:val="000000" w:themeColor="text1"/>
          <w:sz w:val="24"/>
          <w:szCs w:val="24"/>
          <w:shd w:val="clear" w:color="auto" w:fill="FFFFFF"/>
        </w:rPr>
        <w:t>твляется по факту их выявления и</w:t>
      </w:r>
      <w:r w:rsidR="00E731D9" w:rsidRPr="008C5799">
        <w:rPr>
          <w:rFonts w:ascii="Times New Roman" w:eastAsia="Times New Roman" w:hAnsi="Times New Roman"/>
          <w:color w:val="000000" w:themeColor="text1"/>
          <w:sz w:val="24"/>
          <w:szCs w:val="24"/>
          <w:shd w:val="clear" w:color="auto" w:fill="FFFFFF"/>
        </w:rPr>
        <w:t xml:space="preserve"> строительный мусор по контейнерным площадкам.</w:t>
      </w:r>
      <w:r w:rsidR="00FB583A" w:rsidRPr="008C5799">
        <w:rPr>
          <w:color w:val="000000" w:themeColor="text1"/>
          <w:sz w:val="24"/>
          <w:szCs w:val="24"/>
        </w:rPr>
        <w:t xml:space="preserve"> </w:t>
      </w:r>
    </w:p>
    <w:p w14:paraId="1ED881B1" w14:textId="59088BD9" w:rsidR="00B471A4" w:rsidRPr="00115A9A" w:rsidRDefault="00B471A4">
      <w:pPr>
        <w:widowControl w:val="0"/>
        <w:tabs>
          <w:tab w:val="left" w:pos="284"/>
          <w:tab w:val="left" w:pos="1134"/>
        </w:tabs>
        <w:jc w:val="both"/>
        <w:rPr>
          <w:rFonts w:ascii="Times New Roman" w:eastAsia="Times New Roman" w:hAnsi="Times New Roman"/>
          <w:color w:val="000000" w:themeColor="text1"/>
          <w:sz w:val="28"/>
          <w:szCs w:val="28"/>
          <w:highlight w:val="yellow"/>
          <w:shd w:val="clear" w:color="auto" w:fill="FFFFFF"/>
        </w:rPr>
      </w:pPr>
    </w:p>
    <w:p w14:paraId="7260DE54" w14:textId="59A5C460" w:rsidR="00074305" w:rsidRPr="008C5799" w:rsidRDefault="004F396E" w:rsidP="00062B67">
      <w:pPr>
        <w:widowControl w:val="0"/>
        <w:tabs>
          <w:tab w:val="left" w:pos="0"/>
          <w:tab w:val="left" w:pos="284"/>
        </w:tabs>
        <w:jc w:val="both"/>
        <w:rPr>
          <w:rFonts w:ascii="Times New Roman" w:eastAsia="Times New Roman" w:hAnsi="Times New Roman"/>
          <w:color w:val="000000" w:themeColor="text1"/>
          <w:sz w:val="24"/>
          <w:szCs w:val="24"/>
          <w:shd w:val="clear" w:color="auto" w:fill="FFFFFF"/>
        </w:rPr>
      </w:pPr>
      <w:r w:rsidRPr="008C5799">
        <w:rPr>
          <w:rFonts w:ascii="Times New Roman" w:eastAsia="Times New Roman" w:hAnsi="Times New Roman"/>
          <w:color w:val="000000" w:themeColor="text1"/>
          <w:sz w:val="24"/>
          <w:szCs w:val="24"/>
          <w:shd w:val="clear" w:color="auto" w:fill="FFFFFF"/>
        </w:rPr>
        <w:t>2</w:t>
      </w:r>
      <w:r w:rsidR="00D64B1D" w:rsidRPr="008C5799">
        <w:rPr>
          <w:rFonts w:ascii="Times New Roman" w:eastAsia="Times New Roman" w:hAnsi="Times New Roman"/>
          <w:color w:val="000000" w:themeColor="text1"/>
          <w:sz w:val="24"/>
          <w:szCs w:val="24"/>
          <w:shd w:val="clear" w:color="auto" w:fill="FFFFFF"/>
        </w:rPr>
        <w:t>7</w:t>
      </w:r>
      <w:r w:rsidR="00D2235A" w:rsidRPr="008C5799">
        <w:rPr>
          <w:rFonts w:ascii="Times New Roman" w:eastAsia="Times New Roman" w:hAnsi="Times New Roman"/>
          <w:color w:val="000000" w:themeColor="text1"/>
          <w:sz w:val="24"/>
          <w:szCs w:val="24"/>
          <w:shd w:val="clear" w:color="auto" w:fill="FFFFFF"/>
        </w:rPr>
        <w:t>. В 202</w:t>
      </w:r>
      <w:r w:rsidR="00AE4332" w:rsidRPr="008C5799">
        <w:rPr>
          <w:rFonts w:ascii="Times New Roman" w:eastAsia="Times New Roman" w:hAnsi="Times New Roman"/>
          <w:color w:val="000000" w:themeColor="text1"/>
          <w:sz w:val="24"/>
          <w:szCs w:val="24"/>
          <w:shd w:val="clear" w:color="auto" w:fill="FFFFFF"/>
        </w:rPr>
        <w:t>4</w:t>
      </w:r>
      <w:r w:rsidR="00E731D9" w:rsidRPr="008C5799">
        <w:rPr>
          <w:rFonts w:ascii="Times New Roman" w:eastAsia="Times New Roman" w:hAnsi="Times New Roman"/>
          <w:color w:val="000000" w:themeColor="text1"/>
          <w:sz w:val="24"/>
          <w:szCs w:val="24"/>
          <w:shd w:val="clear" w:color="auto" w:fill="FFFFFF"/>
        </w:rPr>
        <w:t xml:space="preserve"> году Учреждение продолжает работать с судебно-исполнительной системой в части </w:t>
      </w:r>
      <w:r w:rsidR="00E731D9" w:rsidRPr="008C5799">
        <w:rPr>
          <w:rFonts w:ascii="Times New Roman" w:eastAsia="Times New Roman" w:hAnsi="Times New Roman"/>
          <w:color w:val="000000" w:themeColor="text1"/>
          <w:sz w:val="24"/>
          <w:szCs w:val="24"/>
          <w:shd w:val="clear" w:color="auto" w:fill="FFFFFF"/>
        </w:rPr>
        <w:lastRenderedPageBreak/>
        <w:t>трудоустройства осужденных лиц, которым по решению суда, реальный срок тюремного заключения, был заменен на о</w:t>
      </w:r>
      <w:r w:rsidR="00D2235A" w:rsidRPr="008C5799">
        <w:rPr>
          <w:rFonts w:ascii="Times New Roman" w:eastAsia="Times New Roman" w:hAnsi="Times New Roman"/>
          <w:color w:val="000000" w:themeColor="text1"/>
          <w:sz w:val="24"/>
          <w:szCs w:val="24"/>
          <w:shd w:val="clear" w:color="auto" w:fill="FFFFFF"/>
        </w:rPr>
        <w:t>бщественные работы. Всего в 202</w:t>
      </w:r>
      <w:r w:rsidR="009F65F3" w:rsidRPr="008C5799">
        <w:rPr>
          <w:rFonts w:ascii="Times New Roman" w:eastAsia="Times New Roman" w:hAnsi="Times New Roman"/>
          <w:color w:val="000000" w:themeColor="text1"/>
          <w:sz w:val="24"/>
          <w:szCs w:val="24"/>
          <w:shd w:val="clear" w:color="auto" w:fill="FFFFFF"/>
        </w:rPr>
        <w:t>4</w:t>
      </w:r>
      <w:r w:rsidR="00E731D9" w:rsidRPr="008C5799">
        <w:rPr>
          <w:rFonts w:ascii="Times New Roman" w:eastAsia="Times New Roman" w:hAnsi="Times New Roman"/>
          <w:color w:val="000000" w:themeColor="text1"/>
          <w:sz w:val="24"/>
          <w:szCs w:val="24"/>
          <w:shd w:val="clear" w:color="auto" w:fill="FFFFFF"/>
        </w:rPr>
        <w:t xml:space="preserve"> году</w:t>
      </w:r>
      <w:r w:rsidR="00B12DF0" w:rsidRPr="008C5799">
        <w:rPr>
          <w:rFonts w:ascii="Times New Roman" w:eastAsia="Times New Roman" w:hAnsi="Times New Roman"/>
          <w:color w:val="000000" w:themeColor="text1"/>
          <w:sz w:val="24"/>
          <w:szCs w:val="24"/>
          <w:shd w:val="clear" w:color="auto" w:fill="FFFFFF"/>
        </w:rPr>
        <w:t xml:space="preserve"> таких работников было принято </w:t>
      </w:r>
      <w:r w:rsidR="00DA1383" w:rsidRPr="008C5799">
        <w:rPr>
          <w:rFonts w:ascii="Times New Roman" w:eastAsia="Times New Roman" w:hAnsi="Times New Roman"/>
          <w:color w:val="000000" w:themeColor="text1"/>
          <w:sz w:val="24"/>
          <w:szCs w:val="24"/>
          <w:shd w:val="clear" w:color="auto" w:fill="FFFFFF"/>
        </w:rPr>
        <w:t>18</w:t>
      </w:r>
      <w:r w:rsidR="00E731D9" w:rsidRPr="008C5799">
        <w:rPr>
          <w:rFonts w:ascii="Times New Roman" w:eastAsia="Times New Roman" w:hAnsi="Times New Roman"/>
          <w:color w:val="000000" w:themeColor="text1"/>
          <w:sz w:val="24"/>
          <w:szCs w:val="24"/>
          <w:shd w:val="clear" w:color="auto" w:fill="FFFFFF"/>
        </w:rPr>
        <w:t xml:space="preserve"> человек, срок общественных рабо</w:t>
      </w:r>
      <w:r w:rsidR="00B12DF0" w:rsidRPr="008C5799">
        <w:rPr>
          <w:rFonts w:ascii="Times New Roman" w:eastAsia="Times New Roman" w:hAnsi="Times New Roman"/>
          <w:color w:val="000000" w:themeColor="text1"/>
          <w:sz w:val="24"/>
          <w:szCs w:val="24"/>
          <w:shd w:val="clear" w:color="auto" w:fill="FFFFFF"/>
        </w:rPr>
        <w:t xml:space="preserve">т по совокупности составил </w:t>
      </w:r>
      <w:r w:rsidR="009F65F3" w:rsidRPr="008C5799">
        <w:rPr>
          <w:rFonts w:ascii="Times New Roman" w:eastAsia="Times New Roman" w:hAnsi="Times New Roman"/>
          <w:color w:val="000000" w:themeColor="text1"/>
          <w:sz w:val="24"/>
          <w:szCs w:val="24"/>
          <w:shd w:val="clear" w:color="auto" w:fill="FFFFFF"/>
        </w:rPr>
        <w:t xml:space="preserve">1 </w:t>
      </w:r>
      <w:r w:rsidR="009B7F7B" w:rsidRPr="008C5799">
        <w:rPr>
          <w:rFonts w:ascii="Times New Roman" w:eastAsia="Times New Roman" w:hAnsi="Times New Roman"/>
          <w:color w:val="000000" w:themeColor="text1"/>
          <w:sz w:val="24"/>
          <w:szCs w:val="24"/>
          <w:shd w:val="clear" w:color="auto" w:fill="FFFFFF"/>
        </w:rPr>
        <w:t>794</w:t>
      </w:r>
      <w:r w:rsidR="00E731D9" w:rsidRPr="008C5799">
        <w:rPr>
          <w:rFonts w:ascii="Times New Roman" w:eastAsia="Times New Roman" w:hAnsi="Times New Roman"/>
          <w:color w:val="000000" w:themeColor="text1"/>
          <w:sz w:val="24"/>
          <w:szCs w:val="24"/>
          <w:shd w:val="clear" w:color="auto" w:fill="FFFFFF"/>
        </w:rPr>
        <w:t xml:space="preserve"> час</w:t>
      </w:r>
      <w:r w:rsidR="0045568F" w:rsidRPr="008C5799">
        <w:rPr>
          <w:rFonts w:ascii="Times New Roman" w:eastAsia="Times New Roman" w:hAnsi="Times New Roman"/>
          <w:color w:val="000000" w:themeColor="text1"/>
          <w:sz w:val="24"/>
          <w:szCs w:val="24"/>
          <w:shd w:val="clear" w:color="auto" w:fill="FFFFFF"/>
        </w:rPr>
        <w:t>а</w:t>
      </w:r>
      <w:r w:rsidR="00D2235A" w:rsidRPr="008C5799">
        <w:rPr>
          <w:rFonts w:ascii="Times New Roman" w:eastAsia="Times New Roman" w:hAnsi="Times New Roman"/>
          <w:color w:val="000000" w:themeColor="text1"/>
          <w:sz w:val="24"/>
          <w:szCs w:val="24"/>
          <w:shd w:val="clear" w:color="auto" w:fill="FFFFFF"/>
        </w:rPr>
        <w:t>.</w:t>
      </w:r>
      <w:r w:rsidR="009A5C7F" w:rsidRPr="008C5799">
        <w:rPr>
          <w:rFonts w:ascii="Times New Roman" w:eastAsia="Times New Roman" w:hAnsi="Times New Roman"/>
          <w:color w:val="000000" w:themeColor="text1"/>
          <w:sz w:val="24"/>
          <w:szCs w:val="24"/>
          <w:shd w:val="clear" w:color="auto" w:fill="FFFFFF"/>
        </w:rPr>
        <w:t xml:space="preserve">          </w:t>
      </w:r>
    </w:p>
    <w:p w14:paraId="093E28A4" w14:textId="77777777" w:rsidR="007B150C" w:rsidRPr="008C5799" w:rsidRDefault="007B150C" w:rsidP="001127C9">
      <w:pPr>
        <w:widowControl w:val="0"/>
        <w:tabs>
          <w:tab w:val="left" w:pos="0"/>
          <w:tab w:val="left" w:pos="284"/>
        </w:tabs>
        <w:jc w:val="both"/>
        <w:rPr>
          <w:rFonts w:ascii="Times New Roman" w:eastAsia="Times New Roman" w:hAnsi="Times New Roman"/>
          <w:color w:val="000000" w:themeColor="text1"/>
          <w:sz w:val="24"/>
          <w:szCs w:val="24"/>
          <w:highlight w:val="cyan"/>
          <w:shd w:val="clear" w:color="auto" w:fill="FFFFFF"/>
        </w:rPr>
      </w:pPr>
    </w:p>
    <w:p w14:paraId="30A9D340" w14:textId="7D6F3351" w:rsidR="004F396E" w:rsidRPr="008C5799" w:rsidRDefault="001127C9" w:rsidP="005A76D2">
      <w:pPr>
        <w:widowControl w:val="0"/>
        <w:tabs>
          <w:tab w:val="left" w:pos="0"/>
          <w:tab w:val="left" w:pos="284"/>
        </w:tabs>
        <w:jc w:val="both"/>
        <w:rPr>
          <w:rFonts w:ascii="Times New Roman" w:eastAsia="Times New Roman" w:hAnsi="Times New Roman"/>
          <w:color w:val="000000" w:themeColor="text1"/>
          <w:sz w:val="24"/>
          <w:szCs w:val="24"/>
          <w:shd w:val="clear" w:color="auto" w:fill="FFFFFF"/>
        </w:rPr>
      </w:pPr>
      <w:r w:rsidRPr="008C5799">
        <w:rPr>
          <w:rFonts w:ascii="Times New Roman" w:eastAsia="Times New Roman" w:hAnsi="Times New Roman"/>
          <w:color w:val="000000" w:themeColor="text1"/>
          <w:sz w:val="24"/>
          <w:szCs w:val="24"/>
          <w:shd w:val="clear" w:color="auto" w:fill="FFFFFF"/>
        </w:rPr>
        <w:t>3</w:t>
      </w:r>
      <w:r w:rsidR="00D64B1D" w:rsidRPr="008C5799">
        <w:rPr>
          <w:rFonts w:ascii="Times New Roman" w:eastAsia="Times New Roman" w:hAnsi="Times New Roman"/>
          <w:color w:val="000000" w:themeColor="text1"/>
          <w:sz w:val="24"/>
          <w:szCs w:val="24"/>
          <w:shd w:val="clear" w:color="auto" w:fill="FFFFFF"/>
        </w:rPr>
        <w:t>7</w:t>
      </w:r>
      <w:r w:rsidR="004F396E" w:rsidRPr="008C5799">
        <w:rPr>
          <w:rFonts w:ascii="Times New Roman" w:eastAsia="Times New Roman" w:hAnsi="Times New Roman"/>
          <w:color w:val="000000" w:themeColor="text1"/>
          <w:sz w:val="24"/>
          <w:szCs w:val="24"/>
          <w:shd w:val="clear" w:color="auto" w:fill="FFFFFF"/>
        </w:rPr>
        <w:t xml:space="preserve">. </w:t>
      </w:r>
      <w:r w:rsidR="005415F1" w:rsidRPr="008C5799">
        <w:rPr>
          <w:rFonts w:ascii="Times New Roman" w:eastAsia="Times New Roman" w:hAnsi="Times New Roman"/>
          <w:color w:val="000000" w:themeColor="text1"/>
          <w:sz w:val="24"/>
          <w:szCs w:val="24"/>
          <w:shd w:val="clear" w:color="auto" w:fill="FFFFFF"/>
        </w:rPr>
        <w:t>У</w:t>
      </w:r>
      <w:r w:rsidR="004F396E" w:rsidRPr="008C5799">
        <w:rPr>
          <w:rFonts w:ascii="Times New Roman" w:eastAsia="Times New Roman" w:hAnsi="Times New Roman"/>
          <w:color w:val="000000" w:themeColor="text1"/>
          <w:sz w:val="24"/>
          <w:szCs w:val="24"/>
          <w:shd w:val="clear" w:color="auto" w:fill="FFFFFF"/>
        </w:rPr>
        <w:t>чреждением проводится целый ряд других работ, таких как монтаж и демонтаж новогодней елки, новогоднего декора, установка и разборка летнего и зимнего фонтанов, электроснабжение здания  по ул. Ленина, д.124,  уборка нежилых помещений в здании по ул. Ленина, д.124, установка баннеров, палаток, столов и других атрибутов для проведения праздничных мероприятий, установка майны для проведения крещенских купаний, строительно-монтажных работ и т.д.</w:t>
      </w:r>
    </w:p>
    <w:p w14:paraId="7E1A1683" w14:textId="77777777" w:rsidR="004F396E" w:rsidRPr="008C5799" w:rsidRDefault="004F396E">
      <w:pPr>
        <w:widowControl w:val="0"/>
        <w:tabs>
          <w:tab w:val="left" w:pos="0"/>
          <w:tab w:val="left" w:pos="284"/>
        </w:tabs>
        <w:ind w:firstLine="567"/>
        <w:jc w:val="both"/>
        <w:rPr>
          <w:rFonts w:ascii="Times New Roman" w:eastAsia="Times New Roman" w:hAnsi="Times New Roman"/>
          <w:color w:val="000000" w:themeColor="text1"/>
          <w:sz w:val="24"/>
          <w:szCs w:val="24"/>
          <w:shd w:val="clear" w:color="auto" w:fill="FFFFFF"/>
        </w:rPr>
      </w:pPr>
    </w:p>
    <w:p w14:paraId="49DE9EBE" w14:textId="74878149" w:rsidR="00B471A4" w:rsidRPr="008C5799" w:rsidRDefault="004F396E">
      <w:pPr>
        <w:pStyle w:val="af9"/>
        <w:widowControl w:val="0"/>
        <w:tabs>
          <w:tab w:val="left" w:pos="0"/>
          <w:tab w:val="left" w:pos="284"/>
        </w:tabs>
        <w:ind w:left="567"/>
        <w:jc w:val="both"/>
        <w:rPr>
          <w:rFonts w:ascii="Times New Roman" w:eastAsia="Times New Roman" w:hAnsi="Times New Roman"/>
          <w:color w:val="000000" w:themeColor="text1"/>
          <w:sz w:val="24"/>
          <w:szCs w:val="24"/>
          <w:shd w:val="clear" w:color="auto" w:fill="FFFFFF"/>
        </w:rPr>
      </w:pPr>
      <w:r w:rsidRPr="008C5799">
        <w:rPr>
          <w:noProof/>
          <w:color w:val="000000" w:themeColor="text1"/>
          <w:sz w:val="24"/>
          <w:szCs w:val="24"/>
          <w:lang w:eastAsia="ru-RU"/>
        </w:rPr>
        <w:t xml:space="preserve"> </w:t>
      </w:r>
    </w:p>
    <w:p w14:paraId="7C7CC24D" w14:textId="5D3EA1EB" w:rsidR="00B471A4" w:rsidRPr="008C5799" w:rsidRDefault="004F396E" w:rsidP="006E2F17">
      <w:pPr>
        <w:pStyle w:val="af9"/>
        <w:widowControl w:val="0"/>
        <w:tabs>
          <w:tab w:val="left" w:pos="0"/>
          <w:tab w:val="left" w:pos="284"/>
        </w:tabs>
        <w:ind w:left="567" w:hanging="567"/>
        <w:jc w:val="center"/>
        <w:rPr>
          <w:rFonts w:ascii="Times New Roman" w:eastAsia="Times New Roman" w:hAnsi="Times New Roman"/>
          <w:color w:val="000000" w:themeColor="text1"/>
          <w:sz w:val="24"/>
          <w:szCs w:val="24"/>
          <w:shd w:val="clear" w:color="auto" w:fill="FFFFFF"/>
        </w:rPr>
      </w:pPr>
      <w:r w:rsidRPr="008C5799">
        <w:rPr>
          <w:noProof/>
          <w:color w:val="000000" w:themeColor="text1"/>
          <w:sz w:val="24"/>
          <w:szCs w:val="24"/>
          <w:lang w:eastAsia="ru-RU"/>
        </w:rPr>
        <w:t xml:space="preserve"> </w:t>
      </w:r>
    </w:p>
    <w:p w14:paraId="5936F7A9" w14:textId="310F998E" w:rsidR="004F396E" w:rsidRPr="00115A9A" w:rsidRDefault="00AC17D7">
      <w:pPr>
        <w:pStyle w:val="af9"/>
        <w:widowControl w:val="0"/>
        <w:tabs>
          <w:tab w:val="left" w:pos="-1276"/>
          <w:tab w:val="left" w:pos="-993"/>
        </w:tabs>
        <w:ind w:left="0" w:firstLine="567"/>
        <w:jc w:val="both"/>
        <w:rPr>
          <w:rFonts w:ascii="Times New Roman" w:hAnsi="Times New Roman"/>
          <w:color w:val="000000" w:themeColor="text1"/>
          <w:sz w:val="28"/>
          <w:szCs w:val="28"/>
        </w:rPr>
      </w:pPr>
      <w:r w:rsidRPr="00115A9A">
        <w:rPr>
          <w:noProof/>
          <w:color w:val="000000" w:themeColor="text1"/>
        </w:rPr>
        <w:drawing>
          <wp:inline distT="0" distB="0" distL="0" distR="0" wp14:anchorId="558EDF26" wp14:editId="568623E0">
            <wp:extent cx="6208246" cy="4167860"/>
            <wp:effectExtent l="0" t="0" r="2540" b="444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220113" cy="4175827"/>
                    </a:xfrm>
                    <a:prstGeom prst="rect">
                      <a:avLst/>
                    </a:prstGeom>
                    <a:noFill/>
                    <a:ln>
                      <a:noFill/>
                    </a:ln>
                  </pic:spPr>
                </pic:pic>
              </a:graphicData>
            </a:graphic>
          </wp:inline>
        </w:drawing>
      </w:r>
    </w:p>
    <w:p w14:paraId="0EBFF978" w14:textId="77777777" w:rsidR="004F396E" w:rsidRPr="008C5799" w:rsidRDefault="004F396E" w:rsidP="008C5799">
      <w:pPr>
        <w:widowControl w:val="0"/>
        <w:tabs>
          <w:tab w:val="left" w:pos="-1276"/>
          <w:tab w:val="left" w:pos="-993"/>
        </w:tabs>
        <w:jc w:val="both"/>
        <w:rPr>
          <w:rFonts w:ascii="Times New Roman" w:hAnsi="Times New Roman"/>
          <w:color w:val="000000" w:themeColor="text1"/>
          <w:sz w:val="28"/>
          <w:szCs w:val="28"/>
          <w:highlight w:val="yellow"/>
        </w:rPr>
      </w:pPr>
    </w:p>
    <w:p w14:paraId="75D2269D" w14:textId="77777777" w:rsidR="00B471A4" w:rsidRPr="008C5799" w:rsidRDefault="00E731D9">
      <w:pPr>
        <w:pStyle w:val="af9"/>
        <w:widowControl w:val="0"/>
        <w:tabs>
          <w:tab w:val="left" w:pos="-1276"/>
          <w:tab w:val="left" w:pos="-993"/>
        </w:tabs>
        <w:ind w:left="0" w:firstLine="567"/>
        <w:jc w:val="both"/>
        <w:rPr>
          <w:rFonts w:ascii="Times New Roman" w:hAnsi="Times New Roman"/>
          <w:color w:val="000000" w:themeColor="text1"/>
          <w:sz w:val="24"/>
          <w:szCs w:val="24"/>
        </w:rPr>
      </w:pPr>
      <w:r w:rsidRPr="008C5799">
        <w:rPr>
          <w:rFonts w:ascii="Times New Roman" w:hAnsi="Times New Roman"/>
          <w:color w:val="000000" w:themeColor="text1"/>
          <w:sz w:val="24"/>
          <w:szCs w:val="24"/>
        </w:rPr>
        <w:t>Муниципальное бюджетное учреждение «Благоустройство» создано администрацией Слюдянского городского поселения для оперативного решения задач в области создания комфортных условий для проживания граждан.</w:t>
      </w:r>
    </w:p>
    <w:p w14:paraId="1A2053D1" w14:textId="77777777" w:rsidR="00B471A4" w:rsidRPr="008C5799" w:rsidRDefault="00E731D9">
      <w:pPr>
        <w:pStyle w:val="af9"/>
        <w:widowControl w:val="0"/>
        <w:tabs>
          <w:tab w:val="left" w:pos="0"/>
          <w:tab w:val="left" w:pos="284"/>
        </w:tabs>
        <w:ind w:left="0" w:firstLine="567"/>
        <w:jc w:val="both"/>
        <w:rPr>
          <w:rFonts w:ascii="Times New Roman" w:hAnsi="Times New Roman"/>
          <w:color w:val="000000" w:themeColor="text1"/>
          <w:sz w:val="24"/>
          <w:szCs w:val="24"/>
        </w:rPr>
      </w:pPr>
      <w:r w:rsidRPr="008C5799">
        <w:rPr>
          <w:rFonts w:ascii="Times New Roman" w:hAnsi="Times New Roman"/>
          <w:color w:val="000000" w:themeColor="text1"/>
          <w:sz w:val="24"/>
          <w:szCs w:val="24"/>
        </w:rPr>
        <w:t>Сосредоточение сил и средств позволяет оперативно решать различные ситуации как повседневного, так и чрезвычайного характера.</w:t>
      </w:r>
    </w:p>
    <w:p w14:paraId="653C394A" w14:textId="731B1F71" w:rsidR="00B471A4" w:rsidRPr="008C5799" w:rsidRDefault="00E731D9" w:rsidP="006E2F17">
      <w:pPr>
        <w:pStyle w:val="af9"/>
        <w:widowControl w:val="0"/>
        <w:tabs>
          <w:tab w:val="left" w:pos="0"/>
          <w:tab w:val="left" w:pos="284"/>
        </w:tabs>
        <w:ind w:left="0" w:firstLine="567"/>
        <w:jc w:val="both"/>
        <w:rPr>
          <w:rFonts w:ascii="Times New Roman" w:hAnsi="Times New Roman"/>
          <w:color w:val="000000" w:themeColor="text1"/>
          <w:sz w:val="24"/>
          <w:szCs w:val="24"/>
        </w:rPr>
      </w:pPr>
      <w:r w:rsidRPr="008C5799">
        <w:rPr>
          <w:rFonts w:ascii="Times New Roman" w:hAnsi="Times New Roman"/>
          <w:color w:val="000000" w:themeColor="text1"/>
          <w:sz w:val="24"/>
          <w:szCs w:val="24"/>
        </w:rPr>
        <w:t>Дальнейший приоритет первоочередных задач учреждение видит в снижении расходной части на бюджет, при качественном выполнении работ по благоустройству городской среды.</w:t>
      </w:r>
    </w:p>
    <w:p w14:paraId="729219E6" w14:textId="69F88377" w:rsidR="004D480A" w:rsidRPr="008C5799" w:rsidRDefault="004D480A" w:rsidP="006E2F17">
      <w:pPr>
        <w:pStyle w:val="af9"/>
        <w:widowControl w:val="0"/>
        <w:tabs>
          <w:tab w:val="left" w:pos="0"/>
          <w:tab w:val="left" w:pos="284"/>
        </w:tabs>
        <w:ind w:left="0" w:firstLine="567"/>
        <w:jc w:val="both"/>
        <w:rPr>
          <w:rFonts w:ascii="Times New Roman" w:hAnsi="Times New Roman"/>
          <w:color w:val="000000" w:themeColor="text1"/>
          <w:sz w:val="24"/>
          <w:szCs w:val="24"/>
        </w:rPr>
      </w:pPr>
    </w:p>
    <w:p w14:paraId="7DD85042" w14:textId="6E8BE09F" w:rsidR="004D480A" w:rsidRPr="00115A9A" w:rsidRDefault="004D480A" w:rsidP="006E2F17">
      <w:pPr>
        <w:pStyle w:val="af9"/>
        <w:widowControl w:val="0"/>
        <w:tabs>
          <w:tab w:val="left" w:pos="0"/>
          <w:tab w:val="left" w:pos="284"/>
        </w:tabs>
        <w:ind w:left="0" w:firstLine="567"/>
        <w:jc w:val="both"/>
        <w:rPr>
          <w:rFonts w:ascii="Times New Roman" w:hAnsi="Times New Roman"/>
          <w:color w:val="000000" w:themeColor="text1"/>
          <w:sz w:val="28"/>
          <w:szCs w:val="28"/>
        </w:rPr>
      </w:pPr>
    </w:p>
    <w:p w14:paraId="07351C4A" w14:textId="1B8B0559" w:rsidR="004D480A" w:rsidRPr="00115A9A" w:rsidRDefault="004D480A" w:rsidP="006E2F17">
      <w:pPr>
        <w:pStyle w:val="af9"/>
        <w:widowControl w:val="0"/>
        <w:tabs>
          <w:tab w:val="left" w:pos="0"/>
          <w:tab w:val="left" w:pos="284"/>
        </w:tabs>
        <w:ind w:left="0" w:firstLine="567"/>
        <w:jc w:val="both"/>
        <w:rPr>
          <w:rFonts w:ascii="Times New Roman" w:hAnsi="Times New Roman"/>
          <w:color w:val="000000" w:themeColor="text1"/>
          <w:sz w:val="28"/>
          <w:szCs w:val="28"/>
        </w:rPr>
      </w:pPr>
    </w:p>
    <w:p w14:paraId="3F58DF3B" w14:textId="4F78A13D" w:rsidR="004D480A" w:rsidRPr="00115A9A" w:rsidRDefault="004D480A" w:rsidP="006E2F17">
      <w:pPr>
        <w:pStyle w:val="af9"/>
        <w:widowControl w:val="0"/>
        <w:tabs>
          <w:tab w:val="left" w:pos="0"/>
          <w:tab w:val="left" w:pos="284"/>
        </w:tabs>
        <w:ind w:left="0" w:firstLine="567"/>
        <w:jc w:val="both"/>
        <w:rPr>
          <w:rFonts w:ascii="Times New Roman" w:hAnsi="Times New Roman"/>
          <w:color w:val="000000" w:themeColor="text1"/>
          <w:sz w:val="28"/>
          <w:szCs w:val="28"/>
        </w:rPr>
      </w:pPr>
    </w:p>
    <w:p w14:paraId="61CE93F3" w14:textId="77777777" w:rsidR="004D480A" w:rsidRPr="00115A9A" w:rsidRDefault="004D480A" w:rsidP="006E2F17">
      <w:pPr>
        <w:pStyle w:val="af9"/>
        <w:widowControl w:val="0"/>
        <w:tabs>
          <w:tab w:val="left" w:pos="0"/>
          <w:tab w:val="left" w:pos="284"/>
        </w:tabs>
        <w:ind w:left="0" w:firstLine="567"/>
        <w:jc w:val="both"/>
        <w:rPr>
          <w:rFonts w:ascii="Times New Roman" w:eastAsia="Times New Roman" w:hAnsi="Times New Roman"/>
          <w:color w:val="000000" w:themeColor="text1"/>
          <w:sz w:val="28"/>
          <w:szCs w:val="28"/>
          <w:shd w:val="clear" w:color="auto" w:fill="FFFFFF"/>
        </w:rPr>
      </w:pPr>
    </w:p>
    <w:sectPr w:rsidR="004D480A" w:rsidRPr="00115A9A" w:rsidSect="007D066E">
      <w:headerReference w:type="default" r:id="rId123"/>
      <w:pgSz w:w="11906" w:h="16838"/>
      <w:pgMar w:top="567" w:right="424" w:bottom="426"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4A8F3A" w14:textId="77777777" w:rsidR="002B4927" w:rsidRDefault="002B4927">
      <w:pPr>
        <w:spacing w:line="240" w:lineRule="auto"/>
      </w:pPr>
      <w:r>
        <w:separator/>
      </w:r>
    </w:p>
  </w:endnote>
  <w:endnote w:type="continuationSeparator" w:id="0">
    <w:p w14:paraId="6B4C56FA" w14:textId="77777777" w:rsidR="002B4927" w:rsidRDefault="002B492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D9B953" w14:textId="77777777" w:rsidR="002B4927" w:rsidRDefault="002B4927">
      <w:r>
        <w:separator/>
      </w:r>
    </w:p>
  </w:footnote>
  <w:footnote w:type="continuationSeparator" w:id="0">
    <w:p w14:paraId="520889C5" w14:textId="77777777" w:rsidR="002B4927" w:rsidRDefault="002B49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1BB1E" w14:textId="77777777" w:rsidR="002B4927" w:rsidRPr="00115A9A" w:rsidRDefault="002B4927">
    <w:pPr>
      <w:pStyle w:val="ab"/>
      <w:jc w:val="center"/>
      <w:rPr>
        <w:rFonts w:ascii="Times New Roman" w:hAnsi="Times New Roman" w:cs="Times New Roman"/>
        <w:sz w:val="20"/>
        <w:szCs w:val="20"/>
      </w:rPr>
    </w:pPr>
    <w:r w:rsidRPr="00115A9A">
      <w:rPr>
        <w:rFonts w:ascii="Times New Roman" w:hAnsi="Times New Roman" w:cs="Times New Roman"/>
        <w:sz w:val="20"/>
        <w:szCs w:val="20"/>
      </w:rPr>
      <w:fldChar w:fldCharType="begin"/>
    </w:r>
    <w:r w:rsidRPr="00115A9A">
      <w:rPr>
        <w:rFonts w:ascii="Times New Roman" w:hAnsi="Times New Roman" w:cs="Times New Roman"/>
        <w:sz w:val="20"/>
        <w:szCs w:val="20"/>
      </w:rPr>
      <w:instrText>PAGE   \* MERGEFORMAT</w:instrText>
    </w:r>
    <w:r w:rsidRPr="00115A9A">
      <w:rPr>
        <w:rFonts w:ascii="Times New Roman" w:hAnsi="Times New Roman" w:cs="Times New Roman"/>
        <w:sz w:val="20"/>
        <w:szCs w:val="20"/>
      </w:rPr>
      <w:fldChar w:fldCharType="separate"/>
    </w:r>
    <w:r w:rsidRPr="00115A9A">
      <w:rPr>
        <w:rFonts w:ascii="Times New Roman" w:hAnsi="Times New Roman" w:cs="Times New Roman"/>
        <w:noProof/>
        <w:sz w:val="20"/>
        <w:szCs w:val="20"/>
      </w:rPr>
      <w:t>31</w:t>
    </w:r>
    <w:r w:rsidRPr="00115A9A">
      <w:rPr>
        <w:rFonts w:ascii="Times New Roman" w:hAnsi="Times New Roman" w:cs="Times New Roman"/>
        <w:sz w:val="20"/>
        <w:szCs w:val="20"/>
      </w:rPr>
      <w:fldChar w:fldCharType="end"/>
    </w:r>
  </w:p>
  <w:p w14:paraId="46A43169" w14:textId="77777777" w:rsidR="002B4927" w:rsidRDefault="002B4927">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E4217C"/>
    <w:multiLevelType w:val="hybridMultilevel"/>
    <w:tmpl w:val="E384FFD6"/>
    <w:lvl w:ilvl="0" w:tplc="2586F8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440F2CA7"/>
    <w:multiLevelType w:val="multilevel"/>
    <w:tmpl w:val="440F2CA7"/>
    <w:lvl w:ilvl="0">
      <w:start w:val="33"/>
      <w:numFmt w:val="decimal"/>
      <w:lvlText w:val="%1."/>
      <w:lvlJc w:val="left"/>
      <w:pPr>
        <w:ind w:left="1085" w:hanging="375"/>
      </w:pPr>
      <w:rPr>
        <w:rFonts w:hint="default"/>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2" w15:restartNumberingAfterBreak="0">
    <w:nsid w:val="4D0E514D"/>
    <w:multiLevelType w:val="multilevel"/>
    <w:tmpl w:val="4D0E514D"/>
    <w:lvl w:ilvl="0">
      <w:start w:val="1"/>
      <w:numFmt w:val="decimal"/>
      <w:lvlText w:val="%1."/>
      <w:lvlJc w:val="left"/>
      <w:pPr>
        <w:ind w:left="5889" w:hanging="360"/>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3" w15:restartNumberingAfterBreak="0">
    <w:nsid w:val="563C7404"/>
    <w:multiLevelType w:val="hybridMultilevel"/>
    <w:tmpl w:val="8C8A2138"/>
    <w:lvl w:ilvl="0" w:tplc="0CE28B46">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58F27803"/>
    <w:multiLevelType w:val="hybridMultilevel"/>
    <w:tmpl w:val="5EC625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BC13881"/>
    <w:multiLevelType w:val="multilevel"/>
    <w:tmpl w:val="5BC13881"/>
    <w:lvl w:ilvl="0">
      <w:start w:val="19"/>
      <w:numFmt w:val="decimal"/>
      <w:lvlText w:val="%1."/>
      <w:lvlJc w:val="left"/>
      <w:pPr>
        <w:ind w:left="1085" w:hanging="375"/>
      </w:pPr>
      <w:rPr>
        <w:rFonts w:hint="default"/>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6" w15:restartNumberingAfterBreak="0">
    <w:nsid w:val="68F25C3A"/>
    <w:multiLevelType w:val="hybridMultilevel"/>
    <w:tmpl w:val="E586DDD8"/>
    <w:lvl w:ilvl="0" w:tplc="5B649502">
      <w:start w:val="1"/>
      <w:numFmt w:val="decimal"/>
      <w:lvlText w:val="%1."/>
      <w:lvlJc w:val="left"/>
      <w:pPr>
        <w:ind w:left="720" w:hanging="360"/>
      </w:pPr>
    </w:lvl>
    <w:lvl w:ilvl="1" w:tplc="F68E2C8A">
      <w:start w:val="1"/>
      <w:numFmt w:val="lowerLetter"/>
      <w:lvlText w:val="%2."/>
      <w:lvlJc w:val="left"/>
      <w:pPr>
        <w:ind w:left="1440" w:hanging="360"/>
      </w:pPr>
    </w:lvl>
    <w:lvl w:ilvl="2" w:tplc="21CCF060">
      <w:start w:val="1"/>
      <w:numFmt w:val="lowerRoman"/>
      <w:lvlText w:val="%3."/>
      <w:lvlJc w:val="right"/>
      <w:pPr>
        <w:ind w:left="2160" w:hanging="180"/>
      </w:pPr>
    </w:lvl>
    <w:lvl w:ilvl="3" w:tplc="2FB49342">
      <w:start w:val="1"/>
      <w:numFmt w:val="decimal"/>
      <w:lvlText w:val="%4."/>
      <w:lvlJc w:val="left"/>
      <w:pPr>
        <w:ind w:left="2880" w:hanging="360"/>
      </w:pPr>
    </w:lvl>
    <w:lvl w:ilvl="4" w:tplc="B588D2BA">
      <w:start w:val="1"/>
      <w:numFmt w:val="lowerLetter"/>
      <w:lvlText w:val="%5."/>
      <w:lvlJc w:val="left"/>
      <w:pPr>
        <w:ind w:left="3600" w:hanging="360"/>
      </w:pPr>
    </w:lvl>
    <w:lvl w:ilvl="5" w:tplc="DEB2FE7C">
      <w:start w:val="1"/>
      <w:numFmt w:val="lowerRoman"/>
      <w:lvlText w:val="%6."/>
      <w:lvlJc w:val="right"/>
      <w:pPr>
        <w:ind w:left="4320" w:hanging="180"/>
      </w:pPr>
    </w:lvl>
    <w:lvl w:ilvl="6" w:tplc="A1828046">
      <w:start w:val="1"/>
      <w:numFmt w:val="decimal"/>
      <w:lvlText w:val="%7."/>
      <w:lvlJc w:val="left"/>
      <w:pPr>
        <w:ind w:left="5040" w:hanging="360"/>
      </w:pPr>
    </w:lvl>
    <w:lvl w:ilvl="7" w:tplc="996C625A">
      <w:start w:val="1"/>
      <w:numFmt w:val="lowerLetter"/>
      <w:lvlText w:val="%8."/>
      <w:lvlJc w:val="left"/>
      <w:pPr>
        <w:ind w:left="5760" w:hanging="360"/>
      </w:pPr>
    </w:lvl>
    <w:lvl w:ilvl="8" w:tplc="70A0127E">
      <w:start w:val="1"/>
      <w:numFmt w:val="lowerRoman"/>
      <w:lvlText w:val="%9."/>
      <w:lvlJc w:val="right"/>
      <w:pPr>
        <w:ind w:left="6480" w:hanging="180"/>
      </w:pPr>
    </w:lvl>
  </w:abstractNum>
  <w:abstractNum w:abstractNumId="7" w15:restartNumberingAfterBreak="0">
    <w:nsid w:val="78163C0B"/>
    <w:multiLevelType w:val="hybridMultilevel"/>
    <w:tmpl w:val="274855C2"/>
    <w:lvl w:ilvl="0" w:tplc="77B00E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2"/>
  </w:num>
  <w:num w:numId="2">
    <w:abstractNumId w:val="5"/>
  </w:num>
  <w:num w:numId="3">
    <w:abstractNumId w:val="1"/>
  </w:num>
  <w:num w:numId="4">
    <w:abstractNumId w:val="4"/>
  </w:num>
  <w:num w:numId="5">
    <w:abstractNumId w:val="3"/>
  </w:num>
  <w:num w:numId="6">
    <w:abstractNumId w:val="0"/>
  </w:num>
  <w:num w:numId="7">
    <w:abstractNumId w:val="7"/>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206D"/>
    <w:rsid w:val="00000523"/>
    <w:rsid w:val="00001D37"/>
    <w:rsid w:val="000024B2"/>
    <w:rsid w:val="00003264"/>
    <w:rsid w:val="000046A7"/>
    <w:rsid w:val="00005FDB"/>
    <w:rsid w:val="00006709"/>
    <w:rsid w:val="000068B7"/>
    <w:rsid w:val="00010B62"/>
    <w:rsid w:val="00010C52"/>
    <w:rsid w:val="00012031"/>
    <w:rsid w:val="0001283D"/>
    <w:rsid w:val="0001395A"/>
    <w:rsid w:val="00013982"/>
    <w:rsid w:val="00015AD9"/>
    <w:rsid w:val="00015AEB"/>
    <w:rsid w:val="00016BF2"/>
    <w:rsid w:val="000179D3"/>
    <w:rsid w:val="00021EE0"/>
    <w:rsid w:val="00021F59"/>
    <w:rsid w:val="000237A3"/>
    <w:rsid w:val="0002548D"/>
    <w:rsid w:val="000256CC"/>
    <w:rsid w:val="000262E6"/>
    <w:rsid w:val="0002785C"/>
    <w:rsid w:val="00027E22"/>
    <w:rsid w:val="00032D26"/>
    <w:rsid w:val="00033E52"/>
    <w:rsid w:val="0003413D"/>
    <w:rsid w:val="000347A8"/>
    <w:rsid w:val="0003676C"/>
    <w:rsid w:val="00042254"/>
    <w:rsid w:val="000422D9"/>
    <w:rsid w:val="000440C3"/>
    <w:rsid w:val="000445B9"/>
    <w:rsid w:val="00045329"/>
    <w:rsid w:val="00050C32"/>
    <w:rsid w:val="00050F61"/>
    <w:rsid w:val="00052317"/>
    <w:rsid w:val="0005236F"/>
    <w:rsid w:val="000533C6"/>
    <w:rsid w:val="00053789"/>
    <w:rsid w:val="00053909"/>
    <w:rsid w:val="00054876"/>
    <w:rsid w:val="00055F58"/>
    <w:rsid w:val="000604A5"/>
    <w:rsid w:val="00061B23"/>
    <w:rsid w:val="00062494"/>
    <w:rsid w:val="0006285D"/>
    <w:rsid w:val="000629C4"/>
    <w:rsid w:val="00062B67"/>
    <w:rsid w:val="00067672"/>
    <w:rsid w:val="00067FD0"/>
    <w:rsid w:val="00072311"/>
    <w:rsid w:val="00072F69"/>
    <w:rsid w:val="000730D5"/>
    <w:rsid w:val="00074305"/>
    <w:rsid w:val="0007635E"/>
    <w:rsid w:val="000769F8"/>
    <w:rsid w:val="000770ED"/>
    <w:rsid w:val="0008205E"/>
    <w:rsid w:val="000820A2"/>
    <w:rsid w:val="0008218E"/>
    <w:rsid w:val="00083B0F"/>
    <w:rsid w:val="00084AAF"/>
    <w:rsid w:val="0008666C"/>
    <w:rsid w:val="00090131"/>
    <w:rsid w:val="00090290"/>
    <w:rsid w:val="0009066E"/>
    <w:rsid w:val="00090701"/>
    <w:rsid w:val="00091581"/>
    <w:rsid w:val="00092D6E"/>
    <w:rsid w:val="000931C2"/>
    <w:rsid w:val="00093BC2"/>
    <w:rsid w:val="00093CC5"/>
    <w:rsid w:val="00094022"/>
    <w:rsid w:val="000952BA"/>
    <w:rsid w:val="000A0206"/>
    <w:rsid w:val="000A09C1"/>
    <w:rsid w:val="000A27E3"/>
    <w:rsid w:val="000A2A25"/>
    <w:rsid w:val="000A557E"/>
    <w:rsid w:val="000A5E42"/>
    <w:rsid w:val="000A6131"/>
    <w:rsid w:val="000B11C3"/>
    <w:rsid w:val="000B36A4"/>
    <w:rsid w:val="000B5628"/>
    <w:rsid w:val="000B62B6"/>
    <w:rsid w:val="000B67DA"/>
    <w:rsid w:val="000B6EAA"/>
    <w:rsid w:val="000B703E"/>
    <w:rsid w:val="000B7D84"/>
    <w:rsid w:val="000C18DA"/>
    <w:rsid w:val="000C3783"/>
    <w:rsid w:val="000C791F"/>
    <w:rsid w:val="000D0262"/>
    <w:rsid w:val="000D175C"/>
    <w:rsid w:val="000D1B56"/>
    <w:rsid w:val="000D51F3"/>
    <w:rsid w:val="000D6A6D"/>
    <w:rsid w:val="000D6B4A"/>
    <w:rsid w:val="000E09B4"/>
    <w:rsid w:val="000E1CCC"/>
    <w:rsid w:val="000E26CD"/>
    <w:rsid w:val="000E3674"/>
    <w:rsid w:val="000E3B8B"/>
    <w:rsid w:val="000E604D"/>
    <w:rsid w:val="000F1A23"/>
    <w:rsid w:val="000F22FF"/>
    <w:rsid w:val="000F23EB"/>
    <w:rsid w:val="000F380E"/>
    <w:rsid w:val="000F4E64"/>
    <w:rsid w:val="000F518A"/>
    <w:rsid w:val="000F655E"/>
    <w:rsid w:val="000F6FB4"/>
    <w:rsid w:val="000F74B1"/>
    <w:rsid w:val="00100C65"/>
    <w:rsid w:val="00100F07"/>
    <w:rsid w:val="00102FCD"/>
    <w:rsid w:val="00105645"/>
    <w:rsid w:val="001056B0"/>
    <w:rsid w:val="00106CC1"/>
    <w:rsid w:val="00110091"/>
    <w:rsid w:val="001100E5"/>
    <w:rsid w:val="00111089"/>
    <w:rsid w:val="001127C9"/>
    <w:rsid w:val="00113196"/>
    <w:rsid w:val="00115A9A"/>
    <w:rsid w:val="001224CB"/>
    <w:rsid w:val="001239D0"/>
    <w:rsid w:val="00124604"/>
    <w:rsid w:val="00124C27"/>
    <w:rsid w:val="00125E14"/>
    <w:rsid w:val="00125FE5"/>
    <w:rsid w:val="001278DE"/>
    <w:rsid w:val="00127DA2"/>
    <w:rsid w:val="00130D1D"/>
    <w:rsid w:val="00133D8D"/>
    <w:rsid w:val="00135B62"/>
    <w:rsid w:val="001363BD"/>
    <w:rsid w:val="001418D8"/>
    <w:rsid w:val="00142021"/>
    <w:rsid w:val="00144B7E"/>
    <w:rsid w:val="00146909"/>
    <w:rsid w:val="00146D39"/>
    <w:rsid w:val="0015252D"/>
    <w:rsid w:val="0015260F"/>
    <w:rsid w:val="00152B0A"/>
    <w:rsid w:val="00152D62"/>
    <w:rsid w:val="001564B4"/>
    <w:rsid w:val="00156924"/>
    <w:rsid w:val="00156D06"/>
    <w:rsid w:val="00160CE9"/>
    <w:rsid w:val="00161041"/>
    <w:rsid w:val="00161705"/>
    <w:rsid w:val="00161C67"/>
    <w:rsid w:val="00163789"/>
    <w:rsid w:val="00164D4E"/>
    <w:rsid w:val="001705C4"/>
    <w:rsid w:val="0017073A"/>
    <w:rsid w:val="00171198"/>
    <w:rsid w:val="0017126B"/>
    <w:rsid w:val="0017299C"/>
    <w:rsid w:val="00172B45"/>
    <w:rsid w:val="001735D6"/>
    <w:rsid w:val="00173CA8"/>
    <w:rsid w:val="00174D8D"/>
    <w:rsid w:val="001806B6"/>
    <w:rsid w:val="00180AA1"/>
    <w:rsid w:val="00180BB8"/>
    <w:rsid w:val="00184411"/>
    <w:rsid w:val="00185775"/>
    <w:rsid w:val="00191230"/>
    <w:rsid w:val="0019180A"/>
    <w:rsid w:val="00195C7B"/>
    <w:rsid w:val="001A2F3A"/>
    <w:rsid w:val="001A356B"/>
    <w:rsid w:val="001A4044"/>
    <w:rsid w:val="001A4AAF"/>
    <w:rsid w:val="001A5589"/>
    <w:rsid w:val="001A56BB"/>
    <w:rsid w:val="001A5953"/>
    <w:rsid w:val="001A5C52"/>
    <w:rsid w:val="001A7D24"/>
    <w:rsid w:val="001B0631"/>
    <w:rsid w:val="001B10E8"/>
    <w:rsid w:val="001B162D"/>
    <w:rsid w:val="001B174F"/>
    <w:rsid w:val="001B1C73"/>
    <w:rsid w:val="001B29BD"/>
    <w:rsid w:val="001B3A89"/>
    <w:rsid w:val="001B3D6C"/>
    <w:rsid w:val="001B4F07"/>
    <w:rsid w:val="001B5072"/>
    <w:rsid w:val="001B63A8"/>
    <w:rsid w:val="001B68D8"/>
    <w:rsid w:val="001C17FB"/>
    <w:rsid w:val="001C19C0"/>
    <w:rsid w:val="001C5383"/>
    <w:rsid w:val="001C5576"/>
    <w:rsid w:val="001C5817"/>
    <w:rsid w:val="001C6CC3"/>
    <w:rsid w:val="001D00D4"/>
    <w:rsid w:val="001D07F8"/>
    <w:rsid w:val="001D1AF9"/>
    <w:rsid w:val="001D2C42"/>
    <w:rsid w:val="001D2F07"/>
    <w:rsid w:val="001D2F5C"/>
    <w:rsid w:val="001D53C8"/>
    <w:rsid w:val="001D6123"/>
    <w:rsid w:val="001E2404"/>
    <w:rsid w:val="001E2BD7"/>
    <w:rsid w:val="001E3553"/>
    <w:rsid w:val="001E4010"/>
    <w:rsid w:val="001E4365"/>
    <w:rsid w:val="001E57D8"/>
    <w:rsid w:val="001E6708"/>
    <w:rsid w:val="001E6F43"/>
    <w:rsid w:val="001E7B50"/>
    <w:rsid w:val="001E7BFA"/>
    <w:rsid w:val="001F001F"/>
    <w:rsid w:val="001F0194"/>
    <w:rsid w:val="001F2150"/>
    <w:rsid w:val="001F5356"/>
    <w:rsid w:val="001F5F7D"/>
    <w:rsid w:val="001F6827"/>
    <w:rsid w:val="001F6B16"/>
    <w:rsid w:val="001F6CD8"/>
    <w:rsid w:val="00200150"/>
    <w:rsid w:val="00201D6F"/>
    <w:rsid w:val="002024B7"/>
    <w:rsid w:val="00202A2D"/>
    <w:rsid w:val="00205F9B"/>
    <w:rsid w:val="0020668B"/>
    <w:rsid w:val="002107AF"/>
    <w:rsid w:val="002115AE"/>
    <w:rsid w:val="00211696"/>
    <w:rsid w:val="00213750"/>
    <w:rsid w:val="00214757"/>
    <w:rsid w:val="00214FBF"/>
    <w:rsid w:val="00215332"/>
    <w:rsid w:val="00215624"/>
    <w:rsid w:val="0021637A"/>
    <w:rsid w:val="002173D6"/>
    <w:rsid w:val="00220750"/>
    <w:rsid w:val="00222526"/>
    <w:rsid w:val="002227AA"/>
    <w:rsid w:val="002237B4"/>
    <w:rsid w:val="0022468B"/>
    <w:rsid w:val="00224958"/>
    <w:rsid w:val="002249D9"/>
    <w:rsid w:val="00225508"/>
    <w:rsid w:val="002262A7"/>
    <w:rsid w:val="0022754B"/>
    <w:rsid w:val="002275D1"/>
    <w:rsid w:val="00227C9E"/>
    <w:rsid w:val="002310F0"/>
    <w:rsid w:val="002317CF"/>
    <w:rsid w:val="0023398B"/>
    <w:rsid w:val="00236185"/>
    <w:rsid w:val="00236CB4"/>
    <w:rsid w:val="002401AF"/>
    <w:rsid w:val="00242645"/>
    <w:rsid w:val="00242AE4"/>
    <w:rsid w:val="002432AD"/>
    <w:rsid w:val="00244328"/>
    <w:rsid w:val="00244924"/>
    <w:rsid w:val="00244F9A"/>
    <w:rsid w:val="0024516F"/>
    <w:rsid w:val="00246E51"/>
    <w:rsid w:val="002502CE"/>
    <w:rsid w:val="00250D9C"/>
    <w:rsid w:val="002518AE"/>
    <w:rsid w:val="00253C4D"/>
    <w:rsid w:val="00253FE7"/>
    <w:rsid w:val="002540D9"/>
    <w:rsid w:val="002547F8"/>
    <w:rsid w:val="0025539F"/>
    <w:rsid w:val="00255687"/>
    <w:rsid w:val="00255C63"/>
    <w:rsid w:val="00256167"/>
    <w:rsid w:val="00256781"/>
    <w:rsid w:val="00256FEB"/>
    <w:rsid w:val="00263467"/>
    <w:rsid w:val="0026547D"/>
    <w:rsid w:val="00266769"/>
    <w:rsid w:val="00266EAF"/>
    <w:rsid w:val="0026731F"/>
    <w:rsid w:val="00270FB3"/>
    <w:rsid w:val="002714ED"/>
    <w:rsid w:val="002722EA"/>
    <w:rsid w:val="00272338"/>
    <w:rsid w:val="00272517"/>
    <w:rsid w:val="00273956"/>
    <w:rsid w:val="00273EEC"/>
    <w:rsid w:val="0027429F"/>
    <w:rsid w:val="00275412"/>
    <w:rsid w:val="00275456"/>
    <w:rsid w:val="0027599D"/>
    <w:rsid w:val="00277940"/>
    <w:rsid w:val="00277A88"/>
    <w:rsid w:val="00277F34"/>
    <w:rsid w:val="00280441"/>
    <w:rsid w:val="0028220E"/>
    <w:rsid w:val="00284960"/>
    <w:rsid w:val="00285A5A"/>
    <w:rsid w:val="00285ADC"/>
    <w:rsid w:val="00285FC2"/>
    <w:rsid w:val="00286E1A"/>
    <w:rsid w:val="002874FF"/>
    <w:rsid w:val="002911B5"/>
    <w:rsid w:val="002911F5"/>
    <w:rsid w:val="0029251A"/>
    <w:rsid w:val="002926C1"/>
    <w:rsid w:val="00292916"/>
    <w:rsid w:val="002949FA"/>
    <w:rsid w:val="00295093"/>
    <w:rsid w:val="002957B4"/>
    <w:rsid w:val="00295A7D"/>
    <w:rsid w:val="00296C23"/>
    <w:rsid w:val="002A1F9C"/>
    <w:rsid w:val="002A290F"/>
    <w:rsid w:val="002A2ADD"/>
    <w:rsid w:val="002A57C3"/>
    <w:rsid w:val="002A57FB"/>
    <w:rsid w:val="002A64E2"/>
    <w:rsid w:val="002B1BA4"/>
    <w:rsid w:val="002B26EA"/>
    <w:rsid w:val="002B3410"/>
    <w:rsid w:val="002B4927"/>
    <w:rsid w:val="002B7570"/>
    <w:rsid w:val="002C1496"/>
    <w:rsid w:val="002C19E6"/>
    <w:rsid w:val="002C1CFB"/>
    <w:rsid w:val="002C3EA2"/>
    <w:rsid w:val="002C71F0"/>
    <w:rsid w:val="002D0CC5"/>
    <w:rsid w:val="002D18CB"/>
    <w:rsid w:val="002D234F"/>
    <w:rsid w:val="002D333F"/>
    <w:rsid w:val="002D37E2"/>
    <w:rsid w:val="002D777F"/>
    <w:rsid w:val="002D7C58"/>
    <w:rsid w:val="002E2FE6"/>
    <w:rsid w:val="002E5CB3"/>
    <w:rsid w:val="002E644B"/>
    <w:rsid w:val="002E6583"/>
    <w:rsid w:val="002F187A"/>
    <w:rsid w:val="002F316C"/>
    <w:rsid w:val="002F36E3"/>
    <w:rsid w:val="002F3AB4"/>
    <w:rsid w:val="002F4358"/>
    <w:rsid w:val="002F67BF"/>
    <w:rsid w:val="002F6A40"/>
    <w:rsid w:val="002F6FE6"/>
    <w:rsid w:val="003000ED"/>
    <w:rsid w:val="00301418"/>
    <w:rsid w:val="00301527"/>
    <w:rsid w:val="00303493"/>
    <w:rsid w:val="0030370A"/>
    <w:rsid w:val="00303753"/>
    <w:rsid w:val="00307540"/>
    <w:rsid w:val="0030763F"/>
    <w:rsid w:val="00307AC6"/>
    <w:rsid w:val="0031229A"/>
    <w:rsid w:val="0031425D"/>
    <w:rsid w:val="00314487"/>
    <w:rsid w:val="00315140"/>
    <w:rsid w:val="0031579B"/>
    <w:rsid w:val="00315BB2"/>
    <w:rsid w:val="00316208"/>
    <w:rsid w:val="0031638F"/>
    <w:rsid w:val="00324CB9"/>
    <w:rsid w:val="00324E66"/>
    <w:rsid w:val="00325A8C"/>
    <w:rsid w:val="00326552"/>
    <w:rsid w:val="00326668"/>
    <w:rsid w:val="00326D8D"/>
    <w:rsid w:val="0032725A"/>
    <w:rsid w:val="003300AF"/>
    <w:rsid w:val="00331E80"/>
    <w:rsid w:val="003320CA"/>
    <w:rsid w:val="003332F9"/>
    <w:rsid w:val="00333992"/>
    <w:rsid w:val="0033433D"/>
    <w:rsid w:val="00334595"/>
    <w:rsid w:val="0033547B"/>
    <w:rsid w:val="00336822"/>
    <w:rsid w:val="00336ED1"/>
    <w:rsid w:val="003372FA"/>
    <w:rsid w:val="00340501"/>
    <w:rsid w:val="00344038"/>
    <w:rsid w:val="00344342"/>
    <w:rsid w:val="00345DE0"/>
    <w:rsid w:val="00347365"/>
    <w:rsid w:val="00352D08"/>
    <w:rsid w:val="00353F9E"/>
    <w:rsid w:val="00354F0F"/>
    <w:rsid w:val="00360AAC"/>
    <w:rsid w:val="003614D9"/>
    <w:rsid w:val="00361F48"/>
    <w:rsid w:val="003627A1"/>
    <w:rsid w:val="00363C80"/>
    <w:rsid w:val="00364502"/>
    <w:rsid w:val="003648EA"/>
    <w:rsid w:val="003652AD"/>
    <w:rsid w:val="003653EB"/>
    <w:rsid w:val="00365512"/>
    <w:rsid w:val="00365A70"/>
    <w:rsid w:val="00365E31"/>
    <w:rsid w:val="00366626"/>
    <w:rsid w:val="00366A12"/>
    <w:rsid w:val="0036784A"/>
    <w:rsid w:val="00372672"/>
    <w:rsid w:val="003737CF"/>
    <w:rsid w:val="00373EAF"/>
    <w:rsid w:val="00374720"/>
    <w:rsid w:val="00376090"/>
    <w:rsid w:val="00381BF5"/>
    <w:rsid w:val="00383110"/>
    <w:rsid w:val="003834B5"/>
    <w:rsid w:val="00383E99"/>
    <w:rsid w:val="0038634F"/>
    <w:rsid w:val="003868B7"/>
    <w:rsid w:val="0039099C"/>
    <w:rsid w:val="0039207A"/>
    <w:rsid w:val="00393BF4"/>
    <w:rsid w:val="00393CEB"/>
    <w:rsid w:val="00393F4B"/>
    <w:rsid w:val="00397EFF"/>
    <w:rsid w:val="003A0BFD"/>
    <w:rsid w:val="003A1354"/>
    <w:rsid w:val="003A2342"/>
    <w:rsid w:val="003A3727"/>
    <w:rsid w:val="003A553F"/>
    <w:rsid w:val="003A61B8"/>
    <w:rsid w:val="003A6B31"/>
    <w:rsid w:val="003A748E"/>
    <w:rsid w:val="003B0FEE"/>
    <w:rsid w:val="003B304D"/>
    <w:rsid w:val="003B5D6E"/>
    <w:rsid w:val="003B70F2"/>
    <w:rsid w:val="003B7617"/>
    <w:rsid w:val="003C0871"/>
    <w:rsid w:val="003C0B53"/>
    <w:rsid w:val="003C3835"/>
    <w:rsid w:val="003C4000"/>
    <w:rsid w:val="003C431E"/>
    <w:rsid w:val="003C4C3A"/>
    <w:rsid w:val="003C4F47"/>
    <w:rsid w:val="003C65F3"/>
    <w:rsid w:val="003C791F"/>
    <w:rsid w:val="003D1C2F"/>
    <w:rsid w:val="003D3FE3"/>
    <w:rsid w:val="003D491C"/>
    <w:rsid w:val="003D4998"/>
    <w:rsid w:val="003D5406"/>
    <w:rsid w:val="003D6980"/>
    <w:rsid w:val="003D6A48"/>
    <w:rsid w:val="003D7741"/>
    <w:rsid w:val="003D7960"/>
    <w:rsid w:val="003E2489"/>
    <w:rsid w:val="003E3C63"/>
    <w:rsid w:val="003E4EA3"/>
    <w:rsid w:val="003E5233"/>
    <w:rsid w:val="003E5B4C"/>
    <w:rsid w:val="003E61B0"/>
    <w:rsid w:val="003E7D9F"/>
    <w:rsid w:val="003F134F"/>
    <w:rsid w:val="003F1876"/>
    <w:rsid w:val="003F3346"/>
    <w:rsid w:val="003F36DE"/>
    <w:rsid w:val="003F3F08"/>
    <w:rsid w:val="003F4794"/>
    <w:rsid w:val="003F6741"/>
    <w:rsid w:val="0040158F"/>
    <w:rsid w:val="0040483D"/>
    <w:rsid w:val="00407104"/>
    <w:rsid w:val="00410430"/>
    <w:rsid w:val="004114C6"/>
    <w:rsid w:val="00411F63"/>
    <w:rsid w:val="00412F62"/>
    <w:rsid w:val="0041467F"/>
    <w:rsid w:val="00414E30"/>
    <w:rsid w:val="00414E52"/>
    <w:rsid w:val="00420233"/>
    <w:rsid w:val="0042090D"/>
    <w:rsid w:val="00420E42"/>
    <w:rsid w:val="00423DE5"/>
    <w:rsid w:val="00425E4C"/>
    <w:rsid w:val="0042668E"/>
    <w:rsid w:val="00427E71"/>
    <w:rsid w:val="00430016"/>
    <w:rsid w:val="00431621"/>
    <w:rsid w:val="00431952"/>
    <w:rsid w:val="004319C4"/>
    <w:rsid w:val="00431EDE"/>
    <w:rsid w:val="00433D7C"/>
    <w:rsid w:val="004341C7"/>
    <w:rsid w:val="00437C9D"/>
    <w:rsid w:val="0044094D"/>
    <w:rsid w:val="0044144C"/>
    <w:rsid w:val="004420AE"/>
    <w:rsid w:val="00450167"/>
    <w:rsid w:val="00450F3F"/>
    <w:rsid w:val="004510DF"/>
    <w:rsid w:val="00451396"/>
    <w:rsid w:val="00451B7A"/>
    <w:rsid w:val="004520C4"/>
    <w:rsid w:val="00452841"/>
    <w:rsid w:val="00453186"/>
    <w:rsid w:val="00453DC0"/>
    <w:rsid w:val="004552FF"/>
    <w:rsid w:val="00455648"/>
    <w:rsid w:val="0045568F"/>
    <w:rsid w:val="00455A8B"/>
    <w:rsid w:val="00455CC5"/>
    <w:rsid w:val="00456362"/>
    <w:rsid w:val="0045685D"/>
    <w:rsid w:val="00461897"/>
    <w:rsid w:val="0046468E"/>
    <w:rsid w:val="004653B3"/>
    <w:rsid w:val="004662D1"/>
    <w:rsid w:val="00466C30"/>
    <w:rsid w:val="00467DB5"/>
    <w:rsid w:val="00470370"/>
    <w:rsid w:val="00471CA0"/>
    <w:rsid w:val="00471EA2"/>
    <w:rsid w:val="00472970"/>
    <w:rsid w:val="0047374F"/>
    <w:rsid w:val="00474382"/>
    <w:rsid w:val="00476835"/>
    <w:rsid w:val="00476B07"/>
    <w:rsid w:val="00480102"/>
    <w:rsid w:val="00480C9F"/>
    <w:rsid w:val="00481F27"/>
    <w:rsid w:val="00481F31"/>
    <w:rsid w:val="00481F7C"/>
    <w:rsid w:val="00485215"/>
    <w:rsid w:val="00486D83"/>
    <w:rsid w:val="0048738E"/>
    <w:rsid w:val="00487810"/>
    <w:rsid w:val="00487908"/>
    <w:rsid w:val="00491284"/>
    <w:rsid w:val="00491486"/>
    <w:rsid w:val="004916EC"/>
    <w:rsid w:val="00492770"/>
    <w:rsid w:val="004963D5"/>
    <w:rsid w:val="00496452"/>
    <w:rsid w:val="004964FC"/>
    <w:rsid w:val="00496CBA"/>
    <w:rsid w:val="00497A43"/>
    <w:rsid w:val="004A0B95"/>
    <w:rsid w:val="004A14FF"/>
    <w:rsid w:val="004A32C1"/>
    <w:rsid w:val="004A37C8"/>
    <w:rsid w:val="004A4C2C"/>
    <w:rsid w:val="004A5CEE"/>
    <w:rsid w:val="004A60F0"/>
    <w:rsid w:val="004A7087"/>
    <w:rsid w:val="004A7625"/>
    <w:rsid w:val="004A7B04"/>
    <w:rsid w:val="004B39F7"/>
    <w:rsid w:val="004B47B1"/>
    <w:rsid w:val="004B4D12"/>
    <w:rsid w:val="004B6F2B"/>
    <w:rsid w:val="004C0D43"/>
    <w:rsid w:val="004C1624"/>
    <w:rsid w:val="004C4022"/>
    <w:rsid w:val="004C5EE4"/>
    <w:rsid w:val="004C5F88"/>
    <w:rsid w:val="004C7728"/>
    <w:rsid w:val="004C7EC5"/>
    <w:rsid w:val="004D0724"/>
    <w:rsid w:val="004D08B3"/>
    <w:rsid w:val="004D0E50"/>
    <w:rsid w:val="004D197D"/>
    <w:rsid w:val="004D31BA"/>
    <w:rsid w:val="004D47A3"/>
    <w:rsid w:val="004D480A"/>
    <w:rsid w:val="004D58E2"/>
    <w:rsid w:val="004D691D"/>
    <w:rsid w:val="004D7117"/>
    <w:rsid w:val="004E0BFE"/>
    <w:rsid w:val="004E17AF"/>
    <w:rsid w:val="004E356B"/>
    <w:rsid w:val="004E35C3"/>
    <w:rsid w:val="004E4072"/>
    <w:rsid w:val="004E442D"/>
    <w:rsid w:val="004E5A2B"/>
    <w:rsid w:val="004E5D9E"/>
    <w:rsid w:val="004E6078"/>
    <w:rsid w:val="004E635B"/>
    <w:rsid w:val="004E6679"/>
    <w:rsid w:val="004E7DCD"/>
    <w:rsid w:val="004F00AB"/>
    <w:rsid w:val="004F0D79"/>
    <w:rsid w:val="004F109D"/>
    <w:rsid w:val="004F15C7"/>
    <w:rsid w:val="004F18F3"/>
    <w:rsid w:val="004F275F"/>
    <w:rsid w:val="004F2FA3"/>
    <w:rsid w:val="004F3831"/>
    <w:rsid w:val="004F396E"/>
    <w:rsid w:val="004F44C8"/>
    <w:rsid w:val="004F6236"/>
    <w:rsid w:val="004F7418"/>
    <w:rsid w:val="005004C0"/>
    <w:rsid w:val="005012F9"/>
    <w:rsid w:val="005013F1"/>
    <w:rsid w:val="005014A7"/>
    <w:rsid w:val="00501B6A"/>
    <w:rsid w:val="00504197"/>
    <w:rsid w:val="005054DC"/>
    <w:rsid w:val="00510FD0"/>
    <w:rsid w:val="005131AF"/>
    <w:rsid w:val="00513665"/>
    <w:rsid w:val="0051653A"/>
    <w:rsid w:val="005165EF"/>
    <w:rsid w:val="005169F8"/>
    <w:rsid w:val="00516DCA"/>
    <w:rsid w:val="00517694"/>
    <w:rsid w:val="00517EC6"/>
    <w:rsid w:val="00520070"/>
    <w:rsid w:val="00520C26"/>
    <w:rsid w:val="00522051"/>
    <w:rsid w:val="00531CB6"/>
    <w:rsid w:val="00531FCC"/>
    <w:rsid w:val="005321EA"/>
    <w:rsid w:val="0053353D"/>
    <w:rsid w:val="00534D48"/>
    <w:rsid w:val="00536E52"/>
    <w:rsid w:val="00536FBC"/>
    <w:rsid w:val="0053753B"/>
    <w:rsid w:val="00540289"/>
    <w:rsid w:val="00540C66"/>
    <w:rsid w:val="00540CDC"/>
    <w:rsid w:val="005415F1"/>
    <w:rsid w:val="0054484A"/>
    <w:rsid w:val="005452E2"/>
    <w:rsid w:val="00545FDA"/>
    <w:rsid w:val="005469F4"/>
    <w:rsid w:val="00547BFE"/>
    <w:rsid w:val="0055302E"/>
    <w:rsid w:val="005532FD"/>
    <w:rsid w:val="005552E7"/>
    <w:rsid w:val="005564DE"/>
    <w:rsid w:val="00556655"/>
    <w:rsid w:val="005611DC"/>
    <w:rsid w:val="00561384"/>
    <w:rsid w:val="00562DE4"/>
    <w:rsid w:val="00564718"/>
    <w:rsid w:val="00565DD6"/>
    <w:rsid w:val="005666E0"/>
    <w:rsid w:val="0056719E"/>
    <w:rsid w:val="005700FC"/>
    <w:rsid w:val="00571DA9"/>
    <w:rsid w:val="00571EE5"/>
    <w:rsid w:val="00572718"/>
    <w:rsid w:val="00572B86"/>
    <w:rsid w:val="0057315D"/>
    <w:rsid w:val="005738D8"/>
    <w:rsid w:val="005748A7"/>
    <w:rsid w:val="0057559A"/>
    <w:rsid w:val="0057563E"/>
    <w:rsid w:val="00576F9B"/>
    <w:rsid w:val="00577074"/>
    <w:rsid w:val="00577211"/>
    <w:rsid w:val="00577F73"/>
    <w:rsid w:val="00582BA9"/>
    <w:rsid w:val="00583600"/>
    <w:rsid w:val="00583A80"/>
    <w:rsid w:val="00584F20"/>
    <w:rsid w:val="00585291"/>
    <w:rsid w:val="00585B47"/>
    <w:rsid w:val="00585BE0"/>
    <w:rsid w:val="005871F2"/>
    <w:rsid w:val="0059231D"/>
    <w:rsid w:val="00595318"/>
    <w:rsid w:val="005955FD"/>
    <w:rsid w:val="00595611"/>
    <w:rsid w:val="00595E4F"/>
    <w:rsid w:val="0059682B"/>
    <w:rsid w:val="005A1660"/>
    <w:rsid w:val="005A1857"/>
    <w:rsid w:val="005A195A"/>
    <w:rsid w:val="005A36B3"/>
    <w:rsid w:val="005A3EFB"/>
    <w:rsid w:val="005A445F"/>
    <w:rsid w:val="005A5D87"/>
    <w:rsid w:val="005A74A8"/>
    <w:rsid w:val="005A76D2"/>
    <w:rsid w:val="005B0288"/>
    <w:rsid w:val="005B0EBB"/>
    <w:rsid w:val="005B2420"/>
    <w:rsid w:val="005B26EE"/>
    <w:rsid w:val="005B3209"/>
    <w:rsid w:val="005B3A35"/>
    <w:rsid w:val="005B581A"/>
    <w:rsid w:val="005B5B1E"/>
    <w:rsid w:val="005B6159"/>
    <w:rsid w:val="005B6E6D"/>
    <w:rsid w:val="005B6F6A"/>
    <w:rsid w:val="005C1D5E"/>
    <w:rsid w:val="005C2001"/>
    <w:rsid w:val="005C3279"/>
    <w:rsid w:val="005C766F"/>
    <w:rsid w:val="005C7A56"/>
    <w:rsid w:val="005D43C1"/>
    <w:rsid w:val="005E154A"/>
    <w:rsid w:val="005E372A"/>
    <w:rsid w:val="005E5D78"/>
    <w:rsid w:val="005E65EA"/>
    <w:rsid w:val="005F029B"/>
    <w:rsid w:val="005F050A"/>
    <w:rsid w:val="005F1ED0"/>
    <w:rsid w:val="005F33BD"/>
    <w:rsid w:val="005F550E"/>
    <w:rsid w:val="005F5542"/>
    <w:rsid w:val="005F5754"/>
    <w:rsid w:val="005F5853"/>
    <w:rsid w:val="005F5CA9"/>
    <w:rsid w:val="005F6517"/>
    <w:rsid w:val="005F7F33"/>
    <w:rsid w:val="00603F6F"/>
    <w:rsid w:val="00604C19"/>
    <w:rsid w:val="00606405"/>
    <w:rsid w:val="00606D36"/>
    <w:rsid w:val="006073BF"/>
    <w:rsid w:val="00607503"/>
    <w:rsid w:val="006076E0"/>
    <w:rsid w:val="006116DF"/>
    <w:rsid w:val="00611D54"/>
    <w:rsid w:val="00613883"/>
    <w:rsid w:val="0061547E"/>
    <w:rsid w:val="00617139"/>
    <w:rsid w:val="00617D99"/>
    <w:rsid w:val="00617E86"/>
    <w:rsid w:val="0062018E"/>
    <w:rsid w:val="00620E3E"/>
    <w:rsid w:val="006248C6"/>
    <w:rsid w:val="00625B7E"/>
    <w:rsid w:val="00626505"/>
    <w:rsid w:val="00627131"/>
    <w:rsid w:val="006274B3"/>
    <w:rsid w:val="00627C56"/>
    <w:rsid w:val="00627E29"/>
    <w:rsid w:val="00633187"/>
    <w:rsid w:val="00633B7B"/>
    <w:rsid w:val="00633F07"/>
    <w:rsid w:val="006344D7"/>
    <w:rsid w:val="006354EA"/>
    <w:rsid w:val="0063561C"/>
    <w:rsid w:val="00635C1A"/>
    <w:rsid w:val="00636E8E"/>
    <w:rsid w:val="006409F8"/>
    <w:rsid w:val="00640B89"/>
    <w:rsid w:val="006415C1"/>
    <w:rsid w:val="00642368"/>
    <w:rsid w:val="00643527"/>
    <w:rsid w:val="006436D2"/>
    <w:rsid w:val="00647006"/>
    <w:rsid w:val="00647078"/>
    <w:rsid w:val="006503F1"/>
    <w:rsid w:val="00652366"/>
    <w:rsid w:val="006525AC"/>
    <w:rsid w:val="00653380"/>
    <w:rsid w:val="00654491"/>
    <w:rsid w:val="0065565A"/>
    <w:rsid w:val="00655F5C"/>
    <w:rsid w:val="00660421"/>
    <w:rsid w:val="006614E4"/>
    <w:rsid w:val="00661972"/>
    <w:rsid w:val="00664B9C"/>
    <w:rsid w:val="00664BDC"/>
    <w:rsid w:val="0066715E"/>
    <w:rsid w:val="00667962"/>
    <w:rsid w:val="006702CB"/>
    <w:rsid w:val="00671280"/>
    <w:rsid w:val="00671E11"/>
    <w:rsid w:val="0067268F"/>
    <w:rsid w:val="00672EE1"/>
    <w:rsid w:val="00673741"/>
    <w:rsid w:val="00674D5C"/>
    <w:rsid w:val="006754D2"/>
    <w:rsid w:val="006755B6"/>
    <w:rsid w:val="00675BEB"/>
    <w:rsid w:val="0067650C"/>
    <w:rsid w:val="0067680B"/>
    <w:rsid w:val="00676B04"/>
    <w:rsid w:val="00676E83"/>
    <w:rsid w:val="00680582"/>
    <w:rsid w:val="00683927"/>
    <w:rsid w:val="00684A91"/>
    <w:rsid w:val="00685F82"/>
    <w:rsid w:val="006861C6"/>
    <w:rsid w:val="006901D8"/>
    <w:rsid w:val="00690DB6"/>
    <w:rsid w:val="00693AED"/>
    <w:rsid w:val="00695CE5"/>
    <w:rsid w:val="00696A36"/>
    <w:rsid w:val="00697465"/>
    <w:rsid w:val="006A0522"/>
    <w:rsid w:val="006A0E9E"/>
    <w:rsid w:val="006A192F"/>
    <w:rsid w:val="006A6765"/>
    <w:rsid w:val="006A7013"/>
    <w:rsid w:val="006B1CE7"/>
    <w:rsid w:val="006B503D"/>
    <w:rsid w:val="006B678D"/>
    <w:rsid w:val="006C15B1"/>
    <w:rsid w:val="006C3957"/>
    <w:rsid w:val="006C43FE"/>
    <w:rsid w:val="006C4471"/>
    <w:rsid w:val="006C4648"/>
    <w:rsid w:val="006C4A52"/>
    <w:rsid w:val="006C532D"/>
    <w:rsid w:val="006C5703"/>
    <w:rsid w:val="006C64D3"/>
    <w:rsid w:val="006C6D6E"/>
    <w:rsid w:val="006C7519"/>
    <w:rsid w:val="006D0DD0"/>
    <w:rsid w:val="006D1897"/>
    <w:rsid w:val="006D22C5"/>
    <w:rsid w:val="006D35DE"/>
    <w:rsid w:val="006D4395"/>
    <w:rsid w:val="006D72B2"/>
    <w:rsid w:val="006D7447"/>
    <w:rsid w:val="006E12A5"/>
    <w:rsid w:val="006E25A4"/>
    <w:rsid w:val="006E2DD8"/>
    <w:rsid w:val="006E2F17"/>
    <w:rsid w:val="006E5100"/>
    <w:rsid w:val="006E53BD"/>
    <w:rsid w:val="006E5D01"/>
    <w:rsid w:val="006E79D4"/>
    <w:rsid w:val="006E7DA6"/>
    <w:rsid w:val="006F153F"/>
    <w:rsid w:val="006F417F"/>
    <w:rsid w:val="006F57C6"/>
    <w:rsid w:val="006F6BAA"/>
    <w:rsid w:val="006F6C65"/>
    <w:rsid w:val="006F6F1A"/>
    <w:rsid w:val="006F7142"/>
    <w:rsid w:val="006F77E7"/>
    <w:rsid w:val="006F7858"/>
    <w:rsid w:val="007010AD"/>
    <w:rsid w:val="007013D6"/>
    <w:rsid w:val="00702237"/>
    <w:rsid w:val="007027F0"/>
    <w:rsid w:val="0070283B"/>
    <w:rsid w:val="007040D9"/>
    <w:rsid w:val="00704B0A"/>
    <w:rsid w:val="0070540F"/>
    <w:rsid w:val="00707CA7"/>
    <w:rsid w:val="00710610"/>
    <w:rsid w:val="00710BFF"/>
    <w:rsid w:val="00711BB0"/>
    <w:rsid w:val="00712F5A"/>
    <w:rsid w:val="007130A0"/>
    <w:rsid w:val="00714DC2"/>
    <w:rsid w:val="007153F3"/>
    <w:rsid w:val="0071546C"/>
    <w:rsid w:val="0071552D"/>
    <w:rsid w:val="007159E7"/>
    <w:rsid w:val="00715E0A"/>
    <w:rsid w:val="00716968"/>
    <w:rsid w:val="00717064"/>
    <w:rsid w:val="007179FE"/>
    <w:rsid w:val="007204E8"/>
    <w:rsid w:val="00721267"/>
    <w:rsid w:val="00724D7B"/>
    <w:rsid w:val="00726EB5"/>
    <w:rsid w:val="00727F0C"/>
    <w:rsid w:val="00732873"/>
    <w:rsid w:val="0073367D"/>
    <w:rsid w:val="00733E63"/>
    <w:rsid w:val="007351EC"/>
    <w:rsid w:val="0073665F"/>
    <w:rsid w:val="00736EE2"/>
    <w:rsid w:val="007373C9"/>
    <w:rsid w:val="00737862"/>
    <w:rsid w:val="00737A83"/>
    <w:rsid w:val="00740DC8"/>
    <w:rsid w:val="0074251B"/>
    <w:rsid w:val="00742CDD"/>
    <w:rsid w:val="00743DED"/>
    <w:rsid w:val="0074463D"/>
    <w:rsid w:val="007451FE"/>
    <w:rsid w:val="00746EA9"/>
    <w:rsid w:val="007477F6"/>
    <w:rsid w:val="00751011"/>
    <w:rsid w:val="0075202B"/>
    <w:rsid w:val="00752527"/>
    <w:rsid w:val="00753531"/>
    <w:rsid w:val="00755132"/>
    <w:rsid w:val="00756F16"/>
    <w:rsid w:val="0075703F"/>
    <w:rsid w:val="00760494"/>
    <w:rsid w:val="00765C82"/>
    <w:rsid w:val="00765E5D"/>
    <w:rsid w:val="007710E2"/>
    <w:rsid w:val="00772D2A"/>
    <w:rsid w:val="00773FA8"/>
    <w:rsid w:val="00774F7A"/>
    <w:rsid w:val="0077565D"/>
    <w:rsid w:val="00776AA4"/>
    <w:rsid w:val="007821B7"/>
    <w:rsid w:val="00783568"/>
    <w:rsid w:val="007857D9"/>
    <w:rsid w:val="00790E9E"/>
    <w:rsid w:val="00792266"/>
    <w:rsid w:val="007928D0"/>
    <w:rsid w:val="0079522F"/>
    <w:rsid w:val="00797142"/>
    <w:rsid w:val="00797450"/>
    <w:rsid w:val="00797626"/>
    <w:rsid w:val="007A1B25"/>
    <w:rsid w:val="007A29D8"/>
    <w:rsid w:val="007A32C4"/>
    <w:rsid w:val="007A3EDD"/>
    <w:rsid w:val="007A4520"/>
    <w:rsid w:val="007A593A"/>
    <w:rsid w:val="007A676B"/>
    <w:rsid w:val="007A7B05"/>
    <w:rsid w:val="007A7D4E"/>
    <w:rsid w:val="007B00C1"/>
    <w:rsid w:val="007B150C"/>
    <w:rsid w:val="007B1B36"/>
    <w:rsid w:val="007B1DF7"/>
    <w:rsid w:val="007B2548"/>
    <w:rsid w:val="007B4791"/>
    <w:rsid w:val="007B482C"/>
    <w:rsid w:val="007B5297"/>
    <w:rsid w:val="007C0508"/>
    <w:rsid w:val="007C08FC"/>
    <w:rsid w:val="007C0DF8"/>
    <w:rsid w:val="007C1D3C"/>
    <w:rsid w:val="007C1D75"/>
    <w:rsid w:val="007C253D"/>
    <w:rsid w:val="007C4208"/>
    <w:rsid w:val="007C5926"/>
    <w:rsid w:val="007C5C07"/>
    <w:rsid w:val="007C70B3"/>
    <w:rsid w:val="007C794E"/>
    <w:rsid w:val="007D0327"/>
    <w:rsid w:val="007D066E"/>
    <w:rsid w:val="007D0983"/>
    <w:rsid w:val="007D211C"/>
    <w:rsid w:val="007D3A1F"/>
    <w:rsid w:val="007D4665"/>
    <w:rsid w:val="007D68E8"/>
    <w:rsid w:val="007D7B79"/>
    <w:rsid w:val="007E0297"/>
    <w:rsid w:val="007E1828"/>
    <w:rsid w:val="007E196B"/>
    <w:rsid w:val="007E19A2"/>
    <w:rsid w:val="007E21E9"/>
    <w:rsid w:val="007E5137"/>
    <w:rsid w:val="007E539E"/>
    <w:rsid w:val="007E5A73"/>
    <w:rsid w:val="007E6668"/>
    <w:rsid w:val="007E68A4"/>
    <w:rsid w:val="007E7DD7"/>
    <w:rsid w:val="007F1AA6"/>
    <w:rsid w:val="007F28A0"/>
    <w:rsid w:val="007F3A17"/>
    <w:rsid w:val="007F497D"/>
    <w:rsid w:val="007F578F"/>
    <w:rsid w:val="007F5DB3"/>
    <w:rsid w:val="008007BD"/>
    <w:rsid w:val="008032B0"/>
    <w:rsid w:val="008038D3"/>
    <w:rsid w:val="00803AEA"/>
    <w:rsid w:val="00804359"/>
    <w:rsid w:val="008069EE"/>
    <w:rsid w:val="00811C4B"/>
    <w:rsid w:val="00814422"/>
    <w:rsid w:val="00815983"/>
    <w:rsid w:val="00815BF1"/>
    <w:rsid w:val="00815C44"/>
    <w:rsid w:val="00816087"/>
    <w:rsid w:val="0081672F"/>
    <w:rsid w:val="00817A15"/>
    <w:rsid w:val="0082172E"/>
    <w:rsid w:val="00822044"/>
    <w:rsid w:val="00822064"/>
    <w:rsid w:val="008221AC"/>
    <w:rsid w:val="00823460"/>
    <w:rsid w:val="008235F4"/>
    <w:rsid w:val="008248EB"/>
    <w:rsid w:val="00824B7A"/>
    <w:rsid w:val="008274FC"/>
    <w:rsid w:val="00827FC9"/>
    <w:rsid w:val="008306AB"/>
    <w:rsid w:val="008313F6"/>
    <w:rsid w:val="00831511"/>
    <w:rsid w:val="00831B35"/>
    <w:rsid w:val="00831C65"/>
    <w:rsid w:val="00832489"/>
    <w:rsid w:val="008326D3"/>
    <w:rsid w:val="00832879"/>
    <w:rsid w:val="008344F4"/>
    <w:rsid w:val="00834BB5"/>
    <w:rsid w:val="00834F74"/>
    <w:rsid w:val="00835385"/>
    <w:rsid w:val="008358D0"/>
    <w:rsid w:val="0083733C"/>
    <w:rsid w:val="008373EB"/>
    <w:rsid w:val="008412F8"/>
    <w:rsid w:val="008447E6"/>
    <w:rsid w:val="00846204"/>
    <w:rsid w:val="00847E3A"/>
    <w:rsid w:val="00850BE9"/>
    <w:rsid w:val="00851AB9"/>
    <w:rsid w:val="00851D16"/>
    <w:rsid w:val="00852E04"/>
    <w:rsid w:val="0085435B"/>
    <w:rsid w:val="00854B7F"/>
    <w:rsid w:val="008560B3"/>
    <w:rsid w:val="00857114"/>
    <w:rsid w:val="008572BA"/>
    <w:rsid w:val="00857661"/>
    <w:rsid w:val="00860616"/>
    <w:rsid w:val="008617F5"/>
    <w:rsid w:val="00861C20"/>
    <w:rsid w:val="0086284C"/>
    <w:rsid w:val="00864968"/>
    <w:rsid w:val="00864F3A"/>
    <w:rsid w:val="00865121"/>
    <w:rsid w:val="008706E6"/>
    <w:rsid w:val="008712F8"/>
    <w:rsid w:val="00872203"/>
    <w:rsid w:val="0087298F"/>
    <w:rsid w:val="008757BF"/>
    <w:rsid w:val="00876F62"/>
    <w:rsid w:val="0088279A"/>
    <w:rsid w:val="00882947"/>
    <w:rsid w:val="00882E74"/>
    <w:rsid w:val="00882E76"/>
    <w:rsid w:val="0088361A"/>
    <w:rsid w:val="008839D5"/>
    <w:rsid w:val="00883CED"/>
    <w:rsid w:val="00884035"/>
    <w:rsid w:val="00885658"/>
    <w:rsid w:val="008904B0"/>
    <w:rsid w:val="00892004"/>
    <w:rsid w:val="00893897"/>
    <w:rsid w:val="00895768"/>
    <w:rsid w:val="00895F21"/>
    <w:rsid w:val="0089785A"/>
    <w:rsid w:val="008A00FF"/>
    <w:rsid w:val="008A13BC"/>
    <w:rsid w:val="008A2377"/>
    <w:rsid w:val="008A3B0B"/>
    <w:rsid w:val="008A67EE"/>
    <w:rsid w:val="008A67F5"/>
    <w:rsid w:val="008A727E"/>
    <w:rsid w:val="008B0C40"/>
    <w:rsid w:val="008B0C59"/>
    <w:rsid w:val="008B0E3D"/>
    <w:rsid w:val="008B15AE"/>
    <w:rsid w:val="008B1BA3"/>
    <w:rsid w:val="008B1D94"/>
    <w:rsid w:val="008B22A0"/>
    <w:rsid w:val="008B3F9A"/>
    <w:rsid w:val="008B634E"/>
    <w:rsid w:val="008B6400"/>
    <w:rsid w:val="008B7A83"/>
    <w:rsid w:val="008C211B"/>
    <w:rsid w:val="008C2E3A"/>
    <w:rsid w:val="008C3732"/>
    <w:rsid w:val="008C5799"/>
    <w:rsid w:val="008C7602"/>
    <w:rsid w:val="008D4497"/>
    <w:rsid w:val="008D46F9"/>
    <w:rsid w:val="008E148B"/>
    <w:rsid w:val="008E27E7"/>
    <w:rsid w:val="008E6F76"/>
    <w:rsid w:val="008E7303"/>
    <w:rsid w:val="008F0326"/>
    <w:rsid w:val="008F223E"/>
    <w:rsid w:val="008F279D"/>
    <w:rsid w:val="008F4588"/>
    <w:rsid w:val="008F5215"/>
    <w:rsid w:val="008F5ABD"/>
    <w:rsid w:val="008F632F"/>
    <w:rsid w:val="00900D54"/>
    <w:rsid w:val="00901465"/>
    <w:rsid w:val="00903A90"/>
    <w:rsid w:val="009107E5"/>
    <w:rsid w:val="00910C2D"/>
    <w:rsid w:val="00911D7D"/>
    <w:rsid w:val="00911F84"/>
    <w:rsid w:val="009125F9"/>
    <w:rsid w:val="0091395E"/>
    <w:rsid w:val="009152EC"/>
    <w:rsid w:val="0091613D"/>
    <w:rsid w:val="00917165"/>
    <w:rsid w:val="009212A8"/>
    <w:rsid w:val="00921B9B"/>
    <w:rsid w:val="00923D24"/>
    <w:rsid w:val="00924F6B"/>
    <w:rsid w:val="00925573"/>
    <w:rsid w:val="009264BD"/>
    <w:rsid w:val="0092687B"/>
    <w:rsid w:val="00926D3E"/>
    <w:rsid w:val="00926F78"/>
    <w:rsid w:val="00927A28"/>
    <w:rsid w:val="00930A6A"/>
    <w:rsid w:val="00931076"/>
    <w:rsid w:val="00931448"/>
    <w:rsid w:val="009319FB"/>
    <w:rsid w:val="00934178"/>
    <w:rsid w:val="0093462F"/>
    <w:rsid w:val="0093507A"/>
    <w:rsid w:val="00935613"/>
    <w:rsid w:val="009364D1"/>
    <w:rsid w:val="009366B3"/>
    <w:rsid w:val="00937665"/>
    <w:rsid w:val="00940E9D"/>
    <w:rsid w:val="009423C0"/>
    <w:rsid w:val="00943DF5"/>
    <w:rsid w:val="0094406D"/>
    <w:rsid w:val="009453EB"/>
    <w:rsid w:val="009457DA"/>
    <w:rsid w:val="00947C7E"/>
    <w:rsid w:val="00950E7C"/>
    <w:rsid w:val="009515C4"/>
    <w:rsid w:val="00951982"/>
    <w:rsid w:val="00954860"/>
    <w:rsid w:val="00956B21"/>
    <w:rsid w:val="00957FBD"/>
    <w:rsid w:val="0096173F"/>
    <w:rsid w:val="00964342"/>
    <w:rsid w:val="00964A2B"/>
    <w:rsid w:val="00965448"/>
    <w:rsid w:val="00966323"/>
    <w:rsid w:val="009678B6"/>
    <w:rsid w:val="0097114B"/>
    <w:rsid w:val="00972726"/>
    <w:rsid w:val="00972F95"/>
    <w:rsid w:val="0097386D"/>
    <w:rsid w:val="0098023B"/>
    <w:rsid w:val="00982184"/>
    <w:rsid w:val="0098448F"/>
    <w:rsid w:val="009860A9"/>
    <w:rsid w:val="00986C0A"/>
    <w:rsid w:val="00990934"/>
    <w:rsid w:val="00991F18"/>
    <w:rsid w:val="00992EE3"/>
    <w:rsid w:val="00994313"/>
    <w:rsid w:val="00995696"/>
    <w:rsid w:val="00995EE5"/>
    <w:rsid w:val="009963A4"/>
    <w:rsid w:val="009965F4"/>
    <w:rsid w:val="009A07AF"/>
    <w:rsid w:val="009A1AE4"/>
    <w:rsid w:val="009A5C7F"/>
    <w:rsid w:val="009A6D99"/>
    <w:rsid w:val="009A7E22"/>
    <w:rsid w:val="009B303B"/>
    <w:rsid w:val="009B6009"/>
    <w:rsid w:val="009B6CE0"/>
    <w:rsid w:val="009B7E2E"/>
    <w:rsid w:val="009B7F7B"/>
    <w:rsid w:val="009C0E54"/>
    <w:rsid w:val="009C0EDC"/>
    <w:rsid w:val="009C16AC"/>
    <w:rsid w:val="009C1D37"/>
    <w:rsid w:val="009C2043"/>
    <w:rsid w:val="009C2A75"/>
    <w:rsid w:val="009C2E30"/>
    <w:rsid w:val="009C2E5F"/>
    <w:rsid w:val="009C36F3"/>
    <w:rsid w:val="009C431A"/>
    <w:rsid w:val="009C4B68"/>
    <w:rsid w:val="009C5BBD"/>
    <w:rsid w:val="009C6F9F"/>
    <w:rsid w:val="009D1084"/>
    <w:rsid w:val="009D1121"/>
    <w:rsid w:val="009D1997"/>
    <w:rsid w:val="009D21E8"/>
    <w:rsid w:val="009D3871"/>
    <w:rsid w:val="009D3CB7"/>
    <w:rsid w:val="009D725A"/>
    <w:rsid w:val="009D7E9D"/>
    <w:rsid w:val="009E24E4"/>
    <w:rsid w:val="009E3C32"/>
    <w:rsid w:val="009E4956"/>
    <w:rsid w:val="009E5990"/>
    <w:rsid w:val="009E74B0"/>
    <w:rsid w:val="009E76A2"/>
    <w:rsid w:val="009F157C"/>
    <w:rsid w:val="009F24CC"/>
    <w:rsid w:val="009F294E"/>
    <w:rsid w:val="009F2967"/>
    <w:rsid w:val="009F3586"/>
    <w:rsid w:val="009F3593"/>
    <w:rsid w:val="009F4B59"/>
    <w:rsid w:val="009F6213"/>
    <w:rsid w:val="009F65F3"/>
    <w:rsid w:val="009F69D8"/>
    <w:rsid w:val="009F7677"/>
    <w:rsid w:val="00A007E0"/>
    <w:rsid w:val="00A0124E"/>
    <w:rsid w:val="00A056FC"/>
    <w:rsid w:val="00A07163"/>
    <w:rsid w:val="00A114D1"/>
    <w:rsid w:val="00A14B69"/>
    <w:rsid w:val="00A15703"/>
    <w:rsid w:val="00A170D4"/>
    <w:rsid w:val="00A20CA2"/>
    <w:rsid w:val="00A2153D"/>
    <w:rsid w:val="00A21D85"/>
    <w:rsid w:val="00A22FF0"/>
    <w:rsid w:val="00A23937"/>
    <w:rsid w:val="00A243B4"/>
    <w:rsid w:val="00A24E44"/>
    <w:rsid w:val="00A25C0E"/>
    <w:rsid w:val="00A27D6A"/>
    <w:rsid w:val="00A301DB"/>
    <w:rsid w:val="00A311D5"/>
    <w:rsid w:val="00A31263"/>
    <w:rsid w:val="00A31A02"/>
    <w:rsid w:val="00A33CA0"/>
    <w:rsid w:val="00A343CA"/>
    <w:rsid w:val="00A3756E"/>
    <w:rsid w:val="00A37599"/>
    <w:rsid w:val="00A37BB0"/>
    <w:rsid w:val="00A40C78"/>
    <w:rsid w:val="00A412B6"/>
    <w:rsid w:val="00A41F4B"/>
    <w:rsid w:val="00A42F62"/>
    <w:rsid w:val="00A43340"/>
    <w:rsid w:val="00A4451D"/>
    <w:rsid w:val="00A449A9"/>
    <w:rsid w:val="00A513DB"/>
    <w:rsid w:val="00A535FD"/>
    <w:rsid w:val="00A53C22"/>
    <w:rsid w:val="00A55552"/>
    <w:rsid w:val="00A56FEE"/>
    <w:rsid w:val="00A6242E"/>
    <w:rsid w:val="00A6288E"/>
    <w:rsid w:val="00A63FDB"/>
    <w:rsid w:val="00A642AF"/>
    <w:rsid w:val="00A72341"/>
    <w:rsid w:val="00A738F4"/>
    <w:rsid w:val="00A8004A"/>
    <w:rsid w:val="00A810A6"/>
    <w:rsid w:val="00A8183D"/>
    <w:rsid w:val="00A81BDB"/>
    <w:rsid w:val="00A82152"/>
    <w:rsid w:val="00A8227F"/>
    <w:rsid w:val="00A839AB"/>
    <w:rsid w:val="00A8408E"/>
    <w:rsid w:val="00A84902"/>
    <w:rsid w:val="00A85DD8"/>
    <w:rsid w:val="00A85F7B"/>
    <w:rsid w:val="00A86BC4"/>
    <w:rsid w:val="00A90441"/>
    <w:rsid w:val="00A90484"/>
    <w:rsid w:val="00A91944"/>
    <w:rsid w:val="00A96830"/>
    <w:rsid w:val="00A96FD2"/>
    <w:rsid w:val="00A9739B"/>
    <w:rsid w:val="00AA2628"/>
    <w:rsid w:val="00AA2A59"/>
    <w:rsid w:val="00AA4431"/>
    <w:rsid w:val="00AA4F88"/>
    <w:rsid w:val="00AA7492"/>
    <w:rsid w:val="00AA7CE2"/>
    <w:rsid w:val="00AB118D"/>
    <w:rsid w:val="00AB209A"/>
    <w:rsid w:val="00AB2C2B"/>
    <w:rsid w:val="00AB395D"/>
    <w:rsid w:val="00AB55A9"/>
    <w:rsid w:val="00AB5799"/>
    <w:rsid w:val="00AB7AC9"/>
    <w:rsid w:val="00AC17D7"/>
    <w:rsid w:val="00AC1B90"/>
    <w:rsid w:val="00AC2F1B"/>
    <w:rsid w:val="00AC7AC9"/>
    <w:rsid w:val="00AD1830"/>
    <w:rsid w:val="00AD2BDE"/>
    <w:rsid w:val="00AD3BFF"/>
    <w:rsid w:val="00AD45DB"/>
    <w:rsid w:val="00AD47AB"/>
    <w:rsid w:val="00AD73DC"/>
    <w:rsid w:val="00AE05C9"/>
    <w:rsid w:val="00AE0924"/>
    <w:rsid w:val="00AE0B96"/>
    <w:rsid w:val="00AE15A3"/>
    <w:rsid w:val="00AE1AB3"/>
    <w:rsid w:val="00AE1E9B"/>
    <w:rsid w:val="00AE3036"/>
    <w:rsid w:val="00AE3924"/>
    <w:rsid w:val="00AE3B1A"/>
    <w:rsid w:val="00AE4332"/>
    <w:rsid w:val="00AE44E1"/>
    <w:rsid w:val="00AE5D4D"/>
    <w:rsid w:val="00AE6683"/>
    <w:rsid w:val="00AE7822"/>
    <w:rsid w:val="00AE7C9F"/>
    <w:rsid w:val="00AF29C2"/>
    <w:rsid w:val="00AF4746"/>
    <w:rsid w:val="00AF6011"/>
    <w:rsid w:val="00AF69D7"/>
    <w:rsid w:val="00AF7055"/>
    <w:rsid w:val="00B00674"/>
    <w:rsid w:val="00B00D31"/>
    <w:rsid w:val="00B028B3"/>
    <w:rsid w:val="00B03768"/>
    <w:rsid w:val="00B05B7E"/>
    <w:rsid w:val="00B05D2F"/>
    <w:rsid w:val="00B07060"/>
    <w:rsid w:val="00B071C5"/>
    <w:rsid w:val="00B07DBF"/>
    <w:rsid w:val="00B1007E"/>
    <w:rsid w:val="00B103C6"/>
    <w:rsid w:val="00B10FF8"/>
    <w:rsid w:val="00B11565"/>
    <w:rsid w:val="00B11F26"/>
    <w:rsid w:val="00B129B0"/>
    <w:rsid w:val="00B12DF0"/>
    <w:rsid w:val="00B13273"/>
    <w:rsid w:val="00B14196"/>
    <w:rsid w:val="00B14E92"/>
    <w:rsid w:val="00B14F4E"/>
    <w:rsid w:val="00B16355"/>
    <w:rsid w:val="00B203B0"/>
    <w:rsid w:val="00B2147E"/>
    <w:rsid w:val="00B24598"/>
    <w:rsid w:val="00B30D7D"/>
    <w:rsid w:val="00B32995"/>
    <w:rsid w:val="00B34BFD"/>
    <w:rsid w:val="00B3698C"/>
    <w:rsid w:val="00B37790"/>
    <w:rsid w:val="00B40DD3"/>
    <w:rsid w:val="00B44147"/>
    <w:rsid w:val="00B441FE"/>
    <w:rsid w:val="00B445AF"/>
    <w:rsid w:val="00B45507"/>
    <w:rsid w:val="00B45794"/>
    <w:rsid w:val="00B45A7E"/>
    <w:rsid w:val="00B45CFE"/>
    <w:rsid w:val="00B461AA"/>
    <w:rsid w:val="00B471A4"/>
    <w:rsid w:val="00B47818"/>
    <w:rsid w:val="00B5063D"/>
    <w:rsid w:val="00B52240"/>
    <w:rsid w:val="00B5240B"/>
    <w:rsid w:val="00B5323B"/>
    <w:rsid w:val="00B541B1"/>
    <w:rsid w:val="00B54836"/>
    <w:rsid w:val="00B54DDD"/>
    <w:rsid w:val="00B55DD4"/>
    <w:rsid w:val="00B56543"/>
    <w:rsid w:val="00B56C2C"/>
    <w:rsid w:val="00B60E36"/>
    <w:rsid w:val="00B61D74"/>
    <w:rsid w:val="00B636D7"/>
    <w:rsid w:val="00B6551E"/>
    <w:rsid w:val="00B6556D"/>
    <w:rsid w:val="00B6636A"/>
    <w:rsid w:val="00B66579"/>
    <w:rsid w:val="00B673A6"/>
    <w:rsid w:val="00B67C81"/>
    <w:rsid w:val="00B67DA3"/>
    <w:rsid w:val="00B67E88"/>
    <w:rsid w:val="00B70658"/>
    <w:rsid w:val="00B71BB4"/>
    <w:rsid w:val="00B731AC"/>
    <w:rsid w:val="00B73331"/>
    <w:rsid w:val="00B73AE8"/>
    <w:rsid w:val="00B7420C"/>
    <w:rsid w:val="00B74721"/>
    <w:rsid w:val="00B74F1F"/>
    <w:rsid w:val="00B75D26"/>
    <w:rsid w:val="00B77244"/>
    <w:rsid w:val="00B7794E"/>
    <w:rsid w:val="00B80670"/>
    <w:rsid w:val="00B81CA4"/>
    <w:rsid w:val="00B82084"/>
    <w:rsid w:val="00B8212F"/>
    <w:rsid w:val="00B8384A"/>
    <w:rsid w:val="00B84157"/>
    <w:rsid w:val="00B861EC"/>
    <w:rsid w:val="00B86BDC"/>
    <w:rsid w:val="00B9126A"/>
    <w:rsid w:val="00B9290F"/>
    <w:rsid w:val="00B92F87"/>
    <w:rsid w:val="00B93114"/>
    <w:rsid w:val="00BA086E"/>
    <w:rsid w:val="00BA0A47"/>
    <w:rsid w:val="00BA0A64"/>
    <w:rsid w:val="00BA4AB5"/>
    <w:rsid w:val="00BA62BB"/>
    <w:rsid w:val="00BA6FA6"/>
    <w:rsid w:val="00BB0828"/>
    <w:rsid w:val="00BB1813"/>
    <w:rsid w:val="00BB1C51"/>
    <w:rsid w:val="00BB3321"/>
    <w:rsid w:val="00BB42AC"/>
    <w:rsid w:val="00BB4491"/>
    <w:rsid w:val="00BB51AF"/>
    <w:rsid w:val="00BB5518"/>
    <w:rsid w:val="00BB75A1"/>
    <w:rsid w:val="00BB7D89"/>
    <w:rsid w:val="00BC33B1"/>
    <w:rsid w:val="00BC410E"/>
    <w:rsid w:val="00BC560E"/>
    <w:rsid w:val="00BC70C9"/>
    <w:rsid w:val="00BD13EB"/>
    <w:rsid w:val="00BD14A2"/>
    <w:rsid w:val="00BD1642"/>
    <w:rsid w:val="00BD236C"/>
    <w:rsid w:val="00BD2E2A"/>
    <w:rsid w:val="00BD2EF1"/>
    <w:rsid w:val="00BD34BB"/>
    <w:rsid w:val="00BD3822"/>
    <w:rsid w:val="00BD50D4"/>
    <w:rsid w:val="00BD747A"/>
    <w:rsid w:val="00BE06F9"/>
    <w:rsid w:val="00BE2780"/>
    <w:rsid w:val="00BE2B67"/>
    <w:rsid w:val="00BE301D"/>
    <w:rsid w:val="00BE6FD2"/>
    <w:rsid w:val="00BF1EF5"/>
    <w:rsid w:val="00BF2A41"/>
    <w:rsid w:val="00BF33A6"/>
    <w:rsid w:val="00BF34B2"/>
    <w:rsid w:val="00BF4EBC"/>
    <w:rsid w:val="00BF51CB"/>
    <w:rsid w:val="00BF5445"/>
    <w:rsid w:val="00BF5A26"/>
    <w:rsid w:val="00BF7D35"/>
    <w:rsid w:val="00C0196C"/>
    <w:rsid w:val="00C020B5"/>
    <w:rsid w:val="00C02402"/>
    <w:rsid w:val="00C0282E"/>
    <w:rsid w:val="00C02A5D"/>
    <w:rsid w:val="00C02C11"/>
    <w:rsid w:val="00C07098"/>
    <w:rsid w:val="00C10158"/>
    <w:rsid w:val="00C10B7A"/>
    <w:rsid w:val="00C1460D"/>
    <w:rsid w:val="00C208AC"/>
    <w:rsid w:val="00C231D2"/>
    <w:rsid w:val="00C23EDA"/>
    <w:rsid w:val="00C23FCF"/>
    <w:rsid w:val="00C24E4E"/>
    <w:rsid w:val="00C25878"/>
    <w:rsid w:val="00C2711E"/>
    <w:rsid w:val="00C2758E"/>
    <w:rsid w:val="00C3254D"/>
    <w:rsid w:val="00C32640"/>
    <w:rsid w:val="00C32659"/>
    <w:rsid w:val="00C3358B"/>
    <w:rsid w:val="00C3444B"/>
    <w:rsid w:val="00C350CB"/>
    <w:rsid w:val="00C364CA"/>
    <w:rsid w:val="00C40592"/>
    <w:rsid w:val="00C414F9"/>
    <w:rsid w:val="00C419F4"/>
    <w:rsid w:val="00C4338F"/>
    <w:rsid w:val="00C4389B"/>
    <w:rsid w:val="00C449CD"/>
    <w:rsid w:val="00C459E2"/>
    <w:rsid w:val="00C46D53"/>
    <w:rsid w:val="00C4788F"/>
    <w:rsid w:val="00C536DE"/>
    <w:rsid w:val="00C53AB3"/>
    <w:rsid w:val="00C54A5C"/>
    <w:rsid w:val="00C54E22"/>
    <w:rsid w:val="00C552ED"/>
    <w:rsid w:val="00C6000A"/>
    <w:rsid w:val="00C60E5F"/>
    <w:rsid w:val="00C60FB5"/>
    <w:rsid w:val="00C628C1"/>
    <w:rsid w:val="00C62D48"/>
    <w:rsid w:val="00C6309A"/>
    <w:rsid w:val="00C63470"/>
    <w:rsid w:val="00C640DE"/>
    <w:rsid w:val="00C65AC7"/>
    <w:rsid w:val="00C6792E"/>
    <w:rsid w:val="00C67D96"/>
    <w:rsid w:val="00C712A0"/>
    <w:rsid w:val="00C7157F"/>
    <w:rsid w:val="00C71FA9"/>
    <w:rsid w:val="00C72271"/>
    <w:rsid w:val="00C73358"/>
    <w:rsid w:val="00C739EB"/>
    <w:rsid w:val="00C74CAC"/>
    <w:rsid w:val="00C759DF"/>
    <w:rsid w:val="00C75BD8"/>
    <w:rsid w:val="00C7702C"/>
    <w:rsid w:val="00C80772"/>
    <w:rsid w:val="00C83B61"/>
    <w:rsid w:val="00C8430A"/>
    <w:rsid w:val="00C84338"/>
    <w:rsid w:val="00C85124"/>
    <w:rsid w:val="00C8569F"/>
    <w:rsid w:val="00C856D0"/>
    <w:rsid w:val="00C87B2F"/>
    <w:rsid w:val="00C907B4"/>
    <w:rsid w:val="00C91B84"/>
    <w:rsid w:val="00C9225F"/>
    <w:rsid w:val="00C93B59"/>
    <w:rsid w:val="00C943E6"/>
    <w:rsid w:val="00C9599D"/>
    <w:rsid w:val="00C96B42"/>
    <w:rsid w:val="00CA048A"/>
    <w:rsid w:val="00CA10D8"/>
    <w:rsid w:val="00CA2815"/>
    <w:rsid w:val="00CA3488"/>
    <w:rsid w:val="00CA34FD"/>
    <w:rsid w:val="00CA4274"/>
    <w:rsid w:val="00CA4D06"/>
    <w:rsid w:val="00CA5A39"/>
    <w:rsid w:val="00CA5A91"/>
    <w:rsid w:val="00CA78F8"/>
    <w:rsid w:val="00CA7DDC"/>
    <w:rsid w:val="00CB036B"/>
    <w:rsid w:val="00CB1872"/>
    <w:rsid w:val="00CB1D22"/>
    <w:rsid w:val="00CB1F03"/>
    <w:rsid w:val="00CB3655"/>
    <w:rsid w:val="00CB3854"/>
    <w:rsid w:val="00CB5911"/>
    <w:rsid w:val="00CC0A85"/>
    <w:rsid w:val="00CC1A6F"/>
    <w:rsid w:val="00CC2844"/>
    <w:rsid w:val="00CC578E"/>
    <w:rsid w:val="00CC61F5"/>
    <w:rsid w:val="00CC663A"/>
    <w:rsid w:val="00CC758A"/>
    <w:rsid w:val="00CC7AA0"/>
    <w:rsid w:val="00CD208B"/>
    <w:rsid w:val="00CD2E44"/>
    <w:rsid w:val="00CD43D0"/>
    <w:rsid w:val="00CD4552"/>
    <w:rsid w:val="00CD4750"/>
    <w:rsid w:val="00CD5EB5"/>
    <w:rsid w:val="00CE0035"/>
    <w:rsid w:val="00CE1418"/>
    <w:rsid w:val="00CE1CAC"/>
    <w:rsid w:val="00CE23C5"/>
    <w:rsid w:val="00CE2D30"/>
    <w:rsid w:val="00CE6D52"/>
    <w:rsid w:val="00CE6E01"/>
    <w:rsid w:val="00CE7BDF"/>
    <w:rsid w:val="00CF2688"/>
    <w:rsid w:val="00CF3386"/>
    <w:rsid w:val="00CF5BF1"/>
    <w:rsid w:val="00CF600A"/>
    <w:rsid w:val="00CF6C65"/>
    <w:rsid w:val="00CF7C53"/>
    <w:rsid w:val="00D00845"/>
    <w:rsid w:val="00D02686"/>
    <w:rsid w:val="00D0459E"/>
    <w:rsid w:val="00D051A1"/>
    <w:rsid w:val="00D0665A"/>
    <w:rsid w:val="00D0670D"/>
    <w:rsid w:val="00D068D7"/>
    <w:rsid w:val="00D10EF3"/>
    <w:rsid w:val="00D12565"/>
    <w:rsid w:val="00D13142"/>
    <w:rsid w:val="00D13CAC"/>
    <w:rsid w:val="00D150B2"/>
    <w:rsid w:val="00D1515D"/>
    <w:rsid w:val="00D157CD"/>
    <w:rsid w:val="00D159A2"/>
    <w:rsid w:val="00D16BCE"/>
    <w:rsid w:val="00D16C49"/>
    <w:rsid w:val="00D16D00"/>
    <w:rsid w:val="00D171A0"/>
    <w:rsid w:val="00D17464"/>
    <w:rsid w:val="00D178D4"/>
    <w:rsid w:val="00D17FF6"/>
    <w:rsid w:val="00D20DC2"/>
    <w:rsid w:val="00D2235A"/>
    <w:rsid w:val="00D22371"/>
    <w:rsid w:val="00D225DB"/>
    <w:rsid w:val="00D22B91"/>
    <w:rsid w:val="00D23AC5"/>
    <w:rsid w:val="00D24128"/>
    <w:rsid w:val="00D243F4"/>
    <w:rsid w:val="00D25681"/>
    <w:rsid w:val="00D257D7"/>
    <w:rsid w:val="00D278F9"/>
    <w:rsid w:val="00D27B66"/>
    <w:rsid w:val="00D27F88"/>
    <w:rsid w:val="00D32B2C"/>
    <w:rsid w:val="00D34887"/>
    <w:rsid w:val="00D35764"/>
    <w:rsid w:val="00D36E70"/>
    <w:rsid w:val="00D37CE9"/>
    <w:rsid w:val="00D40010"/>
    <w:rsid w:val="00D42600"/>
    <w:rsid w:val="00D433C5"/>
    <w:rsid w:val="00D44B9C"/>
    <w:rsid w:val="00D44F94"/>
    <w:rsid w:val="00D45F36"/>
    <w:rsid w:val="00D46682"/>
    <w:rsid w:val="00D4719F"/>
    <w:rsid w:val="00D47CF2"/>
    <w:rsid w:val="00D47EE2"/>
    <w:rsid w:val="00D5428E"/>
    <w:rsid w:val="00D54428"/>
    <w:rsid w:val="00D54813"/>
    <w:rsid w:val="00D552A9"/>
    <w:rsid w:val="00D56C27"/>
    <w:rsid w:val="00D60DFB"/>
    <w:rsid w:val="00D610AA"/>
    <w:rsid w:val="00D614B1"/>
    <w:rsid w:val="00D61E61"/>
    <w:rsid w:val="00D6380B"/>
    <w:rsid w:val="00D639C1"/>
    <w:rsid w:val="00D63DAA"/>
    <w:rsid w:val="00D64B1D"/>
    <w:rsid w:val="00D65D7D"/>
    <w:rsid w:val="00D6729B"/>
    <w:rsid w:val="00D675F9"/>
    <w:rsid w:val="00D6772A"/>
    <w:rsid w:val="00D67A09"/>
    <w:rsid w:val="00D67D84"/>
    <w:rsid w:val="00D706FB"/>
    <w:rsid w:val="00D729C4"/>
    <w:rsid w:val="00D734EE"/>
    <w:rsid w:val="00D74C06"/>
    <w:rsid w:val="00D76C22"/>
    <w:rsid w:val="00D81853"/>
    <w:rsid w:val="00D824CD"/>
    <w:rsid w:val="00D82AC4"/>
    <w:rsid w:val="00D82B93"/>
    <w:rsid w:val="00D82BF6"/>
    <w:rsid w:val="00D83522"/>
    <w:rsid w:val="00D85570"/>
    <w:rsid w:val="00D85836"/>
    <w:rsid w:val="00D931F9"/>
    <w:rsid w:val="00D9335C"/>
    <w:rsid w:val="00D93B68"/>
    <w:rsid w:val="00D93DB5"/>
    <w:rsid w:val="00D93E6E"/>
    <w:rsid w:val="00D94C83"/>
    <w:rsid w:val="00D95C3C"/>
    <w:rsid w:val="00D9673F"/>
    <w:rsid w:val="00DA112C"/>
    <w:rsid w:val="00DA1383"/>
    <w:rsid w:val="00DA229D"/>
    <w:rsid w:val="00DA255C"/>
    <w:rsid w:val="00DA2AF3"/>
    <w:rsid w:val="00DA4A5A"/>
    <w:rsid w:val="00DA54BD"/>
    <w:rsid w:val="00DA659C"/>
    <w:rsid w:val="00DA73E9"/>
    <w:rsid w:val="00DB02F8"/>
    <w:rsid w:val="00DB4442"/>
    <w:rsid w:val="00DC2352"/>
    <w:rsid w:val="00DC2C16"/>
    <w:rsid w:val="00DC3DCB"/>
    <w:rsid w:val="00DC5568"/>
    <w:rsid w:val="00DC61A2"/>
    <w:rsid w:val="00DC6578"/>
    <w:rsid w:val="00DC6EE9"/>
    <w:rsid w:val="00DD0FC4"/>
    <w:rsid w:val="00DD2084"/>
    <w:rsid w:val="00DD2646"/>
    <w:rsid w:val="00DD42E2"/>
    <w:rsid w:val="00DD46E9"/>
    <w:rsid w:val="00DD5996"/>
    <w:rsid w:val="00DD66B5"/>
    <w:rsid w:val="00DD781D"/>
    <w:rsid w:val="00DD7E90"/>
    <w:rsid w:val="00DE00A3"/>
    <w:rsid w:val="00DE0625"/>
    <w:rsid w:val="00DE1D2D"/>
    <w:rsid w:val="00DE21F0"/>
    <w:rsid w:val="00DE33E7"/>
    <w:rsid w:val="00DE4B72"/>
    <w:rsid w:val="00DE52CB"/>
    <w:rsid w:val="00DE5380"/>
    <w:rsid w:val="00DE5E74"/>
    <w:rsid w:val="00DE7D1D"/>
    <w:rsid w:val="00DE7D5D"/>
    <w:rsid w:val="00DF1BD4"/>
    <w:rsid w:val="00DF2F11"/>
    <w:rsid w:val="00DF321F"/>
    <w:rsid w:val="00DF3713"/>
    <w:rsid w:val="00DF378D"/>
    <w:rsid w:val="00DF4CB2"/>
    <w:rsid w:val="00DF5B53"/>
    <w:rsid w:val="00DF68A0"/>
    <w:rsid w:val="00E01FEE"/>
    <w:rsid w:val="00E03A6D"/>
    <w:rsid w:val="00E05303"/>
    <w:rsid w:val="00E06C1A"/>
    <w:rsid w:val="00E10378"/>
    <w:rsid w:val="00E104FA"/>
    <w:rsid w:val="00E10CFF"/>
    <w:rsid w:val="00E11737"/>
    <w:rsid w:val="00E11C46"/>
    <w:rsid w:val="00E137F0"/>
    <w:rsid w:val="00E13C4B"/>
    <w:rsid w:val="00E15312"/>
    <w:rsid w:val="00E15984"/>
    <w:rsid w:val="00E20CBC"/>
    <w:rsid w:val="00E21F19"/>
    <w:rsid w:val="00E22E6F"/>
    <w:rsid w:val="00E23444"/>
    <w:rsid w:val="00E242F7"/>
    <w:rsid w:val="00E247C7"/>
    <w:rsid w:val="00E25B6C"/>
    <w:rsid w:val="00E26734"/>
    <w:rsid w:val="00E30080"/>
    <w:rsid w:val="00E30854"/>
    <w:rsid w:val="00E35F39"/>
    <w:rsid w:val="00E3644A"/>
    <w:rsid w:val="00E36EA7"/>
    <w:rsid w:val="00E40ED4"/>
    <w:rsid w:val="00E41BAF"/>
    <w:rsid w:val="00E434BF"/>
    <w:rsid w:val="00E44040"/>
    <w:rsid w:val="00E446EB"/>
    <w:rsid w:val="00E45F18"/>
    <w:rsid w:val="00E4752F"/>
    <w:rsid w:val="00E52440"/>
    <w:rsid w:val="00E5269D"/>
    <w:rsid w:val="00E55874"/>
    <w:rsid w:val="00E56B9B"/>
    <w:rsid w:val="00E570FA"/>
    <w:rsid w:val="00E57373"/>
    <w:rsid w:val="00E57458"/>
    <w:rsid w:val="00E60BFD"/>
    <w:rsid w:val="00E60D0D"/>
    <w:rsid w:val="00E6201A"/>
    <w:rsid w:val="00E64997"/>
    <w:rsid w:val="00E650F0"/>
    <w:rsid w:val="00E6569D"/>
    <w:rsid w:val="00E65CD4"/>
    <w:rsid w:val="00E65F20"/>
    <w:rsid w:val="00E71AA1"/>
    <w:rsid w:val="00E71DBB"/>
    <w:rsid w:val="00E71DDE"/>
    <w:rsid w:val="00E731D9"/>
    <w:rsid w:val="00E73EEE"/>
    <w:rsid w:val="00E74676"/>
    <w:rsid w:val="00E74CFC"/>
    <w:rsid w:val="00E76F30"/>
    <w:rsid w:val="00E82E6F"/>
    <w:rsid w:val="00E85838"/>
    <w:rsid w:val="00E85956"/>
    <w:rsid w:val="00E86352"/>
    <w:rsid w:val="00E8794D"/>
    <w:rsid w:val="00E90A9F"/>
    <w:rsid w:val="00E92984"/>
    <w:rsid w:val="00E9316D"/>
    <w:rsid w:val="00E96170"/>
    <w:rsid w:val="00E96874"/>
    <w:rsid w:val="00E971D9"/>
    <w:rsid w:val="00E9786D"/>
    <w:rsid w:val="00EA203C"/>
    <w:rsid w:val="00EA33C6"/>
    <w:rsid w:val="00EA35B5"/>
    <w:rsid w:val="00EA3973"/>
    <w:rsid w:val="00EA3988"/>
    <w:rsid w:val="00EA3EDD"/>
    <w:rsid w:val="00EA56BD"/>
    <w:rsid w:val="00EA7328"/>
    <w:rsid w:val="00EA758F"/>
    <w:rsid w:val="00EB03F1"/>
    <w:rsid w:val="00EB1224"/>
    <w:rsid w:val="00EB1D15"/>
    <w:rsid w:val="00EB30A0"/>
    <w:rsid w:val="00EB4CF4"/>
    <w:rsid w:val="00EB55B8"/>
    <w:rsid w:val="00EB7FDA"/>
    <w:rsid w:val="00EC01D1"/>
    <w:rsid w:val="00EC15C6"/>
    <w:rsid w:val="00EC181D"/>
    <w:rsid w:val="00EC2FEE"/>
    <w:rsid w:val="00EC43A2"/>
    <w:rsid w:val="00EC5C19"/>
    <w:rsid w:val="00EC64B4"/>
    <w:rsid w:val="00EC6B4F"/>
    <w:rsid w:val="00ED1472"/>
    <w:rsid w:val="00ED1B7D"/>
    <w:rsid w:val="00ED4B73"/>
    <w:rsid w:val="00ED5632"/>
    <w:rsid w:val="00ED6117"/>
    <w:rsid w:val="00ED66CC"/>
    <w:rsid w:val="00ED6BCB"/>
    <w:rsid w:val="00ED6FFF"/>
    <w:rsid w:val="00ED76C6"/>
    <w:rsid w:val="00EE0936"/>
    <w:rsid w:val="00EE1E78"/>
    <w:rsid w:val="00EE20A8"/>
    <w:rsid w:val="00EE5A0F"/>
    <w:rsid w:val="00EE6C1E"/>
    <w:rsid w:val="00EE701C"/>
    <w:rsid w:val="00EE7475"/>
    <w:rsid w:val="00EE7A70"/>
    <w:rsid w:val="00EF0302"/>
    <w:rsid w:val="00EF230C"/>
    <w:rsid w:val="00EF297F"/>
    <w:rsid w:val="00EF323D"/>
    <w:rsid w:val="00EF4286"/>
    <w:rsid w:val="00EF4C80"/>
    <w:rsid w:val="00EF5BDB"/>
    <w:rsid w:val="00EF67F0"/>
    <w:rsid w:val="00EF72F1"/>
    <w:rsid w:val="00EF79FA"/>
    <w:rsid w:val="00F0052C"/>
    <w:rsid w:val="00F00D93"/>
    <w:rsid w:val="00F03789"/>
    <w:rsid w:val="00F044CF"/>
    <w:rsid w:val="00F0473E"/>
    <w:rsid w:val="00F049F8"/>
    <w:rsid w:val="00F05A18"/>
    <w:rsid w:val="00F06166"/>
    <w:rsid w:val="00F063A3"/>
    <w:rsid w:val="00F066C4"/>
    <w:rsid w:val="00F07716"/>
    <w:rsid w:val="00F07919"/>
    <w:rsid w:val="00F10121"/>
    <w:rsid w:val="00F10223"/>
    <w:rsid w:val="00F135CA"/>
    <w:rsid w:val="00F14315"/>
    <w:rsid w:val="00F161CF"/>
    <w:rsid w:val="00F16309"/>
    <w:rsid w:val="00F173CD"/>
    <w:rsid w:val="00F17AF4"/>
    <w:rsid w:val="00F212FA"/>
    <w:rsid w:val="00F21E33"/>
    <w:rsid w:val="00F228DE"/>
    <w:rsid w:val="00F22A29"/>
    <w:rsid w:val="00F230FF"/>
    <w:rsid w:val="00F234EB"/>
    <w:rsid w:val="00F235F7"/>
    <w:rsid w:val="00F238FC"/>
    <w:rsid w:val="00F24D40"/>
    <w:rsid w:val="00F252BF"/>
    <w:rsid w:val="00F266C6"/>
    <w:rsid w:val="00F2784D"/>
    <w:rsid w:val="00F31C13"/>
    <w:rsid w:val="00F32864"/>
    <w:rsid w:val="00F34FC6"/>
    <w:rsid w:val="00F40B81"/>
    <w:rsid w:val="00F42773"/>
    <w:rsid w:val="00F43540"/>
    <w:rsid w:val="00F44CBD"/>
    <w:rsid w:val="00F44EC3"/>
    <w:rsid w:val="00F464A6"/>
    <w:rsid w:val="00F50427"/>
    <w:rsid w:val="00F50AAB"/>
    <w:rsid w:val="00F515DD"/>
    <w:rsid w:val="00F539F8"/>
    <w:rsid w:val="00F53B00"/>
    <w:rsid w:val="00F53D2D"/>
    <w:rsid w:val="00F56F78"/>
    <w:rsid w:val="00F5705D"/>
    <w:rsid w:val="00F576C4"/>
    <w:rsid w:val="00F6029E"/>
    <w:rsid w:val="00F605D7"/>
    <w:rsid w:val="00F663EB"/>
    <w:rsid w:val="00F665F2"/>
    <w:rsid w:val="00F66953"/>
    <w:rsid w:val="00F7065C"/>
    <w:rsid w:val="00F70772"/>
    <w:rsid w:val="00F72FEF"/>
    <w:rsid w:val="00F7556D"/>
    <w:rsid w:val="00F75658"/>
    <w:rsid w:val="00F77F24"/>
    <w:rsid w:val="00F77FD3"/>
    <w:rsid w:val="00F86613"/>
    <w:rsid w:val="00F90AED"/>
    <w:rsid w:val="00F92151"/>
    <w:rsid w:val="00F92DF1"/>
    <w:rsid w:val="00F92E70"/>
    <w:rsid w:val="00F95AFD"/>
    <w:rsid w:val="00F95F18"/>
    <w:rsid w:val="00F962B0"/>
    <w:rsid w:val="00F96C5C"/>
    <w:rsid w:val="00F970BC"/>
    <w:rsid w:val="00F970F5"/>
    <w:rsid w:val="00FA0555"/>
    <w:rsid w:val="00FA509C"/>
    <w:rsid w:val="00FA55C2"/>
    <w:rsid w:val="00FA6458"/>
    <w:rsid w:val="00FA713A"/>
    <w:rsid w:val="00FA7441"/>
    <w:rsid w:val="00FB04BD"/>
    <w:rsid w:val="00FB04C2"/>
    <w:rsid w:val="00FB0947"/>
    <w:rsid w:val="00FB0A70"/>
    <w:rsid w:val="00FB0D26"/>
    <w:rsid w:val="00FB168E"/>
    <w:rsid w:val="00FB21F6"/>
    <w:rsid w:val="00FB2466"/>
    <w:rsid w:val="00FB247D"/>
    <w:rsid w:val="00FB2C7F"/>
    <w:rsid w:val="00FB4E71"/>
    <w:rsid w:val="00FB5103"/>
    <w:rsid w:val="00FB583A"/>
    <w:rsid w:val="00FB672B"/>
    <w:rsid w:val="00FB6FA6"/>
    <w:rsid w:val="00FB76FF"/>
    <w:rsid w:val="00FC0783"/>
    <w:rsid w:val="00FC294D"/>
    <w:rsid w:val="00FC343A"/>
    <w:rsid w:val="00FC6622"/>
    <w:rsid w:val="00FC6B97"/>
    <w:rsid w:val="00FD04E7"/>
    <w:rsid w:val="00FD086E"/>
    <w:rsid w:val="00FD17F9"/>
    <w:rsid w:val="00FD67E9"/>
    <w:rsid w:val="00FD742B"/>
    <w:rsid w:val="00FE06A0"/>
    <w:rsid w:val="00FE0AF4"/>
    <w:rsid w:val="00FE1B35"/>
    <w:rsid w:val="00FE206D"/>
    <w:rsid w:val="00FE3FA6"/>
    <w:rsid w:val="00FE42A2"/>
    <w:rsid w:val="00FE4DB0"/>
    <w:rsid w:val="00FE4DC2"/>
    <w:rsid w:val="00FE51C9"/>
    <w:rsid w:val="00FE5486"/>
    <w:rsid w:val="00FE5FD6"/>
    <w:rsid w:val="00FE7DF0"/>
    <w:rsid w:val="00FF0620"/>
    <w:rsid w:val="00FF09D8"/>
    <w:rsid w:val="00FF0AA6"/>
    <w:rsid w:val="00FF0AF6"/>
    <w:rsid w:val="00FF23C6"/>
    <w:rsid w:val="00FF28C9"/>
    <w:rsid w:val="00FF49DF"/>
    <w:rsid w:val="00FF6112"/>
    <w:rsid w:val="00FF637A"/>
    <w:rsid w:val="00FF6AAA"/>
    <w:rsid w:val="00FF798E"/>
    <w:rsid w:val="021738EC"/>
    <w:rsid w:val="03EC4CFD"/>
    <w:rsid w:val="2C661186"/>
    <w:rsid w:val="58A510CD"/>
    <w:rsid w:val="6C9234A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BDBF76"/>
  <w15:docId w15:val="{CF7E88E8-304F-474F-BB63-209DC0B66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uiPriority="0" w:unhideWhenUsed="1"/>
    <w:lsdException w:name="Body Text Indent"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unhideWhenUsed="1" w:qFormat="1"/>
    <w:lsdException w:name="Body Text 3" w:uiPriority="0" w:unhideWhenUsed="1" w:qFormat="1"/>
    <w:lsdException w:name="Body Text Indent 2" w:semiHidden="1" w:unhideWhenUsed="1"/>
    <w:lsdException w:name="Body Text Indent 3" w:uiPriority="0" w:unhideWhenUsed="1"/>
    <w:lsdException w:name="Block Text" w:semiHidden="1" w:unhideWhenUsed="1"/>
    <w:lsdException w:name="Hyperlink"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uiPriority="0"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471A4"/>
    <w:pPr>
      <w:spacing w:line="360" w:lineRule="auto"/>
    </w:pPr>
    <w:rPr>
      <w:rFonts w:ascii="Calibri" w:eastAsia="Calibri" w:hAnsi="Calibri" w:cs="Times New Roman"/>
      <w:sz w:val="22"/>
      <w:szCs w:val="22"/>
      <w:lang w:eastAsia="en-US"/>
    </w:rPr>
  </w:style>
  <w:style w:type="paragraph" w:styleId="2">
    <w:name w:val="heading 2"/>
    <w:basedOn w:val="a"/>
    <w:next w:val="a"/>
    <w:link w:val="20"/>
    <w:qFormat/>
    <w:rsid w:val="002A57C3"/>
    <w:pPr>
      <w:keepNext/>
      <w:spacing w:line="240" w:lineRule="auto"/>
      <w:jc w:val="center"/>
      <w:outlineLvl w:val="1"/>
    </w:pPr>
    <w:rPr>
      <w:rFonts w:ascii="Times New Roman" w:eastAsia="Times New Roman" w:hAnsi="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qFormat/>
    <w:rsid w:val="00B471A4"/>
    <w:rPr>
      <w:sz w:val="16"/>
      <w:szCs w:val="16"/>
    </w:rPr>
  </w:style>
  <w:style w:type="character" w:styleId="a4">
    <w:name w:val="Hyperlink"/>
    <w:unhideWhenUsed/>
    <w:qFormat/>
    <w:rsid w:val="00B471A4"/>
    <w:rPr>
      <w:color w:val="0000FF"/>
      <w:u w:val="single"/>
    </w:rPr>
  </w:style>
  <w:style w:type="paragraph" w:styleId="a5">
    <w:name w:val="Balloon Text"/>
    <w:basedOn w:val="a"/>
    <w:link w:val="a6"/>
    <w:uiPriority w:val="99"/>
    <w:semiHidden/>
    <w:unhideWhenUsed/>
    <w:rsid w:val="00B471A4"/>
    <w:pPr>
      <w:spacing w:line="240" w:lineRule="auto"/>
    </w:pPr>
    <w:rPr>
      <w:rFonts w:ascii="Tahoma" w:hAnsi="Tahoma" w:cs="Tahoma"/>
      <w:sz w:val="16"/>
      <w:szCs w:val="16"/>
    </w:rPr>
  </w:style>
  <w:style w:type="paragraph" w:styleId="21">
    <w:name w:val="Body Text 2"/>
    <w:basedOn w:val="a"/>
    <w:link w:val="22"/>
    <w:unhideWhenUsed/>
    <w:qFormat/>
    <w:rsid w:val="00B471A4"/>
    <w:pPr>
      <w:spacing w:after="120" w:line="480" w:lineRule="auto"/>
    </w:pPr>
    <w:rPr>
      <w:rFonts w:asciiTheme="minorHAnsi" w:eastAsiaTheme="minorHAnsi" w:hAnsiTheme="minorHAnsi" w:cstheme="minorBidi"/>
      <w:kern w:val="28"/>
      <w:sz w:val="28"/>
    </w:rPr>
  </w:style>
  <w:style w:type="paragraph" w:styleId="3">
    <w:name w:val="Body Text Indent 3"/>
    <w:basedOn w:val="a"/>
    <w:link w:val="30"/>
    <w:unhideWhenUsed/>
    <w:rsid w:val="00B471A4"/>
    <w:pPr>
      <w:spacing w:after="120" w:line="240" w:lineRule="auto"/>
      <w:ind w:left="283"/>
    </w:pPr>
    <w:rPr>
      <w:rFonts w:asciiTheme="minorHAnsi" w:eastAsiaTheme="minorHAnsi" w:hAnsiTheme="minorHAnsi" w:cstheme="minorBidi"/>
      <w:kern w:val="28"/>
      <w:sz w:val="16"/>
      <w:szCs w:val="16"/>
    </w:rPr>
  </w:style>
  <w:style w:type="paragraph" w:styleId="a7">
    <w:name w:val="annotation text"/>
    <w:basedOn w:val="a"/>
    <w:link w:val="a8"/>
    <w:uiPriority w:val="99"/>
    <w:semiHidden/>
    <w:unhideWhenUsed/>
    <w:qFormat/>
    <w:rsid w:val="00B471A4"/>
    <w:pPr>
      <w:spacing w:line="240" w:lineRule="auto"/>
    </w:pPr>
    <w:rPr>
      <w:sz w:val="20"/>
      <w:szCs w:val="20"/>
    </w:rPr>
  </w:style>
  <w:style w:type="paragraph" w:styleId="a9">
    <w:name w:val="annotation subject"/>
    <w:basedOn w:val="a7"/>
    <w:next w:val="a7"/>
    <w:link w:val="aa"/>
    <w:uiPriority w:val="99"/>
    <w:semiHidden/>
    <w:unhideWhenUsed/>
    <w:qFormat/>
    <w:rsid w:val="00B471A4"/>
    <w:rPr>
      <w:b/>
      <w:bCs/>
    </w:rPr>
  </w:style>
  <w:style w:type="paragraph" w:styleId="ab">
    <w:name w:val="header"/>
    <w:basedOn w:val="a"/>
    <w:link w:val="ac"/>
    <w:uiPriority w:val="99"/>
    <w:unhideWhenUsed/>
    <w:qFormat/>
    <w:rsid w:val="00B471A4"/>
    <w:pPr>
      <w:tabs>
        <w:tab w:val="center" w:pos="4677"/>
        <w:tab w:val="right" w:pos="9355"/>
      </w:tabs>
      <w:spacing w:line="240" w:lineRule="auto"/>
    </w:pPr>
    <w:rPr>
      <w:rFonts w:asciiTheme="minorHAnsi" w:eastAsiaTheme="minorHAnsi" w:hAnsiTheme="minorHAnsi" w:cstheme="minorBidi"/>
      <w:kern w:val="28"/>
      <w:sz w:val="28"/>
    </w:rPr>
  </w:style>
  <w:style w:type="paragraph" w:styleId="ad">
    <w:name w:val="Body Text"/>
    <w:basedOn w:val="a"/>
    <w:link w:val="ae"/>
    <w:unhideWhenUsed/>
    <w:rsid w:val="00B471A4"/>
    <w:pPr>
      <w:spacing w:after="120" w:line="240" w:lineRule="auto"/>
    </w:pPr>
    <w:rPr>
      <w:rFonts w:asciiTheme="minorHAnsi" w:eastAsiaTheme="minorHAnsi" w:hAnsiTheme="minorHAnsi" w:cstheme="minorBidi"/>
      <w:kern w:val="28"/>
      <w:sz w:val="28"/>
    </w:rPr>
  </w:style>
  <w:style w:type="paragraph" w:styleId="af">
    <w:name w:val="Body Text Indent"/>
    <w:basedOn w:val="a"/>
    <w:link w:val="af0"/>
    <w:unhideWhenUsed/>
    <w:rsid w:val="00B471A4"/>
    <w:pPr>
      <w:spacing w:after="120" w:line="240" w:lineRule="auto"/>
      <w:ind w:left="283"/>
    </w:pPr>
    <w:rPr>
      <w:rFonts w:asciiTheme="minorHAnsi" w:eastAsiaTheme="minorHAnsi" w:hAnsiTheme="minorHAnsi" w:cstheme="minorBidi"/>
      <w:sz w:val="24"/>
      <w:szCs w:val="24"/>
    </w:rPr>
  </w:style>
  <w:style w:type="paragraph" w:styleId="af1">
    <w:name w:val="Title"/>
    <w:basedOn w:val="a"/>
    <w:next w:val="a"/>
    <w:link w:val="af2"/>
    <w:uiPriority w:val="99"/>
    <w:qFormat/>
    <w:rsid w:val="00B471A4"/>
    <w:pPr>
      <w:pBdr>
        <w:bottom w:val="single" w:sz="8" w:space="4" w:color="4F81BD"/>
      </w:pBdr>
      <w:spacing w:after="300" w:line="240" w:lineRule="auto"/>
      <w:contextualSpacing/>
    </w:pPr>
    <w:rPr>
      <w:rFonts w:ascii="Cambria" w:hAnsi="Cambria" w:cstheme="minorBidi"/>
      <w:b/>
      <w:bCs/>
      <w:kern w:val="28"/>
      <w:sz w:val="32"/>
      <w:szCs w:val="32"/>
    </w:rPr>
  </w:style>
  <w:style w:type="paragraph" w:styleId="af3">
    <w:name w:val="footer"/>
    <w:basedOn w:val="a"/>
    <w:link w:val="af4"/>
    <w:uiPriority w:val="99"/>
    <w:unhideWhenUsed/>
    <w:qFormat/>
    <w:rsid w:val="00B471A4"/>
    <w:pPr>
      <w:tabs>
        <w:tab w:val="center" w:pos="4677"/>
        <w:tab w:val="right" w:pos="9355"/>
      </w:tabs>
      <w:spacing w:line="240" w:lineRule="auto"/>
    </w:pPr>
  </w:style>
  <w:style w:type="paragraph" w:styleId="af5">
    <w:name w:val="Normal (Web)"/>
    <w:basedOn w:val="a"/>
    <w:uiPriority w:val="99"/>
    <w:semiHidden/>
    <w:unhideWhenUsed/>
    <w:qFormat/>
    <w:rsid w:val="00B471A4"/>
    <w:rPr>
      <w:rFonts w:ascii="Times New Roman" w:hAnsi="Times New Roman"/>
      <w:sz w:val="24"/>
      <w:szCs w:val="24"/>
    </w:rPr>
  </w:style>
  <w:style w:type="paragraph" w:styleId="31">
    <w:name w:val="Body Text 3"/>
    <w:basedOn w:val="a"/>
    <w:link w:val="32"/>
    <w:unhideWhenUsed/>
    <w:qFormat/>
    <w:rsid w:val="00B471A4"/>
    <w:pPr>
      <w:spacing w:after="120" w:line="240" w:lineRule="auto"/>
    </w:pPr>
    <w:rPr>
      <w:rFonts w:asciiTheme="minorHAnsi" w:eastAsiaTheme="minorHAnsi" w:hAnsiTheme="minorHAnsi" w:cstheme="minorBidi"/>
      <w:kern w:val="28"/>
      <w:sz w:val="16"/>
      <w:szCs w:val="16"/>
    </w:rPr>
  </w:style>
  <w:style w:type="paragraph" w:styleId="HTML">
    <w:name w:val="HTML Preformatted"/>
    <w:basedOn w:val="a"/>
    <w:link w:val="HTML0"/>
    <w:unhideWhenUsed/>
    <w:qFormat/>
    <w:rsid w:val="00B471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sz w:val="20"/>
      <w:szCs w:val="20"/>
    </w:rPr>
  </w:style>
  <w:style w:type="table" w:styleId="af6">
    <w:name w:val="Table Grid"/>
    <w:basedOn w:val="a1"/>
    <w:uiPriority w:val="39"/>
    <w:qFormat/>
    <w:rsid w:val="00B471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TML0">
    <w:name w:val="Стандартный HTML Знак"/>
    <w:basedOn w:val="a0"/>
    <w:link w:val="HTML"/>
    <w:qFormat/>
    <w:rsid w:val="00B471A4"/>
    <w:rPr>
      <w:rFonts w:ascii="Courier New" w:eastAsia="Times New Roman" w:hAnsi="Courier New" w:cs="Times New Roman"/>
      <w:sz w:val="20"/>
      <w:szCs w:val="20"/>
    </w:rPr>
  </w:style>
  <w:style w:type="character" w:customStyle="1" w:styleId="ac">
    <w:name w:val="Верхний колонтитул Знак"/>
    <w:link w:val="ab"/>
    <w:uiPriority w:val="99"/>
    <w:qFormat/>
    <w:locked/>
    <w:rsid w:val="00B471A4"/>
    <w:rPr>
      <w:kern w:val="28"/>
      <w:sz w:val="28"/>
    </w:rPr>
  </w:style>
  <w:style w:type="character" w:customStyle="1" w:styleId="af2">
    <w:name w:val="Заголовок Знак"/>
    <w:link w:val="af1"/>
    <w:uiPriority w:val="99"/>
    <w:qFormat/>
    <w:locked/>
    <w:rsid w:val="00B471A4"/>
    <w:rPr>
      <w:rFonts w:ascii="Cambria" w:eastAsia="Calibri" w:hAnsi="Cambria"/>
      <w:b/>
      <w:bCs/>
      <w:kern w:val="28"/>
      <w:sz w:val="32"/>
      <w:szCs w:val="32"/>
    </w:rPr>
  </w:style>
  <w:style w:type="character" w:customStyle="1" w:styleId="ae">
    <w:name w:val="Основной текст Знак"/>
    <w:link w:val="ad"/>
    <w:qFormat/>
    <w:locked/>
    <w:rsid w:val="00B471A4"/>
    <w:rPr>
      <w:kern w:val="28"/>
      <w:sz w:val="28"/>
    </w:rPr>
  </w:style>
  <w:style w:type="character" w:customStyle="1" w:styleId="af0">
    <w:name w:val="Основной текст с отступом Знак"/>
    <w:link w:val="af"/>
    <w:qFormat/>
    <w:locked/>
    <w:rsid w:val="00B471A4"/>
    <w:rPr>
      <w:sz w:val="24"/>
      <w:szCs w:val="24"/>
    </w:rPr>
  </w:style>
  <w:style w:type="character" w:customStyle="1" w:styleId="22">
    <w:name w:val="Основной текст 2 Знак"/>
    <w:link w:val="21"/>
    <w:qFormat/>
    <w:locked/>
    <w:rsid w:val="00B471A4"/>
    <w:rPr>
      <w:kern w:val="28"/>
      <w:sz w:val="28"/>
    </w:rPr>
  </w:style>
  <w:style w:type="character" w:customStyle="1" w:styleId="32">
    <w:name w:val="Основной текст 3 Знак"/>
    <w:link w:val="31"/>
    <w:qFormat/>
    <w:locked/>
    <w:rsid w:val="00B471A4"/>
    <w:rPr>
      <w:kern w:val="28"/>
      <w:sz w:val="16"/>
      <w:szCs w:val="16"/>
    </w:rPr>
  </w:style>
  <w:style w:type="character" w:customStyle="1" w:styleId="30">
    <w:name w:val="Основной текст с отступом 3 Знак"/>
    <w:link w:val="3"/>
    <w:qFormat/>
    <w:locked/>
    <w:rsid w:val="00B471A4"/>
    <w:rPr>
      <w:kern w:val="28"/>
      <w:sz w:val="16"/>
      <w:szCs w:val="16"/>
    </w:rPr>
  </w:style>
  <w:style w:type="character" w:customStyle="1" w:styleId="af7">
    <w:name w:val="Без интервала Знак"/>
    <w:link w:val="af8"/>
    <w:uiPriority w:val="1"/>
    <w:locked/>
    <w:rsid w:val="00B471A4"/>
    <w:rPr>
      <w:sz w:val="24"/>
      <w:szCs w:val="24"/>
    </w:rPr>
  </w:style>
  <w:style w:type="paragraph" w:styleId="af8">
    <w:name w:val="No Spacing"/>
    <w:link w:val="af7"/>
    <w:qFormat/>
    <w:rsid w:val="00B471A4"/>
    <w:rPr>
      <w:sz w:val="24"/>
      <w:szCs w:val="24"/>
      <w:lang w:eastAsia="en-US"/>
    </w:rPr>
  </w:style>
  <w:style w:type="paragraph" w:customStyle="1" w:styleId="ConsPlusNonformat">
    <w:name w:val="ConsPlusNonformat"/>
    <w:qFormat/>
    <w:rsid w:val="00B471A4"/>
    <w:pPr>
      <w:widowControl w:val="0"/>
      <w:autoSpaceDE w:val="0"/>
      <w:autoSpaceDN w:val="0"/>
      <w:adjustRightInd w:val="0"/>
    </w:pPr>
    <w:rPr>
      <w:rFonts w:ascii="Courier New" w:eastAsia="Times New Roman" w:hAnsi="Courier New" w:cs="Courier New"/>
    </w:rPr>
  </w:style>
  <w:style w:type="paragraph" w:customStyle="1" w:styleId="1">
    <w:name w:val="Без интервала1"/>
    <w:qFormat/>
    <w:rsid w:val="00B471A4"/>
    <w:rPr>
      <w:rFonts w:ascii="Calibri" w:eastAsia="Times New Roman" w:hAnsi="Calibri" w:cs="Calibri"/>
      <w:sz w:val="22"/>
      <w:szCs w:val="22"/>
      <w:lang w:eastAsia="en-US"/>
    </w:rPr>
  </w:style>
  <w:style w:type="character" w:customStyle="1" w:styleId="10">
    <w:name w:val="Основной текст Знак1"/>
    <w:basedOn w:val="a0"/>
    <w:uiPriority w:val="99"/>
    <w:semiHidden/>
    <w:rsid w:val="00B471A4"/>
    <w:rPr>
      <w:rFonts w:ascii="Calibri" w:eastAsia="Calibri" w:hAnsi="Calibri" w:cs="Times New Roman"/>
    </w:rPr>
  </w:style>
  <w:style w:type="character" w:customStyle="1" w:styleId="11">
    <w:name w:val="Основной текст с отступом Знак1"/>
    <w:basedOn w:val="a0"/>
    <w:uiPriority w:val="99"/>
    <w:semiHidden/>
    <w:rsid w:val="00B471A4"/>
    <w:rPr>
      <w:rFonts w:ascii="Calibri" w:eastAsia="Calibri" w:hAnsi="Calibri" w:cs="Times New Roman"/>
    </w:rPr>
  </w:style>
  <w:style w:type="character" w:customStyle="1" w:styleId="310">
    <w:name w:val="Основной текст с отступом 3 Знак1"/>
    <w:basedOn w:val="a0"/>
    <w:uiPriority w:val="99"/>
    <w:semiHidden/>
    <w:qFormat/>
    <w:rsid w:val="00B471A4"/>
    <w:rPr>
      <w:rFonts w:ascii="Calibri" w:eastAsia="Calibri" w:hAnsi="Calibri" w:cs="Times New Roman"/>
      <w:sz w:val="16"/>
      <w:szCs w:val="16"/>
    </w:rPr>
  </w:style>
  <w:style w:type="character" w:customStyle="1" w:styleId="210">
    <w:name w:val="Основной текст 2 Знак1"/>
    <w:basedOn w:val="a0"/>
    <w:uiPriority w:val="99"/>
    <w:semiHidden/>
    <w:qFormat/>
    <w:rsid w:val="00B471A4"/>
    <w:rPr>
      <w:rFonts w:ascii="Calibri" w:eastAsia="Calibri" w:hAnsi="Calibri" w:cs="Times New Roman"/>
    </w:rPr>
  </w:style>
  <w:style w:type="character" w:customStyle="1" w:styleId="12">
    <w:name w:val="Верхний колонтитул Знак1"/>
    <w:basedOn w:val="a0"/>
    <w:uiPriority w:val="99"/>
    <w:semiHidden/>
    <w:qFormat/>
    <w:rsid w:val="00B471A4"/>
    <w:rPr>
      <w:rFonts w:ascii="Calibri" w:eastAsia="Calibri" w:hAnsi="Calibri" w:cs="Times New Roman"/>
    </w:rPr>
  </w:style>
  <w:style w:type="character" w:customStyle="1" w:styleId="311">
    <w:name w:val="Основной текст 3 Знак1"/>
    <w:basedOn w:val="a0"/>
    <w:uiPriority w:val="99"/>
    <w:semiHidden/>
    <w:rsid w:val="00B471A4"/>
    <w:rPr>
      <w:rFonts w:ascii="Calibri" w:eastAsia="Calibri" w:hAnsi="Calibri" w:cs="Times New Roman"/>
      <w:sz w:val="16"/>
      <w:szCs w:val="16"/>
    </w:rPr>
  </w:style>
  <w:style w:type="character" w:customStyle="1" w:styleId="13">
    <w:name w:val="Название Знак1"/>
    <w:basedOn w:val="a0"/>
    <w:uiPriority w:val="10"/>
    <w:rsid w:val="00B471A4"/>
    <w:rPr>
      <w:rFonts w:asciiTheme="majorHAnsi" w:eastAsiaTheme="majorEastAsia" w:hAnsiTheme="majorHAnsi" w:cstheme="majorBidi"/>
      <w:color w:val="323E4F" w:themeColor="text2" w:themeShade="BF"/>
      <w:spacing w:val="5"/>
      <w:kern w:val="28"/>
      <w:sz w:val="52"/>
      <w:szCs w:val="52"/>
    </w:rPr>
  </w:style>
  <w:style w:type="paragraph" w:styleId="af9">
    <w:name w:val="List Paragraph"/>
    <w:basedOn w:val="a"/>
    <w:uiPriority w:val="34"/>
    <w:qFormat/>
    <w:rsid w:val="00B471A4"/>
    <w:pPr>
      <w:ind w:left="720"/>
      <w:contextualSpacing/>
    </w:pPr>
  </w:style>
  <w:style w:type="character" w:customStyle="1" w:styleId="a6">
    <w:name w:val="Текст выноски Знак"/>
    <w:basedOn w:val="a0"/>
    <w:link w:val="a5"/>
    <w:uiPriority w:val="99"/>
    <w:semiHidden/>
    <w:rsid w:val="00B471A4"/>
    <w:rPr>
      <w:rFonts w:ascii="Tahoma" w:eastAsia="Calibri" w:hAnsi="Tahoma" w:cs="Tahoma"/>
      <w:sz w:val="16"/>
      <w:szCs w:val="16"/>
    </w:rPr>
  </w:style>
  <w:style w:type="character" w:customStyle="1" w:styleId="afa">
    <w:name w:val="Основной текст_"/>
    <w:basedOn w:val="a0"/>
    <w:link w:val="4"/>
    <w:rsid w:val="00B471A4"/>
    <w:rPr>
      <w:rFonts w:ascii="Times New Roman" w:eastAsia="Times New Roman" w:hAnsi="Times New Roman" w:cs="Times New Roman"/>
      <w:sz w:val="23"/>
      <w:szCs w:val="23"/>
      <w:shd w:val="clear" w:color="auto" w:fill="FFFFFF"/>
    </w:rPr>
  </w:style>
  <w:style w:type="paragraph" w:customStyle="1" w:styleId="4">
    <w:name w:val="Основной текст4"/>
    <w:basedOn w:val="a"/>
    <w:link w:val="afa"/>
    <w:qFormat/>
    <w:rsid w:val="00B471A4"/>
    <w:pPr>
      <w:widowControl w:val="0"/>
      <w:shd w:val="clear" w:color="auto" w:fill="FFFFFF"/>
      <w:spacing w:line="274" w:lineRule="exact"/>
      <w:ind w:hanging="680"/>
      <w:jc w:val="both"/>
    </w:pPr>
    <w:rPr>
      <w:rFonts w:ascii="Times New Roman" w:eastAsia="Times New Roman" w:hAnsi="Times New Roman"/>
      <w:sz w:val="23"/>
      <w:szCs w:val="23"/>
    </w:rPr>
  </w:style>
  <w:style w:type="character" w:customStyle="1" w:styleId="23">
    <w:name w:val="Заголовок №2"/>
    <w:basedOn w:val="a0"/>
    <w:qFormat/>
    <w:rsid w:val="00B471A4"/>
    <w:rPr>
      <w:rFonts w:ascii="Georgia" w:eastAsia="Georgia" w:hAnsi="Georgia" w:cs="Georgia"/>
      <w:b/>
      <w:bCs/>
      <w:i/>
      <w:iCs/>
      <w:color w:val="000000"/>
      <w:spacing w:val="0"/>
      <w:w w:val="100"/>
      <w:position w:val="0"/>
      <w:sz w:val="23"/>
      <w:szCs w:val="23"/>
      <w:u w:val="single"/>
      <w:lang w:val="ru-RU"/>
    </w:rPr>
  </w:style>
  <w:style w:type="table" w:customStyle="1" w:styleId="14">
    <w:name w:val="Светлый список1"/>
    <w:basedOn w:val="a1"/>
    <w:uiPriority w:val="61"/>
    <w:qFormat/>
    <w:rsid w:val="00B471A4"/>
    <w:tblPr>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15">
    <w:name w:val="Заголовок №1_"/>
    <w:basedOn w:val="a0"/>
    <w:link w:val="16"/>
    <w:qFormat/>
    <w:rsid w:val="00B471A4"/>
    <w:rPr>
      <w:rFonts w:ascii="Times New Roman" w:eastAsia="Times New Roman" w:hAnsi="Times New Roman" w:cs="Times New Roman"/>
      <w:b/>
      <w:bCs/>
      <w:sz w:val="27"/>
      <w:szCs w:val="27"/>
      <w:shd w:val="clear" w:color="auto" w:fill="FFFFFF"/>
    </w:rPr>
  </w:style>
  <w:style w:type="paragraph" w:customStyle="1" w:styleId="16">
    <w:name w:val="Заголовок №1"/>
    <w:basedOn w:val="a"/>
    <w:link w:val="15"/>
    <w:qFormat/>
    <w:rsid w:val="00B471A4"/>
    <w:pPr>
      <w:widowControl w:val="0"/>
      <w:shd w:val="clear" w:color="auto" w:fill="FFFFFF"/>
      <w:spacing w:line="317" w:lineRule="exact"/>
      <w:outlineLvl w:val="0"/>
    </w:pPr>
    <w:rPr>
      <w:rFonts w:ascii="Times New Roman" w:eastAsia="Times New Roman" w:hAnsi="Times New Roman"/>
      <w:b/>
      <w:bCs/>
      <w:sz w:val="27"/>
      <w:szCs w:val="27"/>
    </w:rPr>
  </w:style>
  <w:style w:type="character" w:customStyle="1" w:styleId="33">
    <w:name w:val="Основной текст3"/>
    <w:basedOn w:val="afa"/>
    <w:qFormat/>
    <w:rsid w:val="00B471A4"/>
    <w:rPr>
      <w:rFonts w:ascii="Times New Roman" w:eastAsia="Times New Roman" w:hAnsi="Times New Roman" w:cs="Times New Roman"/>
      <w:color w:val="000000"/>
      <w:spacing w:val="0"/>
      <w:w w:val="100"/>
      <w:position w:val="0"/>
      <w:sz w:val="23"/>
      <w:szCs w:val="23"/>
      <w:u w:val="single"/>
      <w:shd w:val="clear" w:color="auto" w:fill="FFFFFF"/>
      <w:lang w:val="ru-RU"/>
    </w:rPr>
  </w:style>
  <w:style w:type="character" w:customStyle="1" w:styleId="24">
    <w:name w:val="Основной текст (2)_"/>
    <w:basedOn w:val="a0"/>
    <w:link w:val="25"/>
    <w:qFormat/>
    <w:rsid w:val="00B471A4"/>
    <w:rPr>
      <w:rFonts w:ascii="Times New Roman" w:eastAsia="Times New Roman" w:hAnsi="Times New Roman" w:cs="Times New Roman"/>
      <w:sz w:val="28"/>
      <w:szCs w:val="28"/>
      <w:shd w:val="clear" w:color="auto" w:fill="FFFFFF"/>
    </w:rPr>
  </w:style>
  <w:style w:type="paragraph" w:customStyle="1" w:styleId="25">
    <w:name w:val="Основной текст (2)"/>
    <w:basedOn w:val="a"/>
    <w:link w:val="24"/>
    <w:qFormat/>
    <w:rsid w:val="00B471A4"/>
    <w:pPr>
      <w:widowControl w:val="0"/>
      <w:shd w:val="clear" w:color="auto" w:fill="FFFFFF"/>
      <w:spacing w:line="485" w:lineRule="exact"/>
      <w:jc w:val="both"/>
    </w:pPr>
    <w:rPr>
      <w:rFonts w:ascii="Times New Roman" w:eastAsia="Times New Roman" w:hAnsi="Times New Roman"/>
      <w:sz w:val="28"/>
      <w:szCs w:val="28"/>
    </w:rPr>
  </w:style>
  <w:style w:type="character" w:customStyle="1" w:styleId="17">
    <w:name w:val="Неразрешенное упоминание1"/>
    <w:basedOn w:val="a0"/>
    <w:uiPriority w:val="99"/>
    <w:semiHidden/>
    <w:unhideWhenUsed/>
    <w:qFormat/>
    <w:rsid w:val="00B471A4"/>
    <w:rPr>
      <w:color w:val="605E5C"/>
      <w:shd w:val="clear" w:color="auto" w:fill="E1DFDD"/>
    </w:rPr>
  </w:style>
  <w:style w:type="character" w:customStyle="1" w:styleId="a8">
    <w:name w:val="Текст примечания Знак"/>
    <w:basedOn w:val="a0"/>
    <w:link w:val="a7"/>
    <w:uiPriority w:val="99"/>
    <w:semiHidden/>
    <w:qFormat/>
    <w:rsid w:val="00B471A4"/>
    <w:rPr>
      <w:rFonts w:ascii="Calibri" w:eastAsia="Calibri" w:hAnsi="Calibri" w:cs="Times New Roman"/>
      <w:sz w:val="20"/>
      <w:szCs w:val="20"/>
    </w:rPr>
  </w:style>
  <w:style w:type="character" w:customStyle="1" w:styleId="aa">
    <w:name w:val="Тема примечания Знак"/>
    <w:basedOn w:val="a8"/>
    <w:link w:val="a9"/>
    <w:uiPriority w:val="99"/>
    <w:semiHidden/>
    <w:qFormat/>
    <w:rsid w:val="00B471A4"/>
    <w:rPr>
      <w:rFonts w:ascii="Calibri" w:eastAsia="Calibri" w:hAnsi="Calibri" w:cs="Times New Roman"/>
      <w:b/>
      <w:bCs/>
      <w:sz w:val="20"/>
      <w:szCs w:val="20"/>
    </w:rPr>
  </w:style>
  <w:style w:type="paragraph" w:customStyle="1" w:styleId="18">
    <w:name w:val="Основной текст1"/>
    <w:basedOn w:val="a"/>
    <w:qFormat/>
    <w:rsid w:val="00B471A4"/>
    <w:pPr>
      <w:widowControl w:val="0"/>
      <w:shd w:val="clear" w:color="auto" w:fill="FFFFFF"/>
      <w:spacing w:after="240" w:line="252" w:lineRule="auto"/>
    </w:pPr>
    <w:rPr>
      <w:rFonts w:ascii="Times New Roman" w:eastAsia="Times New Roman" w:hAnsi="Times New Roman"/>
      <w:sz w:val="20"/>
      <w:szCs w:val="20"/>
      <w:lang w:eastAsia="ru-RU"/>
    </w:rPr>
  </w:style>
  <w:style w:type="character" w:customStyle="1" w:styleId="af4">
    <w:name w:val="Нижний колонтитул Знак"/>
    <w:basedOn w:val="a0"/>
    <w:link w:val="af3"/>
    <w:uiPriority w:val="99"/>
    <w:qFormat/>
    <w:rsid w:val="00B471A4"/>
    <w:rPr>
      <w:rFonts w:ascii="Calibri" w:eastAsia="Calibri" w:hAnsi="Calibri" w:cs="Times New Roman"/>
    </w:rPr>
  </w:style>
  <w:style w:type="character" w:customStyle="1" w:styleId="20">
    <w:name w:val="Заголовок 2 Знак"/>
    <w:basedOn w:val="a0"/>
    <w:link w:val="2"/>
    <w:rsid w:val="002A57C3"/>
    <w:rPr>
      <w:rFonts w:ascii="Times New Roman" w:eastAsia="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522251">
      <w:bodyDiv w:val="1"/>
      <w:marLeft w:val="0"/>
      <w:marRight w:val="0"/>
      <w:marTop w:val="0"/>
      <w:marBottom w:val="0"/>
      <w:divBdr>
        <w:top w:val="none" w:sz="0" w:space="0" w:color="auto"/>
        <w:left w:val="none" w:sz="0" w:space="0" w:color="auto"/>
        <w:bottom w:val="none" w:sz="0" w:space="0" w:color="auto"/>
        <w:right w:val="none" w:sz="0" w:space="0" w:color="auto"/>
      </w:divBdr>
    </w:div>
    <w:div w:id="191386595">
      <w:bodyDiv w:val="1"/>
      <w:marLeft w:val="0"/>
      <w:marRight w:val="0"/>
      <w:marTop w:val="0"/>
      <w:marBottom w:val="0"/>
      <w:divBdr>
        <w:top w:val="none" w:sz="0" w:space="0" w:color="auto"/>
        <w:left w:val="none" w:sz="0" w:space="0" w:color="auto"/>
        <w:bottom w:val="none" w:sz="0" w:space="0" w:color="auto"/>
        <w:right w:val="none" w:sz="0" w:space="0" w:color="auto"/>
      </w:divBdr>
    </w:div>
    <w:div w:id="351037735">
      <w:bodyDiv w:val="1"/>
      <w:marLeft w:val="0"/>
      <w:marRight w:val="0"/>
      <w:marTop w:val="0"/>
      <w:marBottom w:val="0"/>
      <w:divBdr>
        <w:top w:val="none" w:sz="0" w:space="0" w:color="auto"/>
        <w:left w:val="none" w:sz="0" w:space="0" w:color="auto"/>
        <w:bottom w:val="none" w:sz="0" w:space="0" w:color="auto"/>
        <w:right w:val="none" w:sz="0" w:space="0" w:color="auto"/>
      </w:divBdr>
    </w:div>
    <w:div w:id="963343978">
      <w:bodyDiv w:val="1"/>
      <w:marLeft w:val="0"/>
      <w:marRight w:val="0"/>
      <w:marTop w:val="0"/>
      <w:marBottom w:val="0"/>
      <w:divBdr>
        <w:top w:val="none" w:sz="0" w:space="0" w:color="auto"/>
        <w:left w:val="none" w:sz="0" w:space="0" w:color="auto"/>
        <w:bottom w:val="none" w:sz="0" w:space="0" w:color="auto"/>
        <w:right w:val="none" w:sz="0" w:space="0" w:color="auto"/>
      </w:divBdr>
    </w:div>
    <w:div w:id="1096825637">
      <w:bodyDiv w:val="1"/>
      <w:marLeft w:val="0"/>
      <w:marRight w:val="0"/>
      <w:marTop w:val="0"/>
      <w:marBottom w:val="0"/>
      <w:divBdr>
        <w:top w:val="none" w:sz="0" w:space="0" w:color="auto"/>
        <w:left w:val="none" w:sz="0" w:space="0" w:color="auto"/>
        <w:bottom w:val="none" w:sz="0" w:space="0" w:color="auto"/>
        <w:right w:val="none" w:sz="0" w:space="0" w:color="auto"/>
      </w:divBdr>
    </w:div>
    <w:div w:id="1337852014">
      <w:bodyDiv w:val="1"/>
      <w:marLeft w:val="0"/>
      <w:marRight w:val="0"/>
      <w:marTop w:val="0"/>
      <w:marBottom w:val="0"/>
      <w:divBdr>
        <w:top w:val="none" w:sz="0" w:space="0" w:color="auto"/>
        <w:left w:val="none" w:sz="0" w:space="0" w:color="auto"/>
        <w:bottom w:val="none" w:sz="0" w:space="0" w:color="auto"/>
        <w:right w:val="none" w:sz="0" w:space="0" w:color="auto"/>
      </w:divBdr>
    </w:div>
    <w:div w:id="1344937363">
      <w:bodyDiv w:val="1"/>
      <w:marLeft w:val="0"/>
      <w:marRight w:val="0"/>
      <w:marTop w:val="0"/>
      <w:marBottom w:val="0"/>
      <w:divBdr>
        <w:top w:val="none" w:sz="0" w:space="0" w:color="auto"/>
        <w:left w:val="none" w:sz="0" w:space="0" w:color="auto"/>
        <w:bottom w:val="none" w:sz="0" w:space="0" w:color="auto"/>
        <w:right w:val="none" w:sz="0" w:space="0" w:color="auto"/>
      </w:divBdr>
    </w:div>
    <w:div w:id="1675762742">
      <w:bodyDiv w:val="1"/>
      <w:marLeft w:val="0"/>
      <w:marRight w:val="0"/>
      <w:marTop w:val="0"/>
      <w:marBottom w:val="0"/>
      <w:divBdr>
        <w:top w:val="none" w:sz="0" w:space="0" w:color="auto"/>
        <w:left w:val="none" w:sz="0" w:space="0" w:color="auto"/>
        <w:bottom w:val="none" w:sz="0" w:space="0" w:color="auto"/>
        <w:right w:val="none" w:sz="0" w:space="0" w:color="auto"/>
      </w:divBdr>
    </w:div>
    <w:div w:id="18403480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6" Type="http://schemas.openxmlformats.org/officeDocument/2006/relationships/chart" Target="charts/chart2.xml"/><Relationship Id="rId107" Type="http://schemas.openxmlformats.org/officeDocument/2006/relationships/image" Target="media/image96.jpeg"/><Relationship Id="rId11" Type="http://schemas.openxmlformats.org/officeDocument/2006/relationships/image" Target="media/image3.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4.jpeg"/><Relationship Id="rId17" Type="http://schemas.openxmlformats.org/officeDocument/2006/relationships/hyperlink" Target="consultantplus://offline/ref=9602B1273A6206C93A22D942C7CA41FF116473F18A24576941C8D5A42931EDD8C809369EC4CF9CF93F4870036A78D7C63A0289DD98F8385CD6H8M" TargetMode="External"/><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fontTable" Target="fontTable.xml"/><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 Type="http://schemas.openxmlformats.org/officeDocument/2006/relationships/image" Target="media/image5.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 Id="rId14" Type="http://schemas.openxmlformats.org/officeDocument/2006/relationships/image" Target="media/image6.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3" Type="http://schemas.openxmlformats.org/officeDocument/2006/relationships/numbering" Target="numbering.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5" Type="http://schemas.openxmlformats.org/officeDocument/2006/relationships/chart" Target="charts/chart1.xml"/><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0" Type="http://schemas.openxmlformats.org/officeDocument/2006/relationships/image" Target="media/image2.jpeg"/><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4" Type="http://schemas.openxmlformats.org/officeDocument/2006/relationships/styles" Target="style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oleObject" Target="file:///C:\Users\GorbunovaEV\AppData\Local\Temp\&#1054;&#1090;&#1095;&#1077;&#1090;&#1054;&#1073;&#1048;&#1089;&#1087;&#1086;&#1083;&#1085;&#1077;&#1085;&#1080;&#1080;&#1055;&#1060;&#1061;&#1044;_199&#1085;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5.0731080489938865E-2"/>
          <c:y val="4.4057617797775388E-2"/>
          <c:w val="0.61217519685039457"/>
          <c:h val="0.87637232845894253"/>
        </c:manualLayout>
      </c:layout>
      <c:bar3DChart>
        <c:barDir val="col"/>
        <c:grouping val="clustered"/>
        <c:varyColors val="0"/>
        <c:ser>
          <c:idx val="0"/>
          <c:order val="0"/>
          <c:tx>
            <c:strRef>
              <c:f>Лист1!$B$1</c:f>
              <c:strCache>
                <c:ptCount val="1"/>
                <c:pt idx="0">
                  <c:v>Субсидия на выполнение муниципального задания, млн. руб</c:v>
                </c:pt>
              </c:strCache>
            </c:strRef>
          </c:tx>
          <c:invertIfNegative val="0"/>
          <c:cat>
            <c:numRef>
              <c:f>Лист1!$A$2:$A$3</c:f>
              <c:numCache>
                <c:formatCode>General</c:formatCode>
                <c:ptCount val="2"/>
                <c:pt idx="0">
                  <c:v>2023</c:v>
                </c:pt>
                <c:pt idx="1">
                  <c:v>2024</c:v>
                </c:pt>
              </c:numCache>
            </c:numRef>
          </c:cat>
          <c:val>
            <c:numRef>
              <c:f>Лист1!$B$2:$B$3</c:f>
              <c:numCache>
                <c:formatCode>General</c:formatCode>
                <c:ptCount val="2"/>
                <c:pt idx="0">
                  <c:v>31.88</c:v>
                </c:pt>
                <c:pt idx="1">
                  <c:v>34.459000000000003</c:v>
                </c:pt>
              </c:numCache>
            </c:numRef>
          </c:val>
          <c:extLst>
            <c:ext xmlns:c16="http://schemas.microsoft.com/office/drawing/2014/chart" uri="{C3380CC4-5D6E-409C-BE32-E72D297353CC}">
              <c16:uniqueId val="{00000000-3C2E-4DFD-9ECD-277AA6C75B48}"/>
            </c:ext>
          </c:extLst>
        </c:ser>
        <c:ser>
          <c:idx val="1"/>
          <c:order val="1"/>
          <c:tx>
            <c:strRef>
              <c:f>Лист1!$C$1</c:f>
              <c:strCache>
                <c:ptCount val="1"/>
                <c:pt idx="0">
                  <c:v>Собственные доходы учреждения, руб</c:v>
                </c:pt>
              </c:strCache>
            </c:strRef>
          </c:tx>
          <c:invertIfNegative val="0"/>
          <c:cat>
            <c:numRef>
              <c:f>Лист1!$A$2:$A$3</c:f>
              <c:numCache>
                <c:formatCode>General</c:formatCode>
                <c:ptCount val="2"/>
                <c:pt idx="0">
                  <c:v>2023</c:v>
                </c:pt>
                <c:pt idx="1">
                  <c:v>2024</c:v>
                </c:pt>
              </c:numCache>
            </c:numRef>
          </c:cat>
          <c:val>
            <c:numRef>
              <c:f>Лист1!$C$2:$C$3</c:f>
              <c:numCache>
                <c:formatCode>General</c:formatCode>
                <c:ptCount val="2"/>
                <c:pt idx="0">
                  <c:v>11.435</c:v>
                </c:pt>
                <c:pt idx="1">
                  <c:v>11.798999999999999</c:v>
                </c:pt>
              </c:numCache>
            </c:numRef>
          </c:val>
          <c:extLst>
            <c:ext xmlns:c16="http://schemas.microsoft.com/office/drawing/2014/chart" uri="{C3380CC4-5D6E-409C-BE32-E72D297353CC}">
              <c16:uniqueId val="{00000001-3C2E-4DFD-9ECD-277AA6C75B48}"/>
            </c:ext>
          </c:extLst>
        </c:ser>
        <c:ser>
          <c:idx val="2"/>
          <c:order val="2"/>
          <c:tx>
            <c:strRef>
              <c:f>Лист1!$D$1</c:f>
              <c:strCache>
                <c:ptCount val="1"/>
                <c:pt idx="0">
                  <c:v>Безвозмездные поступления</c:v>
                </c:pt>
              </c:strCache>
            </c:strRef>
          </c:tx>
          <c:invertIfNegative val="0"/>
          <c:cat>
            <c:numRef>
              <c:f>Лист1!$A$2:$A$3</c:f>
              <c:numCache>
                <c:formatCode>General</c:formatCode>
                <c:ptCount val="2"/>
                <c:pt idx="0">
                  <c:v>2023</c:v>
                </c:pt>
                <c:pt idx="1">
                  <c:v>2024</c:v>
                </c:pt>
              </c:numCache>
            </c:numRef>
          </c:cat>
          <c:val>
            <c:numRef>
              <c:f>Лист1!$D$2:$D$3</c:f>
              <c:numCache>
                <c:formatCode>General</c:formatCode>
                <c:ptCount val="2"/>
                <c:pt idx="0">
                  <c:v>0</c:v>
                </c:pt>
                <c:pt idx="1">
                  <c:v>0.2</c:v>
                </c:pt>
              </c:numCache>
            </c:numRef>
          </c:val>
          <c:extLst>
            <c:ext xmlns:c16="http://schemas.microsoft.com/office/drawing/2014/chart" uri="{C3380CC4-5D6E-409C-BE32-E72D297353CC}">
              <c16:uniqueId val="{00000000-2610-4EBE-9A95-D53507ADA74C}"/>
            </c:ext>
          </c:extLst>
        </c:ser>
        <c:dLbls>
          <c:showLegendKey val="0"/>
          <c:showVal val="0"/>
          <c:showCatName val="0"/>
          <c:showSerName val="0"/>
          <c:showPercent val="0"/>
          <c:showBubbleSize val="0"/>
        </c:dLbls>
        <c:gapWidth val="150"/>
        <c:shape val="box"/>
        <c:axId val="162714368"/>
        <c:axId val="162715904"/>
        <c:axId val="0"/>
      </c:bar3DChart>
      <c:catAx>
        <c:axId val="162714368"/>
        <c:scaling>
          <c:orientation val="minMax"/>
        </c:scaling>
        <c:delete val="0"/>
        <c:axPos val="b"/>
        <c:numFmt formatCode="General" sourceLinked="1"/>
        <c:majorTickMark val="out"/>
        <c:minorTickMark val="none"/>
        <c:tickLblPos val="nextTo"/>
        <c:crossAx val="162715904"/>
        <c:crossesAt val="1"/>
        <c:auto val="1"/>
        <c:lblAlgn val="ctr"/>
        <c:lblOffset val="100"/>
        <c:noMultiLvlLbl val="0"/>
      </c:catAx>
      <c:valAx>
        <c:axId val="162715904"/>
        <c:scaling>
          <c:orientation val="minMax"/>
        </c:scaling>
        <c:delete val="0"/>
        <c:axPos val="l"/>
        <c:majorGridlines/>
        <c:numFmt formatCode="General" sourceLinked="1"/>
        <c:majorTickMark val="out"/>
        <c:minorTickMark val="none"/>
        <c:tickLblPos val="nextTo"/>
        <c:crossAx val="16271436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u-RU" sz="1400">
                <a:solidFill>
                  <a:schemeClr val="tx1"/>
                </a:solidFill>
              </a:rPr>
              <a:t>Структура расходов МБУ "Благоустройство"</a:t>
            </a:r>
            <a:br>
              <a:rPr lang="ru-RU" sz="1400">
                <a:solidFill>
                  <a:schemeClr val="tx1"/>
                </a:solidFill>
              </a:rPr>
            </a:br>
            <a:r>
              <a:rPr lang="ru-RU" sz="1400">
                <a:solidFill>
                  <a:schemeClr val="tx1"/>
                </a:solidFill>
              </a:rPr>
              <a:t>за 2024 год, рублей</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D9D-4579-8A45-4986AF62489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D9D-4579-8A45-4986AF62489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D9D-4579-8A45-4986AF62489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D9D-4579-8A45-4986AF624895}"/>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D9D-4579-8A45-4986AF624895}"/>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DD9D-4579-8A45-4986AF62489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Лист1!$E$31:$E$36</c:f>
              <c:strCache>
                <c:ptCount val="6"/>
                <c:pt idx="0">
                  <c:v>Заработная плата</c:v>
                </c:pt>
                <c:pt idx="1">
                  <c:v>Начисления на выплаты по оплате труда</c:v>
                </c:pt>
                <c:pt idx="2">
                  <c:v>ГСМ</c:v>
                </c:pt>
                <c:pt idx="3">
                  <c:v>Строительные, хозяйственные материалы</c:v>
                </c:pt>
                <c:pt idx="4">
                  <c:v>Прочие расходы</c:v>
                </c:pt>
                <c:pt idx="5">
                  <c:v>НДС, налог на прибыль</c:v>
                </c:pt>
              </c:strCache>
            </c:strRef>
          </c:cat>
          <c:val>
            <c:numRef>
              <c:f>Лист1!$F$31:$F$36</c:f>
              <c:numCache>
                <c:formatCode>#,##0.00</c:formatCode>
                <c:ptCount val="6"/>
                <c:pt idx="0">
                  <c:v>24498433.239999998</c:v>
                </c:pt>
                <c:pt idx="1">
                  <c:v>6920184.5800000001</c:v>
                </c:pt>
                <c:pt idx="2">
                  <c:v>5720276.3599999994</c:v>
                </c:pt>
                <c:pt idx="3">
                  <c:v>3956480.72</c:v>
                </c:pt>
                <c:pt idx="4">
                  <c:v>4130613.51</c:v>
                </c:pt>
                <c:pt idx="5">
                  <c:v>1297663.8500000001</c:v>
                </c:pt>
              </c:numCache>
            </c:numRef>
          </c:val>
          <c:extLst>
            <c:ext xmlns:c16="http://schemas.microsoft.com/office/drawing/2014/chart" uri="{C3380CC4-5D6E-409C-BE32-E72D297353CC}">
              <c16:uniqueId val="{0000000C-DD9D-4579-8A45-4986AF62489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D430256-9270-49D8-A2E4-66F9623CA6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41</Pages>
  <Words>4556</Words>
  <Characters>25974</Characters>
  <Application>Microsoft Office Word</Application>
  <DocSecurity>0</DocSecurity>
  <Lines>216</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SPecialiST</dc:creator>
  <cp:lastModifiedBy>Ольга Сергеевна Заколодкина</cp:lastModifiedBy>
  <cp:revision>2</cp:revision>
  <cp:lastPrinted>2025-03-21T01:32:00Z</cp:lastPrinted>
  <dcterms:created xsi:type="dcterms:W3CDTF">2025-03-28T08:22:00Z</dcterms:created>
  <dcterms:modified xsi:type="dcterms:W3CDTF">2025-03-28T08:22:00Z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1049-11.2.0.10463</vt:lpwstr>
  </property>
  <property fmtid="{D5CDD505-2E9C-101B-9397-08002B2CF9AE}" pid="3" name="ICV">
    <vt:lpwstr>8D1E97EE622A447A86E623228B82F605</vt:lpwstr>
  </property>
</Properties>
</file>