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3FBAA588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23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proofErr w:type="gramStart"/>
      <w:r w:rsidR="00FC1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proofErr w:type="gramEnd"/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18833342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4B6A99" w14:textId="3AF29024" w:rsidR="008918BE" w:rsidRPr="00B1065A" w:rsidRDefault="008918BE" w:rsidP="00D41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</w:t>
      </w:r>
      <w:r w:rsidR="00D41651" w:rsidRPr="00D4165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D41651" w:rsidRPr="0027689B">
        <w:rPr>
          <w:rFonts w:ascii="Times New Roman" w:hAnsi="Times New Roman" w:cs="Times New Roman"/>
          <w:sz w:val="24"/>
          <w:szCs w:val="24"/>
          <w:lang w:val="ru"/>
        </w:rPr>
        <w:t>11 декабря 2024 года RU385181042024002</w:t>
      </w:r>
      <w:r w:rsidR="00D41651" w:rsidRPr="008371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6B66794E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6E69F1C9" w:rsidR="008918BE" w:rsidRDefault="00D41651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8D919" w14:textId="77777777" w:rsidR="00DD1911" w:rsidRDefault="00DD1911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E4607" w14:textId="77777777" w:rsidR="00DD1911" w:rsidRDefault="00DD1911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93B22" w14:textId="77777777" w:rsidR="00DD1911" w:rsidRDefault="00DD1911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57F40" w14:textId="77777777" w:rsidR="00DD1911" w:rsidRDefault="00DD1911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8E08C" w14:textId="77777777" w:rsidR="00DD1911" w:rsidRDefault="00DD1911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04DF7359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1B5EB794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38B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C17D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3E79712A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753A7650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 w:rsidR="00B238B5">
        <w:rPr>
          <w:rFonts w:ascii="Times New Roman" w:hAnsi="Times New Roman" w:cs="Times New Roman"/>
          <w:b/>
          <w:sz w:val="28"/>
          <w:szCs w:val="28"/>
        </w:rPr>
        <w:t>3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3D4D68DE" w:rsidR="00DF5579" w:rsidRPr="005A119A" w:rsidRDefault="0011355B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77777777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540C005F" w:rsidR="00F651E7" w:rsidRDefault="0011355B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651E7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53A82C4" w14:textId="77777777" w:rsidR="00E13300" w:rsidRDefault="00E13300" w:rsidP="00E133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</w:t>
            </w:r>
          </w:p>
          <w:p w14:paraId="4CAED287" w14:textId="4420466C" w:rsidR="00F651E7" w:rsidRPr="00E13300" w:rsidRDefault="00E13300" w:rsidP="00E133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62EFDE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C3A3B" w:rsidRPr="003B6248" w14:paraId="02DD2F33" w14:textId="77777777" w:rsidTr="00920E62">
        <w:trPr>
          <w:trHeight w:val="1126"/>
        </w:trPr>
        <w:tc>
          <w:tcPr>
            <w:tcW w:w="851" w:type="dxa"/>
          </w:tcPr>
          <w:p w14:paraId="6041A36F" w14:textId="77777777" w:rsidR="004C3A3B" w:rsidRPr="005A119A" w:rsidRDefault="004C3A3B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585DA88" w14:textId="78A427B7" w:rsidR="004C3A3B" w:rsidRDefault="0011355B" w:rsidP="004C3A3B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C3A3B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4C3A3B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4C3A3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428EB00" w14:textId="77777777" w:rsidR="00E13300" w:rsidRDefault="00E13300" w:rsidP="00E133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</w:t>
            </w:r>
          </w:p>
          <w:p w14:paraId="5127B868" w14:textId="50CC3132" w:rsidR="004C3A3B" w:rsidRPr="00515D63" w:rsidRDefault="00E13300" w:rsidP="00E1330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993" w:type="dxa"/>
          </w:tcPr>
          <w:p w14:paraId="749A921A" w14:textId="62392CC1" w:rsidR="004C3A3B" w:rsidRDefault="004C3A3B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BDA5AE0" w14:textId="591D4FB8" w:rsidR="004C3A3B" w:rsidRDefault="004C3A3B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1E94" w:rsidRPr="003B6248" w14:paraId="70EE6E15" w14:textId="77777777" w:rsidTr="00920E62">
        <w:trPr>
          <w:trHeight w:val="1126"/>
        </w:trPr>
        <w:tc>
          <w:tcPr>
            <w:tcW w:w="851" w:type="dxa"/>
          </w:tcPr>
          <w:p w14:paraId="3090E0D6" w14:textId="77777777" w:rsidR="00851E94" w:rsidRPr="005A119A" w:rsidRDefault="00851E94" w:rsidP="00851E9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DFFE769" w14:textId="0C447178" w:rsidR="00851E94" w:rsidRPr="003915A2" w:rsidRDefault="0011355B" w:rsidP="00851E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Положение о молодежном парламенте при Думе Слюдянского муниципального образования, утвержденного решением Думы 28.11.2024 года №102 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3915A2" w:rsidRPr="003915A2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</w:p>
          <w:p w14:paraId="410E3421" w14:textId="52448EFF" w:rsidR="00851E94" w:rsidRPr="00515D63" w:rsidRDefault="00851E94" w:rsidP="00851E94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 w:rsidR="003915A2"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 w:rsidR="0039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D70869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</w:t>
            </w:r>
            <w:r w:rsidR="003915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3D069563" w14:textId="07D4EFFD" w:rsidR="00851E94" w:rsidRDefault="00851E94" w:rsidP="00851E9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3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8F2AD47" w14:textId="3C10F620" w:rsidR="00851E94" w:rsidRDefault="00851E94" w:rsidP="00851E9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915A2" w:rsidRPr="003B6248" w14:paraId="7E7B88AD" w14:textId="77777777" w:rsidTr="00920E62">
        <w:trPr>
          <w:trHeight w:val="1126"/>
        </w:trPr>
        <w:tc>
          <w:tcPr>
            <w:tcW w:w="851" w:type="dxa"/>
          </w:tcPr>
          <w:p w14:paraId="18713378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82F81DA" w14:textId="255CF493" w:rsidR="003915A2" w:rsidRDefault="003915A2" w:rsidP="003915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55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утверждении</w:t>
            </w:r>
            <w:r w:rsidR="00ED2C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состава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молодежного парламента при Думе Слюдянского муниципального образования</w:t>
            </w:r>
          </w:p>
          <w:p w14:paraId="49D0364B" w14:textId="57D7842C" w:rsidR="003915A2" w:rsidRPr="00515D63" w:rsidRDefault="003915A2" w:rsidP="003915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D70869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5CB6727E" w14:textId="77777777" w:rsidR="008640F3" w:rsidRDefault="003915A2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53BFC1D2" w14:textId="7DFFBE85" w:rsidR="003915A2" w:rsidRDefault="003915A2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640F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12D31" w:rsidRPr="003B6248" w14:paraId="1F714B5A" w14:textId="77777777" w:rsidTr="00920E62">
        <w:trPr>
          <w:trHeight w:val="1126"/>
        </w:trPr>
        <w:tc>
          <w:tcPr>
            <w:tcW w:w="851" w:type="dxa"/>
          </w:tcPr>
          <w:p w14:paraId="571CDB3B" w14:textId="77777777" w:rsidR="00212D31" w:rsidRPr="005A119A" w:rsidRDefault="00212D31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36ABFD1" w14:textId="77777777" w:rsidR="00212D31" w:rsidRPr="00212D31" w:rsidRDefault="00212D31" w:rsidP="00212D31">
            <w:pPr>
              <w:ind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</w:t>
            </w:r>
            <w:bookmarkStart w:id="1" w:name="_Hlk181718829"/>
            <w:bookmarkStart w:id="2" w:name="_Hlk68857856"/>
            <w:r w:rsidRPr="00212D31">
              <w:rPr>
                <w:rFonts w:ascii="Times New Roman" w:hAnsi="Times New Roman" w:cs="Times New Roman"/>
                <w:b/>
                <w:sz w:val="24"/>
                <w:szCs w:val="24"/>
              </w:rPr>
              <w:t>состава комиссии по формированию Молодежного парламента при Думе Слюдянского муниципального образования</w:t>
            </w:r>
          </w:p>
          <w:bookmarkEnd w:id="1"/>
          <w:bookmarkEnd w:id="2"/>
          <w:p w14:paraId="09135AA7" w14:textId="3D5E9866" w:rsidR="00212D31" w:rsidRPr="00515D63" w:rsidRDefault="00212D31" w:rsidP="00212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0CC095F9" w14:textId="5985D82A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6896194" w14:textId="3E48560F" w:rsidR="00212D31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915A2" w:rsidRPr="003B6248" w14:paraId="451FFED8" w14:textId="77777777" w:rsidTr="00920E62">
        <w:trPr>
          <w:trHeight w:val="1126"/>
        </w:trPr>
        <w:tc>
          <w:tcPr>
            <w:tcW w:w="851" w:type="dxa"/>
          </w:tcPr>
          <w:p w14:paraId="0E58C720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4E6D1F0" w14:textId="4684B279" w:rsidR="003915A2" w:rsidRPr="00D70869" w:rsidRDefault="0011355B" w:rsidP="003915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915A2" w:rsidRPr="00D70869">
              <w:rPr>
                <w:rFonts w:ascii="Times New Roman" w:hAnsi="Times New Roman"/>
                <w:b/>
                <w:bCs/>
                <w:sz w:val="24"/>
                <w:szCs w:val="24"/>
              </w:rPr>
              <w:t>тчет о работе Общественной палаты Слюдянского муниципального образования за 2024 год</w:t>
            </w:r>
          </w:p>
          <w:p w14:paraId="7EDBC23B" w14:textId="135F5B1F" w:rsidR="003915A2" w:rsidRPr="00D70869" w:rsidRDefault="003915A2" w:rsidP="00D416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</w:t>
            </w:r>
            <w:r w:rsidR="00CC7E51" w:rsidRPr="00D70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Петракова </w:t>
            </w:r>
            <w:r w:rsidRPr="00D70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Людмила </w:t>
            </w:r>
            <w:r w:rsidR="00E13300" w:rsidRPr="00D70869">
              <w:rPr>
                <w:rFonts w:ascii="Times New Roman" w:hAnsi="Times New Roman"/>
                <w:b/>
                <w:bCs/>
                <w:sz w:val="20"/>
                <w:szCs w:val="20"/>
              </w:rPr>
              <w:t>Юрьевна –</w:t>
            </w:r>
            <w:r w:rsidRPr="00D70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70869">
              <w:rPr>
                <w:rFonts w:ascii="Times New Roman" w:hAnsi="Times New Roman"/>
                <w:sz w:val="20"/>
                <w:szCs w:val="20"/>
              </w:rPr>
              <w:t>председатель Общественной палаты Слюдянского муниципального образования</w:t>
            </w:r>
          </w:p>
        </w:tc>
        <w:tc>
          <w:tcPr>
            <w:tcW w:w="993" w:type="dxa"/>
          </w:tcPr>
          <w:p w14:paraId="7C514D0E" w14:textId="02BB5598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4FB746B2" w14:textId="5E8EFFC6" w:rsidR="003915A2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915A2" w:rsidRPr="003B6248" w14:paraId="312F21B7" w14:textId="77777777" w:rsidTr="00216694">
        <w:trPr>
          <w:trHeight w:val="556"/>
        </w:trPr>
        <w:tc>
          <w:tcPr>
            <w:tcW w:w="851" w:type="dxa"/>
          </w:tcPr>
          <w:p w14:paraId="7148786D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05C3872" w14:textId="65514A9E" w:rsidR="003915A2" w:rsidRDefault="0011355B" w:rsidP="003915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проведении публичных слушаний по проекту решения Думы </w:t>
            </w:r>
            <w:r w:rsidR="003915A2"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го муниципального образования «Об утверждения отчета об исполнении бюджета Слюдянского муниципального образования за 2024 год».</w:t>
            </w:r>
          </w:p>
          <w:p w14:paraId="0440DAB2" w14:textId="23E33D80" w:rsidR="003915A2" w:rsidRPr="00515D63" w:rsidRDefault="003915A2" w:rsidP="00D416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D4165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5A0B06CA" w14:textId="6C783AD2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712A41F" w14:textId="0463B7CA" w:rsidR="003915A2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212D31" w:rsidRPr="003B6248" w14:paraId="5CDAF922" w14:textId="77777777" w:rsidTr="00920E62">
        <w:trPr>
          <w:trHeight w:val="1126"/>
        </w:trPr>
        <w:tc>
          <w:tcPr>
            <w:tcW w:w="851" w:type="dxa"/>
          </w:tcPr>
          <w:p w14:paraId="3E10C0D6" w14:textId="77777777" w:rsidR="00212D31" w:rsidRPr="005A119A" w:rsidRDefault="00212D31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34C9EB6" w14:textId="2BA367D8" w:rsidR="00212D31" w:rsidRPr="004656E9" w:rsidRDefault="0011355B" w:rsidP="00212D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212D31" w:rsidRPr="00465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ассмотрение представления Восточно-Сибирской транспортной прокуратуры «Об устранении нарушений требований законодательства о землепользовании в сфере благоустройства территорий муниципальных образований». </w:t>
            </w:r>
          </w:p>
          <w:p w14:paraId="23C29627" w14:textId="3D717EB0" w:rsidR="00212D31" w:rsidRPr="00212D31" w:rsidRDefault="00212D31" w:rsidP="0011355B">
            <w:pPr>
              <w:tabs>
                <w:tab w:val="left" w:pos="1953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553842AA" w14:textId="1FC7E652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7B0729C9" w14:textId="77A2EFB2" w:rsidR="00212D31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12D31" w:rsidRPr="003B6248" w14:paraId="5D70A91E" w14:textId="77777777" w:rsidTr="00920E62">
        <w:trPr>
          <w:trHeight w:val="1126"/>
        </w:trPr>
        <w:tc>
          <w:tcPr>
            <w:tcW w:w="851" w:type="dxa"/>
          </w:tcPr>
          <w:p w14:paraId="709B8AE5" w14:textId="77777777" w:rsidR="00212D31" w:rsidRPr="005A119A" w:rsidRDefault="00212D31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D1C31C2" w14:textId="2F8B4879" w:rsidR="00212D31" w:rsidRDefault="0011355B" w:rsidP="003915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12D31" w:rsidRPr="008741BC">
              <w:rPr>
                <w:rFonts w:ascii="Times New Roman" w:hAnsi="Times New Roman" w:cs="Times New Roman"/>
                <w:b/>
                <w:sz w:val="24"/>
                <w:szCs w:val="24"/>
              </w:rPr>
              <w:t>б утверждении Порядка организации и проведения общественных обсуждений, публичных слушаний по вопросам градостроительной деятельности в Слюдянском муниципальном образовании</w:t>
            </w:r>
            <w:r w:rsidR="00874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2C5E31" w14:textId="444CF70A" w:rsidR="00212D31" w:rsidRPr="00212D31" w:rsidRDefault="008741BC" w:rsidP="008741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</w:t>
            </w:r>
            <w:r w:rsidR="00212D31" w:rsidRPr="0087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Казакова Дарья Сергеевна</w:t>
            </w:r>
            <w:r w:rsidR="00212D3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архитектуры и градостроительства администрации Слюдянского городского поселения.</w:t>
            </w:r>
          </w:p>
        </w:tc>
        <w:tc>
          <w:tcPr>
            <w:tcW w:w="993" w:type="dxa"/>
          </w:tcPr>
          <w:p w14:paraId="609DD591" w14:textId="5C7D0C52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33263FF7" w14:textId="1FB97681" w:rsidR="00212D31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8741BC" w:rsidRPr="003B6248" w14:paraId="27C3BC91" w14:textId="77777777" w:rsidTr="00920E62">
        <w:trPr>
          <w:trHeight w:val="1126"/>
        </w:trPr>
        <w:tc>
          <w:tcPr>
            <w:tcW w:w="851" w:type="dxa"/>
          </w:tcPr>
          <w:p w14:paraId="7B3E900B" w14:textId="77777777" w:rsidR="008741BC" w:rsidRPr="005A119A" w:rsidRDefault="008741BC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805F074" w14:textId="5E8160C0" w:rsidR="008741BC" w:rsidRDefault="008741BC" w:rsidP="0087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согласовании перечня передаваемого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имущества из муниципальной собственности Слюдянского муниципального района в собственность Слюдянского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A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2A28F18E" w14:textId="7798B698" w:rsidR="008741BC" w:rsidRPr="00693CD6" w:rsidRDefault="008741BC" w:rsidP="008741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1E095228" w14:textId="56DBAE78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7FC79C4A" w14:textId="3EC91D03" w:rsidR="008741BC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</w:tc>
      </w:tr>
      <w:tr w:rsidR="008741BC" w:rsidRPr="003B6248" w14:paraId="527A3BAF" w14:textId="77777777" w:rsidTr="00920E62">
        <w:trPr>
          <w:trHeight w:val="1126"/>
        </w:trPr>
        <w:tc>
          <w:tcPr>
            <w:tcW w:w="851" w:type="dxa"/>
          </w:tcPr>
          <w:p w14:paraId="41127535" w14:textId="77777777" w:rsidR="008741BC" w:rsidRPr="005A119A" w:rsidRDefault="008741BC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2E1735D" w14:textId="77777777" w:rsidR="008741BC" w:rsidRDefault="008741BC" w:rsidP="0087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согласовании перечня передаваемого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A4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 из муниципальной собственности Слюдянского муниципального района в собственность Слюдянского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C27572E" w14:textId="6E136BAF" w:rsidR="008741BC" w:rsidRPr="00AA4F49" w:rsidRDefault="008741BC" w:rsidP="00874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юридического отдела администрации Слюдянского городского поселения</w:t>
            </w:r>
          </w:p>
        </w:tc>
        <w:tc>
          <w:tcPr>
            <w:tcW w:w="993" w:type="dxa"/>
          </w:tcPr>
          <w:p w14:paraId="1B4C00BB" w14:textId="500B6F3D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:05</w:t>
            </w:r>
          </w:p>
          <w:p w14:paraId="0C487341" w14:textId="77259AB1" w:rsidR="008741BC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915A2" w:rsidRPr="003B6248" w14:paraId="54A78072" w14:textId="77777777" w:rsidTr="00920E62">
        <w:trPr>
          <w:trHeight w:val="1126"/>
        </w:trPr>
        <w:tc>
          <w:tcPr>
            <w:tcW w:w="851" w:type="dxa"/>
          </w:tcPr>
          <w:p w14:paraId="3EA46A0C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7DD2330" w14:textId="59F62642" w:rsidR="003915A2" w:rsidRDefault="0011355B" w:rsidP="003915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б установлении нормы предоставления и учетной нормы площади жилого помещения на территории Слюдянского муниципального образования.</w:t>
            </w:r>
            <w:r w:rsidR="00391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AAA3B7" w14:textId="1A0B5C0C" w:rsidR="003915A2" w:rsidRDefault="003915A2" w:rsidP="003915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Бабученко Алевтина Николаевна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D41651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аведующий отделом коммунальной инфраструктуры и стратегического развития </w:t>
            </w:r>
          </w:p>
          <w:p w14:paraId="15123A5A" w14:textId="77777777" w:rsidR="003915A2" w:rsidRDefault="003915A2" w:rsidP="003915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Слюдянского городского поселения</w:t>
            </w:r>
          </w:p>
          <w:p w14:paraId="5FEACC9A" w14:textId="0B611580" w:rsidR="008741BC" w:rsidRPr="008741BC" w:rsidRDefault="008741BC" w:rsidP="008741B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содокладчик </w:t>
            </w:r>
            <w:r w:rsidRPr="008741BC">
              <w:rPr>
                <w:rFonts w:ascii="Times New Roman" w:hAnsi="Times New Roman" w:cs="Times New Roman"/>
                <w:b/>
                <w:sz w:val="20"/>
                <w:szCs w:val="20"/>
              </w:rPr>
              <w:t>Игонина Анна Васильевна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41B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741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741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опеки и попечительства граждан по Слюдянскому району Межрайонного управления №1 </w:t>
            </w:r>
          </w:p>
          <w:p w14:paraId="4485225B" w14:textId="4DB8098F" w:rsidR="008741BC" w:rsidRPr="00515D63" w:rsidRDefault="008741BC" w:rsidP="003915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5A6B4A" w14:textId="34F7A25D" w:rsidR="008640F3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283C849" w14:textId="45B84CE7" w:rsidR="003915A2" w:rsidRDefault="008640F3" w:rsidP="00864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1355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915A2" w:rsidRPr="003B6248" w14:paraId="1C73CAB8" w14:textId="77777777" w:rsidTr="00920E62">
        <w:trPr>
          <w:trHeight w:val="1126"/>
        </w:trPr>
        <w:tc>
          <w:tcPr>
            <w:tcW w:w="851" w:type="dxa"/>
          </w:tcPr>
          <w:p w14:paraId="5B72BEC5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7CD0115" w14:textId="05831232" w:rsidR="003915A2" w:rsidRDefault="0011355B" w:rsidP="003915A2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тчет о выполнении мероприятий по муниципальной программе </w:t>
            </w:r>
            <w:r w:rsidR="003915A2" w:rsidRPr="00570FFF">
              <w:rPr>
                <w:rFonts w:ascii="Times New Roman" w:hAnsi="Times New Roman"/>
                <w:b/>
                <w:bCs/>
                <w:sz w:val="24"/>
                <w:szCs w:val="24"/>
              </w:rPr>
              <w:t>«Совершенствование механизмов управления Слюдянским муниципальным образованием» на 2019-2026 годы</w:t>
            </w:r>
            <w:r w:rsidR="00D70869">
              <w:rPr>
                <w:rFonts w:ascii="Times New Roman" w:hAnsi="Times New Roman"/>
                <w:b/>
                <w:bCs/>
                <w:sz w:val="24"/>
                <w:szCs w:val="24"/>
              </w:rPr>
              <w:t>» за 2024 год</w:t>
            </w:r>
          </w:p>
          <w:p w14:paraId="51C9B52C" w14:textId="3138991F" w:rsidR="00CC7E51" w:rsidRDefault="003915A2" w:rsidP="00CC7E51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CC7E51">
              <w:rPr>
                <w:rFonts w:ascii="Times New Roman" w:hAnsi="Times New Roman"/>
                <w:b/>
                <w:bCs/>
                <w:sz w:val="20"/>
                <w:szCs w:val="20"/>
              </w:rPr>
              <w:t>Заколодкина Ольга Сергеевна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CC7E51">
              <w:rPr>
                <w:rFonts w:ascii="Times New Roman" w:hAnsi="Times New Roman"/>
                <w:sz w:val="20"/>
                <w:szCs w:val="20"/>
              </w:rPr>
              <w:t xml:space="preserve">начальник отдела делопроизводства и материального обеспечения управления делами </w:t>
            </w:r>
          </w:p>
          <w:p w14:paraId="5C0D8001" w14:textId="736A5848" w:rsidR="003915A2" w:rsidRPr="00515D63" w:rsidRDefault="003915A2" w:rsidP="003915A2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1B2912DA" w14:textId="087BA0FD" w:rsidR="0011355B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CF48A8C" w14:textId="58F0151D" w:rsidR="003915A2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915A2" w:rsidRPr="003B6248" w14:paraId="49F06E3D" w14:textId="77777777" w:rsidTr="00920E62">
        <w:trPr>
          <w:trHeight w:val="1126"/>
        </w:trPr>
        <w:tc>
          <w:tcPr>
            <w:tcW w:w="851" w:type="dxa"/>
          </w:tcPr>
          <w:p w14:paraId="467C30F7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B7A5FDE" w14:textId="011796A6" w:rsidR="003915A2" w:rsidRDefault="0011355B" w:rsidP="003915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б исполнении</w:t>
            </w:r>
            <w:r w:rsidR="003915A2"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муниципальной программ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Поддержка п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риоритетны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отрасл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ей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экономик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ого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го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</w:t>
            </w:r>
            <w:r w:rsidR="000A53D0">
              <w:rPr>
                <w:rFonts w:ascii="Times New Roman" w:hAnsi="Times New Roman"/>
                <w:b/>
                <w:bCs/>
                <w:sz w:val="24"/>
                <w:szCs w:val="24"/>
              </w:rPr>
              <w:t>я на 2019-2026 годы» за 2024</w:t>
            </w:r>
          </w:p>
          <w:p w14:paraId="256ECDB2" w14:textId="31B7F70B" w:rsidR="00D41651" w:rsidRDefault="003915A2" w:rsidP="003915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Криволапова Евгения </w:t>
            </w:r>
            <w:r w:rsidR="00406C1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D4165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отдела социально-экономического развития Управления экономики и информатизации </w:t>
            </w:r>
          </w:p>
          <w:p w14:paraId="256F46E7" w14:textId="599E3547" w:rsidR="003915A2" w:rsidRPr="00515D63" w:rsidRDefault="003915A2" w:rsidP="003915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0D66DDF1" w14:textId="345AFEB0" w:rsidR="0011355B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38FFD739" w14:textId="04042996" w:rsidR="003915A2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3915A2" w:rsidRPr="003B6248" w14:paraId="79F0CBE1" w14:textId="77777777" w:rsidTr="00920E62">
        <w:trPr>
          <w:trHeight w:val="78"/>
        </w:trPr>
        <w:tc>
          <w:tcPr>
            <w:tcW w:w="851" w:type="dxa"/>
          </w:tcPr>
          <w:p w14:paraId="1F8B0876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22153A8" w14:textId="79C5E7C1" w:rsidR="003915A2" w:rsidRDefault="0011355B" w:rsidP="003915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9346040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915A2"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тчет о выполнении мероприятий 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по муниципальной программе «Безопасный город» на 2019-2025 годы за 2024 год</w:t>
            </w:r>
            <w:bookmarkEnd w:id="3"/>
          </w:p>
          <w:p w14:paraId="5D896C8C" w14:textId="2C655B8F" w:rsidR="003915A2" w:rsidRPr="005A119A" w:rsidRDefault="003915A2" w:rsidP="003915A2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Алексеев Николай Данилович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D41651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аведующий отделом гражданской обороны и чрезвычайным ситуациям администрации Слюдянского городского поселения</w:t>
            </w:r>
          </w:p>
        </w:tc>
        <w:tc>
          <w:tcPr>
            <w:tcW w:w="993" w:type="dxa"/>
          </w:tcPr>
          <w:p w14:paraId="362AB60B" w14:textId="2350C01C" w:rsidR="0011355B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6D8E5B2" w14:textId="0B761715" w:rsidR="003915A2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15A2" w:rsidRPr="003B6248" w14:paraId="77ED0936" w14:textId="77777777" w:rsidTr="00920E62">
        <w:trPr>
          <w:trHeight w:val="78"/>
        </w:trPr>
        <w:tc>
          <w:tcPr>
            <w:tcW w:w="851" w:type="dxa"/>
          </w:tcPr>
          <w:p w14:paraId="27384E6A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5143F77" w14:textId="49A7EF99" w:rsidR="003915A2" w:rsidRDefault="0011355B" w:rsidP="003915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915A2" w:rsidRPr="0069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тчет </w:t>
            </w:r>
            <w:r w:rsidR="00391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результатах деятельности муниципального бюджетного учреждения Слюдянского муниципального образования «</w:t>
            </w:r>
            <w:r w:rsidR="003915A2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Благоустройство» </w:t>
            </w:r>
            <w:r w:rsidR="003915A2" w:rsidRPr="00693CD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за 2024 год</w:t>
            </w:r>
            <w:r w:rsidR="003915A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36250503" w14:textId="077A2762" w:rsidR="003915A2" w:rsidRPr="00515D63" w:rsidRDefault="003915A2" w:rsidP="003915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Рыбаков Максим Анатольевич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D41651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 муниципального бюджетного учреждения «Благоустройство»</w:t>
            </w:r>
          </w:p>
        </w:tc>
        <w:tc>
          <w:tcPr>
            <w:tcW w:w="993" w:type="dxa"/>
          </w:tcPr>
          <w:p w14:paraId="6BB5E37B" w14:textId="5C83E649" w:rsidR="0011355B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453E0906" w14:textId="309829AD" w:rsidR="003915A2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3915A2" w:rsidRPr="003B6248" w14:paraId="475B5EA8" w14:textId="77777777" w:rsidTr="00920E62">
        <w:trPr>
          <w:trHeight w:val="78"/>
        </w:trPr>
        <w:tc>
          <w:tcPr>
            <w:tcW w:w="851" w:type="dxa"/>
          </w:tcPr>
          <w:p w14:paraId="27B42183" w14:textId="77777777" w:rsidR="003915A2" w:rsidRPr="005A119A" w:rsidRDefault="003915A2" w:rsidP="003915A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5F5358D" w14:textId="0FB58B76" w:rsidR="003915A2" w:rsidRDefault="003915A2" w:rsidP="003915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0AC40184" w14:textId="4100CE4B" w:rsidR="003915A2" w:rsidRDefault="003915A2" w:rsidP="003915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795D44" w14:textId="68D7BA80" w:rsidR="0011355B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14:paraId="2E3877DE" w14:textId="48C9955B" w:rsidR="003915A2" w:rsidRDefault="0011355B" w:rsidP="001135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E22A6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2766F7F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24B23"/>
    <w:rsid w:val="00031C3A"/>
    <w:rsid w:val="000710A3"/>
    <w:rsid w:val="000A53D0"/>
    <w:rsid w:val="000E5B24"/>
    <w:rsid w:val="00104094"/>
    <w:rsid w:val="001132A1"/>
    <w:rsid w:val="0011355B"/>
    <w:rsid w:val="001606D8"/>
    <w:rsid w:val="0018155C"/>
    <w:rsid w:val="00212D31"/>
    <w:rsid w:val="00216694"/>
    <w:rsid w:val="00232C25"/>
    <w:rsid w:val="002E62E7"/>
    <w:rsid w:val="002F07C8"/>
    <w:rsid w:val="00315621"/>
    <w:rsid w:val="00352D39"/>
    <w:rsid w:val="003915A2"/>
    <w:rsid w:val="003F2DB5"/>
    <w:rsid w:val="00406C1C"/>
    <w:rsid w:val="004325D9"/>
    <w:rsid w:val="004656E9"/>
    <w:rsid w:val="00491D32"/>
    <w:rsid w:val="004A7C2E"/>
    <w:rsid w:val="004C3A3B"/>
    <w:rsid w:val="004C643A"/>
    <w:rsid w:val="00517487"/>
    <w:rsid w:val="005476DD"/>
    <w:rsid w:val="00552599"/>
    <w:rsid w:val="00566D88"/>
    <w:rsid w:val="00570FFF"/>
    <w:rsid w:val="005917F6"/>
    <w:rsid w:val="005A6826"/>
    <w:rsid w:val="006178F9"/>
    <w:rsid w:val="00623060"/>
    <w:rsid w:val="006232C7"/>
    <w:rsid w:val="006842FA"/>
    <w:rsid w:val="00693CD6"/>
    <w:rsid w:val="006954A2"/>
    <w:rsid w:val="0071651F"/>
    <w:rsid w:val="00734E6C"/>
    <w:rsid w:val="00753D99"/>
    <w:rsid w:val="00773DDC"/>
    <w:rsid w:val="007902DC"/>
    <w:rsid w:val="00793CDC"/>
    <w:rsid w:val="007B7F44"/>
    <w:rsid w:val="007D7819"/>
    <w:rsid w:val="008163CE"/>
    <w:rsid w:val="00825E70"/>
    <w:rsid w:val="00851E94"/>
    <w:rsid w:val="008640F3"/>
    <w:rsid w:val="008741BC"/>
    <w:rsid w:val="008918BE"/>
    <w:rsid w:val="008949C3"/>
    <w:rsid w:val="008B5DD7"/>
    <w:rsid w:val="008C0B3F"/>
    <w:rsid w:val="008C2AD1"/>
    <w:rsid w:val="00920E62"/>
    <w:rsid w:val="00922A42"/>
    <w:rsid w:val="00997376"/>
    <w:rsid w:val="009C75F3"/>
    <w:rsid w:val="00A06599"/>
    <w:rsid w:val="00A30A75"/>
    <w:rsid w:val="00A4262B"/>
    <w:rsid w:val="00AA236E"/>
    <w:rsid w:val="00AA7D41"/>
    <w:rsid w:val="00B117F7"/>
    <w:rsid w:val="00B238B5"/>
    <w:rsid w:val="00B50F67"/>
    <w:rsid w:val="00B718C4"/>
    <w:rsid w:val="00B906D7"/>
    <w:rsid w:val="00BA6716"/>
    <w:rsid w:val="00BA7E3B"/>
    <w:rsid w:val="00C26CC3"/>
    <w:rsid w:val="00C85C5E"/>
    <w:rsid w:val="00CC0E18"/>
    <w:rsid w:val="00CC7E51"/>
    <w:rsid w:val="00CF3FB8"/>
    <w:rsid w:val="00D03316"/>
    <w:rsid w:val="00D05C5B"/>
    <w:rsid w:val="00D15865"/>
    <w:rsid w:val="00D22255"/>
    <w:rsid w:val="00D313B4"/>
    <w:rsid w:val="00D41651"/>
    <w:rsid w:val="00D56787"/>
    <w:rsid w:val="00D60282"/>
    <w:rsid w:val="00D63102"/>
    <w:rsid w:val="00D70869"/>
    <w:rsid w:val="00DA5E63"/>
    <w:rsid w:val="00DB0719"/>
    <w:rsid w:val="00DD1911"/>
    <w:rsid w:val="00DF5579"/>
    <w:rsid w:val="00E13300"/>
    <w:rsid w:val="00E24AA1"/>
    <w:rsid w:val="00E25422"/>
    <w:rsid w:val="00E334B6"/>
    <w:rsid w:val="00E542FA"/>
    <w:rsid w:val="00E64FE9"/>
    <w:rsid w:val="00EA073F"/>
    <w:rsid w:val="00EA1588"/>
    <w:rsid w:val="00EB48F2"/>
    <w:rsid w:val="00EC3817"/>
    <w:rsid w:val="00EC48C5"/>
    <w:rsid w:val="00ED2C11"/>
    <w:rsid w:val="00ED5ACD"/>
    <w:rsid w:val="00F651E7"/>
    <w:rsid w:val="00F8303F"/>
    <w:rsid w:val="00F93088"/>
    <w:rsid w:val="00F93C08"/>
    <w:rsid w:val="00FC17D1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2025-03-28T02:27:00Z</cp:lastPrinted>
  <dcterms:created xsi:type="dcterms:W3CDTF">2025-03-28T07:19:00Z</dcterms:created>
  <dcterms:modified xsi:type="dcterms:W3CDTF">2025-03-28T07:19:00Z</dcterms:modified>
</cp:coreProperties>
</file>