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46470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B8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58F93BC2" wp14:editId="6C765744">
            <wp:extent cx="723265" cy="903605"/>
            <wp:effectExtent l="0" t="0" r="635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DE4B2" w14:textId="77777777" w:rsidR="005E4B8C" w:rsidRPr="005E4B8C" w:rsidRDefault="005E4B8C" w:rsidP="005E4B8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606B497E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0EEF55E5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0EBEF3FB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4EA2AA17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51642040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093626AC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14:paraId="7D764BC7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РЕШЕНИЕ  </w:t>
      </w:r>
    </w:p>
    <w:p w14:paraId="3E461372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31ADAD9E" w14:textId="77777777" w:rsidR="005E4B8C" w:rsidRPr="005E4B8C" w:rsidRDefault="005E4B8C" w:rsidP="005E4B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EA5A3E" w14:textId="2EBE7AA3" w:rsidR="005E4B8C" w:rsidRPr="00D01527" w:rsidRDefault="002A4D60" w:rsidP="005E4B8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6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527"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27.02.2025</w:t>
      </w:r>
      <w:r w:rsidR="0076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D01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</w:t>
      </w:r>
      <w:r w:rsidR="00D015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D01527" w:rsidRPr="00D015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01527">
        <w:rPr>
          <w:rFonts w:ascii="Times New Roman" w:eastAsia="Times New Roman" w:hAnsi="Times New Roman" w:cs="Times New Roman"/>
          <w:sz w:val="24"/>
          <w:szCs w:val="24"/>
          <w:lang w:eastAsia="ru-RU"/>
        </w:rPr>
        <w:t>ГД</w:t>
      </w:r>
    </w:p>
    <w:p w14:paraId="3F92885F" w14:textId="7F379356" w:rsidR="00761FFE" w:rsidRPr="00761FFE" w:rsidRDefault="00761FFE" w:rsidP="005E4B8C">
      <w:pPr>
        <w:spacing w:after="0" w:line="240" w:lineRule="auto"/>
        <w:ind w:right="38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FFE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О</w:t>
      </w:r>
      <w:r w:rsidR="00A22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 отмене отдельных </w:t>
      </w:r>
      <w:r w:rsidRPr="0076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</w:t>
      </w:r>
      <w:r w:rsidR="00A22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й </w:t>
      </w:r>
      <w:r w:rsidRPr="0076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Думы Слюдянского муниципального образования </w:t>
      </w:r>
    </w:p>
    <w:p w14:paraId="064BBB2B" w14:textId="77777777" w:rsidR="00761FFE" w:rsidRDefault="00761FFE" w:rsidP="005E4B8C">
      <w:pPr>
        <w:spacing w:after="0" w:line="240" w:lineRule="auto"/>
        <w:ind w:right="38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CEF1EA" w14:textId="7EB55665" w:rsidR="005E4B8C" w:rsidRPr="005E4B8C" w:rsidRDefault="00A22680" w:rsidP="005E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целях совершенствования системы нормативных правовых актов Слюдянского муниципального образования, на основании</w:t>
      </w:r>
      <w:r w:rsidRPr="00A22680">
        <w:t xml:space="preserve"> </w:t>
      </w:r>
      <w:r w:rsidR="00C37767">
        <w:rPr>
          <w:rFonts w:ascii="Times New Roman" w:eastAsia="Times New Roman" w:hAnsi="Times New Roman" w:cs="Times New Roman"/>
          <w:sz w:val="24"/>
          <w:szCs w:val="24"/>
        </w:rPr>
        <w:t xml:space="preserve">пункта </w:t>
      </w:r>
      <w:r w:rsidR="00430F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7767">
        <w:rPr>
          <w:rFonts w:ascii="Times New Roman" w:eastAsia="Times New Roman" w:hAnsi="Times New Roman" w:cs="Times New Roman"/>
          <w:sz w:val="24"/>
          <w:szCs w:val="24"/>
        </w:rPr>
        <w:t xml:space="preserve"> части 1 статьи 14, статьи </w:t>
      </w:r>
      <w:r w:rsidRPr="00A22680">
        <w:rPr>
          <w:rFonts w:ascii="Times New Roman" w:eastAsia="Times New Roman" w:hAnsi="Times New Roman" w:cs="Times New Roman"/>
          <w:sz w:val="24"/>
          <w:szCs w:val="24"/>
        </w:rPr>
        <w:t>48 Федерального закона от 6 октября 2003 г</w:t>
      </w:r>
      <w:r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A22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22680">
        <w:rPr>
          <w:rFonts w:ascii="Times New Roman" w:eastAsia="Times New Roman" w:hAnsi="Times New Roman" w:cs="Times New Roman"/>
          <w:sz w:val="24"/>
          <w:szCs w:val="24"/>
        </w:rPr>
        <w:t xml:space="preserve">131-ФЗ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22680">
        <w:rPr>
          <w:rFonts w:ascii="Times New Roman" w:eastAsia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», руководствуясь статьями</w:t>
      </w:r>
      <w:r w:rsidR="00955753">
        <w:rPr>
          <w:rFonts w:ascii="Times New Roman" w:eastAsia="Times New Roman" w:hAnsi="Times New Roman" w:cs="Times New Roman"/>
          <w:sz w:val="24"/>
          <w:szCs w:val="24"/>
        </w:rPr>
        <w:t xml:space="preserve"> 10,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>33</w:t>
      </w:r>
      <w:r w:rsidR="009F3DA3">
        <w:rPr>
          <w:rFonts w:ascii="Times New Roman" w:eastAsia="Times New Roman" w:hAnsi="Times New Roman" w:cs="Times New Roman"/>
          <w:sz w:val="24"/>
          <w:szCs w:val="24"/>
        </w:rPr>
        <w:t>, 37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Устава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Слюдянского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муниципального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образования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зарегистрированного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Главным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управлением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Министерства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юстиции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Российской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Федерации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по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Сибирскому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Федеральному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округу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от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23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декабря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2005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года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RU385181042005001,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изменениями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дополнениями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зарегистрированными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Управлением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Министерства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юстиции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Российской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Федерации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по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Иркутской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области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от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FF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761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декабря 2</w:t>
      </w:r>
      <w:r w:rsidR="00761FFE">
        <w:rPr>
          <w:rFonts w:ascii="Times New Roman" w:eastAsia="Times New Roman" w:hAnsi="Times New Roman" w:cs="Times New Roman"/>
          <w:sz w:val="24"/>
          <w:szCs w:val="24"/>
        </w:rPr>
        <w:t>024 года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RU3851810420</w:t>
      </w:r>
      <w:r w:rsidR="00761FFE">
        <w:rPr>
          <w:rFonts w:ascii="Times New Roman" w:eastAsia="Times New Roman" w:hAnsi="Times New Roman" w:cs="Times New Roman"/>
          <w:sz w:val="24"/>
          <w:szCs w:val="24"/>
        </w:rPr>
        <w:t>24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823511B" w14:textId="77777777" w:rsidR="005E4B8C" w:rsidRPr="005E4B8C" w:rsidRDefault="005E4B8C" w:rsidP="005E4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B745D" w14:textId="77777777" w:rsidR="005E4B8C" w:rsidRPr="005E4B8C" w:rsidRDefault="005E4B8C" w:rsidP="005E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ДУМА решила:</w:t>
      </w:r>
    </w:p>
    <w:p w14:paraId="4CDC01DB" w14:textId="77777777" w:rsidR="005E4B8C" w:rsidRPr="005E4B8C" w:rsidRDefault="005E4B8C" w:rsidP="005E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93BB1" w14:textId="77777777" w:rsidR="00FE4143" w:rsidRDefault="005E4B8C" w:rsidP="00A22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226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Отменить</w:t>
      </w:r>
      <w:r w:rsidR="00761FFE" w:rsidRPr="0076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761FFE" w:rsidRPr="00761F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A2268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61FFE" w:rsidRPr="0076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Слюдянского муниципального образования</w:t>
      </w:r>
      <w:r w:rsidR="00A226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A259DF1" w14:textId="6391F215" w:rsidR="00D27ED6" w:rsidRDefault="00D27ED6" w:rsidP="00955753">
      <w:pPr>
        <w:pStyle w:val="af1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</w:pPr>
      <w:r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18 ноября 2009 года №60 II-ГД </w:t>
      </w:r>
      <w:r>
        <w:t>«О</w:t>
      </w:r>
      <w:r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установлении земельного налога</w:t>
      </w:r>
      <w:r w:rsidRPr="00955753">
        <w:rPr>
          <w:rFonts w:ascii="Times New Roman" w:hAnsi="Times New Roman" w:cs="Times New Roman"/>
        </w:rPr>
        <w:t>»;</w:t>
      </w:r>
    </w:p>
    <w:p w14:paraId="6F65D48A" w14:textId="66C9B782" w:rsidR="00FE4143" w:rsidRPr="00955753" w:rsidRDefault="00A22680" w:rsidP="00955753">
      <w:pPr>
        <w:pStyle w:val="af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ноября 2010 года №50</w:t>
      </w:r>
      <w:r w:rsidR="00946228"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>II-ГД</w:t>
      </w:r>
      <w:r w:rsidR="00FE4143"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установлении земельного налога»;</w:t>
      </w:r>
    </w:p>
    <w:p w14:paraId="13997CCB" w14:textId="4C7C4195" w:rsidR="00FE4143" w:rsidRPr="00955753" w:rsidRDefault="00A22680" w:rsidP="00955753">
      <w:pPr>
        <w:pStyle w:val="af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</w:t>
      </w:r>
      <w:r w:rsidR="00946228"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>2013</w:t>
      </w:r>
      <w:r w:rsidR="00946228"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№35</w:t>
      </w:r>
      <w:r w:rsidR="0075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>III-ГД</w:t>
      </w:r>
      <w:r w:rsidR="00FE4143"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изменения в решение Думы Слюдянского муниципального образования от 25.11.2010г. № 50 II -ГД «Об установлении земельного налога»;</w:t>
      </w:r>
    </w:p>
    <w:p w14:paraId="41A9C360" w14:textId="39C67C38" w:rsidR="00FE4143" w:rsidRDefault="00A22680" w:rsidP="00955753">
      <w:pPr>
        <w:pStyle w:val="af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</w:rPr>
      </w:pPr>
      <w:r w:rsidRPr="00A22680">
        <w:t>от 26</w:t>
      </w:r>
      <w:r w:rsidR="00946228">
        <w:t xml:space="preserve"> сентября </w:t>
      </w:r>
      <w:r w:rsidRPr="00A22680">
        <w:t>2013</w:t>
      </w:r>
      <w:r w:rsidR="00946228">
        <w:t xml:space="preserve"> года</w:t>
      </w:r>
      <w:r w:rsidRPr="00A22680">
        <w:t xml:space="preserve"> №54 III-ГД</w:t>
      </w:r>
      <w:r w:rsidR="00FE4143">
        <w:t xml:space="preserve"> «О</w:t>
      </w:r>
      <w:r w:rsidR="00FE4143" w:rsidRPr="00FE4143">
        <w:rPr>
          <w:color w:val="000000"/>
        </w:rPr>
        <w:t xml:space="preserve"> внесении изменения в решение </w:t>
      </w:r>
      <w:r w:rsidR="00FE4143">
        <w:rPr>
          <w:color w:val="000000"/>
        </w:rPr>
        <w:t>Д</w:t>
      </w:r>
      <w:r w:rsidR="00FE4143" w:rsidRPr="00FE4143">
        <w:rPr>
          <w:color w:val="000000"/>
        </w:rPr>
        <w:t xml:space="preserve">умы </w:t>
      </w:r>
      <w:r w:rsidR="00FE4143">
        <w:rPr>
          <w:color w:val="000000"/>
        </w:rPr>
        <w:t>С</w:t>
      </w:r>
      <w:r w:rsidR="00FE4143" w:rsidRPr="00FE4143">
        <w:rPr>
          <w:color w:val="000000"/>
        </w:rPr>
        <w:t>людянского муниципального образования от 25.11.2010г. № 50</w:t>
      </w:r>
      <w:r w:rsidR="00FE4143">
        <w:rPr>
          <w:color w:val="000000"/>
        </w:rPr>
        <w:t xml:space="preserve"> </w:t>
      </w:r>
      <w:r w:rsidR="00FE4143" w:rsidRPr="00FE4143">
        <w:rPr>
          <w:color w:val="000000"/>
        </w:rPr>
        <w:t>II -ГД «</w:t>
      </w:r>
      <w:r w:rsidR="00FE4143">
        <w:rPr>
          <w:color w:val="000000"/>
        </w:rPr>
        <w:t>О</w:t>
      </w:r>
      <w:r w:rsidR="00FE4143" w:rsidRPr="00FE4143">
        <w:rPr>
          <w:color w:val="000000"/>
        </w:rPr>
        <w:t>б установлении земельного налога»</w:t>
      </w:r>
      <w:r w:rsidR="00FE4143">
        <w:rPr>
          <w:color w:val="000000"/>
        </w:rPr>
        <w:t>;</w:t>
      </w:r>
    </w:p>
    <w:p w14:paraId="2B02FAE3" w14:textId="55ECD010" w:rsidR="00D27ED6" w:rsidRDefault="00A22680" w:rsidP="00955753">
      <w:pPr>
        <w:pStyle w:val="af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A22680">
        <w:t>от 31 октября 2019 года №80</w:t>
      </w:r>
      <w:r w:rsidR="00946228">
        <w:t xml:space="preserve"> </w:t>
      </w:r>
      <w:r w:rsidRPr="00A22680">
        <w:t>IV-ГД</w:t>
      </w:r>
      <w:r w:rsidR="00D27ED6">
        <w:t xml:space="preserve"> «Об установлении и введении в действие на территории Слюдянского муниципального образования земельного налога»</w:t>
      </w:r>
      <w:r>
        <w:t xml:space="preserve">, </w:t>
      </w:r>
    </w:p>
    <w:p w14:paraId="5F8A1A8F" w14:textId="78F6D4F8" w:rsidR="00D27ED6" w:rsidRDefault="00A22680" w:rsidP="00955753">
      <w:pPr>
        <w:pStyle w:val="af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A22680">
        <w:t>от 23</w:t>
      </w:r>
      <w:r w:rsidR="00946228">
        <w:t xml:space="preserve"> ноября </w:t>
      </w:r>
      <w:r w:rsidRPr="00A22680">
        <w:t xml:space="preserve">2023 </w:t>
      </w:r>
      <w:r w:rsidR="00946228">
        <w:t xml:space="preserve">года </w:t>
      </w:r>
      <w:r w:rsidRPr="00A22680">
        <w:t>№78 V-ГД</w:t>
      </w:r>
      <w:r w:rsidR="00D27ED6">
        <w:t xml:space="preserve"> «О</w:t>
      </w:r>
      <w:r w:rsidR="00D27ED6" w:rsidRPr="00D27ED6">
        <w:t xml:space="preserve"> внесении изменений в решение </w:t>
      </w:r>
      <w:r w:rsidR="00D27ED6">
        <w:t>Д</w:t>
      </w:r>
      <w:r w:rsidR="00D27ED6" w:rsidRPr="00D27ED6">
        <w:t xml:space="preserve">умы </w:t>
      </w:r>
      <w:r w:rsidR="00D27ED6">
        <w:t>С</w:t>
      </w:r>
      <w:r w:rsidR="00D27ED6" w:rsidRPr="00D27ED6">
        <w:t>людянского муниципального образования от 31.10.2019 года № 80 IV-ГД «</w:t>
      </w:r>
      <w:r w:rsidR="00D27ED6">
        <w:t>О</w:t>
      </w:r>
      <w:r w:rsidR="00D27ED6" w:rsidRPr="00D27ED6">
        <w:t xml:space="preserve">б установлении и введении в действие на территории </w:t>
      </w:r>
      <w:r w:rsidR="00D27ED6">
        <w:t>С</w:t>
      </w:r>
      <w:r w:rsidR="00D27ED6" w:rsidRPr="00D27ED6">
        <w:t>людянского муниципального образования земельного налога»</w:t>
      </w:r>
      <w:r w:rsidR="00D27ED6">
        <w:t>,</w:t>
      </w:r>
    </w:p>
    <w:p w14:paraId="35DF6513" w14:textId="30552229" w:rsidR="00A22680" w:rsidRDefault="00A22680" w:rsidP="00955753">
      <w:pPr>
        <w:pStyle w:val="af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A22680">
        <w:t>от 28</w:t>
      </w:r>
      <w:r w:rsidR="00946228">
        <w:t xml:space="preserve"> ноября </w:t>
      </w:r>
      <w:r w:rsidRPr="00A22680">
        <w:t xml:space="preserve">2024 </w:t>
      </w:r>
      <w:r w:rsidR="00946228">
        <w:t xml:space="preserve">года </w:t>
      </w:r>
      <w:r w:rsidRPr="00A22680">
        <w:t>№96 V-ГД</w:t>
      </w:r>
      <w:r w:rsidR="00D27ED6">
        <w:t xml:space="preserve"> «О</w:t>
      </w:r>
      <w:r w:rsidR="00D27ED6" w:rsidRPr="00D27ED6">
        <w:t xml:space="preserve"> внесении изменений в решение думы слюдянского муниципального образования от 31.10.2019 года № 80 IV-ГД «</w:t>
      </w:r>
      <w:r w:rsidR="00D27ED6">
        <w:t>О</w:t>
      </w:r>
      <w:r w:rsidR="00D27ED6" w:rsidRPr="00D27ED6">
        <w:t xml:space="preserve">б установлении и введении в действие на территории </w:t>
      </w:r>
      <w:r w:rsidR="00D27ED6">
        <w:t>С</w:t>
      </w:r>
      <w:r w:rsidR="00D27ED6" w:rsidRPr="00D27ED6">
        <w:t>людянского муниципального образования земельного налога»</w:t>
      </w:r>
      <w:r w:rsidR="00D27ED6">
        <w:t>;</w:t>
      </w:r>
    </w:p>
    <w:p w14:paraId="0E36102A" w14:textId="755C4531" w:rsidR="00D27ED6" w:rsidRDefault="00D27ED6" w:rsidP="00955753">
      <w:pPr>
        <w:pStyle w:val="af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27ED6">
        <w:lastRenderedPageBreak/>
        <w:t>от 31 октября 2019 года №79</w:t>
      </w:r>
      <w:r>
        <w:t xml:space="preserve"> </w:t>
      </w:r>
      <w:r w:rsidRPr="00D27ED6">
        <w:t>IV-ГД «Об установлении и введении в действие на территории Слюдянского муниципального образования налога на имущество физических лиц»</w:t>
      </w:r>
      <w:r w:rsidR="004A5C3A">
        <w:t>;</w:t>
      </w:r>
    </w:p>
    <w:p w14:paraId="0E5961F2" w14:textId="127D637A" w:rsidR="004A5C3A" w:rsidRDefault="004A5C3A" w:rsidP="00955753">
      <w:pPr>
        <w:pStyle w:val="af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от 05 ноября 2020 года №59 IV-ГД «О внесении изменений в решение Думы Слюдянского муниципального образования от 31.10.2019 № 79 IV-ГД «Об установлении и введении в действие на территории Слюдянского муниципального образования налога на имущество физических лиц»;</w:t>
      </w:r>
    </w:p>
    <w:p w14:paraId="160F3345" w14:textId="30BB0A0D" w:rsidR="004A5C3A" w:rsidRDefault="004A5C3A" w:rsidP="00955753">
      <w:pPr>
        <w:pStyle w:val="af0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от 30 ноября 2021 года №77 IV-ГД «О внесении изменений в решение Думы Слюдянского муниципального образования от 31.10.2019 года № 79 IV-ГД «Об установлении и введении в действие на территории Слюдянского муниципального образования налога на имущество физических лиц»;</w:t>
      </w:r>
    </w:p>
    <w:p w14:paraId="75EE4F07" w14:textId="25650D46" w:rsidR="004A5C3A" w:rsidRDefault="004A5C3A" w:rsidP="00955753">
      <w:pPr>
        <w:pStyle w:val="af0"/>
        <w:numPr>
          <w:ilvl w:val="0"/>
          <w:numId w:val="1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>
        <w:t xml:space="preserve">от 22 декабря 2022 года №41 V-ГД «О внесении изменений в решение Думы Слюдянского муниципального образования от 31.10.2019 года № 79 IV-ГД «Об установлении и введении в действие на территории Слюдянского муниципального образования налога на имущество физических лиц»  </w:t>
      </w:r>
    </w:p>
    <w:p w14:paraId="7D9ABD2A" w14:textId="4D0C404E" w:rsidR="004A5C3A" w:rsidRDefault="004A5C3A" w:rsidP="00955753">
      <w:pPr>
        <w:pStyle w:val="af0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от 23 ноября 2023 года №70 V-ГД «О внесении изменений в решение Думы Слюдянского муниципального образования от 31.10.2019 года № 79 IV-ГД «Об установлении и введении в действие на территории Слюдянского муниципального образования налога на имущество физических лиц».</w:t>
      </w:r>
    </w:p>
    <w:p w14:paraId="4597CDD9" w14:textId="04C61692" w:rsidR="005E4B8C" w:rsidRPr="005E4B8C" w:rsidRDefault="007B0297" w:rsidP="00D27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Настоящее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решение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вступает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силу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29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</w:t>
      </w:r>
      <w:r w:rsidR="009B6294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следующий день со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его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официального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опубликования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C0E05C" w14:textId="77777777" w:rsidR="005E4B8C" w:rsidRPr="005E4B8C" w:rsidRDefault="007B0297" w:rsidP="005E4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решение в газете «Байкал Новости» или в приложении к данному периодическому изданию, а также разместить на официальном сайте администрации Слюдянского городского поселения Слюдянского района в сети Интернет.</w:t>
      </w:r>
    </w:p>
    <w:p w14:paraId="616C2427" w14:textId="738CEC80" w:rsidR="005E4B8C" w:rsidRDefault="005E4B8C" w:rsidP="005E4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9DC9F" w14:textId="77777777" w:rsidR="00946228" w:rsidRPr="005E4B8C" w:rsidRDefault="00946228" w:rsidP="005E4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DE938" w14:textId="77777777" w:rsidR="005E4B8C" w:rsidRPr="005E4B8C" w:rsidRDefault="005E4B8C" w:rsidP="005E4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Глава</w:t>
      </w:r>
      <w:r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Слюдянского</w:t>
      </w:r>
      <w:r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C2F483" w14:textId="77777777" w:rsidR="0084440E" w:rsidRDefault="0084440E" w:rsidP="005E4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ородского поселения 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А.В. Должиков</w:t>
      </w:r>
    </w:p>
    <w:p w14:paraId="787900B4" w14:textId="59574370" w:rsidR="005E4B8C" w:rsidRPr="005E4B8C" w:rsidRDefault="0084440E" w:rsidP="005E4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801D2C" w14:textId="77777777" w:rsidR="005E4B8C" w:rsidRPr="005E4B8C" w:rsidRDefault="005E4B8C" w:rsidP="005E4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</w:t>
      </w:r>
    </w:p>
    <w:p w14:paraId="224F583F" w14:textId="09BAABA3" w:rsidR="00CF3C13" w:rsidRPr="007B0297" w:rsidRDefault="005E4B8C" w:rsidP="0084440E">
      <w:pPr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Слюдянского муниципального образования                                                    </w:t>
      </w:r>
      <w:r w:rsidR="00844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М.М. Кайсаров </w:t>
      </w:r>
    </w:p>
    <w:sectPr w:rsidR="00CF3C13" w:rsidRPr="007B0297" w:rsidSect="009B6294">
      <w:headerReference w:type="default" r:id="rId9"/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7A926" w14:textId="77777777" w:rsidR="00C84202" w:rsidRDefault="00C84202" w:rsidP="006C6B74">
      <w:pPr>
        <w:spacing w:after="0" w:line="240" w:lineRule="auto"/>
      </w:pPr>
      <w:r>
        <w:separator/>
      </w:r>
    </w:p>
  </w:endnote>
  <w:endnote w:type="continuationSeparator" w:id="0">
    <w:p w14:paraId="00B7995D" w14:textId="77777777" w:rsidR="00C84202" w:rsidRDefault="00C84202" w:rsidP="006C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4E861" w14:textId="77777777" w:rsidR="00C84202" w:rsidRDefault="00C84202" w:rsidP="006C6B74">
      <w:pPr>
        <w:spacing w:after="0" w:line="240" w:lineRule="auto"/>
      </w:pPr>
      <w:r>
        <w:separator/>
      </w:r>
    </w:p>
  </w:footnote>
  <w:footnote w:type="continuationSeparator" w:id="0">
    <w:p w14:paraId="312A7372" w14:textId="77777777" w:rsidR="00C84202" w:rsidRDefault="00C84202" w:rsidP="006C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47E9" w14:textId="77777777" w:rsidR="00E82DE5" w:rsidRDefault="00E82DE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410E5"/>
    <w:multiLevelType w:val="hybridMultilevel"/>
    <w:tmpl w:val="060A1E36"/>
    <w:lvl w:ilvl="0" w:tplc="4596225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74"/>
    <w:rsid w:val="00021216"/>
    <w:rsid w:val="00031621"/>
    <w:rsid w:val="00063651"/>
    <w:rsid w:val="000866C8"/>
    <w:rsid w:val="00096AE1"/>
    <w:rsid w:val="00096C3C"/>
    <w:rsid w:val="000D04E2"/>
    <w:rsid w:val="000D341F"/>
    <w:rsid w:val="001000D8"/>
    <w:rsid w:val="00104842"/>
    <w:rsid w:val="001578AB"/>
    <w:rsid w:val="001712D1"/>
    <w:rsid w:val="00186F8D"/>
    <w:rsid w:val="001B1523"/>
    <w:rsid w:val="001C7F55"/>
    <w:rsid w:val="001D62B4"/>
    <w:rsid w:val="00203E8B"/>
    <w:rsid w:val="002A4D60"/>
    <w:rsid w:val="002F0E55"/>
    <w:rsid w:val="00306C9F"/>
    <w:rsid w:val="00311463"/>
    <w:rsid w:val="003172E3"/>
    <w:rsid w:val="0033742F"/>
    <w:rsid w:val="00366297"/>
    <w:rsid w:val="003B08C9"/>
    <w:rsid w:val="003C200E"/>
    <w:rsid w:val="003D6CC2"/>
    <w:rsid w:val="003F7DC5"/>
    <w:rsid w:val="00400387"/>
    <w:rsid w:val="00430FD8"/>
    <w:rsid w:val="004650F6"/>
    <w:rsid w:val="00472F04"/>
    <w:rsid w:val="0048332E"/>
    <w:rsid w:val="004908BA"/>
    <w:rsid w:val="004A5C3A"/>
    <w:rsid w:val="004B0791"/>
    <w:rsid w:val="004C51A6"/>
    <w:rsid w:val="004E275C"/>
    <w:rsid w:val="004E27BF"/>
    <w:rsid w:val="00506A2E"/>
    <w:rsid w:val="00535DAA"/>
    <w:rsid w:val="00554038"/>
    <w:rsid w:val="00582444"/>
    <w:rsid w:val="0058252C"/>
    <w:rsid w:val="00585A1E"/>
    <w:rsid w:val="005B00EE"/>
    <w:rsid w:val="005B6D9D"/>
    <w:rsid w:val="005D5894"/>
    <w:rsid w:val="005E4B8C"/>
    <w:rsid w:val="00615553"/>
    <w:rsid w:val="00675A9C"/>
    <w:rsid w:val="00685924"/>
    <w:rsid w:val="0069371F"/>
    <w:rsid w:val="006B00AC"/>
    <w:rsid w:val="006C6B74"/>
    <w:rsid w:val="00747153"/>
    <w:rsid w:val="007520A4"/>
    <w:rsid w:val="00761711"/>
    <w:rsid w:val="00761FFE"/>
    <w:rsid w:val="00764178"/>
    <w:rsid w:val="007829A2"/>
    <w:rsid w:val="00795C65"/>
    <w:rsid w:val="007B0297"/>
    <w:rsid w:val="007B4A0F"/>
    <w:rsid w:val="007B5C55"/>
    <w:rsid w:val="007C212A"/>
    <w:rsid w:val="007E57FA"/>
    <w:rsid w:val="007F0105"/>
    <w:rsid w:val="007F28A2"/>
    <w:rsid w:val="008407EA"/>
    <w:rsid w:val="0084440E"/>
    <w:rsid w:val="008B6D0D"/>
    <w:rsid w:val="009160B2"/>
    <w:rsid w:val="009252F4"/>
    <w:rsid w:val="00940BEA"/>
    <w:rsid w:val="00946228"/>
    <w:rsid w:val="00953E26"/>
    <w:rsid w:val="00955753"/>
    <w:rsid w:val="00974502"/>
    <w:rsid w:val="00990386"/>
    <w:rsid w:val="009B6294"/>
    <w:rsid w:val="009E6322"/>
    <w:rsid w:val="009F3DA3"/>
    <w:rsid w:val="009F7DBF"/>
    <w:rsid w:val="00A1445A"/>
    <w:rsid w:val="00A17211"/>
    <w:rsid w:val="00A22680"/>
    <w:rsid w:val="00A550ED"/>
    <w:rsid w:val="00A57245"/>
    <w:rsid w:val="00AA41EE"/>
    <w:rsid w:val="00AE0CF1"/>
    <w:rsid w:val="00B06A8D"/>
    <w:rsid w:val="00B16D6F"/>
    <w:rsid w:val="00B31026"/>
    <w:rsid w:val="00B45BA9"/>
    <w:rsid w:val="00B95F95"/>
    <w:rsid w:val="00BA19C7"/>
    <w:rsid w:val="00C244FA"/>
    <w:rsid w:val="00C2770D"/>
    <w:rsid w:val="00C37767"/>
    <w:rsid w:val="00C64DD9"/>
    <w:rsid w:val="00C67805"/>
    <w:rsid w:val="00C84202"/>
    <w:rsid w:val="00CC270B"/>
    <w:rsid w:val="00CC5E98"/>
    <w:rsid w:val="00CC6D78"/>
    <w:rsid w:val="00CD52C3"/>
    <w:rsid w:val="00CE3490"/>
    <w:rsid w:val="00CF3C13"/>
    <w:rsid w:val="00D01527"/>
    <w:rsid w:val="00D02117"/>
    <w:rsid w:val="00D17F75"/>
    <w:rsid w:val="00D2330B"/>
    <w:rsid w:val="00D27ED6"/>
    <w:rsid w:val="00D35D69"/>
    <w:rsid w:val="00D37D28"/>
    <w:rsid w:val="00D534FC"/>
    <w:rsid w:val="00D91FCB"/>
    <w:rsid w:val="00DA25C7"/>
    <w:rsid w:val="00DB3BC9"/>
    <w:rsid w:val="00DC160D"/>
    <w:rsid w:val="00DE575E"/>
    <w:rsid w:val="00DF2F74"/>
    <w:rsid w:val="00E1268C"/>
    <w:rsid w:val="00E313B9"/>
    <w:rsid w:val="00E353C6"/>
    <w:rsid w:val="00E36A23"/>
    <w:rsid w:val="00E6448B"/>
    <w:rsid w:val="00E652B7"/>
    <w:rsid w:val="00E82DE5"/>
    <w:rsid w:val="00EC6757"/>
    <w:rsid w:val="00F07693"/>
    <w:rsid w:val="00F139E2"/>
    <w:rsid w:val="00FA263A"/>
    <w:rsid w:val="00FA33D2"/>
    <w:rsid w:val="00FB3230"/>
    <w:rsid w:val="00FC2AA4"/>
    <w:rsid w:val="00FD3D48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973D"/>
  <w15:docId w15:val="{FDE42BA1-EA61-42E4-8E4E-C962CBCC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B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C6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C6B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6C6B74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6C6B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C6B7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C6B7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C6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6B7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D5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E8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82DE5"/>
  </w:style>
  <w:style w:type="paragraph" w:styleId="ad">
    <w:name w:val="footer"/>
    <w:basedOn w:val="a"/>
    <w:link w:val="ae"/>
    <w:uiPriority w:val="99"/>
    <w:unhideWhenUsed/>
    <w:rsid w:val="00E8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82DE5"/>
  </w:style>
  <w:style w:type="table" w:styleId="af">
    <w:name w:val="Table Grid"/>
    <w:basedOn w:val="a1"/>
    <w:uiPriority w:val="39"/>
    <w:rsid w:val="00CF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FE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955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76C6B-D2B2-45C5-87F5-1E1692DB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&amp;</dc:creator>
  <cp:keywords/>
  <dc:description/>
  <cp:lastModifiedBy>Ольга Сергеевна Заколодкина</cp:lastModifiedBy>
  <cp:revision>2</cp:revision>
  <cp:lastPrinted>2025-01-14T06:06:00Z</cp:lastPrinted>
  <dcterms:created xsi:type="dcterms:W3CDTF">2025-02-28T08:42:00Z</dcterms:created>
  <dcterms:modified xsi:type="dcterms:W3CDTF">2025-02-28T08:42:00Z</dcterms:modified>
</cp:coreProperties>
</file>