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154E7251" w:rsidR="00650D68" w:rsidRDefault="00992D3D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0B677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27BE055E" w14:textId="2F3DED12"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="005C676B"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0AF4E" w14:textId="2EAB5DAD"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Кайсарова Наталья Николаевна –Председатель КЭФ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    Слюдянского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77777777"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1D6A45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0E83B8B1" w14:textId="77777777" w:rsidR="001D6A45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6E511D2A" w14:textId="77777777" w:rsidR="001D6A45" w:rsidRPr="003B6248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78C0DEDE" w14:textId="30BEA832" w:rsidR="001D6A45" w:rsidRPr="003B6248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6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публичных слушаний для обсуждения проекта решения Думы Слюдянского муниципального образования «Об утверждении годового отчёта об исполнении бюджета за 2019 год»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DE34CA6" w14:textId="1A32E7DB" w:rsidR="001D6A45" w:rsidRPr="003B6248" w:rsidRDefault="001D6A45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44006B0C" w14:textId="0FE8D1B6" w:rsidR="001D6A45" w:rsidRPr="003B6248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A45" w:rsidRPr="003B6248" w14:paraId="4C4B9F72" w14:textId="77777777" w:rsidTr="00523AB2">
        <w:trPr>
          <w:trHeight w:val="815"/>
        </w:trPr>
        <w:tc>
          <w:tcPr>
            <w:tcW w:w="520" w:type="dxa"/>
          </w:tcPr>
          <w:p w14:paraId="270FA82A" w14:textId="77777777" w:rsidR="001D6A45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3AE47AC5" w14:textId="4C5D62CF" w:rsidR="00953B5C" w:rsidRDefault="00953B5C" w:rsidP="00953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="006A5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принятии отчета </w:t>
            </w:r>
            <w:r w:rsidR="006A54E1" w:rsidRPr="006A54E1">
              <w:rPr>
                <w:rFonts w:ascii="Times New Roman" w:hAnsi="Times New Roman"/>
                <w:b/>
                <w:bCs/>
                <w:sz w:val="24"/>
                <w:szCs w:val="24"/>
              </w:rPr>
              <w:t>о выполнении муниципальной программ</w:t>
            </w:r>
            <w:r w:rsidR="006A54E1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6A54E1" w:rsidRPr="006A54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«Развитие транспортного комплекса и улично - дорожной сети Слюдянского муниципального образования» </w:t>
            </w:r>
            <w:r w:rsidR="006A54E1" w:rsidRPr="006A54E1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на 2019-2024 годы за 2019 год</w:t>
            </w:r>
          </w:p>
          <w:p w14:paraId="1891F0B1" w14:textId="7B1A4C0D" w:rsidR="00E93CD2" w:rsidRDefault="00E93CD2" w:rsidP="00E93C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Осипова Дарья Сергеевна – Заведующий отделом дорожного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хозяйства, 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благоустройства, транспорта и связи </w:t>
            </w:r>
          </w:p>
          <w:p w14:paraId="77C97AE4" w14:textId="31CB7CA9" w:rsidR="001D6A45" w:rsidRPr="003B6248" w:rsidRDefault="00E93CD2" w:rsidP="00EB49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77C72C5" w14:textId="001FEC6C" w:rsidR="001D6A45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5.35</w:t>
            </w:r>
          </w:p>
        </w:tc>
      </w:tr>
      <w:tr w:rsidR="001D6A45" w:rsidRPr="003B6248" w14:paraId="7881DCE7" w14:textId="77777777" w:rsidTr="00523AB2">
        <w:trPr>
          <w:trHeight w:val="815"/>
        </w:trPr>
        <w:tc>
          <w:tcPr>
            <w:tcW w:w="520" w:type="dxa"/>
          </w:tcPr>
          <w:p w14:paraId="0C30B4E1" w14:textId="77777777" w:rsidR="001D6A45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5B00BB77" w14:textId="0F3EB1E8" w:rsidR="00953B5C" w:rsidRDefault="00953B5C" w:rsidP="00953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="006A54E1" w:rsidRPr="007C7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принятии отчета </w:t>
            </w:r>
            <w:r w:rsidR="006A54E1" w:rsidRPr="006A54E1">
              <w:rPr>
                <w:rFonts w:ascii="Times New Roman" w:hAnsi="Times New Roman"/>
                <w:b/>
                <w:bCs/>
                <w:sz w:val="24"/>
                <w:szCs w:val="24"/>
              </w:rPr>
              <w:t>о выполнении мероприятий по муниципальной программе «Формирование современной городской среды на территории Слюдянского муниципального образования» на 2018- 2024г.г. за 2019 год.</w:t>
            </w:r>
            <w:r w:rsidR="006A54E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0946E2BD" w14:textId="34A9391C" w:rsidR="00E93CD2" w:rsidRDefault="00E93CD2" w:rsidP="00E93C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Осипова Дарья Сергеевна – Заведующий отделом дорожного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хозяйства, 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благоустройства, транспорта и связи </w:t>
            </w:r>
          </w:p>
          <w:p w14:paraId="096575F8" w14:textId="7F751378" w:rsidR="001D6A45" w:rsidRPr="008575F8" w:rsidRDefault="00E93CD2" w:rsidP="00E93CD2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46B6EAF" w14:textId="6747E1E8" w:rsidR="001D6A45" w:rsidRDefault="001D6A45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5.35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5.45</w:t>
            </w:r>
          </w:p>
        </w:tc>
      </w:tr>
      <w:tr w:rsidR="001D6A45" w:rsidRPr="003B6248" w14:paraId="5E1837D9" w14:textId="77777777" w:rsidTr="00523AB2">
        <w:trPr>
          <w:trHeight w:val="1276"/>
        </w:trPr>
        <w:tc>
          <w:tcPr>
            <w:tcW w:w="520" w:type="dxa"/>
          </w:tcPr>
          <w:p w14:paraId="29048600" w14:textId="77777777" w:rsidR="001D6A45" w:rsidRPr="003B6248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5" w:type="dxa"/>
          </w:tcPr>
          <w:p w14:paraId="35CDA5A9" w14:textId="290F07D0" w:rsidR="001D6A45" w:rsidRDefault="001D6A45" w:rsidP="00EB4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порядка представления и рассмотрения предложений и материалов об увековечении памяти </w:t>
            </w:r>
            <w:r w:rsidR="00E93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Слюдянском муниципальном образовании людей, выдающихся исторических событий и памятных дней России»</w:t>
            </w:r>
          </w:p>
          <w:p w14:paraId="4553EB0E" w14:textId="0A5EAE8C" w:rsidR="001D6A45" w:rsidRPr="002C4648" w:rsidRDefault="001D6A45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Черноскутова Вера Николаевна – Заведующий отделом архитектуры и градостроительства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F6D45B6" w14:textId="6AF69C32" w:rsidR="001D6A45" w:rsidRPr="003B6248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5.45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5.55</w:t>
            </w:r>
          </w:p>
        </w:tc>
      </w:tr>
      <w:tr w:rsidR="001D6A45" w:rsidRPr="003B6248" w14:paraId="099BEF4D" w14:textId="77777777" w:rsidTr="00523AB2">
        <w:trPr>
          <w:trHeight w:val="1276"/>
        </w:trPr>
        <w:tc>
          <w:tcPr>
            <w:tcW w:w="520" w:type="dxa"/>
          </w:tcPr>
          <w:p w14:paraId="2DB1C21D" w14:textId="5ECA1063" w:rsidR="001D6A45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5" w:type="dxa"/>
          </w:tcPr>
          <w:p w14:paraId="20984717" w14:textId="6EEFA5CE" w:rsidR="001D6A45" w:rsidRDefault="001D6A45" w:rsidP="00EB4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</w:t>
            </w:r>
            <w:r w:rsidR="00F87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Порядка установки, содержания, переноса, демонтажа, ликвидации обелисков, памятников, мемориальных досок и иных памятных знаков и форм на территории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</w:t>
            </w:r>
            <w:r w:rsidR="00F87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F87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F87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770AE66" w14:textId="0CEC0A4F" w:rsidR="001D6A45" w:rsidRPr="00C26382" w:rsidRDefault="001D6A45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Черноскутова Вера Николаевна – Заведующий отделом архитектуры и градостроительства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8DF4D0E" w14:textId="3378ED0D" w:rsidR="001D6A45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5.55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1D6A45" w:rsidRPr="003B6248" w14:paraId="4122E006" w14:textId="77777777" w:rsidTr="00523AB2">
        <w:trPr>
          <w:trHeight w:val="1276"/>
        </w:trPr>
        <w:tc>
          <w:tcPr>
            <w:tcW w:w="520" w:type="dxa"/>
          </w:tcPr>
          <w:p w14:paraId="77503D01" w14:textId="266D32A1" w:rsidR="001D6A45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5" w:type="dxa"/>
          </w:tcPr>
          <w:p w14:paraId="52724F59" w14:textId="69CC6981" w:rsidR="00C802BA" w:rsidRDefault="00953B5C" w:rsidP="00C8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положения о порядке передачи гражданами приватизированных жилых помещений в муниципальную собственность 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образования»</w:t>
            </w:r>
          </w:p>
          <w:p w14:paraId="5C4140E1" w14:textId="1FDABDC4" w:rsidR="001D6A45" w:rsidRPr="003B6248" w:rsidRDefault="00C802BA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E93CD2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Кобелева Светлана Сергеевна – заведующий отделом имущества и земельных отношений Администрации </w:t>
            </w:r>
            <w:bookmarkStart w:id="0" w:name="_Hlk33101376"/>
            <w:r w:rsidR="00E93CD2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bookmarkEnd w:id="0"/>
            <w:r w:rsidR="00E93CD2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E62D8C5" w14:textId="378AF373" w:rsidR="001D6A45" w:rsidRDefault="001D6A45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="00E93C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93CD2" w:rsidRPr="003B6248" w14:paraId="37CBD399" w14:textId="77777777" w:rsidTr="00523AB2">
        <w:trPr>
          <w:trHeight w:val="1276"/>
        </w:trPr>
        <w:tc>
          <w:tcPr>
            <w:tcW w:w="520" w:type="dxa"/>
          </w:tcPr>
          <w:p w14:paraId="7EB803E0" w14:textId="7952ADF2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695" w:type="dxa"/>
          </w:tcPr>
          <w:p w14:paraId="56EF3D83" w14:textId="1A096944" w:rsidR="00953B5C" w:rsidRDefault="00953B5C" w:rsidP="00953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положения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организации деятельности органов местного самоуправления 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выявлению бесхозяйных недвижимых вещей и принятию их в муниципальную собственность</w:t>
            </w:r>
            <w:r w:rsidR="00876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876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799A90" w14:textId="5114E228" w:rsidR="00E93CD2" w:rsidRPr="003B6248" w:rsidRDefault="00876209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E93CD2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 – заведующий отделом имущества и земельных отношений Администрации Слюдянского городского поселения.</w:t>
            </w:r>
          </w:p>
        </w:tc>
        <w:tc>
          <w:tcPr>
            <w:tcW w:w="992" w:type="dxa"/>
          </w:tcPr>
          <w:p w14:paraId="5C661EFF" w14:textId="77777777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16.15- 16.25</w:t>
            </w:r>
          </w:p>
          <w:p w14:paraId="62A78044" w14:textId="77777777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64F03" w14:textId="77777777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B7F9E" w14:textId="4EF0ABA9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CD2" w:rsidRPr="003B6248" w14:paraId="11F2387D" w14:textId="77777777" w:rsidTr="00523AB2">
        <w:trPr>
          <w:trHeight w:val="1276"/>
        </w:trPr>
        <w:tc>
          <w:tcPr>
            <w:tcW w:w="520" w:type="dxa"/>
          </w:tcPr>
          <w:p w14:paraId="08A3F620" w14:textId="340DDFF0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5" w:type="dxa"/>
          </w:tcPr>
          <w:p w14:paraId="65258FC1" w14:textId="77777777" w:rsidR="00707C92" w:rsidRDefault="00953B5C" w:rsidP="00EB4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 организации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похоронного дела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Слюдянского муниципального образования»</w:t>
            </w:r>
          </w:p>
          <w:p w14:paraId="1525E3EC" w14:textId="1BBAF5BE" w:rsidR="00E93CD2" w:rsidRPr="003B6248" w:rsidRDefault="00707C92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E93CD2" w:rsidRPr="008371EE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 – заведующий отделом имущества и земельных отношений Администрации Слюдянского городского поселения.</w:t>
            </w:r>
          </w:p>
        </w:tc>
        <w:tc>
          <w:tcPr>
            <w:tcW w:w="992" w:type="dxa"/>
          </w:tcPr>
          <w:p w14:paraId="69A59FD9" w14:textId="3332E100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E93CD2" w:rsidRPr="003B6248" w14:paraId="404C82B4" w14:textId="77777777" w:rsidTr="00523AB2">
        <w:trPr>
          <w:trHeight w:val="1276"/>
        </w:trPr>
        <w:tc>
          <w:tcPr>
            <w:tcW w:w="520" w:type="dxa"/>
          </w:tcPr>
          <w:p w14:paraId="2249863F" w14:textId="52F63E32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5" w:type="dxa"/>
          </w:tcPr>
          <w:p w14:paraId="747AE28A" w14:textId="2F06A3C8" w:rsidR="00953B5C" w:rsidRDefault="00953B5C" w:rsidP="00EB4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утверждении положения о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постоянных комиссиях Думы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 образования»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AFD548" w14:textId="7B2C7B16" w:rsidR="00E93CD2" w:rsidRPr="008371EE" w:rsidRDefault="00E93CD2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9962669" w14:textId="0D4B7C1F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16.35-16.45</w:t>
            </w:r>
          </w:p>
        </w:tc>
      </w:tr>
      <w:tr w:rsidR="00E93CD2" w:rsidRPr="003B6248" w14:paraId="18951021" w14:textId="77777777" w:rsidTr="00523AB2">
        <w:trPr>
          <w:trHeight w:val="1276"/>
        </w:trPr>
        <w:tc>
          <w:tcPr>
            <w:tcW w:w="520" w:type="dxa"/>
          </w:tcPr>
          <w:p w14:paraId="56BAB345" w14:textId="72CF83BF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5" w:type="dxa"/>
          </w:tcPr>
          <w:p w14:paraId="3285D485" w14:textId="2F8EA8F7" w:rsidR="00953B5C" w:rsidRDefault="00953B5C" w:rsidP="00953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орядка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 и проведения публичных слушаний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Слюдянском муниципальном образовании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37C3BF3" w14:textId="41AD5AEC" w:rsidR="00E93CD2" w:rsidRPr="008371EE" w:rsidRDefault="00E93CD2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014C9F8" w14:textId="14542293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16.45-16.55</w:t>
            </w:r>
          </w:p>
        </w:tc>
      </w:tr>
      <w:tr w:rsidR="00E93CD2" w:rsidRPr="003B6248" w14:paraId="5B1A7E58" w14:textId="77777777" w:rsidTr="00523AB2">
        <w:trPr>
          <w:trHeight w:val="1276"/>
        </w:trPr>
        <w:tc>
          <w:tcPr>
            <w:tcW w:w="520" w:type="dxa"/>
          </w:tcPr>
          <w:p w14:paraId="247C98EE" w14:textId="4CD1E695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5" w:type="dxa"/>
          </w:tcPr>
          <w:p w14:paraId="3AAA9A7F" w14:textId="41E1F545" w:rsidR="00953B5C" w:rsidRDefault="00953B5C" w:rsidP="00953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 юридической техники подготовки и оформления муниципальных правовых актов</w:t>
            </w:r>
            <w:r w:rsidR="00707C92"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C92"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муниципального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C92"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  <w:r w:rsidR="00707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B03B82D" w14:textId="76CD3D03" w:rsidR="00E93CD2" w:rsidRPr="008371EE" w:rsidRDefault="00E93CD2" w:rsidP="001D6A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Абдрахманова Светлана Александровна – Заведующий юридическим отделом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8BD8EC2" w14:textId="5F733870" w:rsidR="00E93CD2" w:rsidRDefault="00E93CD2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16.55-17.05</w:t>
            </w:r>
          </w:p>
        </w:tc>
      </w:tr>
      <w:tr w:rsidR="00953B5C" w:rsidRPr="003B6248" w14:paraId="0D333050" w14:textId="77777777" w:rsidTr="00523AB2">
        <w:trPr>
          <w:trHeight w:val="1276"/>
        </w:trPr>
        <w:tc>
          <w:tcPr>
            <w:tcW w:w="520" w:type="dxa"/>
          </w:tcPr>
          <w:p w14:paraId="7A693473" w14:textId="7C13F589" w:rsidR="00953B5C" w:rsidRDefault="00953B5C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5" w:type="dxa"/>
          </w:tcPr>
          <w:p w14:paraId="618311A6" w14:textId="70A6BC0F" w:rsidR="00C802BA" w:rsidRPr="00C802BA" w:rsidRDefault="00953B5C" w:rsidP="00C8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="00C802BA"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внесении изменений в муниципальную программу</w:t>
            </w:r>
          </w:p>
          <w:p w14:paraId="338504F8" w14:textId="666C708B" w:rsidR="00C802BA" w:rsidRPr="00C802BA" w:rsidRDefault="00C802BA" w:rsidP="00157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«Комплексное развитие систем коммунальной инфраструктуры Слюдянского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на период до 2031 года», утвержденную</w:t>
            </w:r>
          </w:p>
          <w:p w14:paraId="3657013E" w14:textId="77777777" w:rsidR="00953B5C" w:rsidRDefault="00C802BA" w:rsidP="00C8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решением Думы Слюдянского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от 28.11.2019 № 91 IV – ГД</w:t>
            </w:r>
          </w:p>
          <w:p w14:paraId="310E0F32" w14:textId="02B6AA6F" w:rsidR="00707C92" w:rsidRDefault="006A54E1" w:rsidP="00707C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707C92"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="0070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Заведующий отделом</w:t>
            </w:r>
            <w:r w:rsidR="00707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коммунальной инфраструктуры и стратегического развития администрации</w:t>
            </w:r>
            <w:r w:rsidR="00707C92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7C92"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="00707C92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369CEE7" w14:textId="6D72759F" w:rsidR="00953B5C" w:rsidRDefault="00953B5C" w:rsidP="001D6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17.05-17.1</w:t>
            </w:r>
            <w:r w:rsidR="00EB49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A45" w:rsidRPr="003B6248" w14:paraId="3A29F16E" w14:textId="77777777" w:rsidTr="008575F8">
        <w:trPr>
          <w:trHeight w:val="571"/>
        </w:trPr>
        <w:tc>
          <w:tcPr>
            <w:tcW w:w="520" w:type="dxa"/>
          </w:tcPr>
          <w:p w14:paraId="62236CC7" w14:textId="24DF71BD" w:rsidR="001D6A45" w:rsidRPr="003B6248" w:rsidRDefault="00953B5C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95" w:type="dxa"/>
            <w:shd w:val="clear" w:color="auto" w:fill="auto"/>
          </w:tcPr>
          <w:p w14:paraId="0410EC2F" w14:textId="77777777" w:rsidR="001D6A45" w:rsidRDefault="001D6A45" w:rsidP="001D6A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14:paraId="18416B0B" w14:textId="77777777" w:rsidR="001D6A45" w:rsidRPr="003313DF" w:rsidRDefault="001D6A45" w:rsidP="001D6A4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B3F37" w14:textId="77777777" w:rsidR="001D6A45" w:rsidRDefault="001D6A45" w:rsidP="001D6A45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B4EE61" w14:textId="0DB96CE9" w:rsidR="001D6A45" w:rsidRPr="003B6248" w:rsidRDefault="006A54E1" w:rsidP="001D6A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  <w:r w:rsidR="00EB49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-17.2</w:t>
            </w:r>
            <w:r w:rsidR="00EB49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6D5AEC0D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proofErr w:type="gramStart"/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7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37CC" w14:textId="77777777" w:rsidR="00AA1447" w:rsidRDefault="00AA1447" w:rsidP="002C4648">
      <w:pPr>
        <w:spacing w:after="0" w:line="240" w:lineRule="auto"/>
      </w:pPr>
      <w:r>
        <w:separator/>
      </w:r>
    </w:p>
  </w:endnote>
  <w:endnote w:type="continuationSeparator" w:id="0">
    <w:p w14:paraId="1524CC8A" w14:textId="77777777" w:rsidR="00AA1447" w:rsidRDefault="00AA1447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75E8" w14:textId="77777777" w:rsidR="00AA1447" w:rsidRDefault="00AA1447" w:rsidP="002C4648">
      <w:pPr>
        <w:spacing w:after="0" w:line="240" w:lineRule="auto"/>
      </w:pPr>
      <w:r>
        <w:separator/>
      </w:r>
    </w:p>
  </w:footnote>
  <w:footnote w:type="continuationSeparator" w:id="0">
    <w:p w14:paraId="7BAE7480" w14:textId="77777777" w:rsidR="00AA1447" w:rsidRDefault="00AA1447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57B06"/>
    <w:rsid w:val="0016444A"/>
    <w:rsid w:val="001646FA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313DF"/>
    <w:rsid w:val="00336B41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C0555"/>
    <w:rsid w:val="00426663"/>
    <w:rsid w:val="004337A8"/>
    <w:rsid w:val="00436E5B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6721B"/>
    <w:rsid w:val="00580DAB"/>
    <w:rsid w:val="005C597A"/>
    <w:rsid w:val="005C676B"/>
    <w:rsid w:val="005C6BD9"/>
    <w:rsid w:val="005D0F9F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54E1"/>
    <w:rsid w:val="006A6E72"/>
    <w:rsid w:val="006B5BBB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41B95"/>
    <w:rsid w:val="00854207"/>
    <w:rsid w:val="008575F8"/>
    <w:rsid w:val="00871883"/>
    <w:rsid w:val="00872359"/>
    <w:rsid w:val="00876209"/>
    <w:rsid w:val="0087720E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501BF"/>
    <w:rsid w:val="00953B5C"/>
    <w:rsid w:val="009653FB"/>
    <w:rsid w:val="00980DBE"/>
    <w:rsid w:val="00992D3D"/>
    <w:rsid w:val="009B7789"/>
    <w:rsid w:val="009D265C"/>
    <w:rsid w:val="009E1963"/>
    <w:rsid w:val="009F1C35"/>
    <w:rsid w:val="00A2211E"/>
    <w:rsid w:val="00A241EC"/>
    <w:rsid w:val="00A36C04"/>
    <w:rsid w:val="00A36DB1"/>
    <w:rsid w:val="00A504C7"/>
    <w:rsid w:val="00A75616"/>
    <w:rsid w:val="00AA017D"/>
    <w:rsid w:val="00AA1447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D2588"/>
    <w:rsid w:val="00BD65AB"/>
    <w:rsid w:val="00BF62EA"/>
    <w:rsid w:val="00C007F6"/>
    <w:rsid w:val="00C15396"/>
    <w:rsid w:val="00C26382"/>
    <w:rsid w:val="00C3657D"/>
    <w:rsid w:val="00C458D6"/>
    <w:rsid w:val="00C506A2"/>
    <w:rsid w:val="00C66845"/>
    <w:rsid w:val="00C726D8"/>
    <w:rsid w:val="00C72872"/>
    <w:rsid w:val="00C802BA"/>
    <w:rsid w:val="00C84DA1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F1167B"/>
    <w:rsid w:val="00F3144F"/>
    <w:rsid w:val="00F6411D"/>
    <w:rsid w:val="00F73A4F"/>
    <w:rsid w:val="00F82F33"/>
    <w:rsid w:val="00F87C7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4D24-48F9-4376-A4E6-D3937C37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8</cp:revision>
  <cp:lastPrinted>2016-01-19T07:35:00Z</cp:lastPrinted>
  <dcterms:created xsi:type="dcterms:W3CDTF">2020-05-18T02:06:00Z</dcterms:created>
  <dcterms:modified xsi:type="dcterms:W3CDTF">2020-05-22T02:45:00Z</dcterms:modified>
</cp:coreProperties>
</file>