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C75" w:rsidRPr="00840361" w:rsidRDefault="006A4C75" w:rsidP="006A4C7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27.02</w:t>
      </w:r>
      <w:r w:rsidRPr="00840361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.201</w:t>
      </w:r>
      <w:r w:rsidR="00AB1258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9</w:t>
      </w:r>
      <w:bookmarkStart w:id="0" w:name="_GoBack"/>
      <w:bookmarkEnd w:id="0"/>
      <w:r w:rsidRPr="00840361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103</w:t>
      </w:r>
    </w:p>
    <w:p w:rsidR="006A4C75" w:rsidRPr="00840361" w:rsidRDefault="006A4C75" w:rsidP="006A4C7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6A4C75" w:rsidRPr="00840361" w:rsidRDefault="006A4C75" w:rsidP="006A4C7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6A4C75" w:rsidRPr="00840361" w:rsidRDefault="006A4C75" w:rsidP="006A4C7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:rsidR="006A4C75" w:rsidRPr="00840361" w:rsidRDefault="006A4C75" w:rsidP="006A4C7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:rsidR="006A4C75" w:rsidRPr="00840361" w:rsidRDefault="006A4C75" w:rsidP="006A4C7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6A4C75" w:rsidRDefault="006A4C75" w:rsidP="006A4C7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840361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6A4C75" w:rsidRDefault="006A4C75" w:rsidP="006A4C7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</w:p>
    <w:p w:rsidR="006A4C75" w:rsidRDefault="006A4C75" w:rsidP="006A4C7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A4C75">
        <w:rPr>
          <w:rFonts w:ascii="Arial" w:eastAsia="Calibri" w:hAnsi="Arial" w:cs="Arial"/>
          <w:b/>
          <w:sz w:val="32"/>
          <w:szCs w:val="32"/>
        </w:rPr>
        <w:t>О ВНЕСЕНИИ ИЗМЕНЕНИЙ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6A4C75">
        <w:rPr>
          <w:rFonts w:ascii="Arial" w:eastAsia="Calibri" w:hAnsi="Arial" w:cs="Arial"/>
          <w:b/>
          <w:sz w:val="32"/>
          <w:szCs w:val="32"/>
        </w:rPr>
        <w:t>В МУНИЦИПАЛЬНУЮ ПРОГРАММУ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6A4C75">
        <w:rPr>
          <w:rFonts w:ascii="Arial" w:eastAsia="Calibri" w:hAnsi="Arial" w:cs="Arial"/>
          <w:b/>
          <w:sz w:val="32"/>
          <w:szCs w:val="32"/>
        </w:rPr>
        <w:t xml:space="preserve">«БЕЗОПАСНЫЙ ГОРОД» </w:t>
      </w:r>
    </w:p>
    <w:p w:rsidR="006A4C75" w:rsidRPr="006A4C75" w:rsidRDefault="006A4C75" w:rsidP="006A4C7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A4C75">
        <w:rPr>
          <w:rFonts w:ascii="Arial" w:eastAsia="Calibri" w:hAnsi="Arial" w:cs="Arial"/>
          <w:b/>
          <w:sz w:val="32"/>
          <w:szCs w:val="32"/>
        </w:rPr>
        <w:t>НА 2019 - 2024 ГОДЫ</w:t>
      </w:r>
    </w:p>
    <w:p w:rsidR="006A4C75" w:rsidRPr="00FF4FFC" w:rsidRDefault="006A4C75" w:rsidP="006A4C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5F6C" w:rsidRPr="006A4C75" w:rsidRDefault="00EE5F6C" w:rsidP="00EE5F6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EE5F6C" w:rsidRPr="006A4C75" w:rsidRDefault="00EE5F6C" w:rsidP="006A4C75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A4C75">
        <w:rPr>
          <w:rFonts w:ascii="Arial" w:hAnsi="Arial" w:cs="Arial"/>
          <w:sz w:val="24"/>
          <w:szCs w:val="24"/>
        </w:rPr>
        <w:t>В целях обеспечения безопасности и защиты населения от чрезвычайных ситуаций природного и техногенного характера, усиления мер пожарной безопасности  на территории Слюдянского городского поселения, на основании Федеральных Законов</w:t>
      </w:r>
      <w:r w:rsidR="00280657" w:rsidRPr="006A4C75">
        <w:rPr>
          <w:rFonts w:ascii="Arial" w:hAnsi="Arial" w:cs="Arial"/>
          <w:sz w:val="24"/>
          <w:szCs w:val="24"/>
        </w:rPr>
        <w:t xml:space="preserve"> </w:t>
      </w:r>
      <w:r w:rsidRPr="006A4C75">
        <w:rPr>
          <w:rFonts w:ascii="Arial" w:hAnsi="Arial" w:cs="Arial"/>
          <w:sz w:val="24"/>
          <w:szCs w:val="24"/>
        </w:rPr>
        <w:t>от 21.11.1994г. №  68-ФЗ «О защите населения и территорий от чрезвычайных ситуаций природного и техногенного характера», от 06.10.2013 №131-ФЗ «Об общих принципах организации местного самоуправления в Российской Федерации</w:t>
      </w:r>
      <w:r w:rsidR="00280657" w:rsidRPr="006A4C75">
        <w:rPr>
          <w:rFonts w:ascii="Arial" w:hAnsi="Arial" w:cs="Arial"/>
          <w:sz w:val="24"/>
          <w:szCs w:val="24"/>
        </w:rPr>
        <w:t>» и руководствуясь ст. ст. 10,11,44,</w:t>
      </w:r>
      <w:r w:rsidRPr="006A4C75">
        <w:rPr>
          <w:rFonts w:ascii="Arial" w:hAnsi="Arial" w:cs="Arial"/>
          <w:sz w:val="24"/>
          <w:szCs w:val="24"/>
        </w:rPr>
        <w:t>47</w:t>
      </w:r>
      <w:r w:rsidR="00280657" w:rsidRPr="006A4C75">
        <w:rPr>
          <w:rFonts w:ascii="Arial" w:hAnsi="Arial" w:cs="Arial"/>
          <w:sz w:val="24"/>
          <w:szCs w:val="24"/>
        </w:rPr>
        <w:t xml:space="preserve"> </w:t>
      </w:r>
      <w:r w:rsidRPr="006A4C75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Pr="006A4C75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6A4C75">
        <w:rPr>
          <w:rFonts w:ascii="Arial" w:hAnsi="Arial" w:cs="Arial"/>
          <w:sz w:val="24"/>
          <w:szCs w:val="24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F10213" w:rsidRPr="006A4C75">
        <w:rPr>
          <w:rFonts w:ascii="Arial" w:hAnsi="Arial" w:cs="Arial"/>
          <w:sz w:val="24"/>
          <w:szCs w:val="24"/>
        </w:rPr>
        <w:t>09</w:t>
      </w:r>
      <w:r w:rsidRPr="006A4C75">
        <w:rPr>
          <w:rFonts w:ascii="Arial" w:hAnsi="Arial" w:cs="Arial"/>
          <w:sz w:val="24"/>
          <w:szCs w:val="24"/>
        </w:rPr>
        <w:t xml:space="preserve"> </w:t>
      </w:r>
      <w:r w:rsidR="00280657" w:rsidRPr="006A4C75">
        <w:rPr>
          <w:rFonts w:ascii="Arial" w:hAnsi="Arial" w:cs="Arial"/>
          <w:sz w:val="24"/>
          <w:szCs w:val="24"/>
        </w:rPr>
        <w:t>ноября 2018</w:t>
      </w:r>
      <w:r w:rsidR="00F10213" w:rsidRPr="006A4C75">
        <w:rPr>
          <w:rFonts w:ascii="Arial" w:hAnsi="Arial" w:cs="Arial"/>
          <w:sz w:val="24"/>
          <w:szCs w:val="24"/>
        </w:rPr>
        <w:t xml:space="preserve"> года №RU385181042018003</w:t>
      </w:r>
    </w:p>
    <w:p w:rsidR="00EE5F6C" w:rsidRPr="006A4C75" w:rsidRDefault="00EE5F6C" w:rsidP="00EE5F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E7F" w:rsidRPr="006A4C75" w:rsidRDefault="00EE5F6C" w:rsidP="006A4C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6A4C75">
        <w:rPr>
          <w:rFonts w:ascii="Arial" w:eastAsia="Calibri" w:hAnsi="Arial" w:cs="Arial"/>
          <w:b/>
          <w:sz w:val="30"/>
          <w:szCs w:val="30"/>
        </w:rPr>
        <w:t>ПОСТАНОВЛЯ</w:t>
      </w:r>
      <w:r w:rsidR="006A4C75">
        <w:rPr>
          <w:rFonts w:ascii="Arial" w:eastAsia="Calibri" w:hAnsi="Arial" w:cs="Arial"/>
          <w:b/>
          <w:sz w:val="30"/>
          <w:szCs w:val="30"/>
        </w:rPr>
        <w:t>ЕТ</w:t>
      </w:r>
      <w:r w:rsidRPr="006A4C75">
        <w:rPr>
          <w:rFonts w:ascii="Arial" w:eastAsia="Calibri" w:hAnsi="Arial" w:cs="Arial"/>
          <w:b/>
          <w:sz w:val="30"/>
          <w:szCs w:val="30"/>
        </w:rPr>
        <w:t>:</w:t>
      </w:r>
    </w:p>
    <w:p w:rsidR="001E4DD5" w:rsidRPr="006A4C75" w:rsidRDefault="001E4DD5" w:rsidP="00713E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A4C75" w:rsidRDefault="00EE5F6C" w:rsidP="006A4C7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C75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в </w:t>
      </w:r>
      <w:r w:rsidRPr="006A4C75">
        <w:rPr>
          <w:rFonts w:ascii="Arial" w:hAnsi="Arial" w:cs="Arial"/>
          <w:sz w:val="24"/>
          <w:szCs w:val="24"/>
          <w:lang w:eastAsia="ru-RU"/>
        </w:rPr>
        <w:t>муниципальную программу «Безопасный город</w:t>
      </w:r>
      <w:r w:rsidR="002D703F" w:rsidRPr="006A4C75">
        <w:rPr>
          <w:rFonts w:ascii="Arial" w:hAnsi="Arial" w:cs="Arial"/>
          <w:sz w:val="24"/>
          <w:szCs w:val="24"/>
          <w:lang w:eastAsia="ru-RU"/>
        </w:rPr>
        <w:t>»</w:t>
      </w:r>
      <w:r w:rsidRPr="006A4C75">
        <w:rPr>
          <w:rFonts w:ascii="Arial" w:hAnsi="Arial" w:cs="Arial"/>
          <w:sz w:val="24"/>
          <w:szCs w:val="24"/>
          <w:lang w:eastAsia="ru-RU"/>
        </w:rPr>
        <w:t xml:space="preserve"> на 201</w:t>
      </w:r>
      <w:r w:rsidR="009D19CD" w:rsidRPr="006A4C75">
        <w:rPr>
          <w:rFonts w:ascii="Arial" w:hAnsi="Arial" w:cs="Arial"/>
          <w:sz w:val="24"/>
          <w:szCs w:val="24"/>
          <w:lang w:eastAsia="ru-RU"/>
        </w:rPr>
        <w:t>9-2024</w:t>
      </w:r>
      <w:r w:rsidR="002D703F" w:rsidRPr="006A4C75">
        <w:rPr>
          <w:rFonts w:ascii="Arial" w:hAnsi="Arial" w:cs="Arial"/>
          <w:sz w:val="24"/>
          <w:szCs w:val="24"/>
          <w:lang w:eastAsia="ru-RU"/>
        </w:rPr>
        <w:t xml:space="preserve"> годы</w:t>
      </w:r>
      <w:r w:rsidRPr="006A4C75">
        <w:rPr>
          <w:rFonts w:ascii="Arial" w:hAnsi="Arial" w:cs="Arial"/>
          <w:sz w:val="24"/>
          <w:szCs w:val="24"/>
          <w:lang w:eastAsia="ru-RU"/>
        </w:rPr>
        <w:t>, утвержденную</w:t>
      </w:r>
      <w:r w:rsidR="006A4C7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A4C75">
        <w:rPr>
          <w:rFonts w:ascii="Arial" w:hAnsi="Arial" w:cs="Arial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6A4C75">
        <w:rPr>
          <w:rFonts w:ascii="Arial" w:hAnsi="Arial" w:cs="Arial"/>
          <w:sz w:val="24"/>
          <w:szCs w:val="24"/>
          <w:lang w:eastAsia="ru-RU"/>
        </w:rPr>
        <w:t>Слюдянского</w:t>
      </w:r>
      <w:proofErr w:type="spellEnd"/>
      <w:r w:rsidRPr="006A4C75">
        <w:rPr>
          <w:rFonts w:ascii="Arial" w:hAnsi="Arial" w:cs="Arial"/>
          <w:sz w:val="24"/>
          <w:szCs w:val="24"/>
          <w:lang w:eastAsia="ru-RU"/>
        </w:rPr>
        <w:t xml:space="preserve"> городского поселения</w:t>
      </w:r>
      <w:r w:rsidR="006A4C7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A4C75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FB00E4" w:rsidRPr="006A4C75">
        <w:rPr>
          <w:rFonts w:ascii="Arial" w:hAnsi="Arial" w:cs="Arial"/>
          <w:sz w:val="24"/>
          <w:szCs w:val="24"/>
          <w:lang w:eastAsia="ru-RU"/>
        </w:rPr>
        <w:t>27.12.2018</w:t>
      </w:r>
      <w:r w:rsidR="002D703F" w:rsidRPr="006A4C75">
        <w:rPr>
          <w:rFonts w:ascii="Arial" w:hAnsi="Arial" w:cs="Arial"/>
          <w:sz w:val="24"/>
          <w:szCs w:val="24"/>
          <w:lang w:eastAsia="ru-RU"/>
        </w:rPr>
        <w:t>г №</w:t>
      </w:r>
      <w:r w:rsidR="00C122FC" w:rsidRPr="006A4C75">
        <w:rPr>
          <w:rFonts w:ascii="Arial" w:hAnsi="Arial" w:cs="Arial"/>
          <w:sz w:val="24"/>
          <w:szCs w:val="24"/>
          <w:lang w:eastAsia="ru-RU"/>
        </w:rPr>
        <w:t xml:space="preserve"> 1293</w:t>
      </w:r>
      <w:r w:rsidRPr="006A4C7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A4C75">
        <w:rPr>
          <w:rFonts w:ascii="Arial" w:eastAsia="Times New Roman" w:hAnsi="Arial" w:cs="Arial"/>
          <w:sz w:val="24"/>
          <w:szCs w:val="24"/>
          <w:lang w:eastAsia="ru-RU"/>
        </w:rPr>
        <w:t xml:space="preserve">следующие изменения: </w:t>
      </w:r>
    </w:p>
    <w:p w:rsidR="00F10213" w:rsidRPr="006A4C75" w:rsidRDefault="006A4C75" w:rsidP="006A4C75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2D703F" w:rsidRPr="006A4C7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713E7F" w:rsidRPr="006A4C75">
        <w:rPr>
          <w:rFonts w:ascii="Arial" w:eastAsia="Times New Roman" w:hAnsi="Arial" w:cs="Arial"/>
          <w:sz w:val="24"/>
          <w:szCs w:val="24"/>
          <w:lang w:eastAsia="ru-RU"/>
        </w:rPr>
        <w:t xml:space="preserve">ресурсное обеспечение подпрограммы </w:t>
      </w:r>
      <w:r w:rsidR="009D19CD" w:rsidRPr="006A4C75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713E7F" w:rsidRPr="006A4C75">
        <w:rPr>
          <w:rFonts w:ascii="Arial" w:eastAsia="Times New Roman" w:hAnsi="Arial" w:cs="Arial"/>
          <w:sz w:val="24"/>
          <w:szCs w:val="24"/>
          <w:lang w:eastAsia="ru-RU"/>
        </w:rPr>
        <w:t>беспечение первичных мер пожарной безопасности на территории Слюдянского городского поселения</w:t>
      </w:r>
      <w:r w:rsidR="002D703F" w:rsidRPr="006A4C7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13E7F" w:rsidRPr="006A4C75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9D19CD" w:rsidRPr="006A4C75">
        <w:rPr>
          <w:rFonts w:ascii="Arial" w:eastAsia="Times New Roman" w:hAnsi="Arial" w:cs="Arial"/>
          <w:sz w:val="24"/>
          <w:szCs w:val="24"/>
          <w:lang w:eastAsia="ru-RU"/>
        </w:rPr>
        <w:t>2019-2024</w:t>
      </w:r>
      <w:r w:rsidR="001E4DD5" w:rsidRPr="006A4C75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r w:rsidR="00280657" w:rsidRPr="006A4C75">
        <w:rPr>
          <w:rFonts w:ascii="Arial" w:eastAsia="Times New Roman" w:hAnsi="Arial" w:cs="Arial"/>
          <w:sz w:val="24"/>
          <w:szCs w:val="24"/>
          <w:lang w:eastAsia="ru-RU"/>
        </w:rPr>
        <w:t xml:space="preserve"> и читать его в следующей редакции </w:t>
      </w:r>
      <w:r w:rsidR="001E4DD5" w:rsidRPr="006A4C75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867D77" w:rsidRPr="006A4C75">
        <w:rPr>
          <w:rFonts w:ascii="Arial" w:hAnsi="Arial" w:cs="Arial"/>
          <w:sz w:val="24"/>
          <w:szCs w:val="24"/>
          <w:lang w:eastAsia="ru-RU"/>
        </w:rPr>
        <w:t>приложение № 1</w:t>
      </w:r>
      <w:r w:rsidR="00713E7F" w:rsidRPr="006A4C75">
        <w:rPr>
          <w:rFonts w:ascii="Arial" w:hAnsi="Arial" w:cs="Arial"/>
          <w:sz w:val="24"/>
          <w:szCs w:val="24"/>
          <w:lang w:eastAsia="ru-RU"/>
        </w:rPr>
        <w:t>)</w:t>
      </w:r>
      <w:r w:rsidR="00BD757A" w:rsidRPr="006A4C75">
        <w:rPr>
          <w:rFonts w:ascii="Arial" w:hAnsi="Arial" w:cs="Arial"/>
          <w:sz w:val="24"/>
          <w:szCs w:val="24"/>
          <w:lang w:eastAsia="ru-RU"/>
        </w:rPr>
        <w:t>.</w:t>
      </w:r>
    </w:p>
    <w:p w:rsidR="00EE5F6C" w:rsidRPr="006A4C75" w:rsidRDefault="00EE5F6C" w:rsidP="00867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C75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</w:t>
      </w:r>
      <w:r w:rsidR="00C122FC" w:rsidRPr="006A4C75">
        <w:rPr>
          <w:rFonts w:ascii="Arial" w:eastAsia="Times New Roman" w:hAnsi="Arial" w:cs="Arial"/>
          <w:sz w:val="24"/>
          <w:szCs w:val="24"/>
          <w:lang w:eastAsia="ru-RU"/>
        </w:rPr>
        <w:t>ановление в газете «Байкал-Н</w:t>
      </w:r>
      <w:r w:rsidRPr="006A4C75">
        <w:rPr>
          <w:rFonts w:ascii="Arial" w:eastAsia="Times New Roman" w:hAnsi="Arial" w:cs="Arial"/>
          <w:sz w:val="24"/>
          <w:szCs w:val="24"/>
          <w:lang w:eastAsia="ru-RU"/>
        </w:rPr>
        <w:t>овости» или в приложении к ней и разместить на официальном сайте администрации Слюдянского городского поселения.</w:t>
      </w:r>
    </w:p>
    <w:p w:rsidR="00EE5F6C" w:rsidRPr="006A4C75" w:rsidRDefault="00EE5F6C" w:rsidP="00867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C75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</w:t>
      </w:r>
    </w:p>
    <w:p w:rsidR="00EE5F6C" w:rsidRPr="006A4C75" w:rsidRDefault="00EE5F6C" w:rsidP="00EE5F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DD5" w:rsidRPr="006A4C75" w:rsidRDefault="001E4DD5" w:rsidP="00EE5F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F6C" w:rsidRPr="006A4C75" w:rsidRDefault="00EE5F6C" w:rsidP="00EE5F6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C75">
        <w:rPr>
          <w:rFonts w:ascii="Arial" w:eastAsia="Times New Roman" w:hAnsi="Arial" w:cs="Arial"/>
          <w:sz w:val="24"/>
          <w:szCs w:val="24"/>
          <w:lang w:eastAsia="ru-RU"/>
        </w:rPr>
        <w:t xml:space="preserve">Глава Слюдянского </w:t>
      </w:r>
    </w:p>
    <w:p w:rsidR="006A4C75" w:rsidRDefault="00EE5F6C" w:rsidP="00867D7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C7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E5F6C" w:rsidRDefault="00867D77" w:rsidP="00867D7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4C75">
        <w:rPr>
          <w:rFonts w:ascii="Arial" w:eastAsia="Times New Roman" w:hAnsi="Arial" w:cs="Arial"/>
          <w:sz w:val="24"/>
          <w:szCs w:val="24"/>
          <w:lang w:eastAsia="ru-RU"/>
        </w:rPr>
        <w:t xml:space="preserve">В.Н. </w:t>
      </w:r>
      <w:proofErr w:type="spellStart"/>
      <w:r w:rsidRPr="006A4C75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proofErr w:type="spellEnd"/>
    </w:p>
    <w:p w:rsidR="006A4C75" w:rsidRDefault="006A4C75" w:rsidP="00867D7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77D3" w:rsidRDefault="00D777D3" w:rsidP="00D777D3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D777D3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</w:p>
    <w:p w:rsidR="00D777D3" w:rsidRDefault="00D777D3" w:rsidP="00D777D3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D777D3">
        <w:rPr>
          <w:rFonts w:ascii="Courier New" w:eastAsia="Times New Roman" w:hAnsi="Courier New" w:cs="Courier New"/>
          <w:lang w:eastAsia="ru-RU"/>
        </w:rPr>
        <w:t>утвержденное постановлением</w:t>
      </w:r>
    </w:p>
    <w:p w:rsidR="00D777D3" w:rsidRDefault="00D777D3" w:rsidP="00D777D3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D777D3">
        <w:rPr>
          <w:rFonts w:ascii="Courier New" w:eastAsia="Times New Roman" w:hAnsi="Courier New" w:cs="Courier New"/>
          <w:lang w:eastAsia="ru-RU"/>
        </w:rPr>
        <w:t xml:space="preserve">администрации </w:t>
      </w:r>
      <w:proofErr w:type="spellStart"/>
      <w:r w:rsidRPr="00D777D3">
        <w:rPr>
          <w:rFonts w:ascii="Courier New" w:eastAsia="Times New Roman" w:hAnsi="Courier New" w:cs="Courier New"/>
          <w:lang w:eastAsia="ru-RU"/>
        </w:rPr>
        <w:t>Слюдянского</w:t>
      </w:r>
      <w:proofErr w:type="spellEnd"/>
      <w:r w:rsidRPr="00D777D3">
        <w:rPr>
          <w:rFonts w:ascii="Courier New" w:eastAsia="Times New Roman" w:hAnsi="Courier New" w:cs="Courier New"/>
          <w:lang w:eastAsia="ru-RU"/>
        </w:rPr>
        <w:t xml:space="preserve"> городского</w:t>
      </w:r>
    </w:p>
    <w:p w:rsidR="00D777D3" w:rsidRPr="00D777D3" w:rsidRDefault="00D777D3" w:rsidP="00D777D3">
      <w:pPr>
        <w:spacing w:after="0"/>
        <w:jc w:val="right"/>
        <w:rPr>
          <w:rFonts w:ascii="Courier New" w:eastAsia="Times New Roman" w:hAnsi="Courier New" w:cs="Courier New"/>
          <w:lang w:eastAsia="ru-RU"/>
        </w:rPr>
      </w:pPr>
      <w:r w:rsidRPr="00D777D3">
        <w:rPr>
          <w:rFonts w:ascii="Courier New" w:eastAsia="Times New Roman" w:hAnsi="Courier New" w:cs="Courier New"/>
          <w:lang w:eastAsia="ru-RU"/>
        </w:rPr>
        <w:t>поселения от 27.02.2019 г. № 103</w:t>
      </w:r>
    </w:p>
    <w:p w:rsidR="00D777D3" w:rsidRDefault="00D777D3" w:rsidP="00D777D3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77D3" w:rsidRPr="00D777D3" w:rsidRDefault="00D777D3" w:rsidP="00D777D3">
      <w:pPr>
        <w:spacing w:after="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D777D3">
        <w:rPr>
          <w:rFonts w:ascii="Arial" w:eastAsia="Times New Roman" w:hAnsi="Arial" w:cs="Arial"/>
          <w:sz w:val="30"/>
          <w:szCs w:val="30"/>
          <w:lang w:eastAsia="ru-RU"/>
        </w:rPr>
        <w:t>Объём и источник финансирования подпрограммы</w:t>
      </w:r>
    </w:p>
    <w:p w:rsidR="00D777D3" w:rsidRPr="00D777D3" w:rsidRDefault="00D777D3" w:rsidP="00D777D3">
      <w:pPr>
        <w:spacing w:after="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D777D3">
        <w:rPr>
          <w:rFonts w:ascii="Arial" w:eastAsia="Times New Roman" w:hAnsi="Arial" w:cs="Arial"/>
          <w:sz w:val="30"/>
          <w:szCs w:val="30"/>
          <w:lang w:eastAsia="ru-RU"/>
        </w:rPr>
        <w:t xml:space="preserve">"Обеспечение первичных мер пожарной безопасности на территории </w:t>
      </w:r>
      <w:proofErr w:type="spellStart"/>
      <w:r w:rsidRPr="00D777D3">
        <w:rPr>
          <w:rFonts w:ascii="Arial" w:eastAsia="Times New Roman" w:hAnsi="Arial" w:cs="Arial"/>
          <w:sz w:val="30"/>
          <w:szCs w:val="30"/>
          <w:lang w:eastAsia="ru-RU"/>
        </w:rPr>
        <w:t>Слюдянского</w:t>
      </w:r>
      <w:proofErr w:type="spellEnd"/>
      <w:r w:rsidRPr="00D777D3">
        <w:rPr>
          <w:rFonts w:ascii="Arial" w:eastAsia="Times New Roman" w:hAnsi="Arial" w:cs="Arial"/>
          <w:sz w:val="30"/>
          <w:szCs w:val="30"/>
          <w:lang w:eastAsia="ru-RU"/>
        </w:rPr>
        <w:t xml:space="preserve"> городского поселения" на 2019-2024 годы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4"/>
        <w:gridCol w:w="992"/>
        <w:gridCol w:w="995"/>
        <w:gridCol w:w="8"/>
        <w:gridCol w:w="1125"/>
        <w:gridCol w:w="8"/>
        <w:gridCol w:w="984"/>
        <w:gridCol w:w="8"/>
        <w:gridCol w:w="984"/>
        <w:gridCol w:w="8"/>
        <w:gridCol w:w="701"/>
        <w:gridCol w:w="8"/>
        <w:gridCol w:w="843"/>
        <w:gridCol w:w="8"/>
        <w:gridCol w:w="984"/>
        <w:gridCol w:w="8"/>
        <w:gridCol w:w="842"/>
        <w:gridCol w:w="8"/>
        <w:gridCol w:w="843"/>
      </w:tblGrid>
      <w:tr w:rsidR="00AF7AC9" w:rsidRPr="00883EFE" w:rsidTr="00AF7AC9">
        <w:trPr>
          <w:trHeight w:val="31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bookmarkStart w:id="1" w:name="RANGE!A1:K25"/>
            <w:bookmarkEnd w:id="1"/>
            <w:r w:rsidRPr="007523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Объём финансирования</w:t>
            </w:r>
          </w:p>
        </w:tc>
      </w:tr>
      <w:tr w:rsidR="00AF7AC9" w:rsidRPr="00883EFE" w:rsidTr="00AF7AC9">
        <w:trPr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523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 руб.</w:t>
            </w:r>
            <w:proofErr w:type="gramEnd"/>
            <w:r w:rsidRPr="007523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), годы</w:t>
            </w:r>
          </w:p>
        </w:tc>
      </w:tr>
      <w:tr w:rsidR="00AF7AC9" w:rsidRPr="00883EFE" w:rsidTr="00AF7AC9">
        <w:trPr>
          <w:trHeight w:val="45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AF7AC9" w:rsidRPr="00883EFE" w:rsidTr="00AF7AC9">
        <w:trPr>
          <w:trHeight w:val="115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F7AC9" w:rsidRPr="00883EFE" w:rsidTr="00AF7AC9">
        <w:trPr>
          <w:trHeight w:val="3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AF7AC9" w:rsidRPr="00883EFE" w:rsidTr="00AF7AC9">
        <w:trPr>
          <w:trHeight w:val="31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Подпрограмма "Обеспечение первичных мер пожарной безопасности на территории </w:t>
            </w:r>
            <w:proofErr w:type="spellStart"/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Слюдянского</w:t>
            </w:r>
            <w:proofErr w:type="spellEnd"/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городского поселения" на 2019-2024 годы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Отдел по организационной работе, кадровой политике и ведению архива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3 058 309,00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580 985,00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365 724,00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307 600,00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604 000,00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AF7AC9" w:rsidRPr="00883EFE" w:rsidTr="00AF7AC9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федеральный бюджет (ФБ)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F7AC9" w:rsidRPr="00883EFE" w:rsidTr="00AF7AC9">
        <w:trPr>
          <w:trHeight w:val="31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областной бюджет (ОБ)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AF7AC9" w:rsidRPr="00883EFE" w:rsidTr="00AF7AC9">
        <w:trPr>
          <w:trHeight w:val="69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3 058 309,00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580 985,00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365 724,00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307 600,00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604 000,00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AF7AC9" w:rsidRPr="00883EFE" w:rsidTr="00AF7AC9">
        <w:trPr>
          <w:trHeight w:val="7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Организация поста добровольной пожарной дружины и последующее оснащение его оборудованием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884 661,00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260 061,00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132 000,00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230 000,00</w:t>
            </w:r>
          </w:p>
        </w:tc>
      </w:tr>
      <w:tr w:rsidR="00AF7AC9" w:rsidRPr="00883EFE" w:rsidTr="00AF7AC9">
        <w:trPr>
          <w:trHeight w:val="7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материальных запасов для организации и оснащения поста добровольной пожарной дружины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778 920,00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214 320,00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210 000,00</w:t>
            </w:r>
          </w:p>
        </w:tc>
      </w:tr>
      <w:tr w:rsidR="00AF7AC9" w:rsidRPr="00883EFE" w:rsidTr="00AF7AC9">
        <w:trPr>
          <w:trHeight w:val="7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Оплата услуг страхования и вакцинации членов добровольной пожарной охраны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105 741,00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45 741,00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AF7AC9" w:rsidRPr="00883EFE" w:rsidTr="00AF7AC9">
        <w:trPr>
          <w:trHeight w:val="12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Проведение мероприятий, направленных на предотвращение угрозы перехода лесных пожаров на </w:t>
            </w:r>
            <w:r w:rsidRPr="007523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населенные пункты СМО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235 000,00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20 000,00</w:t>
            </w:r>
          </w:p>
        </w:tc>
      </w:tr>
      <w:tr w:rsidR="00AF7AC9" w:rsidRPr="00883EFE" w:rsidTr="00AF7AC9">
        <w:trPr>
          <w:trHeight w:val="12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Оплата услуг по содержанию противопожарной полосы по границе населенных пунктов </w:t>
            </w:r>
            <w:proofErr w:type="spellStart"/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Слюдянского</w:t>
            </w:r>
            <w:proofErr w:type="spellEnd"/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образования, контролируемое выжигание сухой травы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AF7AC9" w:rsidRPr="00883EFE" w:rsidTr="00AF7AC9">
        <w:trPr>
          <w:trHeight w:val="121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2.2.2.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тушения лесного массива. Оплата затрат для доставки нештатных аварийно-спасательных формирований до места пожара.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F7AC9" w:rsidRPr="00883EFE" w:rsidTr="00AF7AC9">
        <w:trPr>
          <w:trHeight w:val="7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2.2.3.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услуг по созданию минерализованной полосы по границе населенных пунктов СМО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F7AC9" w:rsidRPr="00883EFE" w:rsidTr="00AF7AC9">
        <w:trPr>
          <w:trHeight w:val="7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Обеспечение бесперебойной работы источников наружного противопожарного водоснабжения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1 573 648,00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245 924,00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245 724,00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302 000,00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280 000,00</w:t>
            </w:r>
          </w:p>
        </w:tc>
      </w:tr>
      <w:tr w:rsidR="00AF7AC9" w:rsidRPr="00883EFE" w:rsidTr="00AF7AC9">
        <w:trPr>
          <w:trHeight w:val="7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услуг за обслуживание, содержание и установка источников пожарного водоснабжения (гидрантов)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1 430 000,00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AF7AC9" w:rsidRPr="00883EFE" w:rsidTr="00AF7AC9">
        <w:trPr>
          <w:trHeight w:val="7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AF7AC9" w:rsidRPr="00883EFE" w:rsidTr="00AF7AC9">
        <w:trPr>
          <w:trHeight w:val="7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2.3.3.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люков для пожарных гидрантов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21 648,00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F7AC9" w:rsidRPr="00883EFE" w:rsidTr="00AF7AC9">
        <w:trPr>
          <w:trHeight w:val="7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Пропаганда знаний и мер противопожарной безопасности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175 000,00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30 000,00</w:t>
            </w:r>
          </w:p>
        </w:tc>
      </w:tr>
      <w:tr w:rsidR="00AF7AC9" w:rsidRPr="00883EFE" w:rsidTr="00AF7AC9">
        <w:trPr>
          <w:trHeight w:val="7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2.4.1.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Оплата услуг за публикацию в СМИ в области противопожарной безопасности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AF7AC9" w:rsidRPr="00883EFE" w:rsidTr="00AF7AC9">
        <w:trPr>
          <w:trHeight w:val="7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2.4.2.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Приобретение памяток, листовок, баннера в области противопожарной безопасности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  <w:tr w:rsidR="00AF7AC9" w:rsidRPr="00883EFE" w:rsidTr="00AF7AC9">
        <w:trPr>
          <w:trHeight w:val="7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 xml:space="preserve">Обеспечение пожарной безопасности на объектах </w:t>
            </w:r>
            <w:r w:rsidRPr="007523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муниципальной собственности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местный бюджет (МБ)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190 000,00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40 000,00</w:t>
            </w:r>
          </w:p>
        </w:tc>
      </w:tr>
      <w:tr w:rsidR="00AF7AC9" w:rsidRPr="00883EFE" w:rsidTr="00AF7AC9">
        <w:trPr>
          <w:trHeight w:val="7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2.5.1.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услуг охраны ул. Тонконога 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</w:tr>
      <w:tr w:rsidR="00AF7AC9" w:rsidRPr="00883EFE" w:rsidTr="00AF7AC9">
        <w:trPr>
          <w:trHeight w:val="138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2.5.2.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автономных пожарных извещателей в муниципальных квартирах маломобильных групп населения. Оплата услуг за работы по монтажу автономных пожарных извещателей.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местный бюджет (МБ)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AC9" w:rsidRPr="00752312" w:rsidRDefault="00AF7AC9" w:rsidP="0075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15 000,00</w:t>
            </w:r>
          </w:p>
        </w:tc>
      </w:tr>
    </w:tbl>
    <w:p w:rsidR="00280541" w:rsidRDefault="00280541" w:rsidP="00280541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0541" w:rsidRDefault="00280541" w:rsidP="00280541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0541" w:rsidRDefault="00280541" w:rsidP="00280541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80541">
        <w:rPr>
          <w:rFonts w:ascii="Arial" w:eastAsia="Times New Roman" w:hAnsi="Arial" w:cs="Arial"/>
          <w:sz w:val="24"/>
          <w:szCs w:val="24"/>
          <w:lang w:eastAsia="ru-RU"/>
        </w:rPr>
        <w:t xml:space="preserve">Ведущий специалист </w:t>
      </w:r>
    </w:p>
    <w:p w:rsidR="00280541" w:rsidRDefault="00280541" w:rsidP="00280541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отдела по организационной работе,</w:t>
      </w:r>
    </w:p>
    <w:p w:rsidR="00280541" w:rsidRDefault="00280541" w:rsidP="00280541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кадровой политике и ведению архива</w:t>
      </w:r>
    </w:p>
    <w:p w:rsidR="00981114" w:rsidRPr="00981114" w:rsidRDefault="00280541" w:rsidP="00867D77">
      <w:pPr>
        <w:spacing w:after="0"/>
        <w:rPr>
          <w:rFonts w:ascii="Times New Roman" w:eastAsia="Calibri" w:hAnsi="Times New Roman" w:cs="Times New Roman"/>
        </w:rPr>
      </w:pPr>
      <w:r w:rsidRPr="00280541">
        <w:rPr>
          <w:rFonts w:ascii="Arial" w:eastAsia="Times New Roman" w:hAnsi="Arial" w:cs="Arial"/>
          <w:sz w:val="24"/>
          <w:szCs w:val="24"/>
          <w:lang w:eastAsia="ru-RU"/>
        </w:rPr>
        <w:t>Дружинина Е.Б.</w:t>
      </w:r>
    </w:p>
    <w:sectPr w:rsidR="00981114" w:rsidRPr="00981114" w:rsidSect="00280541">
      <w:type w:val="continuous"/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A4C0C"/>
    <w:multiLevelType w:val="multilevel"/>
    <w:tmpl w:val="5DEA61D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6A7F5FE1"/>
    <w:multiLevelType w:val="multilevel"/>
    <w:tmpl w:val="C5EC8A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A7"/>
    <w:rsid w:val="000E75C4"/>
    <w:rsid w:val="001E4DD5"/>
    <w:rsid w:val="00280541"/>
    <w:rsid w:val="00280657"/>
    <w:rsid w:val="002D703F"/>
    <w:rsid w:val="003C41DD"/>
    <w:rsid w:val="00413BFF"/>
    <w:rsid w:val="00487384"/>
    <w:rsid w:val="00506D69"/>
    <w:rsid w:val="006A4C75"/>
    <w:rsid w:val="00713E7F"/>
    <w:rsid w:val="00735157"/>
    <w:rsid w:val="00752312"/>
    <w:rsid w:val="00867D77"/>
    <w:rsid w:val="00883EFE"/>
    <w:rsid w:val="008B76AA"/>
    <w:rsid w:val="008F2177"/>
    <w:rsid w:val="00981114"/>
    <w:rsid w:val="009C58BC"/>
    <w:rsid w:val="009D19CD"/>
    <w:rsid w:val="00A72EA0"/>
    <w:rsid w:val="00AB1258"/>
    <w:rsid w:val="00AF7AC9"/>
    <w:rsid w:val="00BC42A7"/>
    <w:rsid w:val="00BD757A"/>
    <w:rsid w:val="00C122FC"/>
    <w:rsid w:val="00C139D1"/>
    <w:rsid w:val="00D777D3"/>
    <w:rsid w:val="00EE5F6C"/>
    <w:rsid w:val="00F10213"/>
    <w:rsid w:val="00F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9109"/>
  <w15:chartTrackingRefBased/>
  <w15:docId w15:val="{68E36F90-DE47-40D9-AAAB-61C0F311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F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F6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703F"/>
    <w:pPr>
      <w:ind w:left="720"/>
      <w:contextualSpacing/>
    </w:pPr>
  </w:style>
  <w:style w:type="paragraph" w:styleId="a7">
    <w:name w:val="No Spacing"/>
    <w:uiPriority w:val="1"/>
    <w:qFormat/>
    <w:rsid w:val="00280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BD94-F330-466C-9FE6-7F7584F22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Наталья Анатольевна Казанцева</cp:lastModifiedBy>
  <cp:revision>2</cp:revision>
  <cp:lastPrinted>2019-02-25T00:38:00Z</cp:lastPrinted>
  <dcterms:created xsi:type="dcterms:W3CDTF">2019-03-06T07:06:00Z</dcterms:created>
  <dcterms:modified xsi:type="dcterms:W3CDTF">2019-03-06T07:06:00Z</dcterms:modified>
</cp:coreProperties>
</file>