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2AAD" w14:textId="371F124F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2F51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246A956D" wp14:editId="4A54ED43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EB8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6F30EBE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Иркутская область</w:t>
      </w:r>
    </w:p>
    <w:p w14:paraId="42D76798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Слюдянское</w:t>
      </w:r>
      <w:proofErr w:type="spellEnd"/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</w:t>
      </w:r>
    </w:p>
    <w:p w14:paraId="5CAE0829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7BF3D9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СЛЮДЯНСКОГО ГОРОДСКОГО ПОСЕЛЕНИЯ</w:t>
      </w:r>
    </w:p>
    <w:p w14:paraId="7D469555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Слюдянского</w:t>
      </w:r>
      <w:proofErr w:type="spellEnd"/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района</w:t>
      </w:r>
    </w:p>
    <w:p w14:paraId="17DBE55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Слюдянка</w:t>
      </w:r>
    </w:p>
    <w:p w14:paraId="69FA70C1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7C48BC2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14:paraId="5A325DAD" w14:textId="77777777" w:rsidR="002E2F51" w:rsidRPr="002E2F51" w:rsidRDefault="002E2F51" w:rsidP="002E2F5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940ABA2" w14:textId="6C9A38F8" w:rsidR="002E2F51" w:rsidRPr="007E587E" w:rsidRDefault="002E2F51" w:rsidP="002E2F5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587E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875C02" w:rsidRPr="00875C02">
        <w:rPr>
          <w:rFonts w:ascii="Times New Roman" w:eastAsia="Times New Roman" w:hAnsi="Times New Roman" w:cs="Times New Roman"/>
          <w:color w:val="auto"/>
          <w:u w:val="single"/>
          <w:lang w:bidi="ar-SA"/>
        </w:rPr>
        <w:t>15.09.2021</w:t>
      </w:r>
      <w:r w:rsidR="007E587E" w:rsidRPr="007E587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E587E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875C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75C02" w:rsidRPr="00875C02">
        <w:rPr>
          <w:rFonts w:ascii="Times New Roman" w:eastAsia="Times New Roman" w:hAnsi="Times New Roman" w:cs="Times New Roman"/>
          <w:color w:val="auto"/>
          <w:u w:val="single"/>
          <w:lang w:bidi="ar-SA"/>
        </w:rPr>
        <w:t>597</w:t>
      </w:r>
    </w:p>
    <w:p w14:paraId="2105545F" w14:textId="77777777" w:rsidR="002E2F51" w:rsidRPr="002E2F51" w:rsidRDefault="002E2F51" w:rsidP="002E2F51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04EAAE0" w14:textId="7D43C601" w:rsidR="007E587E" w:rsidRDefault="00E87382" w:rsidP="007E587E">
      <w:pPr>
        <w:widowControl/>
        <w:suppressAutoHyphens/>
        <w:ind w:right="47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82426458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Слюдянского</w:t>
      </w:r>
      <w:proofErr w:type="spellEnd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городского поселения от 26.03.2021 № 139 «</w:t>
      </w:r>
      <w:r w:rsidR="007E587E" w:rsidRPr="007E587E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Об утверждении </w:t>
      </w:r>
      <w:r w:rsidR="007E587E" w:rsidRPr="007E587E">
        <w:rPr>
          <w:rFonts w:ascii="Times New Roman" w:eastAsia="Calibri" w:hAnsi="Times New Roman" w:cs="Times New Roman"/>
        </w:rPr>
        <w:t>Документ</w:t>
      </w:r>
      <w:r w:rsidR="007E587E">
        <w:rPr>
          <w:rFonts w:ascii="Times New Roman" w:eastAsia="Calibri" w:hAnsi="Times New Roman" w:cs="Times New Roman"/>
        </w:rPr>
        <w:t>а</w:t>
      </w:r>
      <w:r w:rsidR="007E587E" w:rsidRPr="007E587E">
        <w:rPr>
          <w:rFonts w:ascii="Times New Roman" w:eastAsia="Calibri" w:hAnsi="Times New Roman" w:cs="Times New Roman"/>
        </w:rPr>
        <w:t xml:space="preserve"> 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="007E587E" w:rsidRPr="007E587E">
        <w:rPr>
          <w:rFonts w:ascii="Times New Roman" w:eastAsia="Calibri" w:hAnsi="Times New Roman" w:cs="Times New Roman"/>
        </w:rPr>
        <w:t>Слюдянского</w:t>
      </w:r>
      <w:proofErr w:type="spellEnd"/>
      <w:r w:rsidR="007E587E" w:rsidRPr="007E587E">
        <w:rPr>
          <w:rFonts w:ascii="Times New Roman" w:eastAsia="Calibri" w:hAnsi="Times New Roman" w:cs="Times New Roman"/>
        </w:rPr>
        <w:t xml:space="preserve"> муниципального образования на 2021–2026 годы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bookmarkEnd w:id="0"/>
    <w:p w14:paraId="3511529D" w14:textId="77777777" w:rsidR="0049269F" w:rsidRPr="007E587E" w:rsidRDefault="0049269F" w:rsidP="007E587E">
      <w:pPr>
        <w:widowControl/>
        <w:suppressAutoHyphens/>
        <w:ind w:right="47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333A05" w14:textId="4CF1B95C" w:rsidR="002E2F51" w:rsidRPr="007E587E" w:rsidRDefault="007E587E" w:rsidP="007E587E">
      <w:pPr>
        <w:pStyle w:val="2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,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решением Думы </w:t>
      </w:r>
      <w:proofErr w:type="spellStart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муниципального образования </w:t>
      </w:r>
      <w:proofErr w:type="spellStart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района от 02.02.2021 года №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5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val="en-US" w:eastAsia="hi-IN" w:bidi="hi-IN"/>
        </w:rPr>
        <w:t>VI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-ГД </w:t>
      </w:r>
      <w:bookmarkStart w:id="1" w:name="_Hlk61941355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«</w:t>
      </w:r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об организации транспортного обслуживания населения на территории </w:t>
      </w:r>
      <w:proofErr w:type="spellStart"/>
      <w:r w:rsidRPr="007E587E">
        <w:rPr>
          <w:rFonts w:ascii="Times New Roman" w:hAnsi="Times New Roman" w:cs="Times New Roman"/>
          <w:color w:val="auto"/>
          <w:sz w:val="24"/>
          <w:szCs w:val="24"/>
        </w:rPr>
        <w:t>Слюдянского</w:t>
      </w:r>
      <w:proofErr w:type="spellEnd"/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образования»</w:t>
      </w:r>
      <w:bookmarkEnd w:id="1"/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статьями 10,11,44,47 Устава </w:t>
      </w:r>
      <w:proofErr w:type="spellStart"/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87382" w:rsidRPr="00E87382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19 апреля 2021 года №RU385181042021001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,</w:t>
      </w:r>
    </w:p>
    <w:p w14:paraId="3E45B70C" w14:textId="77777777" w:rsidR="002E2F51" w:rsidRPr="002E2F51" w:rsidRDefault="002E2F51" w:rsidP="002E2F5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8C15AA" w14:textId="77777777" w:rsidR="002E2F51" w:rsidRPr="002E2F51" w:rsidRDefault="002E2F51" w:rsidP="002E2F5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lang w:bidi="ar-SA"/>
        </w:rPr>
        <w:t>ПОСТАНОВЛЯЕТ:</w:t>
      </w:r>
    </w:p>
    <w:p w14:paraId="0027C71F" w14:textId="77777777" w:rsidR="002E2F51" w:rsidRPr="002E2F51" w:rsidRDefault="002E2F51" w:rsidP="007E587E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</w:p>
    <w:p w14:paraId="7E85C4DF" w14:textId="5139342A" w:rsidR="007E587E" w:rsidRPr="00E87382" w:rsidRDefault="00E87382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</w:rPr>
      </w:pPr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Внести изменения в постановление администрации </w:t>
      </w:r>
      <w:proofErr w:type="spellStart"/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Слюдянского</w:t>
      </w:r>
      <w:proofErr w:type="spellEnd"/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 городского поселения от 26.03.2021 № 139 «Об утверждении </w:t>
      </w:r>
      <w:r w:rsidRPr="00E87382">
        <w:rPr>
          <w:rFonts w:ascii="Times New Roman" w:eastAsia="Calibri" w:hAnsi="Times New Roman" w:cs="Times New Roman"/>
          <w:b w:val="0"/>
          <w:bCs w:val="0"/>
        </w:rPr>
        <w:t xml:space="preserve">Документа 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Pr="00E87382">
        <w:rPr>
          <w:rFonts w:ascii="Times New Roman" w:eastAsia="Calibri" w:hAnsi="Times New Roman" w:cs="Times New Roman"/>
          <w:b w:val="0"/>
          <w:bCs w:val="0"/>
        </w:rPr>
        <w:t>Слюдянского</w:t>
      </w:r>
      <w:proofErr w:type="spellEnd"/>
      <w:r w:rsidRPr="00E87382">
        <w:rPr>
          <w:rFonts w:ascii="Times New Roman" w:eastAsia="Calibri" w:hAnsi="Times New Roman" w:cs="Times New Roman"/>
          <w:b w:val="0"/>
          <w:bCs w:val="0"/>
        </w:rPr>
        <w:t xml:space="preserve"> муниципального образования на 2021–2026 годы</w:t>
      </w:r>
      <w:r w:rsidRPr="00E87382">
        <w:rPr>
          <w:rFonts w:ascii="Times New Roman" w:eastAsia="Times New Roman" w:hAnsi="Times New Roman" w:cs="Times New Roman"/>
          <w:b w:val="0"/>
          <w:bCs w:val="0"/>
        </w:rPr>
        <w:t xml:space="preserve">» </w:t>
      </w:r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и </w:t>
      </w:r>
      <w:r w:rsidRPr="00E87382">
        <w:rPr>
          <w:rFonts w:ascii="Times New Roman" w:eastAsia="Times New Roman" w:hAnsi="Times New Roman"/>
          <w:b w:val="0"/>
          <w:bCs w:val="0"/>
          <w:color w:val="000000"/>
        </w:rPr>
        <w:t xml:space="preserve">читать в новой редакции приложение № </w:t>
      </w:r>
      <w:r>
        <w:rPr>
          <w:rFonts w:ascii="Times New Roman" w:eastAsia="Times New Roman" w:hAnsi="Times New Roman"/>
          <w:b w:val="0"/>
          <w:bCs w:val="0"/>
          <w:color w:val="000000"/>
        </w:rPr>
        <w:t>1</w:t>
      </w:r>
      <w:r w:rsidR="0049269F" w:rsidRPr="00E87382">
        <w:rPr>
          <w:rFonts w:ascii="Times New Roman" w:eastAsia="Calibri" w:hAnsi="Times New Roman" w:cs="Times New Roman"/>
          <w:b w:val="0"/>
          <w:bCs w:val="0"/>
        </w:rPr>
        <w:t>.</w:t>
      </w:r>
    </w:p>
    <w:p w14:paraId="6E6E7B15" w14:textId="06AEEDF8" w:rsidR="007E587E" w:rsidRPr="007E587E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Опубликовать настоящее постановление в газете «</w:t>
      </w:r>
      <w:r w:rsid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Байкал-новости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» или в приложении к ней, а также на официальном сайте </w:t>
      </w:r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администрации </w:t>
      </w:r>
      <w:proofErr w:type="spellStart"/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Слюдянского</w:t>
      </w:r>
      <w:proofErr w:type="spellEnd"/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 городского поселения 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в сети «Интернет» </w:t>
      </w:r>
      <w:hyperlink r:id="rId8" w:history="1"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www</w:t>
        </w:r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.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gorod</w:t>
        </w:r>
        <w:proofErr w:type="spellEnd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-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sludyanka</w:t>
        </w:r>
        <w:proofErr w:type="spellEnd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.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ru</w:t>
        </w:r>
        <w:proofErr w:type="spellEnd"/>
      </w:hyperlink>
      <w:r w:rsidR="00D468CE" w:rsidRPr="007E587E">
        <w:rPr>
          <w:rFonts w:ascii="Times New Roman" w:eastAsia="Times New Roman" w:hAnsi="Times New Roman" w:cs="Times New Roman"/>
          <w:b w:val="0"/>
          <w:bCs w:val="0"/>
        </w:rPr>
        <w:t>.</w:t>
      </w:r>
    </w:p>
    <w:p w14:paraId="43BA61CA" w14:textId="72C10A16" w:rsidR="002E2F51" w:rsidRPr="007E587E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Контроль за исполнением настоящего постановления возложить </w:t>
      </w:r>
      <w:r w:rsidRPr="007E587E">
        <w:rPr>
          <w:rFonts w:ascii="Times New Roman" w:eastAsia="Times New Roman" w:hAnsi="Times New Roman" w:cs="Times New Roman"/>
          <w:b w:val="0"/>
          <w:bCs w:val="0"/>
        </w:rPr>
        <w:t xml:space="preserve">на заместителя </w:t>
      </w:r>
      <w:r w:rsidRPr="007E587E">
        <w:rPr>
          <w:rFonts w:ascii="Times New Roman" w:eastAsia="Times New Roman" w:hAnsi="Times New Roman" w:cs="Times New Roman"/>
          <w:b w:val="0"/>
          <w:bCs w:val="0"/>
        </w:rPr>
        <w:lastRenderedPageBreak/>
        <w:t xml:space="preserve">главы </w:t>
      </w:r>
      <w:proofErr w:type="spellStart"/>
      <w:r w:rsidRPr="007E587E">
        <w:rPr>
          <w:rFonts w:ascii="Times New Roman" w:eastAsia="Times New Roman" w:hAnsi="Times New Roman" w:cs="Times New Roman"/>
          <w:b w:val="0"/>
          <w:bCs w:val="0"/>
        </w:rPr>
        <w:t>Слюдянского</w:t>
      </w:r>
      <w:proofErr w:type="spellEnd"/>
      <w:r w:rsidRPr="007E587E">
        <w:rPr>
          <w:rFonts w:ascii="Times New Roman" w:eastAsia="Times New Roman" w:hAnsi="Times New Roman" w:cs="Times New Roman"/>
          <w:b w:val="0"/>
          <w:bCs w:val="0"/>
        </w:rPr>
        <w:t xml:space="preserve"> муниципального образования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.</w:t>
      </w:r>
    </w:p>
    <w:p w14:paraId="72ACD790" w14:textId="77777777" w:rsidR="007E587E" w:rsidRPr="007E587E" w:rsidRDefault="007E587E" w:rsidP="007E587E">
      <w:pPr>
        <w:pStyle w:val="ConsPlusTitle"/>
        <w:ind w:left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042AA0F4" w14:textId="1DC87D53" w:rsidR="002E2F51" w:rsidRPr="002E2F51" w:rsidRDefault="006D7F42" w:rsidP="00571783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  <w:proofErr w:type="spellStart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И.о</w:t>
      </w:r>
      <w:proofErr w:type="spellEnd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. г</w:t>
      </w:r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лав</w:t>
      </w:r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ы</w:t>
      </w:r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</w:t>
      </w:r>
      <w:proofErr w:type="spellStart"/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Слюдянского</w:t>
      </w:r>
      <w:proofErr w:type="spellEnd"/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</w:t>
      </w:r>
    </w:p>
    <w:p w14:paraId="726D7366" w14:textId="1691A147" w:rsidR="002E2F51" w:rsidRPr="002E2F51" w:rsidRDefault="002E2F51" w:rsidP="002E2F51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  <w:r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муниципального образования                                                                  </w:t>
      </w:r>
      <w:r w:rsidR="00E87382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  </w:t>
      </w:r>
      <w:r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                      </w:t>
      </w:r>
      <w:r w:rsidR="006D7F42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О.В. </w:t>
      </w:r>
      <w:proofErr w:type="spellStart"/>
      <w:r w:rsidR="006D7F42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Хаюк</w:t>
      </w:r>
      <w:proofErr w:type="spellEnd"/>
    </w:p>
    <w:p w14:paraId="1920B047" w14:textId="7935115D" w:rsidR="002E2F51" w:rsidRPr="002E2F51" w:rsidRDefault="002E2F51" w:rsidP="0022254D">
      <w:pPr>
        <w:widowControl/>
        <w:suppressAutoHyphens/>
        <w:spacing w:line="100" w:lineRule="atLeast"/>
        <w:jc w:val="right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2E2F51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</w:t>
      </w:r>
    </w:p>
    <w:p w14:paraId="51D62BA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9464BE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9998A3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D05DDB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FF1439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65991F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A2C8D70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CDCB48B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FDDD662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D6690D7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7E1FE9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87C297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90E082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D5D58B0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F77FF1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50E101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1E130C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248DFA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CD2501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167605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CA00FB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36DBFA3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355662D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20B63D8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31CA19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12FF29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CC95A18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B0F76FD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4E8A14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601ADF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F62033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78C4DD7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ECD2675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7CA5AE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D64D0B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454F66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06FB4F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2DC66E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7C8806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4A850C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3BF90F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D95DBF2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EBD33C3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BC47B1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326B86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C8E78F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E62DEB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609951B" w14:textId="69A9B3C8" w:rsidR="0083589E" w:rsidRPr="00774C99" w:rsidRDefault="00DF469C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  <w:r w:rsidRPr="00774C99">
        <w:rPr>
          <w:sz w:val="24"/>
          <w:szCs w:val="24"/>
        </w:rPr>
        <w:lastRenderedPageBreak/>
        <w:t xml:space="preserve">Приложение </w:t>
      </w:r>
      <w:r w:rsidR="00A73CE0">
        <w:rPr>
          <w:sz w:val="24"/>
          <w:szCs w:val="24"/>
        </w:rPr>
        <w:t xml:space="preserve">№ </w:t>
      </w:r>
      <w:r w:rsidRPr="00774C99">
        <w:rPr>
          <w:sz w:val="24"/>
          <w:szCs w:val="24"/>
        </w:rPr>
        <w:t>1</w:t>
      </w:r>
    </w:p>
    <w:p w14:paraId="0A5E478E" w14:textId="1B838314" w:rsidR="0083589E" w:rsidRDefault="00DF469C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  <w:r w:rsidRPr="00774C99">
        <w:rPr>
          <w:sz w:val="24"/>
          <w:szCs w:val="24"/>
        </w:rPr>
        <w:t xml:space="preserve">к </w:t>
      </w:r>
      <w:r w:rsidR="00774C99" w:rsidRPr="00774C99">
        <w:rPr>
          <w:sz w:val="24"/>
          <w:szCs w:val="24"/>
        </w:rPr>
        <w:t>постановлению администрации</w:t>
      </w:r>
      <w:r w:rsidR="00774C99">
        <w:rPr>
          <w:sz w:val="24"/>
          <w:szCs w:val="24"/>
        </w:rPr>
        <w:t xml:space="preserve"> </w:t>
      </w:r>
      <w:proofErr w:type="spellStart"/>
      <w:r w:rsidR="00774C99" w:rsidRPr="00774C99">
        <w:rPr>
          <w:sz w:val="24"/>
          <w:szCs w:val="24"/>
        </w:rPr>
        <w:t>Слюдянского</w:t>
      </w:r>
      <w:proofErr w:type="spellEnd"/>
      <w:r w:rsidR="00774C99" w:rsidRPr="00774C99">
        <w:rPr>
          <w:sz w:val="24"/>
          <w:szCs w:val="24"/>
        </w:rPr>
        <w:t xml:space="preserve"> городского поселения </w:t>
      </w:r>
      <w:r w:rsidRPr="00774C99">
        <w:rPr>
          <w:sz w:val="24"/>
          <w:szCs w:val="24"/>
        </w:rPr>
        <w:t xml:space="preserve"> </w:t>
      </w:r>
    </w:p>
    <w:p w14:paraId="1F485BCD" w14:textId="24B45D22" w:rsidR="00774C99" w:rsidRPr="00774C99" w:rsidRDefault="00774C99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75FFC">
        <w:rPr>
          <w:sz w:val="24"/>
          <w:szCs w:val="24"/>
        </w:rPr>
        <w:t xml:space="preserve">т </w:t>
      </w:r>
      <w:r w:rsidR="00875C02" w:rsidRPr="00875C02">
        <w:rPr>
          <w:sz w:val="24"/>
          <w:szCs w:val="24"/>
          <w:u w:val="single"/>
        </w:rPr>
        <w:t>15.09.2021</w:t>
      </w:r>
      <w:r w:rsidR="007E587E">
        <w:rPr>
          <w:sz w:val="24"/>
          <w:szCs w:val="24"/>
        </w:rPr>
        <w:t xml:space="preserve"> </w:t>
      </w:r>
      <w:r w:rsidR="00504C1A">
        <w:rPr>
          <w:sz w:val="24"/>
          <w:szCs w:val="24"/>
        </w:rPr>
        <w:t xml:space="preserve">№ </w:t>
      </w:r>
      <w:bookmarkStart w:id="2" w:name="_GoBack"/>
      <w:r w:rsidR="00875C02" w:rsidRPr="00875C02">
        <w:rPr>
          <w:sz w:val="24"/>
          <w:szCs w:val="24"/>
          <w:u w:val="single"/>
        </w:rPr>
        <w:t>597</w:t>
      </w:r>
      <w:bookmarkEnd w:id="2"/>
    </w:p>
    <w:p w14:paraId="5B7FE7B6" w14:textId="54E92122" w:rsidR="00774C99" w:rsidRPr="00774C99" w:rsidRDefault="00774C99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</w:p>
    <w:p w14:paraId="0EA90466" w14:textId="77777777" w:rsidR="00774C99" w:rsidRPr="00774C99" w:rsidRDefault="00774C99" w:rsidP="00571783">
      <w:pPr>
        <w:pStyle w:val="11"/>
        <w:shd w:val="clear" w:color="auto" w:fill="auto"/>
        <w:tabs>
          <w:tab w:val="left" w:pos="7877"/>
        </w:tabs>
        <w:ind w:left="4680" w:firstLine="0"/>
        <w:jc w:val="both"/>
        <w:rPr>
          <w:sz w:val="24"/>
          <w:szCs w:val="24"/>
        </w:rPr>
      </w:pPr>
    </w:p>
    <w:p w14:paraId="0C1CAC8F" w14:textId="77777777" w:rsidR="007E587E" w:rsidRPr="007E587E" w:rsidRDefault="007E587E" w:rsidP="007E587E">
      <w:pPr>
        <w:pStyle w:val="ConsPlusTitle"/>
        <w:jc w:val="center"/>
        <w:rPr>
          <w:rFonts w:ascii="Times New Roman" w:eastAsia="Calibri" w:hAnsi="Times New Roman" w:cs="Times New Roman"/>
        </w:rPr>
      </w:pPr>
      <w:r w:rsidRPr="007E587E">
        <w:rPr>
          <w:rFonts w:ascii="Times New Roman" w:eastAsia="Calibri" w:hAnsi="Times New Roman" w:cs="Times New Roman"/>
        </w:rPr>
        <w:t>ДОКУМЕНТ</w:t>
      </w:r>
      <w:r w:rsidRPr="007E587E">
        <w:rPr>
          <w:rFonts w:ascii="Times New Roman" w:eastAsia="Calibri" w:hAnsi="Times New Roman" w:cs="Times New Roman"/>
        </w:rPr>
        <w:br/>
        <w:t xml:space="preserve">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Pr="007E587E">
        <w:rPr>
          <w:rFonts w:ascii="Times New Roman" w:eastAsia="Calibri" w:hAnsi="Times New Roman" w:cs="Times New Roman"/>
        </w:rPr>
        <w:t>Слюдянского</w:t>
      </w:r>
      <w:proofErr w:type="spellEnd"/>
      <w:r w:rsidRPr="007E587E">
        <w:rPr>
          <w:rFonts w:ascii="Times New Roman" w:eastAsia="Calibri" w:hAnsi="Times New Roman" w:cs="Times New Roman"/>
        </w:rPr>
        <w:t xml:space="preserve"> муниципального образования </w:t>
      </w:r>
    </w:p>
    <w:p w14:paraId="43149D46" w14:textId="77777777" w:rsidR="007E587E" w:rsidRPr="007E587E" w:rsidRDefault="007E587E" w:rsidP="007E587E">
      <w:pPr>
        <w:pStyle w:val="ConsPlusTitle"/>
        <w:jc w:val="center"/>
        <w:rPr>
          <w:rFonts w:ascii="Times New Roman" w:hAnsi="Times New Roman" w:cs="Times New Roman"/>
        </w:rPr>
      </w:pPr>
      <w:r w:rsidRPr="007E587E">
        <w:rPr>
          <w:rFonts w:ascii="Times New Roman" w:eastAsia="Calibri" w:hAnsi="Times New Roman" w:cs="Times New Roman"/>
        </w:rPr>
        <w:t>на 2021–2026 годы</w:t>
      </w:r>
    </w:p>
    <w:p w14:paraId="08E27088" w14:textId="77777777" w:rsidR="007E587E" w:rsidRDefault="007E587E" w:rsidP="007E58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7203CCAC" w14:textId="77777777" w:rsidR="007E587E" w:rsidRPr="007E587E" w:rsidRDefault="007E587E" w:rsidP="0049269F">
      <w:pPr>
        <w:pStyle w:val="ConsPlusTitle"/>
        <w:numPr>
          <w:ilvl w:val="0"/>
          <w:numId w:val="41"/>
        </w:numPr>
        <w:ind w:left="0" w:firstLine="0"/>
        <w:jc w:val="center"/>
        <w:rPr>
          <w:rFonts w:ascii="Times New Roman" w:hAnsi="Times New Roman" w:cs="Times New Roman"/>
        </w:rPr>
      </w:pPr>
      <w:r w:rsidRPr="007E587E">
        <w:rPr>
          <w:rFonts w:ascii="Times New Roman" w:hAnsi="Times New Roman" w:cs="Times New Roman"/>
        </w:rPr>
        <w:t>Общие положения</w:t>
      </w:r>
    </w:p>
    <w:p w14:paraId="16CFD654" w14:textId="77777777" w:rsidR="007E587E" w:rsidRDefault="007E587E" w:rsidP="007E58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E5E0119" w14:textId="3AA9729C" w:rsidR="007E587E" w:rsidRPr="002546FC" w:rsidRDefault="007E587E" w:rsidP="0049269F">
      <w:pPr>
        <w:pStyle w:val="a8"/>
        <w:widowControl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>Документ планирования</w:t>
      </w:r>
      <w:r w:rsidRPr="002546FC">
        <w:rPr>
          <w:rFonts w:ascii="Times New Roman" w:eastAsia="Calibri" w:hAnsi="Times New Roman" w:cs="Times New Roman"/>
        </w:rPr>
        <w:t xml:space="preserve"> регулярных перевозок на территории </w:t>
      </w:r>
      <w:proofErr w:type="spellStart"/>
      <w:r w:rsidRPr="002546FC">
        <w:rPr>
          <w:rFonts w:ascii="Times New Roman" w:eastAsia="Calibri" w:hAnsi="Times New Roman" w:cs="Times New Roman"/>
        </w:rPr>
        <w:t>Слюдянского</w:t>
      </w:r>
      <w:proofErr w:type="spellEnd"/>
      <w:r w:rsidRPr="002546FC">
        <w:rPr>
          <w:rFonts w:ascii="Times New Roman" w:eastAsia="Calibri" w:hAnsi="Times New Roman" w:cs="Times New Roman"/>
        </w:rPr>
        <w:t xml:space="preserve"> муниципального образования (далее - Документ планирования) - документ, </w:t>
      </w:r>
      <w:r>
        <w:rPr>
          <w:rFonts w:ascii="Times New Roman" w:hAnsi="Times New Roman" w:cs="Times New Roman"/>
        </w:rPr>
        <w:t>устанавливающий</w:t>
      </w:r>
      <w:r w:rsidRPr="002546FC">
        <w:rPr>
          <w:rFonts w:ascii="Times New Roman" w:hAnsi="Times New Roman" w:cs="Times New Roman"/>
        </w:rPr>
        <w:t xml:space="preserve"> перечень мероприятий по развитию регулярных перевозок </w:t>
      </w:r>
      <w:r>
        <w:rPr>
          <w:rFonts w:ascii="Times New Roman" w:hAnsi="Times New Roman" w:cs="Times New Roman"/>
        </w:rPr>
        <w:t xml:space="preserve">по муниципальным маршрутам </w:t>
      </w:r>
      <w:r w:rsidRPr="002546FC">
        <w:rPr>
          <w:rFonts w:ascii="Times New Roman" w:hAnsi="Times New Roman" w:cs="Times New Roman"/>
        </w:rPr>
        <w:t xml:space="preserve">в </w:t>
      </w:r>
      <w:proofErr w:type="spellStart"/>
      <w:r w:rsidRPr="002546FC">
        <w:rPr>
          <w:rFonts w:ascii="Times New Roman" w:hAnsi="Times New Roman" w:cs="Times New Roman"/>
        </w:rPr>
        <w:t>Слюдянском</w:t>
      </w:r>
      <w:proofErr w:type="spellEnd"/>
      <w:r w:rsidRPr="002546FC">
        <w:rPr>
          <w:rFonts w:ascii="Times New Roman" w:hAnsi="Times New Roman" w:cs="Times New Roman"/>
        </w:rPr>
        <w:t xml:space="preserve"> муниципальном образовании, а именно:</w:t>
      </w:r>
    </w:p>
    <w:p w14:paraId="375CF8D8" w14:textId="77777777" w:rsidR="007E587E" w:rsidRPr="002546FC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 xml:space="preserve">мероприятия по изменению вида регулярных </w:t>
      </w:r>
      <w:r w:rsidRPr="002546FC">
        <w:rPr>
          <w:rFonts w:ascii="Times New Roman" w:eastAsia="Calibri" w:hAnsi="Times New Roman" w:cs="Times New Roman"/>
        </w:rPr>
        <w:t>перевозок по муниципальным маршрутам</w:t>
      </w:r>
      <w:r w:rsidRPr="002546FC">
        <w:rPr>
          <w:rFonts w:ascii="Times New Roman" w:hAnsi="Times New Roman" w:cs="Times New Roman"/>
        </w:rPr>
        <w:t>;</w:t>
      </w:r>
    </w:p>
    <w:p w14:paraId="04C34B5E" w14:textId="77777777" w:rsidR="007E587E" w:rsidRPr="002546FC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 xml:space="preserve">план изменения маршрутов регулярных </w:t>
      </w:r>
      <w:r w:rsidRPr="002546FC">
        <w:rPr>
          <w:rFonts w:ascii="Times New Roman" w:eastAsia="Calibri" w:hAnsi="Times New Roman" w:cs="Times New Roman"/>
        </w:rPr>
        <w:t>перевозок по муниципальным маршрутам</w:t>
      </w:r>
      <w:r w:rsidRPr="002546FC">
        <w:rPr>
          <w:rFonts w:ascii="Times New Roman" w:hAnsi="Times New Roman" w:cs="Times New Roman"/>
        </w:rPr>
        <w:t>;</w:t>
      </w:r>
    </w:p>
    <w:p w14:paraId="532F00E8" w14:textId="77777777" w:rsidR="007E587E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bookmarkStart w:id="3" w:name="_Hlk66784131"/>
      <w:r w:rsidRPr="002546FC">
        <w:rPr>
          <w:rFonts w:ascii="Times New Roman" w:hAnsi="Times New Roman" w:cs="Times New Roman"/>
        </w:rPr>
        <w:t>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</w:t>
      </w:r>
      <w:r>
        <w:rPr>
          <w:rFonts w:ascii="Times New Roman" w:hAnsi="Times New Roman" w:cs="Times New Roman"/>
        </w:rPr>
        <w:t>;</w:t>
      </w:r>
    </w:p>
    <w:bookmarkEnd w:id="3"/>
    <w:p w14:paraId="5C391243" w14:textId="07E9B55B" w:rsidR="0049269F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мероприятия, направленные на обеспечение транспортного обслуживания.</w:t>
      </w:r>
    </w:p>
    <w:p w14:paraId="2BDF1A29" w14:textId="77777777" w:rsidR="0049269F" w:rsidRDefault="0049269F" w:rsidP="0049269F">
      <w:pPr>
        <w:pStyle w:val="a8"/>
        <w:widowControl/>
        <w:autoSpaceDE w:val="0"/>
        <w:autoSpaceDN w:val="0"/>
        <w:adjustRightInd w:val="0"/>
        <w:spacing w:before="200"/>
        <w:ind w:left="851"/>
        <w:jc w:val="both"/>
        <w:rPr>
          <w:rFonts w:ascii="Times New Roman" w:hAnsi="Times New Roman" w:cs="Times New Roman"/>
        </w:rPr>
      </w:pPr>
    </w:p>
    <w:p w14:paraId="7D0121D6" w14:textId="618140B1" w:rsidR="007E587E" w:rsidRPr="0049269F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  <w:b/>
          <w:bCs/>
        </w:rPr>
        <w:t>Цели и задачи Документа планирования</w:t>
      </w:r>
    </w:p>
    <w:p w14:paraId="2F7C1251" w14:textId="77777777" w:rsidR="007E587E" w:rsidRPr="003B373D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Times New Roman" w:hAnsi="Times New Roman" w:cs="Times New Roman"/>
          <w:b/>
          <w:bCs/>
        </w:rPr>
      </w:pPr>
    </w:p>
    <w:p w14:paraId="5814DF51" w14:textId="54FB1690" w:rsidR="003464CC" w:rsidRPr="003464CC" w:rsidRDefault="007E587E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33D66">
        <w:rPr>
          <w:rFonts w:ascii="Times New Roman" w:hAnsi="Times New Roman" w:cs="Times New Roman"/>
        </w:rPr>
        <w:t>.</w:t>
      </w:r>
      <w:r w:rsidR="0049269F">
        <w:rPr>
          <w:rFonts w:ascii="Times New Roman" w:hAnsi="Times New Roman" w:cs="Times New Roman"/>
        </w:rPr>
        <w:t xml:space="preserve">2. </w:t>
      </w:r>
      <w:r w:rsidRPr="00125C18">
        <w:rPr>
          <w:rFonts w:ascii="Times New Roman" w:hAnsi="Times New Roman" w:cs="Times New Roman"/>
        </w:rPr>
        <w:t>Целями разработки документа планирования являются:</w:t>
      </w:r>
      <w:r w:rsidR="003464CC" w:rsidRPr="003464CC">
        <w:rPr>
          <w:rFonts w:ascii="Times New Roman" w:eastAsia="Times New Roman" w:hAnsi="Times New Roman" w:cs="Times New Roman"/>
        </w:rPr>
        <w:t xml:space="preserve"> </w:t>
      </w:r>
    </w:p>
    <w:p w14:paraId="33C81373" w14:textId="075B9605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повышение качества транспортного обслуживания населения для всех жителей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Слюдянского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Pr="003464CC">
        <w:rPr>
          <w:rFonts w:ascii="Times New Roman" w:eastAsia="Times New Roman" w:hAnsi="Times New Roman" w:cs="Times New Roman"/>
        </w:rPr>
        <w:t>;</w:t>
      </w:r>
    </w:p>
    <w:p w14:paraId="1D9EE145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14:paraId="7334DA45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обеспечение эффективного мультимодального взаимодействия всех видов транспорта и "</w:t>
      </w:r>
      <w:proofErr w:type="spellStart"/>
      <w:r w:rsidRPr="003464CC">
        <w:rPr>
          <w:rFonts w:ascii="Times New Roman" w:eastAsia="Times New Roman" w:hAnsi="Times New Roman" w:cs="Times New Roman"/>
        </w:rPr>
        <w:t>безбарьерности</w:t>
      </w:r>
      <w:proofErr w:type="spellEnd"/>
      <w:r w:rsidRPr="003464CC">
        <w:rPr>
          <w:rFonts w:ascii="Times New Roman" w:eastAsia="Times New Roman" w:hAnsi="Times New Roman" w:cs="Times New Roman"/>
        </w:rPr>
        <w:t>" транспортных связей, в том числе в транспортных узлах и пересадочных пунктах;</w:t>
      </w:r>
    </w:p>
    <w:p w14:paraId="4DA690D6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снижение совокупных издержек общества, связанных с обеспечением мобильности населения, включающих:</w:t>
      </w:r>
    </w:p>
    <w:p w14:paraId="0A0F40AE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прямые 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14:paraId="06310C03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затраты времени населения на передвижения;</w:t>
      </w:r>
    </w:p>
    <w:p w14:paraId="22A6766E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ущерб от дорожно-транспортных происшествий;</w:t>
      </w:r>
    </w:p>
    <w:p w14:paraId="6F6011BE" w14:textId="77777777" w:rsid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ущерб от загрязнения окружающей среды.</w:t>
      </w:r>
    </w:p>
    <w:p w14:paraId="393A39D1" w14:textId="77777777" w:rsid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r w:rsidR="007E587E" w:rsidRPr="00125C18">
        <w:rPr>
          <w:rFonts w:ascii="Times New Roman" w:eastAsia="Times New Roman" w:hAnsi="Times New Roman" w:cs="Times New Roman"/>
        </w:rPr>
        <w:t>формирование реестра муниципальных маршрутов регулярных</w:t>
      </w:r>
      <w:r w:rsidR="007E587E" w:rsidRPr="00125C18">
        <w:rPr>
          <w:rFonts w:ascii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перевозок на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 xml:space="preserve">территории </w:t>
      </w:r>
      <w:proofErr w:type="spellStart"/>
      <w:r w:rsidR="007E587E" w:rsidRPr="00125C18">
        <w:rPr>
          <w:rFonts w:ascii="Times New Roman" w:eastAsia="Times New Roman" w:hAnsi="Times New Roman" w:cs="Times New Roman"/>
        </w:rPr>
        <w:t>Слюдянского</w:t>
      </w:r>
      <w:proofErr w:type="spellEnd"/>
      <w:r w:rsidR="007E587E" w:rsidRPr="00125C18">
        <w:rPr>
          <w:rFonts w:ascii="Times New Roman" w:eastAsia="Times New Roman" w:hAnsi="Times New Roman" w:cs="Times New Roman"/>
        </w:rPr>
        <w:t xml:space="preserve"> муниципального образования;</w:t>
      </w:r>
    </w:p>
    <w:p w14:paraId="6D26AF73" w14:textId="471F41C3" w:rsidR="007E587E" w:rsidRPr="002546F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r w:rsidR="007E587E" w:rsidRPr="00125C18">
        <w:rPr>
          <w:rFonts w:ascii="Times New Roman" w:eastAsia="Times New Roman" w:hAnsi="Times New Roman" w:cs="Times New Roman"/>
        </w:rPr>
        <w:t>ф</w:t>
      </w:r>
      <w:r w:rsidR="007E587E" w:rsidRPr="002546FC">
        <w:rPr>
          <w:rFonts w:ascii="Times New Roman" w:eastAsia="Times New Roman" w:hAnsi="Times New Roman" w:cs="Times New Roman"/>
        </w:rPr>
        <w:t>ормирование плана мероприятий по достижению оптимального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состояния транспортной системы и оценка потребности в ресурсах, сроков,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ожидаемых эффектов и рисков, связанных с реализацией Документа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планирования.</w:t>
      </w:r>
    </w:p>
    <w:p w14:paraId="0025BBF4" w14:textId="77777777" w:rsidR="007E587E" w:rsidRPr="00125C18" w:rsidRDefault="007E587E" w:rsidP="00A31229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2546FC">
        <w:rPr>
          <w:rFonts w:ascii="Times New Roman" w:eastAsia="Times New Roman" w:hAnsi="Times New Roman" w:cs="Times New Roman"/>
        </w:rPr>
        <w:lastRenderedPageBreak/>
        <w:t>Достижение данных целей означает удовлетворение в полном объеме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потребностей населения в перевозках, обеспечение устойчивой связи населения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с сетью транспортных коммуникаций и доступности услуг общественного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транспорта, имеющих социальную значимость.</w:t>
      </w:r>
    </w:p>
    <w:p w14:paraId="2320B9D6" w14:textId="171DA6DD" w:rsidR="003464CC" w:rsidRPr="00A31229" w:rsidRDefault="007E587E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2546FC">
        <w:rPr>
          <w:rFonts w:ascii="Times New Roman" w:eastAsia="Times New Roman" w:hAnsi="Times New Roman" w:cs="Times New Roman"/>
        </w:rPr>
        <w:t xml:space="preserve">Документ планирования основывается на </w:t>
      </w:r>
      <w:r>
        <w:rPr>
          <w:rFonts w:ascii="Times New Roman" w:eastAsia="Times New Roman" w:hAnsi="Times New Roman" w:cs="Times New Roman"/>
        </w:rPr>
        <w:t xml:space="preserve">положениях </w:t>
      </w:r>
      <w:r w:rsidRPr="0037374E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Российской Федерации, закон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Иркутской области, Устав</w:t>
      </w:r>
      <w:r>
        <w:rPr>
          <w:rFonts w:ascii="Times New Roman" w:hAnsi="Times New Roman" w:cs="Times New Roman"/>
        </w:rPr>
        <w:t>а</w:t>
      </w:r>
      <w:r w:rsidRPr="0037374E">
        <w:rPr>
          <w:rFonts w:ascii="Times New Roman" w:hAnsi="Times New Roman" w:cs="Times New Roman"/>
        </w:rPr>
        <w:t xml:space="preserve"> </w:t>
      </w:r>
      <w:proofErr w:type="spellStart"/>
      <w:r w:rsidRPr="0037374E">
        <w:rPr>
          <w:rFonts w:ascii="Times New Roman" w:hAnsi="Times New Roman" w:cs="Times New Roman"/>
        </w:rPr>
        <w:t>Слюдянского</w:t>
      </w:r>
      <w:proofErr w:type="spellEnd"/>
      <w:r w:rsidRPr="0037374E">
        <w:rPr>
          <w:rFonts w:ascii="Times New Roman" w:hAnsi="Times New Roman" w:cs="Times New Roman"/>
        </w:rPr>
        <w:t xml:space="preserve"> муниципального образования,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муниципальны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акта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</w:t>
      </w:r>
      <w:proofErr w:type="spellStart"/>
      <w:r w:rsidRPr="0037374E">
        <w:rPr>
          <w:rFonts w:ascii="Times New Roman" w:hAnsi="Times New Roman" w:cs="Times New Roman"/>
        </w:rPr>
        <w:t>Слюдянского</w:t>
      </w:r>
      <w:proofErr w:type="spellEnd"/>
      <w:r w:rsidRPr="0037374E">
        <w:rPr>
          <w:rFonts w:ascii="Times New Roman" w:hAnsi="Times New Roman" w:cs="Times New Roman"/>
        </w:rPr>
        <w:t xml:space="preserve"> муниципального образования</w:t>
      </w:r>
      <w:r w:rsidRPr="002546FC">
        <w:rPr>
          <w:rFonts w:ascii="Times New Roman" w:eastAsia="Times New Roman" w:hAnsi="Times New Roman" w:cs="Times New Roman"/>
        </w:rPr>
        <w:t>.</w:t>
      </w:r>
    </w:p>
    <w:p w14:paraId="15467037" w14:textId="37BFE34A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Основными задачами развития регулярных перевозок, решение которых обеспечивает достижение перечисленных в </w:t>
      </w:r>
      <w:hyperlink r:id="rId9" w:history="1">
        <w:r>
          <w:rPr>
            <w:rFonts w:ascii="Times New Roman" w:hAnsi="Times New Roman" w:cs="Times New Roman"/>
            <w:color w:val="0000FF"/>
            <w:lang w:bidi="ar-SA"/>
          </w:rPr>
          <w:t>пункте 2.2.</w:t>
        </w:r>
      </w:hyperlink>
      <w:r>
        <w:rPr>
          <w:rFonts w:ascii="Times New Roman" w:hAnsi="Times New Roman" w:cs="Times New Roman"/>
          <w:color w:val="auto"/>
          <w:lang w:bidi="ar-SA"/>
        </w:rPr>
        <w:t xml:space="preserve"> целей, являются следующие:</w:t>
      </w:r>
    </w:p>
    <w:p w14:paraId="4B2013E2" w14:textId="77777777" w:rsid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повышение комфортабельности транспортных средств;</w:t>
      </w:r>
    </w:p>
    <w:p w14:paraId="28A79B7F" w14:textId="77777777" w:rsid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совершенствование механизмов контроля за работой перевозчиков, осуществляющих регулярные перевозки пассажиров и багажа;</w:t>
      </w:r>
    </w:p>
    <w:p w14:paraId="41051B2C" w14:textId="77777777" w:rsidR="00A31229" w:rsidRP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A31229">
        <w:rPr>
          <w:rFonts w:ascii="Times New Roman" w:eastAsia="Times New Roman" w:hAnsi="Times New Roman" w:cs="Times New Roman"/>
        </w:rPr>
        <w:t>обеспечение доступности услуг общественного пассажирского транспорт</w:t>
      </w:r>
      <w:r>
        <w:rPr>
          <w:rFonts w:ascii="Times New Roman" w:eastAsia="Times New Roman" w:hAnsi="Times New Roman" w:cs="Times New Roman"/>
        </w:rPr>
        <w:t>;</w:t>
      </w:r>
    </w:p>
    <w:p w14:paraId="7BF03E1F" w14:textId="77777777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формирование маршрутной сети регулярных перевозок</w:t>
      </w:r>
      <w:r>
        <w:rPr>
          <w:rFonts w:ascii="Times New Roman" w:eastAsia="Times New Roman" w:hAnsi="Times New Roman" w:cs="Times New Roman"/>
        </w:rPr>
        <w:t>;</w:t>
      </w:r>
      <w:r w:rsidRPr="00A31229">
        <w:rPr>
          <w:rFonts w:ascii="Times New Roman" w:eastAsia="Times New Roman" w:hAnsi="Times New Roman" w:cs="Times New Roman"/>
        </w:rPr>
        <w:t xml:space="preserve"> </w:t>
      </w:r>
    </w:p>
    <w:p w14:paraId="4A8C34FB" w14:textId="77777777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развитие транспортной инфраструктуры;</w:t>
      </w:r>
    </w:p>
    <w:p w14:paraId="577F5656" w14:textId="4FB6D02A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повышение эффективности системы управления и контроля за осуществлением регулярных перевозок.</w:t>
      </w:r>
    </w:p>
    <w:p w14:paraId="5157197A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населения на ожидание транспорта и повышения привлекательности транспорта общего пользования;</w:t>
      </w:r>
    </w:p>
    <w:p w14:paraId="74F82808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удобства пользования гражданами и минимизация времени, затрачиваемого ими на переезд к месту назначения при обеспечении максимального уровня безопасности перевозки;</w:t>
      </w:r>
    </w:p>
    <w:p w14:paraId="2C59E77A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расширение использования транспортных средств, адаптированных для маломобильных категорий населения;</w:t>
      </w:r>
    </w:p>
    <w:p w14:paraId="3997C0BE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приоритета в движении маршрутных транспортных средств, в том числе путем организации выделенных полос для таких транспортных средств или их обособлении от остальных проезжей части;</w:t>
      </w:r>
    </w:p>
    <w:p w14:paraId="2981556B" w14:textId="5C51BBA4" w:rsidR="00A31229" w:rsidRDefault="003464CC" w:rsidP="00D5259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нормативных сроков эксплуатации транспортных средств, включая своевременное проведение капитальных ремонтов подвижного состава</w:t>
      </w:r>
      <w:r w:rsidR="00A31229">
        <w:rPr>
          <w:rFonts w:ascii="Times New Roman" w:hAnsi="Times New Roman" w:cs="Times New Roman"/>
          <w:color w:val="auto"/>
          <w:lang w:bidi="ar-SA"/>
        </w:rPr>
        <w:t>.</w:t>
      </w:r>
    </w:p>
    <w:p w14:paraId="462B5DE0" w14:textId="77777777" w:rsidR="00376F6E" w:rsidRDefault="00376F6E" w:rsidP="00FA020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</w:p>
    <w:p w14:paraId="5321D293" w14:textId="588E4865" w:rsidR="002D2767" w:rsidRPr="002D2767" w:rsidRDefault="00312E27" w:rsidP="002D2767">
      <w:pPr>
        <w:pStyle w:val="a8"/>
        <w:widowControl/>
        <w:numPr>
          <w:ilvl w:val="0"/>
          <w:numId w:val="41"/>
        </w:numPr>
        <w:shd w:val="clear" w:color="auto" w:fill="FFFFFF"/>
        <w:spacing w:after="240"/>
        <w:ind w:left="0" w:firstLine="0"/>
        <w:jc w:val="center"/>
        <w:textAlignment w:val="baseline"/>
        <w:outlineLvl w:val="2"/>
        <w:rPr>
          <w:rFonts w:ascii="Times New Roman" w:hAnsi="Times New Roman" w:cs="Times New Roman"/>
          <w:color w:val="auto"/>
          <w:lang w:bidi="ar-SA"/>
        </w:rPr>
      </w:pPr>
      <w:r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разработки и утверждения документа планирования</w:t>
      </w:r>
      <w:r w:rsidR="00376F6E"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, информирования населения и иных заинтересованных сторон, порядок и условия бюджетного финансирования разработки проекта Документа планирования и внесения в </w:t>
      </w:r>
      <w:r w:rsidR="00964AFF"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него изменений.</w:t>
      </w:r>
    </w:p>
    <w:p w14:paraId="163F4F09" w14:textId="5E0F1EFC" w:rsidR="00964AFF" w:rsidRPr="002D2767" w:rsidRDefault="00964AFF" w:rsidP="002D27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2D2767">
        <w:rPr>
          <w:rFonts w:ascii="Times New Roman" w:hAnsi="Times New Roman" w:cs="Times New Roman"/>
          <w:color w:val="auto"/>
          <w:lang w:bidi="ar-SA"/>
        </w:rPr>
        <w:t>Одним из требований при подготовке Документа планирования или внесения в него изменений являются его открытость, доступность для публичного обсуждения с возможностью внесения замечаний и предложений заинтересованными сторонами.</w:t>
      </w:r>
    </w:p>
    <w:p w14:paraId="124E5966" w14:textId="011AFB22" w:rsidR="00D5259E" w:rsidRPr="00604B79" w:rsidRDefault="00D5259E" w:rsidP="002D27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604B79">
        <w:rPr>
          <w:rFonts w:ascii="Times New Roman" w:hAnsi="Times New Roman" w:cs="Times New Roman"/>
          <w:color w:val="auto"/>
          <w:lang w:bidi="ar-SA"/>
        </w:rPr>
        <w:t xml:space="preserve">Проект Документа планирования или внесение в него изменений, а также утвержденный Документ планирования размещаются на официальном сайте администрации </w:t>
      </w:r>
      <w:proofErr w:type="spellStart"/>
      <w:r w:rsidRPr="00604B79">
        <w:rPr>
          <w:rFonts w:ascii="Times New Roman" w:hAnsi="Times New Roman" w:cs="Times New Roman"/>
          <w:color w:val="auto"/>
          <w:lang w:bidi="ar-SA"/>
        </w:rPr>
        <w:t>Слюдянского</w:t>
      </w:r>
      <w:proofErr w:type="spellEnd"/>
      <w:r w:rsidRPr="00604B79">
        <w:rPr>
          <w:rFonts w:ascii="Times New Roman" w:hAnsi="Times New Roman" w:cs="Times New Roman"/>
          <w:color w:val="auto"/>
          <w:lang w:bidi="ar-SA"/>
        </w:rPr>
        <w:t xml:space="preserve"> городского поселения </w:t>
      </w:r>
      <w:r w:rsidR="00FA020B" w:rsidRPr="00604B79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в сети «Интернет» </w:t>
      </w:r>
      <w:hyperlink r:id="rId10" w:history="1"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gorod</w:t>
        </w:r>
        <w:proofErr w:type="spellEnd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-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sludyanka</w:t>
        </w:r>
        <w:proofErr w:type="spellEnd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  <w:proofErr w:type="spellEnd"/>
      </w:hyperlink>
      <w:r w:rsidR="00FA020B" w:rsidRPr="00604B79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04B79">
        <w:rPr>
          <w:rFonts w:ascii="Times New Roman" w:hAnsi="Times New Roman" w:cs="Times New Roman"/>
          <w:color w:val="auto"/>
          <w:lang w:bidi="ar-SA"/>
        </w:rPr>
        <w:t>и (или) средствах массовой информации.</w:t>
      </w:r>
    </w:p>
    <w:p w14:paraId="41D303E2" w14:textId="078B0DCA" w:rsidR="004A3191" w:rsidRPr="004A3191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Подготовка документа планирования осуществляется на основании проводимого </w:t>
      </w:r>
      <w:r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</w:t>
      </w:r>
      <w:proofErr w:type="spellStart"/>
      <w:r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на постоянной основе анализа действующей сети муниципальных маршрутов, а </w:t>
      </w:r>
      <w:r w:rsidR="00D5259E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также предложений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>перевозчиков, осуществляющих регулярные перевозки по муниципальным маршрутам, по развитию регулярных перевозок по муниципальным маршрутам</w:t>
      </w:r>
      <w:r w:rsidR="00D5259E" w:rsidRPr="00604B7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3794ACE" w14:textId="16014AB3" w:rsidR="00604B79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Предложения к документу планирования с обоснованием необходимости их включения в документ планирования направляются в </w:t>
      </w:r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администрацию </w:t>
      </w:r>
      <w:proofErr w:type="spellStart"/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срок, указанный в информационном сообщении </w:t>
      </w:r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proofErr w:type="spellStart"/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 о начале подготовки документа планирования, которое размещается </w:t>
      </w:r>
      <w:r w:rsidR="00604B79" w:rsidRPr="00604B79">
        <w:rPr>
          <w:rFonts w:ascii="Times New Roman" w:hAnsi="Times New Roman" w:cs="Times New Roman"/>
          <w:color w:val="auto"/>
          <w:lang w:bidi="ar-SA"/>
        </w:rPr>
        <w:t xml:space="preserve">на официальном сайте администрации </w:t>
      </w:r>
      <w:proofErr w:type="spellStart"/>
      <w:r w:rsidR="00604B79" w:rsidRPr="00604B79">
        <w:rPr>
          <w:rFonts w:ascii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604B79">
        <w:rPr>
          <w:rFonts w:ascii="Times New Roman" w:hAnsi="Times New Roman" w:cs="Times New Roman"/>
          <w:color w:val="auto"/>
          <w:lang w:bidi="ar-SA"/>
        </w:rPr>
        <w:t xml:space="preserve"> городского поселения </w:t>
      </w:r>
      <w:r w:rsidR="00604B79" w:rsidRPr="00604B79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в сети «Интернет» </w:t>
      </w:r>
      <w:hyperlink r:id="rId11" w:history="1"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gorod</w:t>
        </w:r>
        <w:proofErr w:type="spellEnd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-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sludyanka</w:t>
        </w:r>
        <w:proofErr w:type="spellEnd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  <w:proofErr w:type="spellEnd"/>
      </w:hyperlink>
      <w:r w:rsidRPr="004A319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72F8234" w14:textId="77777777" w:rsidR="00312E27" w:rsidRPr="00376F6E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Внесение изменений в документ планирования осуществляется по мере необходимости на основании проводимого </w:t>
      </w:r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</w:t>
      </w:r>
      <w:proofErr w:type="spellStart"/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 на постоянной основе анализа действующей сети муниципальных маршрутов, а также предложений перевозчиков, осуществляющих регулярные перевозки по муниципальным маршрутам, об изменении документа планирования, но не чаще одного раза в квартал.</w:t>
      </w:r>
    </w:p>
    <w:p w14:paraId="3A6A071A" w14:textId="5B8199A3" w:rsidR="004A3191" w:rsidRDefault="00312E27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11BF7">
        <w:rPr>
          <w:rFonts w:ascii="Times New Roman" w:eastAsia="Times New Roman" w:hAnsi="Times New Roman" w:cs="Times New Roman"/>
          <w:color w:val="auto"/>
        </w:rPr>
        <w:t>Документ планирования</w:t>
      </w:r>
      <w:r w:rsidRPr="00376F6E">
        <w:rPr>
          <w:rFonts w:ascii="Times New Roman" w:eastAsia="Times New Roman" w:hAnsi="Times New Roman" w:cs="Times New Roman"/>
          <w:color w:val="auto"/>
        </w:rPr>
        <w:t xml:space="preserve"> и внесенные в него изменения утверждаются постановление администрации </w:t>
      </w:r>
      <w:proofErr w:type="spellStart"/>
      <w:r w:rsidRPr="00376F6E">
        <w:rPr>
          <w:rFonts w:ascii="Times New Roman" w:eastAsia="Times New Roman" w:hAnsi="Times New Roman" w:cs="Times New Roman"/>
          <w:color w:val="auto"/>
        </w:rPr>
        <w:t>Слюдянского</w:t>
      </w:r>
      <w:proofErr w:type="spellEnd"/>
      <w:r w:rsidRPr="00376F6E">
        <w:rPr>
          <w:rFonts w:ascii="Times New Roman" w:eastAsia="Times New Roman" w:hAnsi="Times New Roman" w:cs="Times New Roman"/>
          <w:color w:val="auto"/>
        </w:rPr>
        <w:t xml:space="preserve"> городского поселения. </w:t>
      </w:r>
    </w:p>
    <w:p w14:paraId="109F5228" w14:textId="558807CB" w:rsidR="004A3191" w:rsidRPr="004A3191" w:rsidRDefault="00376F6E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>Бюджетное финансирование разработки проекта Документа планирования или внесения в него изменений, не предусмотрено.</w:t>
      </w:r>
    </w:p>
    <w:p w14:paraId="2C509EF0" w14:textId="442506F4" w:rsidR="007E587E" w:rsidRPr="003B373D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</w:rPr>
      </w:pPr>
      <w:r w:rsidRPr="003B373D">
        <w:rPr>
          <w:rFonts w:ascii="Times New Roman" w:hAnsi="Times New Roman" w:cs="Times New Roman"/>
          <w:b/>
          <w:bCs/>
        </w:rPr>
        <w:t>Анализ существующего состояния транспортной системы</w:t>
      </w:r>
    </w:p>
    <w:p w14:paraId="2BEE323C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Times New Roman" w:hAnsi="Times New Roman" w:cs="Times New Roman"/>
        </w:rPr>
      </w:pPr>
    </w:p>
    <w:p w14:paraId="6C09E17D" w14:textId="149FDBBE" w:rsidR="007E587E" w:rsidRPr="0049269F" w:rsidRDefault="007E587E" w:rsidP="0049269F">
      <w:pPr>
        <w:pStyle w:val="a8"/>
        <w:numPr>
          <w:ilvl w:val="1"/>
          <w:numId w:val="41"/>
        </w:numPr>
        <w:snapToGrid w:val="0"/>
        <w:ind w:left="0" w:firstLine="851"/>
        <w:jc w:val="both"/>
        <w:rPr>
          <w:rFonts w:ascii="Times New Roman" w:hAnsi="Times New Roman"/>
          <w:lang w:val="x-none"/>
        </w:rPr>
      </w:pPr>
      <w:r w:rsidRPr="0049269F">
        <w:rPr>
          <w:rFonts w:ascii="Times New Roman" w:hAnsi="Times New Roman"/>
        </w:rPr>
        <w:t xml:space="preserve">В состав территории </w:t>
      </w:r>
      <w:proofErr w:type="spellStart"/>
      <w:r w:rsidRPr="0049269F">
        <w:rPr>
          <w:rFonts w:ascii="Times New Roman" w:hAnsi="Times New Roman"/>
        </w:rPr>
        <w:t>Слюдянского</w:t>
      </w:r>
      <w:proofErr w:type="spellEnd"/>
      <w:r w:rsidRPr="0049269F">
        <w:rPr>
          <w:rFonts w:ascii="Times New Roman" w:hAnsi="Times New Roman"/>
        </w:rPr>
        <w:t xml:space="preserve"> муниципального образования входят населенные пункты: г. Слюдянка, </w:t>
      </w:r>
      <w:proofErr w:type="spellStart"/>
      <w:r w:rsidRPr="0049269F">
        <w:rPr>
          <w:rFonts w:ascii="Times New Roman" w:hAnsi="Times New Roman"/>
        </w:rPr>
        <w:t>п.Сухой</w:t>
      </w:r>
      <w:proofErr w:type="spellEnd"/>
      <w:r w:rsidRPr="0049269F">
        <w:rPr>
          <w:rFonts w:ascii="Times New Roman" w:hAnsi="Times New Roman"/>
        </w:rPr>
        <w:t xml:space="preserve"> Ручей и п. </w:t>
      </w:r>
      <w:proofErr w:type="spellStart"/>
      <w:r w:rsidRPr="0049269F">
        <w:rPr>
          <w:rFonts w:ascii="Times New Roman" w:hAnsi="Times New Roman"/>
        </w:rPr>
        <w:t>Буровщина</w:t>
      </w:r>
      <w:proofErr w:type="spellEnd"/>
      <w:r w:rsidRPr="0049269F">
        <w:rPr>
          <w:rFonts w:ascii="Times New Roman" w:hAnsi="Times New Roman"/>
        </w:rPr>
        <w:t>. Протяженность дорог местного значения составляет 133,932 километров, из них с асфальтовым покрытием – 54,961 километров, грунтовым – 78,971 километров, федерального значения - 16 километров.</w:t>
      </w:r>
    </w:p>
    <w:p w14:paraId="521C735E" w14:textId="77777777" w:rsidR="007E587E" w:rsidRDefault="007E587E" w:rsidP="0049269F">
      <w:pPr>
        <w:snapToGrid w:val="0"/>
        <w:ind w:firstLine="851"/>
        <w:jc w:val="both"/>
        <w:rPr>
          <w:rFonts w:ascii="Times New Roman" w:hAnsi="Times New Roman"/>
          <w:bCs/>
        </w:rPr>
      </w:pPr>
      <w:r w:rsidRPr="002B0A2D">
        <w:rPr>
          <w:rFonts w:ascii="Times New Roman" w:hAnsi="Times New Roman"/>
        </w:rPr>
        <w:t xml:space="preserve">Значительная часть автомобильных дорог общего пользования </w:t>
      </w:r>
      <w:proofErr w:type="spellStart"/>
      <w:r w:rsidRPr="002B0A2D">
        <w:rPr>
          <w:rFonts w:ascii="Times New Roman" w:hAnsi="Times New Roman"/>
        </w:rPr>
        <w:t>Слюдянского</w:t>
      </w:r>
      <w:proofErr w:type="spellEnd"/>
      <w:r w:rsidRPr="002B0A2D">
        <w:rPr>
          <w:rFonts w:ascii="Times New Roman" w:hAnsi="Times New Roman"/>
        </w:rPr>
        <w:t xml:space="preserve"> муниципального образования имеют достаточно высокую степень износа в связи с тем, что развитие улично-дорожной сети отстает от высоких темпов автомобилизации. Вследствие </w:t>
      </w:r>
      <w:r w:rsidRPr="002B0A2D">
        <w:rPr>
          <w:rFonts w:ascii="Times New Roman" w:hAnsi="Times New Roman"/>
          <w:bCs/>
        </w:rPr>
        <w:t xml:space="preserve">многократно увеличившейся нагрузке на улично-дорожную сеть городского поселения выполнения малого объема работ на протяжении длительного времени по реконструкции, модернизации и ремонту дорог </w:t>
      </w:r>
      <w:r w:rsidRPr="002B0A2D">
        <w:rPr>
          <w:rFonts w:ascii="Times New Roman" w:hAnsi="Times New Roman"/>
        </w:rPr>
        <w:t>наблюдается ухудшение технического состояния улично-дорожной сети</w:t>
      </w:r>
      <w:r w:rsidRPr="002B0A2D">
        <w:rPr>
          <w:rFonts w:ascii="Times New Roman" w:hAnsi="Times New Roman"/>
          <w:bCs/>
        </w:rPr>
        <w:t>, что в свою очередь влияет на безопасность дорожного движения.</w:t>
      </w:r>
    </w:p>
    <w:p w14:paraId="2882B9D6" w14:textId="77777777" w:rsidR="007E587E" w:rsidRDefault="007E587E" w:rsidP="0049269F">
      <w:pPr>
        <w:snapToGrid w:val="0"/>
        <w:ind w:firstLine="851"/>
        <w:jc w:val="both"/>
        <w:rPr>
          <w:rFonts w:ascii="Times New Roman" w:hAnsi="Times New Roman" w:cs="Times New Roman"/>
        </w:rPr>
      </w:pPr>
      <w:r w:rsidRPr="00125C18">
        <w:rPr>
          <w:rFonts w:ascii="Times New Roman" w:hAnsi="Times New Roman" w:cs="Times New Roman"/>
        </w:rPr>
        <w:t>Транспортную инфраструктуру муниципального образования образуют линии, сооружения и устройства транспорта. Основными структурными элементам</w:t>
      </w:r>
      <w:r>
        <w:rPr>
          <w:rFonts w:ascii="Times New Roman" w:hAnsi="Times New Roman" w:cs="Times New Roman"/>
        </w:rPr>
        <w:t xml:space="preserve"> </w:t>
      </w:r>
      <w:r w:rsidRPr="00125C18">
        <w:rPr>
          <w:rFonts w:ascii="Times New Roman" w:hAnsi="Times New Roman" w:cs="Times New Roman"/>
        </w:rPr>
        <w:t>транспортной инфраструктуры города являются: сеть улиц и дорог и сопряженная с ней сеть пассажирского транспорта.</w:t>
      </w:r>
    </w:p>
    <w:p w14:paraId="44738A5B" w14:textId="77777777" w:rsidR="00FA1611" w:rsidRDefault="007E587E" w:rsidP="00FA1611">
      <w:pPr>
        <w:snapToGrid w:val="0"/>
        <w:ind w:firstLine="851"/>
        <w:jc w:val="both"/>
        <w:rPr>
          <w:rFonts w:ascii="Times New Roman" w:hAnsi="Times New Roman" w:cs="Times New Roman"/>
        </w:rPr>
      </w:pPr>
      <w:r w:rsidRPr="00125C18">
        <w:rPr>
          <w:rFonts w:ascii="Times New Roman" w:hAnsi="Times New Roman" w:cs="Times New Roman"/>
        </w:rPr>
        <w:t>Движение общественн</w:t>
      </w:r>
      <w:r>
        <w:rPr>
          <w:rFonts w:ascii="Times New Roman" w:hAnsi="Times New Roman" w:cs="Times New Roman"/>
        </w:rPr>
        <w:t>ого</w:t>
      </w:r>
      <w:r w:rsidRPr="00125C18">
        <w:rPr>
          <w:rFonts w:ascii="Times New Roman" w:hAnsi="Times New Roman" w:cs="Times New Roman"/>
        </w:rPr>
        <w:t xml:space="preserve"> транспорт</w:t>
      </w:r>
      <w:r>
        <w:rPr>
          <w:rFonts w:ascii="Times New Roman" w:hAnsi="Times New Roman" w:cs="Times New Roman"/>
        </w:rPr>
        <w:t>а</w:t>
      </w:r>
      <w:r w:rsidRPr="00125C18">
        <w:rPr>
          <w:rFonts w:ascii="Times New Roman" w:hAnsi="Times New Roman" w:cs="Times New Roman"/>
        </w:rPr>
        <w:t xml:space="preserve"> осуществляется по дорогам общего пользования в общем потоке транспортных средств, а также, частично, по улице Ленина</w:t>
      </w:r>
      <w:r>
        <w:rPr>
          <w:rFonts w:ascii="Times New Roman" w:hAnsi="Times New Roman" w:cs="Times New Roman"/>
        </w:rPr>
        <w:t xml:space="preserve"> г. Слюдянка</w:t>
      </w:r>
      <w:r w:rsidR="00FA1611">
        <w:rPr>
          <w:rFonts w:ascii="Times New Roman" w:hAnsi="Times New Roman" w:cs="Times New Roman"/>
        </w:rPr>
        <w:t>, ФАД Р-258 «Байкал»</w:t>
      </w:r>
      <w:r w:rsidRPr="00125C18">
        <w:rPr>
          <w:rFonts w:ascii="Times New Roman" w:hAnsi="Times New Roman" w:cs="Times New Roman"/>
        </w:rPr>
        <w:t>.</w:t>
      </w:r>
      <w:r w:rsidR="00FA1611">
        <w:rPr>
          <w:rFonts w:ascii="Times New Roman" w:hAnsi="Times New Roman" w:cs="Times New Roman"/>
        </w:rPr>
        <w:t xml:space="preserve"> </w:t>
      </w:r>
    </w:p>
    <w:p w14:paraId="6DC93755" w14:textId="3FF056EA" w:rsidR="00FA1611" w:rsidRPr="00FA1611" w:rsidRDefault="00FA1611" w:rsidP="00FA1611">
      <w:pPr>
        <w:snapToGri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r w:rsidRPr="0049269F">
        <w:rPr>
          <w:rFonts w:ascii="Times New Roman" w:hAnsi="Times New Roman" w:cs="Times New Roman"/>
        </w:rPr>
        <w:t>регулярны</w:t>
      </w:r>
      <w:r>
        <w:rPr>
          <w:rFonts w:ascii="Times New Roman" w:hAnsi="Times New Roman" w:cs="Times New Roman"/>
        </w:rPr>
        <w:t>е</w:t>
      </w:r>
      <w:r w:rsidRPr="0049269F">
        <w:rPr>
          <w:rFonts w:ascii="Times New Roman" w:hAnsi="Times New Roman" w:cs="Times New Roman"/>
        </w:rPr>
        <w:t xml:space="preserve"> перевоз</w:t>
      </w:r>
      <w:r>
        <w:rPr>
          <w:rFonts w:ascii="Times New Roman" w:hAnsi="Times New Roman" w:cs="Times New Roman"/>
        </w:rPr>
        <w:t>ки</w:t>
      </w:r>
      <w:r w:rsidRPr="00492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осуществляются по </w:t>
      </w:r>
      <w:r w:rsidRPr="00E71763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му</w:t>
      </w:r>
      <w:r w:rsidRPr="00E71763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>у</w:t>
      </w:r>
      <w:r w:rsidRPr="00E71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1 </w:t>
      </w:r>
      <w:r w:rsidRPr="00E71763">
        <w:rPr>
          <w:rFonts w:ascii="Times New Roman" w:hAnsi="Times New Roman" w:cs="Times New Roman"/>
        </w:rPr>
        <w:t>«</w:t>
      </w:r>
      <w:r w:rsidRPr="00E71763">
        <w:rPr>
          <w:rFonts w:ascii="Times New Roman" w:hAnsi="Times New Roman"/>
        </w:rPr>
        <w:t>Рудоуправление – Берёзовый»</w:t>
      </w:r>
      <w:r>
        <w:rPr>
          <w:rFonts w:ascii="Times New Roman" w:hAnsi="Times New Roman"/>
        </w:rPr>
        <w:t>, планируется к открытию муниципальный маршрут №103 Б «Слюдянка-</w:t>
      </w:r>
      <w:proofErr w:type="spellStart"/>
      <w:r>
        <w:rPr>
          <w:rFonts w:ascii="Times New Roman" w:hAnsi="Times New Roman"/>
        </w:rPr>
        <w:t>Буровщина</w:t>
      </w:r>
      <w:proofErr w:type="spellEnd"/>
      <w:r>
        <w:rPr>
          <w:rFonts w:ascii="Times New Roman" w:hAnsi="Times New Roman"/>
        </w:rPr>
        <w:t xml:space="preserve">» (сезонный садоводческий маршрут) </w:t>
      </w:r>
    </w:p>
    <w:p w14:paraId="221195E3" w14:textId="1729F442" w:rsidR="00FA1611" w:rsidRPr="00E71763" w:rsidRDefault="00FA1611" w:rsidP="00FA1611">
      <w:pPr>
        <w:snapToGrid w:val="0"/>
        <w:ind w:firstLine="851"/>
        <w:jc w:val="both"/>
        <w:rPr>
          <w:rFonts w:ascii="Times New Roman" w:hAnsi="Times New Roman" w:cstheme="minorBidi"/>
        </w:rPr>
      </w:pPr>
    </w:p>
    <w:p w14:paraId="7BC5BA5C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652A781" wp14:editId="25239FD7">
            <wp:extent cx="3818890" cy="4495973"/>
            <wp:effectExtent l="0" t="0" r="0" b="0"/>
            <wp:docPr id="10" name="Рисунок 4" descr="E:\Общая папка\Самый Новый ОД\Проекты\КСОДД\Слюдянка\КАРТЫ\Автобусы\КАРТА АВТО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щая папка\Самый Новый ОД\Проекты\КСОДД\Слюдянка\КАРТЫ\Автобусы\КАРТА АВТО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7874" t="23352" r="31651" b="13827"/>
                    <a:stretch/>
                  </pic:blipFill>
                  <pic:spPr bwMode="auto">
                    <a:xfrm>
                      <a:off x="0" y="0"/>
                      <a:ext cx="3849325" cy="453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B5E3F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 w:rsidRPr="00E71763">
        <w:rPr>
          <w:rFonts w:ascii="Times New Roman" w:hAnsi="Times New Roman"/>
        </w:rPr>
        <w:t>Рудоуправление – Берёзовый»</w:t>
      </w:r>
    </w:p>
    <w:p w14:paraId="5CAB766B" w14:textId="7C339BC3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</w:p>
    <w:p w14:paraId="62EB826C" w14:textId="0E908911" w:rsidR="004421D4" w:rsidRDefault="004421D4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4421D4">
        <w:rPr>
          <w:noProof/>
        </w:rPr>
        <w:drawing>
          <wp:inline distT="0" distB="0" distL="0" distR="0" wp14:anchorId="5E49229E" wp14:editId="1FC02D09">
            <wp:extent cx="4276725" cy="2516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126" t="13413" r="13854" b="30668"/>
                    <a:stretch/>
                  </pic:blipFill>
                  <pic:spPr bwMode="auto">
                    <a:xfrm>
                      <a:off x="0" y="0"/>
                      <a:ext cx="4278125" cy="25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D41EC" w14:textId="572FE7FD" w:rsidR="007664E2" w:rsidRDefault="007664E2" w:rsidP="007664E2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>
        <w:rPr>
          <w:rFonts w:ascii="Times New Roman" w:hAnsi="Times New Roman"/>
        </w:rPr>
        <w:t>Слюдянка-</w:t>
      </w:r>
      <w:proofErr w:type="spellStart"/>
      <w:r>
        <w:rPr>
          <w:rFonts w:ascii="Times New Roman" w:hAnsi="Times New Roman"/>
        </w:rPr>
        <w:t>Буровщина</w:t>
      </w:r>
      <w:proofErr w:type="spellEnd"/>
      <w:r w:rsidRPr="00E71763">
        <w:rPr>
          <w:rFonts w:ascii="Times New Roman" w:hAnsi="Times New Roman"/>
        </w:rPr>
        <w:t>»</w:t>
      </w:r>
    </w:p>
    <w:p w14:paraId="4CC676B6" w14:textId="77777777" w:rsidR="004421D4" w:rsidRDefault="004421D4" w:rsidP="007664E2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19"/>
        <w:gridCol w:w="2410"/>
        <w:gridCol w:w="2126"/>
      </w:tblGrid>
      <w:tr w:rsidR="007E587E" w:rsidRPr="00A230C0" w14:paraId="1F59790F" w14:textId="77777777" w:rsidTr="00FA1611">
        <w:trPr>
          <w:trHeight w:val="509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38EAD77D" w14:textId="77777777" w:rsidR="007E587E" w:rsidRPr="007F7452" w:rsidRDefault="007E587E" w:rsidP="00FA1611">
            <w:pPr>
              <w:ind w:left="-112" w:hanging="3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Порядко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F7452">
              <w:rPr>
                <w:rFonts w:ascii="Times New Roman" w:hAnsi="Times New Roman"/>
                <w:sz w:val="20"/>
                <w:szCs w:val="20"/>
              </w:rPr>
              <w:t>ый номер маршрута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459B07A" w14:textId="77777777" w:rsidR="007E587E" w:rsidRPr="007F7452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Наименование муниципального маршрута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1FD3F889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Наименование промежуточных остановочных пунктов по муниципальному маршруту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1F26CCC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Наименование улиц и автомобильных дорог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6C449D75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Протяженность маршрута в прямом направлении и обратном направлении, км</w:t>
            </w:r>
          </w:p>
        </w:tc>
      </w:tr>
      <w:tr w:rsidR="007E587E" w:rsidRPr="00A230C0" w14:paraId="541FE5EB" w14:textId="77777777" w:rsidTr="00FA1611">
        <w:trPr>
          <w:trHeight w:val="915"/>
        </w:trPr>
        <w:tc>
          <w:tcPr>
            <w:tcW w:w="851" w:type="dxa"/>
            <w:vMerge/>
            <w:vAlign w:val="center"/>
            <w:hideMark/>
          </w:tcPr>
          <w:p w14:paraId="4685E920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A4D3EB4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06B3D35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17EE79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247817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87E" w:rsidRPr="00A230C0" w14:paraId="413034AE" w14:textId="77777777" w:rsidTr="00A31229">
        <w:trPr>
          <w:trHeight w:val="272"/>
        </w:trPr>
        <w:tc>
          <w:tcPr>
            <w:tcW w:w="851" w:type="dxa"/>
            <w:vMerge/>
            <w:vAlign w:val="center"/>
            <w:hideMark/>
          </w:tcPr>
          <w:p w14:paraId="66C440DC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1F9259F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E24F53E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AE11302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A2F224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87E" w:rsidRPr="007F7452" w14:paraId="33352F98" w14:textId="77777777" w:rsidTr="00FA1611">
        <w:trPr>
          <w:trHeight w:val="1470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161DCBC" w14:textId="77777777" w:rsidR="007E587E" w:rsidRPr="007F7452" w:rsidRDefault="007E587E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5E1D38" w14:textId="03DE580B" w:rsidR="007E587E" w:rsidRPr="007F7452" w:rsidRDefault="0049269F" w:rsidP="00A207A3">
            <w:pPr>
              <w:ind w:hanging="142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7E587E"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Рудоуправление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7E587E"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Берёзовый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F93D02C" w14:textId="2A8C7050" w:rsidR="007E587E" w:rsidRPr="000861DA" w:rsidRDefault="007E587E" w:rsidP="00A207A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1DA">
              <w:rPr>
                <w:rFonts w:ascii="Times New Roman" w:hAnsi="Times New Roman"/>
                <w:sz w:val="20"/>
                <w:szCs w:val="20"/>
              </w:rPr>
              <w:t>ост. Шахтерская - ост. Почта - ост. м-н Рудоуправление - ост. Музей - ост. Военкомат -</w:t>
            </w:r>
            <w:r w:rsidR="00492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>ост. Рынок - ост. Центральная площадь - ост.</w:t>
            </w:r>
            <w:r w:rsidR="00FA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>Пионерская - ост. Мост - ост. м-н СМП - ост. Лесхоз - ост. м-н Стройка - ост. м-н Перевал - - ост. м-н Берёзовый - ост. База оборудования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A6183A" w14:textId="77777777" w:rsidR="007E587E" w:rsidRPr="007F7452" w:rsidRDefault="007E587E" w:rsidP="00A207A3">
            <w:pPr>
              <w:ind w:firstLine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230C0">
              <w:rPr>
                <w:rFonts w:ascii="Times New Roman" w:hAnsi="Times New Roman"/>
                <w:sz w:val="20"/>
                <w:szCs w:val="20"/>
              </w:rPr>
              <w:t>Перевальская</w:t>
            </w:r>
            <w:proofErr w:type="spellEnd"/>
            <w:r w:rsidRPr="00A230C0">
              <w:rPr>
                <w:rFonts w:ascii="Times New Roman" w:hAnsi="Times New Roman"/>
                <w:sz w:val="20"/>
                <w:szCs w:val="20"/>
              </w:rPr>
              <w:t xml:space="preserve"> - ул. Ленина - ул. Парижской Коммуны - ул. Полевая - ул. </w:t>
            </w:r>
            <w:r w:rsidRPr="007F7452">
              <w:rPr>
                <w:rFonts w:ascii="Times New Roman" w:hAnsi="Times New Roman"/>
                <w:sz w:val="20"/>
                <w:szCs w:val="20"/>
              </w:rPr>
              <w:t>Школьная - ул. Слюдяная - ул. Шахтерская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FC46CE" w14:textId="77777777" w:rsidR="007E587E" w:rsidRPr="007F7452" w:rsidRDefault="007E587E" w:rsidP="00A207A3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7,5/7,5</w:t>
            </w:r>
          </w:p>
        </w:tc>
      </w:tr>
      <w:tr w:rsidR="004421D4" w:rsidRPr="007F7452" w14:paraId="06C20761" w14:textId="77777777" w:rsidTr="00FA1611">
        <w:trPr>
          <w:trHeight w:val="691"/>
        </w:trPr>
        <w:tc>
          <w:tcPr>
            <w:tcW w:w="851" w:type="dxa"/>
            <w:shd w:val="clear" w:color="000000" w:fill="FFFFFF"/>
            <w:vAlign w:val="center"/>
          </w:tcPr>
          <w:p w14:paraId="489A23EB" w14:textId="792A3B72" w:rsidR="004421D4" w:rsidRPr="007F7452" w:rsidRDefault="004421D4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103-Б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C60D073" w14:textId="0416698F" w:rsidR="004421D4" w:rsidRDefault="004421D4" w:rsidP="00A207A3">
            <w:pPr>
              <w:ind w:hanging="142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«Слюдянка</w:t>
            </w:r>
            <w:r w:rsidR="007664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Буровщина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929C311" w14:textId="653AED26" w:rsidR="004421D4" w:rsidRPr="000861DA" w:rsidRDefault="007664E2" w:rsidP="00A207A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1DA">
              <w:rPr>
                <w:rFonts w:ascii="Times New Roman" w:hAnsi="Times New Roman"/>
                <w:sz w:val="20"/>
                <w:szCs w:val="20"/>
              </w:rPr>
              <w:t xml:space="preserve">ост. Центральная площадь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Сухой Ручей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- ост.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- 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Буровщина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222D1D3F" w14:textId="46154F24" w:rsidR="004421D4" w:rsidRPr="007664E2" w:rsidRDefault="007664E2" w:rsidP="00A207A3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E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Горная, ул. Ленина,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ФАД Р-258 «Байкал»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7C7CAF6" w14:textId="2B5CEC45" w:rsidR="004421D4" w:rsidRPr="007F7452" w:rsidRDefault="009D64A8" w:rsidP="00A207A3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  <w:r w:rsidR="007664E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14:paraId="7B39FDD8" w14:textId="77777777" w:rsidR="004421D4" w:rsidRDefault="004421D4" w:rsidP="007E587E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/>
        </w:rPr>
      </w:pPr>
    </w:p>
    <w:p w14:paraId="46EBDCB2" w14:textId="77777777" w:rsidR="007E587E" w:rsidRPr="005C29A0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C29A0">
        <w:rPr>
          <w:rFonts w:ascii="Times New Roman" w:eastAsia="Times New Roman" w:hAnsi="Times New Roman" w:cs="Times New Roman"/>
          <w:b/>
          <w:bCs/>
        </w:rPr>
        <w:t xml:space="preserve">Муниципальные маршруты регулярных перевозок, в отношении которых планируется изменение вида регулярных перевозок </w:t>
      </w:r>
    </w:p>
    <w:p w14:paraId="617E6D1B" w14:textId="77777777" w:rsidR="007E587E" w:rsidRPr="005C29A0" w:rsidRDefault="007E587E" w:rsidP="0049269F">
      <w:pPr>
        <w:pStyle w:val="a8"/>
        <w:shd w:val="clear" w:color="auto" w:fill="FFFFFF"/>
        <w:ind w:left="0" w:firstLine="851"/>
        <w:rPr>
          <w:rFonts w:ascii="Times New Roman" w:eastAsia="Calibri" w:hAnsi="Times New Roman" w:cs="Times New Roman"/>
          <w:bCs/>
          <w:highlight w:val="yellow"/>
        </w:rPr>
      </w:pPr>
    </w:p>
    <w:p w14:paraId="4A2C99D9" w14:textId="0A4D1C3B" w:rsidR="007E587E" w:rsidRPr="0049269F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</w:rPr>
        <w:t xml:space="preserve">Вид регулярных перевозок считается измененным с момента включения администрацией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района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муниципального образования. </w:t>
      </w:r>
    </w:p>
    <w:p w14:paraId="2C16E908" w14:textId="77777777" w:rsidR="007E587E" w:rsidRPr="003B373D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60"/>
        <w:gridCol w:w="2359"/>
        <w:gridCol w:w="2468"/>
        <w:gridCol w:w="2268"/>
        <w:gridCol w:w="1984"/>
      </w:tblGrid>
      <w:tr w:rsidR="007E587E" w:rsidRPr="003B373D" w14:paraId="02E5FE1D" w14:textId="77777777" w:rsidTr="0049269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186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E72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hAnsi="Times New Roman" w:cs="Times New Roman"/>
                <w:b/>
                <w:bCs/>
              </w:rPr>
              <w:t>№, наименование маршрута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12B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Вид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FBBA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Планирование изменения вида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BE87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Дата изменения вида регулярных перевозок</w:t>
            </w:r>
          </w:p>
        </w:tc>
      </w:tr>
      <w:tr w:rsidR="007E587E" w:rsidRPr="003B373D" w14:paraId="4EF6FAFF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536F" w14:textId="77777777" w:rsidR="007E587E" w:rsidRPr="003B373D" w:rsidRDefault="007E587E" w:rsidP="007E587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C4F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№1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73D">
              <w:rPr>
                <w:rFonts w:ascii="Times New Roman" w:hAnsi="Times New Roman" w:cs="Times New Roman"/>
              </w:rPr>
              <w:t>«Рудоуправление – Берёзовый»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B27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9CF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970BE" w14:textId="77777777" w:rsidR="007E587E" w:rsidRPr="003B373D" w:rsidRDefault="007E587E" w:rsidP="0049269F">
            <w:pPr>
              <w:rPr>
                <w:rFonts w:ascii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 xml:space="preserve"> - </w:t>
            </w:r>
          </w:p>
        </w:tc>
      </w:tr>
    </w:tbl>
    <w:p w14:paraId="7407D789" w14:textId="77777777" w:rsidR="007E587E" w:rsidRPr="003B373D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BE486DF" w14:textId="334FB23D" w:rsidR="007E587E" w:rsidRDefault="007E587E" w:rsidP="0049269F">
      <w:pPr>
        <w:pStyle w:val="a8"/>
        <w:widowControl/>
        <w:numPr>
          <w:ilvl w:val="0"/>
          <w:numId w:val="41"/>
        </w:num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52235">
        <w:rPr>
          <w:rFonts w:ascii="Times New Roman" w:hAnsi="Times New Roman" w:cs="Times New Roman"/>
          <w:b/>
          <w:bCs/>
        </w:rPr>
        <w:t xml:space="preserve">Муниципальные маршруты регулярных перевозок, в отношении которых </w:t>
      </w:r>
      <w:r>
        <w:rPr>
          <w:rFonts w:ascii="Times New Roman" w:hAnsi="Times New Roman" w:cs="Times New Roman"/>
          <w:b/>
          <w:bCs/>
        </w:rPr>
        <w:t xml:space="preserve">планируется установление, </w:t>
      </w:r>
      <w:r w:rsidRPr="00652235">
        <w:rPr>
          <w:rFonts w:ascii="Times New Roman" w:hAnsi="Times New Roman" w:cs="Times New Roman"/>
          <w:b/>
          <w:bCs/>
        </w:rPr>
        <w:t>изменени</w:t>
      </w:r>
      <w:r>
        <w:rPr>
          <w:rFonts w:ascii="Times New Roman" w:hAnsi="Times New Roman" w:cs="Times New Roman"/>
          <w:b/>
          <w:bCs/>
        </w:rPr>
        <w:t>е и</w:t>
      </w:r>
      <w:r w:rsidRPr="006522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отмена</w:t>
      </w:r>
    </w:p>
    <w:p w14:paraId="1375ABD3" w14:textId="77777777" w:rsidR="0049269F" w:rsidRDefault="0049269F" w:rsidP="0049269F">
      <w:pPr>
        <w:pStyle w:val="a8"/>
        <w:widowControl/>
        <w:spacing w:after="160" w:line="259" w:lineRule="auto"/>
        <w:ind w:left="1211"/>
        <w:rPr>
          <w:rFonts w:ascii="Times New Roman" w:hAnsi="Times New Roman" w:cs="Times New Roman"/>
          <w:b/>
          <w:bCs/>
        </w:rPr>
      </w:pPr>
    </w:p>
    <w:p w14:paraId="39170CA0" w14:textId="5A6E2C6C" w:rsidR="007E587E" w:rsidRPr="0049269F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</w:rPr>
        <w:t xml:space="preserve">Муниципальный маршрут регулярных перевозок считается установленным, измененным и отмененным, с момента включения администрацией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района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муниципального образования.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0"/>
        <w:gridCol w:w="2359"/>
        <w:gridCol w:w="3744"/>
        <w:gridCol w:w="3118"/>
      </w:tblGrid>
      <w:tr w:rsidR="007E587E" w:rsidRPr="00F77DE5" w14:paraId="4C29A002" w14:textId="77777777" w:rsidTr="0049269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A74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64C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hAnsi="Times New Roman" w:cs="Times New Roman"/>
                <w:b/>
                <w:bCs/>
              </w:rPr>
              <w:t>№, наименование маршрута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981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 xml:space="preserve">ланирование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установления, изменения, отмены муниципального маршрута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FFD0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установления, изменения, отмены муниципального маршрута</w:t>
            </w:r>
          </w:p>
        </w:tc>
      </w:tr>
      <w:tr w:rsidR="007E587E" w:rsidRPr="003B373D" w14:paraId="30736936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5792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7CFD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№1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73D">
              <w:rPr>
                <w:rFonts w:ascii="Times New Roman" w:hAnsi="Times New Roman" w:cs="Times New Roman"/>
              </w:rPr>
              <w:t>«Рудоуправление – Берёзовый»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E6FB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E255" w14:textId="77777777" w:rsidR="007E587E" w:rsidRDefault="007E587E" w:rsidP="0049269F">
            <w:pPr>
              <w:jc w:val="center"/>
              <w:rPr>
                <w:rFonts w:ascii="Times New Roman" w:hAnsi="Times New Roman" w:cs="Times New Roman"/>
              </w:rPr>
            </w:pPr>
          </w:p>
          <w:p w14:paraId="5623A4BA" w14:textId="77777777" w:rsidR="007E587E" w:rsidRPr="003B373D" w:rsidRDefault="007E587E" w:rsidP="0049269F">
            <w:pPr>
              <w:jc w:val="center"/>
              <w:rPr>
                <w:rFonts w:ascii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-</w:t>
            </w:r>
          </w:p>
        </w:tc>
      </w:tr>
      <w:tr w:rsidR="007664E2" w:rsidRPr="003B373D" w14:paraId="5769B207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CF2E" w14:textId="76DE1AD7" w:rsidR="007664E2" w:rsidRPr="003B373D" w:rsidRDefault="007664E2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EE1B" w14:textId="6F764F0D" w:rsidR="007664E2" w:rsidRPr="003B373D" w:rsidRDefault="007664E2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103-Б «Слюдянка-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Буровщина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5D9" w14:textId="0DE5D483" w:rsidR="007664E2" w:rsidRPr="003B373D" w:rsidRDefault="006D7F42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64E2">
              <w:rPr>
                <w:rFonts w:ascii="Times New Roman" w:hAnsi="Times New Roman" w:cs="Times New Roman"/>
              </w:rPr>
              <w:t>ланируется</w:t>
            </w:r>
            <w:r>
              <w:rPr>
                <w:rFonts w:ascii="Times New Roman" w:hAnsi="Times New Roman" w:cs="Times New Roman"/>
              </w:rPr>
              <w:t xml:space="preserve"> к установлению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469C" w14:textId="026AFD81" w:rsidR="007664E2" w:rsidRDefault="007664E2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год</w:t>
            </w:r>
          </w:p>
        </w:tc>
      </w:tr>
    </w:tbl>
    <w:p w14:paraId="5697F6D6" w14:textId="687881A0" w:rsidR="007E587E" w:rsidRDefault="007E587E" w:rsidP="007E587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EE54EC1" w14:textId="77777777" w:rsidR="007E587E" w:rsidRPr="00CF0280" w:rsidRDefault="007E587E" w:rsidP="007E587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CF0280">
        <w:rPr>
          <w:rFonts w:ascii="Times New Roman" w:hAnsi="Times New Roman" w:cs="Times New Roman"/>
          <w:b/>
          <w:bCs/>
          <w:color w:val="auto"/>
          <w:sz w:val="24"/>
          <w:szCs w:val="24"/>
        </w:rPr>
        <w:t>6. 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</w:t>
      </w:r>
      <w:r w:rsidRPr="00CF028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об осуществлении перевозок по муниципальному маршруту регулярных перевозок</w:t>
      </w:r>
    </w:p>
    <w:p w14:paraId="5E0B01E0" w14:textId="77777777" w:rsidR="007E587E" w:rsidRPr="00CF0280" w:rsidRDefault="007E587E" w:rsidP="007E587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53DE51" w14:textId="77777777" w:rsidR="007E587E" w:rsidRPr="00215D70" w:rsidRDefault="007E587E" w:rsidP="007E587E">
      <w:pPr>
        <w:spacing w:line="20" w:lineRule="exact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3686"/>
      </w:tblGrid>
      <w:tr w:rsidR="007E587E" w:rsidRPr="00215D70" w14:paraId="1F011275" w14:textId="77777777" w:rsidTr="0049269F">
        <w:trPr>
          <w:trHeight w:val="10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181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0CD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b/>
                <w:sz w:val="24"/>
                <w:szCs w:val="24"/>
              </w:rPr>
              <w:t>№, наименование маршрута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87E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с которой планируется заключение муниципального контракта, выдача свидетельств </w:t>
            </w:r>
          </w:p>
        </w:tc>
      </w:tr>
      <w:tr w:rsidR="007E587E" w:rsidRPr="00215D70" w14:paraId="71D5E560" w14:textId="77777777" w:rsidTr="00492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D54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32F" w14:textId="77777777" w:rsidR="007E587E" w:rsidRPr="00CF0280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 w:rsidRPr="00CF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«Рудоуправление – Берёзовый»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73C" w14:textId="08C590BF" w:rsidR="007E587E" w:rsidRPr="00CF0280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7E587E" w:rsidRPr="00CF0280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64E2" w:rsidRPr="00215D70" w14:paraId="57AF7F11" w14:textId="77777777" w:rsidTr="004926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79F" w14:textId="46C33ED1" w:rsidR="007664E2" w:rsidRPr="00CF0280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0A9" w14:textId="665568D3" w:rsidR="007664E2" w:rsidRPr="007664E2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№103-Б </w:t>
            </w:r>
            <w:r w:rsidRPr="007664E2">
              <w:rPr>
                <w:rFonts w:ascii="Times New Roman" w:hAnsi="Times New Roman" w:cs="Times New Roman"/>
                <w:sz w:val="24"/>
                <w:szCs w:val="24"/>
              </w:rPr>
              <w:t>«Слюдянка-</w:t>
            </w:r>
            <w:proofErr w:type="spellStart"/>
            <w:r w:rsidRPr="007664E2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 w:rsidRPr="00766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28C" w14:textId="4DD3B8F8" w:rsidR="007664E2" w:rsidRPr="00CF0280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</w:tr>
    </w:tbl>
    <w:p w14:paraId="35CD76C8" w14:textId="77777777" w:rsidR="007E587E" w:rsidRPr="0049269F" w:rsidRDefault="007E587E" w:rsidP="007E587E">
      <w:pPr>
        <w:spacing w:line="276" w:lineRule="auto"/>
        <w:jc w:val="center"/>
        <w:rPr>
          <w:rFonts w:ascii="PT Astra Serif" w:eastAsia="Calibri" w:hAnsi="PT Astra Serif" w:cs="Times New Roman"/>
          <w:bCs/>
          <w:color w:val="auto"/>
          <w:sz w:val="28"/>
          <w:szCs w:val="28"/>
        </w:rPr>
      </w:pPr>
    </w:p>
    <w:p w14:paraId="28539BBF" w14:textId="77777777" w:rsidR="0049269F" w:rsidRPr="0049269F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Заведующий отделом дорожного хозяйства, благоустройства, транспорта </w:t>
      </w:r>
    </w:p>
    <w:p w14:paraId="3C205DFD" w14:textId="05DDD92B" w:rsidR="00136261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и связи администрации </w:t>
      </w:r>
      <w:proofErr w:type="spellStart"/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Слюдянского</w:t>
      </w:r>
      <w:proofErr w:type="spellEnd"/>
      <w:r w:rsidRPr="0049269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городского поселения                                   Д.С. Осипова</w:t>
      </w:r>
    </w:p>
    <w:p w14:paraId="2AE0F168" w14:textId="1299FD4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8957254" w14:textId="584FDC30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ABF1387" w14:textId="5F5CDFB5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8FF0F67" w14:textId="3BFEA46E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2F6EAC6" w14:textId="45998D77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2ED4D869" w14:textId="367F073E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24599DC" w14:textId="032C5994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57752F46" w14:textId="45A3663A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289588BA" w14:textId="0BAB104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C9B486F" w14:textId="2C36945B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4E62C38" w14:textId="4D3B2CEC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723725A2" w14:textId="48ABB82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7EC3A2A0" w14:textId="3242CFC2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829143A" w14:textId="6AF9CB3C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3EA33C0" w14:textId="77777777" w:rsidR="00BC511C" w:rsidRPr="0049269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sectPr w:rsidR="00BC511C" w:rsidRPr="0049269F" w:rsidSect="00774C99">
      <w:footerReference w:type="even" r:id="rId14"/>
      <w:footerReference w:type="default" r:id="rId15"/>
      <w:type w:val="continuous"/>
      <w:pgSz w:w="11900" w:h="16840"/>
      <w:pgMar w:top="1132" w:right="699" w:bottom="121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E0D8" w14:textId="77777777" w:rsidR="0024565D" w:rsidRDefault="0024565D">
      <w:r>
        <w:separator/>
      </w:r>
    </w:p>
  </w:endnote>
  <w:endnote w:type="continuationSeparator" w:id="0">
    <w:p w14:paraId="6880E3AE" w14:textId="77777777" w:rsidR="0024565D" w:rsidRDefault="002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3609" w14:textId="7398D06C" w:rsidR="007E587E" w:rsidRDefault="007E587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FF53" w14:textId="77777777" w:rsidR="007E587E" w:rsidRDefault="007E587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16FA" w14:textId="77777777" w:rsidR="0024565D" w:rsidRDefault="0024565D"/>
  </w:footnote>
  <w:footnote w:type="continuationSeparator" w:id="0">
    <w:p w14:paraId="795B3FDD" w14:textId="77777777" w:rsidR="0024565D" w:rsidRDefault="00245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0C3C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9DA2A0E"/>
    <w:multiLevelType w:val="hybridMultilevel"/>
    <w:tmpl w:val="B052DBEA"/>
    <w:lvl w:ilvl="0" w:tplc="600E6F0C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0CDD2B2D"/>
    <w:multiLevelType w:val="hybridMultilevel"/>
    <w:tmpl w:val="3C7A81AC"/>
    <w:lvl w:ilvl="0" w:tplc="177AE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02D2E"/>
    <w:multiLevelType w:val="multilevel"/>
    <w:tmpl w:val="FFF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273DB9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5601FF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614287"/>
    <w:multiLevelType w:val="multilevel"/>
    <w:tmpl w:val="13CAA5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192D1A1D"/>
    <w:multiLevelType w:val="multilevel"/>
    <w:tmpl w:val="130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477056"/>
    <w:multiLevelType w:val="multilevel"/>
    <w:tmpl w:val="E13440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4849CF"/>
    <w:multiLevelType w:val="hybridMultilevel"/>
    <w:tmpl w:val="715A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C7207"/>
    <w:multiLevelType w:val="multilevel"/>
    <w:tmpl w:val="1C506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22B99"/>
    <w:multiLevelType w:val="hybridMultilevel"/>
    <w:tmpl w:val="87B6CE76"/>
    <w:lvl w:ilvl="0" w:tplc="104217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E04111"/>
    <w:multiLevelType w:val="multilevel"/>
    <w:tmpl w:val="F398D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11D91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418A0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803E1E"/>
    <w:multiLevelType w:val="hybridMultilevel"/>
    <w:tmpl w:val="256AB4BE"/>
    <w:lvl w:ilvl="0" w:tplc="FA94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E2299D"/>
    <w:multiLevelType w:val="multilevel"/>
    <w:tmpl w:val="8CA05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35114C"/>
    <w:multiLevelType w:val="multilevel"/>
    <w:tmpl w:val="852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4C33F0"/>
    <w:multiLevelType w:val="multilevel"/>
    <w:tmpl w:val="C02E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BA390C"/>
    <w:multiLevelType w:val="multilevel"/>
    <w:tmpl w:val="A94AF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1A0F4E"/>
    <w:multiLevelType w:val="multilevel"/>
    <w:tmpl w:val="D1EE1F1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D542C"/>
    <w:multiLevelType w:val="multilevel"/>
    <w:tmpl w:val="C8587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515D1A66"/>
    <w:multiLevelType w:val="hybridMultilevel"/>
    <w:tmpl w:val="E1DAF5DE"/>
    <w:lvl w:ilvl="0" w:tplc="C44E99F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B6478"/>
    <w:multiLevelType w:val="hybridMultilevel"/>
    <w:tmpl w:val="0778F0B2"/>
    <w:lvl w:ilvl="0" w:tplc="21F07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A2002"/>
    <w:multiLevelType w:val="multilevel"/>
    <w:tmpl w:val="53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150359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D07D6"/>
    <w:multiLevelType w:val="multilevel"/>
    <w:tmpl w:val="AB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05634"/>
    <w:multiLevelType w:val="multilevel"/>
    <w:tmpl w:val="E6840F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 w15:restartNumberingAfterBreak="0">
    <w:nsid w:val="7B6B0FAF"/>
    <w:multiLevelType w:val="hybridMultilevel"/>
    <w:tmpl w:val="A74A4610"/>
    <w:lvl w:ilvl="0" w:tplc="6A50005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34"/>
  </w:num>
  <w:num w:numId="5">
    <w:abstractNumId w:val="24"/>
  </w:num>
  <w:num w:numId="6">
    <w:abstractNumId w:val="35"/>
  </w:num>
  <w:num w:numId="7">
    <w:abstractNumId w:val="33"/>
  </w:num>
  <w:num w:numId="8">
    <w:abstractNumId w:val="25"/>
  </w:num>
  <w:num w:numId="9">
    <w:abstractNumId w:val="40"/>
  </w:num>
  <w:num w:numId="10">
    <w:abstractNumId w:val="39"/>
  </w:num>
  <w:num w:numId="11">
    <w:abstractNumId w:val="17"/>
  </w:num>
  <w:num w:numId="12">
    <w:abstractNumId w:val="41"/>
  </w:num>
  <w:num w:numId="13">
    <w:abstractNumId w:val="21"/>
  </w:num>
  <w:num w:numId="14">
    <w:abstractNumId w:val="32"/>
  </w:num>
  <w:num w:numId="15">
    <w:abstractNumId w:val="22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20"/>
  </w:num>
  <w:num w:numId="21">
    <w:abstractNumId w:val="19"/>
  </w:num>
  <w:num w:numId="22">
    <w:abstractNumId w:val="2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9"/>
  </w:num>
  <w:num w:numId="34">
    <w:abstractNumId w:val="18"/>
  </w:num>
  <w:num w:numId="35">
    <w:abstractNumId w:val="36"/>
  </w:num>
  <w:num w:numId="36">
    <w:abstractNumId w:val="38"/>
  </w:num>
  <w:num w:numId="37">
    <w:abstractNumId w:val="43"/>
  </w:num>
  <w:num w:numId="38">
    <w:abstractNumId w:val="15"/>
  </w:num>
  <w:num w:numId="39">
    <w:abstractNumId w:val="30"/>
  </w:num>
  <w:num w:numId="40">
    <w:abstractNumId w:val="23"/>
  </w:num>
  <w:num w:numId="41">
    <w:abstractNumId w:val="42"/>
  </w:num>
  <w:num w:numId="42">
    <w:abstractNumId w:val="26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E"/>
    <w:rsid w:val="00046FFE"/>
    <w:rsid w:val="00075FFC"/>
    <w:rsid w:val="000B2AAE"/>
    <w:rsid w:val="00104923"/>
    <w:rsid w:val="0012284D"/>
    <w:rsid w:val="00131095"/>
    <w:rsid w:val="00136261"/>
    <w:rsid w:val="00136BF4"/>
    <w:rsid w:val="0022254D"/>
    <w:rsid w:val="00232C3E"/>
    <w:rsid w:val="00243AF8"/>
    <w:rsid w:val="0024565D"/>
    <w:rsid w:val="0024615F"/>
    <w:rsid w:val="0026479A"/>
    <w:rsid w:val="002D2767"/>
    <w:rsid w:val="002E2F51"/>
    <w:rsid w:val="00312E27"/>
    <w:rsid w:val="0034386F"/>
    <w:rsid w:val="003464CC"/>
    <w:rsid w:val="003632BB"/>
    <w:rsid w:val="00376F6E"/>
    <w:rsid w:val="003911E3"/>
    <w:rsid w:val="003C059C"/>
    <w:rsid w:val="004421D4"/>
    <w:rsid w:val="0049269F"/>
    <w:rsid w:val="004A3191"/>
    <w:rsid w:val="004A7EEA"/>
    <w:rsid w:val="004B10E6"/>
    <w:rsid w:val="004D1843"/>
    <w:rsid w:val="00504C1A"/>
    <w:rsid w:val="00554FD0"/>
    <w:rsid w:val="00571783"/>
    <w:rsid w:val="005A7514"/>
    <w:rsid w:val="005C407B"/>
    <w:rsid w:val="005E6B0A"/>
    <w:rsid w:val="00604B79"/>
    <w:rsid w:val="0061055F"/>
    <w:rsid w:val="006B15E6"/>
    <w:rsid w:val="006B2E52"/>
    <w:rsid w:val="006D7F42"/>
    <w:rsid w:val="006E6896"/>
    <w:rsid w:val="00724E26"/>
    <w:rsid w:val="0072644B"/>
    <w:rsid w:val="007664E2"/>
    <w:rsid w:val="00774C99"/>
    <w:rsid w:val="00781A0F"/>
    <w:rsid w:val="007A123C"/>
    <w:rsid w:val="007E587E"/>
    <w:rsid w:val="0083589E"/>
    <w:rsid w:val="00875C02"/>
    <w:rsid w:val="008C2062"/>
    <w:rsid w:val="008E5726"/>
    <w:rsid w:val="008F0548"/>
    <w:rsid w:val="008F0BA8"/>
    <w:rsid w:val="008F60FA"/>
    <w:rsid w:val="0090032B"/>
    <w:rsid w:val="00930960"/>
    <w:rsid w:val="00944AB2"/>
    <w:rsid w:val="00956377"/>
    <w:rsid w:val="00964AFF"/>
    <w:rsid w:val="009C66CD"/>
    <w:rsid w:val="009D64A8"/>
    <w:rsid w:val="009F4B3F"/>
    <w:rsid w:val="00A207A3"/>
    <w:rsid w:val="00A31229"/>
    <w:rsid w:val="00A36EFA"/>
    <w:rsid w:val="00A73CE0"/>
    <w:rsid w:val="00AB0D8A"/>
    <w:rsid w:val="00AB6067"/>
    <w:rsid w:val="00AC6BA3"/>
    <w:rsid w:val="00B3405B"/>
    <w:rsid w:val="00B80734"/>
    <w:rsid w:val="00BC511C"/>
    <w:rsid w:val="00BF2CBD"/>
    <w:rsid w:val="00CC3FF7"/>
    <w:rsid w:val="00D215E4"/>
    <w:rsid w:val="00D421AD"/>
    <w:rsid w:val="00D468CE"/>
    <w:rsid w:val="00D5259E"/>
    <w:rsid w:val="00D97DD5"/>
    <w:rsid w:val="00DB78DC"/>
    <w:rsid w:val="00DC1C90"/>
    <w:rsid w:val="00DF469C"/>
    <w:rsid w:val="00E077ED"/>
    <w:rsid w:val="00E87382"/>
    <w:rsid w:val="00EA5DCB"/>
    <w:rsid w:val="00ED0BF6"/>
    <w:rsid w:val="00EF04A8"/>
    <w:rsid w:val="00EF065D"/>
    <w:rsid w:val="00FA020B"/>
    <w:rsid w:val="00FA1611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8F58"/>
  <w15:docId w15:val="{350DE439-3135-4600-A689-FB5ADA0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2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5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E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E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468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8CE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CE0"/>
    <w:rPr>
      <w:color w:val="000000"/>
    </w:rPr>
  </w:style>
  <w:style w:type="paragraph" w:styleId="ad">
    <w:name w:val="footer"/>
    <w:basedOn w:val="a"/>
    <w:link w:val="ae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CE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32C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32C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qFormat/>
    <w:rsid w:val="00554FD0"/>
    <w:pPr>
      <w:autoSpaceDE w:val="0"/>
    </w:pPr>
    <w:rPr>
      <w:rFonts w:ascii="Arial" w:eastAsia="Times New Roman" w:hAnsi="Arial" w:cs="Arial"/>
      <w:sz w:val="16"/>
      <w:szCs w:val="16"/>
      <w:lang w:eastAsia="zh-CN" w:bidi="ar-SA"/>
    </w:rPr>
  </w:style>
  <w:style w:type="character" w:customStyle="1" w:styleId="31">
    <w:name w:val="Основной текст (3)_"/>
    <w:basedOn w:val="a0"/>
    <w:link w:val="32"/>
    <w:uiPriority w:val="99"/>
    <w:rsid w:val="003632BB"/>
    <w:rPr>
      <w:rFonts w:ascii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3632BB"/>
    <w:rPr>
      <w:rFonts w:ascii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32BB"/>
    <w:pPr>
      <w:shd w:val="clear" w:color="auto" w:fill="FFFFFF"/>
      <w:jc w:val="center"/>
    </w:pPr>
    <w:rPr>
      <w:rFonts w:ascii="Calibri" w:hAnsi="Calibri" w:cs="Calibri"/>
      <w:color w:val="auto"/>
    </w:rPr>
  </w:style>
  <w:style w:type="paragraph" w:customStyle="1" w:styleId="24">
    <w:name w:val="Основной текст (2)"/>
    <w:basedOn w:val="a"/>
    <w:link w:val="23"/>
    <w:uiPriority w:val="99"/>
    <w:rsid w:val="003632BB"/>
    <w:pPr>
      <w:shd w:val="clear" w:color="auto" w:fill="FFFFFF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ConsPlusTitle">
    <w:name w:val="ConsPlusTitle"/>
    <w:uiPriority w:val="99"/>
    <w:rsid w:val="007E587E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E5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1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5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486423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41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0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F5F0AF338D4092A165C1E14CD846D1DFAB21DC3D625942D7E47C9906762283EA79CEC68461646CAD0CD7E82B61801DF524A3BB8330213u2S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Сергеевна Осипова</dc:creator>
  <cp:lastModifiedBy>Дарья Сергеевна Осипова</cp:lastModifiedBy>
  <cp:revision>3</cp:revision>
  <cp:lastPrinted>2021-09-13T03:53:00Z</cp:lastPrinted>
  <dcterms:created xsi:type="dcterms:W3CDTF">2021-09-13T04:05:00Z</dcterms:created>
  <dcterms:modified xsi:type="dcterms:W3CDTF">2021-09-16T06:30:00Z</dcterms:modified>
</cp:coreProperties>
</file>