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EB00B" w14:textId="77777777" w:rsidR="007231B1" w:rsidRPr="00D54F85" w:rsidRDefault="007231B1" w:rsidP="007231B1">
      <w:pPr>
        <w:widowControl w:val="0"/>
        <w:autoSpaceDE w:val="0"/>
        <w:autoSpaceDN w:val="0"/>
        <w:adjustRightInd w:val="0"/>
        <w:jc w:val="center"/>
      </w:pPr>
      <w:r w:rsidRPr="00D54F85">
        <w:rPr>
          <w:b/>
          <w:noProof/>
          <w:sz w:val="20"/>
          <w:szCs w:val="20"/>
        </w:rPr>
        <w:drawing>
          <wp:inline distT="0" distB="0" distL="0" distR="0" wp14:anchorId="16DE7D05" wp14:editId="706EEE7F">
            <wp:extent cx="716280" cy="905510"/>
            <wp:effectExtent l="0" t="0" r="7620" b="8890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47EAC" w14:textId="77777777" w:rsidR="007231B1" w:rsidRPr="00D54F85" w:rsidRDefault="007231B1" w:rsidP="007231B1">
      <w:pPr>
        <w:keepNext/>
        <w:jc w:val="center"/>
        <w:outlineLvl w:val="1"/>
        <w:rPr>
          <w:b/>
          <w:bCs/>
        </w:rPr>
      </w:pPr>
      <w:r w:rsidRPr="00D54F85">
        <w:rPr>
          <w:b/>
          <w:bCs/>
        </w:rPr>
        <w:t>Российская Федерация</w:t>
      </w:r>
    </w:p>
    <w:p w14:paraId="00EC5CD0" w14:textId="77777777" w:rsidR="007231B1" w:rsidRPr="00D54F85" w:rsidRDefault="007231B1" w:rsidP="007231B1">
      <w:pPr>
        <w:jc w:val="center"/>
        <w:rPr>
          <w:b/>
          <w:bCs/>
        </w:rPr>
      </w:pPr>
      <w:r w:rsidRPr="00D54F85">
        <w:rPr>
          <w:b/>
          <w:bCs/>
        </w:rPr>
        <w:t>Иркутская область</w:t>
      </w:r>
    </w:p>
    <w:p w14:paraId="06B14041" w14:textId="77777777" w:rsidR="007231B1" w:rsidRPr="00D54F85" w:rsidRDefault="007231B1" w:rsidP="007231B1">
      <w:pPr>
        <w:jc w:val="center"/>
        <w:rPr>
          <w:b/>
          <w:bCs/>
        </w:rPr>
      </w:pPr>
      <w:r w:rsidRPr="00D54F85">
        <w:rPr>
          <w:b/>
          <w:bCs/>
        </w:rPr>
        <w:t>Слюдянский район</w:t>
      </w:r>
    </w:p>
    <w:p w14:paraId="58FAA2ED" w14:textId="77777777" w:rsidR="007231B1" w:rsidRPr="00D54F85" w:rsidRDefault="007231B1" w:rsidP="007231B1">
      <w:pPr>
        <w:jc w:val="center"/>
        <w:rPr>
          <w:b/>
          <w:bCs/>
          <w:sz w:val="16"/>
          <w:szCs w:val="16"/>
        </w:rPr>
      </w:pPr>
    </w:p>
    <w:p w14:paraId="224954F9" w14:textId="77777777" w:rsidR="007231B1" w:rsidRPr="00D54F85" w:rsidRDefault="007231B1" w:rsidP="007231B1">
      <w:pPr>
        <w:jc w:val="center"/>
        <w:rPr>
          <w:b/>
          <w:bCs/>
          <w:sz w:val="32"/>
        </w:rPr>
      </w:pPr>
      <w:r w:rsidRPr="00D54F85">
        <w:rPr>
          <w:b/>
          <w:bCs/>
          <w:sz w:val="32"/>
        </w:rPr>
        <w:t>СЛЮДЯНСКОЕ МУНИЦИПАЛЬНОЕ ОБРАЗОВАНИЕ</w:t>
      </w:r>
    </w:p>
    <w:p w14:paraId="724DA1C8" w14:textId="77777777" w:rsidR="007231B1" w:rsidRPr="00D54F85" w:rsidRDefault="007231B1" w:rsidP="007231B1">
      <w:pPr>
        <w:jc w:val="center"/>
        <w:rPr>
          <w:b/>
          <w:bCs/>
          <w:sz w:val="32"/>
        </w:rPr>
      </w:pPr>
      <w:r w:rsidRPr="00D54F85">
        <w:rPr>
          <w:b/>
          <w:bCs/>
          <w:sz w:val="32"/>
        </w:rPr>
        <w:t>ГОРОДСКАЯ ДУМА</w:t>
      </w:r>
    </w:p>
    <w:p w14:paraId="274460E1" w14:textId="77777777" w:rsidR="007231B1" w:rsidRPr="00D54F85" w:rsidRDefault="007231B1" w:rsidP="007231B1">
      <w:pPr>
        <w:jc w:val="center"/>
        <w:rPr>
          <w:b/>
          <w:bCs/>
          <w:sz w:val="32"/>
        </w:rPr>
      </w:pPr>
    </w:p>
    <w:p w14:paraId="05456EE2" w14:textId="77777777" w:rsidR="007231B1" w:rsidRPr="00D54F85" w:rsidRDefault="007231B1" w:rsidP="007231B1">
      <w:pPr>
        <w:jc w:val="center"/>
        <w:rPr>
          <w:b/>
          <w:bCs/>
          <w:sz w:val="32"/>
        </w:rPr>
      </w:pPr>
      <w:r w:rsidRPr="00D54F85">
        <w:rPr>
          <w:b/>
          <w:bCs/>
          <w:sz w:val="32"/>
        </w:rPr>
        <w:t xml:space="preserve">РЕШЕНИЕ  </w:t>
      </w:r>
    </w:p>
    <w:p w14:paraId="53BB9118" w14:textId="77777777" w:rsidR="007231B1" w:rsidRPr="00D54F85" w:rsidRDefault="007231B1" w:rsidP="007231B1">
      <w:pPr>
        <w:jc w:val="center"/>
        <w:rPr>
          <w:bCs/>
        </w:rPr>
      </w:pPr>
      <w:r w:rsidRPr="00D54F85">
        <w:rPr>
          <w:bCs/>
        </w:rPr>
        <w:t>г. Слюдянка</w:t>
      </w:r>
    </w:p>
    <w:p w14:paraId="5DBA1A03" w14:textId="77777777" w:rsidR="007231B1" w:rsidRPr="00D54F85" w:rsidRDefault="007231B1" w:rsidP="007231B1">
      <w:pPr>
        <w:jc w:val="both"/>
        <w:rPr>
          <w:bCs/>
        </w:rPr>
      </w:pPr>
    </w:p>
    <w:p w14:paraId="4784CC31" w14:textId="4F5705FA" w:rsidR="007231B1" w:rsidRPr="00792FDC" w:rsidRDefault="007231B1" w:rsidP="00615DAE">
      <w:pPr>
        <w:rPr>
          <w:u w:val="single"/>
        </w:rPr>
      </w:pPr>
      <w:r w:rsidRPr="00D54F85">
        <w:t xml:space="preserve">от </w:t>
      </w:r>
      <w:r w:rsidR="00792FDC">
        <w:t>11.03.2021</w:t>
      </w:r>
      <w:r w:rsidRPr="00D54F85">
        <w:t xml:space="preserve"> №</w:t>
      </w:r>
      <w:r w:rsidR="00615DAE" w:rsidRPr="00615DAE">
        <w:t xml:space="preserve"> </w:t>
      </w:r>
      <w:r w:rsidR="00792FDC">
        <w:t xml:space="preserve">23 </w:t>
      </w:r>
      <w:r w:rsidR="00792FDC">
        <w:rPr>
          <w:lang w:val="en-US"/>
        </w:rPr>
        <w:t>IV</w:t>
      </w:r>
      <w:r w:rsidR="00792FDC" w:rsidRPr="00792FDC">
        <w:t>-</w:t>
      </w:r>
      <w:r w:rsidR="00792FDC">
        <w:t>ГД</w:t>
      </w:r>
    </w:p>
    <w:p w14:paraId="4C9A4B3E" w14:textId="77777777" w:rsidR="007231B1" w:rsidRPr="00D54F85" w:rsidRDefault="007231B1" w:rsidP="007231B1">
      <w:pPr>
        <w:keepNext/>
        <w:jc w:val="center"/>
        <w:outlineLvl w:val="1"/>
        <w:rPr>
          <w:bCs/>
        </w:rPr>
      </w:pPr>
    </w:p>
    <w:p w14:paraId="56456263" w14:textId="77777777" w:rsidR="00853811" w:rsidRPr="006267B2" w:rsidRDefault="006267B2" w:rsidP="006267B2">
      <w:pPr>
        <w:ind w:right="4393"/>
        <w:rPr>
          <w:b/>
        </w:rPr>
      </w:pPr>
      <w:r w:rsidRPr="006267B2">
        <w:rPr>
          <w:b/>
        </w:rPr>
        <w:t xml:space="preserve">Об отмене решения Думы Слюдянского муниципального образования от </w:t>
      </w:r>
      <w:r w:rsidR="0076377D">
        <w:rPr>
          <w:b/>
        </w:rPr>
        <w:t>29.03</w:t>
      </w:r>
      <w:r w:rsidRPr="006267B2">
        <w:rPr>
          <w:b/>
        </w:rPr>
        <w:t>.201</w:t>
      </w:r>
      <w:r w:rsidR="0076377D">
        <w:rPr>
          <w:b/>
        </w:rPr>
        <w:t>2</w:t>
      </w:r>
      <w:r w:rsidR="00441BEF">
        <w:rPr>
          <w:b/>
        </w:rPr>
        <w:t xml:space="preserve"> года №</w:t>
      </w:r>
      <w:r w:rsidR="0076377D">
        <w:rPr>
          <w:b/>
        </w:rPr>
        <w:t>14</w:t>
      </w:r>
      <w:r w:rsidRPr="006267B2">
        <w:rPr>
          <w:b/>
        </w:rPr>
        <w:t xml:space="preserve"> </w:t>
      </w:r>
      <w:r w:rsidRPr="006267B2">
        <w:rPr>
          <w:b/>
          <w:lang w:val="en-US"/>
        </w:rPr>
        <w:t>I</w:t>
      </w:r>
      <w:r w:rsidR="0076377D">
        <w:rPr>
          <w:b/>
          <w:lang w:val="en-US"/>
        </w:rPr>
        <w:t>I</w:t>
      </w:r>
      <w:r w:rsidRPr="006267B2">
        <w:rPr>
          <w:b/>
        </w:rPr>
        <w:t xml:space="preserve"> – ГД «</w:t>
      </w:r>
      <w:r w:rsidR="0076377D">
        <w:rPr>
          <w:b/>
        </w:rPr>
        <w:t xml:space="preserve">Об учреждении ежегодного празднования «День отца» на территории </w:t>
      </w:r>
      <w:r w:rsidR="00853811" w:rsidRPr="006267B2">
        <w:rPr>
          <w:b/>
        </w:rPr>
        <w:t>Слюдянского муниципального образования</w:t>
      </w:r>
      <w:r w:rsidRPr="006267B2">
        <w:rPr>
          <w:b/>
        </w:rPr>
        <w:t>»</w:t>
      </w:r>
    </w:p>
    <w:p w14:paraId="3EDC5A23" w14:textId="77777777" w:rsidR="00853811" w:rsidRPr="00D54F85" w:rsidRDefault="00853811" w:rsidP="00853811"/>
    <w:p w14:paraId="267AD951" w14:textId="77777777" w:rsidR="00853811" w:rsidRPr="00D54F85" w:rsidRDefault="00853811" w:rsidP="00853811">
      <w:pPr>
        <w:pStyle w:val="a3"/>
        <w:ind w:firstLine="709"/>
        <w:jc w:val="both"/>
      </w:pPr>
      <w:r w:rsidRPr="00D54F85">
        <w:t xml:space="preserve">В </w:t>
      </w:r>
      <w:r w:rsidR="00441BEF">
        <w:t xml:space="preserve">целях приведения в соответствие нормативных правовых актов Слюдянского муниципального образования с </w:t>
      </w:r>
      <w:r w:rsidR="0076377D">
        <w:t>Указ</w:t>
      </w:r>
      <w:r w:rsidR="00441BEF">
        <w:t>ом</w:t>
      </w:r>
      <w:r w:rsidR="0076377D">
        <w:t xml:space="preserve"> губернатора Иркутской области от 4 августа 2020 года №226-уг «Об установлении Дня отца в Иркутской области», руководствуясь статьей 33 </w:t>
      </w:r>
      <w:r w:rsidRPr="00D54F85"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76377D">
        <w:t>14</w:t>
      </w:r>
      <w:r w:rsidR="007231B1" w:rsidRPr="00D54F85">
        <w:t xml:space="preserve"> </w:t>
      </w:r>
      <w:r w:rsidR="00634C1D" w:rsidRPr="00D54F85">
        <w:t>мая</w:t>
      </w:r>
      <w:r w:rsidR="007231B1" w:rsidRPr="00D54F85">
        <w:t xml:space="preserve"> </w:t>
      </w:r>
      <w:r w:rsidR="0076377D">
        <w:t>2020 года №RU385181042020</w:t>
      </w:r>
      <w:r w:rsidRPr="00D54F85">
        <w:t>00</w:t>
      </w:r>
      <w:r w:rsidR="0076377D">
        <w:t>2</w:t>
      </w:r>
      <w:r w:rsidRPr="00D54F85">
        <w:t>,</w:t>
      </w:r>
    </w:p>
    <w:p w14:paraId="51EFC1C8" w14:textId="77777777" w:rsidR="00853811" w:rsidRPr="00D54F85" w:rsidRDefault="00853811" w:rsidP="00853811">
      <w:pPr>
        <w:jc w:val="both"/>
      </w:pPr>
    </w:p>
    <w:p w14:paraId="75E9E8D3" w14:textId="77777777" w:rsidR="00853811" w:rsidRPr="00D54F85" w:rsidRDefault="00853811" w:rsidP="00853811">
      <w:pPr>
        <w:jc w:val="both"/>
      </w:pPr>
      <w:r w:rsidRPr="00D54F85">
        <w:t>ГОРОДСКАЯ ДУМА решила:</w:t>
      </w:r>
    </w:p>
    <w:p w14:paraId="2995D852" w14:textId="77777777" w:rsidR="00853811" w:rsidRPr="00D54F85" w:rsidRDefault="00853811" w:rsidP="00853811">
      <w:pPr>
        <w:jc w:val="both"/>
      </w:pPr>
    </w:p>
    <w:p w14:paraId="74988A64" w14:textId="77777777" w:rsidR="006267B2" w:rsidRDefault="00853811" w:rsidP="006267B2">
      <w:pPr>
        <w:ind w:firstLine="709"/>
        <w:jc w:val="both"/>
      </w:pPr>
      <w:r w:rsidRPr="00D54F85">
        <w:t xml:space="preserve">1. </w:t>
      </w:r>
      <w:r w:rsidR="006267B2">
        <w:t xml:space="preserve">Отменить </w:t>
      </w:r>
      <w:r w:rsidR="006267B2" w:rsidRPr="006267B2">
        <w:t>решени</w:t>
      </w:r>
      <w:r w:rsidR="006267B2">
        <w:t>е</w:t>
      </w:r>
      <w:r w:rsidR="006267B2" w:rsidRPr="006267B2">
        <w:t xml:space="preserve"> Думы Слюдянского муниципального образования </w:t>
      </w:r>
      <w:r w:rsidR="008E6B34" w:rsidRPr="008E6B34">
        <w:t>от 29.03.2012 года № 14 II – ГД «Об учреждении ежегодного празднования «День отца» на территории Слюдянского муниципального образования»</w:t>
      </w:r>
      <w:r w:rsidR="006267B2">
        <w:t>.</w:t>
      </w:r>
    </w:p>
    <w:p w14:paraId="1B021EE8" w14:textId="77777777" w:rsidR="006267B2" w:rsidRDefault="006267B2" w:rsidP="006267B2">
      <w:pPr>
        <w:ind w:firstLine="709"/>
        <w:jc w:val="both"/>
      </w:pPr>
      <w:r>
        <w:t xml:space="preserve">2. </w:t>
      </w:r>
      <w:r w:rsidRPr="006267B2">
        <w:rPr>
          <w:spacing w:val="2"/>
        </w:rPr>
        <w:t>Настоящее решение вступает в силу после дня его официального опубликования.</w:t>
      </w:r>
    </w:p>
    <w:p w14:paraId="3B68786F" w14:textId="77777777" w:rsidR="006267B2" w:rsidRPr="006267B2" w:rsidRDefault="006267B2" w:rsidP="006267B2">
      <w:pPr>
        <w:ind w:firstLine="709"/>
        <w:jc w:val="both"/>
      </w:pPr>
      <w:r>
        <w:t xml:space="preserve">3. </w:t>
      </w:r>
      <w:r w:rsidRPr="006267B2">
        <w:rPr>
          <w:spacing w:val="2"/>
        </w:rPr>
        <w:t>Опубликовать настоящее решение в газете «Байкал-новости» или в приложении к ней, а также разместить на официальном сайте администрации Слюдянского городского поселения в сети «Интернет».</w:t>
      </w:r>
    </w:p>
    <w:p w14:paraId="31E0FF1C" w14:textId="77777777" w:rsidR="006267B2" w:rsidRDefault="006267B2" w:rsidP="006267B2">
      <w:pPr>
        <w:jc w:val="both"/>
      </w:pPr>
    </w:p>
    <w:p w14:paraId="1FA7A546" w14:textId="77777777" w:rsidR="006267B2" w:rsidRDefault="006267B2" w:rsidP="006267B2">
      <w:pPr>
        <w:jc w:val="both"/>
      </w:pPr>
    </w:p>
    <w:p w14:paraId="7D7C2892" w14:textId="77777777" w:rsidR="006267B2" w:rsidRPr="00D54F85" w:rsidRDefault="006267B2" w:rsidP="006267B2">
      <w:pPr>
        <w:jc w:val="both"/>
      </w:pPr>
      <w:r>
        <w:t>Глава Слюдянского</w:t>
      </w:r>
    </w:p>
    <w:p w14:paraId="1F2D6772" w14:textId="77777777" w:rsidR="00853811" w:rsidRPr="00D54F85" w:rsidRDefault="00853811" w:rsidP="00853811">
      <w:r w:rsidRPr="00D54F85">
        <w:t xml:space="preserve">муниципального образования                                           </w:t>
      </w:r>
      <w:r w:rsidR="006267B2">
        <w:t xml:space="preserve">                                       </w:t>
      </w:r>
      <w:r w:rsidRPr="00D54F85">
        <w:t>В.Н. Сендзяк</w:t>
      </w:r>
    </w:p>
    <w:p w14:paraId="2BE64460" w14:textId="77777777" w:rsidR="00853811" w:rsidRPr="00D54F85" w:rsidRDefault="00853811" w:rsidP="00853811">
      <w:pPr>
        <w:tabs>
          <w:tab w:val="left" w:pos="360"/>
        </w:tabs>
        <w:jc w:val="center"/>
      </w:pPr>
    </w:p>
    <w:p w14:paraId="3BD9E70D" w14:textId="77777777" w:rsidR="00853811" w:rsidRPr="00D54F85" w:rsidRDefault="00853811" w:rsidP="00853811">
      <w:pPr>
        <w:tabs>
          <w:tab w:val="left" w:pos="360"/>
        </w:tabs>
        <w:jc w:val="center"/>
      </w:pPr>
    </w:p>
    <w:p w14:paraId="31819ED6" w14:textId="77777777" w:rsidR="00853811" w:rsidRPr="00D54F85" w:rsidRDefault="00853811" w:rsidP="00853811">
      <w:pPr>
        <w:autoSpaceDE w:val="0"/>
        <w:autoSpaceDN w:val="0"/>
        <w:adjustRightInd w:val="0"/>
        <w:jc w:val="both"/>
      </w:pPr>
      <w:r w:rsidRPr="00D54F85">
        <w:t>Председатель Думы</w:t>
      </w:r>
    </w:p>
    <w:p w14:paraId="54B74BA9" w14:textId="77777777" w:rsidR="00853811" w:rsidRPr="00D54F85" w:rsidRDefault="00853811" w:rsidP="006267B2">
      <w:pPr>
        <w:autoSpaceDE w:val="0"/>
        <w:autoSpaceDN w:val="0"/>
        <w:adjustRightInd w:val="0"/>
        <w:jc w:val="both"/>
      </w:pPr>
      <w:r w:rsidRPr="00D54F85">
        <w:t xml:space="preserve">Слюдянского муниципального образования                                                 </w:t>
      </w:r>
      <w:r w:rsidR="006267B2">
        <w:t xml:space="preserve">      </w:t>
      </w:r>
      <w:r w:rsidRPr="00D54F85">
        <w:t xml:space="preserve"> А.В. Тимофеев</w:t>
      </w:r>
    </w:p>
    <w:sectPr w:rsidR="00853811" w:rsidRPr="00D54F85" w:rsidSect="0055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37D1F"/>
    <w:multiLevelType w:val="hybridMultilevel"/>
    <w:tmpl w:val="219850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7204E8"/>
    <w:multiLevelType w:val="hybridMultilevel"/>
    <w:tmpl w:val="96A6D4B0"/>
    <w:lvl w:ilvl="0" w:tplc="95DA56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 w15:restartNumberingAfterBreak="0">
    <w:nsid w:val="1B3A2743"/>
    <w:multiLevelType w:val="multilevel"/>
    <w:tmpl w:val="0130D5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FF6F21"/>
    <w:multiLevelType w:val="hybridMultilevel"/>
    <w:tmpl w:val="1548EC46"/>
    <w:lvl w:ilvl="0" w:tplc="EDCE9DF4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C64EE"/>
    <w:multiLevelType w:val="singleLevel"/>
    <w:tmpl w:val="8BCECFC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29BF46E9"/>
    <w:multiLevelType w:val="hybridMultilevel"/>
    <w:tmpl w:val="77A8F85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341354"/>
    <w:multiLevelType w:val="hybridMultilevel"/>
    <w:tmpl w:val="D8AA7B70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6130F1"/>
    <w:multiLevelType w:val="multilevel"/>
    <w:tmpl w:val="FB2EC6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12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1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534" w:hanging="1800"/>
      </w:pPr>
      <w:rPr>
        <w:rFonts w:hint="default"/>
      </w:rPr>
    </w:lvl>
  </w:abstractNum>
  <w:abstractNum w:abstractNumId="8" w15:restartNumberingAfterBreak="0">
    <w:nsid w:val="36C022CE"/>
    <w:multiLevelType w:val="hybridMultilevel"/>
    <w:tmpl w:val="AB4281B0"/>
    <w:lvl w:ilvl="0" w:tplc="10BEB1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09561D"/>
    <w:multiLevelType w:val="singleLevel"/>
    <w:tmpl w:val="A9C8FBA6"/>
    <w:lvl w:ilvl="0">
      <w:start w:val="2"/>
      <w:numFmt w:val="bullet"/>
      <w:lvlText w:val="-"/>
      <w:lvlJc w:val="left"/>
      <w:pPr>
        <w:tabs>
          <w:tab w:val="num" w:pos="1804"/>
        </w:tabs>
        <w:ind w:left="1804" w:hanging="360"/>
      </w:pPr>
      <w:rPr>
        <w:rFonts w:hint="default"/>
      </w:rPr>
    </w:lvl>
  </w:abstractNum>
  <w:abstractNum w:abstractNumId="10" w15:restartNumberingAfterBreak="0">
    <w:nsid w:val="56E1447C"/>
    <w:multiLevelType w:val="hybridMultilevel"/>
    <w:tmpl w:val="AA32AA14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9B4983"/>
    <w:multiLevelType w:val="hybridMultilevel"/>
    <w:tmpl w:val="632E48D4"/>
    <w:lvl w:ilvl="0" w:tplc="FFFFFFFF">
      <w:start w:val="6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15994"/>
    <w:multiLevelType w:val="multilevel"/>
    <w:tmpl w:val="D7E4C41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,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4.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739B46B6"/>
    <w:multiLevelType w:val="multilevel"/>
    <w:tmpl w:val="B0C64F12"/>
    <w:lvl w:ilvl="0">
      <w:start w:val="6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4,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4.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"/>
      <w:numFmt w:val="decimal"/>
      <w:lvlText w:val="%4.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 w15:restartNumberingAfterBreak="0">
    <w:nsid w:val="763B76FC"/>
    <w:multiLevelType w:val="hybridMultilevel"/>
    <w:tmpl w:val="A2FE53A8"/>
    <w:lvl w:ilvl="0" w:tplc="38EC442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1E4BA3"/>
    <w:multiLevelType w:val="hybridMultilevel"/>
    <w:tmpl w:val="474EFF50"/>
    <w:lvl w:ilvl="0" w:tplc="FFFFFFFF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15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1E"/>
    <w:rsid w:val="0000605A"/>
    <w:rsid w:val="00007DBD"/>
    <w:rsid w:val="000E4C16"/>
    <w:rsid w:val="0014759C"/>
    <w:rsid w:val="00152E3A"/>
    <w:rsid w:val="001A76CB"/>
    <w:rsid w:val="00212F58"/>
    <w:rsid w:val="00226CC9"/>
    <w:rsid w:val="00241B04"/>
    <w:rsid w:val="002A48D6"/>
    <w:rsid w:val="002E7271"/>
    <w:rsid w:val="00396367"/>
    <w:rsid w:val="003C675B"/>
    <w:rsid w:val="00441BEF"/>
    <w:rsid w:val="00466FEB"/>
    <w:rsid w:val="00470BF4"/>
    <w:rsid w:val="00491A73"/>
    <w:rsid w:val="004D571E"/>
    <w:rsid w:val="004E5748"/>
    <w:rsid w:val="005538E2"/>
    <w:rsid w:val="005A651E"/>
    <w:rsid w:val="00615DAE"/>
    <w:rsid w:val="006267B2"/>
    <w:rsid w:val="00634C1D"/>
    <w:rsid w:val="00654298"/>
    <w:rsid w:val="006920A1"/>
    <w:rsid w:val="006B2E7C"/>
    <w:rsid w:val="006F7599"/>
    <w:rsid w:val="007231B1"/>
    <w:rsid w:val="0076377D"/>
    <w:rsid w:val="007669A3"/>
    <w:rsid w:val="00792FDC"/>
    <w:rsid w:val="007D3919"/>
    <w:rsid w:val="007E48A4"/>
    <w:rsid w:val="00853811"/>
    <w:rsid w:val="00872FC4"/>
    <w:rsid w:val="008D4D1C"/>
    <w:rsid w:val="008E6B34"/>
    <w:rsid w:val="008F01A4"/>
    <w:rsid w:val="00906202"/>
    <w:rsid w:val="00973ACC"/>
    <w:rsid w:val="00994778"/>
    <w:rsid w:val="009E32C4"/>
    <w:rsid w:val="00A2630A"/>
    <w:rsid w:val="00A46994"/>
    <w:rsid w:val="00AF7FE4"/>
    <w:rsid w:val="00B142F5"/>
    <w:rsid w:val="00B33831"/>
    <w:rsid w:val="00B41CA4"/>
    <w:rsid w:val="00B6524B"/>
    <w:rsid w:val="00B75DEA"/>
    <w:rsid w:val="00B84788"/>
    <w:rsid w:val="00C14BFB"/>
    <w:rsid w:val="00C3523F"/>
    <w:rsid w:val="00C548A5"/>
    <w:rsid w:val="00C93230"/>
    <w:rsid w:val="00C976DA"/>
    <w:rsid w:val="00CF6463"/>
    <w:rsid w:val="00D54F85"/>
    <w:rsid w:val="00D82E53"/>
    <w:rsid w:val="00DE1FD2"/>
    <w:rsid w:val="00DE2D08"/>
    <w:rsid w:val="00E97FBE"/>
    <w:rsid w:val="00EE1D02"/>
    <w:rsid w:val="00F06778"/>
    <w:rsid w:val="00F53A4C"/>
    <w:rsid w:val="00F54762"/>
    <w:rsid w:val="00F85C7D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6644"/>
  <w15:chartTrackingRefBased/>
  <w15:docId w15:val="{649E00D1-5CDC-49EB-B118-55005AED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9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2E53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2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C54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69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Normal">
    <w:name w:val="ConsNormal"/>
    <w:rsid w:val="007669A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669A3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669A3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4">
    <w:name w:val="footnote text"/>
    <w:basedOn w:val="a"/>
    <w:link w:val="a5"/>
    <w:semiHidden/>
    <w:rsid w:val="007669A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669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7669A3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ГЛАВА"/>
    <w:basedOn w:val="a"/>
    <w:next w:val="a"/>
    <w:rsid w:val="007669A3"/>
    <w:pPr>
      <w:widowControl w:val="0"/>
      <w:autoSpaceDE w:val="0"/>
      <w:autoSpaceDN w:val="0"/>
      <w:adjustRightInd w:val="0"/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7">
    <w:name w:val="Статья"/>
    <w:basedOn w:val="a"/>
    <w:next w:val="a"/>
    <w:rsid w:val="007669A3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rsid w:val="007669A3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7669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Вставка"/>
    <w:basedOn w:val="21"/>
    <w:rsid w:val="007669A3"/>
    <w:pPr>
      <w:widowControl w:val="0"/>
      <w:autoSpaceDE w:val="0"/>
      <w:autoSpaceDN w:val="0"/>
      <w:adjustRightInd w:val="0"/>
      <w:ind w:left="0" w:firstLine="567"/>
    </w:pPr>
    <w:rPr>
      <w:rFonts w:ascii="Century" w:eastAsia="Batang" w:hAnsi="Century" w:cs="Century"/>
      <w:color w:val="808080"/>
    </w:rPr>
  </w:style>
  <w:style w:type="paragraph" w:customStyle="1" w:styleId="a9">
    <w:name w:val="Зачеркивание"/>
    <w:basedOn w:val="21"/>
    <w:next w:val="aa"/>
    <w:rsid w:val="007669A3"/>
    <w:pPr>
      <w:widowControl w:val="0"/>
      <w:autoSpaceDE w:val="0"/>
      <w:autoSpaceDN w:val="0"/>
      <w:adjustRightInd w:val="0"/>
      <w:ind w:left="0" w:firstLine="567"/>
    </w:pPr>
    <w:rPr>
      <w:rFonts w:eastAsia="Batang"/>
      <w:strike/>
      <w:color w:val="C0C0C0"/>
    </w:rPr>
  </w:style>
  <w:style w:type="paragraph" w:styleId="aa">
    <w:name w:val="Body Text Indent"/>
    <w:basedOn w:val="a"/>
    <w:link w:val="ab"/>
    <w:rsid w:val="007669A3"/>
    <w:pPr>
      <w:spacing w:line="288" w:lineRule="auto"/>
      <w:ind w:firstLine="709"/>
      <w:jc w:val="center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7669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Комментарий"/>
    <w:basedOn w:val="a"/>
    <w:rsid w:val="007669A3"/>
    <w:pPr>
      <w:spacing w:line="288" w:lineRule="auto"/>
      <w:ind w:firstLine="709"/>
      <w:jc w:val="both"/>
    </w:pPr>
    <w:rPr>
      <w:b/>
      <w:bCs/>
      <w:i/>
      <w:iCs/>
      <w:sz w:val="28"/>
      <w:szCs w:val="28"/>
    </w:rPr>
  </w:style>
  <w:style w:type="paragraph" w:customStyle="1" w:styleId="210">
    <w:name w:val="Основной текст с отступом 21"/>
    <w:basedOn w:val="11"/>
    <w:rsid w:val="007669A3"/>
    <w:pPr>
      <w:ind w:left="540" w:firstLine="540"/>
    </w:pPr>
  </w:style>
  <w:style w:type="paragraph" w:styleId="ad">
    <w:name w:val="Body Text"/>
    <w:basedOn w:val="a"/>
    <w:link w:val="ae"/>
    <w:rsid w:val="007669A3"/>
    <w:pPr>
      <w:spacing w:after="120"/>
    </w:pPr>
  </w:style>
  <w:style w:type="character" w:customStyle="1" w:styleId="ae">
    <w:name w:val="Основной текст Знак"/>
    <w:basedOn w:val="a0"/>
    <w:link w:val="ad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7669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669A3"/>
  </w:style>
  <w:style w:type="paragraph" w:styleId="3">
    <w:name w:val="Body Text Indent 3"/>
    <w:basedOn w:val="a"/>
    <w:link w:val="30"/>
    <w:rsid w:val="007669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669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rsid w:val="007669A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7669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66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7669A3"/>
    <w:rPr>
      <w:color w:val="0000FF"/>
      <w:u w:val="single"/>
    </w:rPr>
  </w:style>
  <w:style w:type="paragraph" w:customStyle="1" w:styleId="12">
    <w:name w:val="Абзац списка1"/>
    <w:basedOn w:val="a"/>
    <w:rsid w:val="007669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C976DA"/>
    <w:pPr>
      <w:spacing w:after="0" w:line="240" w:lineRule="auto"/>
    </w:pPr>
    <w:rPr>
      <w:rFonts w:ascii="Calibri" w:eastAsia="Times New Roman" w:hAnsi="Calibri" w:cs="Times New Roman"/>
    </w:rPr>
  </w:style>
  <w:style w:type="paragraph" w:styleId="af5">
    <w:name w:val="List Paragraph"/>
    <w:basedOn w:val="a"/>
    <w:link w:val="af6"/>
    <w:uiPriority w:val="34"/>
    <w:qFormat/>
    <w:rsid w:val="00491A73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locked/>
    <w:rsid w:val="006267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Ольга Сергеевна Заколодкина</cp:lastModifiedBy>
  <cp:revision>2</cp:revision>
  <dcterms:created xsi:type="dcterms:W3CDTF">2021-03-12T07:02:00Z</dcterms:created>
  <dcterms:modified xsi:type="dcterms:W3CDTF">2021-03-12T07:02:00Z</dcterms:modified>
</cp:coreProperties>
</file>