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2015" w14:textId="77777777" w:rsidR="00D9241B" w:rsidRPr="00D9241B" w:rsidRDefault="00D9241B" w:rsidP="00D924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B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D7A99FF" wp14:editId="03728808">
            <wp:extent cx="723265" cy="906145"/>
            <wp:effectExtent l="0" t="0" r="635" b="8255"/>
            <wp:docPr id="5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3AF94" w14:textId="77777777" w:rsidR="00D9241B" w:rsidRPr="00D9241B" w:rsidRDefault="00D9241B" w:rsidP="00D9241B">
      <w:pPr>
        <w:keepNext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6239476" w14:textId="77777777" w:rsidR="00D9241B" w:rsidRPr="00D9241B" w:rsidRDefault="00D9241B" w:rsidP="00D924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E034895" w14:textId="77777777" w:rsidR="00D9241B" w:rsidRPr="00D9241B" w:rsidRDefault="00D9241B" w:rsidP="00D924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3F04748A" w14:textId="77777777" w:rsidR="00D9241B" w:rsidRPr="00D9241B" w:rsidRDefault="00D9241B" w:rsidP="00D9241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8F7A801" w14:textId="77777777" w:rsidR="00D9241B" w:rsidRPr="00D9241B" w:rsidRDefault="00D9241B" w:rsidP="00D924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FF4E7FC" w14:textId="77777777" w:rsidR="00D9241B" w:rsidRPr="00D9241B" w:rsidRDefault="00D9241B" w:rsidP="00D924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31747C2C" w14:textId="77777777" w:rsidR="00D9241B" w:rsidRPr="00D9241B" w:rsidRDefault="00D9241B" w:rsidP="00D924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5CCC84B7" w14:textId="77777777" w:rsidR="00D9241B" w:rsidRPr="00D9241B" w:rsidRDefault="00D9241B" w:rsidP="00D924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2D0C4D6D" w14:textId="77777777" w:rsidR="00D9241B" w:rsidRPr="00D9241B" w:rsidRDefault="00D9241B" w:rsidP="00D924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C032C7B" w14:textId="77777777" w:rsidR="00D9241B" w:rsidRPr="00D9241B" w:rsidRDefault="00D9241B" w:rsidP="00D924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E5B61" w14:textId="7A176881" w:rsidR="00D9241B" w:rsidRPr="00A857A8" w:rsidRDefault="00D9241B" w:rsidP="00D9241B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 </w:t>
      </w:r>
      <w:proofErr w:type="gramStart"/>
      <w:r w:rsidR="00A8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02.06.2020</w:t>
      </w:r>
      <w:r w:rsidRPr="00D92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D924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№</w:t>
      </w:r>
      <w:proofErr w:type="gramEnd"/>
      <w:r w:rsidRPr="00D924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85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35 </w:t>
      </w:r>
      <w:r w:rsidR="00A85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="00A857A8" w:rsidRPr="00A85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A85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ГД</w:t>
      </w:r>
    </w:p>
    <w:p w14:paraId="779452E7" w14:textId="77777777" w:rsidR="00D9241B" w:rsidRPr="00D9241B" w:rsidRDefault="00D9241B" w:rsidP="00D924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34E88" w14:textId="77777777" w:rsidR="00D9241B" w:rsidRPr="00D9241B" w:rsidRDefault="00D9241B" w:rsidP="00D924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9241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924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Об организации похоронного дела </w:t>
      </w:r>
    </w:p>
    <w:p w14:paraId="1EDDBACC" w14:textId="77777777" w:rsidR="00D9241B" w:rsidRPr="00D9241B" w:rsidRDefault="00D9241B" w:rsidP="00D924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 территории Слюдянского</w:t>
      </w:r>
    </w:p>
    <w:p w14:paraId="3E1A574E" w14:textId="07D8AFD2" w:rsidR="00D9241B" w:rsidRPr="00D9241B" w:rsidRDefault="00D9241B" w:rsidP="00D9241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муниципального образования</w:t>
      </w:r>
      <w:r w:rsidRPr="00D92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39428D9" w14:textId="77777777" w:rsidR="00D9241B" w:rsidRPr="00D9241B" w:rsidRDefault="00D9241B" w:rsidP="00D9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EFDAAF" w14:textId="00A317E5" w:rsidR="00D9241B" w:rsidRPr="00D9241B" w:rsidRDefault="00D9241B" w:rsidP="00D92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B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D9241B">
        <w:rPr>
          <w:rFonts w:ascii="Times New Roman" w:hAnsi="Times New Roman"/>
          <w:bCs/>
          <w:iCs/>
          <w:sz w:val="24"/>
          <w:szCs w:val="24"/>
        </w:rPr>
        <w:t>В соответствии с</w:t>
      </w:r>
      <w:r w:rsidRPr="00D9241B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 12 января 1996 года № 8-ФЗ «О погребении и похоронном деле»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9241B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</w:t>
      </w:r>
      <w:hyperlink r:id="rId7" w:history="1">
        <w:r w:rsidRPr="00D9241B">
          <w:rPr>
            <w:rFonts w:ascii="Times New Roman" w:eastAsia="Calibri" w:hAnsi="Times New Roman" w:cs="Times New Roman"/>
            <w:bCs/>
            <w:sz w:val="24"/>
            <w:szCs w:val="24"/>
          </w:rPr>
          <w:t>законом</w:t>
        </w:r>
      </w:hyperlink>
      <w:r w:rsidRPr="00D9241B">
        <w:rPr>
          <w:rFonts w:ascii="Calibri" w:eastAsia="Calibri" w:hAnsi="Calibri" w:cs="Times New Roman"/>
          <w:sz w:val="24"/>
          <w:szCs w:val="24"/>
        </w:rPr>
        <w:t xml:space="preserve"> </w:t>
      </w:r>
      <w:r w:rsidRPr="00D9241B">
        <w:rPr>
          <w:rFonts w:ascii="Times New Roman" w:eastAsia="Calibri" w:hAnsi="Times New Roman" w:cs="Times New Roman"/>
          <w:bCs/>
          <w:sz w:val="24"/>
          <w:szCs w:val="24"/>
        </w:rPr>
        <w:t>от 6 октября 2003 года № 131-ФЗ «Об общих принципах организации местного самоуправления в Российской Федерации»</w:t>
      </w: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 10, 33, 37 Устава Слюдянского муниципального образования 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</w:t>
      </w:r>
      <w:r w:rsidR="00491E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№RU38518104202000</w:t>
      </w:r>
      <w:r w:rsidR="00491E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DA53AD9" w14:textId="77777777" w:rsidR="00D9241B" w:rsidRPr="00D9241B" w:rsidRDefault="00D9241B" w:rsidP="00D92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F776A" w14:textId="77777777" w:rsidR="00D9241B" w:rsidRPr="00D9241B" w:rsidRDefault="00D9241B" w:rsidP="00D924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7024FC84" w14:textId="77777777" w:rsidR="00D9241B" w:rsidRPr="00D9241B" w:rsidRDefault="00D9241B" w:rsidP="00D924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83A14" w14:textId="57AD532A" w:rsidR="00D9241B" w:rsidRPr="00D9241B" w:rsidRDefault="00D9241B" w:rsidP="00D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прилагаемое </w:t>
      </w:r>
      <w:r w:rsidRPr="00D924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Положение об организации похоронного дела на территории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24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образования.</w:t>
      </w:r>
      <w:r w:rsidR="00491EE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(Приложение №1)</w:t>
      </w:r>
    </w:p>
    <w:p w14:paraId="2ED90149" w14:textId="77777777" w:rsidR="00D9241B" w:rsidRPr="00D9241B" w:rsidRDefault="00D9241B" w:rsidP="00D92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дня его официального опубликования.</w:t>
      </w:r>
    </w:p>
    <w:p w14:paraId="56131633" w14:textId="77777777" w:rsidR="00D9241B" w:rsidRPr="00D9241B" w:rsidRDefault="00D9241B" w:rsidP="00D92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B">
        <w:rPr>
          <w:rFonts w:ascii="Calibri" w:eastAsia="Calibri" w:hAnsi="Calibri" w:cs="Times New Roman"/>
          <w:sz w:val="24"/>
          <w:szCs w:val="24"/>
        </w:rPr>
        <w:t xml:space="preserve">    3. </w:t>
      </w: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«Славное море»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14:paraId="354783B6" w14:textId="77777777" w:rsidR="00D9241B" w:rsidRPr="00D9241B" w:rsidRDefault="00D9241B" w:rsidP="00D924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4A726" w14:textId="77777777" w:rsidR="00D9241B" w:rsidRPr="00D9241B" w:rsidRDefault="00D9241B" w:rsidP="00D924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D21F7" w14:textId="77777777" w:rsidR="00D9241B" w:rsidRPr="00D9241B" w:rsidRDefault="00D9241B" w:rsidP="00D924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CCD4E" w14:textId="77777777" w:rsidR="00D9241B" w:rsidRPr="00D9241B" w:rsidRDefault="00D9241B" w:rsidP="00D924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</w:p>
    <w:p w14:paraId="770D1B99" w14:textId="540EB882" w:rsidR="00D9241B" w:rsidRPr="00D9241B" w:rsidRDefault="00D9241B" w:rsidP="00D9241B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</w:t>
      </w:r>
      <w:r w:rsidR="00491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В.Н. Сендзяк</w:t>
      </w:r>
    </w:p>
    <w:p w14:paraId="4CE8BCDC" w14:textId="77777777" w:rsidR="00D9241B" w:rsidRPr="00D9241B" w:rsidRDefault="00D9241B" w:rsidP="00D9241B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A21C91" w14:textId="77777777" w:rsidR="00D9241B" w:rsidRPr="00D9241B" w:rsidRDefault="00D9241B" w:rsidP="00D9241B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14:paraId="412E9595" w14:textId="77777777" w:rsidR="00D9241B" w:rsidRPr="00D9241B" w:rsidRDefault="00D9241B" w:rsidP="00D9241B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А.В. Тимофеев</w:t>
      </w:r>
    </w:p>
    <w:p w14:paraId="332D43BB" w14:textId="77777777" w:rsidR="00D9241B" w:rsidRPr="00D9241B" w:rsidRDefault="00D9241B" w:rsidP="00D9241B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C252A" w14:textId="77777777" w:rsidR="00D9241B" w:rsidRPr="00D9241B" w:rsidRDefault="00D9241B" w:rsidP="00D9241B">
      <w:pPr>
        <w:tabs>
          <w:tab w:val="left" w:pos="693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9D8A6" w14:textId="77777777" w:rsidR="00D9241B" w:rsidRDefault="00D9241B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14:paraId="58AFAC6A" w14:textId="77777777" w:rsidR="00D9241B" w:rsidRDefault="00D9241B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14:paraId="629E4602" w14:textId="77777777" w:rsidR="00D9241B" w:rsidRDefault="00D9241B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14:paraId="66C7D618" w14:textId="77777777" w:rsidR="00D9241B" w:rsidRDefault="00D9241B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14:paraId="47FAE377" w14:textId="5F18BB57" w:rsidR="00D9241B" w:rsidRDefault="00D9241B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FD1DEF">
        <w:rPr>
          <w:rStyle w:val="a9"/>
          <w:noProof/>
        </w:rPr>
        <w:lastRenderedPageBreak/>
        <w:drawing>
          <wp:inline distT="0" distB="0" distL="0" distR="0" wp14:anchorId="52D7D837" wp14:editId="209D53FE">
            <wp:extent cx="5939790" cy="9874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5975" w14:textId="77777777" w:rsidR="00D9241B" w:rsidRPr="00D80E5E" w:rsidRDefault="00D9241B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</w:p>
    <w:p w14:paraId="7661A5C9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80E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 ОБ ОРГАНИЗАЦИИ ПОХОРОННОГО ДЕЛА</w:t>
      </w:r>
    </w:p>
    <w:p w14:paraId="1B21FC4B" w14:textId="60B095E6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80E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НА ТЕРРИТОРИИ </w:t>
      </w:r>
      <w:proofErr w:type="gramStart"/>
      <w:r w:rsidR="00D9241B" w:rsidRPr="00D80E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СЛЮДЯНСКОГО </w:t>
      </w:r>
      <w:r w:rsidRPr="00D80E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МУНИЦИПАЛЬНОГО</w:t>
      </w:r>
      <w:proofErr w:type="gramEnd"/>
      <w:r w:rsidRPr="00D80E5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ОБРАЗОВАНИЯ</w:t>
      </w:r>
    </w:p>
    <w:p w14:paraId="01D88EDC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6BED3794" w14:textId="77777777" w:rsidR="001F5F4F" w:rsidRPr="00D80E5E" w:rsidRDefault="001F5F4F" w:rsidP="001F5F4F">
      <w:pPr>
        <w:pStyle w:val="ConsPlusNormal"/>
        <w:jc w:val="center"/>
        <w:rPr>
          <w:b/>
          <w:bCs/>
          <w:sz w:val="24"/>
          <w:szCs w:val="24"/>
          <w:u w:val="single"/>
        </w:rPr>
      </w:pPr>
      <w:r w:rsidRPr="00D80E5E">
        <w:rPr>
          <w:b/>
          <w:bCs/>
          <w:sz w:val="24"/>
          <w:szCs w:val="24"/>
          <w:u w:val="single"/>
        </w:rPr>
        <w:t xml:space="preserve">Раздел </w:t>
      </w:r>
      <w:r w:rsidRPr="00D80E5E">
        <w:rPr>
          <w:b/>
          <w:bCs/>
          <w:sz w:val="24"/>
          <w:szCs w:val="24"/>
          <w:u w:val="single"/>
          <w:lang w:val="en-US"/>
        </w:rPr>
        <w:t>I</w:t>
      </w:r>
      <w:r w:rsidRPr="00D80E5E">
        <w:rPr>
          <w:b/>
          <w:bCs/>
          <w:sz w:val="24"/>
          <w:szCs w:val="24"/>
          <w:u w:val="single"/>
        </w:rPr>
        <w:t>. ОБЩИЕ ПОЛОЖЕНИЯ</w:t>
      </w:r>
    </w:p>
    <w:p w14:paraId="067A28AD" w14:textId="77777777" w:rsidR="001F5F4F" w:rsidRPr="00D80E5E" w:rsidRDefault="001F5F4F" w:rsidP="001F5F4F">
      <w:pPr>
        <w:pStyle w:val="ConsPlusNormal"/>
        <w:ind w:firstLine="709"/>
        <w:jc w:val="center"/>
        <w:rPr>
          <w:b/>
          <w:bCs/>
          <w:sz w:val="24"/>
          <w:szCs w:val="24"/>
          <w:u w:val="single"/>
        </w:rPr>
      </w:pPr>
    </w:p>
    <w:p w14:paraId="17771B4A" w14:textId="77777777" w:rsidR="001F5F4F" w:rsidRPr="00D80E5E" w:rsidRDefault="001F5F4F" w:rsidP="001F5F4F">
      <w:pPr>
        <w:pStyle w:val="ConsPlusNormal"/>
        <w:ind w:firstLine="709"/>
        <w:jc w:val="center"/>
        <w:rPr>
          <w:b/>
          <w:bCs/>
          <w:sz w:val="24"/>
          <w:szCs w:val="24"/>
          <w:u w:val="single"/>
        </w:rPr>
      </w:pPr>
      <w:r w:rsidRPr="00D80E5E">
        <w:rPr>
          <w:b/>
          <w:bCs/>
          <w:sz w:val="24"/>
          <w:szCs w:val="24"/>
          <w:u w:val="single"/>
        </w:rPr>
        <w:t>Глава 1. ПРЕДМЕТ ПРАВОВОГО РЕГУЛИРОВАНИЯ</w:t>
      </w:r>
    </w:p>
    <w:p w14:paraId="4F5EA054" w14:textId="77777777" w:rsidR="001F5F4F" w:rsidRPr="00D80E5E" w:rsidRDefault="001F5F4F" w:rsidP="001F5F4F">
      <w:pPr>
        <w:pStyle w:val="ConsPlusNormal"/>
        <w:ind w:firstLine="709"/>
        <w:jc w:val="center"/>
        <w:rPr>
          <w:sz w:val="24"/>
          <w:szCs w:val="24"/>
        </w:rPr>
      </w:pPr>
    </w:p>
    <w:p w14:paraId="7C398410" w14:textId="5A3BBF1D" w:rsidR="001F5F4F" w:rsidRPr="00D80E5E" w:rsidRDefault="001F5F4F" w:rsidP="001F5F4F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D80E5E">
        <w:rPr>
          <w:sz w:val="24"/>
          <w:szCs w:val="24"/>
        </w:rPr>
        <w:t xml:space="preserve">1. Настоящее Положение разработано в соответствии с </w:t>
      </w:r>
      <w:r w:rsidRPr="00D80E5E">
        <w:rPr>
          <w:sz w:val="24"/>
          <w:szCs w:val="24"/>
          <w:lang w:eastAsia="ru-RU"/>
        </w:rPr>
        <w:t xml:space="preserve">Федеральным законом от 12 января 1996 года № 8-ФЗ «О погребении и похоронном деле» (далее – Федеральный закон № 8-ФЗ), </w:t>
      </w:r>
      <w:r w:rsidRPr="00D80E5E">
        <w:rPr>
          <w:bCs/>
          <w:iCs/>
          <w:sz w:val="24"/>
          <w:szCs w:val="24"/>
        </w:rPr>
        <w:t xml:space="preserve">Федеральным </w:t>
      </w:r>
      <w:proofErr w:type="spellStart"/>
      <w:r w:rsidRPr="00D80E5E">
        <w:rPr>
          <w:bCs/>
          <w:iCs/>
          <w:sz w:val="24"/>
          <w:szCs w:val="24"/>
        </w:rPr>
        <w:t>закономот</w:t>
      </w:r>
      <w:proofErr w:type="spellEnd"/>
      <w:r w:rsidRPr="00D80E5E">
        <w:rPr>
          <w:bCs/>
          <w:iCs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Федерации»,</w:t>
      </w:r>
      <w:r w:rsidRPr="00D80E5E">
        <w:rPr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 «О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D9241B" w:rsidRPr="00D80E5E">
        <w:rPr>
          <w:sz w:val="24"/>
          <w:szCs w:val="24"/>
        </w:rPr>
        <w:t xml:space="preserve">Слюдянского </w:t>
      </w:r>
      <w:r w:rsidRPr="00D80E5E">
        <w:rPr>
          <w:sz w:val="24"/>
          <w:szCs w:val="24"/>
        </w:rPr>
        <w:t xml:space="preserve">муниципального образования, и регулирует отношения, связанные с организацией похоронного дела на территории </w:t>
      </w:r>
      <w:r w:rsidR="00D9241B" w:rsidRPr="00D80E5E">
        <w:rPr>
          <w:sz w:val="24"/>
          <w:szCs w:val="24"/>
        </w:rPr>
        <w:t>Слюдянского</w:t>
      </w:r>
      <w:r w:rsidRPr="00D80E5E">
        <w:rPr>
          <w:sz w:val="24"/>
          <w:szCs w:val="24"/>
        </w:rPr>
        <w:t xml:space="preserve"> муниципального образования</w:t>
      </w:r>
      <w:r w:rsidRPr="00235F9C">
        <w:rPr>
          <w:sz w:val="24"/>
          <w:szCs w:val="24"/>
        </w:rPr>
        <w:t>, в том числе:</w:t>
      </w:r>
    </w:p>
    <w:p w14:paraId="458C59F1" w14:textId="0E7B1E57" w:rsidR="001F5F4F" w:rsidRPr="00D80E5E" w:rsidRDefault="001F5F4F" w:rsidP="001F5F4F">
      <w:pPr>
        <w:pStyle w:val="ConsPlusNormal"/>
        <w:ind w:firstLine="709"/>
        <w:jc w:val="both"/>
        <w:rPr>
          <w:b/>
          <w:sz w:val="24"/>
          <w:szCs w:val="24"/>
        </w:rPr>
      </w:pPr>
      <w:r w:rsidRPr="00235F9C">
        <w:rPr>
          <w:sz w:val="24"/>
          <w:szCs w:val="24"/>
        </w:rPr>
        <w:t>1)</w:t>
      </w:r>
      <w:r w:rsidRPr="00D80E5E">
        <w:rPr>
          <w:sz w:val="24"/>
          <w:szCs w:val="24"/>
        </w:rPr>
        <w:t xml:space="preserve"> определяет порядок деятельности специализированной службы по вопросам похоронного дела </w:t>
      </w:r>
      <w:r w:rsidR="00D9241B" w:rsidRPr="00D80E5E">
        <w:rPr>
          <w:sz w:val="24"/>
          <w:szCs w:val="24"/>
        </w:rPr>
        <w:t xml:space="preserve">Слюдянского </w:t>
      </w:r>
      <w:r w:rsidRPr="00D80E5E">
        <w:rPr>
          <w:iCs/>
          <w:sz w:val="24"/>
          <w:szCs w:val="24"/>
        </w:rPr>
        <w:t>муниципального образования</w:t>
      </w:r>
      <w:r w:rsidRPr="00D80E5E">
        <w:rPr>
          <w:sz w:val="24"/>
          <w:szCs w:val="24"/>
        </w:rPr>
        <w:t xml:space="preserve"> (далее – специализированная служба по вопросам похоронного дела);</w:t>
      </w:r>
    </w:p>
    <w:p w14:paraId="34633D68" w14:textId="77777777" w:rsidR="001F5F4F" w:rsidRPr="00D80E5E" w:rsidRDefault="001F5F4F" w:rsidP="001F5F4F">
      <w:pPr>
        <w:pStyle w:val="ConsPlusNormal"/>
        <w:ind w:firstLine="709"/>
        <w:jc w:val="both"/>
        <w:rPr>
          <w:sz w:val="24"/>
          <w:szCs w:val="24"/>
        </w:rPr>
      </w:pPr>
      <w:r w:rsidRPr="00D80E5E">
        <w:rPr>
          <w:sz w:val="24"/>
          <w:szCs w:val="24"/>
        </w:rPr>
        <w:t>2) определяет порядок деятельности общественных кладбищ;</w:t>
      </w:r>
    </w:p>
    <w:p w14:paraId="5E3783DD" w14:textId="77777777" w:rsidR="001F5F4F" w:rsidRPr="00D80E5E" w:rsidRDefault="001F5F4F" w:rsidP="001F5F4F">
      <w:pPr>
        <w:pStyle w:val="ConsPlusNormal"/>
        <w:ind w:firstLine="709"/>
        <w:jc w:val="both"/>
        <w:rPr>
          <w:sz w:val="24"/>
          <w:szCs w:val="24"/>
        </w:rPr>
      </w:pPr>
      <w:r w:rsidRPr="00D80E5E">
        <w:rPr>
          <w:sz w:val="24"/>
          <w:szCs w:val="24"/>
        </w:rPr>
        <w:t>3) устанавливает правила содержания мест погребения.</w:t>
      </w:r>
    </w:p>
    <w:p w14:paraId="12CAA143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D80E5E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 о погребении и похоронном деле.</w:t>
      </w:r>
    </w:p>
    <w:p w14:paraId="02993101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F9A68A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2. ОСНОВЫ ОРГАНИЗАЦИИ ПОХОРОННОГО ДЕЛА</w:t>
      </w:r>
    </w:p>
    <w:p w14:paraId="0976D84D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4B620" w14:textId="5FE65C18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3. Организация похоронного дела на территории </w:t>
      </w:r>
      <w:r w:rsidR="00D9241B" w:rsidRPr="00D80E5E">
        <w:rPr>
          <w:rFonts w:ascii="Times New Roman" w:hAnsi="Times New Roman" w:cs="Times New Roman"/>
          <w:sz w:val="24"/>
          <w:szCs w:val="24"/>
        </w:rPr>
        <w:t>Слюдянского</w:t>
      </w:r>
      <w:r w:rsidRPr="00D80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администрацией </w:t>
      </w:r>
      <w:r w:rsidR="00D9241B" w:rsidRPr="00D80E5E">
        <w:rPr>
          <w:rFonts w:ascii="Times New Roman" w:hAnsi="Times New Roman" w:cs="Times New Roman"/>
          <w:sz w:val="24"/>
          <w:szCs w:val="24"/>
        </w:rPr>
        <w:t>Слюдянского</w:t>
      </w:r>
      <w:r w:rsidRPr="00D80E5E">
        <w:rPr>
          <w:rFonts w:ascii="Times New Roman" w:hAnsi="Times New Roman" w:cs="Times New Roman"/>
          <w:sz w:val="24"/>
          <w:szCs w:val="24"/>
        </w:rPr>
        <w:t xml:space="preserve"> </w:t>
      </w:r>
      <w:r w:rsidR="005E52D9" w:rsidRPr="00D80E5E">
        <w:rPr>
          <w:rFonts w:ascii="Times New Roman" w:hAnsi="Times New Roman" w:cs="Times New Roman"/>
          <w:sz w:val="24"/>
          <w:szCs w:val="24"/>
        </w:rPr>
        <w:t>городского поселения (</w:t>
      </w:r>
      <w:r w:rsidRPr="00D80E5E">
        <w:rPr>
          <w:rFonts w:ascii="Times New Roman" w:hAnsi="Times New Roman" w:cs="Times New Roman"/>
          <w:sz w:val="24"/>
          <w:szCs w:val="24"/>
        </w:rPr>
        <w:t>далее – уполномоченный орган).</w:t>
      </w:r>
    </w:p>
    <w:p w14:paraId="5FDBAD49" w14:textId="38B91BC5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4. Погребение в </w:t>
      </w:r>
      <w:r w:rsidR="005E52D9" w:rsidRPr="00D80E5E">
        <w:rPr>
          <w:rFonts w:ascii="Times New Roman" w:hAnsi="Times New Roman" w:cs="Times New Roman"/>
          <w:sz w:val="24"/>
          <w:szCs w:val="24"/>
        </w:rPr>
        <w:t>Слюдянском муниципальном</w:t>
      </w:r>
      <w:r w:rsidRPr="00D80E5E">
        <w:rPr>
          <w:rFonts w:ascii="Times New Roman" w:hAnsi="Times New Roman" w:cs="Times New Roman"/>
          <w:sz w:val="24"/>
          <w:szCs w:val="24"/>
        </w:rPr>
        <w:t xml:space="preserve"> образовании осуществляется путем предания тела (останков) умершего земле (захоронение в могилу).</w:t>
      </w:r>
    </w:p>
    <w:p w14:paraId="0993A430" w14:textId="714103B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5. Места погребения на территории </w:t>
      </w:r>
      <w:r w:rsidR="005E52D9" w:rsidRPr="00D80E5E">
        <w:rPr>
          <w:rFonts w:ascii="Times New Roman" w:hAnsi="Times New Roman" w:cs="Times New Roman"/>
          <w:sz w:val="24"/>
          <w:szCs w:val="24"/>
        </w:rPr>
        <w:t>Слюдянского</w:t>
      </w:r>
      <w:r w:rsidRPr="00D80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14:paraId="000E70AD" w14:textId="2A10A24D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6. Кладбища на территории </w:t>
      </w:r>
      <w:r w:rsidR="005E52D9" w:rsidRPr="00D80E5E">
        <w:rPr>
          <w:rFonts w:ascii="Times New Roman" w:hAnsi="Times New Roman" w:cs="Times New Roman"/>
          <w:sz w:val="24"/>
          <w:szCs w:val="24"/>
        </w:rPr>
        <w:t>Слюдянского</w:t>
      </w:r>
      <w:r w:rsidRPr="00D80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 общественными. </w:t>
      </w:r>
    </w:p>
    <w:p w14:paraId="450548E8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7. Уполномоченный орган в сфере похоронного дела:</w:t>
      </w:r>
    </w:p>
    <w:p w14:paraId="76CABEA0" w14:textId="5B2F2A0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1) организует деятельность специализированной службы по вопросам похоронного дела;</w:t>
      </w:r>
    </w:p>
    <w:p w14:paraId="5AFFFF80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2) предоставляет земельный участок для размещения общественного кладбища в соответствии с Федеральным законом № 8-ФЗ;</w:t>
      </w:r>
    </w:p>
    <w:p w14:paraId="29F9C99D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3) предоставляет участок земли для погребения умершего на общественном кладбище;</w:t>
      </w:r>
    </w:p>
    <w:p w14:paraId="6EB84607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4) ведет учет (регистрацию) захоронений в книге учета (регистрации) захоронений;</w:t>
      </w:r>
    </w:p>
    <w:p w14:paraId="2E636B03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lastRenderedPageBreak/>
        <w:t>5) принимает решения о создании семейных (родовых) захоронений, осуществляет их учет, регистрацию и перерегистрацию;</w:t>
      </w:r>
    </w:p>
    <w:p w14:paraId="370D1E4B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6) обеспечивает хранение текущих документов, касающихся вопросов организации похоронного дела;</w:t>
      </w:r>
    </w:p>
    <w:p w14:paraId="0D4FF2AC" w14:textId="306B299C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7) устанавливает стоимость услуг по погребению, оказываемых специализированной службой по вопросам похоронного дела, в соответствии со статьями 9, 12 Федерального закона № 8-ФЗ;</w:t>
      </w:r>
    </w:p>
    <w:p w14:paraId="4F1D78A4" w14:textId="1A2825BC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8) устанавливает требования к </w:t>
      </w:r>
      <w:r w:rsidRPr="00D80E5E">
        <w:rPr>
          <w:rFonts w:ascii="Times New Roman" w:hAnsi="Times New Roman" w:cs="Times New Roman"/>
          <w:sz w:val="24"/>
          <w:szCs w:val="24"/>
          <w:lang w:eastAsia="ru-RU"/>
        </w:rPr>
        <w:t>качеству услуг, входящих в гарантированный перечень услуг по погребению умерших, оказываемых специализированной службой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14:paraId="38AA0259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9) организует работы по благоустройству и содержанию общественного кладбища;</w:t>
      </w:r>
    </w:p>
    <w:p w14:paraId="6D28D0D8" w14:textId="536EA738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10) осуществляет иные полномочия в сфере организации похоронного дела в соответствии с законодательством Российской Федерации, Иркутской области, муниципальными правовыми актами </w:t>
      </w:r>
      <w:r w:rsidR="005E52D9" w:rsidRPr="00D80E5E">
        <w:rPr>
          <w:rFonts w:ascii="Times New Roman" w:hAnsi="Times New Roman" w:cs="Times New Roman"/>
          <w:sz w:val="24"/>
          <w:szCs w:val="24"/>
        </w:rPr>
        <w:t>Слюдянского</w:t>
      </w:r>
      <w:r w:rsidRPr="00D80E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14:paraId="51E0D75E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31661" w14:textId="5712043B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. ПОРЯДОК ДЕЯТЕЛЬНОСТИ СПЕЦИАЛИЗИРОВАННОЙ СЛУЖБЫ ПО ВОПРОСАМ ПОХОРОННОГО ДЕЛА</w:t>
      </w:r>
    </w:p>
    <w:p w14:paraId="266E49ED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16D5E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3. СОЗДАНИЕ СПЕЦИАЛИЗИРОВАННОЙ СЛУЖБЫ ПО ВОПРОСАМ ПОХОРОННОГО ДЕЛА</w:t>
      </w:r>
    </w:p>
    <w:p w14:paraId="3718B95D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A8BF25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8. Специализированная служба по вопросам похоронного дела создается уполномоченным органом в порядке, установленном законодательством.</w:t>
      </w:r>
    </w:p>
    <w:p w14:paraId="75DCA701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9.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 (юридические лица, индивидуальные предприниматели), не являющиеся специализированными службами по вопросам похоронного дела (далее – хозяйствующие субъекты).</w:t>
      </w:r>
    </w:p>
    <w:p w14:paraId="2CFFC26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дела, иные хозяйствующие субъекты пользуются равными правами в деятельности по предоставлению услуг по погребению и иных ритуальных услуг.</w:t>
      </w:r>
    </w:p>
    <w:p w14:paraId="6AD2D38B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0A76A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4. ДЕЯТЕЛЬНОСТЬ СПЕЦИАЛИЗИРОВАННОЙ СЛУЖБЫ ПО ВОПРОСАМ ПОХОРОННОГО ДЕЛА</w:t>
      </w:r>
    </w:p>
    <w:p w14:paraId="6D77BC5D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5821CBF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10. Специализированная служба по вопросам похоронного дела обеспечивает предоставление гарантированного перечня услуг по погребению на безвозмездной основе</w:t>
      </w:r>
      <w:r w:rsidRPr="00D80E5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80E5E">
        <w:rPr>
          <w:rFonts w:ascii="Times New Roman" w:hAnsi="Times New Roman" w:cs="Times New Roman"/>
          <w:sz w:val="24"/>
          <w:szCs w:val="24"/>
          <w:lang w:eastAsia="ru-RU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</w:t>
      </w:r>
      <w:r w:rsidRPr="00D80E5E">
        <w:rPr>
          <w:rFonts w:ascii="Times New Roman" w:hAnsi="Times New Roman" w:cs="Times New Roman"/>
          <w:sz w:val="24"/>
          <w:szCs w:val="24"/>
        </w:rPr>
        <w:t xml:space="preserve"> по установленной уполномоченным органом стоимости, а также услуг </w:t>
      </w:r>
      <w:r w:rsidRPr="00D80E5E">
        <w:rPr>
          <w:rFonts w:ascii="Times New Roman" w:hAnsi="Times New Roman" w:cs="Times New Roman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 установленной уполномоченным органом стоимости.</w:t>
      </w:r>
    </w:p>
    <w:p w14:paraId="0B9580AA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может оказывать другие услуги в сфере погребения и похоронного дела.</w:t>
      </w:r>
    </w:p>
    <w:p w14:paraId="0175B2DB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11. Специализированная служба по вопросам похоронного дела осуществляет свою деятельность в соответствии с учредительными документами, утвержденными в установленном законодательством порядке.</w:t>
      </w:r>
    </w:p>
    <w:p w14:paraId="1B5B3EC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E5E">
        <w:rPr>
          <w:rFonts w:ascii="Times New Roman" w:hAnsi="Times New Roman" w:cs="Times New Roman"/>
          <w:sz w:val="24"/>
          <w:szCs w:val="24"/>
        </w:rPr>
        <w:lastRenderedPageBreak/>
        <w:t xml:space="preserve">12. Качество предоставляемых специализированной службой по вопросам похоронного дела услуг, </w:t>
      </w:r>
      <w:r w:rsidRPr="00D80E5E">
        <w:rPr>
          <w:rFonts w:ascii="Times New Roman" w:hAnsi="Times New Roman" w:cs="Times New Roman"/>
          <w:sz w:val="24"/>
          <w:szCs w:val="24"/>
          <w:lang w:eastAsia="ru-RU"/>
        </w:rPr>
        <w:t>входящих в гарантированный перечень услуг по погребению умерших,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должно соответствовать требованиям, устанавливаемым уполномоченным органом.</w:t>
      </w:r>
    </w:p>
    <w:p w14:paraId="1683E2C9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D80E5E">
        <w:rPr>
          <w:rFonts w:ascii="Times New Roman" w:hAnsi="Times New Roman" w:cs="Times New Roman"/>
          <w:sz w:val="24"/>
          <w:szCs w:val="24"/>
        </w:rPr>
        <w:t>услуг по погребению, оказываемых специализированной службой по вопросам похоронного дела, в соответствии со статьями 9, 12 Федерального закона № 8-ФЗ, устанавливается уполномоченным органом.</w:t>
      </w:r>
    </w:p>
    <w:p w14:paraId="5CA0087B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723582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. ПОРЯДОК ДЕЯТЕЛЬНОСТИ ОБЩЕСТВЕННЫХ КЛАДБИЩ</w:t>
      </w:r>
    </w:p>
    <w:p w14:paraId="727B7DB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92A5E2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5. ОБЩИЕ ПОЛОЖЕНИЯ И ТЕРРИТОРИАЛЬНОЕ ЗОНИРОВАНИЕ ОБЩЕСТВЕННЫХ КЛАДБИЩ</w:t>
      </w:r>
    </w:p>
    <w:p w14:paraId="42F295C2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F681854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13. Общественные кладбища организуются уполномоченным органом на земельных участках, предоставленных для указанных целей, с соблюдением санитарных и экологических требований.</w:t>
      </w:r>
    </w:p>
    <w:p w14:paraId="077A3B17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14. Территория общественного кладбища должна содержать следующие функциональные зоны:</w:t>
      </w:r>
    </w:p>
    <w:p w14:paraId="77399C79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1) входная зона.</w:t>
      </w:r>
    </w:p>
    <w:p w14:paraId="7834B3DB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Во входной зоне предусматривается въезд-выезд для автотранспорта и вход-выход для посетителей, автостоянка;</w:t>
      </w:r>
    </w:p>
    <w:p w14:paraId="18E4D9F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2) административно-хозяйственная зона.</w:t>
      </w:r>
    </w:p>
    <w:p w14:paraId="1E8A8085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В административно-хозяйственной зоне предусматривается сеть хозяйственно-питьевого водопровода от резервуаров, наполняемых привозной водой, инвентарь для ухода за могилами, общественный туалет;</w:t>
      </w:r>
    </w:p>
    <w:p w14:paraId="4271331A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3) ритуальная зона.</w:t>
      </w:r>
    </w:p>
    <w:p w14:paraId="0BC23C8C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В ритуальной зоне размещается траурный павильон для проведения скорбных и траурных обрядов;</w:t>
      </w:r>
    </w:p>
    <w:p w14:paraId="35998101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4) зона захоронений.</w:t>
      </w:r>
    </w:p>
    <w:p w14:paraId="5CF6DB67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</w:t>
      </w:r>
    </w:p>
    <w:p w14:paraId="054BE8AC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15. На общественном кладбище предусматриваются места:</w:t>
      </w:r>
    </w:p>
    <w:p w14:paraId="4C29B153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1) для почетных захоронений;</w:t>
      </w:r>
    </w:p>
    <w:p w14:paraId="7684A8BF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2) для воинских захоронений;</w:t>
      </w:r>
    </w:p>
    <w:p w14:paraId="5A4AA14B" w14:textId="63B48DE9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</w:t>
      </w:r>
      <w:r w:rsidRPr="00D80E5E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5E52D9" w:rsidRPr="00D80E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7C1AA87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BDBE7D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6. ТРЕБОВАНИЯ К ОРГАНИЗАЦИИ ДЕЯТЕЛЬНОСТИ ОБЩЕСТВЕННЫХ КЛАДБИЩ</w:t>
      </w:r>
    </w:p>
    <w:p w14:paraId="7B41928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DA046ED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16. Для беспрепятственного проезда траурных процессий ширина ворот кладбища должна быть не менее 6 метров.</w:t>
      </w:r>
    </w:p>
    <w:p w14:paraId="28CDB6F5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17. У главного входа на общественное кладбище устанавливается стенд с названием кладбища, режимом работы, планом кладбища.</w:t>
      </w:r>
    </w:p>
    <w:p w14:paraId="76F0AC11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На плане кладбища обозначаются основные зоны кладбища, кварталы, участки захоронений и их нумерация.</w:t>
      </w:r>
    </w:p>
    <w:p w14:paraId="0A060AE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18. Территория кладбища оборудуется:</w:t>
      </w:r>
    </w:p>
    <w:p w14:paraId="24DDFE97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lastRenderedPageBreak/>
        <w:t>указателями номеров участков - кварталов захоронений, номеров могил;</w:t>
      </w:r>
    </w:p>
    <w:p w14:paraId="737CAE2F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стендом для размещения официальных объявлений, настоящего Положения, а также иной необходимой информации;</w:t>
      </w:r>
    </w:p>
    <w:p w14:paraId="11333E48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урнами для сбора мелкого мусора;</w:t>
      </w:r>
    </w:p>
    <w:p w14:paraId="75E917B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контейнерами для складирования мусора.</w:t>
      </w:r>
    </w:p>
    <w:p w14:paraId="0A3F8CD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19.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14:paraId="430BDBEB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20. Общественное кладбище открыто для посещений ежедневно с мая по сентябрь с 9 до 19 часов и с октября по апрель с 9 до 17 часов.</w:t>
      </w:r>
    </w:p>
    <w:p w14:paraId="390093D9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21. На территории общественного кладбища посетители должны соблюдать общественный порядок и тишину.</w:t>
      </w:r>
    </w:p>
    <w:p w14:paraId="6634BEA0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22. На территории общественного кладбища посетителям запрещается:</w:t>
      </w:r>
    </w:p>
    <w:p w14:paraId="1081F551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1) осквернять, уничтожать, разрушать места захоронения, памятники, памятные знаки, надмогильные и мемориальные сооружения, оборудование общественного кладбища, засорять территорию;</w:t>
      </w:r>
    </w:p>
    <w:p w14:paraId="64ACDB32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2) повреждать или уничтожать зеленые насаждения;</w:t>
      </w:r>
    </w:p>
    <w:p w14:paraId="566204E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3) выгуливать животных;</w:t>
      </w:r>
    </w:p>
    <w:p w14:paraId="0962CF70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4) нарушать требования пожарной безопасности;</w:t>
      </w:r>
    </w:p>
    <w:p w14:paraId="2EBCB409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5) добывать песок и глину, резать дерн;</w:t>
      </w:r>
    </w:p>
    <w:p w14:paraId="18538787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6) передвигаться на автомобилях, мотоциклах, велосипедах, мотороллерах, лыжах, санях, кроме автотранспортных средств, указанных в пунктах 24 – 26 настоящего Положения;</w:t>
      </w:r>
    </w:p>
    <w:p w14:paraId="5782F9B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7) находиться на территории кладбища после его закрытия.</w:t>
      </w:r>
    </w:p>
    <w:p w14:paraId="56B3D499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23.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14:paraId="4BEFE4F9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24. Транспортное средство, на котором осуществляется перевозка гроба с телом,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14:paraId="4D2FF3C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25. Посетители-инвалиды имеют право проезда на территорию общественного кладбища на личном автотранспорте.</w:t>
      </w:r>
    </w:p>
    <w:p w14:paraId="43A90D63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26. Разрешается проезд транспортного средства, осуществляющего завоз материалов для обустройства участка погребения.</w:t>
      </w:r>
    </w:p>
    <w:p w14:paraId="477369DA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B0B6B3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</w:rPr>
        <w:t>Глава 7. ТРЕБОВАНИЯ К УСТРОЙСТВУ МЕСТ ЗАХОРОНЕНИЯ</w:t>
      </w:r>
    </w:p>
    <w:p w14:paraId="635DB715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D459A77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27. Места захоронения устраиваются в виде могил путем предоставления участка земли для захоронения умершего.</w:t>
      </w:r>
    </w:p>
    <w:p w14:paraId="1243880C" w14:textId="36E625C5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Документом, удостоверяющим право на подготовку могилы и захоронение на участке земли, является </w:t>
      </w:r>
      <w:r w:rsidR="005E52D9" w:rsidRPr="00D80E5E">
        <w:rPr>
          <w:rFonts w:ascii="Times New Roman" w:hAnsi="Times New Roman" w:cs="Times New Roman"/>
          <w:sz w:val="24"/>
          <w:szCs w:val="24"/>
        </w:rPr>
        <w:t>удостоверение о захоронении</w:t>
      </w:r>
      <w:r w:rsidRPr="00D80E5E">
        <w:rPr>
          <w:rFonts w:ascii="Times New Roman" w:hAnsi="Times New Roman" w:cs="Times New Roman"/>
          <w:sz w:val="24"/>
          <w:szCs w:val="24"/>
        </w:rPr>
        <w:t>, выдаваемое уполномоченным органом (форма приведена в приложении 1 к Положению).</w:t>
      </w:r>
    </w:p>
    <w:p w14:paraId="43C6EC68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14:paraId="4168268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28. Места захоронения (в том числе семейные (родовые) захоронения) устраиваются и размещаются с учетом санитарных правил и правил подготовки могил, установленных в соответствии с законодательством.</w:t>
      </w:r>
    </w:p>
    <w:p w14:paraId="539ACD3A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29. Размер предоставляемого участка земли для погребения 2,5 м x 1,9 м.</w:t>
      </w:r>
    </w:p>
    <w:p w14:paraId="74C00F25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30. Размер могилы для захоронения тела 2 м x 1 м.</w:t>
      </w:r>
    </w:p>
    <w:p w14:paraId="0711FFEC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28. Размер предоставляемого земельного участка для семейных (родовых) захоронений:</w:t>
      </w:r>
    </w:p>
    <w:p w14:paraId="5893AF6A" w14:textId="5EE95313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на два места для семейного (родового) захоронения - 9,5 </w:t>
      </w:r>
      <w:proofErr w:type="spellStart"/>
      <w:proofErr w:type="gramStart"/>
      <w:r w:rsidRPr="00D80E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D80E5E">
        <w:rPr>
          <w:rFonts w:ascii="Times New Roman" w:hAnsi="Times New Roman" w:cs="Times New Roman"/>
          <w:sz w:val="24"/>
          <w:szCs w:val="24"/>
        </w:rPr>
        <w:t xml:space="preserve"> </w:t>
      </w:r>
      <w:r w:rsidR="00235F9C">
        <w:rPr>
          <w:rFonts w:ascii="Times New Roman" w:hAnsi="Times New Roman" w:cs="Times New Roman"/>
          <w:sz w:val="24"/>
          <w:szCs w:val="24"/>
        </w:rPr>
        <w:t xml:space="preserve"> </w:t>
      </w:r>
      <w:r w:rsidRPr="00D80E5E">
        <w:rPr>
          <w:rFonts w:ascii="Times New Roman" w:hAnsi="Times New Roman" w:cs="Times New Roman"/>
          <w:sz w:val="24"/>
          <w:szCs w:val="24"/>
        </w:rPr>
        <w:t>(3,8 м x 2,5 м);</w:t>
      </w:r>
    </w:p>
    <w:p w14:paraId="34BD5591" w14:textId="4C18650C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на три места для семейного (родового) захоронения - 14 </w:t>
      </w:r>
      <w:proofErr w:type="spellStart"/>
      <w:proofErr w:type="gramStart"/>
      <w:r w:rsidRPr="00D80E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35F9C">
        <w:rPr>
          <w:rFonts w:ascii="Times New Roman" w:hAnsi="Times New Roman" w:cs="Times New Roman"/>
          <w:sz w:val="24"/>
          <w:szCs w:val="24"/>
        </w:rPr>
        <w:t xml:space="preserve"> </w:t>
      </w:r>
      <w:r w:rsidRPr="00D80E5E">
        <w:rPr>
          <w:rFonts w:ascii="Times New Roman" w:hAnsi="Times New Roman" w:cs="Times New Roman"/>
          <w:sz w:val="24"/>
          <w:szCs w:val="24"/>
        </w:rPr>
        <w:t xml:space="preserve"> (5,6 м x 2,5 м);</w:t>
      </w:r>
    </w:p>
    <w:p w14:paraId="5E887045" w14:textId="20B4FEFC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на четыре места для семейного (родового) захоронения - 19 </w:t>
      </w:r>
      <w:proofErr w:type="spellStart"/>
      <w:proofErr w:type="gramStart"/>
      <w:r w:rsidRPr="00D80E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35F9C">
        <w:rPr>
          <w:rFonts w:ascii="Times New Roman" w:hAnsi="Times New Roman" w:cs="Times New Roman"/>
          <w:sz w:val="24"/>
          <w:szCs w:val="24"/>
        </w:rPr>
        <w:t xml:space="preserve"> </w:t>
      </w:r>
      <w:r w:rsidRPr="00D80E5E">
        <w:rPr>
          <w:rFonts w:ascii="Times New Roman" w:hAnsi="Times New Roman" w:cs="Times New Roman"/>
          <w:sz w:val="24"/>
          <w:szCs w:val="24"/>
        </w:rPr>
        <w:t xml:space="preserve"> (7,6 м x 2,5 м);</w:t>
      </w:r>
    </w:p>
    <w:p w14:paraId="3347E3AE" w14:textId="5AA6CD22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на пять мест для семейного (родового) захоронения - 25 </w:t>
      </w:r>
      <w:proofErr w:type="spellStart"/>
      <w:proofErr w:type="gramStart"/>
      <w:r w:rsidRPr="00D80E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235F9C">
        <w:rPr>
          <w:rFonts w:ascii="Times New Roman" w:hAnsi="Times New Roman" w:cs="Times New Roman"/>
          <w:sz w:val="24"/>
          <w:szCs w:val="24"/>
        </w:rPr>
        <w:t xml:space="preserve"> </w:t>
      </w:r>
      <w:r w:rsidRPr="00D80E5E">
        <w:rPr>
          <w:rFonts w:ascii="Times New Roman" w:hAnsi="Times New Roman" w:cs="Times New Roman"/>
          <w:sz w:val="24"/>
          <w:szCs w:val="24"/>
        </w:rPr>
        <w:t xml:space="preserve"> (10,0 м x 2,5 м).</w:t>
      </w:r>
    </w:p>
    <w:p w14:paraId="67F6512A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31. Глубина могилы должна быть не менее 2 м.</w:t>
      </w:r>
    </w:p>
    <w:p w14:paraId="6F94B8FB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lastRenderedPageBreak/>
        <w:t>32. Каждое захоронение, произведенное на территории общественного кладбища, подлежит учету и регистрируется уполномоченным органом в книге учета (регистрации) захоронений (форма приведена в приложении 2 к Положению).</w:t>
      </w:r>
    </w:p>
    <w:p w14:paraId="378977A2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33. Книга учета (регистрации) захоронений формируется ежегодно и ведется уполномоченным органом в прошитом, пронумерованном виде, методом непрерывного присвоения регистрационных номеров захоронениям. </w:t>
      </w:r>
    </w:p>
    <w:p w14:paraId="2FBF64D5" w14:textId="7D56EAED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34. Учет семейных (родовых) захоронений осуществляется в </w:t>
      </w:r>
      <w:r w:rsidR="00235F9C" w:rsidRPr="00D80E5E">
        <w:rPr>
          <w:rFonts w:ascii="Times New Roman" w:hAnsi="Times New Roman" w:cs="Times New Roman"/>
          <w:sz w:val="24"/>
          <w:szCs w:val="24"/>
        </w:rPr>
        <w:t>отдельной книге</w:t>
      </w:r>
      <w:r w:rsidRPr="00D80E5E">
        <w:rPr>
          <w:rFonts w:ascii="Times New Roman" w:hAnsi="Times New Roman" w:cs="Times New Roman"/>
          <w:sz w:val="24"/>
          <w:szCs w:val="24"/>
        </w:rPr>
        <w:t xml:space="preserve"> учета (регистрации) семейных (родовых) захоронений (форма приведена в приложении 3 к Положению).</w:t>
      </w:r>
    </w:p>
    <w:p w14:paraId="5C8C1732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Основанием для учета семейного (родового) захоронения является решение уполномоченного органа о создании семейного (родового) захоронения.</w:t>
      </w:r>
    </w:p>
    <w:p w14:paraId="0562AE83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Решение о создании семейного (родового) захоронения или об отказе в его создании должно быть принято в течение 30 дней со дня регистрации в уполномоченном органе письменного заявления гражданина (граждан) о намерении создать семейное (родовое) захоронение.</w:t>
      </w:r>
    </w:p>
    <w:p w14:paraId="35CD86CC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Заявление подается лицом, желающим создать семейное (родовое) захоронение, в уполномоченный орган в произвольной форме с приложением к нему документов, подтверждающих наличие близких родственников (супруг (супруга), дети, родители, усыновители, усыновленные, полнородные и неполнородные братья и сестры, внуки, дедушки, бабушки, прадедушки и прабабушки). В случае представления свидетельств о государственной регистрации актов гражданского состояния, выданных компетентными органами иностранного государства, к заявлению также прилагается их нотариально удостоверенный перевод на русский язык.</w:t>
      </w:r>
    </w:p>
    <w:p w14:paraId="28B90439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Гражданин (граждане) вправе представить свидетельства о государственной регистрации актов гражданского состояния, подтверждающие наличие близких родственников (за исключением свидетельств, выданных компетентными органами иностранного государства, и их нотариально удостоверенного перевода на русский язык; свидетельств об усыновлении (удочерении), выданных органами записи актов гражданского состояния или консульскими учреждениями Российской Федерации). Если такие документы не были представлены гражданином (гражданами),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14:paraId="5CE3B674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35. В день  принятия решения о создании семейного (родового) захоронения в книгу учета (регистрации) семейных (родовых) захоронений вносится информация о создании семейного (родового) захоронения и его регистрации на лицо, подавшее заявление о создании семейного (родового) захоронения (далее – создатель семейного захоронения).</w:t>
      </w:r>
    </w:p>
    <w:p w14:paraId="26DB5F60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По заявлению супруга (супруги) или близкого родственника (дети, родители, усыновители, усыновленные, полнородные и неполнородные братья и сестры, внуки, дедушки, бабушки, прадедушки и прабабушки), поданному с согласия создателя семейного захоронения, или в случае смерти создателя семейного захоронения с приложением свидетельства о его смерти и с согласия всех живых близких родственников, которые были указаны в заявлении о создании семейного (родового) захоронения, семейное (родовое) захоронение перерегистрируется на лицо, подавшее соответствующее заявление, в течение 10 рабочих дней со дня подачи соответствующего заявления.</w:t>
      </w:r>
    </w:p>
    <w:p w14:paraId="48E6BA8B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68F4A13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. ПРАВИЛА СОДЕРЖАНИЯ МЕСТ ПОГРЕБЕНИЯ</w:t>
      </w:r>
    </w:p>
    <w:p w14:paraId="5219A41A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B9542F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8. ТРЕБОВАНИЯ К СОДЕРЖАНИЮ ОБЩЕСТВЕННЫХ КЛАДБИЩ</w:t>
      </w:r>
    </w:p>
    <w:p w14:paraId="2CDF67A4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97CCE2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 xml:space="preserve">36. Общественные кладбища должны содержаться в состоянии, отвечающем санитарным и экологическим требованиям, с учетом требований, предусмотренных разделом </w:t>
      </w:r>
      <w:r w:rsidRPr="00D80E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0E5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79BA676" w14:textId="4B0EB1D6" w:rsidR="001F5F4F" w:rsidRPr="00235F9C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9C">
        <w:rPr>
          <w:rFonts w:ascii="Times New Roman" w:hAnsi="Times New Roman" w:cs="Times New Roman"/>
          <w:sz w:val="24"/>
          <w:szCs w:val="24"/>
        </w:rPr>
        <w:lastRenderedPageBreak/>
        <w:t xml:space="preserve">37. Содержание общественного кладбища осуществляется на основании контракта, заключаемого уполномоченным органом в соответствии с </w:t>
      </w:r>
      <w:r w:rsidR="00235F9C" w:rsidRPr="00235F9C">
        <w:rPr>
          <w:rFonts w:ascii="Times New Roman" w:hAnsi="Times New Roman" w:cs="Times New Roman"/>
          <w:sz w:val="24"/>
          <w:szCs w:val="24"/>
        </w:rPr>
        <w:t>муниципальным заказом.</w:t>
      </w:r>
    </w:p>
    <w:p w14:paraId="794DC4B8" w14:textId="77777777" w:rsidR="001F5F4F" w:rsidRPr="00125D7F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80CE77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E5E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9. ТРЕБОВАНИЯ К СОДЕРЖАНИЮ МЕСТ ЗАХОРОНЕНИЯ, ПАМЯТНИКОВ, ПАМЯТНЫХ ЗНАКОВ, НАДМОГИЛЬНЫХ И МЕМОРИАЛЬНЫХ СООРУЖЕНИЙ</w:t>
      </w:r>
    </w:p>
    <w:p w14:paraId="637D7C60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19643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38. Оформление участка погребения должно соответствовать единой системе оформления квартала захоронения и всего кладбища.</w:t>
      </w:r>
    </w:p>
    <w:p w14:paraId="492656B1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39. Памятники, памятные знаки, надмогильные и мемориальные сооружения устанавливаются в пределах отведенного земельного участка. Памятники, памятные знаки, надмогильные и мемориальные сооружения, установленные за пределами отведенного земельного участка, подлежат сносу. Высота памятников, памятных знаков, надмогильных и мемориальных сооружений не может превышать 1,5 м. На участках почетных и воинских захоронений высота памятников, памятных знаков, надмогильных и мемориальных сооружений не ограничена.</w:t>
      </w:r>
    </w:p>
    <w:p w14:paraId="5ED88D6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40. Установленные гражданами памятники, памятные знаки, надмогильные и мемориальные сооружения являются их собственностью.</w:t>
      </w:r>
    </w:p>
    <w:p w14:paraId="34B69997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41. Надписи на памятниках, памятных знаках, надмогильных и мемориальных сооружениях должны соответствовать сведениям о действительно захороненных в данном месте умерших.</w:t>
      </w:r>
    </w:p>
    <w:p w14:paraId="5C2F0D85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42. 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осуществляется лицом, ответственным за захоронение, либо, при заключении договора, силами хозяйствующего субъекта, оказывающего такие услуги на территории общественного кладбища.</w:t>
      </w:r>
    </w:p>
    <w:p w14:paraId="14269517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43. При отсутствии лица, ответственного за захоронение, отсутствии сведений о его месте жительства, 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обеспечивает уполномоченный орган.</w:t>
      </w:r>
    </w:p>
    <w:p w14:paraId="27324AC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C8432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85752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AA081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C6C25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DCE3D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DCB4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D64AD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058E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E0815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8CBE6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2E7DB" w14:textId="0DC94EB0" w:rsidR="001F5F4F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C77A5" w14:textId="6AE7009B" w:rsidR="00235F9C" w:rsidRDefault="00235F9C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F2A54" w14:textId="4FD7A145" w:rsidR="00235F9C" w:rsidRDefault="00235F9C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2BC38" w14:textId="77777777" w:rsidR="00235F9C" w:rsidRPr="00D80E5E" w:rsidRDefault="00235F9C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AA54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43654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4F7E0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63187" w14:textId="411FA33C" w:rsidR="001F5F4F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61D9E" w14:textId="4C6B3B05" w:rsidR="00235F9C" w:rsidRDefault="00235F9C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41C23" w14:textId="77777777" w:rsidR="00235F9C" w:rsidRPr="00D80E5E" w:rsidRDefault="00235F9C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6EA1F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8A979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80E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1DA4381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0E5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D80E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14:paraId="7D5C5658" w14:textId="30108BF8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E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территории </w:t>
      </w:r>
      <w:r w:rsidR="005E52D9" w:rsidRPr="00D80E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r w:rsidRPr="00D80E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5A696DCC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106C37B6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УДОСТОВЕРЕНИЕ О ЗАХОРОНЕНИИ</w:t>
      </w:r>
    </w:p>
    <w:p w14:paraId="22A2053B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3CAF602E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«___</w:t>
      </w:r>
      <w:proofErr w:type="gramStart"/>
      <w:r w:rsidRPr="00D80E5E">
        <w:rPr>
          <w:rFonts w:ascii="Times New Roman" w:hAnsi="Times New Roman" w:cs="Times New Roman"/>
          <w:kern w:val="2"/>
          <w:sz w:val="24"/>
          <w:szCs w:val="24"/>
        </w:rPr>
        <w:t>_»_</w:t>
      </w:r>
      <w:proofErr w:type="gramEnd"/>
      <w:r w:rsidRPr="00D80E5E">
        <w:rPr>
          <w:rFonts w:ascii="Times New Roman" w:hAnsi="Times New Roman" w:cs="Times New Roman"/>
          <w:kern w:val="2"/>
          <w:sz w:val="24"/>
          <w:szCs w:val="24"/>
        </w:rPr>
        <w:t>_________ 20___г.</w:t>
      </w:r>
      <w:r w:rsidRPr="00D80E5E">
        <w:rPr>
          <w:rFonts w:ascii="Times New Roman" w:hAnsi="Times New Roman" w:cs="Times New Roman"/>
          <w:kern w:val="2"/>
          <w:sz w:val="24"/>
          <w:szCs w:val="24"/>
        </w:rPr>
        <w:tab/>
      </w:r>
      <w:r w:rsidRPr="00D80E5E">
        <w:rPr>
          <w:rFonts w:ascii="Times New Roman" w:hAnsi="Times New Roman" w:cs="Times New Roman"/>
          <w:kern w:val="2"/>
          <w:sz w:val="24"/>
          <w:szCs w:val="24"/>
        </w:rPr>
        <w:tab/>
      </w:r>
      <w:r w:rsidRPr="00D80E5E">
        <w:rPr>
          <w:rFonts w:ascii="Times New Roman" w:hAnsi="Times New Roman" w:cs="Times New Roman"/>
          <w:kern w:val="2"/>
          <w:sz w:val="24"/>
          <w:szCs w:val="24"/>
        </w:rPr>
        <w:tab/>
      </w:r>
      <w:r w:rsidRPr="00D80E5E">
        <w:rPr>
          <w:rFonts w:ascii="Times New Roman" w:hAnsi="Times New Roman" w:cs="Times New Roman"/>
          <w:kern w:val="2"/>
          <w:sz w:val="24"/>
          <w:szCs w:val="24"/>
        </w:rPr>
        <w:tab/>
      </w:r>
      <w:r w:rsidRPr="00D80E5E">
        <w:rPr>
          <w:rFonts w:ascii="Times New Roman" w:hAnsi="Times New Roman" w:cs="Times New Roman"/>
          <w:kern w:val="2"/>
          <w:sz w:val="24"/>
          <w:szCs w:val="24"/>
        </w:rPr>
        <w:tab/>
      </w:r>
      <w:r w:rsidRPr="00D80E5E">
        <w:rPr>
          <w:rFonts w:ascii="Times New Roman" w:hAnsi="Times New Roman" w:cs="Times New Roman"/>
          <w:kern w:val="2"/>
          <w:sz w:val="24"/>
          <w:szCs w:val="24"/>
        </w:rPr>
        <w:tab/>
      </w:r>
      <w:r w:rsidRPr="00D80E5E">
        <w:rPr>
          <w:rFonts w:ascii="Times New Roman" w:hAnsi="Times New Roman" w:cs="Times New Roman"/>
          <w:kern w:val="2"/>
          <w:sz w:val="24"/>
          <w:szCs w:val="24"/>
        </w:rPr>
        <w:tab/>
        <w:t>№_________</w:t>
      </w:r>
    </w:p>
    <w:p w14:paraId="2F09A3F2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FE34F96" w14:textId="670B7640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kern w:val="2"/>
          <w:sz w:val="24"/>
          <w:szCs w:val="24"/>
        </w:rPr>
      </w:pPr>
    </w:p>
    <w:p w14:paraId="6E70EAB5" w14:textId="7DBD56B6" w:rsidR="001F5F4F" w:rsidRPr="00235F9C" w:rsidRDefault="00235F9C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235F9C">
        <w:rPr>
          <w:rFonts w:ascii="Times New Roman" w:hAnsi="Times New Roman" w:cs="Times New Roman"/>
          <w:iCs/>
          <w:kern w:val="2"/>
          <w:sz w:val="24"/>
          <w:szCs w:val="24"/>
        </w:rPr>
        <w:t>С</w:t>
      </w:r>
      <w:r w:rsidR="005E52D9" w:rsidRPr="00235F9C">
        <w:rPr>
          <w:rFonts w:ascii="Times New Roman" w:hAnsi="Times New Roman" w:cs="Times New Roman"/>
          <w:iCs/>
          <w:kern w:val="2"/>
          <w:sz w:val="24"/>
          <w:szCs w:val="24"/>
        </w:rPr>
        <w:t>пециализированн</w:t>
      </w:r>
      <w:r w:rsidRPr="00235F9C">
        <w:rPr>
          <w:rFonts w:ascii="Times New Roman" w:hAnsi="Times New Roman" w:cs="Times New Roman"/>
          <w:iCs/>
          <w:kern w:val="2"/>
          <w:sz w:val="24"/>
          <w:szCs w:val="24"/>
        </w:rPr>
        <w:t>ая</w:t>
      </w:r>
      <w:r w:rsidR="005E52D9" w:rsidRPr="00235F9C">
        <w:rPr>
          <w:rFonts w:ascii="Times New Roman" w:hAnsi="Times New Roman" w:cs="Times New Roman"/>
          <w:iCs/>
          <w:kern w:val="2"/>
          <w:sz w:val="24"/>
          <w:szCs w:val="24"/>
        </w:rPr>
        <w:t xml:space="preserve"> организаци</w:t>
      </w:r>
      <w:r w:rsidRPr="00235F9C">
        <w:rPr>
          <w:rFonts w:ascii="Times New Roman" w:hAnsi="Times New Roman" w:cs="Times New Roman"/>
          <w:iCs/>
          <w:kern w:val="2"/>
          <w:sz w:val="24"/>
          <w:szCs w:val="24"/>
        </w:rPr>
        <w:t>я</w:t>
      </w:r>
    </w:p>
    <w:p w14:paraId="7CE90AF3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13560D62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</w:p>
    <w:p w14:paraId="674C1AE0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Для погребения (захоронения) ________________________ (фамилия, имя, отчество (последнее - при наличии) умершего)</w:t>
      </w:r>
    </w:p>
    <w:p w14:paraId="6DAFFF01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Дата погребения _______________________</w:t>
      </w:r>
    </w:p>
    <w:p w14:paraId="13D6BE54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 xml:space="preserve">Место погребения ________________________ (наименование, </w:t>
      </w:r>
      <w:proofErr w:type="gramStart"/>
      <w:r w:rsidRPr="00D80E5E">
        <w:rPr>
          <w:rFonts w:ascii="Times New Roman" w:hAnsi="Times New Roman" w:cs="Times New Roman"/>
          <w:kern w:val="2"/>
          <w:sz w:val="24"/>
          <w:szCs w:val="24"/>
        </w:rPr>
        <w:t>адрес  кладбища</w:t>
      </w:r>
      <w:proofErr w:type="gramEnd"/>
      <w:r w:rsidRPr="00D80E5E">
        <w:rPr>
          <w:rFonts w:ascii="Times New Roman" w:hAnsi="Times New Roman" w:cs="Times New Roman"/>
          <w:kern w:val="2"/>
          <w:sz w:val="24"/>
          <w:szCs w:val="24"/>
        </w:rPr>
        <w:t>), квартал № ___________, участок № ___________</w:t>
      </w:r>
    </w:p>
    <w:p w14:paraId="305064D3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5E">
        <w:rPr>
          <w:rFonts w:ascii="Times New Roman" w:hAnsi="Times New Roman" w:cs="Times New Roman"/>
          <w:sz w:val="24"/>
          <w:szCs w:val="24"/>
        </w:rPr>
        <w:t>Участок земли ________________ (указывается одноместный (двух или более) участок для захоронения).</w:t>
      </w:r>
    </w:p>
    <w:p w14:paraId="1738B0FF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 xml:space="preserve">Получил: __________________ (фамилия, имя, отчество (последнее - при наличии), подпись лица, получившего удостоверение) </w:t>
      </w:r>
    </w:p>
    <w:p w14:paraId="74EADEE8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17653ED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Глава _______________ муниципального образования</w:t>
      </w:r>
    </w:p>
    <w:p w14:paraId="637EAFCB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 (Фамилия, инициалы, подпись) </w:t>
      </w:r>
    </w:p>
    <w:p w14:paraId="0E2AF2F7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МП</w:t>
      </w:r>
    </w:p>
    <w:p w14:paraId="20B796A5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------------------------------------------------------------------------------------------------</w:t>
      </w:r>
    </w:p>
    <w:p w14:paraId="3E1AF229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i/>
          <w:kern w:val="2"/>
          <w:sz w:val="24"/>
          <w:szCs w:val="24"/>
        </w:rPr>
        <w:t>Корешок</w:t>
      </w:r>
    </w:p>
    <w:p w14:paraId="2AC8EDE8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</w:p>
    <w:p w14:paraId="795B9D0B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_____________________________________ (место жительства лица, ответственного за захоронение (место нахождения юридического лица)</w:t>
      </w:r>
    </w:p>
    <w:p w14:paraId="4AA49EF0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_____________________________________ (контактный телефон лица, ответственного за захоронение (юридического лица)</w:t>
      </w:r>
    </w:p>
    <w:p w14:paraId="2872456A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</w:p>
    <w:p w14:paraId="42DDC062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Корешок хранится в администрации __________________ муниципального образования в составе книги учета (регистрации) захоронений.</w:t>
      </w:r>
    </w:p>
    <w:p w14:paraId="502A5760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1F5F4F" w:rsidRPr="00D80E5E" w:rsidSect="00D9241B">
          <w:headerReference w:type="default" r:id="rId9"/>
          <w:footnotePr>
            <w:numRestart w:val="eachPage"/>
          </w:footnotePr>
          <w:pgSz w:w="11905" w:h="16838"/>
          <w:pgMar w:top="1134" w:right="706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14:paraId="0366EDAC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80E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1EB89343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80E5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D80E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14:paraId="29F63886" w14:textId="0A6CCD80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0E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территории </w:t>
      </w:r>
      <w:r w:rsidR="00D80E5E" w:rsidRPr="00D80E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r w:rsidRPr="00D80E5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65E33595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8B8B37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0E5E">
        <w:rPr>
          <w:rFonts w:ascii="Times New Roman" w:hAnsi="Times New Roman" w:cs="Times New Roman"/>
          <w:kern w:val="2"/>
          <w:sz w:val="24"/>
          <w:szCs w:val="24"/>
        </w:rPr>
        <w:t>ФОРМА КНИГИ УЧЕТА (РЕГИСТРАЦИИ) ЗАХОРОНЕНИЙ</w:t>
      </w:r>
    </w:p>
    <w:p w14:paraId="7C68A102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4"/>
        <w:gridCol w:w="1405"/>
        <w:gridCol w:w="1235"/>
        <w:gridCol w:w="1231"/>
        <w:gridCol w:w="1497"/>
        <w:gridCol w:w="1735"/>
        <w:gridCol w:w="2232"/>
        <w:gridCol w:w="1872"/>
        <w:gridCol w:w="1859"/>
      </w:tblGrid>
      <w:tr w:rsidR="001F5F4F" w:rsidRPr="00D80E5E" w14:paraId="214AC95F" w14:textId="77777777" w:rsidTr="00DA48C3">
        <w:tc>
          <w:tcPr>
            <w:tcW w:w="0" w:type="auto"/>
          </w:tcPr>
          <w:p w14:paraId="54F5B65F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>Порядковый №</w:t>
            </w:r>
          </w:p>
        </w:tc>
        <w:tc>
          <w:tcPr>
            <w:tcW w:w="0" w:type="auto"/>
          </w:tcPr>
          <w:p w14:paraId="71624309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>Фамилия, имя, отчество (последнее - при наличии) умершего</w:t>
            </w:r>
          </w:p>
        </w:tc>
        <w:tc>
          <w:tcPr>
            <w:tcW w:w="0" w:type="auto"/>
          </w:tcPr>
          <w:p w14:paraId="61B29904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 xml:space="preserve">Дата рождения умершего </w:t>
            </w:r>
          </w:p>
        </w:tc>
        <w:tc>
          <w:tcPr>
            <w:tcW w:w="0" w:type="auto"/>
          </w:tcPr>
          <w:p w14:paraId="1BA52C43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 xml:space="preserve">Дата смерти умершего </w:t>
            </w:r>
          </w:p>
        </w:tc>
        <w:tc>
          <w:tcPr>
            <w:tcW w:w="0" w:type="auto"/>
          </w:tcPr>
          <w:p w14:paraId="2A9FB8D8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 xml:space="preserve">Дата захоронения </w:t>
            </w:r>
          </w:p>
        </w:tc>
        <w:tc>
          <w:tcPr>
            <w:tcW w:w="0" w:type="auto"/>
          </w:tcPr>
          <w:p w14:paraId="4C82FA47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 xml:space="preserve">Наименование и адрес кладбища, </w:t>
            </w:r>
            <w:r w:rsidRPr="00D80E5E">
              <w:rPr>
                <w:kern w:val="2"/>
                <w:sz w:val="24"/>
                <w:szCs w:val="24"/>
              </w:rPr>
              <w:br/>
              <w:t>№ квартала, участка</w:t>
            </w:r>
          </w:p>
        </w:tc>
        <w:tc>
          <w:tcPr>
            <w:tcW w:w="0" w:type="auto"/>
          </w:tcPr>
          <w:p w14:paraId="57C85E64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14:paraId="3CDA120C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>Фамилия, имя, отчество (последнее - при наличии) лица, ответственного за захоронение</w:t>
            </w:r>
          </w:p>
          <w:p w14:paraId="14F32988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14:paraId="4F8D11B5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14:paraId="71ED3BA5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>Место жительства, контактный телефон лица, ответственного за захоронение;</w:t>
            </w:r>
          </w:p>
          <w:p w14:paraId="3516228D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14:paraId="2D384D92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E5E">
              <w:rPr>
                <w:kern w:val="2"/>
                <w:sz w:val="24"/>
                <w:szCs w:val="24"/>
              </w:rPr>
              <w:t>Место нахождения, контактный телефон юридического лица</w:t>
            </w:r>
          </w:p>
          <w:p w14:paraId="6404A56A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F5F4F" w:rsidRPr="00D80E5E" w14:paraId="37ABE7A4" w14:textId="77777777" w:rsidTr="00DA48C3">
        <w:tc>
          <w:tcPr>
            <w:tcW w:w="0" w:type="auto"/>
          </w:tcPr>
          <w:p w14:paraId="4D1C10A3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48B70FDC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31E8522D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38A5475D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37AF8B69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6483FFB4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36F57DF3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02ED99CA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70318AEF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8E24FE0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7D1F2148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E4CD05A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53E1D6A6" w14:textId="77777777" w:rsidR="001F5F4F" w:rsidRPr="00D80E5E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19F482DC" w14:textId="77777777" w:rsidR="001F5F4F" w:rsidRPr="00D80E5E" w:rsidRDefault="001F5F4F" w:rsidP="001F5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1F5F4F" w:rsidRPr="00D80E5E" w:rsidSect="002E625E">
          <w:footnotePr>
            <w:numRestart w:val="eachPage"/>
          </w:footnotePr>
          <w:pgSz w:w="16838" w:h="11905" w:orient="landscape"/>
          <w:pgMar w:top="1701" w:right="1134" w:bottom="850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544D029E" w14:textId="77777777" w:rsidR="001F5F4F" w:rsidRPr="00235F9C" w:rsidRDefault="001F5F4F" w:rsidP="001F5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5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296A594B" w14:textId="77777777" w:rsidR="001F5F4F" w:rsidRPr="00235F9C" w:rsidRDefault="001F5F4F" w:rsidP="001F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5F9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235F9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14:paraId="6FF04951" w14:textId="62121C1C" w:rsidR="001F5F4F" w:rsidRPr="00235F9C" w:rsidRDefault="001F5F4F" w:rsidP="001F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5F9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территории </w:t>
      </w:r>
      <w:r w:rsidR="00D80E5E" w:rsidRPr="00235F9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Слюдянского</w:t>
      </w:r>
      <w:r w:rsidRPr="00235F9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</w:p>
    <w:p w14:paraId="703995AB" w14:textId="77777777" w:rsidR="001F5F4F" w:rsidRPr="00235F9C" w:rsidRDefault="001F5F4F" w:rsidP="001F5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2FBB07" w14:textId="77777777" w:rsidR="001F5F4F" w:rsidRPr="00235F9C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35F9C">
        <w:rPr>
          <w:rFonts w:ascii="Times New Roman" w:hAnsi="Times New Roman" w:cs="Times New Roman"/>
          <w:kern w:val="2"/>
          <w:sz w:val="24"/>
          <w:szCs w:val="24"/>
        </w:rPr>
        <w:t>ФОРМА КНИГИ УЧЕТА (РЕГИСТРАЦИИ) СЕМЕЙНЫХ (РОДОВЫХ) ЗАХОРОНЕНИЙ</w:t>
      </w:r>
    </w:p>
    <w:p w14:paraId="7E26E9C2" w14:textId="77777777" w:rsidR="001F5F4F" w:rsidRPr="00235F9C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35E2BF2C" w14:textId="77777777" w:rsidR="001F5F4F" w:rsidRPr="00235F9C" w:rsidRDefault="001F5F4F" w:rsidP="001F5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1522"/>
        <w:gridCol w:w="1740"/>
        <w:gridCol w:w="1343"/>
        <w:gridCol w:w="1282"/>
        <w:gridCol w:w="1740"/>
        <w:gridCol w:w="1657"/>
      </w:tblGrid>
      <w:tr w:rsidR="001F5F4F" w:rsidRPr="00235F9C" w14:paraId="5972898F" w14:textId="77777777" w:rsidTr="00DA48C3">
        <w:tc>
          <w:tcPr>
            <w:tcW w:w="594" w:type="dxa"/>
          </w:tcPr>
          <w:p w14:paraId="56CCD306" w14:textId="77777777" w:rsidR="001F5F4F" w:rsidRPr="00235F9C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5F9C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30" w:type="dxa"/>
          </w:tcPr>
          <w:p w14:paraId="0AC8776E" w14:textId="77777777" w:rsidR="001F5F4F" w:rsidRPr="00235F9C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5F9C">
              <w:rPr>
                <w:kern w:val="2"/>
                <w:sz w:val="24"/>
                <w:szCs w:val="24"/>
              </w:rPr>
              <w:t>Наименование и адрес кладбища, № квартала, участка для осуществления семейного (родового) захоронения</w:t>
            </w:r>
          </w:p>
        </w:tc>
        <w:tc>
          <w:tcPr>
            <w:tcW w:w="2112" w:type="dxa"/>
          </w:tcPr>
          <w:p w14:paraId="479A802A" w14:textId="77777777" w:rsidR="001F5F4F" w:rsidRPr="00235F9C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5F9C">
              <w:rPr>
                <w:kern w:val="2"/>
                <w:sz w:val="24"/>
                <w:szCs w:val="24"/>
              </w:rPr>
              <w:t>Фамилия, имя, отчество (последнее – при наличии) лица, на которого зарегистрировано семейное (родовое) захоронение</w:t>
            </w:r>
          </w:p>
        </w:tc>
        <w:tc>
          <w:tcPr>
            <w:tcW w:w="2112" w:type="dxa"/>
          </w:tcPr>
          <w:p w14:paraId="0D33B6DC" w14:textId="77777777" w:rsidR="001F5F4F" w:rsidRPr="00235F9C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5F9C">
              <w:rPr>
                <w:kern w:val="2"/>
                <w:sz w:val="24"/>
                <w:szCs w:val="24"/>
              </w:rPr>
              <w:t>Фамилии, имена, отчества (последнее – при наличии) лиц, для погребения которых используется семейное (родовое) захоронение</w:t>
            </w:r>
          </w:p>
        </w:tc>
        <w:tc>
          <w:tcPr>
            <w:tcW w:w="2112" w:type="dxa"/>
          </w:tcPr>
          <w:p w14:paraId="13FAC31B" w14:textId="77777777" w:rsidR="001F5F4F" w:rsidRPr="00235F9C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5F9C">
              <w:rPr>
                <w:kern w:val="2"/>
                <w:sz w:val="24"/>
                <w:szCs w:val="24"/>
              </w:rPr>
              <w:t>Дата принятия и номер решения о создании семейного (родового) захоронения</w:t>
            </w:r>
          </w:p>
        </w:tc>
        <w:tc>
          <w:tcPr>
            <w:tcW w:w="2113" w:type="dxa"/>
          </w:tcPr>
          <w:p w14:paraId="161BAA98" w14:textId="77777777" w:rsidR="001F5F4F" w:rsidRPr="00235F9C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5F9C">
              <w:rPr>
                <w:kern w:val="2"/>
                <w:sz w:val="24"/>
                <w:szCs w:val="24"/>
              </w:rPr>
              <w:t>Адрес места жительства, контактный телефон лица, на которого зарегистрировано семейное (родовое) захоронение</w:t>
            </w:r>
          </w:p>
        </w:tc>
        <w:tc>
          <w:tcPr>
            <w:tcW w:w="2113" w:type="dxa"/>
          </w:tcPr>
          <w:p w14:paraId="3E6C3D25" w14:textId="77777777" w:rsidR="001F5F4F" w:rsidRPr="00235F9C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5F9C">
              <w:rPr>
                <w:kern w:val="2"/>
                <w:sz w:val="24"/>
                <w:szCs w:val="24"/>
              </w:rPr>
              <w:t>Сведения о лицах, на которых осуществлена перерегистрация семейного (родового) захоронения</w:t>
            </w:r>
          </w:p>
        </w:tc>
      </w:tr>
      <w:tr w:rsidR="001F5F4F" w:rsidRPr="00D80E5E" w14:paraId="07543243" w14:textId="77777777" w:rsidTr="00DA48C3">
        <w:tc>
          <w:tcPr>
            <w:tcW w:w="594" w:type="dxa"/>
          </w:tcPr>
          <w:p w14:paraId="1A1419FA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30" w:type="dxa"/>
          </w:tcPr>
          <w:p w14:paraId="10355C4C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14:paraId="6A22863B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14:paraId="49846F3B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14:paraId="78AC168D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14:paraId="7CEA238B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14:paraId="3D62834F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</w:tr>
      <w:tr w:rsidR="001F5F4F" w:rsidRPr="00D80E5E" w14:paraId="345343A2" w14:textId="77777777" w:rsidTr="00DA48C3">
        <w:tc>
          <w:tcPr>
            <w:tcW w:w="594" w:type="dxa"/>
          </w:tcPr>
          <w:p w14:paraId="4418EF89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3630" w:type="dxa"/>
          </w:tcPr>
          <w:p w14:paraId="0BAA2148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14:paraId="18CB77B6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14:paraId="50BC4F91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14:paraId="63454E55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14:paraId="74DAF8DA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14:paraId="0F89CB91" w14:textId="77777777" w:rsidR="001F5F4F" w:rsidRPr="00D80E5E" w:rsidRDefault="001F5F4F" w:rsidP="00DA48C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</w:tr>
    </w:tbl>
    <w:p w14:paraId="42D89C13" w14:textId="1E8EFE8F" w:rsidR="00BA48FE" w:rsidRPr="00D80E5E" w:rsidRDefault="00BA48FE">
      <w:pPr>
        <w:rPr>
          <w:rFonts w:ascii="Times New Roman" w:hAnsi="Times New Roman" w:cs="Times New Roman"/>
          <w:sz w:val="24"/>
          <w:szCs w:val="24"/>
        </w:rPr>
      </w:pPr>
    </w:p>
    <w:p w14:paraId="6EC877E8" w14:textId="1BACF5D2" w:rsidR="00D80E5E" w:rsidRPr="00D80E5E" w:rsidRDefault="00D80E5E">
      <w:pPr>
        <w:rPr>
          <w:rFonts w:ascii="Times New Roman" w:hAnsi="Times New Roman" w:cs="Times New Roman"/>
          <w:sz w:val="24"/>
          <w:szCs w:val="24"/>
        </w:rPr>
      </w:pPr>
    </w:p>
    <w:p w14:paraId="555F3A8D" w14:textId="41561514" w:rsidR="00D80E5E" w:rsidRPr="00D80E5E" w:rsidRDefault="00D80E5E">
      <w:pPr>
        <w:rPr>
          <w:rFonts w:ascii="Times New Roman" w:hAnsi="Times New Roman" w:cs="Times New Roman"/>
          <w:sz w:val="24"/>
          <w:szCs w:val="24"/>
        </w:rPr>
      </w:pPr>
    </w:p>
    <w:p w14:paraId="1E7382A6" w14:textId="5067E0BD" w:rsidR="00D80E5E" w:rsidRPr="00D80E5E" w:rsidRDefault="00D80E5E">
      <w:pPr>
        <w:rPr>
          <w:rFonts w:ascii="Times New Roman" w:hAnsi="Times New Roman" w:cs="Times New Roman"/>
          <w:sz w:val="24"/>
          <w:szCs w:val="24"/>
        </w:rPr>
      </w:pPr>
    </w:p>
    <w:p w14:paraId="3C25829C" w14:textId="06106D3F" w:rsidR="00D80E5E" w:rsidRPr="00D80E5E" w:rsidRDefault="00D80E5E">
      <w:pPr>
        <w:rPr>
          <w:rFonts w:ascii="Times New Roman" w:hAnsi="Times New Roman" w:cs="Times New Roman"/>
          <w:sz w:val="24"/>
          <w:szCs w:val="24"/>
        </w:rPr>
      </w:pPr>
    </w:p>
    <w:p w14:paraId="3F3BC3CF" w14:textId="72D39F55" w:rsidR="00D80E5E" w:rsidRPr="00D80E5E" w:rsidRDefault="00D80E5E">
      <w:pPr>
        <w:rPr>
          <w:rFonts w:ascii="Times New Roman" w:hAnsi="Times New Roman" w:cs="Times New Roman"/>
          <w:sz w:val="24"/>
          <w:szCs w:val="24"/>
        </w:rPr>
      </w:pPr>
    </w:p>
    <w:p w14:paraId="3B94767E" w14:textId="499287EE" w:rsidR="00D80E5E" w:rsidRPr="00D80E5E" w:rsidRDefault="00D80E5E">
      <w:pPr>
        <w:rPr>
          <w:rFonts w:ascii="Times New Roman" w:hAnsi="Times New Roman" w:cs="Times New Roman"/>
          <w:sz w:val="24"/>
          <w:szCs w:val="24"/>
        </w:rPr>
      </w:pPr>
    </w:p>
    <w:p w14:paraId="15758C3B" w14:textId="599173F2" w:rsidR="00D80E5E" w:rsidRPr="00D80E5E" w:rsidRDefault="00D80E5E">
      <w:pPr>
        <w:rPr>
          <w:rFonts w:ascii="Times New Roman" w:hAnsi="Times New Roman" w:cs="Times New Roman"/>
          <w:sz w:val="24"/>
          <w:szCs w:val="24"/>
        </w:rPr>
      </w:pPr>
    </w:p>
    <w:p w14:paraId="3C19F3D0" w14:textId="4AAB57CA" w:rsidR="00D80E5E" w:rsidRDefault="00D80E5E"/>
    <w:p w14:paraId="2A53C96F" w14:textId="6B637420" w:rsidR="00D80E5E" w:rsidRDefault="00D80E5E"/>
    <w:p w14:paraId="616AD06E" w14:textId="59CAFFE0" w:rsidR="00D80E5E" w:rsidRDefault="00D80E5E"/>
    <w:p w14:paraId="5BC70E23" w14:textId="3D94C963" w:rsidR="00D80E5E" w:rsidRDefault="00D80E5E"/>
    <w:p w14:paraId="36A48856" w14:textId="77777777" w:rsidR="00D80E5E" w:rsidRDefault="00D80E5E"/>
    <w:p w14:paraId="50B1D1BD" w14:textId="644769F9" w:rsidR="00D80E5E" w:rsidRPr="00D80E5E" w:rsidRDefault="00D80E5E" w:rsidP="00D8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5870795"/>
      <w:r w:rsidRPr="00D80E5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</w:t>
      </w:r>
      <w:bookmarkEnd w:id="0"/>
    </w:p>
    <w:sectPr w:rsidR="00D80E5E" w:rsidRPr="00D80E5E" w:rsidSect="00D80E5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AD3B" w14:textId="77777777" w:rsidR="00EB2593" w:rsidRDefault="00EB2593" w:rsidP="001F5F4F">
      <w:pPr>
        <w:spacing w:after="0" w:line="240" w:lineRule="auto"/>
      </w:pPr>
      <w:r>
        <w:separator/>
      </w:r>
    </w:p>
  </w:endnote>
  <w:endnote w:type="continuationSeparator" w:id="0">
    <w:p w14:paraId="12A93C6A" w14:textId="77777777" w:rsidR="00EB2593" w:rsidRDefault="00EB2593" w:rsidP="001F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87791" w14:textId="77777777" w:rsidR="00EB2593" w:rsidRDefault="00EB2593" w:rsidP="001F5F4F">
      <w:pPr>
        <w:spacing w:after="0" w:line="240" w:lineRule="auto"/>
      </w:pPr>
      <w:r>
        <w:separator/>
      </w:r>
    </w:p>
  </w:footnote>
  <w:footnote w:type="continuationSeparator" w:id="0">
    <w:p w14:paraId="57624A0A" w14:textId="77777777" w:rsidR="00EB2593" w:rsidRDefault="00EB2593" w:rsidP="001F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0116478"/>
      <w:docPartObj>
        <w:docPartGallery w:val="Page Numbers (Top of Page)"/>
        <w:docPartUnique/>
      </w:docPartObj>
    </w:sdtPr>
    <w:sdtEndPr/>
    <w:sdtContent>
      <w:p w14:paraId="738FD798" w14:textId="4D10B3B8" w:rsidR="001F5F4F" w:rsidRPr="00EB42CB" w:rsidRDefault="00EB2593" w:rsidP="00EB42CB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79"/>
    <w:rsid w:val="00125D7F"/>
    <w:rsid w:val="001568F1"/>
    <w:rsid w:val="001F5F4F"/>
    <w:rsid w:val="00235F9C"/>
    <w:rsid w:val="00491EE4"/>
    <w:rsid w:val="00514EAE"/>
    <w:rsid w:val="005E52D9"/>
    <w:rsid w:val="00615184"/>
    <w:rsid w:val="007830AD"/>
    <w:rsid w:val="00A857A8"/>
    <w:rsid w:val="00BA48FE"/>
    <w:rsid w:val="00D80E5E"/>
    <w:rsid w:val="00D9241B"/>
    <w:rsid w:val="00DE3F7D"/>
    <w:rsid w:val="00E10FCE"/>
    <w:rsid w:val="00E44299"/>
    <w:rsid w:val="00E80E79"/>
    <w:rsid w:val="00E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127"/>
  <w15:chartTrackingRefBased/>
  <w15:docId w15:val="{07663A64-4926-4ECC-946B-B7151A36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F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F4F"/>
    <w:rPr>
      <w:sz w:val="20"/>
      <w:szCs w:val="20"/>
    </w:rPr>
  </w:style>
  <w:style w:type="character" w:styleId="a5">
    <w:name w:val="footnote reference"/>
    <w:basedOn w:val="a0"/>
    <w:semiHidden/>
    <w:unhideWhenUsed/>
    <w:rsid w:val="001F5F4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F4F"/>
  </w:style>
  <w:style w:type="table" w:styleId="a8">
    <w:name w:val="Table Grid"/>
    <w:basedOn w:val="a1"/>
    <w:uiPriority w:val="39"/>
    <w:rsid w:val="001F5F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5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Intense Reference"/>
    <w:basedOn w:val="a0"/>
    <w:uiPriority w:val="32"/>
    <w:qFormat/>
    <w:rsid w:val="00D9241B"/>
    <w:rPr>
      <w:b/>
      <w:bCs/>
      <w:smallCaps/>
      <w:color w:val="4472C4" w:themeColor="accent1"/>
      <w:spacing w:val="5"/>
    </w:rPr>
  </w:style>
  <w:style w:type="paragraph" w:styleId="aa">
    <w:name w:val="footer"/>
    <w:basedOn w:val="a"/>
    <w:link w:val="ab"/>
    <w:uiPriority w:val="99"/>
    <w:unhideWhenUsed/>
    <w:rsid w:val="00D9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5</cp:revision>
  <dcterms:created xsi:type="dcterms:W3CDTF">2020-06-08T07:53:00Z</dcterms:created>
  <dcterms:modified xsi:type="dcterms:W3CDTF">2020-06-29T02:56:00Z</dcterms:modified>
</cp:coreProperties>
</file>