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ABAB" w14:textId="5366FE37" w:rsidR="0085438C" w:rsidRPr="0085438C" w:rsidRDefault="0085438C" w:rsidP="008543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543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250C1E" wp14:editId="429E7122">
            <wp:extent cx="724535" cy="905510"/>
            <wp:effectExtent l="0" t="0" r="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B7FB" w14:textId="77777777" w:rsidR="0085438C" w:rsidRPr="0085438C" w:rsidRDefault="0085438C" w:rsidP="0085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8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07CAF194" w14:textId="77777777" w:rsidR="0085438C" w:rsidRPr="0085438C" w:rsidRDefault="0085438C" w:rsidP="0085438C">
      <w:pPr>
        <w:pStyle w:val="1"/>
        <w:rPr>
          <w:color w:val="auto"/>
          <w:sz w:val="24"/>
          <w:szCs w:val="24"/>
        </w:rPr>
      </w:pPr>
      <w:r w:rsidRPr="0085438C">
        <w:rPr>
          <w:color w:val="auto"/>
          <w:sz w:val="24"/>
          <w:szCs w:val="24"/>
        </w:rPr>
        <w:t>Иркутская область</w:t>
      </w:r>
    </w:p>
    <w:p w14:paraId="0FA262A1" w14:textId="77777777" w:rsidR="0085438C" w:rsidRPr="0085438C" w:rsidRDefault="0085438C" w:rsidP="0085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8C">
        <w:rPr>
          <w:rFonts w:ascii="Times New Roman" w:hAnsi="Times New Roman" w:cs="Times New Roman"/>
          <w:b/>
          <w:sz w:val="24"/>
          <w:szCs w:val="24"/>
        </w:rPr>
        <w:t>Слюдянское муниципальное образование</w:t>
      </w:r>
    </w:p>
    <w:p w14:paraId="63AE863D" w14:textId="77777777" w:rsidR="0085438C" w:rsidRPr="0085438C" w:rsidRDefault="0085438C" w:rsidP="0085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0C480" w14:textId="77777777" w:rsidR="0085438C" w:rsidRPr="0085438C" w:rsidRDefault="0085438C" w:rsidP="0085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8C">
        <w:rPr>
          <w:rFonts w:ascii="Times New Roman" w:hAnsi="Times New Roman" w:cs="Times New Roman"/>
          <w:b/>
          <w:sz w:val="24"/>
          <w:szCs w:val="24"/>
        </w:rPr>
        <w:t>СЛЮДЯНСКОЕ МУНИЦИПАЛЬНОЕ ОБРАЗОВАНИЕ</w:t>
      </w:r>
    </w:p>
    <w:p w14:paraId="505F4362" w14:textId="77777777" w:rsidR="0085438C" w:rsidRPr="0085438C" w:rsidRDefault="0085438C" w:rsidP="0085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8C">
        <w:rPr>
          <w:rFonts w:ascii="Times New Roman" w:hAnsi="Times New Roman" w:cs="Times New Roman"/>
          <w:b/>
          <w:sz w:val="24"/>
          <w:szCs w:val="24"/>
        </w:rPr>
        <w:t>ГОРОДСКАЯ ДУМА</w:t>
      </w:r>
    </w:p>
    <w:p w14:paraId="71A8DB1E" w14:textId="77777777" w:rsidR="0085438C" w:rsidRPr="0085438C" w:rsidRDefault="0085438C" w:rsidP="00854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8C">
        <w:rPr>
          <w:rFonts w:ascii="Times New Roman" w:hAnsi="Times New Roman" w:cs="Times New Roman"/>
          <w:sz w:val="24"/>
          <w:szCs w:val="24"/>
        </w:rPr>
        <w:t>Слюдянского района</w:t>
      </w:r>
    </w:p>
    <w:p w14:paraId="75EB09E7" w14:textId="77777777" w:rsidR="0085438C" w:rsidRPr="0085438C" w:rsidRDefault="0085438C" w:rsidP="00854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8C">
        <w:rPr>
          <w:rFonts w:ascii="Times New Roman" w:hAnsi="Times New Roman" w:cs="Times New Roman"/>
          <w:sz w:val="24"/>
          <w:szCs w:val="24"/>
        </w:rPr>
        <w:t>г. Слюдянка</w:t>
      </w:r>
    </w:p>
    <w:p w14:paraId="54E7D46F" w14:textId="77777777" w:rsidR="0085438C" w:rsidRPr="0085438C" w:rsidRDefault="0085438C" w:rsidP="00854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CD875B" w14:textId="77777777" w:rsidR="0085438C" w:rsidRPr="0085438C" w:rsidRDefault="0085438C" w:rsidP="0085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8C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3CE9083" w14:textId="6FFCFB87" w:rsidR="0085438C" w:rsidRPr="0085438C" w:rsidRDefault="0085438C" w:rsidP="0085438C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438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E00DB">
        <w:rPr>
          <w:rFonts w:ascii="Times New Roman" w:hAnsi="Times New Roman" w:cs="Times New Roman"/>
          <w:b/>
          <w:sz w:val="24"/>
          <w:szCs w:val="24"/>
        </w:rPr>
        <w:t>30.01.2020</w:t>
      </w:r>
      <w:r w:rsidRPr="0085438C">
        <w:rPr>
          <w:rFonts w:ascii="Times New Roman" w:hAnsi="Times New Roman" w:cs="Times New Roman"/>
          <w:b/>
          <w:sz w:val="24"/>
          <w:szCs w:val="24"/>
        </w:rPr>
        <w:t xml:space="preserve">  г   №  </w:t>
      </w:r>
      <w:r w:rsidR="006E0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854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IV-ГД</w:t>
      </w:r>
    </w:p>
    <w:p w14:paraId="368AE55B" w14:textId="77777777" w:rsidR="0085438C" w:rsidRPr="0085438C" w:rsidRDefault="0085438C" w:rsidP="0085438C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B9A6A" w14:textId="7F29CD18" w:rsidR="0085438C" w:rsidRDefault="003C4440" w:rsidP="001862CE">
      <w:pPr>
        <w:tabs>
          <w:tab w:val="left" w:pos="3402"/>
        </w:tabs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440">
        <w:rPr>
          <w:rFonts w:ascii="Times New Roman" w:hAnsi="Times New Roman" w:cs="Times New Roman"/>
          <w:bCs/>
          <w:sz w:val="24"/>
          <w:szCs w:val="24"/>
        </w:rPr>
        <w:t xml:space="preserve">Отчет о выполнении мероприятий </w:t>
      </w:r>
      <w:r w:rsidR="00A86551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3C4440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bookmarkStart w:id="0" w:name="_Hlk24639968"/>
      <w:r w:rsidRPr="003C4440">
        <w:rPr>
          <w:rFonts w:ascii="Times New Roman" w:hAnsi="Times New Roman" w:cs="Times New Roman"/>
          <w:bCs/>
          <w:sz w:val="24"/>
          <w:szCs w:val="24"/>
        </w:rPr>
        <w:t>«Комплексное и устойчивое развитие градостроительной деятельности и земельных отношений на территории Слюдянского муниципального образования " на 2019 – 2024, за 2019 год</w:t>
      </w:r>
    </w:p>
    <w:bookmarkEnd w:id="0"/>
    <w:p w14:paraId="17433467" w14:textId="77777777" w:rsidR="00CA56AC" w:rsidRPr="003C4440" w:rsidRDefault="00CA56AC" w:rsidP="003C4440">
      <w:pPr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9F8AE8" w14:textId="0DEE3F35" w:rsidR="0085438C" w:rsidRPr="0085438C" w:rsidRDefault="006F5E7B" w:rsidP="008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заведующего отделом архитектуры</w:t>
      </w:r>
      <w:r w:rsidR="00F60BEC">
        <w:rPr>
          <w:rFonts w:ascii="Times New Roman" w:hAnsi="Times New Roman" w:cs="Times New Roman"/>
          <w:sz w:val="24"/>
          <w:szCs w:val="24"/>
        </w:rPr>
        <w:t xml:space="preserve"> и градостроительства</w:t>
      </w:r>
      <w:r w:rsidR="00B059CD" w:rsidRPr="00B059CD">
        <w:rPr>
          <w:rFonts w:ascii="Times New Roman" w:hAnsi="Times New Roman" w:cs="Times New Roman"/>
          <w:sz w:val="24"/>
          <w:szCs w:val="24"/>
        </w:rPr>
        <w:t xml:space="preserve"> </w:t>
      </w:r>
      <w:r w:rsidR="00B059CD">
        <w:rPr>
          <w:rFonts w:ascii="Times New Roman" w:hAnsi="Times New Roman" w:cs="Times New Roman"/>
          <w:sz w:val="24"/>
          <w:szCs w:val="24"/>
        </w:rPr>
        <w:t xml:space="preserve">администрации Слюдянского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В. Н. Черноскутовой, и </w:t>
      </w:r>
      <w:r w:rsidR="0085438C" w:rsidRPr="0085438C">
        <w:rPr>
          <w:rFonts w:ascii="Times New Roman" w:hAnsi="Times New Roman" w:cs="Times New Roman"/>
          <w:sz w:val="24"/>
          <w:szCs w:val="24"/>
        </w:rPr>
        <w:t xml:space="preserve">руководствуясь статьями 10, </w:t>
      </w: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85438C" w:rsidRPr="0085438C">
        <w:rPr>
          <w:rFonts w:ascii="Times New Roman" w:hAnsi="Times New Roman" w:cs="Times New Roman"/>
          <w:sz w:val="24"/>
          <w:szCs w:val="24"/>
        </w:rPr>
        <w:t xml:space="preserve">33, 37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D15144">
        <w:rPr>
          <w:rFonts w:ascii="Times New Roman" w:hAnsi="Times New Roman" w:cs="Times New Roman"/>
          <w:sz w:val="24"/>
          <w:szCs w:val="24"/>
        </w:rPr>
        <w:t>15 января 2020</w:t>
      </w:r>
      <w:r w:rsidR="0085438C" w:rsidRPr="0085438C">
        <w:rPr>
          <w:rFonts w:ascii="Times New Roman" w:hAnsi="Times New Roman" w:cs="Times New Roman"/>
          <w:sz w:val="24"/>
          <w:szCs w:val="24"/>
        </w:rPr>
        <w:t xml:space="preserve"> года № RU 3851810420</w:t>
      </w:r>
      <w:r w:rsidR="00D15144">
        <w:rPr>
          <w:rFonts w:ascii="Times New Roman" w:hAnsi="Times New Roman" w:cs="Times New Roman"/>
          <w:sz w:val="24"/>
          <w:szCs w:val="24"/>
        </w:rPr>
        <w:t>20</w:t>
      </w:r>
      <w:r w:rsidR="0085438C" w:rsidRPr="0085438C">
        <w:rPr>
          <w:rFonts w:ascii="Times New Roman" w:hAnsi="Times New Roman" w:cs="Times New Roman"/>
          <w:sz w:val="24"/>
          <w:szCs w:val="24"/>
        </w:rPr>
        <w:t>001,</w:t>
      </w:r>
    </w:p>
    <w:p w14:paraId="69A0BB2C" w14:textId="77777777" w:rsidR="0085438C" w:rsidRPr="0085438C" w:rsidRDefault="0085438C" w:rsidP="008543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</w:pPr>
    </w:p>
    <w:p w14:paraId="56397F78" w14:textId="77777777" w:rsidR="0085438C" w:rsidRPr="0085438C" w:rsidRDefault="0085438C" w:rsidP="00854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8C">
        <w:rPr>
          <w:rFonts w:ascii="Times New Roman" w:hAnsi="Times New Roman" w:cs="Times New Roman"/>
          <w:b/>
          <w:sz w:val="24"/>
          <w:szCs w:val="24"/>
        </w:rPr>
        <w:t>ГОРОДСКАЯ ДУМА решила:</w:t>
      </w:r>
    </w:p>
    <w:p w14:paraId="76DBFB6D" w14:textId="77777777" w:rsidR="0085438C" w:rsidRPr="0085438C" w:rsidRDefault="0085438C" w:rsidP="00854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27D8E" w14:textId="5F6A4292" w:rsidR="00861680" w:rsidRPr="008E2252" w:rsidRDefault="00861680" w:rsidP="0085438C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252">
        <w:rPr>
          <w:rFonts w:ascii="Times New Roman" w:hAnsi="Times New Roman" w:cs="Times New Roman"/>
          <w:sz w:val="24"/>
          <w:szCs w:val="24"/>
        </w:rPr>
        <w:t xml:space="preserve">Принять к сведению отчет о выполнении мероприятий </w:t>
      </w:r>
      <w:r w:rsidR="00B059CD">
        <w:rPr>
          <w:rFonts w:ascii="Times New Roman" w:hAnsi="Times New Roman" w:cs="Times New Roman"/>
          <w:sz w:val="24"/>
          <w:szCs w:val="24"/>
        </w:rPr>
        <w:t xml:space="preserve">2019 года </w:t>
      </w:r>
      <w:r w:rsidRPr="008E225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E2252" w:rsidRPr="008E2252">
        <w:rPr>
          <w:rFonts w:ascii="Times New Roman" w:hAnsi="Times New Roman" w:cs="Times New Roman"/>
          <w:sz w:val="24"/>
          <w:szCs w:val="24"/>
        </w:rPr>
        <w:t xml:space="preserve"> «Комплексное и устойчивое развитие градостроительной деятельности и земельных отношений на территории Слюдянского муниципального образования " на 2019 – 2024, </w:t>
      </w:r>
      <w:r w:rsidR="00B059CD">
        <w:rPr>
          <w:rFonts w:ascii="Times New Roman" w:hAnsi="Times New Roman" w:cs="Times New Roman"/>
          <w:sz w:val="24"/>
          <w:szCs w:val="24"/>
        </w:rPr>
        <w:t>утверждённой постановлением администрации Слюдянского городского поселения от 27.12.2018 года № 1299,</w:t>
      </w:r>
      <w:r w:rsidR="00C44285">
        <w:rPr>
          <w:rFonts w:ascii="Times New Roman" w:hAnsi="Times New Roman" w:cs="Times New Roman"/>
          <w:sz w:val="24"/>
          <w:szCs w:val="24"/>
        </w:rPr>
        <w:t xml:space="preserve"> с учетом изменений внесенных постановлени</w:t>
      </w:r>
      <w:r w:rsidR="00B059CD">
        <w:rPr>
          <w:rFonts w:ascii="Times New Roman" w:hAnsi="Times New Roman" w:cs="Times New Roman"/>
          <w:sz w:val="24"/>
          <w:szCs w:val="24"/>
        </w:rPr>
        <w:t xml:space="preserve">ями </w:t>
      </w:r>
      <w:r w:rsidR="00C44285"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  от 31.01.2019 года № 38</w:t>
      </w:r>
      <w:r w:rsidR="00B059CD">
        <w:rPr>
          <w:rFonts w:ascii="Times New Roman" w:hAnsi="Times New Roman" w:cs="Times New Roman"/>
          <w:sz w:val="24"/>
          <w:szCs w:val="24"/>
        </w:rPr>
        <w:t>,</w:t>
      </w:r>
      <w:r w:rsidR="00C44285">
        <w:rPr>
          <w:rFonts w:ascii="Times New Roman" w:hAnsi="Times New Roman" w:cs="Times New Roman"/>
          <w:sz w:val="24"/>
          <w:szCs w:val="24"/>
        </w:rPr>
        <w:t xml:space="preserve"> от 25.04.2019 года № 252</w:t>
      </w:r>
      <w:r w:rsidR="00B059CD">
        <w:rPr>
          <w:rFonts w:ascii="Times New Roman" w:hAnsi="Times New Roman" w:cs="Times New Roman"/>
          <w:sz w:val="24"/>
          <w:szCs w:val="24"/>
        </w:rPr>
        <w:t>,</w:t>
      </w:r>
      <w:r w:rsidR="00C44285">
        <w:rPr>
          <w:rFonts w:ascii="Times New Roman" w:hAnsi="Times New Roman" w:cs="Times New Roman"/>
          <w:sz w:val="24"/>
          <w:szCs w:val="24"/>
        </w:rPr>
        <w:t xml:space="preserve"> от 30.05.2019 года № 350</w:t>
      </w:r>
      <w:r w:rsidR="00B059CD">
        <w:rPr>
          <w:rFonts w:ascii="Times New Roman" w:hAnsi="Times New Roman" w:cs="Times New Roman"/>
          <w:sz w:val="24"/>
          <w:szCs w:val="24"/>
        </w:rPr>
        <w:t>,</w:t>
      </w:r>
      <w:r w:rsidR="00C44285">
        <w:rPr>
          <w:rFonts w:ascii="Times New Roman" w:hAnsi="Times New Roman" w:cs="Times New Roman"/>
          <w:sz w:val="24"/>
          <w:szCs w:val="24"/>
        </w:rPr>
        <w:t xml:space="preserve"> от 29.08.2019 года № 861</w:t>
      </w:r>
      <w:r w:rsidR="00B059CD">
        <w:rPr>
          <w:rFonts w:ascii="Times New Roman" w:hAnsi="Times New Roman" w:cs="Times New Roman"/>
          <w:sz w:val="24"/>
          <w:szCs w:val="24"/>
        </w:rPr>
        <w:t>,</w:t>
      </w:r>
      <w:r w:rsidR="00C44285">
        <w:rPr>
          <w:rFonts w:ascii="Times New Roman" w:hAnsi="Times New Roman" w:cs="Times New Roman"/>
          <w:sz w:val="24"/>
          <w:szCs w:val="24"/>
        </w:rPr>
        <w:t xml:space="preserve"> от 31.10.2019 года № 1093</w:t>
      </w:r>
      <w:r w:rsidR="00ED608F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14:paraId="3D294986" w14:textId="55F4C32E" w:rsidR="0085438C" w:rsidRPr="0085438C" w:rsidRDefault="0085438C" w:rsidP="0085438C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8C">
        <w:rPr>
          <w:rFonts w:ascii="Times New Roman" w:hAnsi="Times New Roman" w:cs="Times New Roman"/>
          <w:sz w:val="24"/>
          <w:szCs w:val="24"/>
        </w:rPr>
        <w:t>Опубликовать настоящее решение в приложении к газете «</w:t>
      </w:r>
      <w:r w:rsidR="007E40C8">
        <w:rPr>
          <w:rFonts w:ascii="Times New Roman" w:hAnsi="Times New Roman" w:cs="Times New Roman"/>
          <w:sz w:val="24"/>
          <w:szCs w:val="24"/>
        </w:rPr>
        <w:t>Славное море</w:t>
      </w:r>
      <w:r w:rsidRPr="0085438C">
        <w:rPr>
          <w:rFonts w:ascii="Times New Roman" w:hAnsi="Times New Roman" w:cs="Times New Roman"/>
          <w:sz w:val="24"/>
          <w:szCs w:val="24"/>
        </w:rPr>
        <w:t>», а также разместить на официальном сайте администрации Слюдянского городского поселения в сети «Интернет» www.gorod-sludyanka.ru.</w:t>
      </w:r>
    </w:p>
    <w:p w14:paraId="73F6625B" w14:textId="77777777" w:rsidR="0085438C" w:rsidRPr="0085438C" w:rsidRDefault="0085438C" w:rsidP="0085438C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8C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администрацию Слюдянского городского поселения Слюдянского района.</w:t>
      </w:r>
    </w:p>
    <w:p w14:paraId="4E28449A" w14:textId="77777777" w:rsidR="0085438C" w:rsidRPr="0085438C" w:rsidRDefault="0085438C" w:rsidP="0085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CB869" w14:textId="77777777" w:rsidR="0085438C" w:rsidRPr="0085438C" w:rsidRDefault="0085438C" w:rsidP="0085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B86A3" w14:textId="77777777" w:rsidR="0085438C" w:rsidRPr="006C2570" w:rsidRDefault="0085438C" w:rsidP="008543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438C">
        <w:rPr>
          <w:rFonts w:ascii="Times New Roman" w:hAnsi="Times New Roman" w:cs="Times New Roman"/>
          <w:sz w:val="24"/>
          <w:szCs w:val="24"/>
        </w:rPr>
        <w:t>Глава Слюдянского</w:t>
      </w:r>
    </w:p>
    <w:p w14:paraId="2088E3AC" w14:textId="77777777" w:rsidR="0085438C" w:rsidRPr="0085438C" w:rsidRDefault="0085438C" w:rsidP="0085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3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 w:rsidRPr="0085438C">
        <w:rPr>
          <w:rFonts w:ascii="Times New Roman" w:hAnsi="Times New Roman" w:cs="Times New Roman"/>
          <w:bCs/>
          <w:sz w:val="24"/>
          <w:szCs w:val="24"/>
        </w:rPr>
        <w:t>В. Н. Сендзяк</w:t>
      </w:r>
      <w:r w:rsidRPr="008543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9309C3" w14:textId="77777777" w:rsidR="0085438C" w:rsidRPr="0085438C" w:rsidRDefault="0085438C" w:rsidP="0085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A543C" w14:textId="77777777" w:rsidR="0085438C" w:rsidRPr="0085438C" w:rsidRDefault="0085438C" w:rsidP="0085438C">
      <w:pPr>
        <w:pStyle w:val="21"/>
        <w:rPr>
          <w:sz w:val="24"/>
          <w:szCs w:val="24"/>
        </w:rPr>
      </w:pPr>
      <w:r w:rsidRPr="0085438C">
        <w:rPr>
          <w:sz w:val="24"/>
          <w:szCs w:val="24"/>
        </w:rPr>
        <w:t>Председатель Думы Слюдянского</w:t>
      </w:r>
    </w:p>
    <w:p w14:paraId="1DAE45D6" w14:textId="7EF6D634" w:rsidR="0085438C" w:rsidRPr="0085438C" w:rsidRDefault="0085438C" w:rsidP="0085438C">
      <w:pPr>
        <w:pStyle w:val="21"/>
        <w:rPr>
          <w:sz w:val="24"/>
          <w:szCs w:val="24"/>
        </w:rPr>
      </w:pPr>
      <w:r w:rsidRPr="0085438C">
        <w:rPr>
          <w:sz w:val="24"/>
          <w:szCs w:val="24"/>
        </w:rPr>
        <w:t>муниципального образования                                                                           А. В. Тимофеев</w:t>
      </w:r>
    </w:p>
    <w:p w14:paraId="41B9D385" w14:textId="77777777" w:rsidR="0085438C" w:rsidRDefault="0085438C" w:rsidP="0085438C">
      <w:pPr>
        <w:pStyle w:val="21"/>
        <w:jc w:val="right"/>
        <w:rPr>
          <w:sz w:val="24"/>
          <w:szCs w:val="24"/>
        </w:rPr>
      </w:pPr>
    </w:p>
    <w:p w14:paraId="782C40B4" w14:textId="1C10C08A" w:rsidR="009C6F73" w:rsidRDefault="009C6F73" w:rsidP="00325A10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6F73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ложение № </w:t>
      </w:r>
      <w:r w:rsidR="00414362">
        <w:rPr>
          <w:rFonts w:ascii="Times New Roman" w:hAnsi="Times New Roman" w:cs="Times New Roman"/>
          <w:sz w:val="24"/>
          <w:szCs w:val="24"/>
        </w:rPr>
        <w:t>1</w:t>
      </w:r>
    </w:p>
    <w:p w14:paraId="54BB3D0A" w14:textId="77777777" w:rsidR="009C6F73" w:rsidRDefault="009C6F73" w:rsidP="00325A10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Слюдянского </w:t>
      </w:r>
    </w:p>
    <w:p w14:paraId="2E218805" w14:textId="77777777" w:rsidR="009C6F73" w:rsidRDefault="009C6F73" w:rsidP="00325A10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576BE40F" w14:textId="77777777" w:rsidR="009C6F73" w:rsidRPr="009C6F73" w:rsidRDefault="005C5746" w:rsidP="00325A10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9C6F73">
        <w:rPr>
          <w:rFonts w:ascii="Times New Roman" w:hAnsi="Times New Roman" w:cs="Times New Roman"/>
          <w:sz w:val="24"/>
          <w:szCs w:val="24"/>
        </w:rPr>
        <w:t>__________________№______</w:t>
      </w:r>
    </w:p>
    <w:p w14:paraId="6118EEC9" w14:textId="77777777" w:rsidR="009C6F73" w:rsidRDefault="009C6F73" w:rsidP="00C15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D7EF9" w14:textId="77777777" w:rsidR="009C6F73" w:rsidRDefault="009C6F73" w:rsidP="00C15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CC3CB" w14:textId="77777777" w:rsidR="006D356C" w:rsidRPr="004655B5" w:rsidRDefault="00C15837" w:rsidP="00C15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B5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9D7BCD" w:rsidRPr="004655B5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 w:rsidR="003656C2" w:rsidRPr="004655B5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4655B5" w:rsidRPr="004655B5">
        <w:rPr>
          <w:rFonts w:ascii="Times New Roman" w:hAnsi="Times New Roman" w:cs="Times New Roman"/>
          <w:b/>
          <w:bCs/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 w:rsidR="004655B5" w:rsidRPr="00465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6C2" w:rsidRPr="004655B5">
        <w:rPr>
          <w:rFonts w:ascii="Times New Roman" w:hAnsi="Times New Roman" w:cs="Times New Roman"/>
          <w:b/>
          <w:sz w:val="24"/>
          <w:szCs w:val="24"/>
        </w:rPr>
        <w:t>"</w:t>
      </w:r>
      <w:r w:rsidRPr="00465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5B5" w:rsidRPr="004655B5">
        <w:rPr>
          <w:rFonts w:ascii="Times New Roman" w:hAnsi="Times New Roman" w:cs="Times New Roman"/>
          <w:b/>
          <w:sz w:val="24"/>
          <w:szCs w:val="24"/>
        </w:rPr>
        <w:t>на 2019 – 2024, за 2019 год</w:t>
      </w:r>
      <w:r w:rsidRPr="004655B5">
        <w:rPr>
          <w:rFonts w:ascii="Times New Roman" w:hAnsi="Times New Roman" w:cs="Times New Roman"/>
          <w:b/>
          <w:sz w:val="24"/>
          <w:szCs w:val="24"/>
        </w:rPr>
        <w:t>.</w:t>
      </w:r>
    </w:p>
    <w:p w14:paraId="02FFF21B" w14:textId="77777777" w:rsidR="009C6F73" w:rsidRPr="003C776A" w:rsidRDefault="009C6F73" w:rsidP="00C15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7A17E" w14:textId="366A2C1F" w:rsidR="00373964" w:rsidRDefault="00373964" w:rsidP="005202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архитектуры</w:t>
      </w:r>
      <w:r w:rsidR="001F56FB" w:rsidRPr="001F56FB">
        <w:rPr>
          <w:rFonts w:ascii="Times New Roman" w:hAnsi="Times New Roman" w:cs="Times New Roman"/>
          <w:sz w:val="24"/>
          <w:szCs w:val="24"/>
        </w:rPr>
        <w:t xml:space="preserve"> </w:t>
      </w:r>
      <w:r w:rsidR="001F56FB">
        <w:rPr>
          <w:rFonts w:ascii="Times New Roman" w:hAnsi="Times New Roman" w:cs="Times New Roman"/>
          <w:sz w:val="24"/>
          <w:szCs w:val="24"/>
        </w:rPr>
        <w:t xml:space="preserve"> и градостроительства</w:t>
      </w:r>
      <w:r w:rsidR="00EB0D7A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на 2019 год </w:t>
      </w:r>
      <w:r w:rsidR="003D6B6E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AA713E">
        <w:rPr>
          <w:rFonts w:ascii="Times New Roman" w:hAnsi="Times New Roman" w:cs="Times New Roman"/>
          <w:sz w:val="24"/>
          <w:szCs w:val="24"/>
        </w:rPr>
        <w:t xml:space="preserve">1 190 836,64 </w:t>
      </w:r>
      <w:r w:rsidR="003D6B6E">
        <w:rPr>
          <w:rFonts w:ascii="Times New Roman" w:hAnsi="Times New Roman" w:cs="Times New Roman"/>
          <w:sz w:val="24"/>
          <w:szCs w:val="24"/>
        </w:rPr>
        <w:t>руб.: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B702A" w14:textId="29CF4132" w:rsidR="006C548F" w:rsidRDefault="006C548F" w:rsidP="006C548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Межевание земельных участков и постановка на кадастровый учет,</w:t>
      </w:r>
    </w:p>
    <w:p w14:paraId="0F04D3AA" w14:textId="133DAD01" w:rsidR="006C548F" w:rsidRDefault="006C548F" w:rsidP="006C548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территориальных зон на кадастровый учет,</w:t>
      </w:r>
    </w:p>
    <w:p w14:paraId="4022AC65" w14:textId="5EFD7507" w:rsidR="006C548F" w:rsidRDefault="006C548F" w:rsidP="006C548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карт-схем населённых пунктов г.Слюдянка, п. Сухой Ручей, п. Буровщина,</w:t>
      </w:r>
    </w:p>
    <w:p w14:paraId="3C7F7F5C" w14:textId="5F1147C2" w:rsidR="006C548F" w:rsidRDefault="006C548F" w:rsidP="006C548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адресных и номерных табличек на ОКС,</w:t>
      </w:r>
    </w:p>
    <w:p w14:paraId="34FAD31D" w14:textId="260C6B86" w:rsidR="006C548F" w:rsidRDefault="006C548F" w:rsidP="006C548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застройки,</w:t>
      </w:r>
    </w:p>
    <w:p w14:paraId="4585ACB3" w14:textId="68D61BB9" w:rsidR="006C548F" w:rsidRDefault="006C548F" w:rsidP="006C548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 планировки территории Слюдянского муниципального образования,</w:t>
      </w:r>
    </w:p>
    <w:p w14:paraId="19E7048F" w14:textId="78BB3E54" w:rsidR="006C548F" w:rsidRDefault="006C548F" w:rsidP="006C548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Лесоустройство и разработка лесохозяйственного регламента городских лесов расположенных на территории Слюдянского муниципального образования,</w:t>
      </w:r>
    </w:p>
    <w:p w14:paraId="42532662" w14:textId="64033BF8" w:rsidR="006C548F" w:rsidRDefault="006C548F" w:rsidP="006C548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инструментально-технического обследования,</w:t>
      </w:r>
    </w:p>
    <w:p w14:paraId="6B207507" w14:textId="0D35ACBE" w:rsidR="006C548F" w:rsidRDefault="006C548F" w:rsidP="006C548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рыночной стоимости объектов недвижимости (7 земельных участков),</w:t>
      </w:r>
    </w:p>
    <w:p w14:paraId="5F30B1A4" w14:textId="1964CD6A" w:rsidR="006C548F" w:rsidRDefault="006C548F" w:rsidP="006C548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установке и эксплуатации рекламных конструкций,</w:t>
      </w:r>
    </w:p>
    <w:p w14:paraId="4B291308" w14:textId="453C6626" w:rsidR="006C548F" w:rsidRPr="006C548F" w:rsidRDefault="006C548F" w:rsidP="006C548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на реконструкцию памятников архитектуры.</w:t>
      </w:r>
    </w:p>
    <w:p w14:paraId="38825FAB" w14:textId="6142C2CA" w:rsidR="00BF3F17" w:rsidRDefault="009D2190" w:rsidP="005202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190">
        <w:rPr>
          <w:rFonts w:ascii="Times New Roman" w:hAnsi="Times New Roman" w:cs="Times New Roman"/>
          <w:b/>
          <w:sz w:val="24"/>
          <w:szCs w:val="24"/>
        </w:rPr>
        <w:t>Проведены работы по выполнению инструментально-технич</w:t>
      </w:r>
      <w:r w:rsidR="00E4490C">
        <w:rPr>
          <w:rFonts w:ascii="Times New Roman" w:hAnsi="Times New Roman" w:cs="Times New Roman"/>
          <w:b/>
          <w:sz w:val="24"/>
          <w:szCs w:val="24"/>
        </w:rPr>
        <w:t>е</w:t>
      </w:r>
      <w:r w:rsidRPr="009D2190">
        <w:rPr>
          <w:rFonts w:ascii="Times New Roman" w:hAnsi="Times New Roman" w:cs="Times New Roman"/>
          <w:b/>
          <w:sz w:val="24"/>
          <w:szCs w:val="24"/>
        </w:rPr>
        <w:t>ского обследования на предмет признания многоквартирных домов аварийными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F24EFB" w14:paraId="03B04A7E" w14:textId="77777777" w:rsidTr="00302C0E">
        <w:tc>
          <w:tcPr>
            <w:tcW w:w="6091" w:type="dxa"/>
          </w:tcPr>
          <w:p w14:paraId="7C9D00DA" w14:textId="77777777" w:rsidR="00F24EFB" w:rsidRDefault="00F0445A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254" w:type="dxa"/>
          </w:tcPr>
          <w:p w14:paraId="2E36B451" w14:textId="77777777" w:rsidR="00F24EFB" w:rsidRDefault="00F0445A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146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</w:p>
        </w:tc>
      </w:tr>
      <w:tr w:rsidR="00F24EFB" w14:paraId="39DCCE99" w14:textId="77777777" w:rsidTr="001020BA">
        <w:trPr>
          <w:trHeight w:val="5346"/>
        </w:trPr>
        <w:tc>
          <w:tcPr>
            <w:tcW w:w="6091" w:type="dxa"/>
          </w:tcPr>
          <w:p w14:paraId="1D2666B1" w14:textId="77777777" w:rsidR="003F38DA" w:rsidRPr="0066738A" w:rsidRDefault="003F38DA" w:rsidP="003F3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67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 Сухой Ручей, ул. Линейная, д. 9;</w:t>
            </w:r>
          </w:p>
          <w:p w14:paraId="653E6080" w14:textId="77777777" w:rsidR="003F38DA" w:rsidRPr="0066738A" w:rsidRDefault="003F38DA" w:rsidP="003F3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г. Слюдянка, ул. Героя Ивана Тонконог, д. 39;</w:t>
            </w:r>
          </w:p>
          <w:p w14:paraId="2509044A" w14:textId="77777777" w:rsidR="003F38DA" w:rsidRPr="0066738A" w:rsidRDefault="003F38DA" w:rsidP="003F3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г. Слюдянка, ул. Героя Ивана Тонконог, д. 47;</w:t>
            </w:r>
          </w:p>
          <w:p w14:paraId="65F65309" w14:textId="77777777" w:rsidR="003F38DA" w:rsidRPr="0066738A" w:rsidRDefault="003F38DA" w:rsidP="003F3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г. Слюдянка, ул. Героя Ивана Тонконог, д. 53;</w:t>
            </w:r>
          </w:p>
          <w:p w14:paraId="35DC7D67" w14:textId="77777777" w:rsidR="003F38DA" w:rsidRPr="0066738A" w:rsidRDefault="003F38DA" w:rsidP="003F3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г. Слюдянка, ул. Слюдянских Красногвардейцев, д. 51;</w:t>
            </w:r>
          </w:p>
          <w:p w14:paraId="66C398EE" w14:textId="77777777" w:rsidR="003F38DA" w:rsidRPr="0066738A" w:rsidRDefault="003F38DA" w:rsidP="003F3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г. Слюдянка, пер. Пакгаузный, д. 4А;</w:t>
            </w:r>
          </w:p>
          <w:p w14:paraId="78CECB5B" w14:textId="77777777" w:rsidR="003F38DA" w:rsidRDefault="003F38DA" w:rsidP="003F3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г. Слюдянка, пер. Пакгаузный, д. 4Б.</w:t>
            </w:r>
          </w:p>
          <w:p w14:paraId="305C6DA7" w14:textId="77777777" w:rsidR="003F38DA" w:rsidRPr="006076E0" w:rsidRDefault="003F38DA" w:rsidP="003F38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76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Слюдянка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Ленина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>. 35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E7626D" w14:textId="77777777" w:rsidR="003F38DA" w:rsidRPr="006076E0" w:rsidRDefault="003F38DA" w:rsidP="003F38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76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Слюдянка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Ленина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>. 35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B7E9BC" w14:textId="77777777" w:rsidR="003F38DA" w:rsidRPr="006076E0" w:rsidRDefault="003F38DA" w:rsidP="003F38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76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Слюдянка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Ленина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>. 18;</w:t>
            </w:r>
          </w:p>
          <w:p w14:paraId="798E879E" w14:textId="77777777" w:rsidR="003F38DA" w:rsidRPr="006076E0" w:rsidRDefault="003F38DA" w:rsidP="003F38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76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Слюдянка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Менделеева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>. 13;</w:t>
            </w:r>
          </w:p>
          <w:p w14:paraId="6BF5ACAF" w14:textId="77777777" w:rsidR="003F38DA" w:rsidRPr="006076E0" w:rsidRDefault="003F38DA" w:rsidP="003F38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76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Слюдянка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Карбышева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>. 10;</w:t>
            </w:r>
          </w:p>
          <w:p w14:paraId="4AEEB22E" w14:textId="77777777" w:rsidR="003F38DA" w:rsidRPr="006076E0" w:rsidRDefault="003F38DA" w:rsidP="003F38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76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Слюдянка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40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лет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Октября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>. 32;</w:t>
            </w:r>
          </w:p>
          <w:p w14:paraId="42366B3F" w14:textId="77777777" w:rsidR="003F38DA" w:rsidRPr="006076E0" w:rsidRDefault="003F38DA" w:rsidP="003F38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76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Слюдянка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Железнодорожная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>. 20;</w:t>
            </w:r>
          </w:p>
          <w:p w14:paraId="4C5B29E0" w14:textId="215030D0" w:rsidR="00F24EFB" w:rsidRDefault="003F38DA" w:rsidP="00302C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76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Слюдянка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Слюдяная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6E0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6076E0">
              <w:rPr>
                <w:rFonts w:ascii="Times New Roman" w:hAnsi="Times New Roman"/>
                <w:sz w:val="24"/>
                <w:szCs w:val="24"/>
              </w:rPr>
              <w:t>. 14.</w:t>
            </w:r>
          </w:p>
          <w:p w14:paraId="2D54EC91" w14:textId="77777777" w:rsidR="007E7179" w:rsidRPr="007E7179" w:rsidRDefault="007E7179" w:rsidP="007E7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1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г. Слюдянка, ул. Железнодорожная, д. 21;</w:t>
            </w:r>
          </w:p>
          <w:p w14:paraId="2E04449A" w14:textId="77777777" w:rsidR="007E7179" w:rsidRPr="007E7179" w:rsidRDefault="007E7179" w:rsidP="007E7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1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г. Слюдянка, ул. Железнодорожная, д. 23;</w:t>
            </w:r>
          </w:p>
          <w:p w14:paraId="74C89E2F" w14:textId="77777777" w:rsidR="007E7179" w:rsidRPr="007E7179" w:rsidRDefault="007E7179" w:rsidP="007E7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1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г. Слюдянка, ул. Героя Ивана Тонконог, д. 43;</w:t>
            </w:r>
          </w:p>
          <w:p w14:paraId="1C6D6F56" w14:textId="1D72B185" w:rsidR="007E7179" w:rsidRPr="001020BA" w:rsidRDefault="007E7179" w:rsidP="00102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1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г. Слюдянка, ул. Героя Ивана Тонконог, д. 37</w:t>
            </w:r>
            <w:r w:rsidR="00A61B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CBD363D" w14:textId="0F65B847" w:rsidR="007E7179" w:rsidRPr="00302C0E" w:rsidRDefault="007E7179" w:rsidP="00302C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1D6A0A5" w14:textId="77777777" w:rsidR="00302C0E" w:rsidRDefault="00302C0E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DB5A7" w14:textId="77777777" w:rsidR="00302C0E" w:rsidRDefault="00302C0E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EAE19" w14:textId="77777777" w:rsidR="00302C0E" w:rsidRDefault="00302C0E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9B42C" w14:textId="77777777" w:rsidR="00302C0E" w:rsidRDefault="00302C0E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1D393" w14:textId="77777777" w:rsidR="00302C0E" w:rsidRDefault="00302C0E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E9533" w14:textId="77777777" w:rsidR="00302C0E" w:rsidRDefault="00302C0E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ECDD2" w14:textId="77777777" w:rsidR="00302C0E" w:rsidRDefault="00302C0E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ADAB7" w14:textId="77777777" w:rsidR="00302C0E" w:rsidRDefault="00302C0E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567C4" w14:textId="77777777" w:rsidR="00302C0E" w:rsidRDefault="00302C0E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A700C" w14:textId="77777777" w:rsidR="00302C0E" w:rsidRDefault="00302C0E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9256C" w14:textId="77777777" w:rsidR="00302C0E" w:rsidRDefault="00302C0E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D6865" w14:textId="77777777" w:rsidR="00302C0E" w:rsidRDefault="00302C0E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A9B18" w14:textId="53221560" w:rsidR="00F24EFB" w:rsidRDefault="007E7179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299 999</w:t>
            </w:r>
          </w:p>
        </w:tc>
      </w:tr>
    </w:tbl>
    <w:p w14:paraId="66EE861E" w14:textId="77777777" w:rsidR="00F24EFB" w:rsidRDefault="00F24EFB" w:rsidP="005202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C1220" w14:textId="77777777" w:rsidR="00146B45" w:rsidRDefault="00146B45" w:rsidP="005202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Выполнены работы по разработке </w:t>
      </w:r>
      <w:r w:rsidRPr="00146B45">
        <w:rPr>
          <w:rFonts w:ascii="Times New Roman" w:hAnsi="Times New Roman" w:cs="Times New Roman"/>
          <w:b/>
          <w:sz w:val="24"/>
          <w:szCs w:val="24"/>
        </w:rPr>
        <w:t>карт-схем населённых пунктов г. Слюдянка, п. Сухой Ручей, п. Буровщина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146B45" w14:paraId="2093A41D" w14:textId="77777777" w:rsidTr="00146B45">
        <w:tc>
          <w:tcPr>
            <w:tcW w:w="6091" w:type="dxa"/>
          </w:tcPr>
          <w:p w14:paraId="69703EAC" w14:textId="77777777" w:rsidR="00146B45" w:rsidRDefault="00146B45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3254" w:type="dxa"/>
          </w:tcPr>
          <w:p w14:paraId="12213FA7" w14:textId="77777777" w:rsidR="00146B45" w:rsidRDefault="00146B45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</w:t>
            </w:r>
          </w:p>
        </w:tc>
      </w:tr>
      <w:tr w:rsidR="00146B45" w14:paraId="0EF4A91E" w14:textId="77777777" w:rsidTr="00146B45">
        <w:tc>
          <w:tcPr>
            <w:tcW w:w="6091" w:type="dxa"/>
          </w:tcPr>
          <w:p w14:paraId="5B0BBA16" w14:textId="0920C3F9" w:rsidR="00146B45" w:rsidRPr="003075DD" w:rsidRDefault="00B5434C" w:rsidP="0052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0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DD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</w:p>
          <w:p w14:paraId="6BEEB7C1" w14:textId="7FEED9A6" w:rsidR="00B5434C" w:rsidRPr="003075DD" w:rsidRDefault="00B5434C" w:rsidP="0052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D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0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DD">
              <w:rPr>
                <w:rFonts w:ascii="Times New Roman" w:hAnsi="Times New Roman" w:cs="Times New Roman"/>
                <w:sz w:val="24"/>
                <w:szCs w:val="24"/>
              </w:rPr>
              <w:t>Сухой Ручей</w:t>
            </w:r>
          </w:p>
          <w:p w14:paraId="400C582E" w14:textId="676A9BFB" w:rsidR="00B5434C" w:rsidRPr="003075DD" w:rsidRDefault="00B5434C" w:rsidP="0052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D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0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DD"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</w:p>
        </w:tc>
        <w:tc>
          <w:tcPr>
            <w:tcW w:w="3254" w:type="dxa"/>
          </w:tcPr>
          <w:p w14:paraId="349FBA4C" w14:textId="77777777" w:rsidR="005C4798" w:rsidRDefault="005C4798" w:rsidP="0052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ACA6D" w14:textId="77777777" w:rsidR="00146B45" w:rsidRPr="005C4798" w:rsidRDefault="005C4798" w:rsidP="0052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98 750 </w:t>
            </w:r>
          </w:p>
        </w:tc>
      </w:tr>
    </w:tbl>
    <w:p w14:paraId="5B089E91" w14:textId="4B63E74D" w:rsidR="00146B45" w:rsidRDefault="00146B45" w:rsidP="005202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D3FC0" w14:textId="6D4F33DD" w:rsidR="004C5D91" w:rsidRDefault="004C5D91" w:rsidP="005202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Выполнены работы по изготовлению адресных и номерных табличек на ОКС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4C5D91" w14:paraId="22417766" w14:textId="77777777" w:rsidTr="00E0018F">
        <w:tc>
          <w:tcPr>
            <w:tcW w:w="6091" w:type="dxa"/>
          </w:tcPr>
          <w:p w14:paraId="4FAF0087" w14:textId="31DBB861" w:rsidR="004C5D91" w:rsidRDefault="004C5D91" w:rsidP="00E00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254" w:type="dxa"/>
          </w:tcPr>
          <w:p w14:paraId="07B412CA" w14:textId="37A7A10E" w:rsidR="004C5D91" w:rsidRDefault="004C5D91" w:rsidP="00E00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</w:tc>
      </w:tr>
      <w:tr w:rsidR="004C5D91" w14:paraId="7B70B818" w14:textId="77777777" w:rsidTr="00E0018F">
        <w:tc>
          <w:tcPr>
            <w:tcW w:w="6091" w:type="dxa"/>
          </w:tcPr>
          <w:p w14:paraId="2F4FA211" w14:textId="77777777" w:rsidR="000A033F" w:rsidRDefault="000A033F" w:rsidP="00E001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68BADF" w14:textId="3F22A639" w:rsidR="004C5D91" w:rsidRPr="004914DC" w:rsidRDefault="004C5D91" w:rsidP="00E001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1597 адресных и номерных табличек</w:t>
            </w:r>
          </w:p>
        </w:tc>
        <w:tc>
          <w:tcPr>
            <w:tcW w:w="3254" w:type="dxa"/>
          </w:tcPr>
          <w:p w14:paraId="66D5F0D9" w14:textId="77777777" w:rsidR="004C5D91" w:rsidRDefault="004C5D91" w:rsidP="00E0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ADFE" w14:textId="7C970117" w:rsidR="004C5D91" w:rsidRPr="005C4798" w:rsidRDefault="002E3BC1" w:rsidP="00E00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4C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984</w:t>
            </w:r>
            <w:r w:rsidR="004C5D91" w:rsidRPr="005C4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285917C" w14:textId="1DFCDB3A" w:rsidR="004C5D91" w:rsidRDefault="004C5D91" w:rsidP="005202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3126C" w14:textId="5B296940" w:rsidR="006B6B35" w:rsidRDefault="00E54884" w:rsidP="005202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Выполнены работы по определению начальной цены для размещения рекламных конструкций</w:t>
      </w:r>
    </w:p>
    <w:tbl>
      <w:tblPr>
        <w:tblStyle w:val="a3"/>
        <w:tblW w:w="9487" w:type="dxa"/>
        <w:tblInd w:w="-5" w:type="dxa"/>
        <w:tblLook w:val="04A0" w:firstRow="1" w:lastRow="0" w:firstColumn="1" w:lastColumn="0" w:noHBand="0" w:noVBand="1"/>
      </w:tblPr>
      <w:tblGrid>
        <w:gridCol w:w="6233"/>
        <w:gridCol w:w="3254"/>
      </w:tblGrid>
      <w:tr w:rsidR="00E54884" w14:paraId="2157C5B4" w14:textId="77777777" w:rsidTr="002501C1">
        <w:tc>
          <w:tcPr>
            <w:tcW w:w="6233" w:type="dxa"/>
          </w:tcPr>
          <w:p w14:paraId="44397FB3" w14:textId="3FD571B1" w:rsidR="00E54884" w:rsidRDefault="00E54884" w:rsidP="00E00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54" w:type="dxa"/>
          </w:tcPr>
          <w:p w14:paraId="6CE4D1F6" w14:textId="77777777" w:rsidR="00E54884" w:rsidRDefault="00E54884" w:rsidP="00E00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</w:t>
            </w:r>
          </w:p>
        </w:tc>
      </w:tr>
      <w:tr w:rsidR="00E54884" w14:paraId="285E2C47" w14:textId="77777777" w:rsidTr="002501C1">
        <w:tc>
          <w:tcPr>
            <w:tcW w:w="6233" w:type="dxa"/>
          </w:tcPr>
          <w:p w14:paraId="4B02C58A" w14:textId="49592A54" w:rsidR="00E54884" w:rsidRPr="00A11549" w:rsidRDefault="00E54884" w:rsidP="00A11549">
            <w:pPr>
              <w:pStyle w:val="a6"/>
              <w:numPr>
                <w:ilvl w:val="0"/>
                <w:numId w:val="2"/>
              </w:numPr>
              <w:ind w:left="22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49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Ленина, в районе павильона «Хозяюшка», кадастровый квартал 38:25:010105</w:t>
            </w:r>
          </w:p>
          <w:p w14:paraId="67A8B70D" w14:textId="205CEE5E" w:rsidR="00E54884" w:rsidRPr="00A11549" w:rsidRDefault="00E54884" w:rsidP="00A11549">
            <w:pPr>
              <w:pStyle w:val="a6"/>
              <w:numPr>
                <w:ilvl w:val="0"/>
                <w:numId w:val="2"/>
              </w:numPr>
              <w:ind w:left="22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49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Вербная, в районе дома № 2, кадастровый квартал 38:25:010105</w:t>
            </w:r>
          </w:p>
        </w:tc>
        <w:tc>
          <w:tcPr>
            <w:tcW w:w="3254" w:type="dxa"/>
          </w:tcPr>
          <w:p w14:paraId="4E835F50" w14:textId="77777777" w:rsidR="00E54884" w:rsidRDefault="00E54884" w:rsidP="00E0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C67FE" w14:textId="42BED439" w:rsidR="00E54884" w:rsidRPr="005C4798" w:rsidRDefault="002E3BC1" w:rsidP="00E00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7664</w:t>
            </w:r>
            <w:r w:rsidR="00E54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4884" w:rsidRPr="005C4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EB79770" w14:textId="433A5E79" w:rsidR="00E54884" w:rsidRDefault="00E54884" w:rsidP="005202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7223F" w14:textId="7B2AC780" w:rsidR="007E2348" w:rsidRDefault="007E2348" w:rsidP="005202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работ по межеванию земельных участков и постановки на кадастровый учет</w:t>
      </w:r>
    </w:p>
    <w:tbl>
      <w:tblPr>
        <w:tblStyle w:val="a3"/>
        <w:tblW w:w="9487" w:type="dxa"/>
        <w:tblInd w:w="-5" w:type="dxa"/>
        <w:tblLook w:val="04A0" w:firstRow="1" w:lastRow="0" w:firstColumn="1" w:lastColumn="0" w:noHBand="0" w:noVBand="1"/>
      </w:tblPr>
      <w:tblGrid>
        <w:gridCol w:w="6233"/>
        <w:gridCol w:w="3254"/>
      </w:tblGrid>
      <w:tr w:rsidR="007E2348" w14:paraId="721702D9" w14:textId="77777777" w:rsidTr="00E0018F">
        <w:tc>
          <w:tcPr>
            <w:tcW w:w="6233" w:type="dxa"/>
          </w:tcPr>
          <w:p w14:paraId="04BA916F" w14:textId="77777777" w:rsidR="007E2348" w:rsidRDefault="007E2348" w:rsidP="00E00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54" w:type="dxa"/>
          </w:tcPr>
          <w:p w14:paraId="046A038E" w14:textId="77777777" w:rsidR="007E2348" w:rsidRDefault="007E2348" w:rsidP="00E00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</w:t>
            </w:r>
          </w:p>
        </w:tc>
      </w:tr>
      <w:tr w:rsidR="007E2348" w14:paraId="4D5719E7" w14:textId="77777777" w:rsidTr="00E0018F">
        <w:tc>
          <w:tcPr>
            <w:tcW w:w="6233" w:type="dxa"/>
          </w:tcPr>
          <w:p w14:paraId="0B317E3F" w14:textId="534A2544" w:rsidR="007E2348" w:rsidRPr="007E2348" w:rsidRDefault="007E2348" w:rsidP="007E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11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A40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</w:t>
            </w:r>
            <w:r w:rsidR="00A07B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государственный кадастровый учет земельных</w:t>
            </w:r>
            <w:r w:rsidR="00A07BFC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</w:t>
            </w: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пользования, земельных участков на которых расположены многоквартирные жилые дома</w:t>
            </w:r>
            <w:r w:rsidR="00A4068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</w:t>
            </w:r>
            <w:r w:rsidR="00A07B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4068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07B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4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</w:t>
            </w:r>
            <w:r w:rsidR="00A07BFC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="00A4068D">
              <w:rPr>
                <w:rFonts w:ascii="Times New Roman" w:hAnsi="Times New Roman" w:cs="Times New Roman"/>
                <w:sz w:val="24"/>
                <w:szCs w:val="24"/>
              </w:rPr>
              <w:t xml:space="preserve"> под объектами  </w:t>
            </w:r>
            <w:r w:rsidR="00A07BFC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собственности.</w:t>
            </w:r>
          </w:p>
          <w:p w14:paraId="77B9F0A7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Ленина в районе мкд № 115</w:t>
            </w:r>
          </w:p>
          <w:p w14:paraId="3352391F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Ленина в районе здания № 8А</w:t>
            </w:r>
          </w:p>
          <w:p w14:paraId="746616E0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в районе р. Похабиха</w:t>
            </w:r>
          </w:p>
          <w:p w14:paraId="0B888D8F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Ленина, д. 85</w:t>
            </w:r>
          </w:p>
          <w:p w14:paraId="10AB55EF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Ленина, д.87</w:t>
            </w:r>
          </w:p>
          <w:p w14:paraId="180C6108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Ленина, д.89</w:t>
            </w:r>
          </w:p>
          <w:p w14:paraId="2DF33404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Ленина, д.27</w:t>
            </w:r>
          </w:p>
          <w:p w14:paraId="661F5B90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Ленина, д.27А</w:t>
            </w:r>
          </w:p>
          <w:p w14:paraId="5C08828C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Советская, д. 32</w:t>
            </w:r>
          </w:p>
          <w:p w14:paraId="4D850987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Московская, д. 4</w:t>
            </w:r>
          </w:p>
          <w:p w14:paraId="03CB63A0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Солнечная, д. 20</w:t>
            </w:r>
          </w:p>
          <w:p w14:paraId="2CB9B3F6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</w:t>
            </w:r>
          </w:p>
          <w:p w14:paraId="6B39BF1A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21</w:t>
            </w:r>
          </w:p>
          <w:p w14:paraId="456FFC53" w14:textId="05F62E69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Железнодорожная, д. 23</w:t>
            </w:r>
          </w:p>
          <w:p w14:paraId="742FDCCF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Бабушкина, д. 11</w:t>
            </w:r>
          </w:p>
          <w:p w14:paraId="6B36D72D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Бабушкина, д. 13</w:t>
            </w:r>
          </w:p>
          <w:p w14:paraId="6EC83BF5" w14:textId="3F5CAB9B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Амбулаторная, д. 1</w:t>
            </w:r>
          </w:p>
          <w:p w14:paraId="2D5C1BBC" w14:textId="23375210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Амбулаторная, д. 1А</w:t>
            </w:r>
          </w:p>
          <w:p w14:paraId="41A0C3AE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Куприна, д. 49</w:t>
            </w:r>
          </w:p>
          <w:p w14:paraId="707D5BD4" w14:textId="1C086BF9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Амбулаторная, д. 26</w:t>
            </w:r>
          </w:p>
          <w:p w14:paraId="5FDF605F" w14:textId="2896265F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Амбулаторная, д. 28</w:t>
            </w:r>
          </w:p>
          <w:p w14:paraId="1780F514" w14:textId="77777777" w:rsidR="007E2348" w:rsidRP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Фрунзе, д.10</w:t>
            </w:r>
          </w:p>
          <w:p w14:paraId="69131B81" w14:textId="77777777" w:rsidR="007E2348" w:rsidRDefault="007E2348" w:rsidP="007E2348">
            <w:pPr>
              <w:pStyle w:val="a6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Фрунзе, д.12</w:t>
            </w:r>
          </w:p>
          <w:p w14:paraId="56F09624" w14:textId="77777777" w:rsidR="007E2348" w:rsidRDefault="007E2348" w:rsidP="007E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70DCE" w14:textId="77777777" w:rsidR="007E2348" w:rsidRDefault="007E2348" w:rsidP="007E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75A7" w14:textId="77777777" w:rsidR="00CF110D" w:rsidRDefault="00A4068D" w:rsidP="007E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CF11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110D" w:rsidRPr="007E2348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CF11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110D" w:rsidRPr="007E2348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</w:t>
            </w:r>
            <w:r w:rsidR="00CF1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110D" w:rsidRPr="007E2348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государственный кадастровый учет земельных</w:t>
            </w:r>
            <w:r w:rsidR="00CF110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</w:t>
            </w:r>
            <w:r w:rsidR="00CF110D" w:rsidRPr="007E2348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пользования, земельных участков на которых расположены многоквартирные жилые дома</w:t>
            </w:r>
            <w:r w:rsidR="00CF110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 </w:t>
            </w:r>
            <w:r w:rsidR="00CF110D" w:rsidRPr="007E234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</w:t>
            </w:r>
            <w:r w:rsidR="00CF110D">
              <w:rPr>
                <w:rFonts w:ascii="Times New Roman" w:hAnsi="Times New Roman" w:cs="Times New Roman"/>
                <w:sz w:val="24"/>
                <w:szCs w:val="24"/>
              </w:rPr>
              <w:t>хся под объектами  муниципальной собственности.</w:t>
            </w:r>
          </w:p>
          <w:p w14:paraId="7B058A6C" w14:textId="140A7E21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Слюдяная, в районе бани</w:t>
            </w:r>
          </w:p>
          <w:p w14:paraId="1E9C4A2C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Школьная, участок № 16 (в районе магазина Светлана)</w:t>
            </w:r>
          </w:p>
          <w:p w14:paraId="6CD6340D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40 лет Октября, в районе з.у. № 5</w:t>
            </w:r>
          </w:p>
          <w:p w14:paraId="7097CE28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Героя Ивана Тонконог, 37</w:t>
            </w:r>
          </w:p>
          <w:p w14:paraId="0ACCC30E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Героя Ивана Тонконог, 45</w:t>
            </w:r>
          </w:p>
          <w:p w14:paraId="6C63A090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Героя Ивана Тонконог, 47</w:t>
            </w:r>
          </w:p>
          <w:p w14:paraId="4513A228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Героя Ивана Тонконог, 53</w:t>
            </w:r>
          </w:p>
          <w:p w14:paraId="1D40BD76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Железнодорожная, 20</w:t>
            </w:r>
          </w:p>
          <w:p w14:paraId="57B1250B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Советская, 34</w:t>
            </w:r>
          </w:p>
          <w:p w14:paraId="41E6F448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Советская, в районе д № 32</w:t>
            </w:r>
          </w:p>
          <w:p w14:paraId="54364D77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Бабушкина, 1Б</w:t>
            </w:r>
          </w:p>
          <w:p w14:paraId="4246A9DE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Советская, в районе д. № 32</w:t>
            </w:r>
          </w:p>
          <w:p w14:paraId="2BEF891C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п. Сухой Ручей, ул. Линейная, д. 15</w:t>
            </w:r>
          </w:p>
          <w:p w14:paraId="1F6BBA63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Набережная, в районе д. 3А (2 участка)</w:t>
            </w:r>
          </w:p>
          <w:p w14:paraId="02DA18D2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СНТ Ветеран (2 участка)</w:t>
            </w:r>
          </w:p>
          <w:p w14:paraId="03F6F441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мкр-н Берёзовый (2 участка)</w:t>
            </w:r>
          </w:p>
          <w:p w14:paraId="34050B6D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пер. Безымянный, в районе ЖД моста</w:t>
            </w:r>
          </w:p>
          <w:p w14:paraId="40942CB4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п. Буровщина, СНТ Локомотив, дорога</w:t>
            </w:r>
          </w:p>
          <w:p w14:paraId="0F83D75D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пер. Солнечный</w:t>
            </w:r>
          </w:p>
          <w:p w14:paraId="4FE9BE09" w14:textId="77777777" w:rsidR="007E2348" w:rsidRP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 (3 участка) сухой лог</w:t>
            </w:r>
          </w:p>
          <w:p w14:paraId="4C7691BA" w14:textId="77777777" w:rsidR="007E2348" w:rsidRDefault="007E2348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8">
              <w:rPr>
                <w:rFonts w:ascii="Times New Roman" w:hAnsi="Times New Roman" w:cs="Times New Roman"/>
                <w:sz w:val="24"/>
                <w:szCs w:val="24"/>
              </w:rPr>
              <w:t>г. Слюдянка, ул. Некрасова, 11</w:t>
            </w:r>
          </w:p>
          <w:p w14:paraId="46A4EEC1" w14:textId="77777777" w:rsidR="009C46BE" w:rsidRDefault="009C46BE" w:rsidP="00B22DEC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193B5" w14:textId="5055A355" w:rsidR="009C46BE" w:rsidRPr="009C46BE" w:rsidRDefault="00D17071" w:rsidP="00D17071">
            <w:pPr>
              <w:pStyle w:val="a6"/>
              <w:numPr>
                <w:ilvl w:val="0"/>
                <w:numId w:val="2"/>
              </w:numPr>
              <w:ind w:left="0"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71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в отношении земельных участков, на которых расположены площадки накопления твердых коммунальных отходов на территории Слюдянского муниципального образования</w:t>
            </w:r>
            <w:r w:rsidR="00E42C35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– 162 шт</w:t>
            </w:r>
          </w:p>
        </w:tc>
        <w:tc>
          <w:tcPr>
            <w:tcW w:w="3254" w:type="dxa"/>
          </w:tcPr>
          <w:p w14:paraId="1C6C5CB3" w14:textId="77777777" w:rsidR="007E2348" w:rsidRDefault="007E2348" w:rsidP="00E0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46F49" w14:textId="3CBD16D2" w:rsidR="007E2348" w:rsidRDefault="007E2348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B37B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14:paraId="42455113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6D84C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699AF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F71A6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3702F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DFCFC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7ABBC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D93F4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FCE00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4B9DB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8398D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333CA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05449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08105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70617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08BFF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38C79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999CC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E6C93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44C1B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D0525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B4355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82A77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D378D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7A705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A8C41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D68A7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7972C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11068" w14:textId="77777777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E76EC" w14:textId="294ED743" w:rsidR="00B37BD0" w:rsidRDefault="00B37BD0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E3BC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E42C3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14:paraId="2BB0CF6D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4E16D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5034E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2F123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3975C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33959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01F7F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8C32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7BE08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7B6AA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C783A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83663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23FF0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BFBCE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B43F5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C62B2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69902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8AD4F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8D1CC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4C91A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A0D03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E576C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8D6F1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AC3EF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94876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AA54F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CB10D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7A162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14390" w14:textId="77777777" w:rsidR="00E42C35" w:rsidRDefault="00E42C35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67B4B" w14:textId="048F0EA9" w:rsidR="00E42C35" w:rsidRDefault="00366504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85 180</w:t>
            </w:r>
          </w:p>
          <w:p w14:paraId="042CFF9F" w14:textId="0605F174" w:rsidR="00366504" w:rsidRPr="005C4798" w:rsidRDefault="00366504" w:rsidP="007E2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65 000</w:t>
            </w:r>
          </w:p>
        </w:tc>
      </w:tr>
    </w:tbl>
    <w:p w14:paraId="33347DAD" w14:textId="3E4ABB92" w:rsidR="007E2348" w:rsidRDefault="007E2348" w:rsidP="005202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AA8D4" w14:textId="13D0AC72" w:rsidR="00D03902" w:rsidRDefault="00D03902" w:rsidP="005202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работ по актуализации документов градостроительного зонирования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D03902" w14:paraId="02106FF3" w14:textId="77777777" w:rsidTr="00E0018F">
        <w:tc>
          <w:tcPr>
            <w:tcW w:w="6091" w:type="dxa"/>
          </w:tcPr>
          <w:p w14:paraId="1412FE3E" w14:textId="411E9CBE" w:rsidR="00D03902" w:rsidRDefault="00D03902" w:rsidP="00E00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54" w:type="dxa"/>
          </w:tcPr>
          <w:p w14:paraId="37B05097" w14:textId="77777777" w:rsidR="00D03902" w:rsidRDefault="00D03902" w:rsidP="00E00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</w:t>
            </w:r>
          </w:p>
        </w:tc>
      </w:tr>
      <w:tr w:rsidR="00D03902" w14:paraId="072F6ABE" w14:textId="77777777" w:rsidTr="00E0018F">
        <w:tc>
          <w:tcPr>
            <w:tcW w:w="6091" w:type="dxa"/>
          </w:tcPr>
          <w:p w14:paraId="5C253FB1" w14:textId="5F638C71" w:rsidR="00D03902" w:rsidRPr="003075DD" w:rsidRDefault="00D03902" w:rsidP="00E0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Слюдянского муниципального образования </w:t>
            </w:r>
          </w:p>
        </w:tc>
        <w:tc>
          <w:tcPr>
            <w:tcW w:w="3254" w:type="dxa"/>
          </w:tcPr>
          <w:p w14:paraId="1C094996" w14:textId="596AA68C" w:rsidR="00D03902" w:rsidRDefault="00E0018F" w:rsidP="00E0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работы подрядчиком небыли выполнены, сумма </w:t>
            </w:r>
          </w:p>
          <w:p w14:paraId="4EA2366D" w14:textId="6FB211E7" w:rsidR="003F3CA8" w:rsidRPr="003F3CA8" w:rsidRDefault="00020B36" w:rsidP="003F3CA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253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6 267,91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3CA8" w:rsidRPr="003F3C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001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 освоена, в том числе 137 000 руб областной бюджет </w:t>
            </w:r>
            <w:r w:rsidR="00E001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B58C2A1" w14:textId="13DE34F4" w:rsidR="00D03902" w:rsidRPr="005C4798" w:rsidRDefault="00D03902" w:rsidP="00E00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744244" w14:textId="77777777" w:rsidR="00D03902" w:rsidRPr="009D2190" w:rsidRDefault="00D03902" w:rsidP="00E338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94404" w14:textId="3C6F67E0" w:rsidR="00C30EDA" w:rsidRDefault="000D6749" w:rsidP="002E3B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C4798">
        <w:rPr>
          <w:rFonts w:ascii="Times New Roman" w:hAnsi="Times New Roman" w:cs="Times New Roman"/>
          <w:sz w:val="24"/>
          <w:szCs w:val="24"/>
        </w:rPr>
        <w:t xml:space="preserve">9 год по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5C4798" w:rsidRPr="004655B5">
        <w:rPr>
          <w:rFonts w:ascii="Times New Roman" w:hAnsi="Times New Roman" w:cs="Times New Roman"/>
          <w:b/>
          <w:sz w:val="24"/>
          <w:szCs w:val="24"/>
        </w:rPr>
        <w:t>«</w:t>
      </w:r>
      <w:r w:rsidR="005C4798" w:rsidRPr="004655B5">
        <w:rPr>
          <w:rFonts w:ascii="Times New Roman" w:hAnsi="Times New Roman" w:cs="Times New Roman"/>
          <w:b/>
          <w:bCs/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 w:rsidR="005C4798" w:rsidRPr="004655B5">
        <w:rPr>
          <w:rFonts w:ascii="Times New Roman" w:hAnsi="Times New Roman" w:cs="Times New Roman"/>
          <w:b/>
          <w:sz w:val="24"/>
          <w:szCs w:val="24"/>
        </w:rPr>
        <w:t xml:space="preserve"> " на 2019 – 2024, за 2019 </w:t>
      </w:r>
      <w:r w:rsidR="00D407DB" w:rsidRPr="004655B5">
        <w:rPr>
          <w:rFonts w:ascii="Times New Roman" w:hAnsi="Times New Roman" w:cs="Times New Roman"/>
          <w:b/>
          <w:sz w:val="24"/>
          <w:szCs w:val="24"/>
        </w:rPr>
        <w:t>год</w:t>
      </w:r>
      <w:r w:rsidR="00D407DB">
        <w:rPr>
          <w:rFonts w:ascii="Times New Roman" w:hAnsi="Times New Roman" w:cs="Times New Roman"/>
          <w:b/>
          <w:sz w:val="24"/>
          <w:szCs w:val="24"/>
        </w:rPr>
        <w:t>, было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020B36">
        <w:rPr>
          <w:rFonts w:ascii="Times New Roman" w:hAnsi="Times New Roman" w:cs="Times New Roman"/>
          <w:sz w:val="24"/>
          <w:szCs w:val="24"/>
        </w:rPr>
        <w:t>1 190 836,64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830">
        <w:rPr>
          <w:rFonts w:ascii="Times New Roman" w:hAnsi="Times New Roman" w:cs="Times New Roman"/>
          <w:sz w:val="24"/>
          <w:szCs w:val="24"/>
        </w:rPr>
        <w:t>рублей, фактически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BC1"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B36">
        <w:rPr>
          <w:rFonts w:ascii="Times New Roman" w:hAnsi="Times New Roman" w:cs="Times New Roman"/>
          <w:sz w:val="24"/>
          <w:szCs w:val="24"/>
        </w:rPr>
        <w:t>1 013 577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F80830">
        <w:rPr>
          <w:rFonts w:ascii="Times New Roman" w:hAnsi="Times New Roman" w:cs="Times New Roman"/>
          <w:sz w:val="24"/>
          <w:szCs w:val="24"/>
        </w:rPr>
        <w:t>лей</w:t>
      </w:r>
      <w:r w:rsidR="002E3BC1">
        <w:rPr>
          <w:rFonts w:ascii="Times New Roman" w:hAnsi="Times New Roman" w:cs="Times New Roman"/>
          <w:sz w:val="24"/>
          <w:szCs w:val="24"/>
        </w:rPr>
        <w:t xml:space="preserve">, </w:t>
      </w:r>
      <w:r w:rsidR="0097409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539C2">
        <w:rPr>
          <w:rFonts w:ascii="Times New Roman" w:hAnsi="Times New Roman" w:cs="Times New Roman"/>
          <w:sz w:val="24"/>
          <w:szCs w:val="24"/>
        </w:rPr>
        <w:t>85,11 %</w:t>
      </w:r>
      <w:r w:rsidR="00974097">
        <w:rPr>
          <w:rFonts w:ascii="Times New Roman" w:hAnsi="Times New Roman" w:cs="Times New Roman"/>
          <w:sz w:val="24"/>
          <w:szCs w:val="24"/>
        </w:rPr>
        <w:t xml:space="preserve"> от запланированных средств.</w:t>
      </w:r>
      <w:r w:rsidR="00C30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0C00A" w14:textId="0084C240" w:rsidR="002E3BC1" w:rsidRDefault="002E3BC1" w:rsidP="002E3B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денежных средств в сумме  177 259,64 руб образовался в результате неисполнения контракта по выполнению работ по внесению изменений в правила землепользования и застройки с постановки территориальных зон на кадастровый учет (176 267,91 руб), а так же в результате понижения стоимости работ при проведении аукциона на определение подрядчика (991,73 руб).</w:t>
      </w:r>
    </w:p>
    <w:p w14:paraId="001CB239" w14:textId="4AC59BE8" w:rsidR="005B262F" w:rsidRDefault="005B262F" w:rsidP="002E3B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исполнения программы </w:t>
      </w:r>
      <w:r w:rsidRPr="004655B5">
        <w:rPr>
          <w:rFonts w:ascii="Times New Roman" w:hAnsi="Times New Roman" w:cs="Times New Roman"/>
          <w:b/>
          <w:sz w:val="24"/>
          <w:szCs w:val="24"/>
        </w:rPr>
        <w:t>«</w:t>
      </w:r>
      <w:r w:rsidRPr="004655B5">
        <w:rPr>
          <w:rFonts w:ascii="Times New Roman" w:hAnsi="Times New Roman" w:cs="Times New Roman"/>
          <w:b/>
          <w:bCs/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 w:rsidRPr="004655B5">
        <w:rPr>
          <w:rFonts w:ascii="Times New Roman" w:hAnsi="Times New Roman" w:cs="Times New Roman"/>
          <w:b/>
          <w:sz w:val="24"/>
          <w:szCs w:val="24"/>
        </w:rPr>
        <w:t xml:space="preserve"> " на 2019 – 2024,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655B5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достигнуты следующие целевые показатели:</w:t>
      </w:r>
    </w:p>
    <w:p w14:paraId="19FAEB06" w14:textId="77777777" w:rsidR="005B262F" w:rsidRDefault="005B262F" w:rsidP="002E3B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5" w:type="dxa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559"/>
        <w:gridCol w:w="1869"/>
      </w:tblGrid>
      <w:tr w:rsidR="00F82ED3" w14:paraId="55A4C00F" w14:textId="77777777" w:rsidTr="00F57945">
        <w:tc>
          <w:tcPr>
            <w:tcW w:w="704" w:type="dxa"/>
          </w:tcPr>
          <w:p w14:paraId="6EDAC037" w14:textId="608B34EC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590CFCC2" w14:textId="1DD35B4A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14:paraId="62498534" w14:textId="006D9F18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шт</w:t>
            </w:r>
          </w:p>
        </w:tc>
        <w:tc>
          <w:tcPr>
            <w:tcW w:w="1559" w:type="dxa"/>
          </w:tcPr>
          <w:p w14:paraId="3987F6DB" w14:textId="3FE24CAB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исполнения, шт</w:t>
            </w:r>
          </w:p>
        </w:tc>
        <w:tc>
          <w:tcPr>
            <w:tcW w:w="1869" w:type="dxa"/>
          </w:tcPr>
          <w:p w14:paraId="3015F6AB" w14:textId="2FABDC8F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82ED3" w14:paraId="54568DFF" w14:textId="77777777" w:rsidTr="00F57945">
        <w:tc>
          <w:tcPr>
            <w:tcW w:w="704" w:type="dxa"/>
          </w:tcPr>
          <w:p w14:paraId="2C68D34C" w14:textId="67A400F1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343F522" w14:textId="77777777" w:rsidR="00D83AE5" w:rsidRPr="00D83AE5" w:rsidRDefault="00D83AE5" w:rsidP="00D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5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и постановка на кадастровый учет,</w:t>
            </w:r>
          </w:p>
          <w:p w14:paraId="4C7EC7E6" w14:textId="77777777" w:rsidR="00F82ED3" w:rsidRPr="00D83AE5" w:rsidRDefault="00F82ED3" w:rsidP="00D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C7B2B9" w14:textId="279035C1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</w:tcPr>
          <w:p w14:paraId="262039D3" w14:textId="6F6BC4CF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69" w:type="dxa"/>
          </w:tcPr>
          <w:p w14:paraId="3D572C98" w14:textId="68683EB8" w:rsidR="00F82ED3" w:rsidRDefault="00C151E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</w:tc>
      </w:tr>
      <w:tr w:rsidR="00F82ED3" w14:paraId="3164AFAA" w14:textId="77777777" w:rsidTr="00F57945">
        <w:tc>
          <w:tcPr>
            <w:tcW w:w="704" w:type="dxa"/>
          </w:tcPr>
          <w:p w14:paraId="1792541E" w14:textId="19C5045B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C8C6DEF" w14:textId="77777777" w:rsidR="00D83AE5" w:rsidRPr="00D83AE5" w:rsidRDefault="00D83AE5" w:rsidP="00D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5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территориальных зон на кадастровый учет,</w:t>
            </w:r>
          </w:p>
          <w:p w14:paraId="63B1CCA0" w14:textId="77777777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040C23" w14:textId="479C7372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315277C7" w14:textId="5805C490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43C9D7B2" w14:textId="38B70218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ED3" w14:paraId="5ACF1B71" w14:textId="77777777" w:rsidTr="00F57945">
        <w:tc>
          <w:tcPr>
            <w:tcW w:w="704" w:type="dxa"/>
          </w:tcPr>
          <w:p w14:paraId="7EB3EB17" w14:textId="3644D2A1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8DE9950" w14:textId="77777777" w:rsidR="00D83AE5" w:rsidRPr="00D83AE5" w:rsidRDefault="00D83AE5" w:rsidP="00D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5">
              <w:rPr>
                <w:rFonts w:ascii="Times New Roman" w:hAnsi="Times New Roman" w:cs="Times New Roman"/>
                <w:sz w:val="24"/>
                <w:szCs w:val="24"/>
              </w:rPr>
              <w:t>Разработка карт-схем населённых пунктов г.Слюдянка, п. Сухой Ручей, п. Буровщина,</w:t>
            </w:r>
          </w:p>
          <w:p w14:paraId="574EC57E" w14:textId="77777777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FB6199" w14:textId="7052B495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DDBD07F" w14:textId="2FE6A407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54DA6E87" w14:textId="71F7564F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2ED3" w14:paraId="43369A73" w14:textId="77777777" w:rsidTr="00F57945">
        <w:tc>
          <w:tcPr>
            <w:tcW w:w="704" w:type="dxa"/>
          </w:tcPr>
          <w:p w14:paraId="565C9531" w14:textId="09512D7A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615A3FE" w14:textId="77777777" w:rsidR="00D83AE5" w:rsidRPr="00D83AE5" w:rsidRDefault="00D83AE5" w:rsidP="00D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5">
              <w:rPr>
                <w:rFonts w:ascii="Times New Roman" w:hAnsi="Times New Roman" w:cs="Times New Roman"/>
                <w:sz w:val="24"/>
                <w:szCs w:val="24"/>
              </w:rPr>
              <w:t>Изготовление адресных и номерных табличек на ОКС,</w:t>
            </w:r>
          </w:p>
          <w:p w14:paraId="38D45C28" w14:textId="77777777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E03ED3" w14:textId="4CA77938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559" w:type="dxa"/>
          </w:tcPr>
          <w:p w14:paraId="46D70BC1" w14:textId="5A89A1A8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869" w:type="dxa"/>
          </w:tcPr>
          <w:p w14:paraId="42EAC28E" w14:textId="0039E715" w:rsidR="00F82ED3" w:rsidRDefault="00C151E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82ED3" w14:paraId="760403F4" w14:textId="77777777" w:rsidTr="00F57945">
        <w:tc>
          <w:tcPr>
            <w:tcW w:w="704" w:type="dxa"/>
          </w:tcPr>
          <w:p w14:paraId="20D017F4" w14:textId="0A4A63A3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134539C5" w14:textId="77777777" w:rsidR="00D83AE5" w:rsidRPr="00D83AE5" w:rsidRDefault="00D83AE5" w:rsidP="00D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застройки,</w:t>
            </w:r>
          </w:p>
          <w:p w14:paraId="6A33ADE0" w14:textId="77777777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25A17" w14:textId="6D0B8272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E671DE3" w14:textId="6D983623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54F27F21" w14:textId="0361DE1F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ED3" w14:paraId="7D414681" w14:textId="77777777" w:rsidTr="00F57945">
        <w:tc>
          <w:tcPr>
            <w:tcW w:w="704" w:type="dxa"/>
          </w:tcPr>
          <w:p w14:paraId="1318A838" w14:textId="62DD0E2C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DF76B14" w14:textId="77777777" w:rsidR="00D83AE5" w:rsidRPr="00D83AE5" w:rsidRDefault="00D83AE5" w:rsidP="00D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территории Слюдянского муниципального образования,</w:t>
            </w:r>
          </w:p>
          <w:p w14:paraId="33FA3A7F" w14:textId="77777777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A2DEEC" w14:textId="5C92F30C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04ED3D6" w14:textId="0C82FE83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6B2172E2" w14:textId="52EE19E8" w:rsidR="00F82ED3" w:rsidRDefault="00D833FB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ED3" w14:paraId="3C3FBC78" w14:textId="77777777" w:rsidTr="00F57945">
        <w:tc>
          <w:tcPr>
            <w:tcW w:w="704" w:type="dxa"/>
          </w:tcPr>
          <w:p w14:paraId="4C3ABB93" w14:textId="5575A365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3C162AF7" w14:textId="77777777" w:rsidR="00D83AE5" w:rsidRPr="00D83AE5" w:rsidRDefault="00D83AE5" w:rsidP="00D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5">
              <w:rPr>
                <w:rFonts w:ascii="Times New Roman" w:hAnsi="Times New Roman" w:cs="Times New Roman"/>
                <w:sz w:val="24"/>
                <w:szCs w:val="24"/>
              </w:rPr>
              <w:t>Лесоустройство и разработка лесохозяйственного регламента городских лесов расположенных на территории Слюдянского муниципального образования,</w:t>
            </w:r>
          </w:p>
          <w:p w14:paraId="043AC1DC" w14:textId="77777777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2BC506" w14:textId="186A9154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332688B" w14:textId="4B55FDA9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6FE195E1" w14:textId="1364B84B" w:rsidR="00F82ED3" w:rsidRDefault="00D833FB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ED3" w14:paraId="3B45D2AD" w14:textId="77777777" w:rsidTr="00F57945">
        <w:tc>
          <w:tcPr>
            <w:tcW w:w="704" w:type="dxa"/>
          </w:tcPr>
          <w:p w14:paraId="251BF4B1" w14:textId="54AFE440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3416DFA9" w14:textId="77777777" w:rsidR="00D83AE5" w:rsidRPr="00D83AE5" w:rsidRDefault="00D83AE5" w:rsidP="00D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5">
              <w:rPr>
                <w:rFonts w:ascii="Times New Roman" w:hAnsi="Times New Roman" w:cs="Times New Roman"/>
                <w:sz w:val="24"/>
                <w:szCs w:val="24"/>
              </w:rPr>
              <w:t>Выполнение инструментально-технического обследования,</w:t>
            </w:r>
          </w:p>
          <w:p w14:paraId="3C87026B" w14:textId="77777777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748DBA" w14:textId="07A9D094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6C6DDDA7" w14:textId="06005157" w:rsidR="00F82ED3" w:rsidRDefault="004E1B56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14:paraId="4DDD3BA4" w14:textId="35DC85BF" w:rsidR="00F82ED3" w:rsidRDefault="00C151E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82ED3" w14:paraId="56259DC7" w14:textId="77777777" w:rsidTr="00F57945">
        <w:tc>
          <w:tcPr>
            <w:tcW w:w="704" w:type="dxa"/>
          </w:tcPr>
          <w:p w14:paraId="00B0175C" w14:textId="7AD45306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1702EFCE" w14:textId="77777777" w:rsidR="00D83AE5" w:rsidRPr="00D83AE5" w:rsidRDefault="00D83AE5" w:rsidP="00D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5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объектов недвижимости (7 земельных участков),</w:t>
            </w:r>
          </w:p>
          <w:p w14:paraId="7E7CD619" w14:textId="77777777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2E6756" w14:textId="348E05E8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0D3EFCA0" w14:textId="478568D3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446E4A4F" w14:textId="19FED503" w:rsidR="00F82ED3" w:rsidRDefault="00D833FB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ED3" w14:paraId="57B55F2B" w14:textId="77777777" w:rsidTr="00F57945">
        <w:tc>
          <w:tcPr>
            <w:tcW w:w="704" w:type="dxa"/>
          </w:tcPr>
          <w:p w14:paraId="7C22B667" w14:textId="1BD2B699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59511222" w14:textId="77777777" w:rsidR="00D83AE5" w:rsidRPr="00D83AE5" w:rsidRDefault="00D83AE5" w:rsidP="00D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5"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 и эксплуатации рекламных конструкций,</w:t>
            </w:r>
          </w:p>
          <w:p w14:paraId="5ABC88D3" w14:textId="77777777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D9E6CA" w14:textId="641354CC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B778894" w14:textId="603E9DAB" w:rsidR="00F82ED3" w:rsidRDefault="00D833FB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33BF949F" w14:textId="71AC3433" w:rsidR="00F82ED3" w:rsidRDefault="00C151E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</w:tr>
      <w:tr w:rsidR="00F82ED3" w14:paraId="7C794DF0" w14:textId="77777777" w:rsidTr="00F57945">
        <w:tc>
          <w:tcPr>
            <w:tcW w:w="704" w:type="dxa"/>
          </w:tcPr>
          <w:p w14:paraId="6410D26E" w14:textId="76A9721B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7F045AA9" w14:textId="77777777" w:rsidR="00D83AE5" w:rsidRPr="00D83AE5" w:rsidRDefault="00D83AE5" w:rsidP="00D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реконструкцию памятников архитектуры.</w:t>
            </w:r>
          </w:p>
          <w:p w14:paraId="7465AFAF" w14:textId="77777777" w:rsidR="00F82ED3" w:rsidRDefault="00F82ED3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1B1B9" w14:textId="701B4E2C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4DDC0ECD" w14:textId="6292D502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0E30AD69" w14:textId="3602A4A4" w:rsidR="00F82ED3" w:rsidRDefault="00C26428" w:rsidP="003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F93275D" w14:textId="77777777" w:rsidR="00ED7298" w:rsidRDefault="00ED7298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5A19CA" w14:textId="77777777" w:rsidR="00ED7298" w:rsidRDefault="00ED7298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DD131" w14:textId="686C7CF0" w:rsidR="00C30EDA" w:rsidRDefault="00C30EDA" w:rsidP="00E0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архитектуры</w:t>
      </w:r>
      <w:r w:rsidR="0048783A">
        <w:rPr>
          <w:rFonts w:ascii="Times New Roman" w:hAnsi="Times New Roman" w:cs="Times New Roman"/>
          <w:sz w:val="24"/>
          <w:szCs w:val="24"/>
        </w:rPr>
        <w:t xml:space="preserve"> и градостроительства</w:t>
      </w:r>
      <w:r w:rsidR="00E00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9EADD" w14:textId="01A7B82B" w:rsidR="00B473C2" w:rsidRDefault="00C30EDA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Слюдянского городского поселения                                 </w:t>
      </w:r>
      <w:r w:rsidR="000A1052">
        <w:rPr>
          <w:rFonts w:ascii="Times New Roman" w:hAnsi="Times New Roman" w:cs="Times New Roman"/>
          <w:sz w:val="24"/>
          <w:szCs w:val="24"/>
        </w:rPr>
        <w:t>В. Н. Черноскутова</w:t>
      </w:r>
      <w:bookmarkStart w:id="1" w:name="_GoBack"/>
      <w:bookmarkEnd w:id="1"/>
    </w:p>
    <w:p w14:paraId="54CC4F1C" w14:textId="3D03CEE5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250C58" w14:textId="66576E0C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5B9A5" w14:textId="194FCF60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366F3" w14:textId="3A214049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BF95A" w14:textId="6889BA73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2B5EE" w14:textId="76CA315E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4CF0C" w14:textId="1017C86B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70682A" w14:textId="22591569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72440" w14:textId="1756938E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75C11" w14:textId="6B43DBD4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54456" w14:textId="532B5582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C33E5" w14:textId="77DF9F98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A8E64" w14:textId="1F357C0E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4E3E0" w14:textId="2506EA75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D5B6E" w14:textId="39894508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A14FA" w14:textId="23C634C9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3B97F" w14:textId="0C4FF2A4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C2536" w14:textId="3CCC8C31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2B0C25" w14:textId="247DA0D7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010D5" w14:textId="6BE25BBF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69A35" w14:textId="5AB6E2B5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41278" w14:textId="43E561D5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6F2DB" w14:textId="23FFAA88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DD742" w14:textId="3977CD21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052FC6" w14:textId="16068F08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9E00E" w14:textId="54052AC3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66516" w14:textId="58A0EC8F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0158C" w14:textId="08676F68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9B091" w14:textId="71675E99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50F11" w14:textId="483FD6EB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4C3BF" w14:textId="21765014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AD300" w14:textId="15AD88A2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F7C54" w14:textId="13317550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6E4CE2" w14:textId="01887D9B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74E64" w14:textId="06973D2E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2CD79" w14:textId="33618AE7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1A81C8" w14:textId="006F56A7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BE9AF" w14:textId="4320AE13" w:rsidR="0080522B" w:rsidRDefault="0080522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2E97D" w14:textId="6B845166" w:rsidR="0080522B" w:rsidRDefault="0080522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3B2F6" w14:textId="3065596A" w:rsidR="0080522B" w:rsidRDefault="0080522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40D60" w14:textId="7121FBDB" w:rsidR="0080522B" w:rsidRDefault="0080522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7F48C" w14:textId="74FD7F97" w:rsidR="0080522B" w:rsidRDefault="0080522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14B0CD" w14:textId="00CF8683" w:rsidR="0080522B" w:rsidRDefault="0080522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8017E" w14:textId="150E1791" w:rsidR="0080522B" w:rsidRDefault="0080522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ADE05" w14:textId="2E143AD3" w:rsidR="0080522B" w:rsidRDefault="0080522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17A15" w14:textId="745551C4" w:rsidR="0080522B" w:rsidRDefault="0080522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EB9C1" w14:textId="0398C3CF" w:rsidR="0080522B" w:rsidRDefault="0080522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C9380" w14:textId="77777777" w:rsidR="0080522B" w:rsidRDefault="0080522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5232E" w14:textId="77777777" w:rsidR="00996E4B" w:rsidRDefault="00996E4B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9E8AC" w14:textId="0D4FDA51" w:rsidR="00B473C2" w:rsidRDefault="00B473C2" w:rsidP="003C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73C2" w:rsidSect="0012063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0613"/>
    <w:multiLevelType w:val="hybridMultilevel"/>
    <w:tmpl w:val="140C6C14"/>
    <w:lvl w:ilvl="0" w:tplc="3B9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D349F4"/>
    <w:multiLevelType w:val="hybridMultilevel"/>
    <w:tmpl w:val="140C6C14"/>
    <w:lvl w:ilvl="0" w:tplc="3B9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7A438D"/>
    <w:multiLevelType w:val="hybridMultilevel"/>
    <w:tmpl w:val="140C6C14"/>
    <w:lvl w:ilvl="0" w:tplc="3B9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614CF2"/>
    <w:multiLevelType w:val="hybridMultilevel"/>
    <w:tmpl w:val="140C6C14"/>
    <w:lvl w:ilvl="0" w:tplc="3B9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025F9"/>
    <w:multiLevelType w:val="hybridMultilevel"/>
    <w:tmpl w:val="140C6C14"/>
    <w:lvl w:ilvl="0" w:tplc="3B9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AB4968"/>
    <w:multiLevelType w:val="hybridMultilevel"/>
    <w:tmpl w:val="140C6C14"/>
    <w:lvl w:ilvl="0" w:tplc="3B9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2A4FA4"/>
    <w:multiLevelType w:val="hybridMultilevel"/>
    <w:tmpl w:val="5808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3540F"/>
    <w:multiLevelType w:val="hybridMultilevel"/>
    <w:tmpl w:val="140C6C14"/>
    <w:lvl w:ilvl="0" w:tplc="3B9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C5039F"/>
    <w:multiLevelType w:val="hybridMultilevel"/>
    <w:tmpl w:val="140C6C14"/>
    <w:lvl w:ilvl="0" w:tplc="3B9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163E49"/>
    <w:multiLevelType w:val="hybridMultilevel"/>
    <w:tmpl w:val="140C6C14"/>
    <w:lvl w:ilvl="0" w:tplc="3B9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B57FBF"/>
    <w:multiLevelType w:val="hybridMultilevel"/>
    <w:tmpl w:val="140C6C14"/>
    <w:lvl w:ilvl="0" w:tplc="3B9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567A10"/>
    <w:multiLevelType w:val="multilevel"/>
    <w:tmpl w:val="21F6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C8E4979"/>
    <w:multiLevelType w:val="hybridMultilevel"/>
    <w:tmpl w:val="140C6C14"/>
    <w:lvl w:ilvl="0" w:tplc="3B9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AE146A"/>
    <w:multiLevelType w:val="hybridMultilevel"/>
    <w:tmpl w:val="CCB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C7DE0"/>
    <w:multiLevelType w:val="hybridMultilevel"/>
    <w:tmpl w:val="140C6C14"/>
    <w:lvl w:ilvl="0" w:tplc="3B9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B87BA1"/>
    <w:multiLevelType w:val="hybridMultilevel"/>
    <w:tmpl w:val="5808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37"/>
    <w:rsid w:val="00020B36"/>
    <w:rsid w:val="00025169"/>
    <w:rsid w:val="000A033F"/>
    <w:rsid w:val="000A1052"/>
    <w:rsid w:val="000B3819"/>
    <w:rsid w:val="000C4556"/>
    <w:rsid w:val="000D2AF2"/>
    <w:rsid w:val="000D6749"/>
    <w:rsid w:val="000E7110"/>
    <w:rsid w:val="000E7290"/>
    <w:rsid w:val="00100E53"/>
    <w:rsid w:val="001020BA"/>
    <w:rsid w:val="00105E40"/>
    <w:rsid w:val="00120630"/>
    <w:rsid w:val="00125157"/>
    <w:rsid w:val="00136948"/>
    <w:rsid w:val="00146B45"/>
    <w:rsid w:val="00181F05"/>
    <w:rsid w:val="001862CE"/>
    <w:rsid w:val="001F41E5"/>
    <w:rsid w:val="001F56FB"/>
    <w:rsid w:val="00202AFD"/>
    <w:rsid w:val="00211111"/>
    <w:rsid w:val="002200D7"/>
    <w:rsid w:val="0022567F"/>
    <w:rsid w:val="002501C1"/>
    <w:rsid w:val="002539C2"/>
    <w:rsid w:val="002C1899"/>
    <w:rsid w:val="002C2E60"/>
    <w:rsid w:val="002D0FE3"/>
    <w:rsid w:val="002E3BC1"/>
    <w:rsid w:val="002E61CE"/>
    <w:rsid w:val="002E7392"/>
    <w:rsid w:val="00300469"/>
    <w:rsid w:val="00302C0E"/>
    <w:rsid w:val="003075DD"/>
    <w:rsid w:val="00325A10"/>
    <w:rsid w:val="003656C2"/>
    <w:rsid w:val="00366504"/>
    <w:rsid w:val="0036796C"/>
    <w:rsid w:val="00373964"/>
    <w:rsid w:val="003853CC"/>
    <w:rsid w:val="00392D41"/>
    <w:rsid w:val="003C2028"/>
    <w:rsid w:val="003C3F2D"/>
    <w:rsid w:val="003C4440"/>
    <w:rsid w:val="003C776A"/>
    <w:rsid w:val="003D6B6E"/>
    <w:rsid w:val="003F38DA"/>
    <w:rsid w:val="003F3CA8"/>
    <w:rsid w:val="00405624"/>
    <w:rsid w:val="00414362"/>
    <w:rsid w:val="0041611A"/>
    <w:rsid w:val="00424C23"/>
    <w:rsid w:val="00433893"/>
    <w:rsid w:val="004541F4"/>
    <w:rsid w:val="00456A1E"/>
    <w:rsid w:val="00460A23"/>
    <w:rsid w:val="004655B5"/>
    <w:rsid w:val="00466E65"/>
    <w:rsid w:val="0048783A"/>
    <w:rsid w:val="004914DC"/>
    <w:rsid w:val="00493314"/>
    <w:rsid w:val="004A32F3"/>
    <w:rsid w:val="004B12C9"/>
    <w:rsid w:val="004B5632"/>
    <w:rsid w:val="004C58B9"/>
    <w:rsid w:val="004C5D91"/>
    <w:rsid w:val="004D00E1"/>
    <w:rsid w:val="004E1B56"/>
    <w:rsid w:val="004E4D69"/>
    <w:rsid w:val="005202D7"/>
    <w:rsid w:val="0057240F"/>
    <w:rsid w:val="005B052C"/>
    <w:rsid w:val="005B262F"/>
    <w:rsid w:val="005C4798"/>
    <w:rsid w:val="005C5746"/>
    <w:rsid w:val="006840E9"/>
    <w:rsid w:val="006B6B35"/>
    <w:rsid w:val="006C2570"/>
    <w:rsid w:val="006C548F"/>
    <w:rsid w:val="006D356C"/>
    <w:rsid w:val="006E00DB"/>
    <w:rsid w:val="006E4203"/>
    <w:rsid w:val="006F5E7B"/>
    <w:rsid w:val="00707605"/>
    <w:rsid w:val="00723B5A"/>
    <w:rsid w:val="00784B05"/>
    <w:rsid w:val="0078601B"/>
    <w:rsid w:val="007953C0"/>
    <w:rsid w:val="007E2348"/>
    <w:rsid w:val="007E40C8"/>
    <w:rsid w:val="007E7179"/>
    <w:rsid w:val="0080522B"/>
    <w:rsid w:val="00831E6C"/>
    <w:rsid w:val="0085438C"/>
    <w:rsid w:val="00861680"/>
    <w:rsid w:val="00870E46"/>
    <w:rsid w:val="00892E7C"/>
    <w:rsid w:val="008E2252"/>
    <w:rsid w:val="008F0F01"/>
    <w:rsid w:val="00955227"/>
    <w:rsid w:val="00964208"/>
    <w:rsid w:val="00964CEB"/>
    <w:rsid w:val="00974097"/>
    <w:rsid w:val="0099431B"/>
    <w:rsid w:val="00996E4B"/>
    <w:rsid w:val="009B6741"/>
    <w:rsid w:val="009C46BE"/>
    <w:rsid w:val="009C56FE"/>
    <w:rsid w:val="009C6F73"/>
    <w:rsid w:val="009D2190"/>
    <w:rsid w:val="009D7BCD"/>
    <w:rsid w:val="009E3B0E"/>
    <w:rsid w:val="00A07BFC"/>
    <w:rsid w:val="00A11549"/>
    <w:rsid w:val="00A344EB"/>
    <w:rsid w:val="00A4068D"/>
    <w:rsid w:val="00A46427"/>
    <w:rsid w:val="00A60061"/>
    <w:rsid w:val="00A61BBD"/>
    <w:rsid w:val="00A86551"/>
    <w:rsid w:val="00AA1A68"/>
    <w:rsid w:val="00AA713E"/>
    <w:rsid w:val="00B059CD"/>
    <w:rsid w:val="00B22DEC"/>
    <w:rsid w:val="00B37BD0"/>
    <w:rsid w:val="00B473C2"/>
    <w:rsid w:val="00B5434C"/>
    <w:rsid w:val="00B66368"/>
    <w:rsid w:val="00B77A86"/>
    <w:rsid w:val="00B81291"/>
    <w:rsid w:val="00BB2FD1"/>
    <w:rsid w:val="00BB3337"/>
    <w:rsid w:val="00BB69EE"/>
    <w:rsid w:val="00BE3AEF"/>
    <w:rsid w:val="00BF3F17"/>
    <w:rsid w:val="00BF703C"/>
    <w:rsid w:val="00C049BF"/>
    <w:rsid w:val="00C145C3"/>
    <w:rsid w:val="00C151E3"/>
    <w:rsid w:val="00C15837"/>
    <w:rsid w:val="00C17DBC"/>
    <w:rsid w:val="00C21E5C"/>
    <w:rsid w:val="00C26428"/>
    <w:rsid w:val="00C30EDA"/>
    <w:rsid w:val="00C41BDC"/>
    <w:rsid w:val="00C44285"/>
    <w:rsid w:val="00C62FEA"/>
    <w:rsid w:val="00C74251"/>
    <w:rsid w:val="00C753DE"/>
    <w:rsid w:val="00CA4E11"/>
    <w:rsid w:val="00CA56AC"/>
    <w:rsid w:val="00CF110D"/>
    <w:rsid w:val="00CF27E2"/>
    <w:rsid w:val="00D03902"/>
    <w:rsid w:val="00D15144"/>
    <w:rsid w:val="00D17071"/>
    <w:rsid w:val="00D407DB"/>
    <w:rsid w:val="00D553A4"/>
    <w:rsid w:val="00D577C9"/>
    <w:rsid w:val="00D66C72"/>
    <w:rsid w:val="00D75444"/>
    <w:rsid w:val="00D833FB"/>
    <w:rsid w:val="00D83AE5"/>
    <w:rsid w:val="00D849E4"/>
    <w:rsid w:val="00D93DAD"/>
    <w:rsid w:val="00DE5F51"/>
    <w:rsid w:val="00E0018F"/>
    <w:rsid w:val="00E21C90"/>
    <w:rsid w:val="00E3386C"/>
    <w:rsid w:val="00E34C55"/>
    <w:rsid w:val="00E42C35"/>
    <w:rsid w:val="00E4490C"/>
    <w:rsid w:val="00E54884"/>
    <w:rsid w:val="00EB0D7A"/>
    <w:rsid w:val="00EB4763"/>
    <w:rsid w:val="00ED608F"/>
    <w:rsid w:val="00ED7298"/>
    <w:rsid w:val="00EE2927"/>
    <w:rsid w:val="00EF2B33"/>
    <w:rsid w:val="00F0445A"/>
    <w:rsid w:val="00F136FD"/>
    <w:rsid w:val="00F209AC"/>
    <w:rsid w:val="00F24EFB"/>
    <w:rsid w:val="00F41480"/>
    <w:rsid w:val="00F57945"/>
    <w:rsid w:val="00F60BEC"/>
    <w:rsid w:val="00F66B62"/>
    <w:rsid w:val="00F70993"/>
    <w:rsid w:val="00F80830"/>
    <w:rsid w:val="00F82ED3"/>
    <w:rsid w:val="00FB26EF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7B62"/>
  <w15:chartTrackingRefBased/>
  <w15:docId w15:val="{FB32E713-C8C1-4B65-8AF4-536FA317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3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543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0993"/>
    <w:pPr>
      <w:ind w:left="720"/>
      <w:contextualSpacing/>
    </w:pPr>
  </w:style>
  <w:style w:type="paragraph" w:styleId="a7">
    <w:name w:val="No Spacing"/>
    <w:qFormat/>
    <w:rsid w:val="003F38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5438C"/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438C"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paragraph" w:styleId="21">
    <w:name w:val="Body Text 2"/>
    <w:basedOn w:val="a"/>
    <w:link w:val="22"/>
    <w:rsid w:val="008543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543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Зырянова</dc:creator>
  <cp:keywords/>
  <dc:description/>
  <cp:lastModifiedBy>Вера Николаевна Черноскутова</cp:lastModifiedBy>
  <cp:revision>144</cp:revision>
  <cp:lastPrinted>2020-01-23T00:35:00Z</cp:lastPrinted>
  <dcterms:created xsi:type="dcterms:W3CDTF">2019-05-08T01:07:00Z</dcterms:created>
  <dcterms:modified xsi:type="dcterms:W3CDTF">2020-01-31T06:43:00Z</dcterms:modified>
</cp:coreProperties>
</file>