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BF" w:rsidRPr="004E4842" w:rsidRDefault="00C174BF" w:rsidP="004E4842">
      <w:pPr>
        <w:jc w:val="center"/>
        <w:rPr>
          <w:rFonts w:ascii="Times New Roman" w:hAnsi="Times New Roman" w:cs="Times New Roman"/>
          <w:b/>
          <w:sz w:val="28"/>
        </w:rPr>
      </w:pPr>
      <w:r w:rsidRPr="004E4842">
        <w:rPr>
          <w:rFonts w:ascii="Times New Roman" w:hAnsi="Times New Roman" w:cs="Times New Roman"/>
          <w:b/>
          <w:sz w:val="28"/>
        </w:rPr>
        <w:t xml:space="preserve">Итоги </w:t>
      </w:r>
      <w:r w:rsidR="004E4842" w:rsidRPr="004E4842">
        <w:rPr>
          <w:rFonts w:ascii="Times New Roman" w:hAnsi="Times New Roman" w:cs="Times New Roman"/>
          <w:b/>
          <w:sz w:val="28"/>
        </w:rPr>
        <w:t xml:space="preserve">фокус-группового исследования 20.11.2019 г. в г. </w:t>
      </w:r>
      <w:proofErr w:type="spellStart"/>
      <w:r w:rsidR="004E4842" w:rsidRPr="004E4842">
        <w:rPr>
          <w:rFonts w:ascii="Times New Roman" w:hAnsi="Times New Roman" w:cs="Times New Roman"/>
          <w:b/>
          <w:sz w:val="28"/>
        </w:rPr>
        <w:t>Слюяднка</w:t>
      </w:r>
      <w:proofErr w:type="spellEnd"/>
    </w:p>
    <w:p w:rsidR="00C174BF" w:rsidRDefault="00C174BF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D7E3B">
        <w:rPr>
          <w:rFonts w:ascii="Times New Roman" w:hAnsi="Times New Roman" w:cs="Times New Roman"/>
          <w:sz w:val="28"/>
        </w:rPr>
        <w:t>Исследование проходило</w:t>
      </w:r>
      <w:r w:rsidR="00636AE5">
        <w:rPr>
          <w:rFonts w:ascii="Times New Roman" w:hAnsi="Times New Roman" w:cs="Times New Roman"/>
          <w:sz w:val="28"/>
        </w:rPr>
        <w:t xml:space="preserve"> в </w:t>
      </w:r>
      <w:r w:rsidRPr="006D7E3B">
        <w:rPr>
          <w:rFonts w:ascii="Times New Roman" w:hAnsi="Times New Roman" w:cs="Times New Roman"/>
          <w:sz w:val="28"/>
        </w:rPr>
        <w:t>3 подгрупп</w:t>
      </w:r>
      <w:r w:rsidR="00636AE5">
        <w:rPr>
          <w:rFonts w:ascii="Times New Roman" w:hAnsi="Times New Roman" w:cs="Times New Roman"/>
          <w:sz w:val="28"/>
        </w:rPr>
        <w:t>ах разных возрастов</w:t>
      </w:r>
      <w:r w:rsidRPr="006D7E3B">
        <w:rPr>
          <w:rFonts w:ascii="Times New Roman" w:hAnsi="Times New Roman" w:cs="Times New Roman"/>
          <w:sz w:val="28"/>
        </w:rPr>
        <w:t>: до 25 лет – школьники и молодежь</w:t>
      </w:r>
      <w:r w:rsidR="006D3B6C">
        <w:rPr>
          <w:rFonts w:ascii="Times New Roman" w:hAnsi="Times New Roman" w:cs="Times New Roman"/>
          <w:sz w:val="28"/>
        </w:rPr>
        <w:t xml:space="preserve"> (1 подгруппа)</w:t>
      </w:r>
      <w:r w:rsidRPr="006D7E3B">
        <w:rPr>
          <w:rFonts w:ascii="Times New Roman" w:hAnsi="Times New Roman" w:cs="Times New Roman"/>
          <w:sz w:val="28"/>
        </w:rPr>
        <w:t>, 25-</w:t>
      </w:r>
      <w:r w:rsidR="006D3B6C">
        <w:rPr>
          <w:rFonts w:ascii="Times New Roman" w:hAnsi="Times New Roman" w:cs="Times New Roman"/>
          <w:sz w:val="28"/>
        </w:rPr>
        <w:t>45</w:t>
      </w:r>
      <w:r w:rsidRPr="006D7E3B">
        <w:rPr>
          <w:rFonts w:ascii="Times New Roman" w:hAnsi="Times New Roman" w:cs="Times New Roman"/>
          <w:sz w:val="28"/>
        </w:rPr>
        <w:t xml:space="preserve"> лет – работающее занятое население</w:t>
      </w:r>
      <w:r w:rsidR="006D3B6C">
        <w:rPr>
          <w:rFonts w:ascii="Times New Roman" w:hAnsi="Times New Roman" w:cs="Times New Roman"/>
          <w:sz w:val="28"/>
        </w:rPr>
        <w:t xml:space="preserve"> (2 подгруппа)</w:t>
      </w:r>
      <w:r w:rsidRPr="006D7E3B">
        <w:rPr>
          <w:rFonts w:ascii="Times New Roman" w:hAnsi="Times New Roman" w:cs="Times New Roman"/>
          <w:sz w:val="28"/>
        </w:rPr>
        <w:t xml:space="preserve">, </w:t>
      </w:r>
      <w:r w:rsidR="006D3B6C">
        <w:rPr>
          <w:rFonts w:ascii="Times New Roman" w:hAnsi="Times New Roman" w:cs="Times New Roman"/>
          <w:sz w:val="28"/>
        </w:rPr>
        <w:t>55</w:t>
      </w:r>
      <w:r w:rsidRPr="006D7E3B">
        <w:rPr>
          <w:rFonts w:ascii="Times New Roman" w:hAnsi="Times New Roman" w:cs="Times New Roman"/>
          <w:sz w:val="28"/>
        </w:rPr>
        <w:t xml:space="preserve"> и более лет – работающие и пенсионеры</w:t>
      </w:r>
      <w:r w:rsidR="006D3B6C">
        <w:rPr>
          <w:rFonts w:ascii="Times New Roman" w:hAnsi="Times New Roman" w:cs="Times New Roman"/>
          <w:sz w:val="28"/>
        </w:rPr>
        <w:t xml:space="preserve"> </w:t>
      </w:r>
      <w:r w:rsidR="00636AE5">
        <w:rPr>
          <w:rFonts w:ascii="Times New Roman" w:hAnsi="Times New Roman" w:cs="Times New Roman"/>
          <w:sz w:val="28"/>
        </w:rPr>
        <w:t xml:space="preserve">                             </w:t>
      </w:r>
      <w:proofErr w:type="gramStart"/>
      <w:r w:rsidR="00636AE5">
        <w:rPr>
          <w:rFonts w:ascii="Times New Roman" w:hAnsi="Times New Roman" w:cs="Times New Roman"/>
          <w:sz w:val="28"/>
        </w:rPr>
        <w:t xml:space="preserve">   </w:t>
      </w:r>
      <w:r w:rsidR="006D3B6C">
        <w:rPr>
          <w:rFonts w:ascii="Times New Roman" w:hAnsi="Times New Roman" w:cs="Times New Roman"/>
          <w:sz w:val="28"/>
        </w:rPr>
        <w:t>(</w:t>
      </w:r>
      <w:proofErr w:type="gramEnd"/>
      <w:r w:rsidR="006D3B6C">
        <w:rPr>
          <w:rFonts w:ascii="Times New Roman" w:hAnsi="Times New Roman" w:cs="Times New Roman"/>
          <w:sz w:val="28"/>
        </w:rPr>
        <w:t>3 подгруппа)</w:t>
      </w:r>
      <w:r w:rsidRPr="006D7E3B">
        <w:rPr>
          <w:rFonts w:ascii="Times New Roman" w:hAnsi="Times New Roman" w:cs="Times New Roman"/>
          <w:sz w:val="28"/>
        </w:rPr>
        <w:t xml:space="preserve">. </w:t>
      </w:r>
    </w:p>
    <w:p w:rsidR="00F009DC" w:rsidRPr="00F009DC" w:rsidRDefault="00F009DC" w:rsidP="00F00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Список </w:t>
      </w:r>
      <w:r w:rsidR="000D15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частников:</w:t>
      </w:r>
    </w:p>
    <w:p w:rsid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подгруппа</w:t>
      </w: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Егор </w:t>
      </w: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Борвенко</w:t>
      </w:r>
      <w:proofErr w:type="spellEnd"/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Зырянова Ксения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Гантимурова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Надежда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Ивановская Алина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Сахаровская Екатерина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Шайдулина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Мария</w:t>
      </w:r>
    </w:p>
    <w:p w:rsid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Бардышева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Юлия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</w:t>
      </w: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группа 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Какора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Стелла Борисовна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Киселев Юрий Сергеевич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Визгунова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Ирина Васильевна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Пестерева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Антонина Сергеевна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Кадов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Илья Сергеевич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Замятина Ксения Витальевна</w:t>
      </w:r>
    </w:p>
    <w:p w:rsid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</w:t>
      </w: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группа 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Плохотнюк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Александр Владимирович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Жигайло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Надежда Владимировна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Семагина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Ольга Ивановна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Побежимов Пётр Дмитриевич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Быковский Александр Петрович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Балдаева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Альбина Фёдоровна</w:t>
      </w:r>
    </w:p>
    <w:p w:rsidR="00F009DC" w:rsidRP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Дмитрюк</w:t>
      </w:r>
      <w:proofErr w:type="spellEnd"/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Татьяна Михайловна</w:t>
      </w:r>
    </w:p>
    <w:p w:rsidR="00F009DC" w:rsidRDefault="00F009DC" w:rsidP="00F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9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Степанова Мария Михайловна</w:t>
      </w:r>
    </w:p>
    <w:p w:rsidR="00F009DC" w:rsidRDefault="00F009DC" w:rsidP="004E484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B2567" w:rsidRPr="006D7E3B" w:rsidRDefault="00AB2567" w:rsidP="004E48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D7E3B">
        <w:rPr>
          <w:rFonts w:ascii="Times New Roman" w:hAnsi="Times New Roman" w:cs="Times New Roman"/>
          <w:b/>
          <w:sz w:val="28"/>
        </w:rPr>
        <w:t xml:space="preserve">Городские объекты, которые первыми приходят на ум. </w:t>
      </w:r>
    </w:p>
    <w:p w:rsidR="00AB2567" w:rsidRPr="006D7E3B" w:rsidRDefault="00AB2567" w:rsidP="004E4842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D7E3B">
        <w:rPr>
          <w:rFonts w:ascii="Times New Roman" w:hAnsi="Times New Roman" w:cs="Times New Roman"/>
          <w:i/>
          <w:sz w:val="28"/>
        </w:rPr>
        <w:t>Исследование представляло собой просьбу нарисовать городской объект, который первым приходит на ум, который ассоциируется с городом.</w:t>
      </w:r>
    </w:p>
    <w:p w:rsidR="00AB2567" w:rsidRDefault="006D3B6C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 подгруппе чаще всего фигурировали следующие городские объекты: паровоз, фонтан в центре, </w:t>
      </w:r>
      <w:r w:rsidR="00DD3CE7">
        <w:rPr>
          <w:rFonts w:ascii="Times New Roman" w:hAnsi="Times New Roman" w:cs="Times New Roman"/>
          <w:sz w:val="28"/>
        </w:rPr>
        <w:t xml:space="preserve">Мыс Шаманский, аллея у </w:t>
      </w:r>
      <w:proofErr w:type="spellStart"/>
      <w:r w:rsidR="00DD3CE7">
        <w:rPr>
          <w:rFonts w:ascii="Times New Roman" w:hAnsi="Times New Roman" w:cs="Times New Roman"/>
          <w:sz w:val="28"/>
        </w:rPr>
        <w:t>ЗАГСа</w:t>
      </w:r>
      <w:proofErr w:type="spellEnd"/>
      <w:r w:rsidR="00DD3CE7">
        <w:rPr>
          <w:rFonts w:ascii="Times New Roman" w:hAnsi="Times New Roman" w:cs="Times New Roman"/>
          <w:sz w:val="28"/>
        </w:rPr>
        <w:t xml:space="preserve">, ДЮСШ, Байкал, Парк Перевал. </w:t>
      </w:r>
    </w:p>
    <w:p w:rsidR="00DD3CE7" w:rsidRDefault="00DD3CE7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Паровоз – частое место времяпрепровождения школьников и молодежи, как точка сбора, место встречи. </w:t>
      </w:r>
    </w:p>
    <w:p w:rsidR="00DD3CE7" w:rsidRDefault="00DD3CE7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Фонтан – значимый городской объект в центре города</w:t>
      </w:r>
      <w:r w:rsidR="000B1EC4">
        <w:rPr>
          <w:rFonts w:ascii="Times New Roman" w:hAnsi="Times New Roman" w:cs="Times New Roman"/>
          <w:sz w:val="28"/>
        </w:rPr>
        <w:t>, очень часто для небольших городов фонтан – это элемент хорошего качественного благоустройства города</w:t>
      </w:r>
      <w:r>
        <w:rPr>
          <w:rFonts w:ascii="Times New Roman" w:hAnsi="Times New Roman" w:cs="Times New Roman"/>
          <w:sz w:val="28"/>
        </w:rPr>
        <w:t>.</w:t>
      </w:r>
    </w:p>
    <w:p w:rsidR="00DD3CE7" w:rsidRDefault="00DD3CE7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Аллея у </w:t>
      </w:r>
      <w:proofErr w:type="spellStart"/>
      <w:r>
        <w:rPr>
          <w:rFonts w:ascii="Times New Roman" w:hAnsi="Times New Roman" w:cs="Times New Roman"/>
          <w:sz w:val="28"/>
        </w:rPr>
        <w:t>ЗАГСа</w:t>
      </w:r>
      <w:proofErr w:type="spellEnd"/>
      <w:r>
        <w:rPr>
          <w:rFonts w:ascii="Times New Roman" w:hAnsi="Times New Roman" w:cs="Times New Roman"/>
          <w:sz w:val="28"/>
        </w:rPr>
        <w:t xml:space="preserve"> – после благоустройства территории у </w:t>
      </w:r>
      <w:proofErr w:type="spellStart"/>
      <w:r>
        <w:rPr>
          <w:rFonts w:ascii="Times New Roman" w:hAnsi="Times New Roman" w:cs="Times New Roman"/>
          <w:sz w:val="28"/>
        </w:rPr>
        <w:t>ЗАГСа</w:t>
      </w:r>
      <w:proofErr w:type="spellEnd"/>
      <w:r>
        <w:rPr>
          <w:rFonts w:ascii="Times New Roman" w:hAnsi="Times New Roman" w:cs="Times New Roman"/>
          <w:sz w:val="28"/>
        </w:rPr>
        <w:t xml:space="preserve"> школьники, молодежь, люди среднего возраста собираются летом «на лавочках». </w:t>
      </w:r>
    </w:p>
    <w:p w:rsidR="00DD3CE7" w:rsidRDefault="00DD3CE7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ДЮСШ – место для занятия спортом, проведения соревнований, что актуально для подростков.</w:t>
      </w:r>
    </w:p>
    <w:p w:rsidR="00DD3CE7" w:rsidRDefault="00DD3CE7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Байкал – самый крупный водный объект, который всегда расположен рядом</w:t>
      </w:r>
      <w:r w:rsidR="000B1EC4">
        <w:rPr>
          <w:rFonts w:ascii="Times New Roman" w:hAnsi="Times New Roman" w:cs="Times New Roman"/>
          <w:sz w:val="28"/>
        </w:rPr>
        <w:t xml:space="preserve">, но среди других групп этот объект редко встречался по сравнению с остальными. </w:t>
      </w:r>
    </w:p>
    <w:p w:rsidR="00DD3CE7" w:rsidRPr="006D7E3B" w:rsidRDefault="00DD3CE7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Парк Перевал – крупный по площади парк города.  </w:t>
      </w:r>
    </w:p>
    <w:p w:rsidR="00B94121" w:rsidRPr="000B1EC4" w:rsidRDefault="002F3DE8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56009">
        <w:rPr>
          <w:rFonts w:ascii="Times New Roman" w:hAnsi="Times New Roman" w:cs="Times New Roman"/>
          <w:sz w:val="28"/>
        </w:rPr>
        <w:t>Помимо эти</w:t>
      </w:r>
      <w:r w:rsidR="001476B8" w:rsidRPr="00356009">
        <w:rPr>
          <w:rFonts w:ascii="Times New Roman" w:hAnsi="Times New Roman" w:cs="Times New Roman"/>
          <w:sz w:val="28"/>
        </w:rPr>
        <w:t>х</w:t>
      </w:r>
      <w:r w:rsidRPr="00356009">
        <w:rPr>
          <w:rFonts w:ascii="Times New Roman" w:hAnsi="Times New Roman" w:cs="Times New Roman"/>
          <w:sz w:val="28"/>
        </w:rPr>
        <w:t xml:space="preserve"> городских объектов были обозначены</w:t>
      </w:r>
      <w:r w:rsidR="000376A7" w:rsidRPr="00356009">
        <w:rPr>
          <w:rFonts w:ascii="Times New Roman" w:hAnsi="Times New Roman" w:cs="Times New Roman"/>
          <w:sz w:val="28"/>
        </w:rPr>
        <w:t>:</w:t>
      </w:r>
      <w:r w:rsidRPr="00356009">
        <w:rPr>
          <w:rFonts w:ascii="Times New Roman" w:hAnsi="Times New Roman" w:cs="Times New Roman"/>
          <w:sz w:val="28"/>
        </w:rPr>
        <w:t xml:space="preserve"> </w:t>
      </w:r>
      <w:r w:rsidR="00B94121" w:rsidRPr="00356009">
        <w:rPr>
          <w:rFonts w:ascii="Times New Roman" w:hAnsi="Times New Roman" w:cs="Times New Roman"/>
          <w:sz w:val="28"/>
        </w:rPr>
        <w:t>мемориал «Звездочка»</w:t>
      </w:r>
      <w:r w:rsidR="000B1EC4">
        <w:rPr>
          <w:rFonts w:ascii="Times New Roman" w:hAnsi="Times New Roman" w:cs="Times New Roman"/>
          <w:sz w:val="28"/>
        </w:rPr>
        <w:t xml:space="preserve"> (бетонная конструкция в виде звезды)</w:t>
      </w:r>
      <w:r w:rsidR="00B94121" w:rsidRPr="00356009">
        <w:rPr>
          <w:rFonts w:ascii="Times New Roman" w:hAnsi="Times New Roman" w:cs="Times New Roman"/>
          <w:sz w:val="28"/>
        </w:rPr>
        <w:t>, водонапорная башня</w:t>
      </w:r>
      <w:r w:rsidR="000B1EC4">
        <w:rPr>
          <w:rFonts w:ascii="Times New Roman" w:hAnsi="Times New Roman" w:cs="Times New Roman"/>
          <w:sz w:val="28"/>
        </w:rPr>
        <w:t xml:space="preserve"> (рядом с паровозом, как один из символов города)</w:t>
      </w:r>
      <w:r w:rsidR="00B94121" w:rsidRPr="00356009">
        <w:rPr>
          <w:rFonts w:ascii="Times New Roman" w:hAnsi="Times New Roman" w:cs="Times New Roman"/>
          <w:sz w:val="28"/>
        </w:rPr>
        <w:t>, ДК Железнодорожник</w:t>
      </w:r>
      <w:r w:rsidR="000B1EC4">
        <w:rPr>
          <w:rFonts w:ascii="Times New Roman" w:hAnsi="Times New Roman" w:cs="Times New Roman"/>
          <w:sz w:val="28"/>
        </w:rPr>
        <w:t xml:space="preserve"> (место для занятия танцами, кинотеатр, театр, банкетный зал, находится в центре города)</w:t>
      </w:r>
      <w:r w:rsidR="00B94121" w:rsidRPr="00356009">
        <w:rPr>
          <w:rFonts w:ascii="Times New Roman" w:hAnsi="Times New Roman" w:cs="Times New Roman"/>
          <w:sz w:val="28"/>
        </w:rPr>
        <w:t>, Парк Прибрежный</w:t>
      </w:r>
      <w:r w:rsidR="000B1EC4">
        <w:rPr>
          <w:rFonts w:ascii="Times New Roman" w:hAnsi="Times New Roman" w:cs="Times New Roman"/>
          <w:sz w:val="28"/>
        </w:rPr>
        <w:t xml:space="preserve"> (место проведения городских праздников)</w:t>
      </w:r>
      <w:r w:rsidR="00B94121" w:rsidRPr="00356009">
        <w:rPr>
          <w:rFonts w:ascii="Times New Roman" w:hAnsi="Times New Roman" w:cs="Times New Roman"/>
          <w:sz w:val="28"/>
        </w:rPr>
        <w:t xml:space="preserve">, Школа искусств. </w:t>
      </w:r>
    </w:p>
    <w:p w:rsidR="000B1EC4" w:rsidRDefault="000B1EC4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 подгруппе чаще всего фигурировали следующие городские объекты: фонтан, паровоз, башня, парк Прибрежный – все находящиеся в центре города объекты, что скорей всего связано с местом работы опрашиваемых – почти все из группы работают в центре или часто бывают в центре по работе. </w:t>
      </w:r>
    </w:p>
    <w:p w:rsidR="000B1EC4" w:rsidRDefault="000B1EC4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этих объектов были упомянуты: музей минералов</w:t>
      </w:r>
      <w:r w:rsidR="00CF58C6">
        <w:rPr>
          <w:rFonts w:ascii="Times New Roman" w:hAnsi="Times New Roman" w:cs="Times New Roman"/>
          <w:sz w:val="28"/>
        </w:rPr>
        <w:t xml:space="preserve"> (город и район крайне богаты на различные минералы)</w:t>
      </w:r>
      <w:r>
        <w:rPr>
          <w:rFonts w:ascii="Times New Roman" w:hAnsi="Times New Roman" w:cs="Times New Roman"/>
          <w:sz w:val="28"/>
        </w:rPr>
        <w:t>, локомотивное депо</w:t>
      </w:r>
      <w:r w:rsidR="00CF58C6">
        <w:rPr>
          <w:rFonts w:ascii="Times New Roman" w:hAnsi="Times New Roman" w:cs="Times New Roman"/>
          <w:sz w:val="28"/>
        </w:rPr>
        <w:t xml:space="preserve"> (одно из основных мест работы жителей – железная дорога)</w:t>
      </w:r>
      <w:r>
        <w:rPr>
          <w:rFonts w:ascii="Times New Roman" w:hAnsi="Times New Roman" w:cs="Times New Roman"/>
          <w:sz w:val="28"/>
        </w:rPr>
        <w:t xml:space="preserve">, Байкал, Мыс Шаманский (летнее место отдыха на небольшом расстоянии от города, находится в Култуке), Звездочка, парк Перевал. </w:t>
      </w:r>
    </w:p>
    <w:p w:rsidR="00CF58C6" w:rsidRDefault="000D1554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3</w:t>
      </w:r>
      <w:r w:rsidR="00CF58C6">
        <w:rPr>
          <w:rFonts w:ascii="Times New Roman" w:hAnsi="Times New Roman" w:cs="Times New Roman"/>
          <w:sz w:val="28"/>
        </w:rPr>
        <w:t xml:space="preserve"> подгруппе чаще всего фигурировали следующие городские объекты: вокзал, водонапорная башня, парк Перевал, парк Прибрежный, центр </w:t>
      </w:r>
      <w:proofErr w:type="spellStart"/>
      <w:r w:rsidR="00CF58C6">
        <w:rPr>
          <w:rFonts w:ascii="Times New Roman" w:hAnsi="Times New Roman" w:cs="Times New Roman"/>
          <w:sz w:val="28"/>
        </w:rPr>
        <w:t>Слюдянки</w:t>
      </w:r>
      <w:proofErr w:type="spellEnd"/>
      <w:r w:rsidR="00CF58C6">
        <w:rPr>
          <w:rFonts w:ascii="Times New Roman" w:hAnsi="Times New Roman" w:cs="Times New Roman"/>
          <w:sz w:val="28"/>
        </w:rPr>
        <w:t xml:space="preserve">, Байкал. </w:t>
      </w:r>
    </w:p>
    <w:p w:rsidR="005018B3" w:rsidRDefault="00CF58C6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Вокзал – как «красивое здание, построенное из мрамора»</w:t>
      </w:r>
      <w:r w:rsidR="005018B3">
        <w:rPr>
          <w:rFonts w:ascii="Times New Roman" w:hAnsi="Times New Roman" w:cs="Times New Roman"/>
          <w:sz w:val="28"/>
        </w:rPr>
        <w:t xml:space="preserve">, значимое для людей старшего возраста как один из объектов истории прошлого века. </w:t>
      </w:r>
    </w:p>
    <w:p w:rsidR="005018B3" w:rsidRDefault="005018B3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Водонапорная башня – тоже с исторической точки зрения, люди старшего возраста помнят для чего использовалась башня и почему рядом с ней находится пар</w:t>
      </w:r>
      <w:r w:rsidR="001D041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воз. </w:t>
      </w:r>
    </w:p>
    <w:p w:rsidR="001D0417" w:rsidRDefault="001D0417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парке Перевал находится мемориал </w:t>
      </w:r>
      <w:r w:rsidRPr="001D0417">
        <w:rPr>
          <w:rFonts w:ascii="Times New Roman" w:hAnsi="Times New Roman" w:cs="Times New Roman"/>
          <w:sz w:val="28"/>
        </w:rPr>
        <w:t xml:space="preserve">честь победы над врагом в Великой Отечественной войне памяти </w:t>
      </w:r>
      <w:proofErr w:type="spellStart"/>
      <w:r w:rsidRPr="001D0417">
        <w:rPr>
          <w:rFonts w:ascii="Times New Roman" w:hAnsi="Times New Roman" w:cs="Times New Roman"/>
          <w:sz w:val="28"/>
        </w:rPr>
        <w:t>слюдянцев</w:t>
      </w:r>
      <w:proofErr w:type="spellEnd"/>
      <w:r>
        <w:rPr>
          <w:rFonts w:ascii="Times New Roman" w:hAnsi="Times New Roman" w:cs="Times New Roman"/>
          <w:sz w:val="28"/>
        </w:rPr>
        <w:t xml:space="preserve">, а также проходит праздник День Победы. </w:t>
      </w:r>
    </w:p>
    <w:p w:rsidR="001D0417" w:rsidRDefault="001D0417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этих городских объектов, участники фоку</w:t>
      </w:r>
      <w:r w:rsidR="000D155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-группы упоминали Тропу здоровья (активно занимающейся спортом пенсионеры), стадион Локомотив (на его территории также пенсионеры занимаются спортом),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рыб.завод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(как одно из значимых для города предприятий, который претерпел спад производства из-за запрета на вылов омуля), Пик Черского (основной туристический маршрут), завод по разливу воды (место работы для жителей)</w:t>
      </w:r>
      <w:r w:rsidR="005266C4">
        <w:rPr>
          <w:rFonts w:ascii="Times New Roman" w:hAnsi="Times New Roman" w:cs="Times New Roman"/>
          <w:sz w:val="28"/>
        </w:rPr>
        <w:t>.</w:t>
      </w:r>
    </w:p>
    <w:p w:rsidR="005266C4" w:rsidRDefault="005266C4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целом, во всех подгруппах лидировали одни и те же городские объекты, расположенные в центре города – водонапорная башня, паровоз, фонтан в центре, Байкал, парк Прибрежный, а также расположенный поодаль парк Перевал. </w:t>
      </w:r>
    </w:p>
    <w:p w:rsidR="00DF4AAF" w:rsidRPr="006D7E3B" w:rsidRDefault="00DF4AAF" w:rsidP="004E48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D7E3B">
        <w:rPr>
          <w:rFonts w:ascii="Times New Roman" w:hAnsi="Times New Roman" w:cs="Times New Roman"/>
          <w:b/>
          <w:sz w:val="28"/>
        </w:rPr>
        <w:t>Идентификация себя как жителя, идентификация города.</w:t>
      </w:r>
    </w:p>
    <w:p w:rsidR="00DF4AAF" w:rsidRDefault="00DF4AAF" w:rsidP="004E4842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D7E3B">
        <w:rPr>
          <w:rFonts w:ascii="Times New Roman" w:hAnsi="Times New Roman" w:cs="Times New Roman"/>
          <w:i/>
          <w:sz w:val="28"/>
        </w:rPr>
        <w:t xml:space="preserve">Подгруппам были заданы вопросы: чувствуете ли вы себя жителем города </w:t>
      </w:r>
      <w:proofErr w:type="spellStart"/>
      <w:r>
        <w:rPr>
          <w:rFonts w:ascii="Times New Roman" w:hAnsi="Times New Roman" w:cs="Times New Roman"/>
          <w:i/>
          <w:sz w:val="28"/>
        </w:rPr>
        <w:t>Слюдянка</w:t>
      </w:r>
      <w:proofErr w:type="spellEnd"/>
      <w:r w:rsidRPr="006D7E3B">
        <w:rPr>
          <w:rFonts w:ascii="Times New Roman" w:hAnsi="Times New Roman" w:cs="Times New Roman"/>
          <w:i/>
          <w:sz w:val="28"/>
        </w:rPr>
        <w:t>, какой он – город, какой у него характер, какие его жители, какое настроение у жителей и у города?</w:t>
      </w:r>
    </w:p>
    <w:p w:rsidR="005F4F2A" w:rsidRDefault="00B456CF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подгруппа охарактеризовала город как </w:t>
      </w:r>
      <w:r w:rsidRPr="00192E80">
        <w:rPr>
          <w:rFonts w:ascii="Times New Roman" w:hAnsi="Times New Roman" w:cs="Times New Roman"/>
          <w:b/>
          <w:sz w:val="28"/>
        </w:rPr>
        <w:t>уютный, теплый, компактный, маленький, сонный, родной, безопасный, спокойный</w:t>
      </w:r>
      <w:r>
        <w:rPr>
          <w:rFonts w:ascii="Times New Roman" w:hAnsi="Times New Roman" w:cs="Times New Roman"/>
          <w:sz w:val="28"/>
        </w:rPr>
        <w:t>, а его жители «как родные»</w:t>
      </w:r>
      <w:r w:rsidR="003A620C">
        <w:rPr>
          <w:rFonts w:ascii="Times New Roman" w:hAnsi="Times New Roman" w:cs="Times New Roman"/>
          <w:sz w:val="28"/>
        </w:rPr>
        <w:t xml:space="preserve">, отзывчивые, добрые. Были и такие высказывания о городе: «как деревушка, только побольше», «город как домашний», «как большой дом», «город хороший для семей», «мало места для развлечений». </w:t>
      </w:r>
    </w:p>
    <w:p w:rsidR="003A620C" w:rsidRDefault="000D1554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3A620C">
        <w:rPr>
          <w:rFonts w:ascii="Times New Roman" w:hAnsi="Times New Roman" w:cs="Times New Roman"/>
          <w:sz w:val="28"/>
        </w:rPr>
        <w:t xml:space="preserve">подгруппа называла город </w:t>
      </w:r>
      <w:r w:rsidR="003A620C" w:rsidRPr="00192E80">
        <w:rPr>
          <w:rFonts w:ascii="Times New Roman" w:hAnsi="Times New Roman" w:cs="Times New Roman"/>
          <w:b/>
          <w:sz w:val="28"/>
        </w:rPr>
        <w:t>родным, спокойным, свежим, гостеприимным, теплы</w:t>
      </w:r>
      <w:r w:rsidR="00192E80" w:rsidRPr="00192E80">
        <w:rPr>
          <w:rFonts w:ascii="Times New Roman" w:hAnsi="Times New Roman" w:cs="Times New Roman"/>
          <w:b/>
          <w:sz w:val="28"/>
        </w:rPr>
        <w:t>м</w:t>
      </w:r>
      <w:r w:rsidR="003A620C" w:rsidRPr="00192E80">
        <w:rPr>
          <w:rFonts w:ascii="Times New Roman" w:hAnsi="Times New Roman" w:cs="Times New Roman"/>
          <w:b/>
          <w:sz w:val="28"/>
        </w:rPr>
        <w:t>, уютны</w:t>
      </w:r>
      <w:r w:rsidR="00192E80" w:rsidRPr="00192E80">
        <w:rPr>
          <w:rFonts w:ascii="Times New Roman" w:hAnsi="Times New Roman" w:cs="Times New Roman"/>
          <w:b/>
          <w:sz w:val="28"/>
        </w:rPr>
        <w:t>м</w:t>
      </w:r>
      <w:r w:rsidR="003A620C" w:rsidRPr="00192E80">
        <w:rPr>
          <w:rFonts w:ascii="Times New Roman" w:hAnsi="Times New Roman" w:cs="Times New Roman"/>
          <w:b/>
          <w:sz w:val="28"/>
        </w:rPr>
        <w:t>.</w:t>
      </w:r>
      <w:r w:rsidR="003A620C">
        <w:rPr>
          <w:rFonts w:ascii="Times New Roman" w:hAnsi="Times New Roman" w:cs="Times New Roman"/>
          <w:sz w:val="28"/>
        </w:rPr>
        <w:t xml:space="preserve"> Жителей города назвали родными, активными, приветливыми, отзывчивыми. </w:t>
      </w:r>
      <w:r w:rsidR="00192E80">
        <w:rPr>
          <w:rFonts w:ascii="Times New Roman" w:hAnsi="Times New Roman" w:cs="Times New Roman"/>
          <w:sz w:val="28"/>
        </w:rPr>
        <w:t xml:space="preserve">Некоторые говорили, что </w:t>
      </w:r>
      <w:proofErr w:type="spellStart"/>
      <w:r w:rsidR="00192E80">
        <w:rPr>
          <w:rFonts w:ascii="Times New Roman" w:hAnsi="Times New Roman" w:cs="Times New Roman"/>
          <w:sz w:val="28"/>
        </w:rPr>
        <w:t>Слюдянка</w:t>
      </w:r>
      <w:proofErr w:type="spellEnd"/>
      <w:r w:rsidR="00192E80">
        <w:rPr>
          <w:rFonts w:ascii="Times New Roman" w:hAnsi="Times New Roman" w:cs="Times New Roman"/>
          <w:sz w:val="28"/>
        </w:rPr>
        <w:t xml:space="preserve"> – это «доступный город», «город-взаимодействие», «доступность всего». </w:t>
      </w:r>
    </w:p>
    <w:p w:rsidR="005F4F2A" w:rsidRDefault="00B336D6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подгруппа охарактеризовала свой город как </w:t>
      </w:r>
      <w:r w:rsidRPr="005F4F2A">
        <w:rPr>
          <w:rFonts w:ascii="Times New Roman" w:hAnsi="Times New Roman" w:cs="Times New Roman"/>
          <w:b/>
          <w:sz w:val="28"/>
        </w:rPr>
        <w:t xml:space="preserve">стабильный, идеальный, славный, сохраняющий традиции, </w:t>
      </w:r>
      <w:r w:rsidR="005F4F2A" w:rsidRPr="005F4F2A">
        <w:rPr>
          <w:rFonts w:ascii="Times New Roman" w:hAnsi="Times New Roman" w:cs="Times New Roman"/>
          <w:b/>
          <w:sz w:val="28"/>
        </w:rPr>
        <w:t>гостеприимный</w:t>
      </w:r>
      <w:r w:rsidR="005F4F2A">
        <w:rPr>
          <w:rFonts w:ascii="Times New Roman" w:hAnsi="Times New Roman" w:cs="Times New Roman"/>
          <w:sz w:val="28"/>
        </w:rPr>
        <w:t xml:space="preserve">. Говорили, что </w:t>
      </w:r>
      <w:proofErr w:type="spellStart"/>
      <w:r w:rsidR="005F4F2A">
        <w:rPr>
          <w:rFonts w:ascii="Times New Roman" w:hAnsi="Times New Roman" w:cs="Times New Roman"/>
          <w:sz w:val="28"/>
        </w:rPr>
        <w:t>Слюдянка</w:t>
      </w:r>
      <w:proofErr w:type="spellEnd"/>
      <w:r w:rsidR="005F4F2A">
        <w:rPr>
          <w:rFonts w:ascii="Times New Roman" w:hAnsi="Times New Roman" w:cs="Times New Roman"/>
          <w:sz w:val="28"/>
        </w:rPr>
        <w:t xml:space="preserve"> – это «город-герой», «тихая моя родина», «данный Богом райский уголок», «этот города – мой дом».</w:t>
      </w:r>
      <w:r w:rsidR="00192E80">
        <w:rPr>
          <w:rFonts w:ascii="Times New Roman" w:hAnsi="Times New Roman" w:cs="Times New Roman"/>
          <w:sz w:val="28"/>
        </w:rPr>
        <w:t xml:space="preserve"> </w:t>
      </w:r>
      <w:r w:rsidR="005F4F2A">
        <w:rPr>
          <w:rFonts w:ascii="Times New Roman" w:hAnsi="Times New Roman" w:cs="Times New Roman"/>
          <w:sz w:val="28"/>
        </w:rPr>
        <w:t>Жител</w:t>
      </w:r>
      <w:r w:rsidR="006429E1">
        <w:rPr>
          <w:rFonts w:ascii="Times New Roman" w:hAnsi="Times New Roman" w:cs="Times New Roman"/>
          <w:sz w:val="28"/>
        </w:rPr>
        <w:t xml:space="preserve">ей </w:t>
      </w:r>
      <w:r w:rsidR="005F4F2A">
        <w:rPr>
          <w:rFonts w:ascii="Times New Roman" w:hAnsi="Times New Roman" w:cs="Times New Roman"/>
          <w:sz w:val="28"/>
        </w:rPr>
        <w:t xml:space="preserve">города </w:t>
      </w:r>
      <w:r w:rsidR="006429E1">
        <w:rPr>
          <w:rFonts w:ascii="Times New Roman" w:hAnsi="Times New Roman" w:cs="Times New Roman"/>
          <w:sz w:val="28"/>
        </w:rPr>
        <w:t xml:space="preserve">называли </w:t>
      </w:r>
      <w:r w:rsidR="005F4F2A">
        <w:rPr>
          <w:rFonts w:ascii="Times New Roman" w:hAnsi="Times New Roman" w:cs="Times New Roman"/>
          <w:sz w:val="28"/>
        </w:rPr>
        <w:t>добры</w:t>
      </w:r>
      <w:r w:rsidR="006429E1">
        <w:rPr>
          <w:rFonts w:ascii="Times New Roman" w:hAnsi="Times New Roman" w:cs="Times New Roman"/>
          <w:sz w:val="28"/>
        </w:rPr>
        <w:t>ми, отзывчивыми</w:t>
      </w:r>
      <w:r w:rsidR="005F4F2A">
        <w:rPr>
          <w:rFonts w:ascii="Times New Roman" w:hAnsi="Times New Roman" w:cs="Times New Roman"/>
          <w:sz w:val="28"/>
        </w:rPr>
        <w:t>, доброжелательны</w:t>
      </w:r>
      <w:r w:rsidR="006429E1">
        <w:rPr>
          <w:rFonts w:ascii="Times New Roman" w:hAnsi="Times New Roman" w:cs="Times New Roman"/>
          <w:sz w:val="28"/>
        </w:rPr>
        <w:t>ми</w:t>
      </w:r>
      <w:r w:rsidR="005F4F2A">
        <w:rPr>
          <w:rFonts w:ascii="Times New Roman" w:hAnsi="Times New Roman" w:cs="Times New Roman"/>
          <w:sz w:val="28"/>
        </w:rPr>
        <w:t>, интересны</w:t>
      </w:r>
      <w:r w:rsidR="006429E1">
        <w:rPr>
          <w:rFonts w:ascii="Times New Roman" w:hAnsi="Times New Roman" w:cs="Times New Roman"/>
          <w:sz w:val="28"/>
        </w:rPr>
        <w:t>ми</w:t>
      </w:r>
      <w:r w:rsidR="005F4F2A">
        <w:rPr>
          <w:rFonts w:ascii="Times New Roman" w:hAnsi="Times New Roman" w:cs="Times New Roman"/>
          <w:sz w:val="28"/>
        </w:rPr>
        <w:t>, терпеливы</w:t>
      </w:r>
      <w:r w:rsidR="006429E1">
        <w:rPr>
          <w:rFonts w:ascii="Times New Roman" w:hAnsi="Times New Roman" w:cs="Times New Roman"/>
          <w:sz w:val="28"/>
        </w:rPr>
        <w:t>ми</w:t>
      </w:r>
      <w:r w:rsidR="005F4F2A">
        <w:rPr>
          <w:rFonts w:ascii="Times New Roman" w:hAnsi="Times New Roman" w:cs="Times New Roman"/>
          <w:sz w:val="28"/>
        </w:rPr>
        <w:t xml:space="preserve">. </w:t>
      </w:r>
    </w:p>
    <w:p w:rsidR="00192E80" w:rsidRDefault="00192E80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всех подгрупп чаще всего звучали описательные прилагательные </w:t>
      </w:r>
      <w:r w:rsidRPr="00192E80">
        <w:rPr>
          <w:rFonts w:ascii="Times New Roman" w:hAnsi="Times New Roman" w:cs="Times New Roman"/>
          <w:b/>
          <w:sz w:val="28"/>
        </w:rPr>
        <w:t>уютный, гостеприимный, теплый, родной,</w:t>
      </w:r>
      <w:r>
        <w:rPr>
          <w:rFonts w:ascii="Times New Roman" w:hAnsi="Times New Roman" w:cs="Times New Roman"/>
          <w:sz w:val="28"/>
        </w:rPr>
        <w:t xml:space="preserve"> что показывает привязанность и патриотизм по отношению к городу, искреннюю любовь к его жителям, к своим соседям и гостям города. В первую очередь, это связано с небольшим количеством населения города, из-за чего многие знакомы друг с другом, а также с общей атмосферой города – нет ощущения разрухи, не ухоженности, </w:t>
      </w:r>
      <w:r>
        <w:rPr>
          <w:rFonts w:ascii="Times New Roman" w:hAnsi="Times New Roman" w:cs="Times New Roman"/>
          <w:sz w:val="28"/>
        </w:rPr>
        <w:lastRenderedPageBreak/>
        <w:t xml:space="preserve">заброшенности. Стоит отметить, что эти прилагательные используются во всех небольших городах области, жители считают свой город небольшим, уютным, компактным по сравнению с большими городами. </w:t>
      </w:r>
    </w:p>
    <w:p w:rsidR="00192E80" w:rsidRPr="00192E80" w:rsidRDefault="00192E80" w:rsidP="004E48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92E80">
        <w:rPr>
          <w:rFonts w:ascii="Times New Roman" w:hAnsi="Times New Roman" w:cs="Times New Roman"/>
          <w:b/>
          <w:sz w:val="28"/>
        </w:rPr>
        <w:t xml:space="preserve">Вопросы к разным возрастным группам о городе – о перспективах и о том, какой город был в прошлом. </w:t>
      </w:r>
    </w:p>
    <w:p w:rsidR="00192E80" w:rsidRPr="006D7E3B" w:rsidRDefault="00192E80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D7E3B">
        <w:rPr>
          <w:rFonts w:ascii="Times New Roman" w:hAnsi="Times New Roman" w:cs="Times New Roman"/>
          <w:i/>
          <w:sz w:val="28"/>
        </w:rPr>
        <w:t>Вопрос к школьникам 10-11 класс: «Хотели бы вы остаться в этом городе, чего не хватает городу, чтобы в нем хотелось остаться?».</w:t>
      </w:r>
      <w:r w:rsidR="009E4B92">
        <w:rPr>
          <w:rFonts w:ascii="Times New Roman" w:hAnsi="Times New Roman" w:cs="Times New Roman"/>
          <w:sz w:val="28"/>
        </w:rPr>
        <w:t xml:space="preserve"> Все присутствующие школьники </w:t>
      </w:r>
      <w:r w:rsidRPr="006D7E3B">
        <w:rPr>
          <w:rFonts w:ascii="Times New Roman" w:hAnsi="Times New Roman" w:cs="Times New Roman"/>
          <w:sz w:val="28"/>
        </w:rPr>
        <w:t>ответили, что не планируют оставаться жить в городе, после 11 класс</w:t>
      </w:r>
      <w:r w:rsidR="009E4B92">
        <w:rPr>
          <w:rFonts w:ascii="Times New Roman" w:hAnsi="Times New Roman" w:cs="Times New Roman"/>
          <w:sz w:val="28"/>
        </w:rPr>
        <w:t>а уедут учиться в другой город</w:t>
      </w:r>
      <w:r w:rsidRPr="006D7E3B">
        <w:rPr>
          <w:rFonts w:ascii="Times New Roman" w:hAnsi="Times New Roman" w:cs="Times New Roman"/>
          <w:sz w:val="28"/>
        </w:rPr>
        <w:t xml:space="preserve">, после окончания учебы не планируют возвращаться в город. </w:t>
      </w:r>
    </w:p>
    <w:p w:rsidR="00192E80" w:rsidRPr="006D7E3B" w:rsidRDefault="00192E80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D7E3B">
        <w:rPr>
          <w:rFonts w:ascii="Times New Roman" w:hAnsi="Times New Roman" w:cs="Times New Roman"/>
          <w:sz w:val="28"/>
        </w:rPr>
        <w:t>Чтобы было желание оставаться в городе необходимы ВУЗы или хотя бы их филиалы, а также новые</w:t>
      </w:r>
      <w:r w:rsidR="009E4B92" w:rsidRPr="009E4B92">
        <w:rPr>
          <w:rFonts w:ascii="Times New Roman" w:hAnsi="Times New Roman" w:cs="Times New Roman"/>
          <w:sz w:val="28"/>
        </w:rPr>
        <w:t xml:space="preserve"> </w:t>
      </w:r>
      <w:r w:rsidR="009E4B92">
        <w:rPr>
          <w:rFonts w:ascii="Times New Roman" w:hAnsi="Times New Roman" w:cs="Times New Roman"/>
          <w:sz w:val="28"/>
        </w:rPr>
        <w:t>интересные</w:t>
      </w:r>
      <w:r w:rsidRPr="006D7E3B">
        <w:rPr>
          <w:rFonts w:ascii="Times New Roman" w:hAnsi="Times New Roman" w:cs="Times New Roman"/>
          <w:sz w:val="28"/>
        </w:rPr>
        <w:t xml:space="preserve"> рабочие места. </w:t>
      </w:r>
    </w:p>
    <w:p w:rsidR="00192E80" w:rsidRPr="006D7E3B" w:rsidRDefault="00192E80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D7E3B">
        <w:rPr>
          <w:rFonts w:ascii="Times New Roman" w:hAnsi="Times New Roman" w:cs="Times New Roman"/>
          <w:i/>
          <w:sz w:val="28"/>
        </w:rPr>
        <w:t xml:space="preserve">Вопрос к участникам молодого и среднего возраста: «Планируете ли вы и дальше жить в этом городе, чего не хватает городу, чтобы в нем хотелось остаться?». </w:t>
      </w:r>
      <w:r w:rsidR="00C6416B">
        <w:rPr>
          <w:rFonts w:ascii="Times New Roman" w:hAnsi="Times New Roman" w:cs="Times New Roman"/>
          <w:sz w:val="28"/>
        </w:rPr>
        <w:t>Некоторые участники</w:t>
      </w:r>
      <w:r w:rsidRPr="006D7E3B">
        <w:rPr>
          <w:rFonts w:ascii="Times New Roman" w:hAnsi="Times New Roman" w:cs="Times New Roman"/>
          <w:sz w:val="28"/>
        </w:rPr>
        <w:t xml:space="preserve"> ответили, что уезжали из города на период учебы в ВУЗе, но вернулись через некоторое время </w:t>
      </w:r>
      <w:r w:rsidR="00C6416B">
        <w:rPr>
          <w:rFonts w:ascii="Times New Roman" w:hAnsi="Times New Roman" w:cs="Times New Roman"/>
          <w:sz w:val="28"/>
        </w:rPr>
        <w:t xml:space="preserve">для работы, </w:t>
      </w:r>
      <w:r w:rsidRPr="006D7E3B">
        <w:rPr>
          <w:rFonts w:ascii="Times New Roman" w:hAnsi="Times New Roman" w:cs="Times New Roman"/>
          <w:sz w:val="28"/>
        </w:rPr>
        <w:t>жить рядом с семьей. Городу не хватает рабочих мест,</w:t>
      </w:r>
      <w:r>
        <w:rPr>
          <w:rFonts w:ascii="Times New Roman" w:hAnsi="Times New Roman" w:cs="Times New Roman"/>
          <w:sz w:val="28"/>
        </w:rPr>
        <w:t xml:space="preserve"> предприятий,</w:t>
      </w:r>
      <w:r w:rsidRPr="006D7E3B">
        <w:rPr>
          <w:rFonts w:ascii="Times New Roman" w:hAnsi="Times New Roman" w:cs="Times New Roman"/>
          <w:sz w:val="28"/>
        </w:rPr>
        <w:t xml:space="preserve"> но уезжать из города </w:t>
      </w:r>
      <w:r w:rsidR="00BD4EB1">
        <w:rPr>
          <w:rFonts w:ascii="Times New Roman" w:hAnsi="Times New Roman" w:cs="Times New Roman"/>
          <w:sz w:val="28"/>
        </w:rPr>
        <w:t>на ПМЖ куда-то еще не планируют, т.к. нравится атмосфера небольшого города.</w:t>
      </w:r>
      <w:r w:rsidR="004E4842">
        <w:rPr>
          <w:rFonts w:ascii="Times New Roman" w:hAnsi="Times New Roman" w:cs="Times New Roman"/>
          <w:sz w:val="28"/>
        </w:rPr>
        <w:t xml:space="preserve"> В качестве перспектив развития города предложили развитие туризма, что даст новые рабочие места (необходим туристско-информационный центр, продажа сувениров, новые современные гостиницы, туристские фирмы), кроме туризма можно развивать </w:t>
      </w:r>
      <w:proofErr w:type="spellStart"/>
      <w:r w:rsidR="004E4842">
        <w:rPr>
          <w:rFonts w:ascii="Times New Roman" w:hAnsi="Times New Roman" w:cs="Times New Roman"/>
          <w:sz w:val="28"/>
        </w:rPr>
        <w:t>экологичное</w:t>
      </w:r>
      <w:proofErr w:type="spellEnd"/>
      <w:r w:rsidR="004E4842">
        <w:rPr>
          <w:rFonts w:ascii="Times New Roman" w:hAnsi="Times New Roman" w:cs="Times New Roman"/>
          <w:sz w:val="28"/>
        </w:rPr>
        <w:t xml:space="preserve"> производство и сельское хозяйство.</w:t>
      </w:r>
    </w:p>
    <w:p w:rsidR="00BD4EB1" w:rsidRPr="006D7E3B" w:rsidRDefault="00192E80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D4EB1">
        <w:rPr>
          <w:rFonts w:ascii="Times New Roman" w:hAnsi="Times New Roman" w:cs="Times New Roman"/>
          <w:i/>
          <w:sz w:val="28"/>
        </w:rPr>
        <w:t>Вопрос к людям старшего (пенсионного) возраста: «Каким город был раньше, чего не хватает ему сейчас?</w:t>
      </w:r>
      <w:r w:rsidRPr="006D7E3B">
        <w:rPr>
          <w:rFonts w:ascii="Times New Roman" w:hAnsi="Times New Roman" w:cs="Times New Roman"/>
          <w:sz w:val="28"/>
        </w:rPr>
        <w:t xml:space="preserve">». </w:t>
      </w:r>
      <w:r w:rsidR="00BD4EB1">
        <w:rPr>
          <w:rFonts w:ascii="Times New Roman" w:hAnsi="Times New Roman" w:cs="Times New Roman"/>
          <w:sz w:val="28"/>
        </w:rPr>
        <w:t xml:space="preserve">Однозначных ответов о том, чего не хватает сейчас, от людей старшего возраста не было получено, т.к. сейчас они достаточно </w:t>
      </w:r>
      <w:r w:rsidR="008C6163">
        <w:rPr>
          <w:rFonts w:ascii="Times New Roman" w:hAnsi="Times New Roman" w:cs="Times New Roman"/>
          <w:sz w:val="28"/>
        </w:rPr>
        <w:t>заняты и не чувствуют недостатков в развитии города</w:t>
      </w:r>
      <w:r w:rsidR="00BD4EB1">
        <w:rPr>
          <w:rFonts w:ascii="Times New Roman" w:hAnsi="Times New Roman" w:cs="Times New Roman"/>
          <w:sz w:val="28"/>
        </w:rPr>
        <w:t xml:space="preserve">. Не хватает прежней мощности города, каким он был в 60-70-е годы прошлого столетия. </w:t>
      </w:r>
    </w:p>
    <w:p w:rsidR="008C6163" w:rsidRPr="006D7E3B" w:rsidRDefault="008C6163" w:rsidP="004E48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D7E3B">
        <w:rPr>
          <w:rFonts w:ascii="Times New Roman" w:hAnsi="Times New Roman" w:cs="Times New Roman"/>
          <w:b/>
          <w:sz w:val="28"/>
        </w:rPr>
        <w:t xml:space="preserve">Предпочитаемые виды и места отдыха, чего не хватает в досуге. </w:t>
      </w:r>
    </w:p>
    <w:p w:rsidR="00D44892" w:rsidRDefault="00D44892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 подгруппе школьники чаще всего проводят свободное время вместе с друзьями</w:t>
      </w:r>
      <w:r w:rsidR="004E48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гуляя по городу, ходят друг к другу или с родителями в гости, летом ходят на берег Байкала (купаться, загорать). </w:t>
      </w:r>
    </w:p>
    <w:p w:rsidR="00D44892" w:rsidRDefault="00D44892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желаемого хорошего отдыха в городе, по их словам, не хватает торгово-развлекательного центра (в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>. для семей – с занятостью детей, детскими игровыми комнатами</w:t>
      </w:r>
      <w:r w:rsidR="006803A3">
        <w:rPr>
          <w:rFonts w:ascii="Times New Roman" w:hAnsi="Times New Roman" w:cs="Times New Roman"/>
          <w:sz w:val="28"/>
        </w:rPr>
        <w:t>, батутным парков</w:t>
      </w:r>
      <w:r>
        <w:rPr>
          <w:rFonts w:ascii="Times New Roman" w:hAnsi="Times New Roman" w:cs="Times New Roman"/>
          <w:sz w:val="28"/>
        </w:rPr>
        <w:t>), магазинов и супермаркетов (</w:t>
      </w:r>
      <w:r w:rsidR="006803A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не </w:t>
      </w:r>
      <w:r w:rsidR="006803A3">
        <w:rPr>
          <w:rFonts w:ascii="Times New Roman" w:hAnsi="Times New Roman" w:cs="Times New Roman"/>
          <w:sz w:val="28"/>
        </w:rPr>
        <w:t>продовольственные</w:t>
      </w:r>
      <w:r>
        <w:rPr>
          <w:rFonts w:ascii="Times New Roman" w:hAnsi="Times New Roman" w:cs="Times New Roman"/>
          <w:sz w:val="28"/>
        </w:rPr>
        <w:t xml:space="preserve"> магазины в городе закрываются в 18-00</w:t>
      </w:r>
      <w:r w:rsidR="006803A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)</w:t>
      </w:r>
      <w:r w:rsidR="006803A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локаций для </w:t>
      </w:r>
      <w:proofErr w:type="spellStart"/>
      <w:r>
        <w:rPr>
          <w:rFonts w:ascii="Times New Roman" w:hAnsi="Times New Roman" w:cs="Times New Roman"/>
          <w:sz w:val="28"/>
        </w:rPr>
        <w:t>квестов</w:t>
      </w:r>
      <w:proofErr w:type="spellEnd"/>
      <w:r>
        <w:rPr>
          <w:rFonts w:ascii="Times New Roman" w:hAnsi="Times New Roman" w:cs="Times New Roman"/>
          <w:sz w:val="28"/>
        </w:rPr>
        <w:t xml:space="preserve">, благоустроенного пляжа, </w:t>
      </w:r>
      <w:r w:rsidR="006803A3">
        <w:rPr>
          <w:rFonts w:ascii="Times New Roman" w:hAnsi="Times New Roman" w:cs="Times New Roman"/>
          <w:sz w:val="28"/>
        </w:rPr>
        <w:t xml:space="preserve">центров для развития </w:t>
      </w:r>
      <w:r w:rsidR="006803A3">
        <w:rPr>
          <w:rFonts w:ascii="Times New Roman" w:hAnsi="Times New Roman" w:cs="Times New Roman"/>
          <w:sz w:val="28"/>
        </w:rPr>
        <w:lastRenderedPageBreak/>
        <w:t xml:space="preserve">детей в области искусства и спорта, кафе (тематических и обычных). Также школьникам из крупных объектов не хватает бассейна, театра с развитием театральной культуры, бильярда и боулинга. </w:t>
      </w:r>
    </w:p>
    <w:p w:rsidR="006803A3" w:rsidRDefault="006803A3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2 подгруппе </w:t>
      </w:r>
      <w:r w:rsidR="004E4842">
        <w:rPr>
          <w:rFonts w:ascii="Times New Roman" w:hAnsi="Times New Roman" w:cs="Times New Roman"/>
          <w:sz w:val="28"/>
        </w:rPr>
        <w:t xml:space="preserve">люди среднего возраста в свободное время чаще всего занимаются домашними делами, проводят время с семьей на свежем воздухе, ходят в кинотеатр, совершают велопрогулки, походы. </w:t>
      </w:r>
    </w:p>
    <w:p w:rsidR="004E4842" w:rsidRDefault="004E4842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хорошего проведения свободного времени не хватает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>-комнат, учебных центров</w:t>
      </w:r>
      <w:r w:rsidR="00657069">
        <w:rPr>
          <w:rFonts w:ascii="Times New Roman" w:hAnsi="Times New Roman" w:cs="Times New Roman"/>
          <w:sz w:val="28"/>
        </w:rPr>
        <w:t xml:space="preserve">, уличных тренажеров, аттракционов, батутов. </w:t>
      </w:r>
    </w:p>
    <w:p w:rsidR="00192E80" w:rsidRDefault="008C6163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3 подгруппе люди пенсионного возраста предпочитают отдыхать на природе, гулять/ходить по улицам города, в библиотеке, ходить компанией на Байкал, заниматься спортом (лыжи, велосипеды, гимнастика, оздоровительное плавание, скандинавская ходьба), ходить в лес (за грибами, на источник), на огороде.</w:t>
      </w:r>
    </w:p>
    <w:p w:rsidR="008C6163" w:rsidRDefault="008C6163" w:rsidP="004E48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хорошего разнообразного досуга в городе не хватает танцевальной площадки,</w:t>
      </w:r>
      <w:r w:rsidRPr="008C61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питомника в парке, </w:t>
      </w:r>
      <w:r w:rsidR="00D44892">
        <w:rPr>
          <w:rFonts w:ascii="Times New Roman" w:hAnsi="Times New Roman" w:cs="Times New Roman"/>
          <w:sz w:val="28"/>
        </w:rPr>
        <w:t xml:space="preserve">«уютных местечек» по городу, сквера в центре, </w:t>
      </w:r>
      <w:r>
        <w:rPr>
          <w:rFonts w:ascii="Times New Roman" w:hAnsi="Times New Roman" w:cs="Times New Roman"/>
          <w:sz w:val="28"/>
        </w:rPr>
        <w:t xml:space="preserve">цветов (клумбы, вазоны)/озеленения/крупномерных деревьев, чистоты в городе, освещения, хорошей гостиницы в центре города, </w:t>
      </w:r>
      <w:r w:rsidR="006803A3">
        <w:rPr>
          <w:rFonts w:ascii="Times New Roman" w:hAnsi="Times New Roman" w:cs="Times New Roman"/>
          <w:sz w:val="28"/>
        </w:rPr>
        <w:t xml:space="preserve">кафе, </w:t>
      </w:r>
      <w:r>
        <w:rPr>
          <w:rFonts w:ascii="Times New Roman" w:hAnsi="Times New Roman" w:cs="Times New Roman"/>
          <w:sz w:val="28"/>
        </w:rPr>
        <w:t>историко-технологического парка, ту</w:t>
      </w:r>
      <w:r w:rsidR="00D44892">
        <w:rPr>
          <w:rFonts w:ascii="Times New Roman" w:hAnsi="Times New Roman" w:cs="Times New Roman"/>
          <w:sz w:val="28"/>
        </w:rPr>
        <w:t xml:space="preserve">ристско-информационного центра. </w:t>
      </w:r>
    </w:p>
    <w:p w:rsidR="00491C51" w:rsidRDefault="00491C51" w:rsidP="004E4842">
      <w:pPr>
        <w:ind w:firstLine="709"/>
      </w:pPr>
    </w:p>
    <w:sectPr w:rsidR="0049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98F"/>
    <w:multiLevelType w:val="hybridMultilevel"/>
    <w:tmpl w:val="6CE0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3F48"/>
    <w:multiLevelType w:val="hybridMultilevel"/>
    <w:tmpl w:val="6CE0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796"/>
    <w:multiLevelType w:val="hybridMultilevel"/>
    <w:tmpl w:val="6CE0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72926"/>
    <w:multiLevelType w:val="hybridMultilevel"/>
    <w:tmpl w:val="6CE0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F"/>
    <w:rsid w:val="000376A7"/>
    <w:rsid w:val="000B1EC4"/>
    <w:rsid w:val="000D1554"/>
    <w:rsid w:val="001476B8"/>
    <w:rsid w:val="00192E80"/>
    <w:rsid w:val="001D0417"/>
    <w:rsid w:val="002F3DE8"/>
    <w:rsid w:val="00356009"/>
    <w:rsid w:val="003878BA"/>
    <w:rsid w:val="003A620C"/>
    <w:rsid w:val="003E70BF"/>
    <w:rsid w:val="00432E15"/>
    <w:rsid w:val="004471A1"/>
    <w:rsid w:val="00491C51"/>
    <w:rsid w:val="004E4842"/>
    <w:rsid w:val="005018B3"/>
    <w:rsid w:val="005266C4"/>
    <w:rsid w:val="005F4F2A"/>
    <w:rsid w:val="00636AE5"/>
    <w:rsid w:val="006429E1"/>
    <w:rsid w:val="00657069"/>
    <w:rsid w:val="006803A3"/>
    <w:rsid w:val="006D3B6C"/>
    <w:rsid w:val="008C6163"/>
    <w:rsid w:val="009E4B92"/>
    <w:rsid w:val="00AB2567"/>
    <w:rsid w:val="00B14129"/>
    <w:rsid w:val="00B336D6"/>
    <w:rsid w:val="00B456CF"/>
    <w:rsid w:val="00B94121"/>
    <w:rsid w:val="00BD4EB1"/>
    <w:rsid w:val="00C174BF"/>
    <w:rsid w:val="00C6416B"/>
    <w:rsid w:val="00C9544B"/>
    <w:rsid w:val="00CF58C6"/>
    <w:rsid w:val="00D44892"/>
    <w:rsid w:val="00DD3CE7"/>
    <w:rsid w:val="00DF0890"/>
    <w:rsid w:val="00DF4AAF"/>
    <w:rsid w:val="00F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A941"/>
  <w15:chartTrackingRefBased/>
  <w15:docId w15:val="{162F44B9-38AF-4A37-88C3-F361340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Колпакова</dc:creator>
  <cp:keywords/>
  <dc:description/>
  <cp:lastModifiedBy>Дарья Сергеевна Осипова</cp:lastModifiedBy>
  <cp:revision>4</cp:revision>
  <dcterms:created xsi:type="dcterms:W3CDTF">2019-12-09T08:09:00Z</dcterms:created>
  <dcterms:modified xsi:type="dcterms:W3CDTF">2019-12-09T08:21:00Z</dcterms:modified>
</cp:coreProperties>
</file>