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D8" w:rsidRPr="0058153A" w:rsidRDefault="0058153A" w:rsidP="0058153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153A">
        <w:rPr>
          <w:rFonts w:ascii="Times New Roman" w:hAnsi="Times New Roman" w:cs="Times New Roman"/>
          <w:b/>
          <w:sz w:val="32"/>
          <w:szCs w:val="32"/>
        </w:rPr>
        <w:t>РЕВИЗИОННАЯ К</w:t>
      </w:r>
      <w:r w:rsidR="001464D8" w:rsidRPr="0058153A">
        <w:rPr>
          <w:rFonts w:ascii="Times New Roman" w:hAnsi="Times New Roman" w:cs="Times New Roman"/>
          <w:b/>
          <w:sz w:val="32"/>
          <w:szCs w:val="32"/>
        </w:rPr>
        <w:t>ОМИССИЯ</w:t>
      </w:r>
    </w:p>
    <w:p w:rsidR="0058153A" w:rsidRPr="0058153A" w:rsidRDefault="0058153A" w:rsidP="005815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53A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58153A" w:rsidRPr="0058153A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153A" w:rsidRPr="0058153A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3A">
        <w:rPr>
          <w:rFonts w:ascii="Times New Roman" w:hAnsi="Times New Roman" w:cs="Times New Roman"/>
          <w:sz w:val="24"/>
          <w:szCs w:val="24"/>
        </w:rPr>
        <w:t xml:space="preserve">г.Слюдянка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1CE8">
        <w:rPr>
          <w:rFonts w:ascii="Times New Roman" w:hAnsi="Times New Roman" w:cs="Times New Roman"/>
          <w:sz w:val="24"/>
          <w:szCs w:val="24"/>
        </w:rPr>
        <w:t xml:space="preserve">   </w:t>
      </w:r>
      <w:r w:rsidR="007C7E6B">
        <w:rPr>
          <w:rFonts w:ascii="Times New Roman" w:hAnsi="Times New Roman" w:cs="Times New Roman"/>
          <w:sz w:val="24"/>
          <w:szCs w:val="24"/>
        </w:rPr>
        <w:t>15</w:t>
      </w:r>
      <w:r w:rsidRPr="0058153A">
        <w:rPr>
          <w:rFonts w:ascii="Times New Roman" w:hAnsi="Times New Roman" w:cs="Times New Roman"/>
          <w:sz w:val="24"/>
          <w:szCs w:val="24"/>
        </w:rPr>
        <w:t xml:space="preserve"> февраля 2019г.</w:t>
      </w:r>
    </w:p>
    <w:p w:rsidR="0058153A" w:rsidRPr="0058153A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64D8" w:rsidRPr="0058153A" w:rsidRDefault="00F57398" w:rsidP="005815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53A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58153A">
        <w:rPr>
          <w:rFonts w:ascii="Times New Roman" w:hAnsi="Times New Roman" w:cs="Times New Roman"/>
          <w:b/>
          <w:sz w:val="24"/>
          <w:szCs w:val="24"/>
        </w:rPr>
        <w:t xml:space="preserve"> №2019/</w:t>
      </w:r>
      <w:r w:rsidR="00223764">
        <w:rPr>
          <w:rFonts w:ascii="Times New Roman" w:hAnsi="Times New Roman" w:cs="Times New Roman"/>
          <w:b/>
          <w:sz w:val="24"/>
          <w:szCs w:val="24"/>
        </w:rPr>
        <w:t>17</w:t>
      </w:r>
    </w:p>
    <w:p w:rsidR="001464D8" w:rsidRPr="00D82825" w:rsidRDefault="00F57398" w:rsidP="00D82825">
      <w:pPr>
        <w:pStyle w:val="1"/>
        <w:jc w:val="center"/>
        <w:rPr>
          <w:b/>
        </w:rPr>
      </w:pPr>
      <w:r w:rsidRPr="00D82825">
        <w:rPr>
          <w:b/>
        </w:rPr>
        <w:t xml:space="preserve">на проект </w:t>
      </w:r>
      <w:r w:rsidR="00D82825" w:rsidRPr="00D82825">
        <w:rPr>
          <w:b/>
        </w:rPr>
        <w:t>решения Думы Слюдянского муниципального образования «О</w:t>
      </w:r>
      <w:r w:rsidR="00223764">
        <w:rPr>
          <w:b/>
        </w:rPr>
        <w:t>б отчете о выполнении муниципальной программы «Доступное жилье на территории Слюдянского муниципального образования</w:t>
      </w:r>
      <w:r w:rsidR="00D82825" w:rsidRPr="00D82825">
        <w:rPr>
          <w:b/>
        </w:rPr>
        <w:t>»</w:t>
      </w:r>
      <w:r w:rsidR="00647FCF">
        <w:rPr>
          <w:b/>
        </w:rPr>
        <w:t xml:space="preserve"> за 2018 год</w:t>
      </w:r>
    </w:p>
    <w:p w:rsidR="0058153A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64D8" w:rsidRPr="0058153A" w:rsidRDefault="00F57398" w:rsidP="00BC7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153A">
        <w:rPr>
          <w:rFonts w:ascii="Times New Roman" w:hAnsi="Times New Roman" w:cs="Times New Roman"/>
          <w:sz w:val="24"/>
          <w:szCs w:val="24"/>
        </w:rPr>
        <w:t xml:space="preserve">Заключение подготовлено на основании </w:t>
      </w:r>
      <w:r w:rsidR="00BC7F37">
        <w:rPr>
          <w:rFonts w:ascii="Times New Roman" w:hAnsi="Times New Roman" w:cs="Times New Roman"/>
          <w:sz w:val="24"/>
          <w:szCs w:val="24"/>
        </w:rPr>
        <w:t>ст.9 Положения о Ревизионной комиссии Слюдянского муниципального образования, утвержденного решением Думы Слюдянского муниципа</w:t>
      </w:r>
      <w:r w:rsidR="00D03CE9">
        <w:rPr>
          <w:rFonts w:ascii="Times New Roman" w:hAnsi="Times New Roman" w:cs="Times New Roman"/>
          <w:sz w:val="24"/>
          <w:szCs w:val="24"/>
        </w:rPr>
        <w:t>льного образования от 27.12.201</w:t>
      </w:r>
      <w:r w:rsidR="00BC7F37">
        <w:rPr>
          <w:rFonts w:ascii="Times New Roman" w:hAnsi="Times New Roman" w:cs="Times New Roman"/>
          <w:sz w:val="24"/>
          <w:szCs w:val="24"/>
        </w:rPr>
        <w:t>8 №</w:t>
      </w:r>
      <w:r w:rsidR="00D03CE9">
        <w:rPr>
          <w:rFonts w:ascii="Times New Roman" w:hAnsi="Times New Roman" w:cs="Times New Roman"/>
          <w:sz w:val="24"/>
          <w:szCs w:val="24"/>
        </w:rPr>
        <w:t xml:space="preserve"> </w:t>
      </w:r>
      <w:r w:rsidR="00BC7F37">
        <w:rPr>
          <w:rFonts w:ascii="Times New Roman" w:hAnsi="Times New Roman" w:cs="Times New Roman"/>
          <w:sz w:val="24"/>
          <w:szCs w:val="24"/>
        </w:rPr>
        <w:t>60</w:t>
      </w:r>
      <w:r w:rsidR="00D03CE9">
        <w:rPr>
          <w:rFonts w:ascii="Times New Roman" w:hAnsi="Times New Roman" w:cs="Times New Roman"/>
          <w:sz w:val="24"/>
          <w:szCs w:val="24"/>
        </w:rPr>
        <w:t xml:space="preserve"> </w:t>
      </w:r>
      <w:r w:rsidR="00BC7F3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C7F37" w:rsidRPr="00BC7F37">
        <w:rPr>
          <w:rFonts w:ascii="Times New Roman" w:hAnsi="Times New Roman" w:cs="Times New Roman"/>
          <w:sz w:val="24"/>
          <w:szCs w:val="24"/>
        </w:rPr>
        <w:t>-</w:t>
      </w:r>
      <w:r w:rsidR="00BC7F37">
        <w:rPr>
          <w:rFonts w:ascii="Times New Roman" w:hAnsi="Times New Roman" w:cs="Times New Roman"/>
          <w:sz w:val="24"/>
          <w:szCs w:val="24"/>
        </w:rPr>
        <w:t>ГД</w:t>
      </w:r>
      <w:r w:rsidRPr="005815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153A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825" w:rsidRDefault="00F57398" w:rsidP="00D82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153A">
        <w:rPr>
          <w:rFonts w:ascii="Times New Roman" w:hAnsi="Times New Roman" w:cs="Times New Roman"/>
          <w:sz w:val="24"/>
          <w:szCs w:val="24"/>
        </w:rPr>
        <w:t xml:space="preserve">При проведении финансово-экономической экспертизы и подготовке заключения использованы следующие представленные документы: </w:t>
      </w:r>
    </w:p>
    <w:p w:rsidR="00D82825" w:rsidRDefault="00223764" w:rsidP="00D8282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«Доступное жилье на территории Слюдянского муниципального образования» с учетом изменений, внесенных постано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влением администрации Слюдянского городского поселения от 21.11.2018 №1153</w:t>
      </w:r>
      <w:r w:rsidR="00D82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3764" w:rsidRDefault="00223764" w:rsidP="00D8282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о предоставлении в 2018 году субсидии из областного бюджета бюджету Слюдянского городского поселения на предоставление социальных выплат молодым семьям на приобретение (строительство</w:t>
      </w:r>
      <w:r w:rsidR="00383AC1">
        <w:rPr>
          <w:rFonts w:ascii="Times New Roman" w:eastAsia="Times New Roman" w:hAnsi="Times New Roman" w:cs="Times New Roman"/>
          <w:sz w:val="24"/>
          <w:szCs w:val="24"/>
          <w:lang w:eastAsia="ru-RU"/>
        </w:rPr>
        <w:t>) жилья в рамках подпрограммы «М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олодым семьям – доступное жилье»</w:t>
      </w:r>
      <w:r w:rsidR="006C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2014-202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годы государственной программы Иркутской области «Доступное жилье» на 2014-2020 годы</w:t>
      </w:r>
      <w:r w:rsidR="0064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26.03.2018 №25634101-1-2018-001 </w:t>
      </w:r>
      <w:r w:rsidR="00647FC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Соглашение)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477" w:rsidRDefault="006C6477" w:rsidP="00D8282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списка молоды</w:t>
      </w:r>
      <w:r w:rsidR="0009747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семей.</w:t>
      </w:r>
    </w:p>
    <w:p w:rsidR="006C6477" w:rsidRDefault="00C64D7F" w:rsidP="00D8282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молодых семей (копии договоров купли-продажи, копии свидетельств на получение социальных выплат).</w:t>
      </w:r>
    </w:p>
    <w:p w:rsidR="00A521AD" w:rsidRDefault="00A521AD" w:rsidP="00D8282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молодым семьям социальных выплат на приобретение жилья или создание объекта индивидуального жилищного строительства на территории Слюдянского муниципального образования, утвержденный постановлением администрации Слюдянского городско</w:t>
      </w:r>
      <w:r w:rsidR="007274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 от 16.05.2016 №654, с учетом изменений, внесенных постановлением администрации Слюдянского городског</w:t>
      </w:r>
      <w:r w:rsidR="007C7E6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поселения от 16.08.2016 №1067 (далее – Порядок).</w:t>
      </w:r>
    </w:p>
    <w:p w:rsidR="00D82825" w:rsidRDefault="00D82825" w:rsidP="00D828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Слюдянского муниципального образования.</w:t>
      </w:r>
    </w:p>
    <w:p w:rsidR="0058153A" w:rsidRPr="00D82825" w:rsidRDefault="00C21260" w:rsidP="005815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Бюджетный кодекс РФ (далее – БК РФ).</w:t>
      </w:r>
    </w:p>
    <w:p w:rsidR="00D82825" w:rsidRDefault="00D82825" w:rsidP="005815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153A" w:rsidRPr="00584D59" w:rsidRDefault="00F57398" w:rsidP="005815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4D59">
        <w:rPr>
          <w:rFonts w:ascii="Times New Roman" w:hAnsi="Times New Roman" w:cs="Times New Roman"/>
          <w:b/>
          <w:sz w:val="28"/>
          <w:szCs w:val="28"/>
        </w:rPr>
        <w:t>Результаты экспертизы:</w:t>
      </w:r>
      <w:r w:rsidRPr="00584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BAD" w:rsidRPr="009E4BAD" w:rsidRDefault="00F57398" w:rsidP="009E4BAD">
      <w:pPr>
        <w:jc w:val="both"/>
        <w:rPr>
          <w:u w:val="single"/>
        </w:rPr>
      </w:pPr>
      <w:r w:rsidRPr="00C64D7F">
        <w:t xml:space="preserve">Представленным на экспертизу </w:t>
      </w:r>
      <w:r w:rsidR="00C64D7F" w:rsidRPr="00C64D7F">
        <w:t>11</w:t>
      </w:r>
      <w:r w:rsidR="00D82825" w:rsidRPr="00C64D7F">
        <w:t>.02.</w:t>
      </w:r>
      <w:r w:rsidR="0058153A" w:rsidRPr="00C64D7F">
        <w:t xml:space="preserve">2019 года </w:t>
      </w:r>
      <w:r w:rsidRPr="00C64D7F">
        <w:t xml:space="preserve">проектом предусматривается </w:t>
      </w:r>
      <w:r w:rsidR="00C64D7F" w:rsidRPr="00C64D7F">
        <w:t>утверждение отчета о выполнении муниципальной программы «Доступное жилье на территории Слюдянского муниципального образования»</w:t>
      </w:r>
      <w:r w:rsidR="00C64D7F">
        <w:t xml:space="preserve"> на основании </w:t>
      </w:r>
      <w:r w:rsidR="009E4BAD">
        <w:t xml:space="preserve">пункта 45 главы 45 </w:t>
      </w:r>
      <w:r w:rsidR="009E4BAD" w:rsidRPr="009E4BAD">
        <w:t>Порядка разработки, формирования, реализации и оценки эффективности муниципальных программ Слюдянс</w:t>
      </w:r>
      <w:r w:rsidR="009E4BAD">
        <w:t xml:space="preserve">кого муниципального </w:t>
      </w:r>
      <w:r w:rsidR="009E4BAD" w:rsidRPr="009E4BAD">
        <w:t>образования</w:t>
      </w:r>
      <w:r w:rsidR="009E4BAD">
        <w:t xml:space="preserve">, утвержденного постановлением администрации Слюдянского городского поселения </w:t>
      </w:r>
      <w:r w:rsidR="009E4BAD" w:rsidRPr="009E4BAD">
        <w:t>от 04.12.2018</w:t>
      </w:r>
      <w:r w:rsidR="009E4BAD">
        <w:t xml:space="preserve"> </w:t>
      </w:r>
      <w:r w:rsidR="009E4BAD" w:rsidRPr="009E4BAD">
        <w:t>№ 1207</w:t>
      </w:r>
      <w:r w:rsidR="009E4BAD">
        <w:t>.</w:t>
      </w:r>
    </w:p>
    <w:p w:rsidR="00C64D7F" w:rsidRDefault="00C64D7F" w:rsidP="005815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64D8" w:rsidRPr="00D82825" w:rsidRDefault="00F57398" w:rsidP="005815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53A">
        <w:rPr>
          <w:rFonts w:ascii="Times New Roman" w:hAnsi="Times New Roman" w:cs="Times New Roman"/>
          <w:sz w:val="24"/>
          <w:szCs w:val="24"/>
        </w:rPr>
        <w:t>В результате рассмотрения представленного</w:t>
      </w:r>
      <w:r w:rsidR="00D82825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D82825" w:rsidRPr="00D82825">
        <w:rPr>
          <w:rFonts w:ascii="Times New Roman" w:hAnsi="Times New Roman" w:cs="Times New Roman"/>
          <w:b/>
          <w:sz w:val="24"/>
          <w:szCs w:val="24"/>
        </w:rPr>
        <w:t>установлено следующее:</w:t>
      </w:r>
    </w:p>
    <w:p w:rsidR="00EB36F3" w:rsidRDefault="00EB36F3" w:rsidP="005815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муниципальной программы «Доступное жилье на территории Слюдянского муниципального образования» на 2015-2020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 подпрограммы: «Молодым семьям – доступное жилье» и «Переселение граждан из авариного жилищного фонда Слюдянского муниципального образования». </w:t>
      </w:r>
    </w:p>
    <w:p w:rsidR="00D82825" w:rsidRDefault="00EB36F3" w:rsidP="00EB36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«Переселение граждан из авари</w:t>
      </w:r>
      <w:r w:rsidR="00072E5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ного жилищного фонда Слюдянского муниципального образования» в 2018 году не реализовывалась, финансирование не предусматривалось. </w:t>
      </w:r>
    </w:p>
    <w:p w:rsidR="00D41A60" w:rsidRPr="007C7E6B" w:rsidRDefault="00EB36F3" w:rsidP="007C7E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Подпрограмма «Молодым семьям – доступное жилье» реализовыва</w:t>
      </w:r>
      <w:r w:rsidR="007C7E6B">
        <w:rPr>
          <w:rFonts w:ascii="Times New Roman" w:hAnsi="Times New Roman" w:cs="Times New Roman"/>
          <w:sz w:val="24"/>
          <w:szCs w:val="24"/>
        </w:rPr>
        <w:t>лась в соответствии с Порядком.</w:t>
      </w:r>
    </w:p>
    <w:p w:rsidR="00044DD5" w:rsidRDefault="004F1EF1" w:rsidP="004F1E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D41A60">
        <w:rPr>
          <w:rFonts w:ascii="Times New Roman" w:hAnsi="Times New Roman" w:cs="Times New Roman"/>
          <w:sz w:val="24"/>
          <w:szCs w:val="24"/>
        </w:rPr>
        <w:t xml:space="preserve"> </w:t>
      </w:r>
      <w:r w:rsidR="00044DD5" w:rsidRPr="00044DD5">
        <w:rPr>
          <w:rFonts w:ascii="Times New Roman" w:hAnsi="Times New Roman" w:cs="Times New Roman"/>
          <w:sz w:val="24"/>
          <w:szCs w:val="24"/>
        </w:rPr>
        <w:t>Участники подпрограммы отобраны в соответствии с очередностью, утвержденной списком молодых семей-участников, утвержденным администрацией Слюдянского городского поселения</w:t>
      </w:r>
      <w:r w:rsidR="000D5B56">
        <w:rPr>
          <w:rFonts w:ascii="Times New Roman" w:hAnsi="Times New Roman" w:cs="Times New Roman"/>
          <w:sz w:val="24"/>
          <w:szCs w:val="24"/>
        </w:rPr>
        <w:t xml:space="preserve">. </w:t>
      </w:r>
      <w:r w:rsidR="007C7E6B">
        <w:rPr>
          <w:rFonts w:ascii="Times New Roman" w:hAnsi="Times New Roman" w:cs="Times New Roman"/>
          <w:sz w:val="24"/>
          <w:szCs w:val="24"/>
        </w:rPr>
        <w:t>При этом, семьи, имеющие трех и более детей (многодетные) пользуются правом первоочередного порядка</w:t>
      </w:r>
      <w:r w:rsidR="00273A43">
        <w:rPr>
          <w:rFonts w:ascii="Times New Roman" w:hAnsi="Times New Roman" w:cs="Times New Roman"/>
          <w:sz w:val="24"/>
          <w:szCs w:val="24"/>
        </w:rPr>
        <w:t xml:space="preserve"> (п.п.4.2 Порядка), сохраняя хронологический порядок по дате заявления об участии в подпрограмме. </w:t>
      </w:r>
      <w:r w:rsidR="000D5B56">
        <w:rPr>
          <w:rFonts w:ascii="Times New Roman" w:hAnsi="Times New Roman" w:cs="Times New Roman"/>
          <w:sz w:val="24"/>
          <w:szCs w:val="24"/>
        </w:rPr>
        <w:t>Министерство</w:t>
      </w:r>
      <w:r w:rsidR="00E24C19">
        <w:rPr>
          <w:rFonts w:ascii="Times New Roman" w:hAnsi="Times New Roman" w:cs="Times New Roman"/>
          <w:sz w:val="24"/>
          <w:szCs w:val="24"/>
        </w:rPr>
        <w:t xml:space="preserve">м по молодежной политике </w:t>
      </w:r>
      <w:r w:rsidR="00072E5B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="00E24C19">
        <w:rPr>
          <w:rFonts w:ascii="Times New Roman" w:hAnsi="Times New Roman" w:cs="Times New Roman"/>
          <w:sz w:val="24"/>
          <w:szCs w:val="24"/>
        </w:rPr>
        <w:t>предос</w:t>
      </w:r>
      <w:r w:rsidR="000D5B56">
        <w:rPr>
          <w:rFonts w:ascii="Times New Roman" w:hAnsi="Times New Roman" w:cs="Times New Roman"/>
          <w:sz w:val="24"/>
          <w:szCs w:val="24"/>
        </w:rPr>
        <w:t>т</w:t>
      </w:r>
      <w:r w:rsidR="00E24C19">
        <w:rPr>
          <w:rFonts w:ascii="Times New Roman" w:hAnsi="Times New Roman" w:cs="Times New Roman"/>
          <w:sz w:val="24"/>
          <w:szCs w:val="24"/>
        </w:rPr>
        <w:t>а</w:t>
      </w:r>
      <w:r w:rsidR="000D5B56">
        <w:rPr>
          <w:rFonts w:ascii="Times New Roman" w:hAnsi="Times New Roman" w:cs="Times New Roman"/>
          <w:sz w:val="24"/>
          <w:szCs w:val="24"/>
        </w:rPr>
        <w:t>влена выписка из списка молодых семей –</w:t>
      </w:r>
      <w:r w:rsidR="00E24C19">
        <w:rPr>
          <w:rFonts w:ascii="Times New Roman" w:hAnsi="Times New Roman" w:cs="Times New Roman"/>
          <w:sz w:val="24"/>
          <w:szCs w:val="24"/>
        </w:rPr>
        <w:t xml:space="preserve"> претендентов на получение со</w:t>
      </w:r>
      <w:r w:rsidR="000D5B56">
        <w:rPr>
          <w:rFonts w:ascii="Times New Roman" w:hAnsi="Times New Roman" w:cs="Times New Roman"/>
          <w:sz w:val="24"/>
          <w:szCs w:val="24"/>
        </w:rPr>
        <w:t>циал</w:t>
      </w:r>
      <w:r w:rsidR="00E24C19">
        <w:rPr>
          <w:rFonts w:ascii="Times New Roman" w:hAnsi="Times New Roman" w:cs="Times New Roman"/>
          <w:sz w:val="24"/>
          <w:szCs w:val="24"/>
        </w:rPr>
        <w:t>ь</w:t>
      </w:r>
      <w:r w:rsidR="000D5B56">
        <w:rPr>
          <w:rFonts w:ascii="Times New Roman" w:hAnsi="Times New Roman" w:cs="Times New Roman"/>
          <w:sz w:val="24"/>
          <w:szCs w:val="24"/>
        </w:rPr>
        <w:t>ных выплат</w:t>
      </w:r>
      <w:r w:rsidR="00273A43">
        <w:rPr>
          <w:rFonts w:ascii="Times New Roman" w:hAnsi="Times New Roman" w:cs="Times New Roman"/>
          <w:sz w:val="24"/>
          <w:szCs w:val="24"/>
        </w:rPr>
        <w:t>, составленная н</w:t>
      </w:r>
      <w:r w:rsidR="00072E5B">
        <w:rPr>
          <w:rFonts w:ascii="Times New Roman" w:hAnsi="Times New Roman" w:cs="Times New Roman"/>
          <w:sz w:val="24"/>
          <w:szCs w:val="24"/>
        </w:rPr>
        <w:t>а основании списка, приложенного</w:t>
      </w:r>
      <w:r w:rsidR="00273A43">
        <w:rPr>
          <w:rFonts w:ascii="Times New Roman" w:hAnsi="Times New Roman" w:cs="Times New Roman"/>
          <w:sz w:val="24"/>
          <w:szCs w:val="24"/>
        </w:rPr>
        <w:t xml:space="preserve"> к заявке</w:t>
      </w:r>
      <w:r w:rsidR="00273A43" w:rsidRPr="00273A43">
        <w:rPr>
          <w:rFonts w:ascii="Times New Roman" w:hAnsi="Times New Roman" w:cs="Times New Roman"/>
          <w:sz w:val="24"/>
          <w:szCs w:val="24"/>
        </w:rPr>
        <w:t xml:space="preserve"> </w:t>
      </w:r>
      <w:r w:rsidR="00273A43">
        <w:rPr>
          <w:rFonts w:ascii="Times New Roman" w:hAnsi="Times New Roman" w:cs="Times New Roman"/>
          <w:sz w:val="24"/>
          <w:szCs w:val="24"/>
        </w:rPr>
        <w:t>Слюдянского муниципального образования об участии в государственной программе</w:t>
      </w:r>
      <w:r w:rsidR="000D5B56">
        <w:rPr>
          <w:rFonts w:ascii="Times New Roman" w:hAnsi="Times New Roman" w:cs="Times New Roman"/>
          <w:sz w:val="24"/>
          <w:szCs w:val="24"/>
        </w:rPr>
        <w:t>. В списке значится 3 семьи:</w:t>
      </w:r>
    </w:p>
    <w:p w:rsidR="000D5B56" w:rsidRDefault="000D5B56" w:rsidP="000D5B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Михайлович,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Анатольевна и 3 детей;</w:t>
      </w:r>
    </w:p>
    <w:p w:rsidR="000D5B56" w:rsidRDefault="000D5B56" w:rsidP="000D5B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Елена Владимировна, Попов Аркадий Петрович и 3 детей;</w:t>
      </w:r>
    </w:p>
    <w:p w:rsidR="000D5B56" w:rsidRDefault="000D5B56" w:rsidP="000D5B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Викулова Ксения Александровна (мать-одиночка) и 3 детей.</w:t>
      </w:r>
    </w:p>
    <w:p w:rsidR="004F1EF1" w:rsidRDefault="000D5B56" w:rsidP="00044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участников: 14 человек, включая детей.</w:t>
      </w:r>
      <w:r w:rsidR="00273A43">
        <w:rPr>
          <w:rFonts w:ascii="Times New Roman" w:hAnsi="Times New Roman" w:cs="Times New Roman"/>
          <w:sz w:val="24"/>
          <w:szCs w:val="24"/>
        </w:rPr>
        <w:t xml:space="preserve"> Все семьи многодетные.</w:t>
      </w:r>
    </w:p>
    <w:p w:rsidR="000D5B56" w:rsidRDefault="004F1EF1" w:rsidP="004F1E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0D5B56">
        <w:rPr>
          <w:rFonts w:ascii="Times New Roman" w:hAnsi="Times New Roman" w:cs="Times New Roman"/>
          <w:sz w:val="24"/>
          <w:szCs w:val="24"/>
        </w:rPr>
        <w:t xml:space="preserve">Размер социальной выплаты определен в соответствии с </w:t>
      </w:r>
      <w:r w:rsidR="00273A43">
        <w:rPr>
          <w:rFonts w:ascii="Times New Roman" w:hAnsi="Times New Roman" w:cs="Times New Roman"/>
          <w:sz w:val="24"/>
          <w:szCs w:val="24"/>
        </w:rPr>
        <w:t>п. 5.4 Порядка</w:t>
      </w:r>
      <w:r w:rsidR="000D5B56">
        <w:rPr>
          <w:rFonts w:ascii="Times New Roman" w:hAnsi="Times New Roman" w:cs="Times New Roman"/>
          <w:sz w:val="24"/>
          <w:szCs w:val="24"/>
        </w:rPr>
        <w:t>:</w:t>
      </w:r>
    </w:p>
    <w:p w:rsidR="000D5B56" w:rsidRDefault="000D5B56" w:rsidP="00044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человек*18кв.м.*28000руб.*40%= 2 822 400 руб., где:</w:t>
      </w:r>
    </w:p>
    <w:p w:rsidR="000D5B56" w:rsidRDefault="000D5B56" w:rsidP="00044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человек – общее количество участников;</w:t>
      </w:r>
    </w:p>
    <w:p w:rsidR="000D5B56" w:rsidRDefault="000D5B56" w:rsidP="00044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273A43">
        <w:rPr>
          <w:rFonts w:ascii="Times New Roman" w:hAnsi="Times New Roman" w:cs="Times New Roman"/>
          <w:sz w:val="24"/>
          <w:szCs w:val="24"/>
        </w:rPr>
        <w:t>норма жилья на 1 человека в соответствии с п.5.3 Порядка;</w:t>
      </w:r>
    </w:p>
    <w:p w:rsidR="000D5B56" w:rsidRDefault="000D5B56" w:rsidP="00044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28 000 руб. – </w:t>
      </w:r>
      <w:r w:rsidR="00273A43">
        <w:rPr>
          <w:rFonts w:ascii="Times New Roman" w:hAnsi="Times New Roman" w:cs="Times New Roman"/>
          <w:sz w:val="24"/>
          <w:szCs w:val="24"/>
        </w:rPr>
        <w:t>средняя рыночная стоимость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273A43">
        <w:rPr>
          <w:rFonts w:ascii="Times New Roman" w:hAnsi="Times New Roman" w:cs="Times New Roman"/>
          <w:sz w:val="24"/>
          <w:szCs w:val="24"/>
        </w:rPr>
        <w:t xml:space="preserve"> общей площади </w:t>
      </w:r>
      <w:r>
        <w:rPr>
          <w:rFonts w:ascii="Times New Roman" w:hAnsi="Times New Roman" w:cs="Times New Roman"/>
          <w:sz w:val="24"/>
          <w:szCs w:val="24"/>
        </w:rPr>
        <w:t>жилья</w:t>
      </w:r>
      <w:r w:rsidR="00273A43">
        <w:rPr>
          <w:rFonts w:ascii="Times New Roman" w:hAnsi="Times New Roman" w:cs="Times New Roman"/>
          <w:sz w:val="24"/>
          <w:szCs w:val="24"/>
        </w:rPr>
        <w:t xml:space="preserve"> для приобретения на вторичном рынке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5B56" w:rsidRDefault="00273A43" w:rsidP="00044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40% - доля социальной выплаты в расчетной стоимости жилья, для молодых семей, имеющих одного и более ребенка (при этом, доли средств бюджетов распределяются в долях: 13% - средства федерального бюджета, 17% - средства областного бюджета, 10% - средства местного бюджета)</w:t>
      </w:r>
      <w:r w:rsidR="00072E5B">
        <w:rPr>
          <w:rFonts w:ascii="Times New Roman" w:hAnsi="Times New Roman" w:cs="Times New Roman"/>
          <w:sz w:val="24"/>
          <w:szCs w:val="24"/>
        </w:rPr>
        <w:t>.</w:t>
      </w:r>
    </w:p>
    <w:p w:rsidR="00E24C19" w:rsidRDefault="00E24C19" w:rsidP="00044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Соответственно, для семьи из 5 человек, социальная выплата составила 1 008 000 руб.</w:t>
      </w:r>
      <w:r w:rsidR="004F1EF1">
        <w:rPr>
          <w:rFonts w:ascii="Times New Roman" w:hAnsi="Times New Roman" w:cs="Times New Roman"/>
          <w:sz w:val="24"/>
          <w:szCs w:val="24"/>
        </w:rPr>
        <w:t xml:space="preserve"> ((18кв.м.*5чел.*28 000руб./</w:t>
      </w:r>
      <w:proofErr w:type="spellStart"/>
      <w:proofErr w:type="gramStart"/>
      <w:r w:rsidR="004F1EF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F1EF1">
        <w:rPr>
          <w:rFonts w:ascii="Times New Roman" w:hAnsi="Times New Roman" w:cs="Times New Roman"/>
          <w:sz w:val="24"/>
          <w:szCs w:val="24"/>
        </w:rPr>
        <w:t>.)*</w:t>
      </w:r>
      <w:proofErr w:type="gramEnd"/>
      <w:r w:rsidR="004F1EF1">
        <w:rPr>
          <w:rFonts w:ascii="Times New Roman" w:hAnsi="Times New Roman" w:cs="Times New Roman"/>
          <w:sz w:val="24"/>
          <w:szCs w:val="24"/>
        </w:rPr>
        <w:t>40%=1 008 000 руб.)</w:t>
      </w:r>
      <w:r>
        <w:rPr>
          <w:rFonts w:ascii="Times New Roman" w:hAnsi="Times New Roman" w:cs="Times New Roman"/>
          <w:sz w:val="24"/>
          <w:szCs w:val="24"/>
        </w:rPr>
        <w:t>, из 4 человек 806 400 руб.</w:t>
      </w:r>
      <w:r w:rsidR="004F1EF1" w:rsidRPr="004F1EF1">
        <w:rPr>
          <w:rFonts w:ascii="Times New Roman" w:hAnsi="Times New Roman" w:cs="Times New Roman"/>
          <w:sz w:val="24"/>
          <w:szCs w:val="24"/>
        </w:rPr>
        <w:t xml:space="preserve"> </w:t>
      </w:r>
      <w:r w:rsidR="004F1EF1">
        <w:rPr>
          <w:rFonts w:ascii="Times New Roman" w:hAnsi="Times New Roman" w:cs="Times New Roman"/>
          <w:sz w:val="24"/>
          <w:szCs w:val="24"/>
        </w:rPr>
        <w:t>((18кв.м.*4чел.*28 000руб./</w:t>
      </w:r>
      <w:proofErr w:type="spellStart"/>
      <w:r w:rsidR="004F1EF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F1EF1">
        <w:rPr>
          <w:rFonts w:ascii="Times New Roman" w:hAnsi="Times New Roman" w:cs="Times New Roman"/>
          <w:sz w:val="24"/>
          <w:szCs w:val="24"/>
        </w:rPr>
        <w:t>.)*40%= 806 400 руб.).</w:t>
      </w:r>
    </w:p>
    <w:p w:rsidR="00E24C19" w:rsidRDefault="004F1EF1" w:rsidP="00044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Свидетельства на право получение социальной выплаты на приобретение жилого помещения или строительство индивидуального жилого дома в соответствии с представленным утвержденным </w:t>
      </w:r>
      <w:r w:rsidR="00EC34DD">
        <w:rPr>
          <w:rFonts w:ascii="Times New Roman" w:hAnsi="Times New Roman" w:cs="Times New Roman"/>
          <w:sz w:val="24"/>
          <w:szCs w:val="24"/>
        </w:rPr>
        <w:t>п.7.2 Порядка</w:t>
      </w:r>
      <w:r>
        <w:rPr>
          <w:rFonts w:ascii="Times New Roman" w:hAnsi="Times New Roman" w:cs="Times New Roman"/>
          <w:sz w:val="24"/>
          <w:szCs w:val="24"/>
        </w:rPr>
        <w:t xml:space="preserve"> пакетом документов получили участники подпрограммы:</w:t>
      </w:r>
    </w:p>
    <w:p w:rsidR="004F1EF1" w:rsidRDefault="004F1EF1" w:rsidP="004F1EF1">
      <w:pPr>
        <w:pStyle w:val="a3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Михайлович – свидетельство №0939 на сумму 1 008 000 руб.;</w:t>
      </w:r>
    </w:p>
    <w:p w:rsidR="004F1EF1" w:rsidRDefault="004F1EF1" w:rsidP="004F1EF1">
      <w:pPr>
        <w:pStyle w:val="a3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Попова Елена Владимировна</w:t>
      </w:r>
      <w:r w:rsidRPr="004F1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свидетельство №0940 на сумму 1 008 000 руб.;</w:t>
      </w:r>
    </w:p>
    <w:p w:rsidR="004F1EF1" w:rsidRDefault="004F1EF1" w:rsidP="004F1EF1">
      <w:pPr>
        <w:pStyle w:val="a3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Викулова Ксения Александровна свидетельство №0941 на сумму 806 400 руб.;</w:t>
      </w:r>
    </w:p>
    <w:p w:rsidR="00B63312" w:rsidRDefault="00B86D28" w:rsidP="00044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="00EC34DD">
        <w:rPr>
          <w:rFonts w:ascii="Times New Roman" w:hAnsi="Times New Roman" w:cs="Times New Roman"/>
          <w:sz w:val="24"/>
          <w:szCs w:val="24"/>
        </w:rPr>
        <w:t xml:space="preserve">Средства социальной выплаты перечислены молодым семьям </w:t>
      </w:r>
      <w:r>
        <w:rPr>
          <w:rFonts w:ascii="Times New Roman" w:hAnsi="Times New Roman" w:cs="Times New Roman"/>
          <w:sz w:val="24"/>
          <w:szCs w:val="24"/>
        </w:rPr>
        <w:t xml:space="preserve">на отдельные банковские счета </w:t>
      </w:r>
      <w:r w:rsidR="00EC34DD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договоров купли-продажи и заявки банка на перечислении социальной выплаты</w:t>
      </w:r>
      <w:r w:rsidR="00B63312">
        <w:rPr>
          <w:rFonts w:ascii="Times New Roman" w:hAnsi="Times New Roman" w:cs="Times New Roman"/>
          <w:sz w:val="24"/>
          <w:szCs w:val="24"/>
        </w:rPr>
        <w:t>:</w:t>
      </w:r>
    </w:p>
    <w:p w:rsidR="00B86D28" w:rsidRPr="000538DD" w:rsidRDefault="00B63312" w:rsidP="000538D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Анатольевна</w:t>
      </w:r>
      <w:r w:rsidR="00072E5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договор купли-продажи жилого помещения – квартиры, общей площадью 71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97479">
        <w:rPr>
          <w:rFonts w:ascii="Times New Roman" w:hAnsi="Times New Roman" w:cs="Times New Roman"/>
          <w:sz w:val="24"/>
          <w:szCs w:val="24"/>
        </w:rPr>
        <w:t xml:space="preserve"> (ниже расчетной площади</w:t>
      </w:r>
      <w:r w:rsidR="002212D8">
        <w:rPr>
          <w:rFonts w:ascii="Times New Roman" w:hAnsi="Times New Roman" w:cs="Times New Roman"/>
          <w:sz w:val="24"/>
          <w:szCs w:val="24"/>
        </w:rPr>
        <w:t xml:space="preserve"> жилья (18 </w:t>
      </w:r>
      <w:proofErr w:type="spellStart"/>
      <w:r w:rsidR="002212D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212D8">
        <w:rPr>
          <w:rFonts w:ascii="Times New Roman" w:hAnsi="Times New Roman" w:cs="Times New Roman"/>
          <w:sz w:val="24"/>
          <w:szCs w:val="24"/>
        </w:rPr>
        <w:t xml:space="preserve">. на человека), но </w:t>
      </w:r>
      <w:r w:rsidR="004674A0">
        <w:rPr>
          <w:rFonts w:ascii="Times New Roman" w:hAnsi="Times New Roman" w:cs="Times New Roman"/>
          <w:sz w:val="24"/>
          <w:szCs w:val="24"/>
        </w:rPr>
        <w:t>соответ</w:t>
      </w:r>
      <w:r w:rsidR="002212D8">
        <w:rPr>
          <w:rFonts w:ascii="Times New Roman" w:hAnsi="Times New Roman" w:cs="Times New Roman"/>
          <w:sz w:val="24"/>
          <w:szCs w:val="24"/>
        </w:rPr>
        <w:t>ствует учетной норме</w:t>
      </w:r>
      <w:r w:rsidR="004674A0">
        <w:rPr>
          <w:rFonts w:ascii="Times New Roman" w:hAnsi="Times New Roman" w:cs="Times New Roman"/>
          <w:sz w:val="24"/>
          <w:szCs w:val="24"/>
        </w:rPr>
        <w:t xml:space="preserve"> жилья, установленной на территории Слюдянского муниципального образования </w:t>
      </w:r>
      <w:r w:rsidR="002212D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Слюдянского городского поселения о 31.10.2007 №378 </w:t>
      </w:r>
      <w:r w:rsidR="004674A0" w:rsidRPr="002212D8">
        <w:rPr>
          <w:rFonts w:ascii="Times New Roman" w:hAnsi="Times New Roman" w:cs="Times New Roman"/>
          <w:sz w:val="24"/>
          <w:szCs w:val="24"/>
        </w:rPr>
        <w:t xml:space="preserve">(14 </w:t>
      </w:r>
      <w:proofErr w:type="spellStart"/>
      <w:r w:rsidR="004674A0" w:rsidRPr="002212D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674A0" w:rsidRPr="002212D8">
        <w:rPr>
          <w:rFonts w:ascii="Times New Roman" w:hAnsi="Times New Roman" w:cs="Times New Roman"/>
          <w:sz w:val="24"/>
          <w:szCs w:val="24"/>
        </w:rPr>
        <w:t>.</w:t>
      </w:r>
      <w:r w:rsidR="002212D8" w:rsidRPr="002212D8">
        <w:rPr>
          <w:rFonts w:ascii="Times New Roman" w:hAnsi="Times New Roman" w:cs="Times New Roman"/>
          <w:sz w:val="24"/>
          <w:szCs w:val="24"/>
        </w:rPr>
        <w:t xml:space="preserve"> на человека</w:t>
      </w:r>
      <w:r w:rsidR="004674A0" w:rsidRPr="002212D8">
        <w:rPr>
          <w:rFonts w:ascii="Times New Roman" w:hAnsi="Times New Roman" w:cs="Times New Roman"/>
          <w:sz w:val="24"/>
          <w:szCs w:val="24"/>
        </w:rPr>
        <w:t>)</w:t>
      </w:r>
      <w:r w:rsidR="002212D8">
        <w:rPr>
          <w:rFonts w:ascii="Times New Roman" w:hAnsi="Times New Roman" w:cs="Times New Roman"/>
          <w:sz w:val="24"/>
          <w:szCs w:val="24"/>
        </w:rPr>
        <w:t>, что предусмотрено</w:t>
      </w:r>
      <w:r w:rsidR="004674A0" w:rsidRPr="002212D8">
        <w:rPr>
          <w:rFonts w:ascii="Times New Roman" w:hAnsi="Times New Roman" w:cs="Times New Roman"/>
          <w:sz w:val="24"/>
          <w:szCs w:val="24"/>
        </w:rPr>
        <w:t xml:space="preserve"> п.</w:t>
      </w:r>
      <w:r w:rsidR="002212D8" w:rsidRPr="002212D8">
        <w:rPr>
          <w:rFonts w:ascii="Times New Roman" w:hAnsi="Times New Roman" w:cs="Times New Roman"/>
          <w:sz w:val="24"/>
          <w:szCs w:val="24"/>
        </w:rPr>
        <w:t>8.6 Порядка</w:t>
      </w:r>
      <w:r w:rsidR="00097479" w:rsidRPr="002212D8">
        <w:rPr>
          <w:rFonts w:ascii="Times New Roman" w:hAnsi="Times New Roman" w:cs="Times New Roman"/>
          <w:sz w:val="24"/>
          <w:szCs w:val="24"/>
        </w:rPr>
        <w:t>)</w:t>
      </w:r>
      <w:r w:rsidRPr="002212D8">
        <w:rPr>
          <w:rFonts w:ascii="Times New Roman" w:hAnsi="Times New Roman" w:cs="Times New Roman"/>
          <w:sz w:val="24"/>
          <w:szCs w:val="24"/>
        </w:rPr>
        <w:t>, стоимостью 1 108 000 руб.</w:t>
      </w:r>
      <w:r w:rsidR="00072E5B" w:rsidRPr="002212D8">
        <w:rPr>
          <w:rFonts w:ascii="Times New Roman" w:hAnsi="Times New Roman" w:cs="Times New Roman"/>
          <w:sz w:val="24"/>
          <w:szCs w:val="24"/>
        </w:rPr>
        <w:t xml:space="preserve"> (1 008 000руб. – социальная выплата, 100 000 руб. – заемные средства).</w:t>
      </w:r>
      <w:r w:rsidRPr="002212D8">
        <w:rPr>
          <w:rFonts w:ascii="Times New Roman" w:hAnsi="Times New Roman" w:cs="Times New Roman"/>
          <w:sz w:val="24"/>
          <w:szCs w:val="24"/>
        </w:rPr>
        <w:t xml:space="preserve"> Платежное поручение </w:t>
      </w:r>
      <w:r w:rsidR="00B86D28" w:rsidRPr="002212D8">
        <w:rPr>
          <w:rFonts w:ascii="Times New Roman" w:hAnsi="Times New Roman" w:cs="Times New Roman"/>
          <w:sz w:val="24"/>
          <w:szCs w:val="24"/>
        </w:rPr>
        <w:t xml:space="preserve">о перечислении социальной выплаты </w:t>
      </w:r>
      <w:r w:rsidRPr="002212D8">
        <w:rPr>
          <w:rFonts w:ascii="Times New Roman" w:hAnsi="Times New Roman" w:cs="Times New Roman"/>
          <w:sz w:val="24"/>
          <w:szCs w:val="24"/>
        </w:rPr>
        <w:t>от 09.06.2018 №887666</w:t>
      </w:r>
      <w:r w:rsidR="00072E5B" w:rsidRPr="002212D8">
        <w:rPr>
          <w:rFonts w:ascii="Times New Roman" w:hAnsi="Times New Roman" w:cs="Times New Roman"/>
          <w:sz w:val="24"/>
          <w:szCs w:val="24"/>
        </w:rPr>
        <w:t>. Квартира переходит в долевую собственность всех членов семьи. Штамп, подтверждающий гос. регистрацию, имеется.</w:t>
      </w:r>
      <w:r w:rsidR="00584D59">
        <w:rPr>
          <w:rFonts w:ascii="Times New Roman" w:hAnsi="Times New Roman" w:cs="Times New Roman"/>
          <w:sz w:val="24"/>
          <w:szCs w:val="24"/>
        </w:rPr>
        <w:t xml:space="preserve"> Квартира</w:t>
      </w:r>
      <w:r w:rsidR="00097479" w:rsidRPr="002212D8">
        <w:rPr>
          <w:rFonts w:ascii="Times New Roman" w:hAnsi="Times New Roman" w:cs="Times New Roman"/>
          <w:sz w:val="24"/>
          <w:szCs w:val="24"/>
        </w:rPr>
        <w:t xml:space="preserve"> расположена на территории Слюдянского муниципального образования.</w:t>
      </w:r>
      <w:r w:rsidR="000538DD">
        <w:rPr>
          <w:rFonts w:ascii="Times New Roman" w:hAnsi="Times New Roman" w:cs="Times New Roman"/>
          <w:sz w:val="24"/>
          <w:szCs w:val="24"/>
        </w:rPr>
        <w:t xml:space="preserve"> </w:t>
      </w:r>
      <w:r w:rsidR="000538DD">
        <w:rPr>
          <w:rFonts w:ascii="Times New Roman" w:hAnsi="Times New Roman" w:cs="Times New Roman"/>
          <w:sz w:val="24"/>
          <w:szCs w:val="24"/>
        </w:rPr>
        <w:t xml:space="preserve">В связи с реализацией свидетельства на получение социальной выплаты, семья </w:t>
      </w:r>
      <w:proofErr w:type="spellStart"/>
      <w:r w:rsidR="000538DD">
        <w:rPr>
          <w:rFonts w:ascii="Times New Roman" w:hAnsi="Times New Roman" w:cs="Times New Roman"/>
          <w:sz w:val="24"/>
          <w:szCs w:val="24"/>
        </w:rPr>
        <w:t>Сариной</w:t>
      </w:r>
      <w:proofErr w:type="spellEnd"/>
      <w:r w:rsidR="000538DD">
        <w:rPr>
          <w:rFonts w:ascii="Times New Roman" w:hAnsi="Times New Roman" w:cs="Times New Roman"/>
          <w:sz w:val="24"/>
          <w:szCs w:val="24"/>
        </w:rPr>
        <w:t xml:space="preserve"> Елены Анатольевны </w:t>
      </w:r>
      <w:r w:rsidR="000538DD">
        <w:rPr>
          <w:rFonts w:ascii="Times New Roman" w:hAnsi="Times New Roman" w:cs="Times New Roman"/>
          <w:sz w:val="24"/>
          <w:szCs w:val="24"/>
        </w:rPr>
        <w:t xml:space="preserve">снята с учета граждан, нуждающихся в предоставлении жилого помещения по договору социального найма (постановление администрации Слюдянского городского поселения от </w:t>
      </w:r>
      <w:r w:rsidR="000538DD">
        <w:rPr>
          <w:rFonts w:ascii="Times New Roman" w:hAnsi="Times New Roman" w:cs="Times New Roman"/>
          <w:sz w:val="24"/>
          <w:szCs w:val="24"/>
        </w:rPr>
        <w:t>13.07.2018 №806</w:t>
      </w:r>
      <w:r w:rsidR="000538DD">
        <w:rPr>
          <w:rFonts w:ascii="Times New Roman" w:hAnsi="Times New Roman" w:cs="Times New Roman"/>
          <w:sz w:val="24"/>
          <w:szCs w:val="24"/>
        </w:rPr>
        <w:t>).</w:t>
      </w:r>
    </w:p>
    <w:p w:rsidR="009B30C7" w:rsidRPr="000538DD" w:rsidRDefault="00B86D28" w:rsidP="000538D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Елена Владимировна</w:t>
      </w:r>
      <w:r w:rsidR="00072E5B">
        <w:rPr>
          <w:rFonts w:ascii="Times New Roman" w:hAnsi="Times New Roman" w:cs="Times New Roman"/>
          <w:sz w:val="24"/>
          <w:szCs w:val="24"/>
        </w:rPr>
        <w:t xml:space="preserve">: договор купли-продажи квартиры, общей площадью 72,3 </w:t>
      </w:r>
      <w:proofErr w:type="spellStart"/>
      <w:r w:rsidR="00072E5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72E5B">
        <w:rPr>
          <w:rFonts w:ascii="Times New Roman" w:hAnsi="Times New Roman" w:cs="Times New Roman"/>
          <w:sz w:val="24"/>
          <w:szCs w:val="24"/>
        </w:rPr>
        <w:t>.</w:t>
      </w:r>
      <w:r w:rsidR="00C45DF1">
        <w:rPr>
          <w:rFonts w:ascii="Times New Roman" w:hAnsi="Times New Roman" w:cs="Times New Roman"/>
          <w:sz w:val="24"/>
          <w:szCs w:val="24"/>
        </w:rPr>
        <w:t xml:space="preserve"> (ниже расчетной площади</w:t>
      </w:r>
      <w:r w:rsidR="002212D8">
        <w:rPr>
          <w:rFonts w:ascii="Times New Roman" w:hAnsi="Times New Roman" w:cs="Times New Roman"/>
          <w:sz w:val="24"/>
          <w:szCs w:val="24"/>
        </w:rPr>
        <w:t xml:space="preserve"> (18 </w:t>
      </w:r>
      <w:proofErr w:type="spellStart"/>
      <w:r w:rsidR="002212D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212D8">
        <w:rPr>
          <w:rFonts w:ascii="Times New Roman" w:hAnsi="Times New Roman" w:cs="Times New Roman"/>
          <w:sz w:val="24"/>
          <w:szCs w:val="24"/>
        </w:rPr>
        <w:t xml:space="preserve">. на человека), но соответствует учетной норме жилья, установленной на территории Слюдянского муниципального образования постановлением администрации Слюдянского городского поселения о 31.10.2007 №378 </w:t>
      </w:r>
      <w:r w:rsidR="002212D8" w:rsidRPr="002212D8">
        <w:rPr>
          <w:rFonts w:ascii="Times New Roman" w:hAnsi="Times New Roman" w:cs="Times New Roman"/>
          <w:sz w:val="24"/>
          <w:szCs w:val="24"/>
        </w:rPr>
        <w:lastRenderedPageBreak/>
        <w:t xml:space="preserve">(14 </w:t>
      </w:r>
      <w:proofErr w:type="spellStart"/>
      <w:r w:rsidR="002212D8" w:rsidRPr="002212D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212D8" w:rsidRPr="002212D8">
        <w:rPr>
          <w:rFonts w:ascii="Times New Roman" w:hAnsi="Times New Roman" w:cs="Times New Roman"/>
          <w:sz w:val="24"/>
          <w:szCs w:val="24"/>
        </w:rPr>
        <w:t>. на человека)</w:t>
      </w:r>
      <w:r w:rsidR="002212D8">
        <w:rPr>
          <w:rFonts w:ascii="Times New Roman" w:hAnsi="Times New Roman" w:cs="Times New Roman"/>
          <w:sz w:val="24"/>
          <w:szCs w:val="24"/>
        </w:rPr>
        <w:t>, что предусмотрено</w:t>
      </w:r>
      <w:r w:rsidR="002212D8" w:rsidRPr="002212D8">
        <w:rPr>
          <w:rFonts w:ascii="Times New Roman" w:hAnsi="Times New Roman" w:cs="Times New Roman"/>
          <w:sz w:val="24"/>
          <w:szCs w:val="24"/>
        </w:rPr>
        <w:t xml:space="preserve"> п.8.6 Порядка</w:t>
      </w:r>
      <w:r w:rsidR="00C45DF1">
        <w:rPr>
          <w:rFonts w:ascii="Times New Roman" w:hAnsi="Times New Roman" w:cs="Times New Roman"/>
          <w:sz w:val="24"/>
          <w:szCs w:val="24"/>
        </w:rPr>
        <w:t>)</w:t>
      </w:r>
      <w:r w:rsidR="00072E5B">
        <w:rPr>
          <w:rFonts w:ascii="Times New Roman" w:hAnsi="Times New Roman" w:cs="Times New Roman"/>
          <w:sz w:val="24"/>
          <w:szCs w:val="24"/>
        </w:rPr>
        <w:t xml:space="preserve">, стоимостью </w:t>
      </w:r>
      <w:r w:rsidR="009B30C7">
        <w:rPr>
          <w:rFonts w:ascii="Times New Roman" w:hAnsi="Times New Roman" w:cs="Times New Roman"/>
          <w:sz w:val="24"/>
          <w:szCs w:val="24"/>
        </w:rPr>
        <w:t xml:space="preserve">1 516 026 руб. </w:t>
      </w:r>
      <w:r w:rsidR="00072E5B">
        <w:rPr>
          <w:rFonts w:ascii="Times New Roman" w:hAnsi="Times New Roman" w:cs="Times New Roman"/>
          <w:sz w:val="24"/>
          <w:szCs w:val="24"/>
        </w:rPr>
        <w:t>(1 008 000руб. – социальная выплата, 408 026 руб. – средства материнского капитала</w:t>
      </w:r>
      <w:r w:rsidR="009B30C7">
        <w:rPr>
          <w:rFonts w:ascii="Times New Roman" w:hAnsi="Times New Roman" w:cs="Times New Roman"/>
          <w:sz w:val="24"/>
          <w:szCs w:val="24"/>
        </w:rPr>
        <w:t>, 100 000 руб. – кредитные средства</w:t>
      </w:r>
      <w:r w:rsidR="00072E5B">
        <w:rPr>
          <w:rFonts w:ascii="Times New Roman" w:hAnsi="Times New Roman" w:cs="Times New Roman"/>
          <w:sz w:val="24"/>
          <w:szCs w:val="24"/>
        </w:rPr>
        <w:t>)</w:t>
      </w:r>
      <w:r w:rsidR="009B30C7">
        <w:rPr>
          <w:rFonts w:ascii="Times New Roman" w:hAnsi="Times New Roman" w:cs="Times New Roman"/>
          <w:sz w:val="24"/>
          <w:szCs w:val="24"/>
        </w:rPr>
        <w:t>. Платежное поручение о перечислении социальной выплаты от 23.08.2018 №840614. Квартира переходит в долевую собственность всех членов семьи. Штамп, подтверждающий гос. регистрацию, имеется.</w:t>
      </w:r>
      <w:r w:rsidR="00097479" w:rsidRPr="00097479">
        <w:rPr>
          <w:rFonts w:ascii="Times New Roman" w:hAnsi="Times New Roman" w:cs="Times New Roman"/>
          <w:sz w:val="24"/>
          <w:szCs w:val="24"/>
        </w:rPr>
        <w:t xml:space="preserve"> </w:t>
      </w:r>
      <w:r w:rsidR="00584D59">
        <w:rPr>
          <w:rFonts w:ascii="Times New Roman" w:hAnsi="Times New Roman" w:cs="Times New Roman"/>
          <w:sz w:val="24"/>
          <w:szCs w:val="24"/>
        </w:rPr>
        <w:t>Квартира</w:t>
      </w:r>
      <w:r w:rsidR="00097479">
        <w:rPr>
          <w:rFonts w:ascii="Times New Roman" w:hAnsi="Times New Roman" w:cs="Times New Roman"/>
          <w:sz w:val="24"/>
          <w:szCs w:val="24"/>
        </w:rPr>
        <w:t xml:space="preserve"> расположена на территории Слюдянского муниципального образования.</w:t>
      </w:r>
      <w:r w:rsidR="000538DD">
        <w:rPr>
          <w:rFonts w:ascii="Times New Roman" w:hAnsi="Times New Roman" w:cs="Times New Roman"/>
          <w:sz w:val="24"/>
          <w:szCs w:val="24"/>
        </w:rPr>
        <w:t xml:space="preserve"> </w:t>
      </w:r>
      <w:r w:rsidR="000538DD">
        <w:rPr>
          <w:rFonts w:ascii="Times New Roman" w:hAnsi="Times New Roman" w:cs="Times New Roman"/>
          <w:sz w:val="24"/>
          <w:szCs w:val="24"/>
        </w:rPr>
        <w:t xml:space="preserve">В связи с реализацией свидетельства на получение социальной выплаты, семья </w:t>
      </w:r>
      <w:r w:rsidR="000538DD">
        <w:rPr>
          <w:rFonts w:ascii="Times New Roman" w:hAnsi="Times New Roman" w:cs="Times New Roman"/>
          <w:sz w:val="24"/>
          <w:szCs w:val="24"/>
        </w:rPr>
        <w:t xml:space="preserve">Поповой Елены Владимировны </w:t>
      </w:r>
      <w:r w:rsidR="000538DD">
        <w:rPr>
          <w:rFonts w:ascii="Times New Roman" w:hAnsi="Times New Roman" w:cs="Times New Roman"/>
          <w:sz w:val="24"/>
          <w:szCs w:val="24"/>
        </w:rPr>
        <w:t xml:space="preserve">снята с учета граждан, нуждающихся в предоставлении жилого помещения по договору социального найма (постановление администрации Слюдянского городского поселения от </w:t>
      </w:r>
      <w:r w:rsidR="000538DD">
        <w:rPr>
          <w:rFonts w:ascii="Times New Roman" w:hAnsi="Times New Roman" w:cs="Times New Roman"/>
          <w:sz w:val="24"/>
          <w:szCs w:val="24"/>
        </w:rPr>
        <w:t>12.09.2018 №926</w:t>
      </w:r>
      <w:r w:rsidR="000538DD">
        <w:rPr>
          <w:rFonts w:ascii="Times New Roman" w:hAnsi="Times New Roman" w:cs="Times New Roman"/>
          <w:sz w:val="24"/>
          <w:szCs w:val="24"/>
        </w:rPr>
        <w:t>).</w:t>
      </w:r>
    </w:p>
    <w:p w:rsidR="000D5B56" w:rsidRDefault="009B30C7" w:rsidP="000538D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Викулова Ксения Александровна: договор купли-продажи квартиры, общей площадью 60,3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45DF1">
        <w:rPr>
          <w:rFonts w:ascii="Times New Roman" w:hAnsi="Times New Roman" w:cs="Times New Roman"/>
          <w:sz w:val="24"/>
          <w:szCs w:val="24"/>
        </w:rPr>
        <w:t xml:space="preserve"> (ниже расчетной площади</w:t>
      </w:r>
      <w:r w:rsidR="002212D8">
        <w:rPr>
          <w:rFonts w:ascii="Times New Roman" w:hAnsi="Times New Roman" w:cs="Times New Roman"/>
          <w:sz w:val="24"/>
          <w:szCs w:val="24"/>
        </w:rPr>
        <w:t xml:space="preserve"> (18 </w:t>
      </w:r>
      <w:proofErr w:type="spellStart"/>
      <w:r w:rsidR="002212D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212D8">
        <w:rPr>
          <w:rFonts w:ascii="Times New Roman" w:hAnsi="Times New Roman" w:cs="Times New Roman"/>
          <w:sz w:val="24"/>
          <w:szCs w:val="24"/>
        </w:rPr>
        <w:t xml:space="preserve">. на человека), но соответствует учетной норме жилья, установленной на территории Слюдянского муниципального образования постановлением администрации Слюдянского городского поселения о 31.10.2007 №378 </w:t>
      </w:r>
      <w:r w:rsidR="002212D8" w:rsidRPr="002212D8">
        <w:rPr>
          <w:rFonts w:ascii="Times New Roman" w:hAnsi="Times New Roman" w:cs="Times New Roman"/>
          <w:sz w:val="24"/>
          <w:szCs w:val="24"/>
        </w:rPr>
        <w:t xml:space="preserve">(14 </w:t>
      </w:r>
      <w:proofErr w:type="spellStart"/>
      <w:r w:rsidR="002212D8" w:rsidRPr="002212D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212D8" w:rsidRPr="002212D8">
        <w:rPr>
          <w:rFonts w:ascii="Times New Roman" w:hAnsi="Times New Roman" w:cs="Times New Roman"/>
          <w:sz w:val="24"/>
          <w:szCs w:val="24"/>
        </w:rPr>
        <w:t>. на человека)</w:t>
      </w:r>
      <w:r w:rsidR="002212D8">
        <w:rPr>
          <w:rFonts w:ascii="Times New Roman" w:hAnsi="Times New Roman" w:cs="Times New Roman"/>
          <w:sz w:val="24"/>
          <w:szCs w:val="24"/>
        </w:rPr>
        <w:t>, что предусмотрено</w:t>
      </w:r>
      <w:r w:rsidR="002212D8" w:rsidRPr="002212D8">
        <w:rPr>
          <w:rFonts w:ascii="Times New Roman" w:hAnsi="Times New Roman" w:cs="Times New Roman"/>
          <w:sz w:val="24"/>
          <w:szCs w:val="24"/>
        </w:rPr>
        <w:t xml:space="preserve"> п.8.6 Порядка</w:t>
      </w:r>
      <w:r w:rsidR="00C45D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стоимостью 1 400 000 руб. (806 400 руб. – социальная выплата, 593 600 руб. – собственные средства). Платежное поручение о перечислении социальной выплаты от 11.07.2018 №346578. Квартира переходит в долевую собственность всех членов семьи. Штамп, подтверждающий гос. регистрацию, имеется.</w:t>
      </w:r>
      <w:r w:rsidR="00097479" w:rsidRPr="00097479">
        <w:rPr>
          <w:rFonts w:ascii="Times New Roman" w:hAnsi="Times New Roman" w:cs="Times New Roman"/>
          <w:sz w:val="24"/>
          <w:szCs w:val="24"/>
        </w:rPr>
        <w:t xml:space="preserve"> </w:t>
      </w:r>
      <w:r w:rsidR="00584D59">
        <w:rPr>
          <w:rFonts w:ascii="Times New Roman" w:hAnsi="Times New Roman" w:cs="Times New Roman"/>
          <w:sz w:val="24"/>
          <w:szCs w:val="24"/>
        </w:rPr>
        <w:t>Квартира</w:t>
      </w:r>
      <w:r w:rsidR="00097479">
        <w:rPr>
          <w:rFonts w:ascii="Times New Roman" w:hAnsi="Times New Roman" w:cs="Times New Roman"/>
          <w:sz w:val="24"/>
          <w:szCs w:val="24"/>
        </w:rPr>
        <w:t xml:space="preserve"> расположена на территории Слюдянского муниципального образования.</w:t>
      </w:r>
      <w:r w:rsidR="000538DD">
        <w:rPr>
          <w:rFonts w:ascii="Times New Roman" w:hAnsi="Times New Roman" w:cs="Times New Roman"/>
          <w:sz w:val="24"/>
          <w:szCs w:val="24"/>
        </w:rPr>
        <w:t xml:space="preserve"> В связи с реализацией свидетельства на получение социальной выплаты, семья </w:t>
      </w:r>
      <w:proofErr w:type="spellStart"/>
      <w:r w:rsidR="000538DD">
        <w:rPr>
          <w:rFonts w:ascii="Times New Roman" w:hAnsi="Times New Roman" w:cs="Times New Roman"/>
          <w:sz w:val="24"/>
          <w:szCs w:val="24"/>
        </w:rPr>
        <w:t>Викуловой</w:t>
      </w:r>
      <w:proofErr w:type="spellEnd"/>
      <w:r w:rsidR="000538DD">
        <w:rPr>
          <w:rFonts w:ascii="Times New Roman" w:hAnsi="Times New Roman" w:cs="Times New Roman"/>
          <w:sz w:val="24"/>
          <w:szCs w:val="24"/>
        </w:rPr>
        <w:t xml:space="preserve"> Ксении Александровны снята с учета граждан, нуждающихся в предоставлении жилого помещения по договору социального найма (постановление администрации Слюдянского городского поселения от 26.07.2018 №827).</w:t>
      </w:r>
    </w:p>
    <w:p w:rsidR="00C45DF1" w:rsidRDefault="00C45DF1" w:rsidP="00C45D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подпрограммы: за счет средств Слюдянского муниципального образования составляет: 10% от социальной выплаты (п.п.5.1 Порядка), 48% от социальной выплаты (п.2.2 Соглашения). Выявлены несоответствия условий доли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средств местного, областного и федерального бюджета в документах. При этом, фактическое исполнение расходных обязательств соответствует заключенному Соглашению и муниципальной Программе.</w:t>
      </w:r>
    </w:p>
    <w:p w:rsidR="009B30C7" w:rsidRPr="009B30C7" w:rsidRDefault="00C45DF1" w:rsidP="00C45D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Целевой показатель мероприятий 2018 года Подпрограммы достигнут: 3 молодые семьи получили социальную выплату на приобретение жилья. </w:t>
      </w:r>
    </w:p>
    <w:p w:rsidR="0058153A" w:rsidRDefault="00F57398" w:rsidP="00097479">
      <w:pPr>
        <w:pStyle w:val="1"/>
        <w:jc w:val="both"/>
      </w:pPr>
      <w:r w:rsidRPr="00584D59">
        <w:rPr>
          <w:b/>
          <w:sz w:val="28"/>
          <w:szCs w:val="28"/>
        </w:rPr>
        <w:t>Выводы:</w:t>
      </w:r>
      <w:r w:rsidRPr="0058153A">
        <w:t xml:space="preserve"> </w:t>
      </w:r>
      <w:r w:rsidR="00621C0E">
        <w:t>финансово-экономические нарушения не выявлены. Р</w:t>
      </w:r>
      <w:r w:rsidR="0058153A">
        <w:t>евизионная комиссия Слюдянского муниципального образования</w:t>
      </w:r>
      <w:r w:rsidRPr="0058153A">
        <w:t xml:space="preserve"> </w:t>
      </w:r>
      <w:r w:rsidRPr="00103BF4">
        <w:rPr>
          <w:b/>
        </w:rPr>
        <w:t>рекомендует</w:t>
      </w:r>
      <w:r w:rsidRPr="0058153A">
        <w:t xml:space="preserve"> проект</w:t>
      </w:r>
      <w:r w:rsidR="000C5B1C">
        <w:t xml:space="preserve"> </w:t>
      </w:r>
      <w:r w:rsidR="000C5B1C" w:rsidRPr="000C5B1C">
        <w:t xml:space="preserve">решения Думы Слюдянского </w:t>
      </w:r>
      <w:r w:rsidR="000C5B1C" w:rsidRPr="00097479">
        <w:t>муниципального образования «</w:t>
      </w:r>
      <w:r w:rsidR="00097479" w:rsidRPr="00097479">
        <w:t>Об отчете о выполнении муниципальной программы «Доступное жилье на территории Слюдянского муниципального образования» за 2018 год</w:t>
      </w:r>
      <w:r w:rsidR="000C5B1C" w:rsidRPr="00097479">
        <w:t xml:space="preserve">» </w:t>
      </w:r>
      <w:r w:rsidRPr="00097479">
        <w:t>к</w:t>
      </w:r>
      <w:r w:rsidRPr="000C5B1C">
        <w:t xml:space="preserve"> рассмотрению </w:t>
      </w:r>
      <w:r w:rsidR="000C5B1C">
        <w:t xml:space="preserve">и утверждению </w:t>
      </w:r>
      <w:r w:rsidRPr="000C5B1C">
        <w:t xml:space="preserve">на </w:t>
      </w:r>
      <w:r w:rsidR="000C5B1C">
        <w:t xml:space="preserve">очередном </w:t>
      </w:r>
      <w:r w:rsidR="0058153A" w:rsidRPr="000C5B1C">
        <w:t xml:space="preserve">заседании Думы Слюдянского муниципального образования </w:t>
      </w:r>
      <w:r w:rsidR="000C5B1C">
        <w:t>в предложенной редакции.</w:t>
      </w:r>
    </w:p>
    <w:p w:rsidR="00383AC1" w:rsidRPr="00584D59" w:rsidRDefault="00383AC1" w:rsidP="00097479">
      <w:pPr>
        <w:pStyle w:val="1"/>
        <w:jc w:val="both"/>
        <w:rPr>
          <w:b/>
          <w:sz w:val="28"/>
          <w:szCs w:val="28"/>
        </w:rPr>
      </w:pPr>
      <w:r w:rsidRPr="00584D59">
        <w:rPr>
          <w:b/>
          <w:sz w:val="28"/>
          <w:szCs w:val="28"/>
        </w:rPr>
        <w:t xml:space="preserve">Рекомендации: </w:t>
      </w:r>
    </w:p>
    <w:p w:rsidR="000538DD" w:rsidRPr="000538DD" w:rsidRDefault="00383AC1" w:rsidP="000538DD">
      <w:pPr>
        <w:pStyle w:val="1"/>
        <w:numPr>
          <w:ilvl w:val="0"/>
          <w:numId w:val="11"/>
        </w:numPr>
        <w:jc w:val="both"/>
        <w:rPr>
          <w:b/>
        </w:rPr>
      </w:pPr>
      <w:r w:rsidRPr="00383AC1">
        <w:t>Внести изменения</w:t>
      </w:r>
      <w:r w:rsidRPr="000538DD">
        <w:rPr>
          <w:b/>
        </w:rPr>
        <w:t xml:space="preserve"> в </w:t>
      </w:r>
      <w:r w:rsidRPr="000538DD">
        <w:rPr>
          <w:rFonts w:eastAsia="Times New Roman"/>
        </w:rPr>
        <w:t>Порядок предоставления молодым семьям социальных выплат на приобретение жилья или создание объекта индивидуального жилищного строительства на территории Слюдянского муниципального образования, утвержденный постановлением администрации Слюдянского городского поселения от 16.05.2016 №654, с учетом изменений, внесенных постановлением администрации Слюдянского городского поселения от 16.08.2016 №1067</w:t>
      </w:r>
      <w:r w:rsidR="00967A13">
        <w:rPr>
          <w:rFonts w:eastAsia="Times New Roman"/>
        </w:rPr>
        <w:t xml:space="preserve">. При вести Порядок в соответствие с действующей Подпрограммой, </w:t>
      </w:r>
      <w:r w:rsidR="000538DD">
        <w:rPr>
          <w:rFonts w:eastAsia="Times New Roman"/>
        </w:rPr>
        <w:t>в том числе</w:t>
      </w:r>
      <w:r w:rsidRPr="000538DD">
        <w:rPr>
          <w:rFonts w:eastAsia="Times New Roman"/>
        </w:rPr>
        <w:t xml:space="preserve"> в части</w:t>
      </w:r>
      <w:r w:rsidR="000538DD">
        <w:rPr>
          <w:rFonts w:eastAsia="Times New Roman"/>
        </w:rPr>
        <w:t>:</w:t>
      </w:r>
      <w:r w:rsidRPr="000538DD">
        <w:rPr>
          <w:rFonts w:eastAsia="Times New Roman"/>
        </w:rPr>
        <w:t xml:space="preserve"> </w:t>
      </w:r>
    </w:p>
    <w:p w:rsidR="000538DD" w:rsidRDefault="00383AC1" w:rsidP="000538DD">
      <w:pPr>
        <w:pStyle w:val="1"/>
        <w:numPr>
          <w:ilvl w:val="1"/>
          <w:numId w:val="11"/>
        </w:numPr>
        <w:jc w:val="both"/>
        <w:rPr>
          <w:b/>
        </w:rPr>
      </w:pPr>
      <w:r w:rsidRPr="000538DD">
        <w:rPr>
          <w:rFonts w:eastAsia="Times New Roman"/>
        </w:rPr>
        <w:t>исключения конкретной доля средств бюджетов в общем объеме социальной выплаты (п.5.1)</w:t>
      </w:r>
      <w:r w:rsidR="000538DD">
        <w:rPr>
          <w:rFonts w:eastAsia="Times New Roman"/>
        </w:rPr>
        <w:t>.</w:t>
      </w:r>
      <w:r w:rsidR="000538DD" w:rsidRPr="000538DD">
        <w:rPr>
          <w:rFonts w:eastAsia="Times New Roman"/>
        </w:rPr>
        <w:t xml:space="preserve"> </w:t>
      </w:r>
      <w:r w:rsidR="000538DD">
        <w:rPr>
          <w:rFonts w:eastAsia="Times New Roman"/>
        </w:rPr>
        <w:t>Н</w:t>
      </w:r>
      <w:r w:rsidR="000538DD">
        <w:rPr>
          <w:rFonts w:eastAsia="Times New Roman"/>
        </w:rPr>
        <w:t>еобходимо прописать, что доля ежегодно уточняется и определяется соглашением</w:t>
      </w:r>
      <w:r w:rsidR="000538DD" w:rsidRPr="00383AC1">
        <w:rPr>
          <w:rFonts w:eastAsia="Times New Roman"/>
        </w:rPr>
        <w:t xml:space="preserve"> </w:t>
      </w:r>
      <w:r w:rsidR="000538DD">
        <w:rPr>
          <w:rFonts w:eastAsia="Times New Roman"/>
        </w:rPr>
        <w:t>о предоставлении субсидии из областного бюджета бюджету Слюдянского городского поселения на предоставление социальных выплат молодым семьям на приобретение (строительство) жилья в рамках подпрограммы «Молодым семьям – доступное жилье».</w:t>
      </w:r>
      <w:r w:rsidR="000538DD">
        <w:rPr>
          <w:b/>
        </w:rPr>
        <w:t xml:space="preserve"> </w:t>
      </w:r>
    </w:p>
    <w:p w:rsidR="000538DD" w:rsidRPr="000538DD" w:rsidRDefault="000538DD" w:rsidP="000538DD">
      <w:pPr>
        <w:pStyle w:val="1"/>
        <w:numPr>
          <w:ilvl w:val="1"/>
          <w:numId w:val="11"/>
        </w:numPr>
        <w:jc w:val="both"/>
        <w:rPr>
          <w:b/>
        </w:rPr>
      </w:pPr>
      <w:r>
        <w:rPr>
          <w:rFonts w:eastAsia="Times New Roman"/>
        </w:rPr>
        <w:lastRenderedPageBreak/>
        <w:t>исключения</w:t>
      </w:r>
      <w:r w:rsidRPr="000538DD">
        <w:rPr>
          <w:rFonts w:eastAsia="Times New Roman"/>
        </w:rPr>
        <w:t xml:space="preserve"> </w:t>
      </w:r>
      <w:r>
        <w:rPr>
          <w:rFonts w:eastAsia="Times New Roman"/>
        </w:rPr>
        <w:t>из</w:t>
      </w:r>
      <w:r w:rsidRPr="000538DD">
        <w:rPr>
          <w:rFonts w:eastAsia="Times New Roman"/>
        </w:rPr>
        <w:t xml:space="preserve"> обязательного условия </w:t>
      </w:r>
      <w:r>
        <w:rPr>
          <w:rFonts w:eastAsia="Times New Roman"/>
        </w:rPr>
        <w:t xml:space="preserve">условие </w:t>
      </w:r>
      <w:r w:rsidRPr="000538DD">
        <w:rPr>
          <w:rFonts w:eastAsia="Times New Roman"/>
        </w:rPr>
        <w:t>приоб</w:t>
      </w:r>
      <w:r>
        <w:rPr>
          <w:rFonts w:eastAsia="Times New Roman"/>
        </w:rPr>
        <w:t>ретения</w:t>
      </w:r>
      <w:r w:rsidRPr="000538DD">
        <w:rPr>
          <w:rFonts w:eastAsia="Times New Roman"/>
        </w:rPr>
        <w:t xml:space="preserve"> жилого помещения в границах Слюдянского городского поселения</w:t>
      </w:r>
      <w:r>
        <w:rPr>
          <w:rFonts w:eastAsia="Times New Roman"/>
        </w:rPr>
        <w:t xml:space="preserve"> (п.8.6 Порядка)</w:t>
      </w:r>
      <w:r w:rsidRPr="000538DD">
        <w:rPr>
          <w:rFonts w:eastAsia="Times New Roman"/>
        </w:rPr>
        <w:t xml:space="preserve">, предусмотреть </w:t>
      </w:r>
      <w:r>
        <w:rPr>
          <w:rFonts w:eastAsia="Times New Roman"/>
        </w:rPr>
        <w:t xml:space="preserve">- </w:t>
      </w:r>
      <w:r w:rsidRPr="000538DD">
        <w:rPr>
          <w:rFonts w:eastAsia="Times New Roman"/>
        </w:rPr>
        <w:t>в границах Иркутской области (в соответствие в Программой)</w:t>
      </w:r>
      <w:r w:rsidR="00383AC1" w:rsidRPr="000538DD">
        <w:rPr>
          <w:rFonts w:eastAsia="Times New Roman"/>
        </w:rPr>
        <w:t xml:space="preserve">. </w:t>
      </w:r>
    </w:p>
    <w:p w:rsidR="000538DD" w:rsidRPr="000538DD" w:rsidRDefault="000538DD" w:rsidP="000538DD">
      <w:pPr>
        <w:pStyle w:val="1"/>
        <w:numPr>
          <w:ilvl w:val="1"/>
          <w:numId w:val="11"/>
        </w:numPr>
        <w:jc w:val="both"/>
        <w:rPr>
          <w:b/>
        </w:rPr>
      </w:pPr>
      <w:r>
        <w:rPr>
          <w:rFonts w:eastAsia="Times New Roman"/>
        </w:rPr>
        <w:t xml:space="preserve">Внести изменения в </w:t>
      </w:r>
      <w:proofErr w:type="spellStart"/>
      <w:r>
        <w:rPr>
          <w:rFonts w:eastAsia="Times New Roman"/>
        </w:rPr>
        <w:t>п.п</w:t>
      </w:r>
      <w:proofErr w:type="spellEnd"/>
      <w:r>
        <w:rPr>
          <w:rFonts w:eastAsia="Times New Roman"/>
        </w:rPr>
        <w:t xml:space="preserve"> б) п. 3.1 в связи с отсутствием решений о включении молодой семьи в список участников. Либо организовать работу по обязательному принятию таких решений. </w:t>
      </w:r>
    </w:p>
    <w:p w:rsidR="00383AC1" w:rsidRPr="000538DD" w:rsidRDefault="00383AC1" w:rsidP="000538DD">
      <w:pPr>
        <w:pStyle w:val="1"/>
        <w:numPr>
          <w:ilvl w:val="0"/>
          <w:numId w:val="11"/>
        </w:numPr>
        <w:jc w:val="both"/>
        <w:rPr>
          <w:b/>
        </w:rPr>
      </w:pPr>
      <w:r w:rsidRPr="000538DD">
        <w:rPr>
          <w:rFonts w:eastAsia="Times New Roman"/>
        </w:rPr>
        <w:t>Внести изменения в постановление администрации Слюдянского городского поселения от 28.02.2012 №90 «Об утверждении средней рыночной стоимости одного квадратного метра общей площади жилья на территории Слюдянского муниципального образования»</w:t>
      </w:r>
      <w:r w:rsidR="002212D8" w:rsidRPr="000538DD">
        <w:rPr>
          <w:rFonts w:eastAsia="Times New Roman"/>
        </w:rPr>
        <w:t xml:space="preserve"> в части актуализации средней рыночной стоимости 1 квадратного метра жилья</w:t>
      </w:r>
      <w:r w:rsidRPr="000538DD">
        <w:rPr>
          <w:rFonts w:eastAsia="Times New Roman"/>
        </w:rPr>
        <w:t xml:space="preserve">. </w:t>
      </w:r>
      <w:r w:rsidR="00621C0E" w:rsidRPr="000538DD">
        <w:rPr>
          <w:rFonts w:eastAsia="Times New Roman"/>
        </w:rPr>
        <w:t>С 2012 года цены возросли, как на первичном, так и на вторичном рынке жилья.</w:t>
      </w:r>
      <w:r w:rsidR="002212D8" w:rsidRPr="000538DD">
        <w:rPr>
          <w:rFonts w:eastAsia="Times New Roman"/>
        </w:rPr>
        <w:t xml:space="preserve"> </w:t>
      </w:r>
    </w:p>
    <w:p w:rsidR="0058153A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5B1C" w:rsidRDefault="000C5B1C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5B1C" w:rsidRDefault="000C5B1C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FDB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ревизионной комиссии</w:t>
      </w:r>
    </w:p>
    <w:p w:rsidR="0058153A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Слюдянского муниципального образования                                                            </w:t>
      </w:r>
      <w:r w:rsidR="000C5B1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С.Б. Адамова</w:t>
      </w:r>
    </w:p>
    <w:p w:rsidR="0058153A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CE9" w:rsidRDefault="00D03CE9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CE9" w:rsidRDefault="00D03CE9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CE9" w:rsidRDefault="00D03CE9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CE9" w:rsidRDefault="00D03CE9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CE9" w:rsidRDefault="00D03CE9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CE9" w:rsidRDefault="00D03CE9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CE9" w:rsidRDefault="00D03CE9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CE9" w:rsidRDefault="00D03CE9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CE9" w:rsidRDefault="00D03CE9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CE9" w:rsidRDefault="00D03CE9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CE9" w:rsidRDefault="00D03CE9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CE9" w:rsidRDefault="00D03CE9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CE9" w:rsidRDefault="00D03CE9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CE9" w:rsidRDefault="00D03CE9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CE9" w:rsidRDefault="00D03CE9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CE9" w:rsidRDefault="00D03CE9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CE9" w:rsidRPr="0058153A" w:rsidRDefault="00D03CE9" w:rsidP="00D03C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03CE9" w:rsidRPr="0058153A" w:rsidSect="001464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814"/>
    <w:multiLevelType w:val="hybridMultilevel"/>
    <w:tmpl w:val="33406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0719"/>
    <w:multiLevelType w:val="multilevel"/>
    <w:tmpl w:val="31481F4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205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85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45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65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725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45" w:hanging="1800"/>
      </w:pPr>
      <w:rPr>
        <w:rFonts w:eastAsia="Times New Roman" w:hint="default"/>
        <w:b w:val="0"/>
      </w:rPr>
    </w:lvl>
  </w:abstractNum>
  <w:abstractNum w:abstractNumId="2" w15:restartNumberingAfterBreak="0">
    <w:nsid w:val="18797E55"/>
    <w:multiLevelType w:val="hybridMultilevel"/>
    <w:tmpl w:val="FDECDEA8"/>
    <w:lvl w:ilvl="0" w:tplc="6BEC9C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0059A"/>
    <w:multiLevelType w:val="hybridMultilevel"/>
    <w:tmpl w:val="465CC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10077"/>
    <w:multiLevelType w:val="multilevel"/>
    <w:tmpl w:val="80A22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B3C470F"/>
    <w:multiLevelType w:val="hybridMultilevel"/>
    <w:tmpl w:val="FB94EE38"/>
    <w:lvl w:ilvl="0" w:tplc="BFBE5F4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B112F6C"/>
    <w:multiLevelType w:val="hybridMultilevel"/>
    <w:tmpl w:val="5CACBAF0"/>
    <w:lvl w:ilvl="0" w:tplc="1ADA7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F0C8F"/>
    <w:multiLevelType w:val="hybridMultilevel"/>
    <w:tmpl w:val="E7DA3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746CD"/>
    <w:multiLevelType w:val="hybridMultilevel"/>
    <w:tmpl w:val="89C26028"/>
    <w:lvl w:ilvl="0" w:tplc="A8F4358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758E2B60"/>
    <w:multiLevelType w:val="hybridMultilevel"/>
    <w:tmpl w:val="6CC08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409E3"/>
    <w:multiLevelType w:val="hybridMultilevel"/>
    <w:tmpl w:val="8738DC98"/>
    <w:lvl w:ilvl="0" w:tplc="BFBE5F4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98"/>
    <w:rsid w:val="00044DD5"/>
    <w:rsid w:val="000538DD"/>
    <w:rsid w:val="00072E5B"/>
    <w:rsid w:val="00097479"/>
    <w:rsid w:val="000C5B1C"/>
    <w:rsid w:val="000D5B56"/>
    <w:rsid w:val="00103BF4"/>
    <w:rsid w:val="00120CD2"/>
    <w:rsid w:val="001464D8"/>
    <w:rsid w:val="00170CAE"/>
    <w:rsid w:val="001D05BF"/>
    <w:rsid w:val="002212D8"/>
    <w:rsid w:val="00223764"/>
    <w:rsid w:val="00273A43"/>
    <w:rsid w:val="00383AC1"/>
    <w:rsid w:val="00441FDB"/>
    <w:rsid w:val="004674A0"/>
    <w:rsid w:val="004F1EF1"/>
    <w:rsid w:val="00526365"/>
    <w:rsid w:val="0058153A"/>
    <w:rsid w:val="00584D59"/>
    <w:rsid w:val="00621C0E"/>
    <w:rsid w:val="00644683"/>
    <w:rsid w:val="00647FCF"/>
    <w:rsid w:val="006C6477"/>
    <w:rsid w:val="006D64ED"/>
    <w:rsid w:val="00727499"/>
    <w:rsid w:val="007C7E6B"/>
    <w:rsid w:val="00967A13"/>
    <w:rsid w:val="00970FF3"/>
    <w:rsid w:val="009B30C7"/>
    <w:rsid w:val="009E4BAD"/>
    <w:rsid w:val="00A521AD"/>
    <w:rsid w:val="00B551B2"/>
    <w:rsid w:val="00B63312"/>
    <w:rsid w:val="00B6666D"/>
    <w:rsid w:val="00B86D28"/>
    <w:rsid w:val="00BC5AD1"/>
    <w:rsid w:val="00BC7F37"/>
    <w:rsid w:val="00C21260"/>
    <w:rsid w:val="00C45DF1"/>
    <w:rsid w:val="00C61CE8"/>
    <w:rsid w:val="00C64D7F"/>
    <w:rsid w:val="00D03CE9"/>
    <w:rsid w:val="00D41A60"/>
    <w:rsid w:val="00D82825"/>
    <w:rsid w:val="00DD01B4"/>
    <w:rsid w:val="00E03ABD"/>
    <w:rsid w:val="00E24C19"/>
    <w:rsid w:val="00EB36F3"/>
    <w:rsid w:val="00EC34DD"/>
    <w:rsid w:val="00F169AC"/>
    <w:rsid w:val="00F2040C"/>
    <w:rsid w:val="00F57398"/>
    <w:rsid w:val="00FA5E4E"/>
    <w:rsid w:val="00FA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1C4D"/>
  <w15:chartTrackingRefBased/>
  <w15:docId w15:val="{93D8F673-01CF-47A9-99A6-53EF28F5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53A"/>
    <w:pPr>
      <w:spacing w:after="0" w:line="240" w:lineRule="auto"/>
    </w:pPr>
  </w:style>
  <w:style w:type="paragraph" w:customStyle="1" w:styleId="1">
    <w:name w:val="Без интервала1"/>
    <w:rsid w:val="00D828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212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C212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3C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C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Адамова</dc:creator>
  <cp:keywords/>
  <dc:description/>
  <cp:lastModifiedBy>Светлана Борисовна Адамова</cp:lastModifiedBy>
  <cp:revision>22</cp:revision>
  <cp:lastPrinted>2019-02-18T06:07:00Z</cp:lastPrinted>
  <dcterms:created xsi:type="dcterms:W3CDTF">2019-02-11T01:36:00Z</dcterms:created>
  <dcterms:modified xsi:type="dcterms:W3CDTF">2019-02-18T06:16:00Z</dcterms:modified>
</cp:coreProperties>
</file>