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F6" w:rsidRPr="00804DF6" w:rsidRDefault="00804DF6" w:rsidP="00804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31D74A4A" wp14:editId="2B49C96F">
            <wp:extent cx="723900" cy="904875"/>
            <wp:effectExtent l="0" t="0" r="0" b="952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DF6" w:rsidRPr="00804DF6" w:rsidRDefault="00804DF6" w:rsidP="00804D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804DF6" w:rsidRPr="00804DF6" w:rsidRDefault="00804DF6" w:rsidP="0080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4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804DF6" w:rsidRPr="00804DF6" w:rsidRDefault="00804DF6" w:rsidP="0080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04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</w:t>
      </w:r>
      <w:proofErr w:type="spellEnd"/>
      <w:r w:rsidRPr="00804D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804DF6" w:rsidRPr="00804DF6" w:rsidRDefault="00804DF6" w:rsidP="0080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04DF6" w:rsidRPr="00804DF6" w:rsidRDefault="00804DF6" w:rsidP="0080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804DF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:rsidR="00804DF6" w:rsidRPr="00804DF6" w:rsidRDefault="00804DF6" w:rsidP="0080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804DF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ГОРОДСКАЯ ДУМА</w:t>
      </w:r>
    </w:p>
    <w:p w:rsidR="00804DF6" w:rsidRPr="00804DF6" w:rsidRDefault="00804DF6" w:rsidP="0080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804DF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РЕШЕНИЕ  </w:t>
      </w:r>
    </w:p>
    <w:p w:rsidR="00804DF6" w:rsidRPr="00804DF6" w:rsidRDefault="00804DF6" w:rsidP="00804D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4D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:rsidR="00804DF6" w:rsidRPr="00804DF6" w:rsidRDefault="00804DF6" w:rsidP="00804D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4DF6" w:rsidRPr="00804DF6" w:rsidRDefault="00804DF6" w:rsidP="00804D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4DF6" w:rsidRPr="00804DF6" w:rsidRDefault="0045517B" w:rsidP="00804D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05.03.2019</w:t>
      </w:r>
      <w:r w:rsidR="00804DF6" w:rsidRPr="00804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804DF6" w:rsidRPr="00804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4DF6" w:rsidRPr="00804DF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804DF6" w:rsidRPr="00804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-ГД </w:t>
      </w:r>
    </w:p>
    <w:p w:rsidR="00804DF6" w:rsidRPr="00804DF6" w:rsidRDefault="00804DF6" w:rsidP="00804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DF6" w:rsidRDefault="00804DF6" w:rsidP="00804D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804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="00063070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П</w:t>
      </w:r>
      <w:r w:rsidRPr="00804DF6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орядка осуществления </w:t>
      </w:r>
    </w:p>
    <w:p w:rsidR="00804DF6" w:rsidRDefault="00804DF6" w:rsidP="00804D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ревизионной комиссией Слюдянского </w:t>
      </w:r>
    </w:p>
    <w:p w:rsidR="00804DF6" w:rsidRDefault="00804DF6" w:rsidP="00804D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муниципального образования</w:t>
      </w:r>
      <w:r w:rsidRPr="00804DF6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 полномочий </w:t>
      </w:r>
    </w:p>
    <w:p w:rsidR="00804DF6" w:rsidRDefault="00804DF6" w:rsidP="00804D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804DF6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по внешнему муниципальному финансовому </w:t>
      </w:r>
    </w:p>
    <w:p w:rsidR="00804DF6" w:rsidRDefault="00804DF6" w:rsidP="00804D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804DF6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контролю</w:t>
      </w:r>
    </w:p>
    <w:p w:rsidR="00804DF6" w:rsidRPr="00804DF6" w:rsidRDefault="00804DF6" w:rsidP="00804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DF6" w:rsidRPr="00804DF6" w:rsidRDefault="00804DF6" w:rsidP="00804D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 w:rsidRPr="00804D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целях организации деятельности </w:t>
      </w:r>
      <w:r w:rsidRPr="00804DF6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ревизионной комиссией Слюдянского муниципального образования в части осуществления полномочий по внешнему муниципальному финансовому контролю, на основании статьи 268.1 Бюджетного кодекса Российской Федерации, руководствуясь Федеральным законом от 07.02.2011</w:t>
      </w:r>
      <w:r w:rsidR="0006307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года №</w:t>
      </w:r>
      <w:r w:rsidRPr="00804DF6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80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6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804D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BE3103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 w:rsidR="00A5159C">
        <w:rPr>
          <w:rFonts w:ascii="Times New Roman" w:eastAsia="Times New Roman" w:hAnsi="Times New Roman" w:cs="Times New Roman"/>
          <w:sz w:val="24"/>
          <w:szCs w:val="24"/>
          <w:lang w:eastAsia="ru-RU"/>
        </w:rPr>
        <w:t>ьями</w:t>
      </w:r>
      <w:r w:rsidRPr="0080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</w:t>
      </w:r>
      <w:r w:rsidR="00BE3103">
        <w:rPr>
          <w:rFonts w:ascii="Times New Roman" w:eastAsia="Times New Roman" w:hAnsi="Times New Roman" w:cs="Times New Roman"/>
          <w:sz w:val="24"/>
          <w:szCs w:val="24"/>
          <w:lang w:eastAsia="ru-RU"/>
        </w:rPr>
        <w:t>, 36.1, 37</w:t>
      </w:r>
      <w:r w:rsidRPr="0080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 № </w:t>
      </w:r>
      <w:r w:rsidRPr="00804D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80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385181042005001, с изменениями и дополнениями, зарегистрированными Управлением Министерства юстиции  Российской Федерации по Иркутской области от 09 ноября 2018 года </w:t>
      </w:r>
      <w:r w:rsidR="0006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80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804D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80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385181042018003,</w:t>
      </w:r>
    </w:p>
    <w:p w:rsidR="00804DF6" w:rsidRPr="00804DF6" w:rsidRDefault="00804DF6" w:rsidP="00804DF6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DF6" w:rsidRPr="00804DF6" w:rsidRDefault="00804DF6" w:rsidP="00804D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ДУМА решила:</w:t>
      </w:r>
    </w:p>
    <w:p w:rsidR="00804DF6" w:rsidRPr="00804DF6" w:rsidRDefault="00804DF6" w:rsidP="00804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DF6" w:rsidRDefault="00BE3103" w:rsidP="00BE3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04DF6" w:rsidRPr="00BE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06307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П</w:t>
      </w:r>
      <w:r w:rsidR="00804DF6" w:rsidRPr="00BE3103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оряд</w:t>
      </w:r>
      <w:r w:rsidR="00E56C70" w:rsidRPr="00BE3103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ок</w:t>
      </w:r>
      <w:r w:rsidR="00804DF6" w:rsidRPr="00BE3103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осуществления ревизионной комиссией Слюдянского муниципального образования полномочий по внешнему муниципальному финансовому контролю</w:t>
      </w:r>
      <w:r w:rsidR="00804DF6" w:rsidRPr="00BE3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№1 к настоящему решению.</w:t>
      </w:r>
    </w:p>
    <w:p w:rsidR="00804DF6" w:rsidRPr="00BE3103" w:rsidRDefault="00BE3103" w:rsidP="00BE31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2. </w:t>
      </w:r>
      <w:r w:rsidR="00804DF6" w:rsidRPr="00BE3103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Опубликовать настоящее решение в приложении к газете «Байкал новости», а также разместить на официальном сайте Слюдянского муниципального образования в сети «Интернет».</w:t>
      </w:r>
    </w:p>
    <w:p w:rsidR="00804DF6" w:rsidRPr="00BE3103" w:rsidRDefault="00BE3103" w:rsidP="00BE31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3. </w:t>
      </w:r>
      <w:r w:rsidR="00804DF6" w:rsidRPr="00BE3103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804DF6" w:rsidRPr="00BE3103" w:rsidRDefault="00BE3103" w:rsidP="00BE31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4. </w:t>
      </w:r>
      <w:r w:rsidR="00804DF6" w:rsidRPr="00BE3103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Контроль за исполнением настоящего решения возложить на </w:t>
      </w:r>
      <w:r w:rsidR="008E429F" w:rsidRPr="00BE3103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председателя ревизионной комиссии Слюдянского муниципального образования (С.Б. Адамову)</w:t>
      </w:r>
      <w:r w:rsidR="00804DF6" w:rsidRPr="00BE3103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.</w:t>
      </w:r>
    </w:p>
    <w:p w:rsidR="00BE3103" w:rsidRPr="00804DF6" w:rsidRDefault="00BE3103" w:rsidP="00804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DF6" w:rsidRPr="00804DF6" w:rsidRDefault="00804DF6" w:rsidP="00804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Слюдянского                             </w:t>
      </w:r>
    </w:p>
    <w:p w:rsidR="00804DF6" w:rsidRPr="00804DF6" w:rsidRDefault="00804DF6" w:rsidP="00804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</w:t>
      </w:r>
      <w:r w:rsidR="0045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80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E4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56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0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В.Н. </w:t>
      </w:r>
      <w:proofErr w:type="spellStart"/>
      <w:r w:rsidRPr="00804D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Сендзяк</w:t>
      </w:r>
      <w:proofErr w:type="spellEnd"/>
    </w:p>
    <w:p w:rsidR="00804DF6" w:rsidRPr="00804DF6" w:rsidRDefault="00804DF6" w:rsidP="008E429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4DF6" w:rsidRPr="00804DF6" w:rsidRDefault="00804DF6" w:rsidP="00804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Слюдянского</w:t>
      </w:r>
    </w:p>
    <w:p w:rsidR="008E429F" w:rsidRDefault="00804DF6" w:rsidP="008E4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   </w:t>
      </w:r>
      <w:r w:rsidR="00E56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04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Тимофеев</w:t>
      </w:r>
    </w:p>
    <w:p w:rsidR="008E429F" w:rsidRPr="008E429F" w:rsidRDefault="008E429F" w:rsidP="0045517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bookmarkStart w:id="0" w:name="_GoBack"/>
      <w:bookmarkEnd w:id="0"/>
      <w:r w:rsidRPr="008E429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lastRenderedPageBreak/>
        <w:t>Приложение №1,</w:t>
      </w:r>
    </w:p>
    <w:p w:rsidR="008E429F" w:rsidRPr="008E429F" w:rsidRDefault="00063070" w:rsidP="0045517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у</w:t>
      </w:r>
      <w:r w:rsidR="008E429F" w:rsidRPr="008E429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твержденное решением </w:t>
      </w:r>
    </w:p>
    <w:p w:rsidR="008E429F" w:rsidRPr="008E429F" w:rsidRDefault="008E429F" w:rsidP="0045517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8E429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Думы Слюдянского </w:t>
      </w:r>
    </w:p>
    <w:p w:rsidR="008E429F" w:rsidRPr="008E429F" w:rsidRDefault="008E429F" w:rsidP="0045517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8E429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муниципального образования</w:t>
      </w:r>
    </w:p>
    <w:p w:rsidR="008E429F" w:rsidRPr="0045517B" w:rsidRDefault="00063070" w:rsidP="0045517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</w:t>
      </w:r>
      <w:r w:rsidR="0045517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т 05.03.2019№ 22 </w:t>
      </w:r>
      <w:r w:rsidR="0045517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val="en-US" w:eastAsia="ru-RU"/>
        </w:rPr>
        <w:t>IV-</w:t>
      </w:r>
      <w:r w:rsidR="0045517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ГД</w:t>
      </w:r>
    </w:p>
    <w:p w:rsidR="008E429F" w:rsidRDefault="008E429F" w:rsidP="008E429F">
      <w:pPr>
        <w:spacing w:after="0" w:line="240" w:lineRule="auto"/>
        <w:jc w:val="both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8E429F" w:rsidRDefault="008E429F" w:rsidP="008E4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П</w:t>
      </w:r>
      <w:r w:rsidRPr="00804DF6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ок</w:t>
      </w:r>
    </w:p>
    <w:p w:rsidR="008E429F" w:rsidRDefault="008E429F" w:rsidP="008E4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804DF6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осуществления 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ревизионной комиссией</w:t>
      </w:r>
    </w:p>
    <w:p w:rsidR="008E429F" w:rsidRDefault="008E429F" w:rsidP="008E4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Слюдянского муниципального образования</w:t>
      </w:r>
    </w:p>
    <w:p w:rsidR="008E429F" w:rsidRDefault="008E429F" w:rsidP="008E4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804DF6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полномочий по внешнему муниципальному финансовому контролю</w:t>
      </w:r>
    </w:p>
    <w:p w:rsidR="00804DF6" w:rsidRPr="00804DF6" w:rsidRDefault="00804DF6" w:rsidP="008E429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04DF6" w:rsidRPr="008E429F" w:rsidRDefault="00BE3103" w:rsidP="00BE31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Статья</w:t>
      </w:r>
      <w:r w:rsidR="00804DF6" w:rsidRPr="008E429F">
        <w:rPr>
          <w:rFonts w:ascii="Times New Roman" w:hAnsi="Times New Roman" w:cs="Times New Roman"/>
          <w:sz w:val="24"/>
          <w:szCs w:val="24"/>
          <w:lang w:eastAsia="ru-RU"/>
        </w:rPr>
        <w:t xml:space="preserve"> 1. Общие положения</w:t>
      </w:r>
    </w:p>
    <w:p w:rsidR="0027091B" w:rsidRDefault="0027091B" w:rsidP="00E56C70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 xml:space="preserve">1. 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Настоящий Порядок регулирует вопросы осуществления </w:t>
      </w:r>
      <w:r w:rsidR="00CB183D" w:rsidRPr="00804DF6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ревизионной комиссией Слюдянского муниципального образования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(далее </w:t>
      </w:r>
      <w:r w:rsidR="00CB183D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–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CB183D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ревизионная </w:t>
      </w:r>
      <w:r w:rsidR="00CF7610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к</w:t>
      </w:r>
      <w:r w:rsidR="00CB183D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омиссия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) полномочий по внешнему муниципальному финансовому контролю, установленных</w:t>
      </w:r>
      <w:r w:rsidR="00804DF6" w:rsidRPr="00CB183D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="00804DF6" w:rsidRPr="00CB183D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Бюджетным </w:t>
        </w:r>
        <w:r w:rsidR="00CB183D" w:rsidRPr="00CB183D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кодексом Российской </w:t>
        </w:r>
        <w:r w:rsidR="00804DF6" w:rsidRPr="00CB183D">
          <w:rPr>
            <w:rFonts w:ascii="Times New Roman" w:hAnsi="Times New Roman" w:cs="Times New Roman"/>
            <w:sz w:val="24"/>
            <w:szCs w:val="24"/>
            <w:lang w:eastAsia="ru-RU"/>
          </w:rPr>
          <w:t>Федерации</w:t>
        </w:r>
      </w:hyperlink>
      <w:r w:rsidR="00804DF6" w:rsidRPr="00CB183D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7" w:history="1">
        <w:r w:rsidR="00804DF6" w:rsidRPr="00CB183D">
          <w:rPr>
            <w:rFonts w:ascii="Times New Roman" w:hAnsi="Times New Roman" w:cs="Times New Roman"/>
            <w:sz w:val="24"/>
            <w:szCs w:val="24"/>
            <w:lang w:eastAsia="ru-RU"/>
          </w:rPr>
          <w:t>Фед</w:t>
        </w:r>
        <w:r w:rsidR="00CB183D" w:rsidRPr="00CB183D">
          <w:rPr>
            <w:rFonts w:ascii="Times New Roman" w:hAnsi="Times New Roman" w:cs="Times New Roman"/>
            <w:sz w:val="24"/>
            <w:szCs w:val="24"/>
            <w:lang w:eastAsia="ru-RU"/>
          </w:rPr>
          <w:t>еральным законом от 07.02.2011 №</w:t>
        </w:r>
        <w:r w:rsidR="00804DF6" w:rsidRPr="00CB183D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</w:t>
        </w:r>
      </w:hyperlink>
      <w:r w:rsidR="00804DF6" w:rsidRPr="00CB183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Положением о </w:t>
      </w:r>
      <w:r w:rsidR="00CB183D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ревизионной комиссии Слюдянского муниципального образования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, утвержденным решением </w:t>
      </w:r>
      <w:r w:rsidR="00CB183D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Думы Слюдянского муниципального образования от 27.12.2018 №</w:t>
      </w:r>
      <w:r w:rsidR="00063070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CB183D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60</w:t>
      </w:r>
      <w:r w:rsidR="00063070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CB183D">
        <w:rPr>
          <w:rFonts w:ascii="Times New Roman" w:hAnsi="Times New Roman" w:cs="Times New Roman"/>
          <w:color w:val="2D2D2D"/>
          <w:sz w:val="24"/>
          <w:szCs w:val="24"/>
          <w:lang w:val="en-US" w:eastAsia="ru-RU"/>
        </w:rPr>
        <w:t>IV</w:t>
      </w:r>
      <w:r w:rsidR="00CB183D" w:rsidRPr="00CB183D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-</w:t>
      </w:r>
      <w:r w:rsidR="00CB183D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ГД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, и иными нормативными правовыми актами.</w:t>
      </w:r>
    </w:p>
    <w:p w:rsidR="0027091B" w:rsidRDefault="0027091B" w:rsidP="00E56C70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2. </w:t>
      </w:r>
      <w:r w:rsidR="00CF7610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Ревизионная комиссия</w:t>
      </w:r>
      <w:r w:rsidR="00CF7610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при осуществлении внешнего муниципального финансового контроля руководствуется </w:t>
      </w:r>
      <w:hyperlink r:id="rId8" w:history="1">
        <w:r w:rsidR="00804DF6" w:rsidRPr="00CF7610">
          <w:rPr>
            <w:rFonts w:ascii="Times New Roman" w:hAnsi="Times New Roman" w:cs="Times New Roman"/>
            <w:sz w:val="24"/>
            <w:szCs w:val="24"/>
            <w:lang w:eastAsia="ru-RU"/>
          </w:rPr>
          <w:t>Конституцией Российской Федерации</w:t>
        </w:r>
      </w:hyperlink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, законодательством Российской Федерации, законодательством </w:t>
      </w:r>
      <w:r w:rsidR="00CF7610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Иркут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ской области, муниципальными нормативными правовыми актами, а также </w:t>
      </w:r>
      <w:r w:rsidR="00804DF6" w:rsidRPr="00E75234">
        <w:rPr>
          <w:rFonts w:ascii="Times New Roman" w:hAnsi="Times New Roman" w:cs="Times New Roman"/>
          <w:sz w:val="24"/>
          <w:szCs w:val="24"/>
          <w:lang w:eastAsia="ru-RU"/>
        </w:rPr>
        <w:t>стандартами внешнего муниципального финансового контроля.</w:t>
      </w:r>
    </w:p>
    <w:p w:rsidR="00804DF6" w:rsidRPr="008E429F" w:rsidRDefault="0027091B" w:rsidP="00E56C70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3. 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Стандарты внешнего муниципального финансового контроля </w:t>
      </w:r>
      <w:r w:rsidR="00CF7610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ревизионной комиссии</w:t>
      </w:r>
      <w:r w:rsidR="00CF7610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разрабатываются исходя из основных принципов контроля и общих требований, утвержденных Счетной палатой Российской Федерации и (или) Контрольно-счетной палатой </w:t>
      </w:r>
      <w:r w:rsidR="00CF7610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Иркутс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кой области, с учетом региональных и муниципальных особенностей и определяют обязательные принципы, характеристики, правила и процедуры планирования, организации и осуществления полномочий в сфере внешнего муниципального финансового контроля.</w:t>
      </w:r>
    </w:p>
    <w:p w:rsidR="00CF7610" w:rsidRDefault="00CF7610" w:rsidP="00E56C7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4DF6" w:rsidRPr="008E429F" w:rsidRDefault="00BE3103" w:rsidP="00BE31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Статья</w:t>
      </w:r>
      <w:r w:rsidR="00804DF6" w:rsidRPr="008E429F">
        <w:rPr>
          <w:rFonts w:ascii="Times New Roman" w:hAnsi="Times New Roman" w:cs="Times New Roman"/>
          <w:sz w:val="24"/>
          <w:szCs w:val="24"/>
          <w:lang w:eastAsia="ru-RU"/>
        </w:rPr>
        <w:t xml:space="preserve"> 2. Формы и методы осуществления внешнего муниципального финансового контроля</w:t>
      </w:r>
    </w:p>
    <w:p w:rsidR="00804DF6" w:rsidRPr="008E429F" w:rsidRDefault="00BE3103" w:rsidP="00E56C70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>1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. Внешний муниципальный финансовый контроль осуществляется </w:t>
      </w:r>
      <w:r w:rsidR="00CF7610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ревизионной комиссией</w:t>
      </w:r>
      <w:r w:rsidR="00CF7610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в форме контрольных или экспертно-аналитических мероприятий.</w:t>
      </w:r>
    </w:p>
    <w:p w:rsidR="00E56C70" w:rsidRDefault="00804DF6" w:rsidP="00E56C70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Контрольное или экспертно-аналитическое мероприятие - организационная форма осуществления контрольной или экспертно-аналитической деятельности, посредством которой обеспечивается реализация задач, функций и полномочий </w:t>
      </w:r>
      <w:r w:rsidR="00E7523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ревизионной комиссии</w:t>
      </w:r>
      <w:r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в сфере внешнего муниципального финансового контроля.</w:t>
      </w:r>
    </w:p>
    <w:p w:rsidR="00E56C70" w:rsidRDefault="00BE3103" w:rsidP="002F70B2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2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. При осуществлении полномочий по внешнему муниципальному финансовому контролю </w:t>
      </w:r>
      <w:r w:rsidR="00E56C70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ревизионной комиссией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:</w:t>
      </w:r>
    </w:p>
    <w:p w:rsidR="00E56C70" w:rsidRDefault="00CF7610" w:rsidP="00E56C70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- 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проводятся проверки, ревизии, анализ, обследования, мониторинг в ходе осуществления в установленном порядке контрольных и экспертно-аналитических мероприятий в соответствии с </w:t>
      </w:r>
      <w:hyperlink r:id="rId9" w:history="1">
        <w:r w:rsidR="00804DF6" w:rsidRPr="00CF7610">
          <w:rPr>
            <w:rFonts w:ascii="Times New Roman" w:hAnsi="Times New Roman" w:cs="Times New Roman"/>
            <w:sz w:val="24"/>
            <w:szCs w:val="24"/>
            <w:lang w:eastAsia="ru-RU"/>
          </w:rPr>
          <w:t>Фед</w:t>
        </w:r>
        <w:r w:rsidRPr="00CF7610">
          <w:rPr>
            <w:rFonts w:ascii="Times New Roman" w:hAnsi="Times New Roman" w:cs="Times New Roman"/>
            <w:sz w:val="24"/>
            <w:szCs w:val="24"/>
            <w:lang w:eastAsia="ru-RU"/>
          </w:rPr>
          <w:t>еральным законом от 07.02.2011 №</w:t>
        </w:r>
        <w:r w:rsidR="00804DF6" w:rsidRPr="00CF761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</w:t>
        </w:r>
      </w:hyperlink>
      <w:r w:rsidR="00804DF6" w:rsidRPr="00CF7610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- 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направляются объектам внешнего муниципального финансового контроля (далее - объекты контроля) представления, предписания;</w:t>
      </w:r>
    </w:p>
    <w:p w:rsidR="00E56C70" w:rsidRDefault="00CF7610" w:rsidP="00E56C70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- 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направляются финансовым органам, уполномоченным принимать решения о применении предусмотренных </w:t>
      </w:r>
      <w:hyperlink r:id="rId10" w:history="1">
        <w:r w:rsidR="00804DF6" w:rsidRPr="00CF7610">
          <w:rPr>
            <w:rFonts w:ascii="Times New Roman" w:hAnsi="Times New Roman" w:cs="Times New Roman"/>
            <w:sz w:val="24"/>
            <w:szCs w:val="24"/>
            <w:lang w:eastAsia="ru-RU"/>
          </w:rPr>
          <w:t>Бюджетным кодексом Российской Федерации</w:t>
        </w:r>
      </w:hyperlink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 бюджетных мер принуждения, уведомления о применении бюджетных мер принуждения;</w:t>
      </w:r>
    </w:p>
    <w:p w:rsidR="00804DF6" w:rsidRPr="008E429F" w:rsidRDefault="00CF7610" w:rsidP="00E56C70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lastRenderedPageBreak/>
        <w:t xml:space="preserve">- 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осуществляет</w:t>
      </w: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CF7610" w:rsidRDefault="00CF7610" w:rsidP="00E56C7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4DF6" w:rsidRPr="008E429F" w:rsidRDefault="00BE3103" w:rsidP="00BE31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Статья</w:t>
      </w:r>
      <w:r w:rsidR="00804DF6" w:rsidRPr="008E429F">
        <w:rPr>
          <w:rFonts w:ascii="Times New Roman" w:hAnsi="Times New Roman" w:cs="Times New Roman"/>
          <w:sz w:val="24"/>
          <w:szCs w:val="24"/>
          <w:lang w:eastAsia="ru-RU"/>
        </w:rPr>
        <w:t xml:space="preserve"> 3. Общий порядок организации проведения контрольных и экспертно-аналитических мероприятий</w:t>
      </w:r>
    </w:p>
    <w:p w:rsidR="00E56C70" w:rsidRPr="00E75234" w:rsidRDefault="00BE3103" w:rsidP="00E56C7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>1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. Контрольные и экспертно-аналитические мероприятия проводятся </w:t>
      </w:r>
      <w:r w:rsidR="00CF7610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председателем ревизионной комиссии 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в соответствии </w:t>
      </w:r>
      <w:r w:rsidR="00804DF6" w:rsidRPr="00E75234">
        <w:rPr>
          <w:rFonts w:ascii="Times New Roman" w:hAnsi="Times New Roman" w:cs="Times New Roman"/>
          <w:sz w:val="24"/>
          <w:szCs w:val="24"/>
          <w:lang w:eastAsia="ru-RU"/>
        </w:rPr>
        <w:t xml:space="preserve">с годовым планом работы </w:t>
      </w:r>
      <w:r w:rsidR="00CF7610" w:rsidRPr="00E75234">
        <w:rPr>
          <w:rFonts w:ascii="Times New Roman" w:hAnsi="Times New Roman" w:cs="Times New Roman"/>
          <w:sz w:val="24"/>
          <w:szCs w:val="24"/>
          <w:lang w:eastAsia="ru-RU"/>
        </w:rPr>
        <w:t>ревизионной комиссии</w:t>
      </w:r>
      <w:r w:rsidR="00804DF6" w:rsidRPr="00E752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04DF6" w:rsidRPr="00E75234" w:rsidRDefault="00804DF6" w:rsidP="00E56C7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5234">
        <w:rPr>
          <w:rFonts w:ascii="Times New Roman" w:hAnsi="Times New Roman" w:cs="Times New Roman"/>
          <w:sz w:val="24"/>
          <w:szCs w:val="24"/>
          <w:lang w:eastAsia="ru-RU"/>
        </w:rPr>
        <w:t>В случае необходимости к участию в контрольном или экспертно-аналитическом мероприятии могут привлекаться аудиторские, научно-исследовательские, экспертные и иные учреждения и организации, отдельные специалисты, эксперты.</w:t>
      </w:r>
    </w:p>
    <w:p w:rsidR="00804DF6" w:rsidRPr="00E75234" w:rsidRDefault="00BE3103" w:rsidP="00E56C7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04DF6" w:rsidRPr="00E75234">
        <w:rPr>
          <w:rFonts w:ascii="Times New Roman" w:hAnsi="Times New Roman" w:cs="Times New Roman"/>
          <w:sz w:val="24"/>
          <w:szCs w:val="24"/>
          <w:lang w:eastAsia="ru-RU"/>
        </w:rPr>
        <w:t>. Порядок проведения контрольных или экспертно-аналитических мероприятий на всех этапах, требования, предъявляемые к организации, подготовке, проведению и оформлению актов, отчетов, заключений, представлений и предписаний, устанавливаются соответствующими стандартами внешнего муниципального финансового контроля.</w:t>
      </w:r>
    </w:p>
    <w:p w:rsidR="00804DF6" w:rsidRPr="008E429F" w:rsidRDefault="00BE3103" w:rsidP="00E56C70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3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. Основанием проведения контрольного или экспертно-аналитического мероприятия является </w:t>
      </w:r>
      <w:r w:rsidR="00063070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распоряжение</w:t>
      </w:r>
      <w:r w:rsidR="00804DF6" w:rsidRPr="00BE3103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председателя </w:t>
      </w:r>
      <w:r w:rsidR="0027091B" w:rsidRPr="00BE3103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ревизионной комиссии </w:t>
      </w:r>
      <w:r w:rsidR="00804DF6" w:rsidRPr="00BE3103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о проведении соответствующего мероприятия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.</w:t>
      </w:r>
    </w:p>
    <w:p w:rsidR="00804DF6" w:rsidRPr="008E429F" w:rsidRDefault="00BE3103" w:rsidP="00E56C70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4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. Срок проведения контрольного или экспертно-аналитического мероприятия зависит от особенностей мероприятия, формы, методов проведения и устанавливается </w:t>
      </w:r>
      <w:r w:rsidR="0027091B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председателем ревизионной комиссии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.</w:t>
      </w:r>
    </w:p>
    <w:p w:rsidR="00E56C70" w:rsidRDefault="00BE3103" w:rsidP="00E56C70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5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. При проведении контрольного мероприятия </w:t>
      </w:r>
      <w:r w:rsidR="0027091B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ревизионной комиссией 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составляется соответствующий акт (акты). На основании акта (актов) составляется отчет.</w:t>
      </w:r>
      <w:r w:rsidR="00E56C70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При проведении экспертно-аналитического мероприятия </w:t>
      </w:r>
      <w:r w:rsidR="0027091B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ревизионная комиссия 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составляет отчет или заключение.</w:t>
      </w:r>
    </w:p>
    <w:p w:rsidR="00E56C70" w:rsidRDefault="00BE3103" w:rsidP="00E56C70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6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. Датой завершения проверки (ревизии) является дата направления акта руководителю объекта контроля, датой завершения контрольного или экспертно-аналитического мероприятия является дата утверждения отчета или заключения.</w:t>
      </w:r>
    </w:p>
    <w:p w:rsidR="002F70B2" w:rsidRDefault="00BE3103" w:rsidP="00E56C70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7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. Контрольное или экспертно-аналитическое мероприятие может быть приостановлено </w:t>
      </w:r>
      <w:r w:rsidR="00063070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распоряжением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председателя </w:t>
      </w:r>
      <w:r w:rsidR="0027091B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ревизионной комиссии</w:t>
      </w:r>
      <w:r w:rsidR="0027091B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в случае отсутствия или неудовлетворительного состояния бухгалтерского учета в проверяемой организации, а также на период:</w:t>
      </w:r>
    </w:p>
    <w:p w:rsidR="00804DF6" w:rsidRPr="008E429F" w:rsidRDefault="002F70B2" w:rsidP="00E56C70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-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истребования документов, материалов и информации, необходимых для проведения контрольного или экспертно-аналитического мероприятия;</w:t>
      </w:r>
    </w:p>
    <w:p w:rsidR="00804DF6" w:rsidRPr="008E429F" w:rsidRDefault="002F70B2" w:rsidP="00E56C70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-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временного отсутствия сотрудников объекта контроля, присутствие которых необходимо для проведения контрольного или экспертно-аналитического мероприятия при невозможности их замены;</w:t>
      </w:r>
    </w:p>
    <w:p w:rsidR="00804DF6" w:rsidRPr="008E429F" w:rsidRDefault="0027091B" w:rsidP="00E56C70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-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проведения встречной проверки;</w:t>
      </w:r>
    </w:p>
    <w:p w:rsidR="00E56C70" w:rsidRDefault="0027091B" w:rsidP="00E56C70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-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организации и проведения экспертиз;</w:t>
      </w:r>
    </w:p>
    <w:p w:rsidR="002F70B2" w:rsidRDefault="002F70B2" w:rsidP="00E56C70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-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временного отсутствия должностного лица </w:t>
      </w:r>
      <w:r w:rsidR="0027091B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ревизионной комиссии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, участвующего в проведении контрольного или экспертно-аналитического мероприятия, при невозможности его замены;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-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проведения </w:t>
      </w:r>
      <w:r w:rsidR="0027091B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ревизионной комиссией</w:t>
      </w:r>
      <w:r w:rsidR="0027091B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других контрольных и (или) экспертно-аналитических мероприятий.</w:t>
      </w:r>
    </w:p>
    <w:p w:rsidR="00063070" w:rsidRDefault="00804DF6" w:rsidP="00063070">
      <w:pPr>
        <w:pStyle w:val="a4"/>
        <w:ind w:firstLine="708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На период приостановления контрольного или экспертно-аналитического мероприятия течение срока его проведения приостанавливается.</w:t>
      </w:r>
    </w:p>
    <w:p w:rsidR="00804DF6" w:rsidRPr="008E429F" w:rsidRDefault="00BE3103" w:rsidP="00063070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8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. В случае приостановления контрольного мероприятия на этапе проведения проверки (ревизии) руководителю объекта контроля направляется уведомление не позднее пяти рабочих дней со дня издания </w:t>
      </w:r>
      <w:r w:rsidR="00063070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распоряжения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.</w:t>
      </w:r>
    </w:p>
    <w:p w:rsidR="00804DF6" w:rsidRDefault="00BE3103" w:rsidP="00E56C70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9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. Приостановленное мероприятие возобновляется на основании </w:t>
      </w:r>
      <w:r w:rsidR="00063070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распоряжения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председателя </w:t>
      </w:r>
      <w:r w:rsidR="0027091B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ревизионной комиссии</w:t>
      </w:r>
      <w:r w:rsidR="0027091B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в течение десяти рабочих дней после устранения причин приостановления.</w:t>
      </w:r>
    </w:p>
    <w:p w:rsidR="00BE3103" w:rsidRPr="008E429F" w:rsidRDefault="00BE3103" w:rsidP="00E56C70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804DF6" w:rsidRPr="008E429F" w:rsidRDefault="00BE3103" w:rsidP="00BE310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Статья </w:t>
      </w:r>
      <w:r w:rsidR="00804DF6" w:rsidRPr="008E429F">
        <w:rPr>
          <w:rFonts w:ascii="Times New Roman" w:hAnsi="Times New Roman" w:cs="Times New Roman"/>
          <w:sz w:val="24"/>
          <w:szCs w:val="24"/>
          <w:lang w:eastAsia="ru-RU"/>
        </w:rPr>
        <w:t xml:space="preserve">4. Представление информации по запросам </w:t>
      </w:r>
      <w:r w:rsidR="0027091B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ревизионной комиссии</w:t>
      </w:r>
      <w:r w:rsidR="00804DF6" w:rsidRPr="008E429F">
        <w:rPr>
          <w:rFonts w:ascii="Times New Roman" w:hAnsi="Times New Roman" w:cs="Times New Roman"/>
          <w:sz w:val="24"/>
          <w:szCs w:val="24"/>
          <w:lang w:eastAsia="ru-RU"/>
        </w:rPr>
        <w:t>, порядок направления запросов</w:t>
      </w:r>
    </w:p>
    <w:p w:rsidR="00804DF6" w:rsidRPr="008E429F" w:rsidRDefault="00BE3103" w:rsidP="00E56C70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lastRenderedPageBreak/>
        <w:br/>
        <w:t>1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.</w:t>
      </w:r>
      <w:r w:rsidR="00E7523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Органы местного самоуправления</w:t>
      </w:r>
      <w:r w:rsidR="00C84454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FC27B9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Слюдянского муниципального образования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, организации, в отношении которых </w:t>
      </w:r>
      <w:r w:rsidR="002F70B2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ревизионная комиссия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вправе осуществлять внешний муниципальный финансовый контроль, их должностные лица, а также территориальные органы федеральных органов исполнительной власти и их структурные подразделения обязаны представлять </w:t>
      </w:r>
      <w:r w:rsidR="00E56C70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ревизионной комиссии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E56C70" w:rsidRDefault="00BE3103" w:rsidP="00E56C70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2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. Запрос должен содержать:</w:t>
      </w:r>
    </w:p>
    <w:p w:rsidR="00804DF6" w:rsidRPr="008E429F" w:rsidRDefault="00E56C70" w:rsidP="00E56C70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- 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наименование органа (организации), в адрес которого направляется запрос;</w:t>
      </w:r>
    </w:p>
    <w:p w:rsidR="00804DF6" w:rsidRPr="008E429F" w:rsidRDefault="00E56C70" w:rsidP="00E56C70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- 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наименование контрольного или экспертно-аналитического мероприятия;</w:t>
      </w:r>
    </w:p>
    <w:p w:rsidR="00804DF6" w:rsidRPr="008E429F" w:rsidRDefault="00E56C70" w:rsidP="00E56C70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- 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основание его проведения;</w:t>
      </w:r>
    </w:p>
    <w:p w:rsidR="00804DF6" w:rsidRPr="008E429F" w:rsidRDefault="00E56C70" w:rsidP="00E56C70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- 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перечень информации и документов, необходимых для проведения мероприятия.</w:t>
      </w:r>
    </w:p>
    <w:p w:rsidR="00804DF6" w:rsidRPr="008E429F" w:rsidRDefault="00BE3103" w:rsidP="00E56C70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3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. Запрос оформляется за подписью председателя </w:t>
      </w:r>
      <w:r w:rsidR="00FC27B9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ревизионной комиссии</w:t>
      </w:r>
      <w:r w:rsidR="00063070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или председателя Думы Слюдянского муниципального образования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. Форма запроса устанавливается стандартами внешнего муниципального финансового контроля </w:t>
      </w:r>
      <w:r w:rsidR="00FC27B9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ревизионной комиссии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.</w:t>
      </w:r>
    </w:p>
    <w:p w:rsidR="00804DF6" w:rsidRPr="008E429F" w:rsidRDefault="00BE3103" w:rsidP="00E56C70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4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. Направление запроса осуществляется следующими способами:</w:t>
      </w:r>
    </w:p>
    <w:p w:rsidR="00804DF6" w:rsidRPr="008E429F" w:rsidRDefault="00FC27B9" w:rsidP="00E56C70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- 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заказным письмом с уведомлением о вручении;</w:t>
      </w:r>
    </w:p>
    <w:p w:rsidR="00804DF6" w:rsidRPr="008E429F" w:rsidRDefault="00FC27B9" w:rsidP="00E56C70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- 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по факсимильной связи;</w:t>
      </w:r>
    </w:p>
    <w:p w:rsidR="00804DF6" w:rsidRDefault="00FC27B9" w:rsidP="00E56C70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- 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с использованием иных средств связи и доставки, обеспечивающих фиксирование его вручение адресату.</w:t>
      </w:r>
    </w:p>
    <w:p w:rsidR="00BE3103" w:rsidRDefault="00BE3103" w:rsidP="00BE3103">
      <w:pPr>
        <w:pStyle w:val="a4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</w:p>
    <w:p w:rsidR="00804DF6" w:rsidRPr="008E429F" w:rsidRDefault="00BE3103" w:rsidP="00BE310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Статья</w:t>
      </w:r>
      <w:r w:rsidR="00804DF6" w:rsidRPr="008E429F">
        <w:rPr>
          <w:rFonts w:ascii="Times New Roman" w:hAnsi="Times New Roman" w:cs="Times New Roman"/>
          <w:sz w:val="24"/>
          <w:szCs w:val="24"/>
          <w:lang w:eastAsia="ru-RU"/>
        </w:rPr>
        <w:t xml:space="preserve"> 5. Внесение представлений, направление предписаний и уведомлений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4DF6" w:rsidRPr="008E429F">
        <w:rPr>
          <w:rFonts w:ascii="Times New Roman" w:hAnsi="Times New Roman" w:cs="Times New Roman"/>
          <w:sz w:val="24"/>
          <w:szCs w:val="24"/>
          <w:lang w:eastAsia="ru-RU"/>
        </w:rPr>
        <w:t>о применении бюджетных мер принуждения</w:t>
      </w:r>
    </w:p>
    <w:p w:rsidR="00804DF6" w:rsidRPr="00E56C70" w:rsidRDefault="00BE3103" w:rsidP="00E56C7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>1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. Представления и предписания </w:t>
      </w:r>
      <w:r w:rsidR="00FC27B9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ревизионной комиссии</w:t>
      </w:r>
      <w:r w:rsidR="00FC27B9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составляются и направляются объектам </w:t>
      </w:r>
      <w:r w:rsidR="00804DF6" w:rsidRPr="00E56C70">
        <w:rPr>
          <w:rFonts w:ascii="Times New Roman" w:hAnsi="Times New Roman" w:cs="Times New Roman"/>
          <w:sz w:val="24"/>
          <w:szCs w:val="24"/>
          <w:lang w:eastAsia="ru-RU"/>
        </w:rPr>
        <w:t>внешнего муниципального финансового контроля в соответствии с </w:t>
      </w:r>
      <w:hyperlink r:id="rId11" w:history="1">
        <w:r w:rsidR="00804DF6" w:rsidRPr="00E56C70">
          <w:rPr>
            <w:rFonts w:ascii="Times New Roman" w:hAnsi="Times New Roman" w:cs="Times New Roman"/>
            <w:sz w:val="24"/>
            <w:szCs w:val="24"/>
            <w:lang w:eastAsia="ru-RU"/>
          </w:rPr>
          <w:t>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E75234">
        <w:rPr>
          <w:rFonts w:ascii="Times New Roman" w:hAnsi="Times New Roman" w:cs="Times New Roman"/>
          <w:sz w:val="24"/>
          <w:szCs w:val="24"/>
          <w:lang w:eastAsia="ru-RU"/>
        </w:rPr>
        <w:t>стандартами внешнего муниципального финансового контроля</w:t>
      </w:r>
      <w:r w:rsidR="00804DF6" w:rsidRPr="00E56C7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04DF6" w:rsidRPr="00E56C70" w:rsidRDefault="00BE3103" w:rsidP="00E56C7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04DF6" w:rsidRPr="00E56C70">
        <w:rPr>
          <w:rFonts w:ascii="Times New Roman" w:hAnsi="Times New Roman" w:cs="Times New Roman"/>
          <w:sz w:val="24"/>
          <w:szCs w:val="24"/>
          <w:lang w:eastAsia="ru-RU"/>
        </w:rPr>
        <w:t xml:space="preserve">. Представление </w:t>
      </w:r>
      <w:r w:rsidR="00FC27B9" w:rsidRPr="00E56C70">
        <w:rPr>
          <w:rFonts w:ascii="Times New Roman" w:hAnsi="Times New Roman" w:cs="Times New Roman"/>
          <w:sz w:val="24"/>
          <w:szCs w:val="24"/>
          <w:lang w:eastAsia="ru-RU"/>
        </w:rPr>
        <w:t xml:space="preserve">или предписание </w:t>
      </w:r>
      <w:r w:rsidR="00804DF6" w:rsidRPr="00E56C70">
        <w:rPr>
          <w:rFonts w:ascii="Times New Roman" w:hAnsi="Times New Roman" w:cs="Times New Roman"/>
          <w:sz w:val="24"/>
          <w:szCs w:val="24"/>
          <w:lang w:eastAsia="ru-RU"/>
        </w:rPr>
        <w:t xml:space="preserve">подписывается председателем </w:t>
      </w:r>
      <w:r w:rsidR="00FC27B9" w:rsidRPr="00E56C70">
        <w:rPr>
          <w:rFonts w:ascii="Times New Roman" w:hAnsi="Times New Roman" w:cs="Times New Roman"/>
          <w:sz w:val="24"/>
          <w:szCs w:val="24"/>
          <w:lang w:eastAsia="ru-RU"/>
        </w:rPr>
        <w:t>ревизионной комиссии</w:t>
      </w:r>
      <w:r w:rsidR="00804DF6" w:rsidRPr="00E56C7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04DF6" w:rsidRPr="00E56C70" w:rsidRDefault="00BE3103" w:rsidP="00E56C7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04DF6" w:rsidRPr="00E56C70">
        <w:rPr>
          <w:rFonts w:ascii="Times New Roman" w:hAnsi="Times New Roman" w:cs="Times New Roman"/>
          <w:sz w:val="24"/>
          <w:szCs w:val="24"/>
          <w:lang w:eastAsia="ru-RU"/>
        </w:rPr>
        <w:t>. Уведомление о применении бюджетных мер принуждения направляется в соответствии с </w:t>
      </w:r>
      <w:hyperlink r:id="rId12" w:history="1">
        <w:r w:rsidR="00804DF6" w:rsidRPr="00E56C70">
          <w:rPr>
            <w:rFonts w:ascii="Times New Roman" w:hAnsi="Times New Roman" w:cs="Times New Roman"/>
            <w:sz w:val="24"/>
            <w:szCs w:val="24"/>
            <w:lang w:eastAsia="ru-RU"/>
          </w:rPr>
          <w:t>Бюджетным кодексом Российской Федерации</w:t>
        </w:r>
      </w:hyperlink>
      <w:r w:rsidR="00804DF6" w:rsidRPr="00E56C7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C27B9" w:rsidRDefault="00FC27B9" w:rsidP="00E56C7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4DF6" w:rsidRPr="008E429F" w:rsidRDefault="00BE3103" w:rsidP="00E56C7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Статья 6</w:t>
      </w:r>
      <w:r w:rsidR="00804DF6" w:rsidRPr="008E429F">
        <w:rPr>
          <w:rFonts w:ascii="Times New Roman" w:hAnsi="Times New Roman" w:cs="Times New Roman"/>
          <w:sz w:val="24"/>
          <w:szCs w:val="24"/>
          <w:lang w:eastAsia="ru-RU"/>
        </w:rPr>
        <w:t>. Ответственность и порядок обжалования действий (бездействия) контрольно-счетной палаты</w:t>
      </w:r>
    </w:p>
    <w:p w:rsidR="00804DF6" w:rsidRPr="008E429F" w:rsidRDefault="00BE3103" w:rsidP="00E56C70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br/>
        <w:t>1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. </w:t>
      </w:r>
      <w:r w:rsidR="00FC27B9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Председатель ревизионной комиссии</w:t>
      </w:r>
      <w:r w:rsidR="00FC27B9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FC27B9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несе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т ответственность за достоверность и объективность результатов, проводимых ими контрольных и экспертно-аналитических мероприятий в соответствии с законодательством Российской Федерации.</w:t>
      </w:r>
    </w:p>
    <w:p w:rsidR="00E56C70" w:rsidRDefault="00BE3103" w:rsidP="00E56C70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2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. Органы местного самоуправления </w:t>
      </w:r>
      <w:r w:rsidR="00FC27B9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Слюдянского муниципального образования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, организации, в отношении которых осуществляется внешний муниципальный финансовый контроль, и их должностные лица вправе обратиться с жалобой на действия (бездействие) </w:t>
      </w:r>
      <w:r w:rsidR="00FC27B9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ревизионной комиссии в Думу Слюдянского муниципального образования.</w:t>
      </w:r>
    </w:p>
    <w:p w:rsidR="00804DF6" w:rsidRPr="008E429F" w:rsidRDefault="00BE3103" w:rsidP="00E56C70">
      <w:pPr>
        <w:pStyle w:val="a4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3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. Обжалование действий (бездействия) </w:t>
      </w:r>
      <w:r w:rsidR="002F70B2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ревизионной комиссии </w:t>
      </w:r>
      <w:r w:rsidR="00804DF6" w:rsidRPr="008E429F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в судебном порядке осуществляется в соответствии с законодательством Российской Федерации.</w:t>
      </w:r>
    </w:p>
    <w:p w:rsidR="0085519D" w:rsidRDefault="0085519D" w:rsidP="00E56C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56C70" w:rsidRDefault="00E56C70" w:rsidP="00E56C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56C70" w:rsidRPr="008E429F" w:rsidRDefault="00E56C70" w:rsidP="00E56C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56C70" w:rsidRPr="008E429F" w:rsidSect="00804D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52525"/>
    <w:multiLevelType w:val="hybridMultilevel"/>
    <w:tmpl w:val="31A61820"/>
    <w:lvl w:ilvl="0" w:tplc="E386074C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F6"/>
    <w:rsid w:val="00063070"/>
    <w:rsid w:val="000731FD"/>
    <w:rsid w:val="0027091B"/>
    <w:rsid w:val="002F70B2"/>
    <w:rsid w:val="0045517B"/>
    <w:rsid w:val="004C77E6"/>
    <w:rsid w:val="005944AA"/>
    <w:rsid w:val="006B1AB0"/>
    <w:rsid w:val="00804DF6"/>
    <w:rsid w:val="0085519D"/>
    <w:rsid w:val="008E429F"/>
    <w:rsid w:val="00A5159C"/>
    <w:rsid w:val="00BE3103"/>
    <w:rsid w:val="00C84454"/>
    <w:rsid w:val="00CB183D"/>
    <w:rsid w:val="00CF7610"/>
    <w:rsid w:val="00D9460E"/>
    <w:rsid w:val="00E56C70"/>
    <w:rsid w:val="00E75234"/>
    <w:rsid w:val="00FC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38B8"/>
  <w15:chartTrackingRefBased/>
  <w15:docId w15:val="{CB41656E-5F50-413F-8986-573A58FC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F6"/>
    <w:pPr>
      <w:ind w:left="720"/>
      <w:contextualSpacing/>
    </w:pPr>
  </w:style>
  <w:style w:type="paragraph" w:styleId="a4">
    <w:name w:val="No Spacing"/>
    <w:uiPriority w:val="1"/>
    <w:qFormat/>
    <w:rsid w:val="008E429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7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60925" TargetMode="External"/><Relationship Id="rId12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://docs.cntd.ru/document/902260925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609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Адамова</dc:creator>
  <cp:keywords/>
  <dc:description/>
  <cp:lastModifiedBy>Ольга Сергеевна Заколодкина</cp:lastModifiedBy>
  <cp:revision>2</cp:revision>
  <cp:lastPrinted>2019-02-14T05:48:00Z</cp:lastPrinted>
  <dcterms:created xsi:type="dcterms:W3CDTF">2019-03-12T01:19:00Z</dcterms:created>
  <dcterms:modified xsi:type="dcterms:W3CDTF">2019-03-12T01:19:00Z</dcterms:modified>
</cp:coreProperties>
</file>