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0A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0A" w:rsidRPr="00066C0A" w:rsidRDefault="00066C0A" w:rsidP="00066C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:rsidR="00066C0A" w:rsidRPr="00066C0A" w:rsidRDefault="00066C0A" w:rsidP="00066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:rsidR="00066C0A" w:rsidRPr="00066C0A" w:rsidRDefault="00066C0A" w:rsidP="00066C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066C0A" w:rsidRPr="00F81322" w:rsidRDefault="00066C0A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660D3" w:rsidRPr="001234DB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от </w:t>
      </w:r>
      <w:r w:rsidR="001234D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30.01.2020</w:t>
      </w: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№ </w:t>
      </w:r>
      <w:r w:rsidR="001234D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8 </w:t>
      </w:r>
      <w:r w:rsidR="001234DB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ru-RU"/>
        </w:rPr>
        <w:t>IV-</w:t>
      </w:r>
      <w:r w:rsidR="001234DB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ГД</w:t>
      </w:r>
      <w:bookmarkStart w:id="0" w:name="_GoBack"/>
      <w:bookmarkEnd w:id="0"/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О принятии отчета по реализации 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мероприятий перечня проектов народных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инициатив за 201</w:t>
      </w:r>
      <w:r w:rsidR="0091673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9</w:t>
      </w:r>
      <w:r w:rsidRPr="00F81322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год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660D3" w:rsidRPr="00F81322" w:rsidRDefault="009660D3" w:rsidP="007025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В соответствии с 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постановлением Правительства Иркутской области от </w:t>
      </w:r>
      <w:r w:rsidR="002F0D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14 февраля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201</w:t>
      </w:r>
      <w:r w:rsidR="002F0D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года № </w:t>
      </w:r>
      <w:r w:rsidR="002F0D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108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-пп «Об утверждении положения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 w:rsidR="007567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9</w:t>
      </w:r>
      <w:r w:rsidR="003C3053" w:rsidRPr="003C305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год»</w:t>
      </w:r>
      <w:r w:rsidRPr="00F813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ст. 14, 17 Федерального закона от 16.10.2003 № 131</w:t>
      </w:r>
      <w:r w:rsidR="008C20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8132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ФЗ «Об общих принципах организации местного самоуправления в Российской Федерации», руководствуясь ст. 44, 47 </w:t>
      </w:r>
      <w:r w:rsidR="007567CC" w:rsidRPr="007567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№RU385181042020001,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отчет по реализации мероприятий перечня проектов народных инициатив за 201</w:t>
      </w:r>
      <w:r w:rsidR="007567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(Приложение № 1)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 w:rsidR="00756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Славное море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администрации Слюдянского городского поселения</w:t>
      </w:r>
      <w:r w:rsidR="00F81322"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56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И</w:t>
      </w:r>
      <w:r w:rsidR="00F81322"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В.Н. Сендзяк</w:t>
      </w: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0D3" w:rsidRPr="00F81322" w:rsidRDefault="009660D3" w:rsidP="00966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</w:p>
    <w:p w:rsidR="009660D3" w:rsidRPr="00F81322" w:rsidRDefault="009660D3" w:rsidP="009660D3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Тимофеев</w:t>
      </w:r>
    </w:p>
    <w:p w:rsidR="007567CC" w:rsidRDefault="007567CC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52D6" w:rsidRDefault="009B52D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FA0" w:rsidRPr="00F81322" w:rsidRDefault="00F30776" w:rsidP="00C81E45">
      <w:pPr>
        <w:tabs>
          <w:tab w:val="left" w:pos="3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к отчету по реализации мероприятий перечня проектов народных инициатив</w:t>
      </w:r>
      <w:r w:rsidR="006F4CF8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756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F4CF8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AD7FA0" w:rsidRPr="00F81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7FA0" w:rsidRPr="00F81322" w:rsidRDefault="00AD7FA0" w:rsidP="001F687E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87E" w:rsidRPr="00F81322" w:rsidRDefault="001F687E" w:rsidP="00AD7FA0">
      <w:pPr>
        <w:tabs>
          <w:tab w:val="left" w:pos="3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A0" w:rsidRPr="00F8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E1159" w:rsidRPr="008E1159" w:rsidRDefault="001F687E" w:rsidP="008E1159">
      <w:pPr>
        <w:tabs>
          <w:tab w:val="left" w:pos="39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F81322">
        <w:rPr>
          <w:rFonts w:ascii="Times New Roman" w:hAnsi="Times New Roman" w:cs="Times New Roman"/>
          <w:sz w:val="24"/>
          <w:szCs w:val="24"/>
        </w:rPr>
        <w:t xml:space="preserve">    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В </w:t>
      </w:r>
      <w:r w:rsidRPr="00F81322">
        <w:rPr>
          <w:rFonts w:ascii="Times New Roman" w:hAnsi="Times New Roman" w:cs="Times New Roman"/>
          <w:sz w:val="24"/>
          <w:szCs w:val="24"/>
        </w:rPr>
        <w:t>201</w:t>
      </w:r>
      <w:r w:rsidR="007567CC">
        <w:rPr>
          <w:rFonts w:ascii="Times New Roman" w:hAnsi="Times New Roman" w:cs="Times New Roman"/>
          <w:sz w:val="24"/>
          <w:szCs w:val="24"/>
        </w:rPr>
        <w:t>9</w:t>
      </w:r>
      <w:r w:rsidRPr="00F81322">
        <w:rPr>
          <w:rFonts w:ascii="Times New Roman" w:hAnsi="Times New Roman" w:cs="Times New Roman"/>
          <w:sz w:val="24"/>
          <w:szCs w:val="24"/>
        </w:rPr>
        <w:t xml:space="preserve"> год</w:t>
      </w:r>
      <w:r w:rsidR="00B57752" w:rsidRPr="00F81322">
        <w:rPr>
          <w:rFonts w:ascii="Times New Roman" w:hAnsi="Times New Roman" w:cs="Times New Roman"/>
          <w:sz w:val="24"/>
          <w:szCs w:val="24"/>
        </w:rPr>
        <w:t>у</w:t>
      </w:r>
      <w:r w:rsidRPr="00F81322">
        <w:rPr>
          <w:rFonts w:ascii="Times New Roman" w:hAnsi="Times New Roman" w:cs="Times New Roman"/>
          <w:sz w:val="24"/>
          <w:szCs w:val="24"/>
        </w:rPr>
        <w:t xml:space="preserve"> Слюдянскому муниципальному образован</w:t>
      </w:r>
      <w:r w:rsidR="00DE3675">
        <w:rPr>
          <w:rFonts w:ascii="Times New Roman" w:hAnsi="Times New Roman" w:cs="Times New Roman"/>
          <w:sz w:val="24"/>
          <w:szCs w:val="24"/>
        </w:rPr>
        <w:t>ию из бюджета Иркутской области, согласно перечня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Pr="00F81322">
        <w:rPr>
          <w:rFonts w:ascii="Times New Roman" w:hAnsi="Times New Roman" w:cs="Times New Roman"/>
          <w:sz w:val="24"/>
          <w:szCs w:val="24"/>
        </w:rPr>
        <w:t>проект</w:t>
      </w:r>
      <w:r w:rsidR="00B57752" w:rsidRPr="00F81322">
        <w:rPr>
          <w:rFonts w:ascii="Times New Roman" w:hAnsi="Times New Roman" w:cs="Times New Roman"/>
          <w:sz w:val="24"/>
          <w:szCs w:val="24"/>
        </w:rPr>
        <w:t xml:space="preserve">ов </w:t>
      </w:r>
      <w:r w:rsidR="00196932" w:rsidRPr="00F81322">
        <w:rPr>
          <w:rFonts w:ascii="Times New Roman" w:hAnsi="Times New Roman" w:cs="Times New Roman"/>
          <w:sz w:val="24"/>
          <w:szCs w:val="24"/>
        </w:rPr>
        <w:t>народных инициатив</w:t>
      </w:r>
      <w:r w:rsidR="00DE3675">
        <w:rPr>
          <w:rFonts w:ascii="Times New Roman" w:hAnsi="Times New Roman" w:cs="Times New Roman"/>
          <w:sz w:val="24"/>
          <w:szCs w:val="24"/>
        </w:rPr>
        <w:t>,</w:t>
      </w:r>
      <w:r w:rsidR="00196932" w:rsidRPr="00F81322">
        <w:rPr>
          <w:rFonts w:ascii="Times New Roman" w:hAnsi="Times New Roman" w:cs="Times New Roman"/>
          <w:sz w:val="24"/>
          <w:szCs w:val="24"/>
        </w:rPr>
        <w:t xml:space="preserve"> выделена</w:t>
      </w:r>
      <w:r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196932" w:rsidRPr="00F81322">
        <w:rPr>
          <w:rFonts w:ascii="Times New Roman" w:hAnsi="Times New Roman" w:cs="Times New Roman"/>
          <w:sz w:val="24"/>
          <w:szCs w:val="24"/>
        </w:rPr>
        <w:t xml:space="preserve">субсидия </w:t>
      </w:r>
      <w:r w:rsidRPr="00F81322">
        <w:rPr>
          <w:rFonts w:ascii="Times New Roman" w:hAnsi="Times New Roman" w:cs="Times New Roman"/>
          <w:sz w:val="24"/>
          <w:szCs w:val="24"/>
        </w:rPr>
        <w:t xml:space="preserve">в </w:t>
      </w:r>
      <w:r w:rsidR="00DE3675">
        <w:rPr>
          <w:rFonts w:ascii="Times New Roman" w:hAnsi="Times New Roman" w:cs="Times New Roman"/>
          <w:sz w:val="24"/>
          <w:szCs w:val="24"/>
        </w:rPr>
        <w:t>размере</w:t>
      </w:r>
      <w:r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8E1159" w:rsidRPr="008E1159">
        <w:rPr>
          <w:rFonts w:ascii="Times New Roman" w:hAnsi="Times New Roman" w:cs="Times New Roman"/>
          <w:sz w:val="24"/>
          <w:szCs w:val="24"/>
        </w:rPr>
        <w:t>5 158 300 процент софинансирования 7 %, - это 388 260 рублей. Общая сумма составила 5</w:t>
      </w:r>
      <w:r w:rsidR="00AB025E">
        <w:rPr>
          <w:rFonts w:ascii="Times New Roman" w:hAnsi="Times New Roman" w:cs="Times New Roman"/>
          <w:sz w:val="24"/>
          <w:szCs w:val="24"/>
        </w:rPr>
        <w:t xml:space="preserve">546560 </w:t>
      </w:r>
      <w:r w:rsidR="008E1159" w:rsidRPr="008E1159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2A5333" w:rsidRPr="00F81322" w:rsidRDefault="008E1159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04.02.2019</w:t>
      </w:r>
      <w:r w:rsidR="00070EB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CA54F3" w:rsidRPr="00F81322">
        <w:rPr>
          <w:rFonts w:ascii="Times New Roman" w:hAnsi="Times New Roman" w:cs="Times New Roman"/>
          <w:sz w:val="24"/>
          <w:szCs w:val="24"/>
        </w:rPr>
        <w:t>г.</w:t>
      </w:r>
      <w:r w:rsidR="00070EB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2A5333" w:rsidRPr="00F81322">
        <w:rPr>
          <w:rFonts w:ascii="Times New Roman" w:hAnsi="Times New Roman" w:cs="Times New Roman"/>
          <w:sz w:val="24"/>
          <w:szCs w:val="24"/>
        </w:rPr>
        <w:t>в здании администрации Слюдянского городского поселения были проведены публичные слушания.</w:t>
      </w:r>
      <w:r w:rsidR="002A5333" w:rsidRPr="00F81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87E" w:rsidRPr="00F81322">
        <w:rPr>
          <w:rFonts w:ascii="Times New Roman" w:hAnsi="Times New Roman" w:cs="Times New Roman"/>
          <w:sz w:val="24"/>
          <w:szCs w:val="24"/>
        </w:rPr>
        <w:t>По</w:t>
      </w:r>
      <w:r w:rsidR="002A5333" w:rsidRPr="00F81322">
        <w:rPr>
          <w:rFonts w:ascii="Times New Roman" w:hAnsi="Times New Roman" w:cs="Times New Roman"/>
          <w:sz w:val="24"/>
          <w:szCs w:val="24"/>
        </w:rPr>
        <w:t xml:space="preserve"> результатам </w:t>
      </w:r>
      <w:r w:rsidR="001F687E" w:rsidRPr="00F81322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и направления в Министерство экономического развития Иркутской области обращения Думы Слюдянского муниципального образования средства были </w:t>
      </w:r>
      <w:r w:rsidR="002A5333" w:rsidRPr="00F81322">
        <w:rPr>
          <w:rFonts w:ascii="Times New Roman" w:hAnsi="Times New Roman" w:cs="Times New Roman"/>
          <w:sz w:val="24"/>
          <w:szCs w:val="24"/>
        </w:rPr>
        <w:t>распределены</w:t>
      </w:r>
      <w:r w:rsidR="001F687E" w:rsidRPr="00F81322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AB025E" w:rsidRDefault="00DE3675" w:rsidP="002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E1159" w:rsidRPr="008E1159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возле водонапорной башни в г. Слюдянке по улице Советская 44, 44 А/1 </w:t>
      </w:r>
    </w:p>
    <w:p w:rsidR="00AB025E" w:rsidRDefault="008E1159" w:rsidP="002649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675">
        <w:rPr>
          <w:rFonts w:ascii="Times New Roman" w:hAnsi="Times New Roman" w:cs="Times New Roman"/>
          <w:sz w:val="24"/>
          <w:szCs w:val="24"/>
        </w:rPr>
        <w:t xml:space="preserve"> </w:t>
      </w:r>
      <w:r w:rsidRPr="008E1159">
        <w:rPr>
          <w:rFonts w:ascii="Times New Roman" w:hAnsi="Times New Roman" w:cs="Times New Roman"/>
          <w:sz w:val="24"/>
          <w:szCs w:val="24"/>
        </w:rPr>
        <w:t xml:space="preserve">Установка скейт-площадки в г. Слюдянке в парке </w:t>
      </w:r>
      <w:r w:rsidR="009B3E49">
        <w:rPr>
          <w:rFonts w:ascii="Times New Roman" w:hAnsi="Times New Roman" w:cs="Times New Roman"/>
          <w:sz w:val="24"/>
          <w:szCs w:val="24"/>
        </w:rPr>
        <w:t>«</w:t>
      </w:r>
      <w:r w:rsidRPr="008E1159">
        <w:rPr>
          <w:rFonts w:ascii="Times New Roman" w:hAnsi="Times New Roman" w:cs="Times New Roman"/>
          <w:sz w:val="24"/>
          <w:szCs w:val="24"/>
        </w:rPr>
        <w:t>Перевал</w:t>
      </w:r>
      <w:r w:rsidR="009B3E49">
        <w:rPr>
          <w:rFonts w:ascii="Times New Roman" w:hAnsi="Times New Roman" w:cs="Times New Roman"/>
          <w:sz w:val="24"/>
          <w:szCs w:val="24"/>
        </w:rPr>
        <w:t>».</w:t>
      </w:r>
      <w:r w:rsidRPr="008E1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59" w:rsidRDefault="008E1159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3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Приобретение и установка</w:t>
      </w:r>
      <w:r w:rsidR="009B3E49">
        <w:rPr>
          <w:rFonts w:ascii="Times New Roman" w:hAnsi="Times New Roman" w:cs="Times New Roman"/>
          <w:sz w:val="24"/>
          <w:szCs w:val="24"/>
        </w:rPr>
        <w:t xml:space="preserve"> остановочных пунктов.</w:t>
      </w:r>
    </w:p>
    <w:p w:rsidR="008E1159" w:rsidRDefault="008E1159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E1159">
        <w:rPr>
          <w:rFonts w:ascii="Times New Roman" w:hAnsi="Times New Roman" w:cs="Times New Roman"/>
          <w:sz w:val="24"/>
          <w:szCs w:val="24"/>
        </w:rPr>
        <w:t>Установка забора и входных металлических ворот в парке "Железнодорожник" в г. Слюдянке</w:t>
      </w:r>
    </w:p>
    <w:p w:rsidR="008E1159" w:rsidRDefault="008E1159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8E1159">
        <w:rPr>
          <w:rFonts w:ascii="Times New Roman" w:hAnsi="Times New Roman" w:cs="Times New Roman"/>
          <w:sz w:val="24"/>
          <w:szCs w:val="24"/>
        </w:rPr>
        <w:t>Установка забора и входных металлических ворот в г. Слюдянке в парке "Перевал"</w:t>
      </w:r>
    </w:p>
    <w:p w:rsidR="008E1159" w:rsidRDefault="008E1159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AB025E">
        <w:rPr>
          <w:rFonts w:ascii="Times New Roman" w:hAnsi="Times New Roman" w:cs="Times New Roman"/>
          <w:sz w:val="24"/>
          <w:szCs w:val="24"/>
        </w:rPr>
        <w:t>Установка</w:t>
      </w:r>
      <w:r w:rsidRPr="008E1159">
        <w:rPr>
          <w:rFonts w:ascii="Times New Roman" w:hAnsi="Times New Roman" w:cs="Times New Roman"/>
          <w:sz w:val="24"/>
          <w:szCs w:val="24"/>
        </w:rPr>
        <w:t xml:space="preserve"> детского игрового оборудования в г. Слюдянке в парке "Железнодорожник"</w:t>
      </w:r>
    </w:p>
    <w:p w:rsidR="008E1159" w:rsidRDefault="008E1159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42C78">
        <w:rPr>
          <w:rFonts w:ascii="Times New Roman" w:hAnsi="Times New Roman" w:cs="Times New Roman"/>
          <w:sz w:val="24"/>
          <w:szCs w:val="24"/>
        </w:rPr>
        <w:t>Благоустройство территории сквера по ул. Ленина в районе дома №</w:t>
      </w:r>
      <w:r>
        <w:rPr>
          <w:rFonts w:ascii="Times New Roman" w:hAnsi="Times New Roman" w:cs="Times New Roman"/>
          <w:sz w:val="24"/>
          <w:szCs w:val="24"/>
        </w:rPr>
        <w:t xml:space="preserve"> 8 А</w:t>
      </w:r>
    </w:p>
    <w:p w:rsidR="008E1159" w:rsidRDefault="008E1159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035" w:rsidRDefault="00DE3675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Между администрацией Слюдянского городского поселения и Министерством экономического развития и промышленности Иркутской области было заключено соглашение от </w:t>
      </w:r>
      <w:r w:rsidR="008E1159">
        <w:rPr>
          <w:rFonts w:ascii="Times New Roman" w:hAnsi="Times New Roman" w:cs="Times New Roman"/>
          <w:sz w:val="24"/>
          <w:szCs w:val="24"/>
        </w:rPr>
        <w:t>28</w:t>
      </w:r>
      <w:r w:rsidRPr="00F8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F81322">
        <w:rPr>
          <w:rFonts w:ascii="Times New Roman" w:hAnsi="Times New Roman" w:cs="Times New Roman"/>
          <w:sz w:val="24"/>
          <w:szCs w:val="24"/>
        </w:rPr>
        <w:t>201</w:t>
      </w:r>
      <w:r w:rsidR="008E115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32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6C74" w:rsidRPr="00F81322">
        <w:rPr>
          <w:rFonts w:ascii="Times New Roman" w:hAnsi="Times New Roman" w:cs="Times New Roman"/>
          <w:sz w:val="24"/>
          <w:szCs w:val="24"/>
        </w:rPr>
        <w:t xml:space="preserve">Перечень мероприятий был утвержден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5D6C74" w:rsidRPr="00F81322">
        <w:rPr>
          <w:rFonts w:ascii="Times New Roman" w:hAnsi="Times New Roman" w:cs="Times New Roman"/>
          <w:sz w:val="24"/>
          <w:szCs w:val="24"/>
        </w:rPr>
        <w:t xml:space="preserve"> Слюдянс</w:t>
      </w:r>
      <w:r w:rsidR="004B7FA7" w:rsidRPr="00F81322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="002B36EA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4B7FA7" w:rsidRPr="00F81322">
        <w:rPr>
          <w:rFonts w:ascii="Times New Roman" w:hAnsi="Times New Roman" w:cs="Times New Roman"/>
          <w:sz w:val="24"/>
          <w:szCs w:val="24"/>
        </w:rPr>
        <w:t xml:space="preserve">от </w:t>
      </w:r>
      <w:r w:rsidR="00411209">
        <w:rPr>
          <w:rFonts w:ascii="Times New Roman" w:hAnsi="Times New Roman" w:cs="Times New Roman"/>
          <w:sz w:val="24"/>
          <w:szCs w:val="24"/>
        </w:rPr>
        <w:t>19.02.2019</w:t>
      </w:r>
      <w:r w:rsidRPr="00DE3675">
        <w:rPr>
          <w:rFonts w:ascii="Times New Roman" w:hAnsi="Times New Roman" w:cs="Times New Roman"/>
          <w:sz w:val="24"/>
          <w:szCs w:val="24"/>
        </w:rPr>
        <w:t xml:space="preserve"> № </w:t>
      </w:r>
      <w:r w:rsidR="00411209">
        <w:rPr>
          <w:rFonts w:ascii="Times New Roman" w:hAnsi="Times New Roman" w:cs="Times New Roman"/>
          <w:sz w:val="24"/>
          <w:szCs w:val="24"/>
        </w:rPr>
        <w:t>80</w:t>
      </w:r>
      <w:r w:rsidRPr="00DE3675">
        <w:rPr>
          <w:rFonts w:ascii="Times New Roman" w:hAnsi="Times New Roman" w:cs="Times New Roman"/>
          <w:sz w:val="24"/>
          <w:szCs w:val="24"/>
        </w:rPr>
        <w:t xml:space="preserve"> </w:t>
      </w:r>
      <w:r w:rsidR="004B7FA7" w:rsidRPr="00F81322">
        <w:rPr>
          <w:rFonts w:ascii="Times New Roman" w:hAnsi="Times New Roman" w:cs="Times New Roman"/>
          <w:sz w:val="24"/>
          <w:szCs w:val="24"/>
        </w:rPr>
        <w:t>«Об утверждении перечня проектов народных инициатив</w:t>
      </w:r>
      <w:r w:rsidR="00411209">
        <w:rPr>
          <w:rFonts w:ascii="Times New Roman" w:hAnsi="Times New Roman" w:cs="Times New Roman"/>
          <w:sz w:val="24"/>
          <w:szCs w:val="24"/>
        </w:rPr>
        <w:t xml:space="preserve"> </w:t>
      </w:r>
      <w:r w:rsidR="00746035">
        <w:rPr>
          <w:rFonts w:ascii="Times New Roman" w:hAnsi="Times New Roman" w:cs="Times New Roman"/>
          <w:sz w:val="24"/>
          <w:szCs w:val="24"/>
        </w:rPr>
        <w:t xml:space="preserve">на </w:t>
      </w:r>
      <w:r w:rsidR="004B7FA7" w:rsidRPr="00F81322">
        <w:rPr>
          <w:rFonts w:ascii="Times New Roman" w:hAnsi="Times New Roman" w:cs="Times New Roman"/>
          <w:sz w:val="24"/>
          <w:szCs w:val="24"/>
        </w:rPr>
        <w:t>201</w:t>
      </w:r>
      <w:r w:rsidR="0074603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11209">
        <w:rPr>
          <w:rFonts w:ascii="Times New Roman" w:hAnsi="Times New Roman" w:cs="Times New Roman"/>
          <w:sz w:val="24"/>
          <w:szCs w:val="24"/>
        </w:rPr>
        <w:t xml:space="preserve"> и расходовании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D6C74" w:rsidRDefault="00DE3675" w:rsidP="004B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D6C74" w:rsidRPr="00F81322">
        <w:rPr>
          <w:rFonts w:ascii="Times New Roman" w:hAnsi="Times New Roman" w:cs="Times New Roman"/>
          <w:sz w:val="24"/>
          <w:szCs w:val="24"/>
        </w:rPr>
        <w:t>ыли объявлены</w:t>
      </w:r>
      <w:r w:rsidR="00746035">
        <w:rPr>
          <w:rFonts w:ascii="Times New Roman" w:hAnsi="Times New Roman" w:cs="Times New Roman"/>
          <w:sz w:val="24"/>
          <w:szCs w:val="24"/>
        </w:rPr>
        <w:t xml:space="preserve"> и проведены</w:t>
      </w:r>
      <w:r w:rsidR="005D6C74" w:rsidRPr="00F81322">
        <w:rPr>
          <w:rFonts w:ascii="Times New Roman" w:hAnsi="Times New Roman" w:cs="Times New Roman"/>
          <w:sz w:val="24"/>
          <w:szCs w:val="24"/>
        </w:rPr>
        <w:t xml:space="preserve"> аукционы и котировки.</w:t>
      </w:r>
      <w:r w:rsidR="00746035">
        <w:rPr>
          <w:rFonts w:ascii="Times New Roman" w:hAnsi="Times New Roman" w:cs="Times New Roman"/>
          <w:sz w:val="24"/>
          <w:szCs w:val="24"/>
        </w:rPr>
        <w:t xml:space="preserve"> Выполнены мероприятия.</w:t>
      </w:r>
    </w:p>
    <w:p w:rsidR="00904ED6" w:rsidRDefault="00CE3558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  </w:t>
      </w:r>
      <w:r w:rsidR="000C1ADE" w:rsidRPr="00F81322">
        <w:rPr>
          <w:rFonts w:ascii="Times New Roman" w:hAnsi="Times New Roman" w:cs="Times New Roman"/>
          <w:sz w:val="24"/>
          <w:szCs w:val="24"/>
        </w:rPr>
        <w:t xml:space="preserve">  </w:t>
      </w:r>
      <w:r w:rsidR="00AD7FA0" w:rsidRPr="00F81322">
        <w:rPr>
          <w:rFonts w:ascii="Times New Roman" w:hAnsi="Times New Roman" w:cs="Times New Roman"/>
          <w:sz w:val="24"/>
          <w:szCs w:val="24"/>
        </w:rPr>
        <w:t>По результатам проведенных</w:t>
      </w:r>
      <w:r w:rsidR="00B27D88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AD7FA0" w:rsidRPr="00F81322">
        <w:rPr>
          <w:rFonts w:ascii="Times New Roman" w:hAnsi="Times New Roman" w:cs="Times New Roman"/>
          <w:sz w:val="24"/>
          <w:szCs w:val="24"/>
        </w:rPr>
        <w:t>аукционов, экономия</w:t>
      </w:r>
      <w:r w:rsidR="00B03410" w:rsidRPr="00F8132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04ED6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AD7FA0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746035">
        <w:rPr>
          <w:rFonts w:ascii="Times New Roman" w:hAnsi="Times New Roman" w:cs="Times New Roman"/>
          <w:sz w:val="24"/>
          <w:szCs w:val="24"/>
        </w:rPr>
        <w:t>116</w:t>
      </w:r>
      <w:r w:rsidR="006417C9">
        <w:rPr>
          <w:rFonts w:ascii="Times New Roman" w:hAnsi="Times New Roman" w:cs="Times New Roman"/>
          <w:sz w:val="24"/>
          <w:szCs w:val="24"/>
        </w:rPr>
        <w:t xml:space="preserve"> тыс</w:t>
      </w:r>
      <w:r w:rsidR="00746035">
        <w:rPr>
          <w:rFonts w:ascii="Times New Roman" w:hAnsi="Times New Roman" w:cs="Times New Roman"/>
          <w:sz w:val="24"/>
          <w:szCs w:val="24"/>
        </w:rPr>
        <w:t>.147</w:t>
      </w:r>
      <w:r w:rsidR="006417C9">
        <w:rPr>
          <w:rFonts w:ascii="Times New Roman" w:hAnsi="Times New Roman" w:cs="Times New Roman"/>
          <w:sz w:val="24"/>
          <w:szCs w:val="24"/>
        </w:rPr>
        <w:t xml:space="preserve"> руб.</w:t>
      </w:r>
      <w:r w:rsidR="00746035">
        <w:rPr>
          <w:rFonts w:ascii="Times New Roman" w:hAnsi="Times New Roman" w:cs="Times New Roman"/>
          <w:sz w:val="24"/>
          <w:szCs w:val="24"/>
        </w:rPr>
        <w:t>82</w:t>
      </w:r>
      <w:r w:rsidR="006417C9">
        <w:rPr>
          <w:rFonts w:ascii="Times New Roman" w:hAnsi="Times New Roman" w:cs="Times New Roman"/>
          <w:sz w:val="24"/>
          <w:szCs w:val="24"/>
        </w:rPr>
        <w:t>ко</w:t>
      </w:r>
      <w:r w:rsidR="006417C9" w:rsidRPr="006417C9">
        <w:rPr>
          <w:rFonts w:ascii="Times New Roman" w:hAnsi="Times New Roman" w:cs="Times New Roman"/>
          <w:sz w:val="24"/>
          <w:szCs w:val="24"/>
        </w:rPr>
        <w:t>п</w:t>
      </w:r>
      <w:r w:rsidR="00A735BE" w:rsidRPr="006417C9">
        <w:rPr>
          <w:rFonts w:ascii="Times New Roman" w:hAnsi="Times New Roman" w:cs="Times New Roman"/>
          <w:sz w:val="24"/>
          <w:szCs w:val="24"/>
        </w:rPr>
        <w:t>.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10" w:rsidRPr="00F81322" w:rsidRDefault="00904ED6" w:rsidP="00CE3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В соответствии с Порядком о предоставлении субсидии из областного бюджета, экономию </w:t>
      </w:r>
      <w:r>
        <w:rPr>
          <w:rFonts w:ascii="Times New Roman" w:hAnsi="Times New Roman" w:cs="Times New Roman"/>
          <w:sz w:val="24"/>
          <w:szCs w:val="24"/>
        </w:rPr>
        <w:t>воз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распределять на мероприятия, </w:t>
      </w:r>
      <w:r>
        <w:rPr>
          <w:rFonts w:ascii="Times New Roman" w:hAnsi="Times New Roman" w:cs="Times New Roman"/>
          <w:sz w:val="24"/>
          <w:szCs w:val="24"/>
        </w:rPr>
        <w:t>включенные</w:t>
      </w:r>
      <w:r w:rsidR="007C44F8" w:rsidRPr="00F81322">
        <w:rPr>
          <w:rFonts w:ascii="Times New Roman" w:hAnsi="Times New Roman" w:cs="Times New Roman"/>
          <w:sz w:val="24"/>
          <w:szCs w:val="24"/>
        </w:rPr>
        <w:t xml:space="preserve"> в утвержденный перечень проектов народных инициатив, </w:t>
      </w:r>
      <w:r w:rsidR="002B36EA" w:rsidRPr="00F81322">
        <w:rPr>
          <w:rFonts w:ascii="Times New Roman" w:hAnsi="Times New Roman" w:cs="Times New Roman"/>
          <w:sz w:val="24"/>
          <w:szCs w:val="24"/>
        </w:rPr>
        <w:t>либо</w:t>
      </w:r>
      <w:r w:rsidR="00B277D6" w:rsidRPr="00F81322">
        <w:rPr>
          <w:rFonts w:ascii="Times New Roman" w:hAnsi="Times New Roman" w:cs="Times New Roman"/>
          <w:sz w:val="24"/>
          <w:szCs w:val="24"/>
        </w:rPr>
        <w:t xml:space="preserve"> по решению комиссии при Министерстве экономического развития Иркутской области</w:t>
      </w:r>
      <w:r w:rsidR="0068709F" w:rsidRPr="00F81322">
        <w:rPr>
          <w:rFonts w:ascii="Times New Roman" w:hAnsi="Times New Roman" w:cs="Times New Roman"/>
          <w:sz w:val="24"/>
          <w:szCs w:val="24"/>
        </w:rPr>
        <w:t xml:space="preserve"> (далее комиссия)</w:t>
      </w:r>
      <w:r w:rsidR="00B277D6" w:rsidRPr="00F81322">
        <w:rPr>
          <w:rFonts w:ascii="Times New Roman" w:hAnsi="Times New Roman" w:cs="Times New Roman"/>
          <w:sz w:val="24"/>
          <w:szCs w:val="24"/>
        </w:rPr>
        <w:t>.</w:t>
      </w:r>
      <w:r w:rsidR="00746035">
        <w:rPr>
          <w:rFonts w:ascii="Times New Roman" w:hAnsi="Times New Roman" w:cs="Times New Roman"/>
          <w:sz w:val="24"/>
          <w:szCs w:val="24"/>
        </w:rPr>
        <w:t xml:space="preserve"> Данные средства перераспределены в пользу мероприятия по Установке остановочных пунктов, с целью увеличения объема работ.</w:t>
      </w:r>
    </w:p>
    <w:p w:rsidR="006E3652" w:rsidRPr="00F81322" w:rsidRDefault="006E3652" w:rsidP="006E3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Администрацией Слюдянского городского поселения внесены изменения в перечень, распределена экономия и принято постановление от </w:t>
      </w:r>
      <w:r w:rsidR="00411209">
        <w:rPr>
          <w:rFonts w:ascii="Times New Roman" w:hAnsi="Times New Roman" w:cs="Times New Roman"/>
          <w:sz w:val="24"/>
          <w:szCs w:val="24"/>
        </w:rPr>
        <w:t>21.08.2019</w:t>
      </w:r>
      <w:r w:rsidRPr="00F81322">
        <w:rPr>
          <w:rFonts w:ascii="Times New Roman" w:hAnsi="Times New Roman" w:cs="Times New Roman"/>
          <w:sz w:val="24"/>
          <w:szCs w:val="24"/>
        </w:rPr>
        <w:t xml:space="preserve"> № </w:t>
      </w:r>
      <w:r w:rsidR="00411209">
        <w:rPr>
          <w:rFonts w:ascii="Times New Roman" w:hAnsi="Times New Roman" w:cs="Times New Roman"/>
          <w:sz w:val="24"/>
          <w:szCs w:val="24"/>
        </w:rPr>
        <w:t>780</w:t>
      </w:r>
    </w:p>
    <w:p w:rsidR="0068709F" w:rsidRPr="00F81322" w:rsidRDefault="00FF3BFB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В результате распределения средств</w:t>
      </w:r>
      <w:r w:rsidR="00697696" w:rsidRPr="00F81322">
        <w:rPr>
          <w:rFonts w:ascii="Times New Roman" w:hAnsi="Times New Roman" w:cs="Times New Roman"/>
          <w:sz w:val="24"/>
          <w:szCs w:val="24"/>
        </w:rPr>
        <w:t>,</w:t>
      </w:r>
      <w:r w:rsidRPr="00F81322">
        <w:rPr>
          <w:rFonts w:ascii="Times New Roman" w:hAnsi="Times New Roman" w:cs="Times New Roman"/>
          <w:sz w:val="24"/>
          <w:szCs w:val="24"/>
        </w:rPr>
        <w:t xml:space="preserve"> с учетом экономии</w:t>
      </w:r>
      <w:r w:rsidR="00697696" w:rsidRPr="00F81322">
        <w:rPr>
          <w:rFonts w:ascii="Times New Roman" w:hAnsi="Times New Roman" w:cs="Times New Roman"/>
          <w:sz w:val="24"/>
          <w:szCs w:val="24"/>
        </w:rPr>
        <w:t>,</w:t>
      </w:r>
      <w:r w:rsidRPr="00F81322">
        <w:rPr>
          <w:rFonts w:ascii="Times New Roman" w:hAnsi="Times New Roman" w:cs="Times New Roman"/>
          <w:sz w:val="24"/>
          <w:szCs w:val="24"/>
        </w:rPr>
        <w:t xml:space="preserve"> суммы распределились следующим образом (Приложение № 1)</w:t>
      </w:r>
    </w:p>
    <w:p w:rsidR="009B52D6" w:rsidRDefault="009B52D6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71" w:rsidRPr="00F81322" w:rsidRDefault="009B52D6" w:rsidP="00832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32C71" w:rsidRPr="00F81322">
        <w:rPr>
          <w:rFonts w:ascii="Times New Roman" w:hAnsi="Times New Roman" w:cs="Times New Roman"/>
          <w:sz w:val="24"/>
          <w:szCs w:val="24"/>
        </w:rPr>
        <w:t>о итогам</w:t>
      </w:r>
      <w:r w:rsidR="000F77E2">
        <w:rPr>
          <w:rFonts w:ascii="Times New Roman" w:hAnsi="Times New Roman" w:cs="Times New Roman"/>
          <w:sz w:val="24"/>
          <w:szCs w:val="24"/>
        </w:rPr>
        <w:t xml:space="preserve"> реализации мероприятий перечня проектов народных инициатив</w:t>
      </w:r>
      <w:r w:rsidR="00832C71" w:rsidRPr="00F81322">
        <w:rPr>
          <w:rFonts w:ascii="Times New Roman" w:hAnsi="Times New Roman" w:cs="Times New Roman"/>
          <w:sz w:val="24"/>
          <w:szCs w:val="24"/>
        </w:rPr>
        <w:t xml:space="preserve"> было приобретено товаров, выполнено работ и услуг:</w:t>
      </w:r>
    </w:p>
    <w:p w:rsidR="00CE3558" w:rsidRPr="00F81322" w:rsidRDefault="00CE3558" w:rsidP="00CE35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91A39" w:rsidRPr="00F81322" w:rsidTr="00E41B7A">
        <w:tc>
          <w:tcPr>
            <w:tcW w:w="1271" w:type="dxa"/>
          </w:tcPr>
          <w:p w:rsidR="00791A39" w:rsidRPr="00F81322" w:rsidRDefault="00791A39" w:rsidP="00E41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№ пункта перечня</w:t>
            </w:r>
          </w:p>
        </w:tc>
        <w:tc>
          <w:tcPr>
            <w:tcW w:w="8074" w:type="dxa"/>
          </w:tcPr>
          <w:p w:rsidR="00791A39" w:rsidRPr="00F81322" w:rsidRDefault="00791A39" w:rsidP="00E41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9B52D6" w:rsidRPr="00F81322" w:rsidTr="009B52D6">
        <w:trPr>
          <w:trHeight w:val="1692"/>
        </w:trPr>
        <w:tc>
          <w:tcPr>
            <w:tcW w:w="1271" w:type="dxa"/>
          </w:tcPr>
          <w:p w:rsidR="009B52D6" w:rsidRPr="00F81322" w:rsidRDefault="009B52D6" w:rsidP="009B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74" w:type="dxa"/>
          </w:tcPr>
          <w:p w:rsidR="009B52D6" w:rsidRPr="009B52D6" w:rsidRDefault="009B52D6" w:rsidP="009B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 xml:space="preserve">Заменены стёкла на </w:t>
            </w:r>
            <w:proofErr w:type="spellStart"/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противоударные</w:t>
            </w:r>
            <w:proofErr w:type="spellEnd"/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; осуществлена пескоструйная чистка фундамента башни; установлена подсветка на окна; отреставрирована входная дверь, отремонтирована кровля; установлен пьедестал для фотозоны, скамья, цветочный вазон; уложена плитка от паровоза до башни и участок за стендами почетным гражданам</w:t>
            </w:r>
          </w:p>
        </w:tc>
      </w:tr>
      <w:tr w:rsidR="009B52D6" w:rsidRPr="00F81322" w:rsidTr="00E41B7A">
        <w:tc>
          <w:tcPr>
            <w:tcW w:w="1271" w:type="dxa"/>
          </w:tcPr>
          <w:p w:rsidR="009B52D6" w:rsidRPr="00F81322" w:rsidRDefault="009B52D6" w:rsidP="009B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9B52D6" w:rsidRPr="009B52D6" w:rsidRDefault="009B52D6" w:rsidP="009B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Установлена скейт площадка из семи трюковых элементов</w:t>
            </w:r>
            <w:r w:rsidR="009B3E49">
              <w:rPr>
                <w:rFonts w:ascii="Times New Roman" w:hAnsi="Times New Roman" w:cs="Times New Roman"/>
                <w:sz w:val="24"/>
                <w:szCs w:val="24"/>
              </w:rPr>
              <w:t xml:space="preserve"> в парке «Перевал»</w:t>
            </w: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, заасфальтировано основание, установлен информационный стенд, скамьи; установлены 2 опоры, проведено освещение площадки.</w:t>
            </w:r>
          </w:p>
        </w:tc>
      </w:tr>
      <w:tr w:rsidR="009B52D6" w:rsidRPr="00F81322" w:rsidTr="009B3E49">
        <w:trPr>
          <w:trHeight w:val="1278"/>
        </w:trPr>
        <w:tc>
          <w:tcPr>
            <w:tcW w:w="1271" w:type="dxa"/>
          </w:tcPr>
          <w:p w:rsidR="009B52D6" w:rsidRPr="00F81322" w:rsidRDefault="009B52D6" w:rsidP="009B5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9B52D6" w:rsidRPr="009B52D6" w:rsidRDefault="009B3E49" w:rsidP="009B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Заасфальтированы карманы под остановочные пункты. Установлены остановочные павильоны из прозрачного монолитного поликарбоната по ул. Парижской Коммуны – 4 шт., на конечной остановке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Перевал – 1 шт.</w:t>
            </w:r>
          </w:p>
        </w:tc>
      </w:tr>
      <w:tr w:rsidR="009B3E49" w:rsidRPr="00F81322" w:rsidTr="00E41B7A">
        <w:tc>
          <w:tcPr>
            <w:tcW w:w="1271" w:type="dxa"/>
          </w:tcPr>
          <w:p w:rsidR="009B3E49" w:rsidRPr="00F81322" w:rsidRDefault="009B3E49" w:rsidP="009B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9B3E49" w:rsidRPr="009B52D6" w:rsidRDefault="009B3E49" w:rsidP="009B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Установлено ограждение, ворота, вывеска с подсветкой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парке «Железнодорожник»</w:t>
            </w:r>
          </w:p>
        </w:tc>
      </w:tr>
      <w:tr w:rsidR="009B3E49" w:rsidRPr="00F81322" w:rsidTr="00E41B7A">
        <w:tc>
          <w:tcPr>
            <w:tcW w:w="1271" w:type="dxa"/>
          </w:tcPr>
          <w:p w:rsidR="009B3E49" w:rsidRPr="00F81322" w:rsidRDefault="009B3E49" w:rsidP="009B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4" w:type="dxa"/>
          </w:tcPr>
          <w:p w:rsidR="009B3E49" w:rsidRPr="009B52D6" w:rsidRDefault="009B3E49" w:rsidP="009B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Установлено ограждение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парка «Перевал»</w:t>
            </w: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"белой дороги", заменены ворота, установлена вывеска с подсветкой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3E49" w:rsidRPr="00F81322" w:rsidTr="00E41B7A">
        <w:tc>
          <w:tcPr>
            <w:tcW w:w="1271" w:type="dxa"/>
          </w:tcPr>
          <w:p w:rsidR="009B3E49" w:rsidRPr="00F81322" w:rsidRDefault="009B3E49" w:rsidP="009B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4" w:type="dxa"/>
          </w:tcPr>
          <w:p w:rsidR="009B3E49" w:rsidRPr="009B52D6" w:rsidRDefault="009B3E49" w:rsidP="009B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Проведено благоустройство территории возле ДК "Перевал"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Ленина, 8 А</w:t>
            </w: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Установлена </w:t>
            </w:r>
            <w:proofErr w:type="spellStart"/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велопарковака</w:t>
            </w:r>
            <w:proofErr w:type="spellEnd"/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, флагштоки, информационный стенд, ограждение по периметру</w:t>
            </w:r>
          </w:p>
        </w:tc>
      </w:tr>
      <w:tr w:rsidR="009B3E49" w:rsidRPr="00F81322" w:rsidTr="00E41B7A">
        <w:tc>
          <w:tcPr>
            <w:tcW w:w="1271" w:type="dxa"/>
          </w:tcPr>
          <w:p w:rsidR="009B3E49" w:rsidRPr="00F81322" w:rsidRDefault="00047EF4" w:rsidP="009B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4" w:type="dxa"/>
          </w:tcPr>
          <w:p w:rsidR="009B3E49" w:rsidRPr="009B52D6" w:rsidRDefault="009B3E49" w:rsidP="009B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D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игровые элементы на детской площадке: детский игровой комплекс, песочница, </w:t>
            </w:r>
            <w:proofErr w:type="spellStart"/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9B52D6">
              <w:rPr>
                <w:rFonts w:ascii="Times New Roman" w:hAnsi="Times New Roman" w:cs="Times New Roman"/>
                <w:sz w:val="24"/>
                <w:szCs w:val="24"/>
              </w:rPr>
              <w:t>-балансир, карусель. По периметру установлено ограждение детской площадки.</w:t>
            </w:r>
          </w:p>
        </w:tc>
      </w:tr>
    </w:tbl>
    <w:p w:rsidR="00F112C5" w:rsidRPr="00F81322" w:rsidRDefault="00F112C5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33" w:rsidRPr="00F81322" w:rsidRDefault="00B03410" w:rsidP="00B03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Сроки завершения работ</w:t>
      </w:r>
      <w:r w:rsidR="00E56418" w:rsidRPr="00F81322">
        <w:rPr>
          <w:rFonts w:ascii="Times New Roman" w:hAnsi="Times New Roman" w:cs="Times New Roman"/>
          <w:sz w:val="24"/>
          <w:szCs w:val="24"/>
        </w:rPr>
        <w:t>, установленные Министерством экономического развития и п</w:t>
      </w:r>
      <w:r w:rsidR="00A11AA2">
        <w:rPr>
          <w:rFonts w:ascii="Times New Roman" w:hAnsi="Times New Roman" w:cs="Times New Roman"/>
          <w:sz w:val="24"/>
          <w:szCs w:val="24"/>
        </w:rPr>
        <w:t>ромышленности Иркутской области,</w:t>
      </w:r>
      <w:r w:rsidRPr="00F81322">
        <w:rPr>
          <w:rFonts w:ascii="Times New Roman" w:hAnsi="Times New Roman" w:cs="Times New Roman"/>
          <w:sz w:val="24"/>
          <w:szCs w:val="24"/>
        </w:rPr>
        <w:t xml:space="preserve"> до </w:t>
      </w:r>
      <w:r w:rsidR="009B52D6">
        <w:rPr>
          <w:rFonts w:ascii="Times New Roman" w:hAnsi="Times New Roman" w:cs="Times New Roman"/>
          <w:sz w:val="24"/>
          <w:szCs w:val="24"/>
        </w:rPr>
        <w:t>30</w:t>
      </w:r>
      <w:r w:rsidRPr="00F8132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B52D6">
        <w:rPr>
          <w:rFonts w:ascii="Times New Roman" w:hAnsi="Times New Roman" w:cs="Times New Roman"/>
          <w:sz w:val="24"/>
          <w:szCs w:val="24"/>
        </w:rPr>
        <w:t>9</w:t>
      </w:r>
      <w:r w:rsidRPr="00F8132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56418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2A5333" w:rsidRPr="00F8132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D349F">
        <w:rPr>
          <w:rFonts w:ascii="Times New Roman" w:hAnsi="Times New Roman" w:cs="Times New Roman"/>
          <w:sz w:val="24"/>
          <w:szCs w:val="24"/>
        </w:rPr>
        <w:t>20.11.2019 года</w:t>
      </w:r>
      <w:r w:rsidR="00E56418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="00BC2CFE">
        <w:rPr>
          <w:rFonts w:ascii="Times New Roman" w:hAnsi="Times New Roman" w:cs="Times New Roman"/>
          <w:sz w:val="24"/>
          <w:szCs w:val="24"/>
        </w:rPr>
        <w:t xml:space="preserve">выполнены все мероприятия, согласно перечню проектов народных инициатив, запланированных на 2019 год, </w:t>
      </w:r>
      <w:r w:rsidR="00E56418" w:rsidRPr="00F81322">
        <w:rPr>
          <w:rFonts w:ascii="Times New Roman" w:hAnsi="Times New Roman" w:cs="Times New Roman"/>
          <w:sz w:val="24"/>
          <w:szCs w:val="24"/>
        </w:rPr>
        <w:t xml:space="preserve">средства освоены в полном объеме. </w:t>
      </w:r>
    </w:p>
    <w:p w:rsidR="00950A0D" w:rsidRPr="00F81322" w:rsidRDefault="00950A0D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A0D" w:rsidRPr="00F81322" w:rsidRDefault="00950A0D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9B" w:rsidRPr="00F81322" w:rsidRDefault="006D349F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27A9B" w:rsidRPr="00F81322">
        <w:rPr>
          <w:rFonts w:ascii="Times New Roman" w:hAnsi="Times New Roman" w:cs="Times New Roman"/>
          <w:sz w:val="24"/>
          <w:szCs w:val="24"/>
        </w:rPr>
        <w:t xml:space="preserve"> о</w:t>
      </w:r>
      <w:r w:rsidR="005E6AB9" w:rsidRPr="00F81322">
        <w:rPr>
          <w:rFonts w:ascii="Times New Roman" w:hAnsi="Times New Roman" w:cs="Times New Roman"/>
          <w:sz w:val="24"/>
          <w:szCs w:val="24"/>
        </w:rPr>
        <w:t>тдел</w:t>
      </w:r>
      <w:r w:rsidR="00A27A9B" w:rsidRPr="00F81322">
        <w:rPr>
          <w:rFonts w:ascii="Times New Roman" w:hAnsi="Times New Roman" w:cs="Times New Roman"/>
          <w:sz w:val="24"/>
          <w:szCs w:val="24"/>
        </w:rPr>
        <w:t>а</w:t>
      </w:r>
      <w:r w:rsidR="005E6AB9" w:rsidRPr="00F81322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6D349F" w:rsidRPr="00F81322" w:rsidRDefault="009B061E" w:rsidP="006D3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A27A9B" w:rsidRPr="00F81322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КЭФ</w:t>
      </w:r>
      <w:r w:rsidR="00A27A9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Pr="00F813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27A9B" w:rsidRPr="00F81322" w:rsidRDefault="005E6AB9" w:rsidP="00A2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>Слюдянского городского</w:t>
      </w:r>
      <w:r w:rsidR="00A27A9B" w:rsidRPr="00F81322">
        <w:rPr>
          <w:rFonts w:ascii="Times New Roman" w:hAnsi="Times New Roman" w:cs="Times New Roman"/>
          <w:sz w:val="24"/>
          <w:szCs w:val="24"/>
        </w:rPr>
        <w:t xml:space="preserve"> </w:t>
      </w:r>
      <w:r w:rsidRPr="00F81322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</w:t>
      </w:r>
      <w:r w:rsidR="00D94975" w:rsidRPr="00F81322">
        <w:rPr>
          <w:rFonts w:ascii="Times New Roman" w:hAnsi="Times New Roman" w:cs="Times New Roman"/>
          <w:sz w:val="24"/>
          <w:szCs w:val="24"/>
        </w:rPr>
        <w:t xml:space="preserve">     </w:t>
      </w:r>
      <w:r w:rsidRPr="00F81322">
        <w:rPr>
          <w:rFonts w:ascii="Times New Roman" w:hAnsi="Times New Roman" w:cs="Times New Roman"/>
          <w:sz w:val="24"/>
          <w:szCs w:val="24"/>
        </w:rPr>
        <w:t xml:space="preserve">        </w:t>
      </w:r>
      <w:r w:rsidR="00A27A9B" w:rsidRPr="00F81322">
        <w:rPr>
          <w:rFonts w:ascii="Times New Roman" w:hAnsi="Times New Roman" w:cs="Times New Roman"/>
          <w:sz w:val="24"/>
          <w:szCs w:val="24"/>
        </w:rPr>
        <w:t>Е.В. Криволапова</w:t>
      </w:r>
    </w:p>
    <w:p w:rsidR="005E6AB9" w:rsidRPr="00F81322" w:rsidRDefault="005E6AB9" w:rsidP="005E6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3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5E6AB9" w:rsidRPr="00F81322" w:rsidSect="009B52D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4A5B"/>
    <w:multiLevelType w:val="hybridMultilevel"/>
    <w:tmpl w:val="AEF6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DC8"/>
    <w:multiLevelType w:val="hybridMultilevel"/>
    <w:tmpl w:val="7BD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A27"/>
    <w:multiLevelType w:val="hybridMultilevel"/>
    <w:tmpl w:val="8F6C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38CF"/>
    <w:multiLevelType w:val="hybridMultilevel"/>
    <w:tmpl w:val="8E96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181B"/>
    <w:multiLevelType w:val="hybridMultilevel"/>
    <w:tmpl w:val="4F46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783"/>
    <w:multiLevelType w:val="hybridMultilevel"/>
    <w:tmpl w:val="C94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0AA"/>
    <w:multiLevelType w:val="hybridMultilevel"/>
    <w:tmpl w:val="378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C4542"/>
    <w:multiLevelType w:val="hybridMultilevel"/>
    <w:tmpl w:val="A9E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91540"/>
    <w:multiLevelType w:val="hybridMultilevel"/>
    <w:tmpl w:val="757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CB8"/>
    <w:multiLevelType w:val="hybridMultilevel"/>
    <w:tmpl w:val="E444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01E88"/>
    <w:multiLevelType w:val="hybridMultilevel"/>
    <w:tmpl w:val="0692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161F8"/>
    <w:multiLevelType w:val="hybridMultilevel"/>
    <w:tmpl w:val="D0C80B04"/>
    <w:lvl w:ilvl="0" w:tplc="0E645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06416"/>
    <w:multiLevelType w:val="hybridMultilevel"/>
    <w:tmpl w:val="39CA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B4540"/>
    <w:multiLevelType w:val="hybridMultilevel"/>
    <w:tmpl w:val="7F08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12633"/>
    <w:multiLevelType w:val="hybridMultilevel"/>
    <w:tmpl w:val="B512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B"/>
    <w:rsid w:val="00002FA7"/>
    <w:rsid w:val="00032452"/>
    <w:rsid w:val="00047EF4"/>
    <w:rsid w:val="00066C0A"/>
    <w:rsid w:val="00070EBB"/>
    <w:rsid w:val="00093E92"/>
    <w:rsid w:val="000C1ADE"/>
    <w:rsid w:val="000C1C50"/>
    <w:rsid w:val="000D1FFB"/>
    <w:rsid w:val="000F77E2"/>
    <w:rsid w:val="00106DE7"/>
    <w:rsid w:val="001073D1"/>
    <w:rsid w:val="001234DB"/>
    <w:rsid w:val="0012413C"/>
    <w:rsid w:val="001271E5"/>
    <w:rsid w:val="001416F8"/>
    <w:rsid w:val="00141F4C"/>
    <w:rsid w:val="00154B5C"/>
    <w:rsid w:val="001579F1"/>
    <w:rsid w:val="00161CD8"/>
    <w:rsid w:val="00167E3A"/>
    <w:rsid w:val="001702DE"/>
    <w:rsid w:val="00171FA9"/>
    <w:rsid w:val="00172C32"/>
    <w:rsid w:val="001841CE"/>
    <w:rsid w:val="00196932"/>
    <w:rsid w:val="001A029D"/>
    <w:rsid w:val="001C1F43"/>
    <w:rsid w:val="001F045E"/>
    <w:rsid w:val="001F687E"/>
    <w:rsid w:val="00202769"/>
    <w:rsid w:val="00203BE5"/>
    <w:rsid w:val="00204659"/>
    <w:rsid w:val="00215708"/>
    <w:rsid w:val="002261CC"/>
    <w:rsid w:val="002366CC"/>
    <w:rsid w:val="00241E90"/>
    <w:rsid w:val="00255167"/>
    <w:rsid w:val="002649E9"/>
    <w:rsid w:val="00282DC9"/>
    <w:rsid w:val="002A484B"/>
    <w:rsid w:val="002A5333"/>
    <w:rsid w:val="002B36EA"/>
    <w:rsid w:val="002C5B44"/>
    <w:rsid w:val="002E00A6"/>
    <w:rsid w:val="002F0DDC"/>
    <w:rsid w:val="00321373"/>
    <w:rsid w:val="00326DD3"/>
    <w:rsid w:val="003353B6"/>
    <w:rsid w:val="0035109F"/>
    <w:rsid w:val="0037336D"/>
    <w:rsid w:val="00380351"/>
    <w:rsid w:val="00390D2C"/>
    <w:rsid w:val="0039183B"/>
    <w:rsid w:val="00393276"/>
    <w:rsid w:val="00397B40"/>
    <w:rsid w:val="003A1A50"/>
    <w:rsid w:val="003B7BC3"/>
    <w:rsid w:val="003C2D52"/>
    <w:rsid w:val="003C3053"/>
    <w:rsid w:val="003D5A77"/>
    <w:rsid w:val="003D5E12"/>
    <w:rsid w:val="003E73C3"/>
    <w:rsid w:val="00400712"/>
    <w:rsid w:val="00411209"/>
    <w:rsid w:val="00417DC4"/>
    <w:rsid w:val="0043015F"/>
    <w:rsid w:val="00440008"/>
    <w:rsid w:val="00453DDF"/>
    <w:rsid w:val="00460498"/>
    <w:rsid w:val="00462D2B"/>
    <w:rsid w:val="004631ED"/>
    <w:rsid w:val="004706C0"/>
    <w:rsid w:val="004A09FB"/>
    <w:rsid w:val="004B7FA7"/>
    <w:rsid w:val="004C1678"/>
    <w:rsid w:val="004C24FC"/>
    <w:rsid w:val="004D76EA"/>
    <w:rsid w:val="004E36DE"/>
    <w:rsid w:val="00514602"/>
    <w:rsid w:val="005832AC"/>
    <w:rsid w:val="005832FB"/>
    <w:rsid w:val="00585D72"/>
    <w:rsid w:val="00587574"/>
    <w:rsid w:val="005B33D7"/>
    <w:rsid w:val="005B5403"/>
    <w:rsid w:val="005C6FF9"/>
    <w:rsid w:val="005D2771"/>
    <w:rsid w:val="005D6C74"/>
    <w:rsid w:val="005E1D93"/>
    <w:rsid w:val="005E6AB9"/>
    <w:rsid w:val="005F5CFF"/>
    <w:rsid w:val="006009F6"/>
    <w:rsid w:val="00615ABB"/>
    <w:rsid w:val="006417C9"/>
    <w:rsid w:val="00662E65"/>
    <w:rsid w:val="00663F6B"/>
    <w:rsid w:val="00674F2B"/>
    <w:rsid w:val="006816E0"/>
    <w:rsid w:val="0068709F"/>
    <w:rsid w:val="00696641"/>
    <w:rsid w:val="00697696"/>
    <w:rsid w:val="006D349F"/>
    <w:rsid w:val="006E3523"/>
    <w:rsid w:val="006E3652"/>
    <w:rsid w:val="006F4CF8"/>
    <w:rsid w:val="006F7A5B"/>
    <w:rsid w:val="00702543"/>
    <w:rsid w:val="00705D9D"/>
    <w:rsid w:val="00710AF2"/>
    <w:rsid w:val="00711391"/>
    <w:rsid w:val="00732850"/>
    <w:rsid w:val="00740DC4"/>
    <w:rsid w:val="0074450B"/>
    <w:rsid w:val="00746035"/>
    <w:rsid w:val="00753088"/>
    <w:rsid w:val="007567CC"/>
    <w:rsid w:val="00760C9B"/>
    <w:rsid w:val="00782350"/>
    <w:rsid w:val="00784ACA"/>
    <w:rsid w:val="007862EA"/>
    <w:rsid w:val="00791A39"/>
    <w:rsid w:val="00796A3C"/>
    <w:rsid w:val="00797280"/>
    <w:rsid w:val="007C44F8"/>
    <w:rsid w:val="007D513E"/>
    <w:rsid w:val="007D6D77"/>
    <w:rsid w:val="00801D57"/>
    <w:rsid w:val="008020EF"/>
    <w:rsid w:val="008175D0"/>
    <w:rsid w:val="00832C71"/>
    <w:rsid w:val="00834163"/>
    <w:rsid w:val="00851FB0"/>
    <w:rsid w:val="0087512B"/>
    <w:rsid w:val="00894C19"/>
    <w:rsid w:val="008A47EC"/>
    <w:rsid w:val="008A5D98"/>
    <w:rsid w:val="008C204A"/>
    <w:rsid w:val="008E1159"/>
    <w:rsid w:val="008E1331"/>
    <w:rsid w:val="008E4536"/>
    <w:rsid w:val="008E68CD"/>
    <w:rsid w:val="00904ED6"/>
    <w:rsid w:val="0091673C"/>
    <w:rsid w:val="00916B12"/>
    <w:rsid w:val="00927647"/>
    <w:rsid w:val="00944169"/>
    <w:rsid w:val="00950A0D"/>
    <w:rsid w:val="00951C7B"/>
    <w:rsid w:val="00952B6C"/>
    <w:rsid w:val="009660D3"/>
    <w:rsid w:val="009A7A71"/>
    <w:rsid w:val="009B061E"/>
    <w:rsid w:val="009B3E49"/>
    <w:rsid w:val="009B52D6"/>
    <w:rsid w:val="009D3531"/>
    <w:rsid w:val="00A065C0"/>
    <w:rsid w:val="00A11AA2"/>
    <w:rsid w:val="00A12A23"/>
    <w:rsid w:val="00A2486D"/>
    <w:rsid w:val="00A27A9B"/>
    <w:rsid w:val="00A50D27"/>
    <w:rsid w:val="00A56996"/>
    <w:rsid w:val="00A60621"/>
    <w:rsid w:val="00A735BE"/>
    <w:rsid w:val="00AA0F71"/>
    <w:rsid w:val="00AB025E"/>
    <w:rsid w:val="00AB4A86"/>
    <w:rsid w:val="00AD6AF6"/>
    <w:rsid w:val="00AD72B9"/>
    <w:rsid w:val="00AD7FA0"/>
    <w:rsid w:val="00B03410"/>
    <w:rsid w:val="00B05800"/>
    <w:rsid w:val="00B277D6"/>
    <w:rsid w:val="00B27D88"/>
    <w:rsid w:val="00B32197"/>
    <w:rsid w:val="00B3574E"/>
    <w:rsid w:val="00B40A71"/>
    <w:rsid w:val="00B46C68"/>
    <w:rsid w:val="00B57752"/>
    <w:rsid w:val="00B711DC"/>
    <w:rsid w:val="00B85024"/>
    <w:rsid w:val="00B8579C"/>
    <w:rsid w:val="00B92E1C"/>
    <w:rsid w:val="00BB036E"/>
    <w:rsid w:val="00BC0A5B"/>
    <w:rsid w:val="00BC11A9"/>
    <w:rsid w:val="00BC2CFE"/>
    <w:rsid w:val="00BE4F83"/>
    <w:rsid w:val="00C25BF8"/>
    <w:rsid w:val="00C424A9"/>
    <w:rsid w:val="00C4633C"/>
    <w:rsid w:val="00C65074"/>
    <w:rsid w:val="00C81E45"/>
    <w:rsid w:val="00C91115"/>
    <w:rsid w:val="00C96F3E"/>
    <w:rsid w:val="00CA491C"/>
    <w:rsid w:val="00CA54F3"/>
    <w:rsid w:val="00CB0BEC"/>
    <w:rsid w:val="00CB59B0"/>
    <w:rsid w:val="00CB7A71"/>
    <w:rsid w:val="00CC0DC6"/>
    <w:rsid w:val="00CE3558"/>
    <w:rsid w:val="00CF62AE"/>
    <w:rsid w:val="00D06FD0"/>
    <w:rsid w:val="00D10FE9"/>
    <w:rsid w:val="00D21886"/>
    <w:rsid w:val="00D267B4"/>
    <w:rsid w:val="00D308D4"/>
    <w:rsid w:val="00D478A1"/>
    <w:rsid w:val="00D62125"/>
    <w:rsid w:val="00D94975"/>
    <w:rsid w:val="00DB16A3"/>
    <w:rsid w:val="00DB6F37"/>
    <w:rsid w:val="00DE3675"/>
    <w:rsid w:val="00DF4B8F"/>
    <w:rsid w:val="00E07D36"/>
    <w:rsid w:val="00E12A95"/>
    <w:rsid w:val="00E1368F"/>
    <w:rsid w:val="00E16ADF"/>
    <w:rsid w:val="00E370BB"/>
    <w:rsid w:val="00E4361C"/>
    <w:rsid w:val="00E56418"/>
    <w:rsid w:val="00E61F33"/>
    <w:rsid w:val="00E83438"/>
    <w:rsid w:val="00F1127A"/>
    <w:rsid w:val="00F112C5"/>
    <w:rsid w:val="00F12C31"/>
    <w:rsid w:val="00F30776"/>
    <w:rsid w:val="00F31CD4"/>
    <w:rsid w:val="00F3254A"/>
    <w:rsid w:val="00F37EE4"/>
    <w:rsid w:val="00F447D5"/>
    <w:rsid w:val="00F55623"/>
    <w:rsid w:val="00F81322"/>
    <w:rsid w:val="00FA4FAD"/>
    <w:rsid w:val="00FB3103"/>
    <w:rsid w:val="00FC7C03"/>
    <w:rsid w:val="00FE1DE2"/>
    <w:rsid w:val="00FE3E6B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C0EA1-D99D-4929-92B0-2557A82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3558"/>
    <w:pPr>
      <w:ind w:left="720"/>
      <w:contextualSpacing/>
    </w:pPr>
  </w:style>
  <w:style w:type="table" w:styleId="a6">
    <w:name w:val="Table Grid"/>
    <w:basedOn w:val="a1"/>
    <w:uiPriority w:val="39"/>
    <w:rsid w:val="005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5698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Криволапова</dc:creator>
  <cp:keywords/>
  <dc:description/>
  <cp:lastModifiedBy>Евгения Владимировна Криволапова</cp:lastModifiedBy>
  <cp:revision>69</cp:revision>
  <cp:lastPrinted>2019-01-29T00:30:00Z</cp:lastPrinted>
  <dcterms:created xsi:type="dcterms:W3CDTF">2013-10-10T23:24:00Z</dcterms:created>
  <dcterms:modified xsi:type="dcterms:W3CDTF">2020-03-11T02:17:00Z</dcterms:modified>
</cp:coreProperties>
</file>