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B3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69D">
        <w:rPr>
          <w:rFonts w:ascii="Arial" w:hAnsi="Arial" w:cs="Arial"/>
          <w:b/>
          <w:noProof/>
          <w:lang w:eastAsia="ru-RU"/>
        </w:rPr>
        <w:drawing>
          <wp:inline distT="0" distB="0" distL="0" distR="0" wp14:anchorId="518680C6" wp14:editId="3006FCEE">
            <wp:extent cx="724535" cy="902335"/>
            <wp:effectExtent l="0" t="0" r="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F5D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F5D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F5D">
        <w:rPr>
          <w:rFonts w:ascii="Times New Roman" w:eastAsia="Calibri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F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F5D">
        <w:rPr>
          <w:rFonts w:ascii="Times New Roman" w:eastAsia="Calibri" w:hAnsi="Times New Roman" w:cs="Times New Roman"/>
          <w:sz w:val="24"/>
          <w:szCs w:val="24"/>
          <w:lang w:eastAsia="ru-RU"/>
        </w:rPr>
        <w:t>Слюдянского района</w:t>
      </w:r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F5D">
        <w:rPr>
          <w:rFonts w:ascii="Times New Roman" w:eastAsia="Calibri" w:hAnsi="Times New Roman" w:cs="Times New Roman"/>
          <w:sz w:val="24"/>
          <w:szCs w:val="24"/>
          <w:lang w:eastAsia="ru-RU"/>
        </w:rPr>
        <w:t>г. Слюдянка</w:t>
      </w:r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9B3" w:rsidRPr="00710F5D" w:rsidRDefault="00BA19B3" w:rsidP="00BA1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10F5D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BA19B3" w:rsidRPr="008434E5" w:rsidRDefault="00BA19B3" w:rsidP="00BA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B3" w:rsidRPr="00B340FC" w:rsidRDefault="00BA19B3" w:rsidP="00BA19B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40FC">
        <w:rPr>
          <w:rFonts w:ascii="Times New Roman" w:eastAsia="Calibri" w:hAnsi="Times New Roman" w:cs="Times New Roman"/>
          <w:sz w:val="24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0"/>
        </w:rPr>
        <w:t xml:space="preserve">23.10.2018 года </w:t>
      </w:r>
      <w:r w:rsidRPr="00B340FC">
        <w:rPr>
          <w:rFonts w:ascii="Times New Roman" w:eastAsia="Calibri" w:hAnsi="Times New Roman" w:cs="Times New Roman"/>
          <w:sz w:val="24"/>
          <w:szCs w:val="20"/>
        </w:rPr>
        <w:t>№</w:t>
      </w:r>
      <w:r>
        <w:rPr>
          <w:rFonts w:ascii="Times New Roman" w:eastAsia="Calibri" w:hAnsi="Times New Roman" w:cs="Times New Roman"/>
          <w:sz w:val="24"/>
          <w:szCs w:val="20"/>
        </w:rPr>
        <w:t>1045</w:t>
      </w:r>
    </w:p>
    <w:p w:rsidR="00BA19B3" w:rsidRPr="00F921BB" w:rsidRDefault="00BA19B3" w:rsidP="00BA19B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BA19B3" w:rsidRDefault="00BA19B3" w:rsidP="00BA19B3">
      <w:pPr>
        <w:widowControl w:val="0"/>
        <w:spacing w:after="0" w:line="240" w:lineRule="auto"/>
        <w:ind w:right="4110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Об отмене постановления администрации Слюдянского городского поселения №78 от 01.02.2013 года </w:t>
      </w:r>
    </w:p>
    <w:p w:rsidR="00BA19B3" w:rsidRPr="008434E5" w:rsidRDefault="00BA19B3" w:rsidP="00BA1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19B3" w:rsidRPr="0084729B" w:rsidRDefault="00BA19B3" w:rsidP="00BA19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4729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ыми законами</w:t>
      </w:r>
      <w:r w:rsidRPr="0084729B">
        <w:rPr>
          <w:rFonts w:ascii="Times New Roman" w:hAnsi="Times New Roman" w:cs="Times New Roman"/>
          <w:sz w:val="24"/>
          <w:szCs w:val="24"/>
        </w:rPr>
        <w:t xml:space="preserve"> от 07.12.2011 года №416-ФЗ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729B">
        <w:rPr>
          <w:rFonts w:ascii="Times New Roman" w:hAnsi="Times New Roman" w:cs="Times New Roman"/>
          <w:sz w:val="24"/>
          <w:szCs w:val="24"/>
        </w:rPr>
        <w:t xml:space="preserve">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44, </w:t>
      </w:r>
      <w:r w:rsidRPr="0084729B">
        <w:rPr>
          <w:rFonts w:ascii="Times New Roman" w:hAnsi="Times New Roman" w:cs="Times New Roman"/>
          <w:sz w:val="24"/>
          <w:szCs w:val="24"/>
        </w:rPr>
        <w:t>47</w:t>
      </w:r>
      <w:r w:rsidRPr="0084729B">
        <w:rPr>
          <w:sz w:val="24"/>
          <w:szCs w:val="24"/>
        </w:rPr>
        <w:t xml:space="preserve"> </w:t>
      </w:r>
      <w:r w:rsidRPr="00847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8472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с изменениями и дополнениями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Pr="008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№RU38518104201800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72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19B3" w:rsidRPr="008434E5" w:rsidRDefault="00BA19B3" w:rsidP="00BA1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B3" w:rsidRPr="008434E5" w:rsidRDefault="00BA19B3" w:rsidP="00BA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A19B3" w:rsidRPr="008434E5" w:rsidRDefault="00BA19B3" w:rsidP="00BA1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B3" w:rsidRPr="00BB7EDC" w:rsidRDefault="00BA19B3" w:rsidP="00BA19B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 </w:t>
      </w:r>
      <w:r w:rsidRPr="00BB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Слюдянского городского поселения №78 от 01.02.2013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гарантирующей организации для централизованной системы водоснабжения на территории Слюдянского городского поселения» с 01.11.2018 года.</w:t>
      </w:r>
    </w:p>
    <w:p w:rsidR="00BA19B3" w:rsidRDefault="00BA19B3" w:rsidP="00BA19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21B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«Байкал Новости» или в приложении к данному периодическому изданию, а также на официальном сайте администрации Слюдянского городского поселения Слюдянского района в сети «Интернет».</w:t>
      </w:r>
    </w:p>
    <w:p w:rsidR="00BA19B3" w:rsidRPr="00F921BB" w:rsidRDefault="00BA19B3" w:rsidP="00BA19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A19B3" w:rsidRDefault="00BA19B3" w:rsidP="00BA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B3" w:rsidRPr="00F921BB" w:rsidRDefault="00BA19B3" w:rsidP="00BA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B3" w:rsidRPr="008434E5" w:rsidRDefault="00BA19B3" w:rsidP="00BA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BA19B3" w:rsidRDefault="00BA19B3" w:rsidP="00BA19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84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В.Н.Сендзяк</w:t>
      </w:r>
      <w:proofErr w:type="spellEnd"/>
    </w:p>
    <w:p w:rsidR="00BA19B3" w:rsidRPr="00072F37" w:rsidRDefault="00BA19B3" w:rsidP="00BA19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lang w:eastAsia="ru-RU"/>
        </w:rPr>
      </w:pPr>
    </w:p>
    <w:p w:rsidR="00BA19B3" w:rsidRDefault="00BA19B3" w:rsidP="00BA19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lang w:eastAsia="ru-RU"/>
        </w:rPr>
      </w:pPr>
    </w:p>
    <w:p w:rsidR="00BA19B3" w:rsidRDefault="00BA19B3" w:rsidP="00BA19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lang w:eastAsia="ru-RU"/>
        </w:rPr>
      </w:pPr>
    </w:p>
    <w:p w:rsidR="00BA19B3" w:rsidRPr="00072F37" w:rsidRDefault="00BA19B3" w:rsidP="00BA19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B3"/>
    <w:rsid w:val="00623B9A"/>
    <w:rsid w:val="00BA19B3"/>
    <w:rsid w:val="00C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ABEC-35FD-4D1C-9687-06D8EBB8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</cp:revision>
  <dcterms:created xsi:type="dcterms:W3CDTF">2019-04-08T07:30:00Z</dcterms:created>
  <dcterms:modified xsi:type="dcterms:W3CDTF">2019-04-08T07:30:00Z</dcterms:modified>
</cp:coreProperties>
</file>