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C7F21" w14:textId="77777777" w:rsidR="001E2390" w:rsidRDefault="00FA2AB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42CEAF3" wp14:editId="4A3E1A95">
            <wp:extent cx="723900" cy="895350"/>
            <wp:effectExtent l="0" t="0" r="0" b="0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5D4AD" w14:textId="77777777" w:rsidR="001E2390" w:rsidRDefault="00FA2A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14:paraId="045CD9D3" w14:textId="77777777" w:rsidR="001E2390" w:rsidRDefault="00FA2A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Иркутская область </w:t>
      </w:r>
    </w:p>
    <w:p w14:paraId="791D397B" w14:textId="77777777" w:rsidR="001E2390" w:rsidRDefault="00FA2A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Слюдянское муниципальное образование</w:t>
      </w:r>
    </w:p>
    <w:p w14:paraId="71332EF9" w14:textId="77777777" w:rsidR="001E2390" w:rsidRDefault="001E2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9DFA12" w14:textId="77777777" w:rsidR="001E2390" w:rsidRDefault="00FA2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СЛЮДЯНСКОГО ГОРОДСКОГО ПОСЕЛЕНИЯ</w:t>
      </w:r>
    </w:p>
    <w:p w14:paraId="6E8F68DE" w14:textId="77777777" w:rsidR="001E2390" w:rsidRDefault="00FA2A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Слюдянского района</w:t>
      </w:r>
    </w:p>
    <w:p w14:paraId="0EB6EECF" w14:textId="77777777" w:rsidR="001E2390" w:rsidRDefault="00FA2A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Слюдянка</w:t>
      </w:r>
    </w:p>
    <w:p w14:paraId="1AF42CE1" w14:textId="77777777" w:rsidR="001E2390" w:rsidRDefault="001E2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6A77A0" w14:textId="77777777" w:rsidR="001E2390" w:rsidRDefault="00FA2A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14:paraId="237BFE55" w14:textId="3FB1A72A" w:rsidR="001E2390" w:rsidRDefault="00FA2A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13.05.2020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 № _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313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14:paraId="66D8C81C" w14:textId="77777777" w:rsidR="001E2390" w:rsidRDefault="001E23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81D415" w14:textId="77777777" w:rsidR="001E2390" w:rsidRDefault="00FA2AB0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sz w:val="24"/>
          <w:szCs w:val="24"/>
        </w:rPr>
        <w:t>Принятие решения о проведении аукциона по продаже земельного участка или аукциона на право заключения договора аренды земельного участка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00B1F16A" w14:textId="77777777" w:rsidR="001E2390" w:rsidRDefault="001E2390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87236F" w14:textId="77777777" w:rsidR="001E2390" w:rsidRDefault="001E2390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672E71" w14:textId="77777777" w:rsidR="001E2390" w:rsidRDefault="00FA2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целях повышения нормати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вно-правовой базы Слюдянского муниципального образования, обеспечивающей повышение качества муниципальных услуг, руководствуясь Земельным кодексом Российской Федерации, Федеральными законами от 06.10.2003 </w:t>
      </w:r>
      <w:hyperlink r:id="rId10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«Об общих принципах организации местного самоуправления в Российской Федерации», от 27.07.2010 </w:t>
      </w:r>
      <w:hyperlink r:id="rId11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210-ФЗ «Об организации предоставления государственных и муниципальных услуг», от 02.05.2006 </w:t>
      </w:r>
      <w:hyperlink r:id="rId12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59-ФЗ «О порядке рассмотрения обраще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граждан Российской Федерации»,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правилами разработки и утверждения административных регламентов предоставления муниципальных услуг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, утвержденных постановлением администрации Слюдянского городского поселения от 04.03.2020 года № 161,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ст. 10, 47 Устава 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с изменениями и дополнениями, зарегистрированными Главным управлением Министерства юстиции Российской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по Сибирскому федеральному округу </w:t>
      </w:r>
      <w:r>
        <w:rPr>
          <w:rFonts w:ascii="Times New Roman" w:hAnsi="Times New Roman" w:cs="Times New Roman"/>
          <w:sz w:val="24"/>
          <w:szCs w:val="24"/>
        </w:rPr>
        <w:t>от 15 января 2020 года №RU385181042020001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4D6D978A" w14:textId="77777777" w:rsidR="001E2390" w:rsidRDefault="001E23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05B77F5" w14:textId="77777777" w:rsidR="001E2390" w:rsidRDefault="00FA2A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14:paraId="501597EB" w14:textId="77777777" w:rsidR="001E2390" w:rsidRDefault="001E23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71E8C3" w14:textId="77777777" w:rsidR="001E2390" w:rsidRDefault="00FA2AB0">
      <w:pPr>
        <w:pStyle w:val="af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sz w:val="24"/>
          <w:szCs w:val="24"/>
        </w:rPr>
        <w:t xml:space="preserve">Принятие решения о проведении аукциона по продаже земельного участка или </w:t>
      </w:r>
      <w:r>
        <w:rPr>
          <w:rFonts w:ascii="Times New Roman" w:hAnsi="Times New Roman" w:cs="Times New Roman"/>
          <w:sz w:val="24"/>
          <w:szCs w:val="24"/>
        </w:rPr>
        <w:t>аукциона на право заключения договора аренды земельного участка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(приложение № 1).</w:t>
      </w:r>
    </w:p>
    <w:p w14:paraId="17FB79A1" w14:textId="77777777" w:rsidR="001E2390" w:rsidRDefault="00FA2AB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на следующий день со дня его официального опубликования (обнародования).</w:t>
      </w:r>
    </w:p>
    <w:p w14:paraId="2575C179" w14:textId="77777777" w:rsidR="001E2390" w:rsidRDefault="00FA2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 Опубликовать настоящее постановление в приложении к газете «Славное море» и разместить на официальном сайте администрации Слюдянского городского поселения.</w:t>
      </w:r>
    </w:p>
    <w:p w14:paraId="318C0A56" w14:textId="77777777" w:rsidR="001E2390" w:rsidRDefault="00FA2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  Контроль за исполнением настоящего постановления возложить на заместит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еля главы администрации Слюдянского городского поселения Хаюка О.В.</w:t>
      </w:r>
    </w:p>
    <w:p w14:paraId="647554BD" w14:textId="77777777" w:rsidR="001E2390" w:rsidRDefault="001E23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40CC27" w14:textId="77777777" w:rsidR="001E2390" w:rsidRDefault="001E23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E4A073" w14:textId="77777777" w:rsidR="001E2390" w:rsidRDefault="00FA2A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Слюдянского</w:t>
      </w:r>
    </w:p>
    <w:p w14:paraId="11EC4308" w14:textId="77777777" w:rsidR="001E2390" w:rsidRDefault="00FA2AB0">
      <w:pPr>
        <w:tabs>
          <w:tab w:val="left" w:pos="5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E2390">
          <w:headerReference w:type="default" r:id="rId13"/>
          <w:pgSz w:w="11906" w:h="16838"/>
          <w:pgMar w:top="567" w:right="850" w:bottom="431" w:left="1701" w:header="708" w:footer="708" w:gutter="0"/>
          <w:pgNumType w:start="1"/>
          <w:cols w:space="720"/>
          <w:titlePg/>
          <w:docGrid w:linePitch="299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                               В.Н. Сендзяк</w:t>
      </w: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4390"/>
        <w:gridCol w:w="4955"/>
      </w:tblGrid>
      <w:tr w:rsidR="001E2390" w14:paraId="25BCA019" w14:textId="77777777">
        <w:tc>
          <w:tcPr>
            <w:tcW w:w="4390" w:type="dxa"/>
          </w:tcPr>
          <w:p w14:paraId="2FD448EC" w14:textId="77777777" w:rsidR="001E2390" w:rsidRDefault="001E2390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955" w:type="dxa"/>
          </w:tcPr>
          <w:p w14:paraId="7DFE565B" w14:textId="77777777" w:rsidR="001E2390" w:rsidRDefault="001E2390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14:paraId="2143CBFC" w14:textId="77777777" w:rsidR="001E2390" w:rsidRDefault="001E2390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14:paraId="40F53DD1" w14:textId="77777777" w:rsidR="001E2390" w:rsidRDefault="001E2390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14:paraId="1B514867" w14:textId="77777777" w:rsidR="001E2390" w:rsidRDefault="001E2390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14:paraId="18536A37" w14:textId="77777777" w:rsidR="001E2390" w:rsidRDefault="001E2390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14:paraId="531E8ECE" w14:textId="77777777" w:rsidR="001E2390" w:rsidRDefault="001E2390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14:paraId="565951F9" w14:textId="77777777" w:rsidR="001E2390" w:rsidRDefault="001E2390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14:paraId="3BAA8ED4" w14:textId="77777777" w:rsidR="001E2390" w:rsidRDefault="001E2390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14:paraId="19363EE6" w14:textId="77777777" w:rsidR="001E2390" w:rsidRDefault="001E2390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14:paraId="5117B5E6" w14:textId="77777777" w:rsidR="001E2390" w:rsidRDefault="001E2390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14:paraId="15AA292D" w14:textId="77777777" w:rsidR="001E2390" w:rsidRDefault="001E2390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14:paraId="3BFA570C" w14:textId="77777777" w:rsidR="001E2390" w:rsidRDefault="001E2390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14:paraId="0DEA4DF1" w14:textId="77777777" w:rsidR="001E2390" w:rsidRDefault="001E2390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14:paraId="70BCBD36" w14:textId="77777777" w:rsidR="001E2390" w:rsidRDefault="001E2390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14:paraId="13B3B655" w14:textId="77777777" w:rsidR="001E2390" w:rsidRDefault="001E2390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14:paraId="70669C24" w14:textId="77777777" w:rsidR="001E2390" w:rsidRDefault="001E2390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14:paraId="2B80F2F0" w14:textId="77777777" w:rsidR="001E2390" w:rsidRDefault="001E2390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14:paraId="0CF49D5C" w14:textId="77777777" w:rsidR="001E2390" w:rsidRDefault="001E2390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14:paraId="1F45806E" w14:textId="77777777" w:rsidR="001E2390" w:rsidRDefault="001E2390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14:paraId="485CC3AB" w14:textId="77777777" w:rsidR="001E2390" w:rsidRDefault="001E2390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14:paraId="29CB4A71" w14:textId="77777777" w:rsidR="001E2390" w:rsidRDefault="001E2390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14:paraId="76F3AA4A" w14:textId="77777777" w:rsidR="001E2390" w:rsidRDefault="001E2390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14:paraId="7CD8BF88" w14:textId="77777777" w:rsidR="001E2390" w:rsidRDefault="001E2390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14:paraId="2238BEEB" w14:textId="77777777" w:rsidR="001E2390" w:rsidRDefault="001E2390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14:paraId="7600F03F" w14:textId="77777777" w:rsidR="001E2390" w:rsidRDefault="001E2390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14:paraId="1D0D878A" w14:textId="77777777" w:rsidR="001E2390" w:rsidRDefault="001E2390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14:paraId="2B158D47" w14:textId="77777777" w:rsidR="001E2390" w:rsidRDefault="001E2390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14:paraId="74D9B5F4" w14:textId="77777777" w:rsidR="001E2390" w:rsidRDefault="001E2390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14:paraId="5F2657B0" w14:textId="77777777" w:rsidR="001E2390" w:rsidRDefault="001E2390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14:paraId="5CFED320" w14:textId="77777777" w:rsidR="001E2390" w:rsidRDefault="001E2390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14:paraId="36F66AD0" w14:textId="77777777" w:rsidR="001E2390" w:rsidRDefault="001E2390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14:paraId="266C6E87" w14:textId="77777777" w:rsidR="001E2390" w:rsidRDefault="001E2390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14:paraId="28D8F707" w14:textId="77777777" w:rsidR="001E2390" w:rsidRDefault="001E2390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14:paraId="2689940C" w14:textId="77777777" w:rsidR="001E2390" w:rsidRDefault="001E2390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14:paraId="0701554C" w14:textId="77777777" w:rsidR="001E2390" w:rsidRDefault="001E2390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14:paraId="5931FC48" w14:textId="77777777" w:rsidR="001E2390" w:rsidRDefault="001E2390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14:paraId="6DA82E6B" w14:textId="77777777" w:rsidR="001E2390" w:rsidRDefault="001E2390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14:paraId="6809BE06" w14:textId="77777777" w:rsidR="001E2390" w:rsidRDefault="001E2390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14:paraId="58CBCF75" w14:textId="77777777" w:rsidR="001E2390" w:rsidRDefault="001E2390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14:paraId="1DE2AF32" w14:textId="77777777" w:rsidR="001E2390" w:rsidRDefault="001E2390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14:paraId="1C67D607" w14:textId="77777777" w:rsidR="001E2390" w:rsidRDefault="001E2390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14:paraId="568A7B3F" w14:textId="77777777" w:rsidR="001E2390" w:rsidRDefault="001E2390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14:paraId="19A6FC47" w14:textId="77777777" w:rsidR="001E2390" w:rsidRDefault="001E2390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14:paraId="3628E1D9" w14:textId="77777777" w:rsidR="001E2390" w:rsidRDefault="001E2390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14:paraId="596D0232" w14:textId="77777777" w:rsidR="001E2390" w:rsidRDefault="001E2390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  <w:p w14:paraId="45FA1321" w14:textId="77777777" w:rsidR="001E2390" w:rsidRDefault="001E2390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</w:tbl>
    <w:p w14:paraId="5056A105" w14:textId="77777777" w:rsidR="001E2390" w:rsidRPr="00FA2AB0" w:rsidRDefault="00FA2AB0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Приложение № 1</w:t>
      </w:r>
      <w:r w:rsidRPr="00FA2AB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</w:t>
      </w:r>
    </w:p>
    <w:p w14:paraId="266C10AA" w14:textId="6D7E2B16" w:rsidR="001E2390" w:rsidRDefault="00FA2AB0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утвержденное постановлением 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администрации</w:t>
      </w:r>
      <w:r>
        <w:rPr>
          <w:rFonts w:ascii="Times New Roman" w:hAnsi="Times New Roman" w:cs="Times New Roman"/>
          <w:bCs/>
          <w:i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kern w:val="2"/>
          <w:sz w:val="24"/>
          <w:szCs w:val="24"/>
        </w:rPr>
        <w:t>Слюдянского городского поселения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от _</w:t>
      </w:r>
      <w:r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  <w:t>13.05.2020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_ № _</w:t>
      </w:r>
      <w:r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  <w:t>313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_</w:t>
      </w:r>
    </w:p>
    <w:p w14:paraId="1AC8070D" w14:textId="77777777" w:rsidR="001E2390" w:rsidRDefault="001E2390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06C34788" w14:textId="77777777" w:rsidR="001E2390" w:rsidRDefault="001E23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</w:p>
    <w:p w14:paraId="0C9BDCAA" w14:textId="77777777" w:rsidR="001E2390" w:rsidRDefault="00FA2AB0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АДМИНИСТРАТИВНЫЙ РЕГЛАМЕНТ</w:t>
      </w:r>
    </w:p>
    <w:p w14:paraId="526D1855" w14:textId="77777777" w:rsidR="001E2390" w:rsidRDefault="00FA2AB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ПРЕДОСТАВЛЕНИЯ МУНИЦИПАЛЬНОЙ УСЛУГИ</w:t>
      </w:r>
    </w:p>
    <w:p w14:paraId="3E4B6605" w14:textId="77777777" w:rsidR="001E2390" w:rsidRDefault="00FA2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«ПРИНЯТИЕ РЕШЕНИЯ О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ПРОВЕДЕНИИ АУКЦИОНА ПО ПРОДАЖЕ ЗЕМЕЛЬНОГО УЧАСТКА ИЛИ АУКЦИОНА НА ПРАВО ЗАКЛЮЧЕНИЯ ДОГОВОРА АРЕНДЫ ЗЕМЕЛЬНОГО УЧАСТКА»</w:t>
      </w:r>
    </w:p>
    <w:p w14:paraId="6D95B24B" w14:textId="77777777" w:rsidR="001E2390" w:rsidRDefault="001E2390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22E5D757" w14:textId="77777777" w:rsidR="001E2390" w:rsidRDefault="00FA2AB0">
      <w:pPr>
        <w:keepNext/>
        <w:keepLines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РАЗДЕЛ I. ОБЩИЕ ПОЛОЖЕНИЯ</w:t>
      </w:r>
    </w:p>
    <w:p w14:paraId="6682F441" w14:textId="77777777" w:rsidR="001E2390" w:rsidRDefault="001E2390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48E13EAD" w14:textId="77777777" w:rsidR="001E2390" w:rsidRDefault="00FA2AB0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Глава 1. Предмет регулирования административного регламента</w:t>
      </w:r>
    </w:p>
    <w:p w14:paraId="042E3D41" w14:textId="77777777" w:rsidR="001E2390" w:rsidRDefault="001E2390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7CF0A83F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1. Настоящий административный регламент устанавливает порядок и стандарт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«Принятие решения о проведении аукциона по продаже земельного участка или аукциона на право заключения договора аренды земельного участка»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в том ч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исле 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порядок взаимодействия администрации Слюдянского городского поселения (далее – администрация) с физическими или юридическими лицами и их уполномоченными представителями, органами государственной власти, учреждениями и организациями, сроки и последоват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ельность административных процедур (действий), осуществляемых администрацией в процессе реализации полномочий по принятию</w:t>
      </w:r>
      <w:r>
        <w:rPr>
          <w:rFonts w:ascii="Times New Roman" w:hAnsi="Times New Roman" w:cs="Times New Roman"/>
          <w:sz w:val="24"/>
          <w:szCs w:val="24"/>
        </w:rPr>
        <w:t xml:space="preserve"> решения о проведении аукциона по продаже или аукциона на право заключения договора аренды земельного участка, находящегося в муниципал</w:t>
      </w:r>
      <w:r>
        <w:rPr>
          <w:rFonts w:ascii="Times New Roman" w:hAnsi="Times New Roman" w:cs="Times New Roman"/>
          <w:sz w:val="24"/>
          <w:szCs w:val="24"/>
        </w:rPr>
        <w:t>ьной собственности Слюдянского муниципального образования (далее – муниципальное образование)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государственная собственность на который не разграничена (далее совместно – земельный участок)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14:paraId="37737D96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2. Целью настоящего административного регламента является обес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печение открытости порядка предоставления муниципальной услуги</w:t>
      </w:r>
      <w:r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указанной в пункте 1 настоящего административного регламента (далее – муниципальная услуга), повышения качества ее исполнения, создания условий для участия физических и юридических лиц в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отношениях, возникающих при предоставлении муниципальной услуги.</w:t>
      </w:r>
    </w:p>
    <w:p w14:paraId="64A5B157" w14:textId="77777777" w:rsidR="001E2390" w:rsidRDefault="001E2390">
      <w:p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43914C3E" w14:textId="77777777" w:rsidR="001E2390" w:rsidRDefault="00FA2AB0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Глава 2. Круг заявителей</w:t>
      </w:r>
    </w:p>
    <w:p w14:paraId="3826C71B" w14:textId="77777777" w:rsidR="001E2390" w:rsidRDefault="001E2390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42B135D1" w14:textId="77777777" w:rsidR="001E2390" w:rsidRDefault="00FA2AB0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3. Муниципальная услуга предоставляется физическим и юридическим лицам, заинтересованным в предоставлении земельного участка (далее – заявители).</w:t>
      </w:r>
    </w:p>
    <w:p w14:paraId="236A790E" w14:textId="77777777" w:rsidR="001E2390" w:rsidRDefault="00FA2AB0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 От имени заявит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еля за предоставлением муниципальной услуги может обратиться его уполномоченный представитель </w:t>
      </w:r>
      <w:r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далее – представитель</w:t>
      </w:r>
      <w:r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14:paraId="46B2D7AA" w14:textId="77777777" w:rsidR="001E2390" w:rsidRDefault="00FA2AB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5. В случае обращения заявителя с запросом о предоставлении нескольких государственных услуг и (или) муниципальных услуг при однократном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обращении в многофункциональный центр предоставления государственных и муниципальных услуг (далее – комплексный запрос), за исключением государственных услуг и муниципальных услуг, предоставление которых посредством комплексного запроса не осуществляется,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 условии,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что одной из муниципальных услуг, указанных в комплексном запросе, является муниципальная услуга, предоставляемая в соответствии с настоящим административным регламентом, многофункциональный центр предоставления государственных и муниципальных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услуг (далее – МФЦ) для обеспечения получения заявителем муниципальной услуги действует в интересах заявителя без доверенности и направляет в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администрацию запрос о предоставлении муниципальной услуги, подписанный уполномоченным работником МФЦ и скрепленн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ый печатью МФЦ, а также сведения, документы и (или) информацию, необходимые для предоставления муниципальной услуги, с приложением заверенной МФЦ копии комплексного запроса, без составления и подписания такого запроса заявителем или его представителем.</w:t>
      </w:r>
    </w:p>
    <w:p w14:paraId="56087CD5" w14:textId="77777777" w:rsidR="001E2390" w:rsidRDefault="001E239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1EA9DCAF" w14:textId="77777777" w:rsidR="001E2390" w:rsidRDefault="00FA2AB0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Гл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ава 3. Требования к порядку информирования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br/>
        <w:t>о предоставлении муниципальной услуги</w:t>
      </w:r>
    </w:p>
    <w:p w14:paraId="7583EF3A" w14:textId="77777777" w:rsidR="001E2390" w:rsidRDefault="001E2390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617D731D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6.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администрацию.</w:t>
      </w:r>
    </w:p>
    <w:p w14:paraId="24B600DE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7. Информация по вопросам предоставления муниципальной услуги предоставляется:</w:t>
      </w:r>
    </w:p>
    <w:p w14:paraId="754C1C9C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при личном контакте с заявителем или его представителем;</w:t>
      </w:r>
    </w:p>
    <w:p w14:paraId="03F29652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с использованием телефонной связи: 8(39544) 52-9-09, через официальный сайт администрации в информа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ционно-телекоммуникационной сети «Интернет» (далее – сеть «Интернет») по адресу: </w:t>
      </w:r>
      <w:hyperlink r:id="rId14" w:history="1">
        <w:r>
          <w:rPr>
            <w:rStyle w:val="ac"/>
            <w:rFonts w:ascii="Times New Roman" w:eastAsia="Times New Roman" w:hAnsi="Times New Roman" w:cs="Times New Roman"/>
            <w:kern w:val="2"/>
            <w:sz w:val="24"/>
            <w:szCs w:val="24"/>
            <w:lang w:val="en-US" w:eastAsia="ru-RU"/>
          </w:rPr>
          <w:t>www</w:t>
        </w:r>
        <w:r>
          <w:rPr>
            <w:rStyle w:val="ac"/>
            <w:rFonts w:ascii="Times New Roman" w:eastAsia="Times New Roman" w:hAnsi="Times New Roman" w:cs="Times New Roman"/>
            <w:kern w:val="2"/>
            <w:sz w:val="24"/>
            <w:szCs w:val="24"/>
            <w:lang w:eastAsia="ru-RU"/>
          </w:rPr>
          <w:t>.</w:t>
        </w:r>
        <w:r>
          <w:rPr>
            <w:rStyle w:val="ac"/>
            <w:rFonts w:ascii="Times New Roman" w:eastAsia="Times New Roman" w:hAnsi="Times New Roman" w:cs="Times New Roman"/>
            <w:kern w:val="2"/>
            <w:sz w:val="24"/>
            <w:szCs w:val="24"/>
            <w:lang w:val="en-US" w:eastAsia="ru-RU"/>
          </w:rPr>
          <w:t>gorod</w:t>
        </w:r>
        <w:r>
          <w:rPr>
            <w:rStyle w:val="ac"/>
            <w:rFonts w:ascii="Times New Roman" w:eastAsia="Times New Roman" w:hAnsi="Times New Roman" w:cs="Times New Roman"/>
            <w:kern w:val="2"/>
            <w:sz w:val="24"/>
            <w:szCs w:val="24"/>
            <w:lang w:eastAsia="ru-RU"/>
          </w:rPr>
          <w:t>-</w:t>
        </w:r>
        <w:r>
          <w:rPr>
            <w:rStyle w:val="ac"/>
            <w:rFonts w:ascii="Times New Roman" w:eastAsia="Times New Roman" w:hAnsi="Times New Roman" w:cs="Times New Roman"/>
            <w:kern w:val="2"/>
            <w:sz w:val="24"/>
            <w:szCs w:val="24"/>
            <w:lang w:val="en-US" w:eastAsia="ru-RU"/>
          </w:rPr>
          <w:t>sludyanka</w:t>
        </w:r>
        <w:r>
          <w:rPr>
            <w:rStyle w:val="ac"/>
            <w:rFonts w:ascii="Times New Roman" w:eastAsia="Times New Roman" w:hAnsi="Times New Roman" w:cs="Times New Roman"/>
            <w:kern w:val="2"/>
            <w:sz w:val="24"/>
            <w:szCs w:val="24"/>
            <w:lang w:eastAsia="ru-RU"/>
          </w:rPr>
          <w:t>.</w:t>
        </w:r>
        <w:r>
          <w:rPr>
            <w:rStyle w:val="ac"/>
            <w:rFonts w:ascii="Times New Roman" w:eastAsia="Times New Roman" w:hAnsi="Times New Roman" w:cs="Times New Roman"/>
            <w:kern w:val="2"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(далее – официальный сайт администрации), через региональную государственную информационную систему «Региональный портал государственных и муниципальных услуг Иркутской области» в сети «Интернет» по адресу http://38.gosuslugi.ru (далее – Портал), по элект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ронной почте администрации: </w:t>
      </w:r>
      <w:hyperlink r:id="rId15" w:history="1">
        <w:r>
          <w:rPr>
            <w:rStyle w:val="ac"/>
            <w:rFonts w:ascii="Times New Roman" w:eastAsia="Times New Roman" w:hAnsi="Times New Roman" w:cs="Times New Roman"/>
            <w:kern w:val="2"/>
            <w:sz w:val="24"/>
            <w:szCs w:val="24"/>
            <w:lang w:val="en-US" w:eastAsia="ru-RU"/>
          </w:rPr>
          <w:t>mogorod</w:t>
        </w:r>
        <w:r>
          <w:rPr>
            <w:rStyle w:val="ac"/>
            <w:rFonts w:ascii="Times New Roman" w:eastAsia="Times New Roman" w:hAnsi="Times New Roman" w:cs="Times New Roman"/>
            <w:kern w:val="2"/>
            <w:sz w:val="24"/>
            <w:szCs w:val="24"/>
            <w:lang w:eastAsia="ru-RU"/>
          </w:rPr>
          <w:t>@</w:t>
        </w:r>
        <w:r>
          <w:rPr>
            <w:rStyle w:val="ac"/>
            <w:rFonts w:ascii="Times New Roman" w:eastAsia="Times New Roman" w:hAnsi="Times New Roman" w:cs="Times New Roman"/>
            <w:kern w:val="2"/>
            <w:sz w:val="24"/>
            <w:szCs w:val="24"/>
            <w:lang w:val="en-US" w:eastAsia="ru-RU"/>
          </w:rPr>
          <w:t>slud</w:t>
        </w:r>
        <w:r>
          <w:rPr>
            <w:rStyle w:val="ac"/>
            <w:rFonts w:ascii="Times New Roman" w:eastAsia="Times New Roman" w:hAnsi="Times New Roman" w:cs="Times New Roman"/>
            <w:kern w:val="2"/>
            <w:sz w:val="24"/>
            <w:szCs w:val="24"/>
            <w:lang w:eastAsia="ru-RU"/>
          </w:rPr>
          <w:t>.</w:t>
        </w:r>
        <w:r>
          <w:rPr>
            <w:rStyle w:val="ac"/>
            <w:rFonts w:ascii="Times New Roman" w:eastAsia="Times New Roman" w:hAnsi="Times New Roman" w:cs="Times New Roman"/>
            <w:kern w:val="2"/>
            <w:sz w:val="24"/>
            <w:szCs w:val="24"/>
            <w:lang w:val="en-US" w:eastAsia="ru-RU"/>
          </w:rPr>
          <w:t>ru</w:t>
        </w:r>
      </w:hyperlink>
      <w:r>
        <w:rPr>
          <w:rStyle w:val="ac"/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(далее – электронная почта администрации);</w:t>
      </w:r>
    </w:p>
    <w:p w14:paraId="0C7D6ED5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письменно в случае письменного обращения заявителя или его представителя.</w:t>
      </w:r>
    </w:p>
    <w:p w14:paraId="431186D8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Информация о ходе предоставления муниципальной услуги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предоставляется:</w:t>
      </w:r>
    </w:p>
    <w:p w14:paraId="126EDF6B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при личном контакте с заявителем или его представителем;</w:t>
      </w:r>
    </w:p>
    <w:p w14:paraId="427DC245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с использованием телефонной связи, через официальный сайт администрации, по электронной почте администрации;</w:t>
      </w:r>
    </w:p>
    <w:p w14:paraId="6D92A5F5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письменно в случае письменного обращения заявителя или его пред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ставителя.</w:t>
      </w:r>
    </w:p>
    <w:p w14:paraId="2DF5A07D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8. Должностные лица администрации, осуществляющие предоставление информации по вопросам предоставления муниципальной услуги и о ходе предоставления муниципальной услуги, должны принять все необходимые меры по предоставлению заявителю и его предс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тавителю исчерпывающей информации по вопросам их обращений, в том числе с привлечением других должностных лиц администрации.</w:t>
      </w:r>
    </w:p>
    <w:p w14:paraId="431AB83F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9. Должностные лица администрации предоставляют следующую информацию по вопросам предоставления муниципальной услуги и о ходе предо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ставления муниципальной услуги:</w:t>
      </w:r>
    </w:p>
    <w:p w14:paraId="731B24BF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об органе местного самоуправления муниципального образования, предоставляющем муниципальную услугу, органах государственной власти и организациях, участвующих в предоставлении муниципальной услуги, включая информацию о ме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сте их нахождения, графике работы, контактных телефонах, а также о МФЦ, осуществляющих предоставление муниципальной услуги;</w:t>
      </w:r>
    </w:p>
    <w:p w14:paraId="735DA7BF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о порядке предоставления муниципальной услуги и ходе предоставления муниципальной услуги;</w:t>
      </w:r>
    </w:p>
    <w:p w14:paraId="6AF94E09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о перечне документов, необходимых дл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я предоставления муниципальной услуги;</w:t>
      </w:r>
    </w:p>
    <w:p w14:paraId="79338EA6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4) о времени приема документов, необходимых для предоставления муниципальной услуги;</w:t>
      </w:r>
    </w:p>
    <w:p w14:paraId="49F47F59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5) о сроке предоставления муниципальной услуги;</w:t>
      </w:r>
    </w:p>
    <w:p w14:paraId="43C65BB7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6) об основаниях отказа в приеме документов, необходимых для предоставления муниципа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льной услуги;</w:t>
      </w:r>
    </w:p>
    <w:p w14:paraId="2BB941EA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7) об основаниях отказа в предоставлении муниципальной услуги;</w:t>
      </w:r>
    </w:p>
    <w:p w14:paraId="7D227DF4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8) о порядке обжалования решений и действий (бездействия), принимаемых (совершаемых) в рамках предоставления муниципальной услуги.</w:t>
      </w:r>
    </w:p>
    <w:p w14:paraId="2F46F294" w14:textId="77777777" w:rsidR="001E2390" w:rsidRDefault="00FA2AB0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10. Основными требованиями при предоставлении ин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формации по вопросам предоставления муниципальной услуги и о ходе предоставления муниципальной услуги являются:</w:t>
      </w:r>
    </w:p>
    <w:p w14:paraId="4FD4D1D6" w14:textId="77777777" w:rsidR="001E2390" w:rsidRDefault="00FA2AB0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1) актуальность;</w:t>
      </w:r>
    </w:p>
    <w:p w14:paraId="3282CFD1" w14:textId="77777777" w:rsidR="001E2390" w:rsidRDefault="00FA2AB0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2) своевременность;</w:t>
      </w:r>
    </w:p>
    <w:p w14:paraId="5F6B4CEE" w14:textId="77777777" w:rsidR="001E2390" w:rsidRDefault="00FA2AB0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3) четкость и доступность в изложении информации;</w:t>
      </w:r>
    </w:p>
    <w:p w14:paraId="327335A8" w14:textId="77777777" w:rsidR="001E2390" w:rsidRDefault="00FA2AB0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4) полнота информации;</w:t>
      </w:r>
    </w:p>
    <w:p w14:paraId="08DE36CA" w14:textId="77777777" w:rsidR="001E2390" w:rsidRDefault="00FA2AB0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5) соответствие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информации требованиям законодательства.</w:t>
      </w:r>
    </w:p>
    <w:p w14:paraId="4FE8A52B" w14:textId="77777777" w:rsidR="001E2390" w:rsidRDefault="00FA2AB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11. Предоставление информации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по телефону осуществляется путем непосредственного общения заявителя или его представителя с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должностным лицом администрации по телефону.</w:t>
      </w:r>
    </w:p>
    <w:p w14:paraId="2B154EE5" w14:textId="77777777" w:rsidR="001E2390" w:rsidRDefault="00FA2AB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12. При ответах на телефонные звонки должностные лица администрации подробно и в вежливой (корректной) форме информируют заявителей или их представителей по интересующим их вопросам. Ответ на телефонный звонок </w:t>
      </w:r>
      <w:r>
        <w:rPr>
          <w:rFonts w:ascii="Times New Roman" w:hAnsi="Times New Roman" w:cs="Times New Roman"/>
          <w:kern w:val="2"/>
          <w:sz w:val="24"/>
          <w:szCs w:val="24"/>
        </w:rPr>
        <w:t>начинается с информации о наименовании органа местного самоуправления, в которое позвонил заявитель или его представитель, фамилии, имени и (если имеется) отчестве лица, принявшего телефонный звонок.</w:t>
      </w:r>
    </w:p>
    <w:p w14:paraId="6B806CB9" w14:textId="77777777" w:rsidR="001E2390" w:rsidRDefault="00FA2AB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При невозможности должностного лица администрации, приня</w:t>
      </w:r>
      <w:r>
        <w:rPr>
          <w:rFonts w:ascii="Times New Roman" w:hAnsi="Times New Roman" w:cs="Times New Roman"/>
          <w:kern w:val="2"/>
          <w:sz w:val="24"/>
          <w:szCs w:val="24"/>
        </w:rPr>
        <w:t>вшего звонок, самостоятельно ответить на поставленные вопросы телефонный звонок переадресовывается (переводится) на другое должностное лицо администрации или же заявителю или его представителю сообщается телефонный номер, по которому можно получить необход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имую информацию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38D7E4A0" w14:textId="77777777" w:rsidR="001E2390" w:rsidRDefault="00FA2AB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13. Если заявителя или его представителя не удовлетворяет информация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ипальной услуги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, предоставленная должностным лицом администрации, он может обратиться главе администрации или лицу, исполняющему его полномочия (далее – глава администрации), в соответствии с графиком приема заявителей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или их представителей</w:t>
      </w:r>
      <w:r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4D6AABDC" w14:textId="77777777" w:rsidR="001E2390" w:rsidRDefault="00FA2AB0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График приема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заявителей в уполномоченном органе:</w:t>
      </w:r>
    </w:p>
    <w:p w14:paraId="104FF9AE" w14:textId="77777777" w:rsidR="001E2390" w:rsidRDefault="00FA2AB0">
      <w:pPr>
        <w:widowControl w:val="0"/>
        <w:tabs>
          <w:tab w:val="left" w:pos="311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Понедельник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8.00 – 17.00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(перерыв 12.00 – 13.00)</w:t>
      </w:r>
    </w:p>
    <w:p w14:paraId="672A4B1F" w14:textId="77777777" w:rsidR="001E2390" w:rsidRDefault="00FA2AB0">
      <w:pPr>
        <w:widowControl w:val="0"/>
        <w:tabs>
          <w:tab w:val="left" w:pos="311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Вторник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8.00 – 17.00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(перерыв 12.00 – 13.00)</w:t>
      </w:r>
    </w:p>
    <w:p w14:paraId="5C90C5F7" w14:textId="77777777" w:rsidR="001E2390" w:rsidRDefault="00FA2AB0">
      <w:pPr>
        <w:widowControl w:val="0"/>
        <w:tabs>
          <w:tab w:val="left" w:pos="311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Среда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8.00 – 17.00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(перерыв 12.00 – 13.00)</w:t>
      </w:r>
    </w:p>
    <w:p w14:paraId="39078F8A" w14:textId="77777777" w:rsidR="001E2390" w:rsidRDefault="00FA2AB0">
      <w:pPr>
        <w:widowControl w:val="0"/>
        <w:tabs>
          <w:tab w:val="left" w:pos="311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Четверг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8.00 – 17.00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(перерыв 12.00 – 13.00)</w:t>
      </w:r>
    </w:p>
    <w:p w14:paraId="721A6FCE" w14:textId="77777777" w:rsidR="001E2390" w:rsidRDefault="00FA2AB0">
      <w:pPr>
        <w:widowControl w:val="0"/>
        <w:tabs>
          <w:tab w:val="left" w:pos="311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Пятница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8.00 – 17.00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(перерыв 12.00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13.00)</w:t>
      </w:r>
    </w:p>
    <w:p w14:paraId="7B402765" w14:textId="77777777" w:rsidR="001E2390" w:rsidRDefault="001E239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344DBE" w14:textId="77777777" w:rsidR="001E2390" w:rsidRDefault="00FA2AB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Суббота,  воскресенье  выходные дни.</w:t>
      </w:r>
    </w:p>
    <w:p w14:paraId="5C975C32" w14:textId="77777777" w:rsidR="001E2390" w:rsidRDefault="001E239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35B8D2C4" w14:textId="77777777" w:rsidR="001E2390" w:rsidRDefault="00FA2AB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14. Обращение заявителя или его представителя о предоставлении информации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по вопросам предоставления муниципальной услуги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рассматривается в течение 30 календарных дней со дня регистрации обращения.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Обращение за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явителя или его представителя о ходе предоставления муниципальной услуги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рассматривается не позднее рабочего дня, следующего за днем регистрации обращения.</w:t>
      </w:r>
    </w:p>
    <w:p w14:paraId="0E7A7290" w14:textId="77777777" w:rsidR="001E2390" w:rsidRDefault="00FA2AB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Днем регистрации обращения является день его поступления в администрацию.</w:t>
      </w:r>
    </w:p>
    <w:p w14:paraId="0A89AB20" w14:textId="77777777" w:rsidR="001E2390" w:rsidRDefault="00FA2AB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Ответ на обращение, поступ</w:t>
      </w:r>
      <w:r>
        <w:rPr>
          <w:rFonts w:ascii="Times New Roman" w:hAnsi="Times New Roman" w:cs="Times New Roman"/>
          <w:kern w:val="2"/>
          <w:sz w:val="24"/>
          <w:szCs w:val="24"/>
        </w:rPr>
        <w:t>ившее в администрацию в форме электронного документа. направляется в форме электронного документа по адресу электронной почты, указанному в обращении.</w:t>
      </w:r>
    </w:p>
    <w:p w14:paraId="5E768F90" w14:textId="77777777" w:rsidR="001E2390" w:rsidRDefault="00FA2AB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Ответ на обращение, поступившее в администрацию в письменной форме, направляется по почтовому адресу, ука</w:t>
      </w:r>
      <w:r>
        <w:rPr>
          <w:rFonts w:ascii="Times New Roman" w:hAnsi="Times New Roman" w:cs="Times New Roman"/>
          <w:kern w:val="2"/>
          <w:sz w:val="24"/>
          <w:szCs w:val="24"/>
        </w:rPr>
        <w:t>занному в данном обращении.</w:t>
      </w:r>
    </w:p>
    <w:p w14:paraId="056E7636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Информация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о месте нахождения и графике работы администрации, а также МФЦ, контактные телефоны, адрес официального сайта администрации и электронной почты администрации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порядке предоставления муниципальной услуги, 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также порядке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получения информации по вопросам предоставления муниципальной услуги и о ходе предоставления муниципальной услуги размещается:</w:t>
      </w:r>
    </w:p>
    <w:p w14:paraId="79B9A27F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на официальном сайте администрации;</w:t>
      </w:r>
    </w:p>
    <w:p w14:paraId="619BDAC5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на Портале</w:t>
      </w:r>
      <w:r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3324A27D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16. На информационных стендах, расположенных в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помещениях, занимаемых администрацией, размещается следующая информация:</w:t>
      </w:r>
    </w:p>
    <w:p w14:paraId="1F7A76F8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об органе местного самоуправления, предоставляющем муниципальную услугу, включая информацию о месте нахождения, графике работы, контактных телефонах, адресе официального сайта адми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нистрации и электронной почты администрации, а также о МФЦ, осуществляющих предоставление муниципальной услуги;</w:t>
      </w:r>
    </w:p>
    <w:p w14:paraId="3832CE9A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ми и обязательными для предоставления муниципальной услуги;</w:t>
      </w:r>
    </w:p>
    <w:p w14:paraId="102CC0DE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о перечне документов, необходимых для предоставления муниципальной услуги;</w:t>
      </w:r>
    </w:p>
    <w:p w14:paraId="1FEFACBD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4) о времени приема документов, необходимых для предоставления муниципальной услуги;</w:t>
      </w:r>
    </w:p>
    <w:p w14:paraId="48C288F4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5) о сроке предоставления муницип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альной услуги;</w:t>
      </w:r>
    </w:p>
    <w:p w14:paraId="6A0CDE9E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6) об основаниях отказа в приеме документов, необходимых для предоставления муниципальной услуги;</w:t>
      </w:r>
    </w:p>
    <w:p w14:paraId="0AC53569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7) об основаниях отказа в предоставлении муниципальной услуги;</w:t>
      </w:r>
    </w:p>
    <w:p w14:paraId="4A9EA0BC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8) о порядке обжалования решений и действий (бездействия), принимаемых (совершае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мых) в рамках предоставления муниципальной услуги;</w:t>
      </w:r>
    </w:p>
    <w:p w14:paraId="428930DA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14:paraId="2423EBE5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10) текст настоящего административного регламента.</w:t>
      </w:r>
    </w:p>
    <w:p w14:paraId="111D7BB9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17. Информирование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заявителей или их представителей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консультирование за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явителей или их представителей о порядке предоставления муниципальной услуги в МФЦ осуществляются в порядке, установленном настоящей главой, МФЦ, с которыми администрация заключила в соответствии с законодательством соглашения о взаимодействии.</w:t>
      </w:r>
    </w:p>
    <w:p w14:paraId="33201F48" w14:textId="77777777" w:rsidR="001E2390" w:rsidRDefault="001E239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725CD409" w14:textId="77777777" w:rsidR="001E2390" w:rsidRDefault="00FA2AB0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РАЗДЕЛ II.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СТАНДАРТ ПРЕДОСТАВЛЕНИЯ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br/>
        <w:t>МУНИЦИПАЛЬНОЙ УСЛУГИ</w:t>
      </w:r>
    </w:p>
    <w:p w14:paraId="6E3F5707" w14:textId="77777777" w:rsidR="001E2390" w:rsidRDefault="001E2390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0EFA87D4" w14:textId="77777777" w:rsidR="001E2390" w:rsidRDefault="00FA2AB0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Глава 4. Наименование муниципальной услуги</w:t>
      </w:r>
    </w:p>
    <w:p w14:paraId="3C39933A" w14:textId="77777777" w:rsidR="001E2390" w:rsidRDefault="001E2390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07D1EF4A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18. Под муниципальной услугой в настоящем административном регламенте понимается 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принятие</w:t>
      </w:r>
      <w:r>
        <w:rPr>
          <w:rFonts w:ascii="Times New Roman" w:hAnsi="Times New Roman" w:cs="Times New Roman"/>
          <w:sz w:val="24"/>
          <w:szCs w:val="24"/>
        </w:rPr>
        <w:t xml:space="preserve"> решения о проведении аукциона по продаже земельного участка или аукциона на право заключения договора аренды земельного участка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>
        <w:rPr>
          <w:rStyle w:val="ab"/>
          <w:rFonts w:ascii="Times New Roman" w:eastAsia="Times New Roman" w:hAnsi="Times New Roman" w:cs="Times New Roman"/>
          <w:kern w:val="2"/>
          <w:sz w:val="24"/>
          <w:szCs w:val="24"/>
          <w:vertAlign w:val="baseline"/>
          <w:lang w:eastAsia="ru-RU"/>
        </w:rPr>
        <w:t>(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далее – аукцион).</w:t>
      </w:r>
    </w:p>
    <w:p w14:paraId="1BD5ADD8" w14:textId="77777777" w:rsidR="001E2390" w:rsidRDefault="001E239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kern w:val="2"/>
          <w:sz w:val="28"/>
          <w:szCs w:val="28"/>
          <w:lang w:eastAsia="ru-RU"/>
        </w:rPr>
      </w:pPr>
    </w:p>
    <w:p w14:paraId="6F7B07A4" w14:textId="77777777" w:rsidR="001E2390" w:rsidRDefault="00FA2AB0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Глава 5. Наименование органа местного самоуправления,</w:t>
      </w:r>
    </w:p>
    <w:p w14:paraId="5DE1060D" w14:textId="77777777" w:rsidR="001E2390" w:rsidRDefault="00FA2AB0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предоставляющего муниципальную услугу</w:t>
      </w:r>
    </w:p>
    <w:p w14:paraId="1CB21B15" w14:textId="77777777" w:rsidR="001E2390" w:rsidRDefault="001E2390">
      <w:pPr>
        <w:keepNext/>
        <w:keepLine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77C5BFDB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19.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Органом местного самоуправления, предоставляющим муниципальную услугу, является администрация.</w:t>
      </w:r>
    </w:p>
    <w:p w14:paraId="785E1C7B" w14:textId="77777777" w:rsidR="001E2390" w:rsidRDefault="001E239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77987D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20. В предоставлении муниципальной услуги участвуют:</w:t>
      </w:r>
    </w:p>
    <w:p w14:paraId="0021CC5B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1) Федеральная служба государственной регистрации, кадастра и картографии, ее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территориальный орган или территориальный отдел территориального органа Федеральной службы государственной регистрации, кадастра и картографии;</w:t>
      </w:r>
    </w:p>
    <w:p w14:paraId="2BA9637A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Федеральная налоговая служба или ее территориальные органы.</w:t>
      </w:r>
    </w:p>
    <w:p w14:paraId="1C59FD71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21. При предоставлении муниципальной услуги админ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истрация не вправе требовать от заявителей или их представителей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Думы Слюдянского муниципального образования от 20.02.2018г. № 11-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ГД.</w:t>
      </w:r>
    </w:p>
    <w:p w14:paraId="435C89CE" w14:textId="77777777" w:rsidR="001E2390" w:rsidRDefault="001E239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501F6EB0" w14:textId="77777777" w:rsidR="001E2390" w:rsidRDefault="00FA2AB0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Глава 6. Оп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исание результата предоставления муниципальной услуги</w:t>
      </w:r>
    </w:p>
    <w:p w14:paraId="60E64162" w14:textId="77777777" w:rsidR="001E2390" w:rsidRDefault="001E239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7C673892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22. Результатом предоставления муниципальной услуги является:</w:t>
      </w:r>
    </w:p>
    <w:p w14:paraId="1EF22F6E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решение о проведении аукциона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;</w:t>
      </w:r>
    </w:p>
    <w:p w14:paraId="4C124223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решение об отказе в проведении аукциона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14:paraId="738014E0" w14:textId="77777777" w:rsidR="001E2390" w:rsidRDefault="001E2390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13ADBF40" w14:textId="77777777" w:rsidR="001E2390" w:rsidRDefault="00FA2AB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Глава 7. Срок предоставления муниципальной услуги, в том чис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ле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br/>
        <w:t>с учетом необходимости обращения в организации, участвующие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br/>
        <w:t>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нормативными правовыми актами Российской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Федерации и (или) нормативными правовыми актами Иркутской области, срок выдачи (направления) документов, являющихся результатом предоставления муниципальной услуги</w:t>
      </w:r>
    </w:p>
    <w:p w14:paraId="0B8EC70E" w14:textId="77777777" w:rsidR="001E2390" w:rsidRDefault="001E2390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7F771E87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23. Муниципальная услуга предоставляется в срок не более чем два месяца со дня поступления в администрацию заявления, указанного в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пункте 26 настоящего административного регламента.</w:t>
      </w:r>
    </w:p>
    <w:p w14:paraId="17DB14F6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24. Решение о проведении аукциона, решение об отказе в проведении аукцион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 направляется (выдается) заявителю или его представителю в течение трех рабочих дней со дня принятия такого решения.</w:t>
      </w:r>
    </w:p>
    <w:p w14:paraId="4ABFD4D8" w14:textId="77777777" w:rsidR="001E2390" w:rsidRDefault="001E23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3C553424" w14:textId="77777777" w:rsidR="001E2390" w:rsidRDefault="00FA2AB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Глава 8. Нормативные правовые акты, регулирующие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br/>
        <w:t>предоставление муниципальной услуги</w:t>
      </w:r>
    </w:p>
    <w:p w14:paraId="2BBE2278" w14:textId="77777777" w:rsidR="001E2390" w:rsidRDefault="001E239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383D23D2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25. Перечень нормативных правовых актов, регулирующ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 и на Портале.</w:t>
      </w:r>
    </w:p>
    <w:p w14:paraId="1C93FB0B" w14:textId="77777777" w:rsidR="001E2390" w:rsidRDefault="001E2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7412A0F8" w14:textId="77777777" w:rsidR="001E2390" w:rsidRDefault="00FA2AB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lastRenderedPageBreak/>
        <w:t xml:space="preserve">Глава 9. </w:t>
      </w: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Исчерпывающий перечень документов, необходимых</w:t>
      </w:r>
    </w:p>
    <w:p w14:paraId="09B65158" w14:textId="77777777" w:rsidR="001E2390" w:rsidRDefault="00FA2AB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</w:t>
      </w: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 xml:space="preserve">ом числе в электронной форме, порядок и предоставления (бланки, формы, обращений, заявления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</w:t>
      </w:r>
    </w:p>
    <w:p w14:paraId="325B4B33" w14:textId="77777777" w:rsidR="001E2390" w:rsidRDefault="00FA2AB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исключ</w:t>
      </w: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 xml:space="preserve">ением случаев, когда формы указанных документов установлены нормативными правовыми актами Российской Федерации и (или)нормативными правовыми актами Иркутской области, а также случаев, когда законодательством </w:t>
      </w:r>
    </w:p>
    <w:p w14:paraId="7360C023" w14:textId="77777777" w:rsidR="001E2390" w:rsidRDefault="00FA2AB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 xml:space="preserve">Российской Федерации и (или) законодательством </w:t>
      </w: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Иркутской области предусмотрена свободная подача этих документов)</w:t>
      </w:r>
    </w:p>
    <w:p w14:paraId="61B7EC09" w14:textId="77777777" w:rsidR="001E2390" w:rsidRDefault="001E239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67E6EFB5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26. С целью принятия решения о проведении аукциона заявитель или его представитель подает в администрацию запрос о предоставлении муниципальной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услуги в форме заявления о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проведении аукцион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 по </w:t>
      </w:r>
      <w:r>
        <w:rPr>
          <w:rFonts w:ascii="Times New Roman" w:hAnsi="Times New Roman" w:cs="Times New Roman"/>
          <w:sz w:val="24"/>
          <w:szCs w:val="24"/>
        </w:rPr>
        <w:t>продаже земельного участка или аукциона на право заключения договора аренды земельного участка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(далее – заявление) по форме согласно приложению к настоящему административному регламенту</w:t>
      </w:r>
      <w:r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2186D5D0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27. К заявлению заявитель или его представитель прилагает следую</w:t>
      </w:r>
      <w:r>
        <w:rPr>
          <w:rFonts w:ascii="Times New Roman" w:hAnsi="Times New Roman" w:cs="Times New Roman"/>
          <w:kern w:val="2"/>
          <w:sz w:val="24"/>
          <w:szCs w:val="24"/>
        </w:rPr>
        <w:t>щие документы:</w:t>
      </w:r>
    </w:p>
    <w:p w14:paraId="4CC544FC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1) копии документов, удостоверяющих личность заявителя, – в случае, если заявителем является физическое лицо, либо копии документов, удостоверяющих личность представителя заявителя, – в случае подачи документов представителем заявителя;</w:t>
      </w:r>
    </w:p>
    <w:p w14:paraId="46F448C5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2) д</w:t>
      </w:r>
      <w:r>
        <w:rPr>
          <w:rFonts w:ascii="Times New Roman" w:hAnsi="Times New Roman" w:cs="Times New Roman"/>
          <w:kern w:val="2"/>
          <w:sz w:val="24"/>
          <w:szCs w:val="24"/>
        </w:rPr>
        <w:t>оверенность или иной документ, удостоверяющий полномочия представителя заявителя, – в случае подачи документов представителем заявителя;</w:t>
      </w:r>
    </w:p>
    <w:p w14:paraId="24988383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надлежащим образом, заверенный перевод на русский язык документов о государственной регистрации </w:t>
      </w:r>
      <w:r>
        <w:rPr>
          <w:rFonts w:ascii="Times New Roman" w:hAnsi="Times New Roman" w:cs="Times New Roman"/>
          <w:sz w:val="24"/>
          <w:szCs w:val="24"/>
        </w:rPr>
        <w:t>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09F9F92F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28. Для получения документа, указанного в подпункте 2 пункта 27 настоящего административного регламента, заявител</w:t>
      </w:r>
      <w:r>
        <w:rPr>
          <w:rFonts w:ascii="Times New Roman" w:hAnsi="Times New Roman" w:cs="Times New Roman"/>
          <w:kern w:val="2"/>
          <w:sz w:val="24"/>
          <w:szCs w:val="24"/>
        </w:rPr>
        <w:t>ь лично обращается к нотариусу или должностному лицу, уполномоченному совершать нотариальные действия.</w:t>
      </w:r>
    </w:p>
    <w:p w14:paraId="55D92337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Для получения документа, указанного в подпункте 3 пункта 27 настоящего административного регламента, заявителю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его представителю </w:t>
      </w:r>
      <w:r>
        <w:rPr>
          <w:rFonts w:ascii="Times New Roman" w:hAnsi="Times New Roman" w:cs="Times New Roman"/>
          <w:kern w:val="2"/>
          <w:sz w:val="24"/>
          <w:szCs w:val="24"/>
        </w:rPr>
        <w:t>следует обратиться к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нотариусу либо в консульское учреждение Российской Федерации. </w:t>
      </w:r>
    </w:p>
    <w:p w14:paraId="0628D617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29. Заявитель или его представитель представляет (направляет) заявление и документы, указанные в пункте 27 настоящего административного регламента,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одним из следующих способов:</w:t>
      </w:r>
    </w:p>
    <w:p w14:paraId="67A9F36A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1) путем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личного обращения в администрацию;</w:t>
      </w:r>
    </w:p>
    <w:p w14:paraId="7DEC1926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 или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органом (должностным лицом), уполномоченным на выдачу соответствующего документа;</w:t>
      </w:r>
    </w:p>
    <w:p w14:paraId="658DB95E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3) через личный кабинет на Портале;</w:t>
      </w:r>
    </w:p>
    <w:p w14:paraId="090D4104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4) путем направления на официальный адрес электронной почты администрации;</w:t>
      </w:r>
    </w:p>
    <w:p w14:paraId="5C83DF36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5) через МФЦ.</w:t>
      </w:r>
    </w:p>
    <w:p w14:paraId="4A1713A0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30. В случае обращения в МФЦ одновременно с компл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ексным запросом заявитель или его представитель подает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и (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или) муниципальных услуг, за исключением документов, на которые распространяется требование пункта 2 части 1 статьи 7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Федерального закона от 27 июля 2010 года № 210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 xml:space="preserve">ФЗ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а также сведений,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документов и (или) информации,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(или) муниципальных услуг. Све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дения, документы и (или) информацию, необходимые для предоставления государственных и (или) муниципальных услуг, указанных в комплексном запросе, и получаемые в организациях, указанных в части 2 статьи 1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Федерального закона от 27 июля 2010 года № 210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«О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в результате оказания услуг, которые являются необходимыми и обязательными для предоставления государственных и муниципальных услуг, заявитель или его представитель подает в МФЦ одновреме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нно с комплексным запросом самостоятельно.</w:t>
      </w:r>
    </w:p>
    <w:p w14:paraId="7258C860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31. При предоставлении муниципальной услуги администрация не вправе требовать от заявителей или их представителей документы, не указанные в пунктах </w:t>
      </w:r>
      <w:r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  <w:t>26 и 27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530BF041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32. Требования к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документам, представляемым заявителем или его представителем:</w:t>
      </w:r>
    </w:p>
    <w:p w14:paraId="0C0CBE51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73 настоящего административного регламента);</w:t>
      </w:r>
    </w:p>
    <w:p w14:paraId="5FEDCE97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 тексты документов должны быть написаны разборчиво;</w:t>
      </w:r>
    </w:p>
    <w:p w14:paraId="411B544B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 документы не должны иметь подчисток, приписок, зачеркнутых слов и не оговоренных в них исправлений;</w:t>
      </w:r>
    </w:p>
    <w:p w14:paraId="507D8821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4) документы не должны быть исполнены карандашом;</w:t>
      </w:r>
    </w:p>
    <w:p w14:paraId="7ADC2D61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5) документы не должны иметь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повреждений, наличие которых не позволяет однозначно истолковать их содержание.</w:t>
      </w:r>
    </w:p>
    <w:p w14:paraId="6BC5E8CF" w14:textId="77777777" w:rsidR="001E2390" w:rsidRDefault="001E2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22812FBB" w14:textId="77777777" w:rsidR="001E2390" w:rsidRDefault="00FA2AB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Глава 10.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Исчерпывающий перечень документов, необходимых</w:t>
      </w:r>
    </w:p>
    <w:p w14:paraId="5110ED61" w14:textId="77777777" w:rsidR="001E2390" w:rsidRDefault="00FA2AB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в соответствии с нормативными правовыми актами для предоставления</w:t>
      </w: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br/>
        <w:t>муниципальной услуги, которые находятся в распоряжен</w:t>
      </w: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ии</w:t>
      </w:r>
    </w:p>
    <w:p w14:paraId="116F70EB" w14:textId="77777777" w:rsidR="001E2390" w:rsidRDefault="00FA2AB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государственных органов, органов местного самоуправления</w:t>
      </w: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br/>
        <w:t>и иных органов, участвующих в предоставлении муниципальной</w:t>
      </w: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br/>
        <w:t>услуги, и которые заявитель вправе представить, а так же способы их получения заявителями, в том числе в электронной форме, порядок их пр</w:t>
      </w: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едоставления (бланки, формы обращений, заявлений и  иных документов, подаваемых заявителем в связи с предоставлением муниципальной услуги, проводятся в качестве приложений к административному регламенту, за исключением случаев, когда формы указанных докуме</w:t>
      </w: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нтов установлены нормативными правовыми актами Российской Федерации и (или) нормативными правовыми актами Иркутской области, а так же случаев, когда законодательством Российской Федерации и  (или) законодательством Иркутской области предусмотрена свободная</w:t>
      </w: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 xml:space="preserve"> форма подачи этих документов).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14:paraId="7B4B9034" w14:textId="77777777" w:rsidR="001E2390" w:rsidRDefault="001E2390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CE81ADF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1" w:name="Par232"/>
      <w:bookmarkEnd w:id="1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33. К документам, необходимым для предоставления муниципальной услуги, которые находятся в р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или его представитель вправе представить, относятся:</w:t>
      </w:r>
    </w:p>
    <w:p w14:paraId="0F5B99C8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lastRenderedPageBreak/>
        <w:t>1) выписка из Единого госуда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рственного реестра индивидуальных предпринимателей (для заявителей, являющихся индивидуальными предпринимателями) или выписка из Единого государственного реестра юридических лиц (для заявителей, являющихся юридическими лицами);  </w:t>
      </w:r>
    </w:p>
    <w:p w14:paraId="48274D0C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2) выписка из Единого госу</w:t>
      </w:r>
      <w:r>
        <w:rPr>
          <w:rFonts w:ascii="Times New Roman" w:hAnsi="Times New Roman" w:cs="Times New Roman"/>
          <w:kern w:val="2"/>
          <w:sz w:val="24"/>
          <w:szCs w:val="24"/>
        </w:rPr>
        <w:t>дарственного реестра недвижимости на земельный участок.</w:t>
      </w:r>
    </w:p>
    <w:p w14:paraId="26C39276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34. Для получения документов, указанных в подпункте 1 пункта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  <w:t>33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регламента, заявитель или его представитель вправе обратиться в Федеральную налоговую службу или ее территориальные органы с запросом </w:t>
      </w:r>
      <w:r>
        <w:rPr>
          <w:rFonts w:ascii="Times New Roman" w:hAnsi="Times New Roman" w:cs="Times New Roman"/>
          <w:kern w:val="2"/>
          <w:sz w:val="24"/>
          <w:szCs w:val="24"/>
        </w:rPr>
        <w:t>в виде бумажного документа путем направления по почте, представления непосредственно в орган</w:t>
      </w:r>
      <w:r>
        <w:rPr>
          <w:rFonts w:ascii="Times New Roman" w:hAnsi="Times New Roman" w:cs="Times New Roman"/>
          <w:kern w:val="2"/>
          <w:sz w:val="24"/>
          <w:szCs w:val="24"/>
        </w:rPr>
        <w:t>, либо через МФЦ; в электронной форме с использованием интернет-технологий, включая Единый портал государственных и муниципальных услуг (функций).</w:t>
      </w:r>
    </w:p>
    <w:p w14:paraId="37D68F2F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Для получения документа, указанного в подпункте 2 пункта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  <w:t>33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регламента, заявител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ь или его представитель вправе обратиться в </w:t>
      </w:r>
      <w:r>
        <w:rPr>
          <w:rFonts w:ascii="Times New Roman" w:hAnsi="Times New Roman" w:cs="Times New Roman"/>
          <w:kern w:val="2"/>
          <w:sz w:val="24"/>
          <w:szCs w:val="24"/>
        </w:rPr>
        <w:t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рафии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 запросом </w:t>
      </w:r>
      <w:r>
        <w:rPr>
          <w:rFonts w:ascii="Times New Roman" w:hAnsi="Times New Roman" w:cs="Times New Roman"/>
          <w:kern w:val="2"/>
          <w:sz w:val="24"/>
          <w:szCs w:val="24"/>
        </w:rPr>
        <w:t>в виде бумажного документа путем направления по почте, представления непосредственно в орган, либо через МФЦ; в электронной форме путем заполнения формы запроса, размещенной на официальном сайте Федеральной службы государственной регистрац</w:t>
      </w:r>
      <w:r>
        <w:rPr>
          <w:rFonts w:ascii="Times New Roman" w:hAnsi="Times New Roman" w:cs="Times New Roman"/>
          <w:kern w:val="2"/>
          <w:sz w:val="24"/>
          <w:szCs w:val="24"/>
        </w:rPr>
        <w:t>ии, кадастра и картографии в сети «Интернет» или Едином портале государственных услуг и муниципальных услуг (функций) или посредством отправки XML-документа с использованием веб-сервисов.</w:t>
      </w:r>
    </w:p>
    <w:p w14:paraId="3D3FE181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35. Заявитель или его представитель вправе представить в администрацию документы, указанные в пункте </w:t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>33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регламента, способами, установленными в пункте </w:t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>29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регламента.</w:t>
      </w:r>
    </w:p>
    <w:p w14:paraId="56BAED20" w14:textId="77777777" w:rsidR="001E2390" w:rsidRDefault="001E2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5C27C79B" w14:textId="77777777" w:rsidR="001E2390" w:rsidRDefault="00FA2AB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Глава 11. Указание на запрет тр</w:t>
      </w:r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ебовать от заявителя</w:t>
      </w:r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br/>
        <w:t>представления документов и информации</w:t>
      </w:r>
    </w:p>
    <w:p w14:paraId="7D215D1F" w14:textId="77777777" w:rsidR="001E2390" w:rsidRDefault="001E239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ru-RU"/>
        </w:rPr>
      </w:pPr>
    </w:p>
    <w:p w14:paraId="03FE69F9" w14:textId="77777777" w:rsidR="001E2390" w:rsidRDefault="00FA2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36. Администрация при предоставлении муниципальной услуги не вправе требовать от заявителей или их представителей:</w:t>
      </w:r>
    </w:p>
    <w:p w14:paraId="523424BC" w14:textId="77777777" w:rsidR="001E2390" w:rsidRDefault="00FA2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57231BD" w14:textId="77777777" w:rsidR="001E2390" w:rsidRDefault="00FA2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2) представления документов и информации, в том числе подтверждающих внесение заявителем платы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 предоставление государственных и муниципальных услуг, которые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участвующих в предоставлении государственных или муниципальных услуг, в соответствии с нормативными правовыми актами Российской Федерации, нормативными правовыми актами Иркутской области, муниципальными правовыми актами, за исключением документов, включе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нных в определенный частью 6 статьи 7 Федерального закона от 27 июля 2010 года № 210 ФЗ «Об организации предоставления государственных и муниципальных услуг» перечень документов; </w:t>
      </w:r>
    </w:p>
    <w:p w14:paraId="78EAF9A5" w14:textId="77777777" w:rsidR="001E2390" w:rsidRDefault="00FA2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представления документов и информации, отсутствие и (или) недостоверность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в пункте 4 части 1 статьи 7 Федерального зак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она от 27 июля 2010 года № 210-ФЗ «Об организации предоставления государственных и муниципальных услуг».</w:t>
      </w:r>
    </w:p>
    <w:p w14:paraId="697834E9" w14:textId="77777777" w:rsidR="001E2390" w:rsidRDefault="001E239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4392C628" w14:textId="77777777" w:rsidR="001E2390" w:rsidRDefault="00FA2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Глава 12.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70C8BB81" w14:textId="77777777" w:rsidR="001E2390" w:rsidRDefault="001E23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CE2EEF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>
        <w:rPr>
          <w:rFonts w:ascii="Times New Roman" w:hAnsi="Times New Roman" w:cs="Times New Roman"/>
          <w:sz w:val="24"/>
          <w:szCs w:val="24"/>
        </w:rPr>
        <w:t>Основаниями для отказа в приеме документов являются:</w:t>
      </w:r>
    </w:p>
    <w:p w14:paraId="03EB7665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непредставление заявителем или его представителем хотя бы одного из документов, указанных в пунктах </w:t>
      </w:r>
      <w:r>
        <w:rPr>
          <w:rFonts w:ascii="Times New Roman" w:hAnsi="Times New Roman" w:cs="Times New Roman"/>
          <w:sz w:val="24"/>
          <w:szCs w:val="24"/>
          <w:u w:val="single"/>
        </w:rPr>
        <w:t>26, 27</w:t>
      </w:r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14:paraId="7B29C5EC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несоответствие представленных заявителем или его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представителем документов требованиям, указанным в пункте </w:t>
      </w:r>
      <w:r>
        <w:rPr>
          <w:rFonts w:ascii="Times New Roman" w:hAnsi="Times New Roman" w:cs="Times New Roman"/>
          <w:sz w:val="24"/>
          <w:szCs w:val="24"/>
          <w:u w:val="single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14:paraId="0C9AE8A5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наличие в документах нецензурных либо оскорбительных выражений, угроз жизни, здоровью и имуществу должностных лиц администрации, а также членов их семе</w:t>
      </w:r>
      <w:r>
        <w:rPr>
          <w:rFonts w:ascii="Times New Roman" w:hAnsi="Times New Roman" w:cs="Times New Roman"/>
          <w:sz w:val="24"/>
          <w:szCs w:val="24"/>
        </w:rPr>
        <w:t>й.</w:t>
      </w:r>
    </w:p>
    <w:p w14:paraId="2DDBC9CD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В случае установления оснований для отказа в принятии документов должностное лицо администрации совершает действия по уведомлению заявителя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его представителя </w:t>
      </w:r>
      <w:r>
        <w:rPr>
          <w:rFonts w:ascii="Times New Roman" w:hAnsi="Times New Roman" w:cs="Times New Roman"/>
          <w:sz w:val="24"/>
          <w:szCs w:val="24"/>
        </w:rPr>
        <w:t xml:space="preserve">в порядке, предусмотренном </w:t>
      </w:r>
      <w:r>
        <w:rPr>
          <w:rFonts w:ascii="Times New Roman" w:hAnsi="Times New Roman" w:cs="Times New Roman"/>
          <w:sz w:val="24"/>
          <w:szCs w:val="24"/>
          <w:u w:val="single"/>
        </w:rPr>
        <w:t>пунктом 85</w:t>
      </w:r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14:paraId="63D9785D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Отказ в приеме документов не препятствует повторному обращению заявителей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их представителей </w:t>
      </w:r>
      <w:r>
        <w:rPr>
          <w:rFonts w:ascii="Times New Roman" w:hAnsi="Times New Roman" w:cs="Times New Roman"/>
          <w:sz w:val="24"/>
          <w:szCs w:val="24"/>
        </w:rPr>
        <w:t xml:space="preserve">за предоставлением муниципальной услуги и может быть обжалован заявителем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его представителем </w:t>
      </w:r>
      <w:r>
        <w:rPr>
          <w:rFonts w:ascii="Times New Roman" w:hAnsi="Times New Roman" w:cs="Times New Roman"/>
          <w:sz w:val="24"/>
          <w:szCs w:val="24"/>
        </w:rPr>
        <w:t>в порядке, установленном действующим законодательством.</w:t>
      </w:r>
    </w:p>
    <w:p w14:paraId="28EB7F26" w14:textId="77777777" w:rsidR="001E2390" w:rsidRDefault="001E239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6D7995D7" w14:textId="77777777" w:rsidR="001E2390" w:rsidRDefault="00FA2AB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Глава 13. Исчерпывающий перечень оснований для приостановления</w:t>
      </w:r>
    </w:p>
    <w:p w14:paraId="6C764C6B" w14:textId="77777777" w:rsidR="001E2390" w:rsidRDefault="00FA2AB0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или отказа в предоставлении муниципальной услуги</w:t>
      </w:r>
    </w:p>
    <w:p w14:paraId="115E93B1" w14:textId="77777777" w:rsidR="001E2390" w:rsidRDefault="001E2390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7454B9A6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40. Основания для приостановления или отказа в предоставлении муниципальной услуги федеральным законодательством и законодательством Иркутской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области не предусмотрены.</w:t>
      </w:r>
    </w:p>
    <w:p w14:paraId="71631907" w14:textId="77777777" w:rsidR="001E2390" w:rsidRDefault="001E2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01C407F9" w14:textId="77777777" w:rsidR="001E2390" w:rsidRDefault="00FA2AB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Глава 14. Перечень услуг, которые являются необходимыми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br/>
        <w:t>и обязательными для предоставления муниципальной услуги,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br/>
        <w:t xml:space="preserve">в том числе сведения о документе (документах), выдаваемом (выдаваемых) организациями, участвующими в предоставлении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муниципальной услуги</w:t>
      </w:r>
    </w:p>
    <w:p w14:paraId="58729A9F" w14:textId="77777777" w:rsidR="001E2390" w:rsidRDefault="001E239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3FA2A453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41. В соответствии с Перечнем услуг, которые являются необходимыми и обязательными для предоставления муниципальных услуг, утвержденным решением Думы Слюдянского муниципального образования от 20.02.2018г. № 11-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ГД, необходимой и обя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зательной услугой для предоставления муниципальной услуги является </w:t>
      </w:r>
      <w:r>
        <w:rPr>
          <w:rFonts w:ascii="Times New Roman" w:hAnsi="Times New Roman" w:cs="Times New Roman"/>
          <w:bCs/>
          <w:sz w:val="24"/>
          <w:szCs w:val="24"/>
        </w:rPr>
        <w:t>утверждение схемы расположения земельного участка, в случае если земельный участок предстоит образовать и не утвержден проект межевания территории, в границах которой предусмотрено образова</w:t>
      </w:r>
      <w:r>
        <w:rPr>
          <w:rFonts w:ascii="Times New Roman" w:hAnsi="Times New Roman" w:cs="Times New Roman"/>
          <w:bCs/>
          <w:sz w:val="24"/>
          <w:szCs w:val="24"/>
        </w:rPr>
        <w:t>ние земельного участка.</w:t>
      </w:r>
    </w:p>
    <w:p w14:paraId="5D86D779" w14:textId="77777777" w:rsidR="001E2390" w:rsidRDefault="001E239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9051633" w14:textId="77777777" w:rsidR="001E2390" w:rsidRDefault="00FA2AB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Глава 15. Порядок, размер и основания взимания государственной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br/>
        <w:t>пошлины или иной платы, взимаемой за предоставление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br/>
        <w:t>муниципальной услуги</w:t>
      </w:r>
    </w:p>
    <w:p w14:paraId="733162D0" w14:textId="77777777" w:rsidR="001E2390" w:rsidRDefault="001E239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2" w:name="Par277"/>
      <w:bookmarkEnd w:id="2"/>
    </w:p>
    <w:p w14:paraId="48A8BFEC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42. Муниципальная услуга предоставляется без взимания государственной пошлины или иной платы. </w:t>
      </w:r>
    </w:p>
    <w:p w14:paraId="0CD78C0A" w14:textId="77777777" w:rsidR="001E2390" w:rsidRDefault="00FA2A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43. В случае внесения изменений в выданный в результате предоставления муниципальной услуги документ, направленный на исправление ошибок и опечаток, допущенных по вине администрации, МФЦ, а также должностных лиц администрации, работников МФЦ, плата с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заявителя не взимается.</w:t>
      </w:r>
    </w:p>
    <w:p w14:paraId="4424242A" w14:textId="77777777" w:rsidR="001E2390" w:rsidRDefault="001E23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398C3281" w14:textId="77777777" w:rsidR="001E2390" w:rsidRDefault="00FA2AB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lastRenderedPageBreak/>
        <w:t>Глава 16.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Порядок, размер и основания взимания платы</w:t>
      </w:r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br/>
        <w:t>за предоставление услуг, которые являются необходимыми</w:t>
      </w:r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br/>
        <w:t>и обязательными для предоставления муниципальной услуги,</w:t>
      </w:r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br/>
        <w:t>включая информацию о методике расчета размера такой платы</w:t>
      </w:r>
    </w:p>
    <w:p w14:paraId="527A5122" w14:textId="77777777" w:rsidR="001E2390" w:rsidRDefault="001E2390">
      <w:pPr>
        <w:keepNext/>
        <w:keepLines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39877020" w14:textId="77777777" w:rsidR="001E2390" w:rsidRDefault="00FA2A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44. Плата за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услугу, которая является необходимой и обязательной для предоставления муниципальной услуги, не установлена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14:paraId="1BE54F3F" w14:textId="77777777" w:rsidR="001E2390" w:rsidRDefault="001E23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471DF2A3" w14:textId="77777777" w:rsidR="001E2390" w:rsidRDefault="00FA2AB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</w:pPr>
      <w:bookmarkStart w:id="3" w:name="Par285"/>
      <w:bookmarkEnd w:id="3"/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Глава 17. </w:t>
      </w: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</w:t>
      </w: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низацией, участвующей в предоставлении муниципальной услуги, и при получении результата предоставления таких услуг</w:t>
      </w:r>
    </w:p>
    <w:p w14:paraId="62F22D61" w14:textId="77777777" w:rsidR="001E2390" w:rsidRDefault="001E239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7FC3DE17" w14:textId="77777777" w:rsidR="001E2390" w:rsidRDefault="00FA2A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45. Максимальное время ожидания в очереди при подаче заявления и документов не должно превышать 15 минут.</w:t>
      </w:r>
    </w:p>
    <w:p w14:paraId="182C223A" w14:textId="77777777" w:rsidR="001E2390" w:rsidRDefault="00FA2A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46. Максимальное время ожидания в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очереди при получении результата муниципальной услуги не должно превышать 15 минут.</w:t>
      </w:r>
    </w:p>
    <w:p w14:paraId="7029C6EF" w14:textId="77777777" w:rsidR="001E2390" w:rsidRDefault="001E239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0DC1C40D" w14:textId="77777777" w:rsidR="001E2390" w:rsidRDefault="00FA2AB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Глава 18.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</w:t>
      </w: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ьной услуги, в том числе в электронной форме</w:t>
      </w:r>
    </w:p>
    <w:p w14:paraId="5D8AD8B3" w14:textId="77777777" w:rsidR="001E2390" w:rsidRDefault="001E2390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32A82AC9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47. Регистрацию заявления и документов, предоставленных заявителем или его представителем, осуществляет должностное лицо администрации, ответственное за прием и регистрацию документов, в том числе в электронной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форме,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</w:t>
      </w:r>
      <w:r>
        <w:rPr>
          <w:rFonts w:ascii="Times New Roman" w:eastAsia="Times New Roman" w:hAnsi="Times New Roman"/>
          <w:kern w:val="2"/>
          <w:sz w:val="24"/>
          <w:szCs w:val="24"/>
        </w:rPr>
        <w:t>программе для учета входящей и исходящей корреспонденции и внутренних документов организации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путем присвоения указанным документам входящего номера с указанием даты получения.</w:t>
      </w:r>
    </w:p>
    <w:p w14:paraId="787E401A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48. Срок регистрации представленных в администрацию заявления и документов при непосредственном обращении заявителя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его представителя </w:t>
      </w:r>
      <w:r>
        <w:rPr>
          <w:rFonts w:ascii="Times New Roman" w:hAnsi="Times New Roman" w:cs="Times New Roman"/>
          <w:kern w:val="2"/>
          <w:sz w:val="24"/>
          <w:szCs w:val="24"/>
        </w:rPr>
        <w:t>в администрацию не должен превышать 15 минут, при направлении документов через организации почтовой связи или в электр</w:t>
      </w:r>
      <w:r>
        <w:rPr>
          <w:rFonts w:ascii="Times New Roman" w:hAnsi="Times New Roman" w:cs="Times New Roman"/>
          <w:kern w:val="2"/>
          <w:sz w:val="24"/>
          <w:szCs w:val="24"/>
        </w:rPr>
        <w:t>онной форме – один рабочий день со дня получения администрацией указанных документов.</w:t>
      </w:r>
    </w:p>
    <w:p w14:paraId="1E6E128B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49. Днем регистрации документов является день их поступления в администрацию </w:t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до 17-00 часов). При поступлении документов после 17-00 часов их регистрация осуществляется </w:t>
      </w:r>
      <w:r>
        <w:rPr>
          <w:rFonts w:ascii="Times New Roman" w:hAnsi="Times New Roman" w:cs="Times New Roman"/>
          <w:kern w:val="2"/>
          <w:sz w:val="24"/>
          <w:szCs w:val="24"/>
        </w:rPr>
        <w:t>следующим рабочим днем.</w:t>
      </w:r>
    </w:p>
    <w:p w14:paraId="7FCA23F3" w14:textId="77777777" w:rsidR="001E2390" w:rsidRDefault="001E239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08D23018" w14:textId="77777777" w:rsidR="001E2390" w:rsidRDefault="00FA2AB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Глава 19.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</w:t>
      </w: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</w:t>
      </w: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 xml:space="preserve"> соответствии с законодательством Российской Федерации о социальной защите инвалидов</w:t>
      </w:r>
    </w:p>
    <w:p w14:paraId="028BC44A" w14:textId="77777777" w:rsidR="001E2390" w:rsidRDefault="001E2390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46F60DDE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50. Вход в здание администрации оборудуется информационной табличкой (вывеской), содержащей информацию о полном наименовании администрации.</w:t>
      </w:r>
    </w:p>
    <w:p w14:paraId="687EE653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51. Администрация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обеспечивает инвалидам (включая инвалидов, использующих кресла-коляски и собак-проводников):</w:t>
      </w:r>
    </w:p>
    <w:p w14:paraId="6756E57A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сопровождение инвалидов, имеющих стойкие расстройства функции зрения и самостоятельного передвижения, и оказание им помощи в здании администрации;</w:t>
      </w:r>
    </w:p>
    <w:p w14:paraId="0BAE65AC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2) допуск в з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дание администрации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рственной политики и нормативно-правовому регулированию в сфере социальной защиты населения;</w:t>
      </w:r>
    </w:p>
    <w:p w14:paraId="3C7F1DA0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оказание должностными лицами и работниками администрации помощи инвалидам в преодолении барьеров, мешающих получению ими услуг наравне с другими лицами.</w:t>
      </w:r>
    </w:p>
    <w:p w14:paraId="73A0480E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случа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ях, если здание невозможно полностью приспособить с учетом потребностей инвалидов, администрация 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ории муниципального образования, меры для обеспечения доступа инвалидов к месту предоставления муниципальной услуги.</w:t>
      </w:r>
    </w:p>
    <w:p w14:paraId="66F9457B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52. Информационные таблички (вывески) размещаются рядом с входом либо на двери входа так, чтобы они были хорошо видны заявителям или их пре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дставителям.</w:t>
      </w:r>
    </w:p>
    <w:p w14:paraId="03EB7E64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53. Прием заявителей или их представителей, документов, необходимых для предоставления муниципальной услуги, осуществляется в кабинетах администрации.</w:t>
      </w:r>
    </w:p>
    <w:p w14:paraId="7C5C7BB8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54. Вход в кабинет администрации оборудуется информационной табличкой (вывеской) с указанием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номера кабинета, в котором осуществляется предоставление муниципальной услуги.</w:t>
      </w:r>
    </w:p>
    <w:p w14:paraId="0303474C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55.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данных, печата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ющим и сканирующим устройствам.</w:t>
      </w:r>
    </w:p>
    <w:p w14:paraId="2FD2CF0E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56.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администрации.</w:t>
      </w:r>
    </w:p>
    <w:p w14:paraId="455E1884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57. Места ожидания в очереди на прием, подачу документов, необхо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димых для предоставления муниципальной услуги, оборудуются стульями, кресельными секциями, скамьями.</w:t>
      </w:r>
    </w:p>
    <w:p w14:paraId="45DF54EC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58.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14:paraId="23C9BAD3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59. Информационные стен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ды размещаются на видном, доступном для заявителей или их представителей месте и призваны обеспечить заявителя или его представителя исчерпывающей информацией. Стенды должны быть оформлены в едином стиле, надписи сделаны черным шрифтом на белом фоне. Оформ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представителями.</w:t>
      </w:r>
    </w:p>
    <w:p w14:paraId="0D11095F" w14:textId="77777777" w:rsidR="001E2390" w:rsidRDefault="001E2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61A13762" w14:textId="77777777" w:rsidR="001E2390" w:rsidRDefault="00FA2AB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Глава 20.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Показатели доступности и качества муниципальной у</w:t>
      </w: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  <w:t>слуги</w:t>
      </w:r>
      <w:r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t>,</w:t>
      </w:r>
      <w:r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br/>
        <w:t>в том числе количество взаимодействий заявителя с должностными</w:t>
      </w:r>
      <w:r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br/>
        <w:t>лицами при предоставлении муниципальной услуги и их</w:t>
      </w:r>
      <w:r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br/>
        <w:t>продолжительность, возможность получения информации о ходе предоставления муниципальной услуги, в том числе с использованием информаци</w:t>
      </w:r>
      <w:r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t>онно-коммуникационных технологий, возможность либо невозможность получения муниципальной услуги в МФЦ (в том</w:t>
      </w:r>
    </w:p>
    <w:p w14:paraId="00D69B73" w14:textId="77777777" w:rsidR="001E2390" w:rsidRDefault="00FA2AB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t xml:space="preserve">числе в полном объёме), в любом территориальном подразделении администрации по выбору заявителя (экстерриториальный принцип), </w:t>
      </w:r>
      <w:r>
        <w:rPr>
          <w:rFonts w:ascii="Times New Roman" w:hAnsi="Times New Roman"/>
          <w:b/>
          <w:bCs/>
          <w:kern w:val="2"/>
          <w:sz w:val="24"/>
          <w:szCs w:val="24"/>
          <w:lang w:eastAsia="ru-RU"/>
        </w:rPr>
        <w:t>посредством запроса о предоставлении нескольких государственных и (или) муниципальных услуг в МФЦ, предусмотренного статьёй 15.1 Федерального Закона № 210-ФЗ</w:t>
      </w:r>
    </w:p>
    <w:p w14:paraId="44162D05" w14:textId="77777777" w:rsidR="001E2390" w:rsidRDefault="001E2390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21C9F309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60. Основными показателями доступности и качества муниципальной услуги являются:</w:t>
      </w:r>
    </w:p>
    <w:p w14:paraId="5B7D5385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1) соблюдение тр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ебований к местам предоставления муниципальной услуги, их транспортной доступности;</w:t>
      </w:r>
    </w:p>
    <w:p w14:paraId="71F9F872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возможность представления заявления и документов, необходимых для предоставления муниципальной услуги, через МФЦ;</w:t>
      </w:r>
    </w:p>
    <w:p w14:paraId="1DBD132B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3) среднее время ожидания в очереди при подаче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документов;</w:t>
      </w:r>
    </w:p>
    <w:p w14:paraId="799525DE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4) количество обращений об обжаловании решений и действий (бездействия) администрации, а также должностных лиц администрации;</w:t>
      </w:r>
    </w:p>
    <w:p w14:paraId="69DAC043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5) количество взаимодействий с заявителем или его представителем с должностными лицами, их продолжительность;</w:t>
      </w:r>
    </w:p>
    <w:p w14:paraId="080ECC0B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6) возмо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жность получения информации о ходе предоставления муниципальной услуги.</w:t>
      </w:r>
    </w:p>
    <w:p w14:paraId="3AB68595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61.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14:paraId="072F78D4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62.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представителя:</w:t>
      </w:r>
    </w:p>
    <w:p w14:paraId="433B0C5F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для подачи документов, необходимых для предоставления муниципальной услуги;</w:t>
      </w:r>
    </w:p>
    <w:p w14:paraId="4B566A8F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для получения ре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зультата предоставления муниципальной услуги.</w:t>
      </w:r>
    </w:p>
    <w:p w14:paraId="4D42C5D1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63.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62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настоящего административного регламента видов взаимодействия.</w:t>
      </w:r>
    </w:p>
    <w:p w14:paraId="15ABC2E9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64.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раз.</w:t>
      </w:r>
    </w:p>
    <w:p w14:paraId="79613244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65. Заявителю обеспечивает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ся возможность получения муниципальной услуги посредством использования электронной почты администрации, Портала, МФЦ.</w:t>
      </w:r>
    </w:p>
    <w:p w14:paraId="20D261CD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66. Заявитель и его представитель имеет возможность получить информацию о ходе предоставления муниципальной услуги в администрации в поря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дке, установленном пунктами 7–14 настоящего административного регламента.</w:t>
      </w:r>
    </w:p>
    <w:p w14:paraId="41FEBC21" w14:textId="77777777" w:rsidR="001E2390" w:rsidRDefault="001E239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648422D7" w14:textId="77777777" w:rsidR="001E2390" w:rsidRDefault="00FA2AB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Глава 21.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Иные требования, в том числе учитывающие особенности предоставления муниципальной услуги по экстерриториальному принципу</w:t>
      </w:r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br/>
        <w:t xml:space="preserve">и особенности предоставления муниципальной услуги </w:t>
      </w:r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в электронной форме</w:t>
      </w:r>
    </w:p>
    <w:p w14:paraId="3C397EAD" w14:textId="77777777" w:rsidR="001E2390" w:rsidRDefault="001E239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04BD9442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67. Предоставление муниципальной услуги по экстерриториальному принципу не предоставляется.</w:t>
      </w:r>
    </w:p>
    <w:p w14:paraId="77ED608B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68. Организация предоставления муниципальной услуги осуществляется по принципу «одного окна» на базе МФЦ при личном обращении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заявителя или его представителя.</w:t>
      </w:r>
    </w:p>
    <w:p w14:paraId="689DBA04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услуги:</w:t>
      </w:r>
    </w:p>
    <w:p w14:paraId="05F61FAC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1) информирование заявителей и их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представителей о порядке предоставления муниципальной услуги, в том числе посредством комплексного запроса, о ходе выполнения запроса о предоставлении муниципальной услуги, комплексных запросов, по иным вопросам, связанным с предоставлением муниципальной у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слуги, а также консультированием заявителей или их представителей о порядке предоставления муниципальной услуги в МФЦ;</w:t>
      </w:r>
    </w:p>
    <w:p w14:paraId="4E29B265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прием заявления и документов, представленных заявителем или его представителем, в том числе комплексного запроса;</w:t>
      </w:r>
    </w:p>
    <w:p w14:paraId="30ADAD46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3) обработка заявлен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ия и представленных документов, в том числе комплексного запроса;</w:t>
      </w:r>
    </w:p>
    <w:p w14:paraId="11DD3571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4) направление заявления и документов, представленных заявителем или его представителем, в администрацию;</w:t>
      </w:r>
    </w:p>
    <w:p w14:paraId="6E57EFD0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5) формирование и направление межведомственных запросов в органы (организации), учас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твующие в предоставлении муниципальной услуги, в том числе государственных услуг и (или) муниципальных услуг, указанных в комплексном запросе;</w:t>
      </w:r>
    </w:p>
    <w:p w14:paraId="3E97EE81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6) выдача результата предоставления муниципальной услуги (в том числе документов, полученных по результатам предо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ставления всех государственных и (или) муниципальных услуг, указанных в комплексном запросе) или уведомления об отказе в рассмотрении заявления.</w:t>
      </w:r>
    </w:p>
    <w:p w14:paraId="65A5B316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69.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Предоставление муниципальной услуги в электронной форме осуществляется в соответствии с планом перехода на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предоставление в электронном виде муниципальных услуг, утвержденным постановлением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администрации Слюдянского городского поселения от 04.03.2020г. № 161</w:t>
      </w:r>
      <w:r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ru-RU"/>
        </w:rPr>
        <w:t xml:space="preserve">предусматривающим </w:t>
      </w:r>
      <w:r>
        <w:rPr>
          <w:rFonts w:ascii="Times New Roman" w:eastAsia="Calibri" w:hAnsi="Times New Roman" w:cs="Times New Roman"/>
          <w:iCs/>
          <w:kern w:val="2"/>
          <w:sz w:val="24"/>
          <w:szCs w:val="24"/>
          <w:lang w:eastAsia="ru-RU"/>
        </w:rPr>
        <w:t>три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этапа:</w:t>
      </w:r>
    </w:p>
    <w:p w14:paraId="20D4463C" w14:textId="77777777" w:rsidR="001E2390" w:rsidRDefault="00FA2AB0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I этап (до 01.09.2020 года) – возможность получения информации о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муниципальной услуге посредством Портала;</w:t>
      </w:r>
    </w:p>
    <w:p w14:paraId="0A972D36" w14:textId="77777777" w:rsidR="001E2390" w:rsidRDefault="00FA2AB0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II этап (до 01.09.2020 года)– возможность копирования и заполнения в электронном виде форм заявления и иных документов, необходимых для получения муниципальной услуги, размещенных на Портале;</w:t>
      </w:r>
    </w:p>
    <w:p w14:paraId="64AE3A0C" w14:textId="77777777" w:rsidR="001E2390" w:rsidRDefault="00FA2AB0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III этап (до 01.01.202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1 года) – возможность в целях получения муниципальной услуги представления документов в электронном виде с использованием Портала.</w:t>
      </w:r>
    </w:p>
    <w:p w14:paraId="0AF5B880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70.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Доступ к информации о сроках и порядке предоставления муниципальной услуги, размещенной на Портале, осуществляется без вы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сматривающего взимание платы, регистрацию или авторизацию заявителя или предоставление им персональных данных.</w:t>
      </w:r>
    </w:p>
    <w:p w14:paraId="0FB3CDAF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71. Предоставление муниципальной услуги с использованием Портала осуществляется в отношении заявителей, прошедших процедуру регистрации и авториз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ации.</w:t>
      </w:r>
    </w:p>
    <w:p w14:paraId="7FE67B7A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72. Подача заявителем заявления в электронной форме посредством Портала осуществляется в виде файлов в формате XML, созданных с использованием XML-схем и обеспечивающих считывание и контроль представленных данных.</w:t>
      </w:r>
    </w:p>
    <w:p w14:paraId="481BED68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Подача заявителем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или его представит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елем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заявления в форме электронного документа посредством электронной почты осуществляется в виде файлов в формате doc, docx, </w:t>
      </w:r>
      <w:r>
        <w:rPr>
          <w:rFonts w:ascii="Times New Roman" w:eastAsia="Calibri" w:hAnsi="Times New Roman" w:cs="Times New Roman"/>
          <w:kern w:val="2"/>
          <w:sz w:val="24"/>
          <w:szCs w:val="24"/>
          <w:u w:val="single"/>
          <w:lang w:val="en-US" w:eastAsia="ru-RU"/>
        </w:rPr>
        <w:t>odt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, txt, xls, xlsx, </w:t>
      </w:r>
      <w:r>
        <w:rPr>
          <w:rFonts w:ascii="Times New Roman" w:eastAsia="Calibri" w:hAnsi="Times New Roman" w:cs="Times New Roman"/>
          <w:kern w:val="2"/>
          <w:sz w:val="24"/>
          <w:szCs w:val="24"/>
          <w:u w:val="single"/>
          <w:lang w:val="en-US" w:eastAsia="ru-RU"/>
        </w:rPr>
        <w:t>ods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, rtf.</w:t>
      </w:r>
    </w:p>
    <w:p w14:paraId="726F92CF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Электронные документы (электронные образы документов), прилагаемые к заявлению, в том числе доверен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ности, направляются в виде файлов в форматах PDF, TIF.</w:t>
      </w:r>
    </w:p>
    <w:p w14:paraId="3D5FFBD9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73. При обращении за предоставлением муниципальной услуги в электронной форме заявитель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или его представитель использует усиленную квалифицированную электронную подпись. Заявление и документы, подаваем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ые заявителем в электронной форме с использованием Портала, могут быть подписаны простой электронной подписью.</w:t>
      </w:r>
    </w:p>
    <w:p w14:paraId="264D75FF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Усиленная квалифицированная электронная подпись должна соответствовать следующим требованиям:</w:t>
      </w:r>
    </w:p>
    <w:p w14:paraId="04B47A07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1) квалифицированный сертификат ключа проверки элек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14:paraId="1ABA0F79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2) квалифицированный сертификат действителен на момент подписания запро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са и прилагаемых к нему документов (при наличии достоверной информации о моменте подписания заявления и прилагаемых к нему документов) или на день проверки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lastRenderedPageBreak/>
        <w:t>действительности указанного сертификата, если момент подписания запроса и прилагаемых к нему докумен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тов не определен;</w:t>
      </w:r>
    </w:p>
    <w:p w14:paraId="6EF05FE2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 запрос и прилагаемые к нему документы, и подтверждено отсутств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еля 2011 года № 63-ФЗ «Об электронной подписи», и с использованием квалифицированного сертификата лица, подписавшего запрос и прилагаемые к нему документы;</w:t>
      </w:r>
    </w:p>
    <w:p w14:paraId="169B5385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4) усиленная квалифицированная электронная подпись используется с учетом ограничений, содержащихся в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квалифицированном сертификате лица, подписывающего запрос и прилагаемые к нему документы (если такие ограничения установлены).</w:t>
      </w:r>
    </w:p>
    <w:p w14:paraId="5FDFD6E1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74. При направлении заявления и прилагаемых к нему документов в электронной форме представителем заявителя, действующим на основ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ании доверенности, выданной юридическим лицом,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отариуса.</w:t>
      </w:r>
    </w:p>
    <w:p w14:paraId="29434D1B" w14:textId="77777777" w:rsidR="001E2390" w:rsidRDefault="001E2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5F1D6B5" w14:textId="77777777" w:rsidR="001E2390" w:rsidRDefault="00FA2AB0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РАЗДЕЛ III. СОСТАВ, ПОСЛЕДОВАТЕЛЬНОСТЬ И СРОКИ ВЫПОЛНЕНИЯ АДМИНИСТРАТИВНЫХ ПРОЦЕДУР,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br/>
        <w:t>ТРЕБОВАНИЯ К ПОРЯДКУ ИХ ВЫПОЛНЕНИЯ, В ТОМ ЧИСЛЕ ОСОБЕННОСТИ ВЫПОЛНЕНИЯ АДМИНИСТРАТИВНЫХ ПРОЦЕДУР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br/>
        <w:t xml:space="preserve">В ЭЛЕКТРОННОЙ ФОРМЕ, А ТАКЖЕ ОСОБЕННОСТИ ВЫПОЛНЕНИЯ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АДМИНИСТРАТИВНЫХ ПРОЦЕДУР В МФЦ</w:t>
      </w:r>
    </w:p>
    <w:p w14:paraId="79C6A5AF" w14:textId="77777777" w:rsidR="001E2390" w:rsidRDefault="001E239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54CF12CC" w14:textId="77777777" w:rsidR="001E2390" w:rsidRDefault="00FA2AB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bookmarkStart w:id="4" w:name="Par343"/>
      <w:bookmarkEnd w:id="4"/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Глава 22. Состав и последовательность административных процедур</w:t>
      </w:r>
    </w:p>
    <w:p w14:paraId="27110F6D" w14:textId="77777777" w:rsidR="001E2390" w:rsidRDefault="001E239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548990FA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75. Предоставление муниципальной услуги включает в себя следующие административные процедуры:</w:t>
      </w:r>
    </w:p>
    <w:p w14:paraId="3C8BB27E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1) прием, регистрация заявления и документов,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представленных заявителем или его представителем;</w:t>
      </w:r>
    </w:p>
    <w:p w14:paraId="564B6649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14:paraId="259FE88C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проведении аукциона или решения об отказе в проведени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аукциона;</w:t>
      </w:r>
    </w:p>
    <w:p w14:paraId="02A8F72A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4) направление (выдача) заявителю или его представителю результата предоставления муниципальной услуги.</w:t>
      </w:r>
    </w:p>
    <w:p w14:paraId="271EB17E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76. В электронной форме при предоставлении муниципальной услуги осуществляются следующие административные процедуры (действия):</w:t>
      </w:r>
    </w:p>
    <w:p w14:paraId="5F8C0132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1) прием, ре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гистрация заявления и документов, предоставленных заявителем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или его представителем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14:paraId="1916C484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2) формирование и направление межведомственных запросов в органы, участвующие в предоставлении муниципальной услуги.</w:t>
      </w:r>
    </w:p>
    <w:p w14:paraId="197DBE44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77.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 предоставлении муниципальной услуги МФЦ выполн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яет следующие действия:</w:t>
      </w:r>
    </w:p>
    <w:p w14:paraId="07F90708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информирование заявителей и их представителей о порядке предоставления муниципальной услуги МФЦ, о ходе выполнения запроса о предоставления муниципальной услуги, по иным вопросам, связанным с предоставлением муниципальной услуги,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а также консультирование заявителей или их представителей о порядке предоставления муниципальной услуги в МФЦ;</w:t>
      </w:r>
    </w:p>
    <w:p w14:paraId="778F6697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2) прием запроса и документов, представленных заявителем или его представителем, в том числе комплексного запроса;</w:t>
      </w:r>
    </w:p>
    <w:p w14:paraId="535FA0E5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обработка запроса и предст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авленных документов, в том числе комплексного запроса;</w:t>
      </w:r>
    </w:p>
    <w:p w14:paraId="16AC5CB7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4) направление запроса и документов, представленных заявителем или его представителем, в администрацию;</w:t>
      </w:r>
    </w:p>
    <w:p w14:paraId="6D6DA50E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5) формирование и направление межведомственных запросов в органы (организации), участвующие в пре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доставлении муниципальной услуги, в том числе государственных услуг и (или) муниципальных услуг, указанных в комплексном запросе;</w:t>
      </w:r>
    </w:p>
    <w:p w14:paraId="2261FC5B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6) выдача результата предоставления муниципальной услуги (в том числе документов, полученных по результатам предоставления все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х государственных и (или) муниципальных услуг, указанных в комплексном запросе).</w:t>
      </w:r>
      <w:bookmarkStart w:id="5" w:name="Par355"/>
      <w:bookmarkEnd w:id="5"/>
    </w:p>
    <w:p w14:paraId="241AE2B0" w14:textId="77777777" w:rsidR="001E2390" w:rsidRDefault="001E2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3677332F" w14:textId="77777777" w:rsidR="001E2390" w:rsidRDefault="00FA2AB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Глава 23.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Прием и регистрация заявления и приложенных к нему документов,</w:t>
      </w:r>
    </w:p>
    <w:p w14:paraId="15F36339" w14:textId="77777777" w:rsidR="001E2390" w:rsidRDefault="00FA2AB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2"/>
          <w:sz w:val="24"/>
          <w:szCs w:val="24"/>
          <w:lang w:eastAsia="ru-RU"/>
        </w:rPr>
        <w:t>представленных заявителем или его представителем</w:t>
      </w:r>
    </w:p>
    <w:p w14:paraId="353250AF" w14:textId="77777777" w:rsidR="001E2390" w:rsidRDefault="001E2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664E0E48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78. Основанием для начала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способов, указанных в пункте 29 настоящего административного регламента.</w:t>
      </w:r>
    </w:p>
    <w:p w14:paraId="5B86CFA6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79. 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В целях предоставлен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ия муниципальной услуги прием заявителей и их представителей в администрации осуществляется без предварительной записи.</w:t>
      </w:r>
    </w:p>
    <w:p w14:paraId="5DD8F7EF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80. В день поступления (получения через организации почтовой связи, по адресу электронной почты администрации, от МФЦ) заявление регистр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ируется должностным лицом администрации, ответственным за прием и регистрацию документов, в </w:t>
      </w:r>
      <w:r>
        <w:rPr>
          <w:rFonts w:ascii="Times New Roman" w:eastAsia="Times New Roman" w:hAnsi="Times New Roman"/>
          <w:kern w:val="2"/>
          <w:sz w:val="24"/>
          <w:szCs w:val="24"/>
        </w:rPr>
        <w:t>программе для учета входящей и исходящей корреспонденции и внутренних документов организации</w:t>
      </w:r>
      <w:r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>.</w:t>
      </w:r>
    </w:p>
    <w:p w14:paraId="67AC637D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81.</w:t>
      </w:r>
      <w:r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Должностное лицо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ответственное за прием и регистрацию документов, просматривает поступившие документы, проверяет их целостность и комплектность, устанавливает их соответствие требованиям, предусмотренным пунктом 32 </w:t>
      </w:r>
      <w:r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 позднее трех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заявления и документов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14:paraId="5B71A02E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82. В случае поступления заявления, подписанного усиленной квалифицированной электронной подписью, должностным лицом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ответственным за прием и регистрацию документов, в ходе проверки, пре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дусмотренной пунктом 81 настоящего административного регламента, проводится проверка действительности усиленной квалифицированной электронной подписи, с использованием которой подписан запрос, на соблюдение требований, предусмотренных пунктом 73 Регламента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</w:p>
    <w:p w14:paraId="311AE286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83. Проверка усиленной квалифицированной электронной подписи может осуществляться должностным лицом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ответственным за прием и регистрацию документов, самостоятельно с использованием имеющихся средств электронной подписи или средств информа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слуг в электронной форме.</w:t>
      </w:r>
    </w:p>
    <w:p w14:paraId="6F70F20A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14:paraId="5B024EC9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84. В случае выявления в представленных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документах хотя бы одного из обстоятельств, предусмотренных пунктом 37 </w:t>
      </w:r>
      <w:r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должностное лицо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ответственное за прием и регистрацию документов, не позднее срока, предусмотренного пунктом 81 настоящего админи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стративного регламента, принимает решение об отказе в приеме документов.</w:t>
      </w:r>
    </w:p>
    <w:p w14:paraId="02955741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85. В случае отказа в приеме документов, поданных путем личного обращения,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должностное лицо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ответственное за прием и регистрацию документов,</w:t>
      </w:r>
      <w:r>
        <w:rPr>
          <w:rFonts w:ascii="Times New Roman" w:hAnsi="Times New Roman" w:cs="Times New Roman"/>
          <w:sz w:val="24"/>
          <w:szCs w:val="24"/>
        </w:rPr>
        <w:t xml:space="preserve"> выдает (направляет) заявите</w:t>
      </w:r>
      <w:r>
        <w:rPr>
          <w:rFonts w:ascii="Times New Roman" w:hAnsi="Times New Roman" w:cs="Times New Roman"/>
          <w:sz w:val="24"/>
          <w:szCs w:val="24"/>
        </w:rPr>
        <w:t xml:space="preserve">лю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его представителю </w:t>
      </w:r>
      <w:r>
        <w:rPr>
          <w:rFonts w:ascii="Times New Roman" w:hAnsi="Times New Roman" w:cs="Times New Roman"/>
          <w:sz w:val="24"/>
          <w:szCs w:val="24"/>
        </w:rPr>
        <w:t>в течение трех рабочих дней со дня получения заявления и документов письменное уведомление об отказе в приеме документов с указанием причин отказа.</w:t>
      </w:r>
    </w:p>
    <w:p w14:paraId="3641111C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отказа в приеме документов, поданных через организации почтовой связи,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дол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жностное лицо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ответственное за прием и регистрацию документов</w:t>
      </w:r>
      <w:r>
        <w:rPr>
          <w:rFonts w:ascii="Times New Roman" w:hAnsi="Times New Roman" w:cs="Times New Roman"/>
          <w:sz w:val="24"/>
          <w:szCs w:val="24"/>
        </w:rPr>
        <w:t xml:space="preserve">, не позднее трех рабочих дней со дня получения заявления и документов направляет заявителю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его представителю </w:t>
      </w:r>
      <w:r>
        <w:rPr>
          <w:rFonts w:ascii="Times New Roman" w:hAnsi="Times New Roman" w:cs="Times New Roman"/>
          <w:sz w:val="24"/>
          <w:szCs w:val="24"/>
        </w:rPr>
        <w:t>уведомление об отказе в приеме документов с указанием причин отказ</w:t>
      </w:r>
      <w:r>
        <w:rPr>
          <w:rFonts w:ascii="Times New Roman" w:hAnsi="Times New Roman" w:cs="Times New Roman"/>
          <w:sz w:val="24"/>
          <w:szCs w:val="24"/>
        </w:rPr>
        <w:t>а на адрес, указанный в заявлении.</w:t>
      </w:r>
    </w:p>
    <w:p w14:paraId="793A375D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отказа в приеме документов, поданных в форме электронных документов, заявителю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его представителю </w:t>
      </w:r>
      <w:r>
        <w:rPr>
          <w:rFonts w:ascii="Times New Roman" w:hAnsi="Times New Roman" w:cs="Times New Roman"/>
          <w:sz w:val="24"/>
          <w:szCs w:val="24"/>
        </w:rPr>
        <w:t xml:space="preserve">с использованием сети «Интернет» в течение трех рабочих дней со дня получения заявления и документов, поданных </w:t>
      </w:r>
      <w:r>
        <w:rPr>
          <w:rFonts w:ascii="Times New Roman" w:hAnsi="Times New Roman" w:cs="Times New Roman"/>
          <w:sz w:val="24"/>
          <w:szCs w:val="24"/>
        </w:rPr>
        <w:t xml:space="preserve">в форме электронных документов,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должностное лицо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ответственное за прием и регистрацию документов</w:t>
      </w:r>
      <w:r>
        <w:rPr>
          <w:rFonts w:ascii="Times New Roman" w:hAnsi="Times New Roman" w:cs="Times New Roman"/>
          <w:sz w:val="24"/>
          <w:szCs w:val="24"/>
        </w:rPr>
        <w:t>, направляет уведомление об отказе в приеме документов с указанием причин отказа на адрес электронной почты, указанный в заявлении.</w:t>
      </w:r>
    </w:p>
    <w:p w14:paraId="496AD39C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отка</w:t>
      </w:r>
      <w:r>
        <w:rPr>
          <w:rFonts w:ascii="Times New Roman" w:hAnsi="Times New Roman" w:cs="Times New Roman"/>
          <w:sz w:val="24"/>
          <w:szCs w:val="24"/>
        </w:rPr>
        <w:t xml:space="preserve">за в приеме документов, поданных через МФЦ,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должностное лицо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ответственное за прием и регистрацию документов</w:t>
      </w:r>
      <w:r>
        <w:rPr>
          <w:rFonts w:ascii="Times New Roman" w:hAnsi="Times New Roman" w:cs="Times New Roman"/>
          <w:sz w:val="24"/>
          <w:szCs w:val="24"/>
        </w:rPr>
        <w:t>, не позднее трех рабочих дней со дня получения заявления и документов направляет (выдает) в МФЦ уведомление об отказе в приеме докум</w:t>
      </w:r>
      <w:r>
        <w:rPr>
          <w:rFonts w:ascii="Times New Roman" w:hAnsi="Times New Roman" w:cs="Times New Roman"/>
          <w:sz w:val="24"/>
          <w:szCs w:val="24"/>
        </w:rPr>
        <w:t xml:space="preserve">ентов с указанием причин отказа. Не позднее рабочего дня, следующего за днем поступления уведомления, МФЦ направляет (выдает)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его представителю </w:t>
      </w:r>
      <w:r>
        <w:rPr>
          <w:rFonts w:ascii="Times New Roman" w:hAnsi="Times New Roman" w:cs="Times New Roman"/>
          <w:sz w:val="24"/>
          <w:szCs w:val="24"/>
        </w:rPr>
        <w:t>заявителю уведомление об отказе в приеме документов с указанием причин отказа.</w:t>
      </w:r>
    </w:p>
    <w:p w14:paraId="2244E602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86. При отсутствии в представ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ленных заявителем или его представителем документах оснований, предусмотренных пунктом 37 </w:t>
      </w:r>
      <w:r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должностное лицо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ответственное за прием и регистрацию документов, не позднее срока, предусмотренного пунктом 8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 настоящего административного регламента, принимает решение о передаче представленных документов должностному лицу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ответственному за предоставление муниципальной услуги.</w:t>
      </w:r>
    </w:p>
    <w:p w14:paraId="4838A881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87. В случае принятия указанного в пункте 86 </w:t>
      </w:r>
      <w:r>
        <w:rPr>
          <w:rFonts w:ascii="Times New Roman" w:hAnsi="Times New Roman" w:cs="Times New Roman"/>
          <w:sz w:val="24"/>
          <w:szCs w:val="24"/>
        </w:rPr>
        <w:t>настоящего административн</w:t>
      </w:r>
      <w:r>
        <w:rPr>
          <w:rFonts w:ascii="Times New Roman" w:hAnsi="Times New Roman" w:cs="Times New Roman"/>
          <w:sz w:val="24"/>
          <w:szCs w:val="24"/>
        </w:rPr>
        <w:t>ого регламента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решения должностное лицо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ответственное за прием и регистрацию документов, регистрирует заявление в программе для учета входящей и исходящей корреспонденции и внутренних документов организации.</w:t>
      </w:r>
    </w:p>
    <w:p w14:paraId="40A5252B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случае поступления заявления и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прилагаемых к нему документов в электронной форме должностное лицо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ответственное за прием и регистрацию документов, направляет заявителю или его представителю уведомление о поступлении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заявления с указанием перечня документов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приложенных к заявлению, через личный кабинет на Портале (в случае поступления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документов через Портал) или на адрес электронной почты, указанный в запросе (в случае поступления заявления и документов на адрес электронный почты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) в течение трех рабочих дней со дня получения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документов.</w:t>
      </w:r>
    </w:p>
    <w:p w14:paraId="1A8FC754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88. Результатом административной процедуры является прием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представленных заявителем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его представителем </w:t>
      </w:r>
      <w:r>
        <w:rPr>
          <w:rFonts w:ascii="Times New Roman" w:hAnsi="Times New Roman" w:cs="Times New Roman"/>
          <w:sz w:val="24"/>
          <w:szCs w:val="24"/>
        </w:rPr>
        <w:t xml:space="preserve">документов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 их </w:t>
      </w:r>
      <w:r>
        <w:rPr>
          <w:rFonts w:ascii="Times New Roman" w:hAnsi="Times New Roman" w:cs="Times New Roman"/>
          <w:sz w:val="24"/>
          <w:szCs w:val="24"/>
        </w:rPr>
        <w:t xml:space="preserve">передача должностному лицу, ответственному за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услуги, либо направление заявителю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его представителю </w:t>
      </w:r>
      <w:r>
        <w:rPr>
          <w:rFonts w:ascii="Times New Roman" w:hAnsi="Times New Roman" w:cs="Times New Roman"/>
          <w:sz w:val="24"/>
          <w:szCs w:val="24"/>
        </w:rPr>
        <w:t>уведомления об отказе в приеме представленных документов.</w:t>
      </w:r>
    </w:p>
    <w:p w14:paraId="18DE99CA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89. Способом фиксации результата административной процедуры является регистрация должностным лицом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, ответственным за прием и регистрацию корреспонденции, факта передачи представленных документов должностному лицу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ответственному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 предоставление муниципальной услуги, в журнале входящей корреспонденции, </w:t>
      </w:r>
      <w:r>
        <w:rPr>
          <w:rFonts w:ascii="Times New Roman" w:hAnsi="Times New Roman" w:cs="Times New Roman"/>
          <w:sz w:val="24"/>
          <w:szCs w:val="24"/>
        </w:rPr>
        <w:t>либо уведомления об отказе в приеме представленных документов в журнале исходящей корреспонденции.</w:t>
      </w:r>
    </w:p>
    <w:p w14:paraId="2EBE9DAB" w14:textId="77777777" w:rsidR="001E2390" w:rsidRDefault="001E239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61B3874E" w14:textId="77777777" w:rsidR="001E2390" w:rsidRDefault="00FA2AB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Глава 24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Формирование и направление межведомственных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br/>
        <w:t>запросов в органы (органи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зации), участвующие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br/>
        <w:t>в предоставлении муниципальной услуги</w:t>
      </w:r>
    </w:p>
    <w:p w14:paraId="3F5AA18A" w14:textId="77777777" w:rsidR="001E2390" w:rsidRDefault="001E239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12F3FBAF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90. Основанием для начала административной процедуры является непредставление заявителем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его представителем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хотя бы одного из документов, указанных в пункте 33 настоящего административного регл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амента.</w:t>
      </w:r>
    </w:p>
    <w:p w14:paraId="350B262B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91. Должностное лицо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, ответственное за предоставление муниципальной услуги, в течение трех рабочих дней со дня передачи ему документов, представленных заявителем или его представителем, а в случае подачи запроса через МФЦ работник МФЦ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течение в течение трех рабочих дней со дня обращения заявителя или его представителя с заявлением в МФЦ формирует и направляет межведомственные запросы:</w:t>
      </w:r>
    </w:p>
    <w:p w14:paraId="07C3FEF0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1) в Федеральную налоговую службу – в целях получения выписки из Единого государственного реестра ин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дивидуальных предпринимателей (в случае, если заявителем является индивидуальный предприниматель) либо выписки из Единого государственного реестра юридических лиц (в случае, если заявителем является юридическое лицо);</w:t>
      </w:r>
    </w:p>
    <w:p w14:paraId="05180353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2) в Федеральную службу государственно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й регистрации, кадастра и картографии – в целях получения выписки из Единого государственного реестра недвижимости </w:t>
      </w:r>
      <w:r>
        <w:rPr>
          <w:rFonts w:ascii="Times New Roman" w:hAnsi="Times New Roman" w:cs="Times New Roman"/>
          <w:kern w:val="2"/>
          <w:sz w:val="24"/>
          <w:szCs w:val="24"/>
        </w:rPr>
        <w:t>на земельный участок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14:paraId="05443B3B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92. Межведомственный запрос о представлении документов, указанных в </w:t>
      </w:r>
      <w:r>
        <w:rPr>
          <w:rFonts w:ascii="Times New Roman" w:eastAsia="Times New Roman" w:hAnsi="Times New Roman" w:cs="Times New Roman"/>
          <w:kern w:val="2"/>
          <w:sz w:val="24"/>
          <w:szCs w:val="24"/>
          <w:u w:val="single"/>
        </w:rPr>
        <w:t>пункте 33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регламента, формируется в соответствии с требованиями статьи 7</w:t>
      </w:r>
      <w:r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</w:rPr>
        <w:t>2</w:t>
      </w:r>
      <w:hyperlink r:id="rId16" w:history="1"/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Федерального закона от 27 июля 2010 года № 210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«Об организации предоставления государственных и муниципальных услуг».</w:t>
      </w:r>
    </w:p>
    <w:p w14:paraId="25A10321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93. Межведомственный запрос направляется в форме электронного документа с использованием единой си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14:paraId="2D01C169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94. Не позднее одного рабочего дня со дня поступления ответа на межве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домственный запрос должностное лицо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, ответственное за предоставление муниципальной услуги, регистрирует полученный ответ на межведомственный запрос в программе для учета входящей и исходящей корреспонденции и внутренних документов организации</w:t>
      </w:r>
      <w:r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>.</w:t>
      </w:r>
    </w:p>
    <w:p w14:paraId="3765AA5E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95. Результатом административной процедуры является получение в рамках межведомственного взаимодействия информации (документов), указанных в пункте 33 настоящего административного регламента.</w:t>
      </w:r>
    </w:p>
    <w:p w14:paraId="5245AE17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96. Способом фиксации результата административной процедуры яв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</w:t>
      </w:r>
      <w:r>
        <w:rPr>
          <w:rFonts w:ascii="Times New Roman" w:eastAsia="Times New Roman" w:hAnsi="Times New Roman"/>
          <w:kern w:val="2"/>
          <w:sz w:val="24"/>
          <w:szCs w:val="24"/>
        </w:rPr>
        <w:t>программе для учета входящей и исходящей корреспонденции и внутренних документов организац</w:t>
      </w:r>
      <w:r>
        <w:rPr>
          <w:rFonts w:ascii="Times New Roman" w:eastAsia="Times New Roman" w:hAnsi="Times New Roman"/>
          <w:kern w:val="2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>.</w:t>
      </w:r>
    </w:p>
    <w:p w14:paraId="56348F4E" w14:textId="77777777" w:rsidR="001E2390" w:rsidRDefault="001E23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396A9334" w14:textId="77777777" w:rsidR="001E2390" w:rsidRDefault="00FA2A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Глава 25.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Принятие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решения о проведении аукциона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  <w:t>или</w:t>
      </w: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решения об отказе в проведении аукциона</w:t>
      </w:r>
    </w:p>
    <w:p w14:paraId="489E12FF" w14:textId="77777777" w:rsidR="001E2390" w:rsidRDefault="001E239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734BAA0F" w14:textId="77777777" w:rsidR="001E2390" w:rsidRDefault="00FA2AB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97. Основанием для начала административной процедуры является получение должностным лицом администрации, ответственным за предоставление муниципальной услуги,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документов, необходимых для предоставления муниципальной услуги, указанных в пунктах 26, 27 и 33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настоящего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административного регламента.</w:t>
      </w:r>
    </w:p>
    <w:p w14:paraId="38C7F118" w14:textId="77777777" w:rsidR="001E2390" w:rsidRDefault="00FA2AB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98.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Должностное лицо администрации, ответственное за предоставление муниципальной услуги,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в срок не более двух месяцев со дня поступления </w:t>
      </w:r>
      <w:r>
        <w:rPr>
          <w:rFonts w:ascii="Times New Roman" w:hAnsi="Times New Roman" w:cs="Times New Roman"/>
          <w:sz w:val="24"/>
          <w:szCs w:val="24"/>
        </w:rPr>
        <w:t xml:space="preserve">заявления о проведении аукциона в администрацию получает технические условия </w:t>
      </w:r>
      <w:r>
        <w:rPr>
          <w:rFonts w:ascii="Times New Roman" w:hAnsi="Times New Roman" w:cs="Times New Roman"/>
          <w:sz w:val="24"/>
          <w:szCs w:val="24"/>
        </w:rPr>
        <w:t xml:space="preserve">подключения (технологического присоединения) объектов к сетям инженерно-технического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>обеспечения, если наличие таких условий является обязательным условием для проведения аукциона.</w:t>
      </w:r>
    </w:p>
    <w:p w14:paraId="6978F212" w14:textId="77777777" w:rsidR="001E2390" w:rsidRDefault="00FA2AB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99.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Должностное лицо администрации, ответственное за предоставление муницип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альной услуги, после выполнения административного действия, предусмотренного пунктом 98 настоящего административного регламента, но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срок не более двух месяцев со дня поступления </w:t>
      </w:r>
      <w:r>
        <w:rPr>
          <w:rFonts w:ascii="Times New Roman" w:hAnsi="Times New Roman" w:cs="Times New Roman"/>
          <w:sz w:val="24"/>
          <w:szCs w:val="24"/>
        </w:rPr>
        <w:t>заявления о проведении аукциона в администрацию проверяет наличие или отсутс</w:t>
      </w:r>
      <w:r>
        <w:rPr>
          <w:rFonts w:ascii="Times New Roman" w:hAnsi="Times New Roman" w:cs="Times New Roman"/>
          <w:sz w:val="24"/>
          <w:szCs w:val="24"/>
        </w:rPr>
        <w:t xml:space="preserve">твие оснований для отказа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принятии решения о проведении аукциона</w:t>
      </w:r>
      <w:r>
        <w:rPr>
          <w:rFonts w:ascii="Times New Roman" w:hAnsi="Times New Roman" w:cs="Times New Roman"/>
          <w:sz w:val="24"/>
          <w:szCs w:val="24"/>
        </w:rPr>
        <w:t xml:space="preserve"> и по результатам этой проверки принимает решение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 проведении аукциона</w:t>
      </w:r>
      <w:r>
        <w:rPr>
          <w:rFonts w:ascii="Times New Roman" w:hAnsi="Times New Roman" w:cs="Times New Roman"/>
          <w:sz w:val="24"/>
          <w:szCs w:val="24"/>
        </w:rPr>
        <w:t xml:space="preserve"> или при наличии оснований, указанных в пункте 101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настоящего </w:t>
      </w:r>
      <w:r>
        <w:rPr>
          <w:rFonts w:ascii="Times New Roman" w:hAnsi="Times New Roman" w:cs="Times New Roman"/>
          <w:sz w:val="24"/>
          <w:szCs w:val="24"/>
        </w:rPr>
        <w:t>административного регламента, решение об отказе в проведе</w:t>
      </w:r>
      <w:r>
        <w:rPr>
          <w:rFonts w:ascii="Times New Roman" w:hAnsi="Times New Roman" w:cs="Times New Roman"/>
          <w:sz w:val="24"/>
          <w:szCs w:val="24"/>
        </w:rPr>
        <w:t xml:space="preserve">нии аукциона, а также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обеспечивает подписание принятого решения главой администрации.</w:t>
      </w:r>
    </w:p>
    <w:p w14:paraId="5FEB79E6" w14:textId="77777777" w:rsidR="001E2390" w:rsidRDefault="00FA2AB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100. По результатам проверки, предусмотренной пунктом 99 настоящего административного регламента, должностное лицо администрации, ответственное за предоставление муниципальной услуги,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подготавливает один из следующих документов:</w:t>
      </w:r>
    </w:p>
    <w:p w14:paraId="67B052D4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 решение о проведении аук</w:t>
      </w:r>
      <w:r>
        <w:rPr>
          <w:rFonts w:ascii="Times New Roman" w:hAnsi="Times New Roman" w:cs="Times New Roman"/>
          <w:sz w:val="24"/>
          <w:szCs w:val="24"/>
          <w:lang w:eastAsia="ru-RU"/>
        </w:rPr>
        <w:t>циона;</w:t>
      </w:r>
    </w:p>
    <w:p w14:paraId="72668CE4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eastAsia="ru-RU"/>
        </w:rPr>
        <w:t>решение об отказе в проведении аукциона.</w:t>
      </w:r>
    </w:p>
    <w:p w14:paraId="63380D06" w14:textId="77777777" w:rsidR="001E2390" w:rsidRDefault="00FA2AB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101. Должностное лицо администрации, ответственное за предоставление муниципальной услуги,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принимает решение об отказе в проведении аукциона при наличии хотя бы одного из следующих оснований: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58854E" w14:textId="77777777" w:rsidR="001E2390" w:rsidRDefault="00FA2AB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границы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емельного участка подлежат уточнению в соответствии с требованиями Федерального закона от 13 июля 2015 года № 218-ФЗ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государственной регистрации недвижимости»;</w:t>
      </w:r>
      <w:bookmarkStart w:id="6" w:name="dst622"/>
      <w:bookmarkEnd w:id="6"/>
    </w:p>
    <w:p w14:paraId="76FEF147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на земельный участок не зарегистрировано право муниципальной собственности, за исключение</w:t>
      </w:r>
      <w:r>
        <w:rPr>
          <w:rFonts w:ascii="Times New Roman" w:hAnsi="Times New Roman" w:cs="Times New Roman"/>
          <w:sz w:val="24"/>
          <w:szCs w:val="24"/>
        </w:rPr>
        <w:t>м случаев, если такой земельный участок образован из земель или земельного участка, государственная собственность на которые не разграничена;</w:t>
      </w:r>
    </w:p>
    <w:p w14:paraId="2D7B1905" w14:textId="77777777" w:rsidR="001E2390" w:rsidRDefault="00FA2AB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623"/>
      <w:bookmarkEnd w:id="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отношении земельного участка в установленном законодательством Российской Федерации порядке не определены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дельные параметры разрешенного строительства, реконструкции,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</w:t>
      </w:r>
    </w:p>
    <w:p w14:paraId="667BA1C4" w14:textId="77777777" w:rsidR="001E2390" w:rsidRDefault="00FA2AB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dst624"/>
      <w:bookmarkEnd w:id="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земельного участка от</w:t>
      </w:r>
      <w:r>
        <w:rPr>
          <w:rFonts w:ascii="Times New Roman" w:hAnsi="Times New Roman" w:cs="Times New Roman"/>
          <w:sz w:val="24"/>
          <w:szCs w:val="24"/>
        </w:rPr>
        <w:t>сутствуют сведения о технических условиях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</w:t>
      </w:r>
      <w:r>
        <w:rPr>
          <w:rFonts w:ascii="Times New Roman" w:hAnsi="Times New Roman" w:cs="Times New Roman"/>
          <w:sz w:val="24"/>
          <w:szCs w:val="24"/>
        </w:rPr>
        <w:t>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территории;</w:t>
      </w:r>
    </w:p>
    <w:p w14:paraId="2FF9CAF3" w14:textId="77777777" w:rsidR="001E2390" w:rsidRDefault="00FA2AB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625"/>
      <w:bookmarkEnd w:id="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в отношении земельного участка не установлено разрешенное использование или разрешенное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земельного участка не соответствует целям использования земельного участка, указанным в заявлении о проведении аукциона;</w:t>
      </w:r>
    </w:p>
    <w:p w14:paraId="1CEB9197" w14:textId="77777777" w:rsidR="001E2390" w:rsidRDefault="00FA2AB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1759"/>
      <w:bookmarkEnd w:id="1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земельный участок полностью расположен в границах зоны с особыми условиями использования территории, установленные 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проведении аукциона;</w:t>
      </w:r>
    </w:p>
    <w:p w14:paraId="143D0202" w14:textId="77777777" w:rsidR="001E2390" w:rsidRDefault="00FA2AB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dst626"/>
      <w:bookmarkEnd w:id="1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 земельный участок не отнесен к определенной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земель;</w:t>
      </w:r>
    </w:p>
    <w:p w14:paraId="0382CA64" w14:textId="77777777" w:rsidR="001E2390" w:rsidRDefault="00FA2AB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dst627"/>
      <w:bookmarkEnd w:id="1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14:paraId="4B9B12A1" w14:textId="77777777" w:rsidR="001E2390" w:rsidRDefault="00FA2AB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dst1998"/>
      <w:bookmarkEnd w:id="1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9) на земельном участке расположены здание, сооружение, объект незавершенного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роительства, принадлежащие гражданам или юридическим лицам, за исключением случаев, если на земельном участке расположены сооружения (в том числе сооружения, строительство которых не завершено), размещение которых допускается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сервитута, публич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сервитута, или объекты, размещенные в соответствии со статьей 39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Земельного кодекса Российской Федерации, а также случаев проведения аукциона на право заключения договора аренды земельного участка, если в отношении расположенных на нем здания, сооружения, объекта незавершенного строительства принято решение о сносе 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овольной постройки либо решение о сносе самовольной постройки или ее приведении в соответствие с установленными требованиями и в сроки, установленные указанными решениями, не выполнены обязанности, предусмотренные частью 11 статьи </w:t>
      </w:r>
      <w:hyperlink r:id="rId17" w:anchor="dst2798" w:history="1"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55</w:t>
        </w:r>
        <w:r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32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Федерации;</w:t>
      </w:r>
    </w:p>
    <w:p w14:paraId="17267C17" w14:textId="77777777" w:rsidR="001E2390" w:rsidRDefault="00FA2AB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dst1999"/>
      <w:bookmarkEnd w:id="1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10) на земельном участке расположены здание, сооружение, объект незавершенного строительства, находящи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еся в государственной или муниципальной собственности, и продажа или предоставление в аренду указанных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оительства не продаются или не передаются в аренду на этом аукционе одновременно с земельным участком, за исключением случаев, если на земельном участке расположены сооружения (в том числе сооружения, строительство которых не завершено), размещение 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на основании сервитута, публичного сервитута, или объекты, размещенные в соответствии со статьей 39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Земельного кодекса Российской Федерации;</w:t>
      </w:r>
    </w:p>
    <w:p w14:paraId="3A732A6A" w14:textId="77777777" w:rsidR="001E2390" w:rsidRDefault="00FA2AB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dst630"/>
      <w:bookmarkEnd w:id="1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11) земельный участок изъят из оборота, за исключением случаев, в которых в соответствии с 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 законом изъятые из оборота земельные участки могут быть предметом договора аренды;</w:t>
      </w:r>
    </w:p>
    <w:p w14:paraId="6F2EF6DA" w14:textId="77777777" w:rsidR="001E2390" w:rsidRDefault="00FA2AB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dst631"/>
      <w:bookmarkEnd w:id="1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12) земельный участок ограничен в обороте, за исключением случая проведения аукциона на право заключения договора аренды земельного участка;</w:t>
      </w:r>
    </w:p>
    <w:p w14:paraId="77C0FAEF" w14:textId="77777777" w:rsidR="001E2390" w:rsidRDefault="00FA2AB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dst632"/>
      <w:bookmarkEnd w:id="1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13) земельный участок зарезер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вирован для государственных или муниципальных нужд, за исключением случая проведения аукциона на право заключения договора аренды земельного участка на срок, не превышающий срока резервирования земельного участка;</w:t>
      </w:r>
    </w:p>
    <w:p w14:paraId="416798D6" w14:textId="77777777" w:rsidR="001E2390" w:rsidRDefault="00FA2AB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dst633"/>
      <w:bookmarkEnd w:id="1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земельный участок расположен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границах застроенной территории, в отношении которой заключен договор о ее развитии, или территории, в отношении которой заключен договор о ее комплексном освоении;</w:t>
      </w:r>
    </w:p>
    <w:p w14:paraId="3E5F26E1" w14:textId="77777777" w:rsidR="001E2390" w:rsidRDefault="00FA2AB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dst634"/>
      <w:bookmarkEnd w:id="1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15) земельный участок в соответствии с утвержденными документами территориального планирова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значения;</w:t>
      </w:r>
    </w:p>
    <w:p w14:paraId="6363571C" w14:textId="77777777" w:rsidR="001E2390" w:rsidRDefault="00FA2AB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dst635"/>
      <w:bookmarkEnd w:id="2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16) земельный участок предназначен для размещения здания или сооружения в соответ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государственной программой Российской Федерации, государственной программой Иркутской области или адресной инвестиционной программой;</w:t>
      </w:r>
    </w:p>
    <w:p w14:paraId="7511B10C" w14:textId="77777777" w:rsidR="001E2390" w:rsidRDefault="00FA2AB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dst636"/>
      <w:bookmarkEnd w:id="2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17) в отношении земельного участка принято решение о предварительном согласовании его предоставления;</w:t>
      </w:r>
    </w:p>
    <w:p w14:paraId="42C21E6F" w14:textId="77777777" w:rsidR="001E2390" w:rsidRDefault="00FA2AB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dst637"/>
      <w:bookmarkEnd w:id="2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18) в отноше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земельного участка поступило заявление о предварительном согласовании его предоставления или заявление о предоставлении земельного участка, за исключением случаев, если принято решение об отказе в предварительном согласовании предоставления такого земе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участка или решение об отказе в его предоставлении;</w:t>
      </w:r>
    </w:p>
    <w:p w14:paraId="2C165294" w14:textId="77777777" w:rsidR="001E2390" w:rsidRDefault="00FA2AB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dst638"/>
      <w:bookmarkEnd w:id="2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19) земельный участок является земельным участком общего пользования или расположен в границах земель общего пользования, территории общего пользования;</w:t>
      </w:r>
    </w:p>
    <w:p w14:paraId="6F6AD1D4" w14:textId="77777777" w:rsidR="001E2390" w:rsidRDefault="00FA2AB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dst639"/>
      <w:bookmarkEnd w:id="2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20) земельный участок изъят для государствен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или муниципальных нужд,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реконструкции.</w:t>
      </w:r>
    </w:p>
    <w:p w14:paraId="70009897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102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Критерием принятия решения 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проведении аукциона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 отказе в его проведении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является наличие или отсутствие оснований, предусмотренных пунктом 101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настоящего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административного регламента.</w:t>
      </w:r>
    </w:p>
    <w:p w14:paraId="61EACC51" w14:textId="77777777" w:rsidR="001E2390" w:rsidRDefault="00FA2AB0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 xml:space="preserve">103. Результатом административной процедуры является </w:t>
      </w: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 проведении аукциона</w:t>
      </w:r>
      <w:r>
        <w:rPr>
          <w:rFonts w:ascii="Times New Roman" w:hAnsi="Times New Roman" w:cs="Times New Roman"/>
          <w:sz w:val="24"/>
          <w:szCs w:val="24"/>
        </w:rPr>
        <w:t xml:space="preserve"> или решение об отказе в проведении аукциона.</w:t>
      </w:r>
    </w:p>
    <w:p w14:paraId="07AD3C2F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104. Способом фиксации результата административной процедуры является подписание главой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 проведении аукциона</w:t>
      </w:r>
      <w:r>
        <w:rPr>
          <w:rFonts w:ascii="Times New Roman" w:hAnsi="Times New Roman" w:cs="Times New Roman"/>
          <w:sz w:val="24"/>
          <w:szCs w:val="24"/>
        </w:rPr>
        <w:t xml:space="preserve"> или решения об отказе в проведении аукциона.</w:t>
      </w:r>
    </w:p>
    <w:p w14:paraId="1BEA9B1D" w14:textId="77777777" w:rsidR="001E2390" w:rsidRDefault="001E2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124D5851" w14:textId="77777777" w:rsidR="001E2390" w:rsidRDefault="00FA2AB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Глава 26. В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ыдача (направление) заявителю или его представителю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br/>
        <w:t>результата муниципальной услуги</w:t>
      </w:r>
    </w:p>
    <w:p w14:paraId="3C41D86B" w14:textId="77777777" w:rsidR="001E2390" w:rsidRDefault="001E239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4518552A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105. Основанием для начала административной процедуры является подписание главой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 проведении аукциона</w:t>
      </w:r>
      <w:r>
        <w:rPr>
          <w:rFonts w:ascii="Times New Roman" w:hAnsi="Times New Roman" w:cs="Times New Roman"/>
          <w:sz w:val="24"/>
          <w:szCs w:val="24"/>
        </w:rPr>
        <w:t xml:space="preserve"> или решения об отказе в проведении аукциона.</w:t>
      </w:r>
    </w:p>
    <w:p w14:paraId="5188135C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106. Должностное лицо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ответственное за направление (выдачу) заявителю результата муниципальной услуги, в течение трех рабочих дней со дня подписания главой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 проведении аукциона</w:t>
      </w:r>
      <w:r>
        <w:rPr>
          <w:rFonts w:ascii="Times New Roman" w:hAnsi="Times New Roman" w:cs="Times New Roman"/>
          <w:sz w:val="24"/>
          <w:szCs w:val="24"/>
        </w:rPr>
        <w:t xml:space="preserve"> или решения об отказе в проведении аукцио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направляет заявителю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его представителю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указанное решение почтовым отправлением по почтовому адресу, указанному в запросе, либо по обращению заявителя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его представителя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вручает его лично.</w:t>
      </w:r>
    </w:p>
    <w:p w14:paraId="6C5B87DC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107. При личном получении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решения о проведении аукциона</w:t>
      </w:r>
      <w:r>
        <w:rPr>
          <w:rFonts w:ascii="Times New Roman" w:hAnsi="Times New Roman" w:cs="Times New Roman"/>
          <w:sz w:val="24"/>
          <w:szCs w:val="24"/>
        </w:rPr>
        <w:t xml:space="preserve"> ил</w:t>
      </w:r>
      <w:r>
        <w:rPr>
          <w:rFonts w:ascii="Times New Roman" w:hAnsi="Times New Roman" w:cs="Times New Roman"/>
          <w:sz w:val="24"/>
          <w:szCs w:val="24"/>
        </w:rPr>
        <w:t xml:space="preserve">и решения об отказе в проведении аукциона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заявитель или его представитель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расписывается в его получении на экземпляре администрации.</w:t>
      </w:r>
    </w:p>
    <w:p w14:paraId="0E780227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108. Результатом административной процедуры является направление (выдача) заявителю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его представителю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 проведе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нии аукциона</w:t>
      </w:r>
      <w:r>
        <w:rPr>
          <w:rFonts w:ascii="Times New Roman" w:hAnsi="Times New Roman" w:cs="Times New Roman"/>
          <w:sz w:val="24"/>
          <w:szCs w:val="24"/>
        </w:rPr>
        <w:t xml:space="preserve"> или решения об отказе в проведении аукциона.</w:t>
      </w:r>
    </w:p>
    <w:p w14:paraId="2CF75621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109. В случае, если запрос заявителя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его представителя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представлялся через МФЦ,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 проведении аукциона</w:t>
      </w:r>
      <w:r>
        <w:rPr>
          <w:rFonts w:ascii="Times New Roman" w:hAnsi="Times New Roman" w:cs="Times New Roman"/>
          <w:sz w:val="24"/>
          <w:szCs w:val="24"/>
        </w:rPr>
        <w:t xml:space="preserve"> или решения об отказе в проведении аукциона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направляются должностным лицом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ответственным за направление (выдачу) заявителю результата муниципальной услуги, в сроки, указанные в пункте </w:t>
      </w:r>
      <w:r>
        <w:rPr>
          <w:rFonts w:ascii="Times New Roman" w:eastAsia="Times New Roman" w:hAnsi="Times New Roman" w:cs="Times New Roman"/>
          <w:kern w:val="2"/>
          <w:sz w:val="24"/>
          <w:szCs w:val="24"/>
          <w:u w:val="single"/>
        </w:rPr>
        <w:t>106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регламента, в МФЦ для представления заявителю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или его представителю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.</w:t>
      </w:r>
    </w:p>
    <w:p w14:paraId="27B0002A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110. Способом фиксации результата административной процедуры является занесение должностным лицом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, ответственным за направление (выдачу) заявит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елю результата муниципальной услуги, в журнале выдачи документов отметки о направлении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 проведении аукциона</w:t>
      </w:r>
      <w:r>
        <w:rPr>
          <w:rFonts w:ascii="Times New Roman" w:hAnsi="Times New Roman" w:cs="Times New Roman"/>
          <w:sz w:val="24"/>
          <w:szCs w:val="24"/>
        </w:rPr>
        <w:t xml:space="preserve"> или решения об отказе в проведении аукциона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заявителю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его представителю,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или МФЦ, или о получении указанного документа лично заявителем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или его представителем.</w:t>
      </w:r>
    </w:p>
    <w:p w14:paraId="26030C5F" w14:textId="77777777" w:rsidR="001E2390" w:rsidRDefault="001E2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5DFE6C6E" w14:textId="77777777" w:rsidR="001E2390" w:rsidRDefault="00FA2AB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Глава 27. Особенности выполнения административных действий в МФЦ</w:t>
      </w:r>
    </w:p>
    <w:p w14:paraId="0492A296" w14:textId="77777777" w:rsidR="001E2390" w:rsidRDefault="001E239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08741A2E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111. Для получения информации по вопросам предоставления муниципальной услуги, о порядке предоставления государственных и (или) муниципальных услуг посредством комп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лексного запроса и о ходе предоставления муниципальной услуги заявитель или его представитель вправе обратиться в МФЦ.</w:t>
      </w:r>
    </w:p>
    <w:p w14:paraId="691D0756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112. Информация, указанная в пункте </w:t>
      </w:r>
      <w:r>
        <w:rPr>
          <w:rFonts w:ascii="Times New Roman" w:eastAsia="Times New Roman" w:hAnsi="Times New Roman" w:cs="Times New Roman"/>
          <w:kern w:val="2"/>
          <w:sz w:val="24"/>
          <w:szCs w:val="24"/>
          <w:u w:val="single"/>
        </w:rPr>
        <w:t>111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регламента, предоставляется МФЦ:</w:t>
      </w:r>
    </w:p>
    <w:p w14:paraId="19AF6A07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1) при личном обращении заявителя и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ли его представителя в МФЦ или при поступлении обращений в МФЦ с использованием средств телефонной связи, через официальный сайт МФЦ в сети «Интернет»: </w:t>
      </w:r>
      <w:hyperlink r:id="rId18" w:history="1">
        <w:r>
          <w:rPr>
            <w:rStyle w:val="ac"/>
            <w:rFonts w:ascii="Times New Roman" w:eastAsia="Times New Roman" w:hAnsi="Times New Roman" w:cs="Times New Roman"/>
            <w:kern w:val="2"/>
            <w:sz w:val="24"/>
            <w:szCs w:val="24"/>
          </w:rPr>
          <w:t>http://mfc38.ru/</w:t>
        </w:r>
      </w:hyperlink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; </w:t>
      </w:r>
    </w:p>
    <w:p w14:paraId="798344B7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2) с использованием инфоматов или иных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программно-аппаратных комплексов, обеспечивающих доступ к информации о государственных и (или) муниципальных услугах, предоставляемых в МФЦ.</w:t>
      </w:r>
    </w:p>
    <w:p w14:paraId="3BF006D5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113. МФЦ предоставляет информацию:</w:t>
      </w:r>
    </w:p>
    <w:p w14:paraId="0242F804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1) по общим вопросам предоставления муниципальных услуг в МФЦ;</w:t>
      </w:r>
    </w:p>
    <w:p w14:paraId="5E3174BD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2) по вопросам, у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казанным в пункте 9 настоящего административного регламента;</w:t>
      </w:r>
    </w:p>
    <w:p w14:paraId="2A5854D9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3) о ходе рассмотрения запроса о предоставлении муниципальной услуги;</w:t>
      </w:r>
    </w:p>
    <w:p w14:paraId="19BBDFAD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4) о порядке предоставления государственных и (или) муниципальных услуг посредством комплексного запроса, том числе:</w:t>
      </w:r>
    </w:p>
    <w:p w14:paraId="5780B754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а) исчер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пывающий перечень государственных и (или) муниципальных услуг, организация предоставления которых необходима заявителю;</w:t>
      </w:r>
    </w:p>
    <w:p w14:paraId="0005F64C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б) исчерпывающий перечень государственных и (или) муниципальных услуг, а также услуг, которые являются необходимыми и обязательными для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предоставления государственных и муниципальных услуг и предоставляются организациями, указанными в части 2 статьи 1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Федерального закона от 27 июля 2010 года № 210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получение которых т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ребуется для предоставления государственных и муниципальных услуг в рамках комплексного запроса;</w:t>
      </w:r>
    </w:p>
    <w:p w14:paraId="7FC680D8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в) исчерпывающий перечень документов, необходимых для получения государственных и (или) муниципальных услуг на основании комплексного запроса;</w:t>
      </w:r>
    </w:p>
    <w:p w14:paraId="7D49EA5C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г) перечень резу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льтатов государственных и (или) муниципальных услуг, входящих в комплексный запрос.</w:t>
      </w:r>
    </w:p>
    <w:p w14:paraId="17B0B7D9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114. Прием заявителей и их представителей в МФЦ осуществляется как по предварительной записи, так и в порядке «живой» очереди при получении талона из терминала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«Электронная очередь» в зале ожидания МФЦ.</w:t>
      </w:r>
    </w:p>
    <w:p w14:paraId="7189AD03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Предварительная запись на прием в МФЦ осуществляется по телефону или через официальный сайт МФЦ в сети «Интернет».</w:t>
      </w:r>
    </w:p>
    <w:p w14:paraId="49BF3A3C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115.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случае подачи заявления посредством МФЦ (за исключением случая, предусмотренного пунктом </w:t>
      </w:r>
      <w:r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  <w:t>11</w:t>
      </w:r>
      <w:r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регламента)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14:paraId="4829EA3C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определяет предмет обращения;</w:t>
      </w:r>
    </w:p>
    <w:p w14:paraId="0B0BE2DB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устанавливает личность заявителя или личность и п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олномочия представителя заявителя;</w:t>
      </w:r>
    </w:p>
    <w:p w14:paraId="620AA3FA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проводит проверку правильности заполнения формы заявления;</w:t>
      </w:r>
    </w:p>
    <w:p w14:paraId="4D41A568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4) проводит проверку полноты пакета документов и соответствия документов требованиям, указанным в пункте </w:t>
      </w:r>
      <w:r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  <w:t>32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регламента;</w:t>
      </w:r>
    </w:p>
    <w:p w14:paraId="6A735CB9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5)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осуществляет сканирование представленных документов, формирует электронное дело в автоматизированной системе МФЦ, все документы которого связываются единым уникальным идентификационным кодом, позволяющим установить принадлежность документов конкретному зая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вителю и виду обращения за муниципальной услугой и заверяет электронное дело своей электронной подписью;</w:t>
      </w:r>
    </w:p>
    <w:p w14:paraId="66B90C28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6) направляет пакет документов в администрацию:</w:t>
      </w:r>
    </w:p>
    <w:p w14:paraId="64144A66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а) в электронном виде (в составе пакетов электронных дел) – в день обращения заявителя или его представ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ителя в МФЦ;</w:t>
      </w:r>
    </w:p>
    <w:p w14:paraId="79770C29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б) на бумажных носителях – в течение 2 рабочих дней, следующих за днем обращения заявителя или его представителя в МФЦ, посредством курьерской связи с составлением описи передаваемых документов (если рабочий день МФЦ, следующий за днем обращен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ия заявителя или его представителя в МФЦ, является нерабочим днем администрации, то днем окончания срока передачи документов считается второй рабочий день администрации, следующий за днем обращения заявителя или его представителя в МФЦ).</w:t>
      </w:r>
    </w:p>
    <w:p w14:paraId="671A6A51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116. В случае если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при приеме документов от заявителя или его представителя работник МФЦ выявляет несоответствия документа (документов) требованиям, указанным в пункте </w:t>
      </w:r>
      <w:r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  <w:t>32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регламента, работник МФЦ отражает на копии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(копиях) документа (документов)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выявленные несоответствия, которые заверяет подписью и печатью МФЦ или штампом, содержащим сведения о наименовании МФЦ.</w:t>
      </w:r>
    </w:p>
    <w:p w14:paraId="7B6D9524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117. По окончании приема документов работник МФЦ оформляет расписку в получении МФЦ документов, которая оформляется в трех экземплярах.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Первый экземпляр выдается заявителю или его представителю, второй – остается в МФЦ, третий – вместе с комплектом документов передается в администрацию.</w:t>
      </w:r>
    </w:p>
    <w:p w14:paraId="35FF7F9D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Каждый экземпляр расписки подписывается работником МФЦ и заявителем или его представителем.</w:t>
      </w:r>
    </w:p>
    <w:p w14:paraId="25CF757D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118. При ор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ганизации предоставления государственных и (или)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действия:</w:t>
      </w:r>
    </w:p>
    <w:p w14:paraId="22DB12E1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устанавливает личность заявителя или личность и полно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мочия представителя заявителя;</w:t>
      </w:r>
    </w:p>
    <w:p w14:paraId="49700CBE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определяет событие, обусловившее обращение заявителя, перечень государственных и (или) муниципальных услуг, необходимых заявителю, которые могут быть объединены одним (несколькими) событием (событиями), взаимосвязаны или н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ет между собой;</w:t>
      </w:r>
    </w:p>
    <w:p w14:paraId="6AA5A80B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формирует перечень необходимых заявителю государственных и (или) муниципальных услуг, предоставляемых на основании комплексного запроса;</w:t>
      </w:r>
    </w:p>
    <w:p w14:paraId="702C91B9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4) определить последовательность предоставления государственных и (или) муниципальных услуг, наличие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«параллельных» и «последовательных» услуг, наличие (отсутствие) их взаимосвязи и информирует об этом заявителя или его представителя;</w:t>
      </w:r>
    </w:p>
    <w:p w14:paraId="78DF5D57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5) в соответствии с нормативными правовыми актами, регулирующими предоставление необходимых заявителю государственных и (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или) муниципальных услуг (в том числе административных регламентов предоставления государственных и (или) муниципальных услуг), определяет предельные сроки предоставления отдельных государственных и (или) муниципальных услуг и общий срок выполнения комплек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сного запроса со дня его приема;</w:t>
      </w:r>
    </w:p>
    <w:p w14:paraId="2C0CCB9E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6) формирует перечень документов, необходимых для обращения за государственными и (или) муниципальными услугами в рамках комплексного запроса, и информирует об этом заявителя или его представителя с указанием на документы;</w:t>
      </w:r>
    </w:p>
    <w:p w14:paraId="01EC2D5E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7) уведомляет заявителя о возможной необходимости личного участия в отдельных процедурах при предоставлении государственных и (или) муниципальных услуг (в случае если указанное предусмотрено нормативными правовыми актами, регулирующими предоставление конкр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етных государственных и (или) муниципальных услуг).</w:t>
      </w:r>
    </w:p>
    <w:p w14:paraId="5C950EC4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8) информирует заявителя или его представителя о том, что результаты предоставления государственных и (или) муниципальных услуг в рамках комплексного запроса возможно получить исключительно в МФЦ;</w:t>
      </w:r>
    </w:p>
    <w:p w14:paraId="5D646812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9) инфо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рмирует заявителя или его представителя о возможности получить результаты предоставления отдельных государственных и (или) муниципальных услуг, указанных в комплексном запросе, до окончания общего срока его выполнения (по мере поступления результатов от ор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ганов, предоставляющих государственные и (или) муниципальные услуги) или все результаты предоставления государственных и (или) муниципальных услуг, указанных в комплексном запросе, одновременно;</w:t>
      </w:r>
    </w:p>
    <w:p w14:paraId="6FF95679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10) уведомляет заявителя или его представителя о том, что он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имеет право обратиться в МФЦ с заявлением о прекращении предоставления конкретной государственной и (или) муниципальной услуги (отзывом) в рамках комплексного запроса в случае, если нормативными правовыми актами, регулирующими предоставление указанной госу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дарственной и (или) муниципальной услуги, предусмотрена возможность направления соответствующего заявления (отзыва).</w:t>
      </w:r>
    </w:p>
    <w:p w14:paraId="4B775B4A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11) формирует и распечатывает для заявителя или его представителя комплексный запрос, примерная форма которого утверждена приказом Минэконо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мразвития России от 21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марта 2018 года № 137 «Об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ия соответствующих запросов»;</w:t>
      </w:r>
    </w:p>
    <w:p w14:paraId="3CF5FF1F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12) принимает у заявителя или его представителя комплексный запрос и документы и передает его работнику МФЦ, ответственному за формирование запросов о предоставлении государственных и (или) муниципальных услуг на основе сведен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ий, указанных в комплексном запросе и прилагаемых к нему документах.</w:t>
      </w:r>
    </w:p>
    <w:p w14:paraId="44492EEA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119. Работник МФЦ, ответственный за формирование запросов о предоставлении государственных и (или) муниципальных услуг на основе сведений, указанных в комплексном запросе и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прилагаемых к нему документах:</w:t>
      </w:r>
    </w:p>
    <w:p w14:paraId="46999B01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от имени заявителя заполняет запрос о предоставлении каждой государственной и (или) муниципальной услуги, указанной в комплексном запросе;</w:t>
      </w:r>
    </w:p>
    <w:p w14:paraId="0DDC4098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переводит в электронную форму и снимает копии с документов, представленных заяви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телем или его представителем, подписывает их и заверяет печатью (электронной подписью) с указанием на указанных копиях наименования МФЦ, должности работника МФЦ и даты их изготовления;</w:t>
      </w:r>
    </w:p>
    <w:p w14:paraId="55A6C8C8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направляет запросы о предоставлении государственных и (или) муниципа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льных услуг в государственные органы и (или) органы местного самоуправления, предоставляющие соответствующие услуги, в сроки и способами, указанными в подпункте 6 пункта 115 настоящего административного регламента.</w:t>
      </w:r>
    </w:p>
    <w:p w14:paraId="7A717805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120. В случае подачи заявителем или его п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редставителем заявления об исправлении технической ошибки, указанного в пункте 122 настоящего административного регламента, посредством МФЦ, работник МФЦ осуществляет прием указанного заявления, осуществляет следующие действия:</w:t>
      </w:r>
    </w:p>
    <w:p w14:paraId="6E165013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устанавливает личность за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явителя или личность и полномочия представителя заявителя;</w:t>
      </w:r>
    </w:p>
    <w:p w14:paraId="690AD745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2)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подписью; </w:t>
      </w:r>
    </w:p>
    <w:p w14:paraId="5FF16155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 направл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яет заявление об исправлении технической ошибки в администрацию:</w:t>
      </w:r>
    </w:p>
    <w:p w14:paraId="4A2FEFF7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а) в электронном виде – в день обращения заявителя или его представителя в МФЦ;</w:t>
      </w:r>
    </w:p>
    <w:p w14:paraId="2C15BAC3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б) на бумажном носителе – в течение 2 рабочих дней, следующих за днем обращения заявителя или его представителя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МФЦ, посредством курьерской связи с составлением описи передаваемого документа (если рабочий день МФЦ, следующий за днем обращения заявителя или его представителя в МФЦ, является нерабочим днем администрации, то днем окончания срока передачи документов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считается второй рабочий день администрации, следующий за днем обращения заявителя или его представителя в МФЦ).</w:t>
      </w:r>
    </w:p>
    <w:p w14:paraId="58AA911F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121. При получении МФЦ решения о выдаче разрешения на установку и эксплуатацию рекламной конструкции или решения об отказе в выдаче разрешения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 установку и эксплуатацию рекламной конструкции или правового акта администрации об исправлении технической ошибки от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работник МФЦ, ответственный за выдачу результата муниципальной услуги, сообщает заявителю или его представителю о принятом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решении по телефону с записью даты и времени телефонного звонка или посредством смс-информирования или другим возможным способом, а также обеспечивает выдачу указанных документов заявителю или его представителю не позднее рабочего дня, следующего за днем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поступления соответствующих документов в МФЦ.</w:t>
      </w:r>
    </w:p>
    <w:p w14:paraId="228E3AA4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После выдачи решения о выдаче разрешения на установку и эксплуатацию рекламной конструкции или решения об отказе в выдаче разрешения на установку и эксплуатацию рекламной конструкции или правового акта админист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МФЦ.</w:t>
      </w:r>
    </w:p>
    <w:p w14:paraId="456C5A07" w14:textId="77777777" w:rsidR="001E2390" w:rsidRDefault="001E239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68C69E13" w14:textId="77777777" w:rsidR="001E2390" w:rsidRDefault="00FA2AB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Глава 28. Исправление допущенных опечаток и ошибок в выданных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br/>
        <w:t xml:space="preserve">в результате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предоставления муниципальной услуги документах</w:t>
      </w:r>
    </w:p>
    <w:p w14:paraId="26AB2F72" w14:textId="77777777" w:rsidR="001E2390" w:rsidRDefault="001E239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047FB83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122. Основанием для исправления допущенных опечаток и ошибок в выданном в результате предоставления муниципальной услуги решении о выдаче разрешения на установку и эксплуатацию рекламной конструкции или решен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ии об отказе в выдаче разрешения на установку и эксплуатацию рекламной конструкции (далее – техническая ошибка) является получение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заявления об исправлении технической ошибки от заявителя или его представителя.</w:t>
      </w:r>
    </w:p>
    <w:p w14:paraId="348894ED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123. Заявление об исправлении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технической ошибки подается заявителем или его представителем в администрацию одним из способов, указанным в пункте 29 настоящего административного регламента. </w:t>
      </w:r>
    </w:p>
    <w:p w14:paraId="76C614BF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124. Заявление об исправлении технической ошибки регистрируется должностным лицом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ответственным за прием и регистрацию документов, в порядке, установленном главой 23 настоящего административного регламента, и направляется должностному лицу, ответственному за предоставление муниципальной услуги.</w:t>
      </w:r>
    </w:p>
    <w:p w14:paraId="2816DC9F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125. Должностное лицо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отв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етственное за предоставление муниципальной услуги,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ом в результате предоставления муниципальной услуги решении и принимает одно и следующих решений:</w:t>
      </w:r>
    </w:p>
    <w:p w14:paraId="101A95B5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об исправлении технической ошибки;</w:t>
      </w:r>
    </w:p>
    <w:p w14:paraId="66EE0157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об отсутствии технической ошибки.</w:t>
      </w:r>
    </w:p>
    <w:p w14:paraId="53B65679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126. Критерием принятия решения, указанного в пункте 125 настоящего административно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го регламента, является наличие опечатки и (или) ошибки в выданном заявителю решении, являющемся результатом предоставления муниципальной услуги.</w:t>
      </w:r>
    </w:p>
    <w:p w14:paraId="15204111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127. В случае принятия решения, указанного в подпункте 1 пункта 125 настоящего административного регламента, д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олжностное лицо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ответственное за предоставление муниципальной услуги, подготавливает проект решения администрации об исправлении технической ошибки.</w:t>
      </w:r>
    </w:p>
    <w:p w14:paraId="116CEC3D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128.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случае принятия решения, указанного в подпункте 2 пункта 125 настоящего административ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ного регламента, должностное лицо администрации, ответственное за предоставление муниципальной услуги, готовит уведомление об отсутствии технической ошибки в выданном в результате предоставления муниципальной услуги документе.</w:t>
      </w:r>
    </w:p>
    <w:p w14:paraId="1AAFA971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129. Должностное лицо админис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трации, ответственное за предоставление муниципальной услуги,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решения об исправлении технической оши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бки или уведомления об отсутствии технической ошибки в выданном в результате предоставления муниципальной услуги документе.</w:t>
      </w:r>
    </w:p>
    <w:p w14:paraId="60042040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130. Глава администрации немедленно после подписания решения, указанного в пункте 125 настоящего административного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регламента, передает его должностному лицу администрации, ответственному за направление (выдачу) заявителю результата муниципальной услуги.</w:t>
      </w:r>
    </w:p>
    <w:p w14:paraId="19562D0A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131. Должностное лицо администрации, ответственное за направление (выдачу) заявителю или его представителю результат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 муниципальной услуги, в течение одного рабочего дня со дня подписания главой администрации документа, указанного в пункте </w:t>
      </w:r>
      <w:r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  <w:t>125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регламента, направляет указанный документ заявителю или его представителю почтовым отправлением по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почтовому адресу заявителя или его представителя, указанному в заявлении об исправлении технической ошибки либо по обращению заявителя или его представителя – вручает его лично.</w:t>
      </w:r>
    </w:p>
    <w:p w14:paraId="1A0AA0CB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В случае, если заявление об исправлении технической ошибки подавалось заявител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ем или его представителем через МФЦ, то должностное лицо администрации, ответственное за направление (выдачу) заявителю результата муниципальной услуги, в течение одного рабочего дня со дня подписания главой администрации документа, указанного в пункте </w:t>
      </w:r>
      <w:r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  <w:t>125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настоящего административного регламента, направляет указанный документ в МФЦ.</w:t>
      </w:r>
    </w:p>
    <w:p w14:paraId="24C73C27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132.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является:</w:t>
      </w:r>
    </w:p>
    <w:p w14:paraId="0A5B64AF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в случае наличия тех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нической ошибки в выданном в результате предоставления муниципальной услуги документе – решение об исправлении технической ошибки;</w:t>
      </w:r>
    </w:p>
    <w:p w14:paraId="6F32501C" w14:textId="77777777" w:rsidR="001E2390" w:rsidRDefault="00FA2AB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в случае отсутствия технической ошибки в выданном в результате предоставления муниципальной услуги документе – уведомление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об отсутствии технической ошибки в выданном в результате предоставления муниципальной услуги документе.</w:t>
      </w:r>
    </w:p>
    <w:p w14:paraId="78382766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133. Способом фиксации результата рассмотрения заявления об исправлении технической ошибки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является занесение должностным лицом администрации, ответств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енным за направление (выдачу) заявителю результата муниципальной услуги, в журнале выдачи документов отметки о направлении решения об исправлении технической ошибки или уведомление об отсутствии технической ошибки в выданном в результате предоставления мун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иципальной услуги документе заявителю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его представителю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или в МФЦ или о получении указанного документа лично заявителем или его представителем.</w:t>
      </w:r>
    </w:p>
    <w:p w14:paraId="1D4C5D2E" w14:textId="77777777" w:rsidR="001E2390" w:rsidRDefault="001E2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159F818F" w14:textId="77777777" w:rsidR="001E2390" w:rsidRDefault="00FA2AB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РАЗДЕЛ IV. ФОРМЫ КОНТРОЛЯ ЗА ПРЕДОСТАВЛЕНИЕМ МУНИЦИПАЛЬНОЙ УСЛУГИ</w:t>
      </w:r>
    </w:p>
    <w:p w14:paraId="233A083E" w14:textId="77777777" w:rsidR="001E2390" w:rsidRDefault="001E239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045AFC55" w14:textId="77777777" w:rsidR="001E2390" w:rsidRDefault="00FA2AB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bookmarkStart w:id="25" w:name="Par413"/>
      <w:bookmarkEnd w:id="25"/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Глава 29. Порядок осуществления текущего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контроля за соблюдением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br/>
        <w:t>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й</w:t>
      </w:r>
    </w:p>
    <w:p w14:paraId="318EF922" w14:textId="77777777" w:rsidR="001E2390" w:rsidRDefault="001E239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54F8664A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134. 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</w:t>
      </w:r>
      <w:r>
        <w:rPr>
          <w:rFonts w:ascii="Times New Roman" w:hAnsi="Times New Roman" w:cs="Times New Roman"/>
          <w:sz w:val="24"/>
          <w:szCs w:val="24"/>
        </w:rPr>
        <w:t>администрации,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осуществляется должностными лицами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, наделенными соответствующими полномочиями, путем рассмотрения отчетов должностных лиц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, а также рассмотрения жалоб заявителей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или их представителей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.</w:t>
      </w:r>
    </w:p>
    <w:p w14:paraId="58791606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135. 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Основными задачами текущего контроля я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вляются:</w:t>
      </w:r>
    </w:p>
    <w:p w14:paraId="384EC8A9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 обеспечение своевременного и качественного предоставления муниципальной услуги;</w:t>
      </w:r>
    </w:p>
    <w:p w14:paraId="4174C520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 выявление нарушений в сроках и качестве предоставления муниципальной услуги;</w:t>
      </w:r>
    </w:p>
    <w:p w14:paraId="37BB2C46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3) выявление и устранение причин и условий, способствующих ненадлежащему предоставле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нию муниципальной услуги;</w:t>
      </w:r>
    </w:p>
    <w:p w14:paraId="229E567E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4) принятие мер по надлежащему предоставлению муниципальной услуги.</w:t>
      </w:r>
    </w:p>
    <w:p w14:paraId="2F68EA2E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136. Текущий контроль осуществляется на постоянной основе.</w:t>
      </w:r>
    </w:p>
    <w:p w14:paraId="66ECA859" w14:textId="77777777" w:rsidR="001E2390" w:rsidRDefault="001E2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14:paraId="20033CAB" w14:textId="77777777" w:rsidR="001E2390" w:rsidRDefault="00FA2AB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lastRenderedPageBreak/>
        <w:t>Глава 30. Порядок и периодичность осуществления плановых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br/>
        <w:t xml:space="preserve">и внеплановых проверок полноты и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качества предоставления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br/>
        <w:t>муниципальной услуги, в том числе порядок и формы контроля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br/>
        <w:t>за полнотой и качеством предоставления муниципальной услуги</w:t>
      </w:r>
    </w:p>
    <w:p w14:paraId="373B39E6" w14:textId="77777777" w:rsidR="001E2390" w:rsidRDefault="001E239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7628F4DC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137. Контроль за полнотой и качеством предоставления должностными лицами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муниципальной услуги осущ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ествляется в форме плановых и внеплановых проверок.</w:t>
      </w:r>
    </w:p>
    <w:p w14:paraId="1C4680A1" w14:textId="77777777" w:rsidR="001E2390" w:rsidRDefault="00FA2AB0">
      <w:pPr>
        <w:tabs>
          <w:tab w:val="left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26" w:name="Par427"/>
      <w:bookmarkEnd w:id="26"/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138. Плановые поверки осуществляются на основании планов работы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. Внеплановые проверки осуществляются по решению главы администрации в связи с проверкой устранения ранее выявленных нарушений, а также в случае получения жалоб на действия (бездействие) должностных лиц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14:paraId="57C158C2" w14:textId="77777777" w:rsidR="001E2390" w:rsidRDefault="00FA2AB0">
      <w:pPr>
        <w:tabs>
          <w:tab w:val="left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139. Контроль за полнотой и качеством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предоставления должностными лицами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муниципальной услуги осуществляется комиссией по контролю за полнотой и качеством предоставления муниципальных услуг администрации (далее – Комиссия), состав и порядок деятельности которой утверждается право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вым актом администрации.</w:t>
      </w:r>
    </w:p>
    <w:p w14:paraId="2F76F420" w14:textId="77777777" w:rsidR="001E2390" w:rsidRDefault="00FA2AB0">
      <w:pPr>
        <w:tabs>
          <w:tab w:val="left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140. Срок проведения проверки и оформления акта проверки составляет 30 календарных дней со дня начала проверки. Днем начала проверки считается день принятия решения о назначении проверки. </w:t>
      </w:r>
    </w:p>
    <w:p w14:paraId="01804DD0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случае поступления жалобы на решения, де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йствия (бездействие)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нной жалобы. Срок проведения проверки и оформления акта проверки в указанном случае устанавливается в пределах сроков, определенных статьей 11</w:t>
      </w:r>
      <w:r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услуг».</w:t>
      </w:r>
    </w:p>
    <w:p w14:paraId="3235E467" w14:textId="77777777" w:rsidR="001E2390" w:rsidRDefault="001E2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588813F7" w14:textId="77777777" w:rsidR="001E2390" w:rsidRDefault="00FA2AB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bookmarkStart w:id="27" w:name="Par439"/>
      <w:bookmarkEnd w:id="27"/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Глава 31. Ответственность должностных лиц </w:t>
      </w:r>
      <w:r>
        <w:rPr>
          <w:rFonts w:ascii="Times New Roman" w:hAnsi="Times New Roman" w:cs="Times New Roman"/>
          <w:b/>
          <w:bCs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br/>
        <w:t>за решения и действия (бездействие), принимаемые (осуществляемые)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br/>
        <w:t>ими в ходе предоставления муниципальной услуги</w:t>
      </w:r>
    </w:p>
    <w:p w14:paraId="7772DA2F" w14:textId="77777777" w:rsidR="001E2390" w:rsidRDefault="001E239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0C29315E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141. Обязанность соблюдения положений настоящего административного регламент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а закрепляется в должностных инструкциях должностных лиц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.</w:t>
      </w:r>
    </w:p>
    <w:p w14:paraId="23579308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142. 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привлекаются к ответственности в соответствии с законодательством Российской Федерации.</w:t>
      </w:r>
    </w:p>
    <w:p w14:paraId="71B05000" w14:textId="77777777" w:rsidR="001E2390" w:rsidRDefault="001E23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14:paraId="13FA15C0" w14:textId="77777777" w:rsidR="001E2390" w:rsidRDefault="00FA2AB0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bookmarkStart w:id="28" w:name="Par447"/>
      <w:bookmarkEnd w:id="28"/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Глава 32. Положения, характеризующие требования к порядку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br/>
        <w:t>и формам контроля за предоставлением муниципальной услуги,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br/>
        <w:t>в том числе со стороны граждан, их о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бъединений и организаций</w:t>
      </w:r>
    </w:p>
    <w:p w14:paraId="7C212310" w14:textId="77777777" w:rsidR="001E2390" w:rsidRDefault="001E2390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E4B257C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143. 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Контроль за предоставлением муниципальной услуги со стороны граждан, их объединений и организаций осуществляется путем информирования администрации о фактах:</w:t>
      </w:r>
    </w:p>
    <w:p w14:paraId="43E9C583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1) нарушения прав и законных интересов заявителей или их представит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елей решением, действием (бездействием)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ее должностных лиц;</w:t>
      </w:r>
    </w:p>
    <w:p w14:paraId="7A4B06A8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2) 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слуги;</w:t>
      </w:r>
    </w:p>
    <w:p w14:paraId="2B4B5398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3) некорректного поведения должностных лиц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нарушения правил служебной этики при предоставлении муниципальной услуги.</w:t>
      </w:r>
    </w:p>
    <w:p w14:paraId="03D2ABBD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144. Информацию, указанную в пункте 143 настоящего административного регламента, граждане, их объединения и организац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ии могут сообщить устно по телефону администрации, указанному на официальном сайте администрации, письменно, подав обращение через организации почтовой связи на адрес администрации, или направить электронное обращение на адрес электронной почты администрац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ии.</w:t>
      </w:r>
    </w:p>
    <w:p w14:paraId="44132A02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>145. Контроль за предоставлением муниципальной услуги осуществляется в соответствии с действующим законодательством.</w:t>
      </w:r>
    </w:p>
    <w:p w14:paraId="2E3F58FB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146.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Срок рассмотрения обращений со стороны граждан, их объединений и организаций составляет 30 календарных дней с момента их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регистрации.</w:t>
      </w:r>
    </w:p>
    <w:p w14:paraId="4F456F3F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Днем регистрации обращения является день его поступления в администрацию (до 17-00 часов). При поступлении обращения после 17-00 часов его регистрация происходит следующим рабочим днем.</w:t>
      </w:r>
    </w:p>
    <w:p w14:paraId="35C9AA77" w14:textId="77777777" w:rsidR="001E2390" w:rsidRDefault="001E23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49D6442" w14:textId="77777777" w:rsidR="001E2390" w:rsidRDefault="00FA2AB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РАЗДЕЛ V. ДОСУДЕБНЫЙ (ВНЕСУДЕБНЫЙ) ПОРЯДОК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ОБЖАЛОВАНИЯ РЕШЕНИЙ И ДЕЙСТВИЙ (БЕЗДЕЙСТВИЯ)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br/>
        <w:t>АДМИНИСТРАЦИИ, МФЦ, А ТАКЖЕ ИХ ДОЛЖНОСТНЫХ ЛИЦ, РАБОТНИКОВ</w:t>
      </w:r>
    </w:p>
    <w:p w14:paraId="751C0753" w14:textId="77777777" w:rsidR="001E2390" w:rsidRDefault="001E239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4F51E2B4" w14:textId="77777777" w:rsidR="001E2390" w:rsidRDefault="00FA2AB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Глава 33. Информация для заинтересованных лиц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br/>
        <w:t>об их праве на досудебное (внесудебное) обжалование действий (бездействия) и (или) решений, принятых (осу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ществленных) в ходе предоставления муниципальной услуги</w:t>
      </w:r>
    </w:p>
    <w:p w14:paraId="1372EE6E" w14:textId="77777777" w:rsidR="001E2390" w:rsidRDefault="001E239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3B31C009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147. Заявитель или его представитель вправе подать жалобу на решение и (или) действие (бездействие)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kern w:val="2"/>
          <w:sz w:val="24"/>
          <w:szCs w:val="24"/>
        </w:rPr>
        <w:t>, МФЦ, а также их должностных лиц, муниципальных служащих, работников МФЦ (далее – жал</w:t>
      </w:r>
      <w:r>
        <w:rPr>
          <w:rFonts w:ascii="Times New Roman" w:hAnsi="Times New Roman" w:cs="Times New Roman"/>
          <w:kern w:val="2"/>
          <w:sz w:val="24"/>
          <w:szCs w:val="24"/>
        </w:rPr>
        <w:t>оба).</w:t>
      </w:r>
    </w:p>
    <w:p w14:paraId="7EA0FD72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148. Заявитель или его представитель может обратиться с жалобой, в том числе в следующих случаях:</w:t>
      </w:r>
    </w:p>
    <w:p w14:paraId="0127F900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1) нарушение срока регистрации заявления о предоставлении муниципальной услуги, комплексного запроса;</w:t>
      </w:r>
    </w:p>
    <w:p w14:paraId="75882EC4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2) нарушение срока предоставления муниципальной ус</w:t>
      </w:r>
      <w:r>
        <w:rPr>
          <w:rFonts w:ascii="Times New Roman" w:hAnsi="Times New Roman" w:cs="Times New Roman"/>
          <w:kern w:val="2"/>
          <w:sz w:val="24"/>
          <w:szCs w:val="24"/>
        </w:rPr>
        <w:t>луги;</w:t>
      </w:r>
    </w:p>
    <w:p w14:paraId="04771722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3) требование у заявителя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или его представителя </w:t>
      </w:r>
      <w:r>
        <w:rPr>
          <w:rFonts w:ascii="Times New Roman" w:hAnsi="Times New Roman" w:cs="Times New Roman"/>
          <w:kern w:val="2"/>
          <w:sz w:val="24"/>
          <w:szCs w:val="24"/>
        </w:rPr>
        <w:t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</w:t>
      </w:r>
      <w:r>
        <w:rPr>
          <w:rFonts w:ascii="Times New Roman" w:hAnsi="Times New Roman" w:cs="Times New Roman"/>
          <w:kern w:val="2"/>
          <w:sz w:val="24"/>
          <w:szCs w:val="24"/>
        </w:rPr>
        <w:t>й области, нормативными правовыми актами муниципального образования для предоставления муниципальной услуги;</w:t>
      </w:r>
    </w:p>
    <w:p w14:paraId="67BF3104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Иркутской области, нормативными правовыми актами муниципального образования для предоставления муниципальной услуги, у заявителя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или его представителя</w:t>
      </w:r>
      <w:r>
        <w:rPr>
          <w:rFonts w:ascii="Times New Roman" w:hAnsi="Times New Roman" w:cs="Times New Roman"/>
          <w:kern w:val="2"/>
          <w:sz w:val="24"/>
          <w:szCs w:val="24"/>
        </w:rPr>
        <w:t>;</w:t>
      </w:r>
    </w:p>
    <w:p w14:paraId="2CC8531A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5) отказ в предоставлении муниципальной услуги,</w:t>
      </w:r>
    </w:p>
    <w:p w14:paraId="1C28CE76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6) затребование платы, не предусмотренной нормативными </w:t>
      </w:r>
      <w:r>
        <w:rPr>
          <w:rFonts w:ascii="Times New Roman" w:hAnsi="Times New Roman" w:cs="Times New Roman"/>
          <w:kern w:val="2"/>
          <w:sz w:val="24"/>
          <w:szCs w:val="24"/>
        </w:rPr>
        <w:t>правовыми актами Российской Федерации, нормативными правовыми актами Иркутской области, нормативными правовыми актами муниципального образования;</w:t>
      </w:r>
    </w:p>
    <w:p w14:paraId="64853951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7) отказ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, должностного лица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в исправлении допущенных ими опечаток и ошибок в выдан</w:t>
      </w:r>
      <w:r>
        <w:rPr>
          <w:rFonts w:ascii="Times New Roman" w:hAnsi="Times New Roman" w:cs="Times New Roman"/>
          <w:kern w:val="2"/>
          <w:sz w:val="24"/>
          <w:szCs w:val="24"/>
        </w:rPr>
        <w:t>ных в результате предоставления муниципальной услуги документах либо нарушение установленного срока таких исправлений;</w:t>
      </w:r>
    </w:p>
    <w:p w14:paraId="65F4B7F5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14:paraId="7842228B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9) приостановление предоставления му</w:t>
      </w:r>
      <w:r>
        <w:rPr>
          <w:rFonts w:ascii="Times New Roman" w:hAnsi="Times New Roman" w:cs="Times New Roman"/>
          <w:kern w:val="2"/>
          <w:sz w:val="24"/>
          <w:szCs w:val="24"/>
        </w:rPr>
        <w:t>ниципальной услуги;</w:t>
      </w:r>
    </w:p>
    <w:p w14:paraId="1C3427F5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lastRenderedPageBreak/>
        <w:t>10) требование у заявителя или его представителя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и, за исключением случаев, предусмотренных пунктом 4 части 1 статьи 7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Федерального закона от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br/>
        <w:t>27 июля 2010 года № 210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kern w:val="2"/>
          <w:sz w:val="24"/>
          <w:szCs w:val="24"/>
        </w:rPr>
        <w:t>.</w:t>
      </w:r>
    </w:p>
    <w:p w14:paraId="17EDA66B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149. В случаях, указанных в подпунктах 2, 5, 7, 9 и 10 пункта </w:t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>148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регламента, жалоба может быть подана только на решение и (или) действие (бездействие) администрации, должностных лиц администрации.</w:t>
      </w:r>
    </w:p>
    <w:p w14:paraId="13160421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150. Рассмотрение жалобы осуществляется в порядке и сроки, установленные статьей 11</w:t>
      </w:r>
      <w:r>
        <w:rPr>
          <w:rFonts w:ascii="Times New Roman" w:hAnsi="Times New Roman" w:cs="Times New Roman"/>
          <w:kern w:val="2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14:paraId="4EA934BD" w14:textId="77777777" w:rsidR="001E2390" w:rsidRDefault="001E23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4C590CD4" w14:textId="77777777" w:rsidR="001E2390" w:rsidRDefault="00FA2AB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Глава 34. Органы государственной власти, органы местного самоуправления, организации и уполномоченные на рассмотрение жалобы лица,</w:t>
      </w:r>
    </w:p>
    <w:p w14:paraId="0F4DF683" w14:textId="77777777" w:rsidR="001E2390" w:rsidRDefault="00FA2AB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ко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торым может быть направлена жалоба заявителя или</w:t>
      </w:r>
    </w:p>
    <w:p w14:paraId="3CF6BCBB" w14:textId="77777777" w:rsidR="001E2390" w:rsidRDefault="00FA2AB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его представителя в досудебном (внесудебном) порядке</w:t>
      </w:r>
    </w:p>
    <w:p w14:paraId="60B3342A" w14:textId="77777777" w:rsidR="001E2390" w:rsidRDefault="001E2390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55E50E1E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151. Жалоба на решения и (или) действия (бездействие) главы администрации подается главе администрации.</w:t>
      </w:r>
    </w:p>
    <w:p w14:paraId="4F5B6D17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152. Жалобы на решения и (или) действия (бездейст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вие) должностных лиц и муниципальных служащих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подается главе администрации.</w:t>
      </w:r>
    </w:p>
    <w:p w14:paraId="0174DD2E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153. Жалобы на решения и (или) действия (бездействие) работника МФЦ подаются руководителю этого МФЦ.</w:t>
      </w:r>
    </w:p>
    <w:p w14:paraId="7B55EEAC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154. Жалобы на решения и (или) действия (бездействие) МФЦ подаютс</w:t>
      </w:r>
      <w:r>
        <w:rPr>
          <w:rFonts w:ascii="Times New Roman" w:hAnsi="Times New Roman" w:cs="Times New Roman"/>
          <w:kern w:val="2"/>
          <w:sz w:val="24"/>
          <w:szCs w:val="24"/>
        </w:rPr>
        <w:t>я в министерство экономического развития Иркутской области или министру экономического развития Иркутской области.</w:t>
      </w:r>
    </w:p>
    <w:p w14:paraId="2AB228D5" w14:textId="77777777" w:rsidR="001E2390" w:rsidRDefault="001E23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14:paraId="0FD54B6C" w14:textId="77777777" w:rsidR="001E2390" w:rsidRDefault="00FA2AB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Глава 35. Способы информирования заявителей или их представителей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br/>
        <w:t xml:space="preserve">о порядке подачи и рассмотрения жалобы, в том числе с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использованием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br/>
        <w:t>единого портала государственных и муниципальных услуг (функций)</w:t>
      </w:r>
    </w:p>
    <w:p w14:paraId="04BB3220" w14:textId="77777777" w:rsidR="001E2390" w:rsidRDefault="001E239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14:paraId="1C7E9878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155. Информацию о порядке подачи и рассмотрения жалобы заявитель и его представитель могут получить:</w:t>
      </w:r>
    </w:p>
    <w:p w14:paraId="3FABF8D4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1) на информационных стендах, расположенных в помещениях, занимаемых </w:t>
      </w:r>
      <w:r>
        <w:rPr>
          <w:rFonts w:ascii="Times New Roman" w:hAnsi="Times New Roman" w:cs="Times New Roman"/>
          <w:sz w:val="24"/>
          <w:szCs w:val="24"/>
        </w:rPr>
        <w:t>админи</w:t>
      </w:r>
      <w:r>
        <w:rPr>
          <w:rFonts w:ascii="Times New Roman" w:hAnsi="Times New Roman" w:cs="Times New Roman"/>
          <w:sz w:val="24"/>
          <w:szCs w:val="24"/>
        </w:rPr>
        <w:t>страцией, или в помещениях МФЦ</w:t>
      </w:r>
      <w:r>
        <w:rPr>
          <w:rFonts w:ascii="Times New Roman" w:hAnsi="Times New Roman" w:cs="Times New Roman"/>
          <w:kern w:val="2"/>
          <w:sz w:val="24"/>
          <w:szCs w:val="24"/>
        </w:rPr>
        <w:t>;</w:t>
      </w:r>
    </w:p>
    <w:p w14:paraId="4375B090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2)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kern w:val="2"/>
          <w:sz w:val="24"/>
          <w:szCs w:val="24"/>
        </w:rPr>
        <w:t>, сайте МФЦ;</w:t>
      </w:r>
    </w:p>
    <w:p w14:paraId="15034C19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3) на Портале;</w:t>
      </w:r>
    </w:p>
    <w:p w14:paraId="3A8B0F02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4) лично у муниципального служащего администрации, работника МФЦ;</w:t>
      </w:r>
    </w:p>
    <w:p w14:paraId="03CB94D9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5) путем обращения заявителя или его представителя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>
        <w:rPr>
          <w:rFonts w:ascii="Times New Roman" w:hAnsi="Times New Roman" w:cs="Times New Roman"/>
          <w:kern w:val="2"/>
          <w:sz w:val="24"/>
          <w:szCs w:val="24"/>
        </w:rPr>
        <w:t>, МФЦ с использованием сред</w:t>
      </w:r>
      <w:r>
        <w:rPr>
          <w:rFonts w:ascii="Times New Roman" w:hAnsi="Times New Roman" w:cs="Times New Roman"/>
          <w:kern w:val="2"/>
          <w:sz w:val="24"/>
          <w:szCs w:val="24"/>
        </w:rPr>
        <w:t>ств телефонной связи;</w:t>
      </w:r>
    </w:p>
    <w:p w14:paraId="341A097F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6) путем обращения заявителя или его представителя через организации почтовой связи в администрацию;</w:t>
      </w:r>
    </w:p>
    <w:p w14:paraId="65EB1D9C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7) по электронной почте администрации.</w:t>
      </w:r>
    </w:p>
    <w:p w14:paraId="07DBC6A9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156. При обращении заявителя или его представителя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ko-KR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лично или с использованием средств телефонной связи, по электронной почте администрации информация о порядке подачи и рассмотрения жалобы предоставляется в порядке, установленном в пунктах </w:t>
      </w:r>
      <w:r>
        <w:rPr>
          <w:rFonts w:ascii="Times New Roman" w:hAnsi="Times New Roman" w:cs="Times New Roman"/>
          <w:kern w:val="2"/>
          <w:sz w:val="24"/>
          <w:szCs w:val="24"/>
          <w:u w:val="single"/>
        </w:rPr>
        <w:t>11–13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настоящего административного регламента.</w:t>
      </w:r>
    </w:p>
    <w:p w14:paraId="156104D5" w14:textId="77777777" w:rsidR="001E2390" w:rsidRDefault="001E23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14:paraId="46032523" w14:textId="77777777" w:rsidR="001E2390" w:rsidRDefault="00FA2AB0">
      <w:pPr>
        <w:keepNext/>
        <w:keepLines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lastRenderedPageBreak/>
        <w:t>Глава 36. 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услуги</w:t>
      </w:r>
    </w:p>
    <w:p w14:paraId="01B48DAE" w14:textId="77777777" w:rsidR="001E2390" w:rsidRDefault="001E239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06ABF726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bookmarkStart w:id="29" w:name="Par28"/>
      <w:bookmarkEnd w:id="29"/>
      <w:r>
        <w:rPr>
          <w:rFonts w:ascii="Times New Roman" w:hAnsi="Times New Roman" w:cs="Times New Roman"/>
          <w:kern w:val="2"/>
          <w:sz w:val="24"/>
          <w:szCs w:val="24"/>
        </w:rPr>
        <w:t>157. Нормативные правовые акты, регулирующие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услуги:</w:t>
      </w:r>
    </w:p>
    <w:p w14:paraId="0E35235C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1) Федеральный закон от 27 июля 2010 года № 2</w:t>
      </w:r>
      <w:r>
        <w:rPr>
          <w:rFonts w:ascii="Times New Roman" w:hAnsi="Times New Roman" w:cs="Times New Roman"/>
          <w:kern w:val="2"/>
          <w:sz w:val="24"/>
          <w:szCs w:val="24"/>
        </w:rPr>
        <w:t>10-ФЗ «Об организации предоставления государственных и муниципальных услуг»;</w:t>
      </w:r>
    </w:p>
    <w:p w14:paraId="279A2D85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2) 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 xml:space="preserve">постановление администрации Слюдянского городского поселения от 01.04.2020 № 224 «Об утверждении Положения об особенностях подачи и рассмотрения жалоб на решения и 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действия (бездействие) администрации Слюдянского городского поселения, ее должностных лиц, муниципальных служащих, предоставляющих муниципальные услуги».</w:t>
      </w:r>
    </w:p>
    <w:p w14:paraId="60D11F3E" w14:textId="77777777" w:rsidR="001E2390" w:rsidRDefault="00FA2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158. Информация, содержащаяся в настоящем разделе, подлежит размещению на Портале.</w:t>
      </w:r>
    </w:p>
    <w:p w14:paraId="51A88080" w14:textId="77777777" w:rsidR="001E2390" w:rsidRDefault="001E239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1E2390">
          <w:headerReference w:type="default" r:id="rId19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4856911B" w14:textId="77777777" w:rsidR="001E2390" w:rsidRDefault="00FA2AB0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Приложение № 1</w:t>
      </w:r>
    </w:p>
    <w:p w14:paraId="3C099426" w14:textId="77777777" w:rsidR="001E2390" w:rsidRDefault="00FA2AB0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 административному регламенту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«Принятие решения о проведении аукциона по продаже земельного участка, аукциона на право заключения договора аренды земельного участка»</w:t>
      </w:r>
    </w:p>
    <w:p w14:paraId="56853964" w14:textId="77777777" w:rsidR="001E2390" w:rsidRDefault="001E23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FF78506" w14:textId="77777777" w:rsidR="001E2390" w:rsidRDefault="001E23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3"/>
        <w:gridCol w:w="4752"/>
      </w:tblGrid>
      <w:tr w:rsidR="001E2390" w14:paraId="74BBDACF" w14:textId="77777777">
        <w:tc>
          <w:tcPr>
            <w:tcW w:w="4603" w:type="dxa"/>
          </w:tcPr>
          <w:p w14:paraId="65B70CE5" w14:textId="77777777" w:rsidR="001E2390" w:rsidRDefault="001E2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</w:tcPr>
          <w:p w14:paraId="3A76A59A" w14:textId="77777777" w:rsidR="001E2390" w:rsidRDefault="00FA2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администрацию Слюдянского городского поселения</w:t>
            </w:r>
          </w:p>
        </w:tc>
      </w:tr>
      <w:tr w:rsidR="001E2390" w14:paraId="62A352B6" w14:textId="77777777">
        <w:tc>
          <w:tcPr>
            <w:tcW w:w="4603" w:type="dxa"/>
          </w:tcPr>
          <w:p w14:paraId="65C63D8B" w14:textId="77777777" w:rsidR="001E2390" w:rsidRDefault="001E2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52" w:type="dxa"/>
          </w:tcPr>
          <w:p w14:paraId="0133F190" w14:textId="77777777" w:rsidR="001E2390" w:rsidRDefault="001E2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  <w:p w14:paraId="40C6E2A6" w14:textId="77777777" w:rsidR="001E2390" w:rsidRDefault="00FA2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От _______________________________</w:t>
            </w:r>
          </w:p>
          <w:p w14:paraId="28F1E322" w14:textId="77777777" w:rsidR="001E2390" w:rsidRDefault="00FA2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t>указываются сведения о заявителе)</w:t>
            </w:r>
            <w:r>
              <w:rPr>
                <w:rStyle w:val="ab"/>
                <w:rFonts w:ascii="Times New Roman" w:eastAsia="Times New Roman" w:hAnsi="Times New Roman" w:cs="Times New Roman"/>
                <w:bCs/>
                <w:i/>
                <w:kern w:val="2"/>
                <w:sz w:val="24"/>
                <w:szCs w:val="24"/>
                <w:lang w:eastAsia="ru-RU"/>
              </w:rPr>
              <w:footnoteReference w:id="1"/>
            </w:r>
          </w:p>
        </w:tc>
      </w:tr>
    </w:tbl>
    <w:p w14:paraId="2EA8F546" w14:textId="77777777" w:rsidR="001E2390" w:rsidRDefault="001E23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14:paraId="22D63A26" w14:textId="77777777" w:rsidR="001E2390" w:rsidRDefault="001E2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14:paraId="0F8194BB" w14:textId="77777777" w:rsidR="001E2390" w:rsidRDefault="00FA2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ЗАЯВЛЕНИЕ</w:t>
      </w:r>
    </w:p>
    <w:p w14:paraId="79338400" w14:textId="77777777" w:rsidR="001E2390" w:rsidRDefault="001E2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485BEB6F" w14:textId="77777777" w:rsidR="001E2390" w:rsidRDefault="00FA2A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провести аукцион на право заключения договора купли-продажи (аренды)</w:t>
      </w:r>
    </w:p>
    <w:p w14:paraId="0963EFD9" w14:textId="77777777" w:rsidR="001E2390" w:rsidRDefault="00FA2AB0">
      <w:pPr>
        <w:spacing w:after="0" w:line="240" w:lineRule="auto"/>
        <w:ind w:left="652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(нужное подчеркнуть)</w:t>
      </w:r>
    </w:p>
    <w:p w14:paraId="59F5083C" w14:textId="77777777" w:rsidR="001E2390" w:rsidRDefault="00FA2A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земельного </w:t>
      </w:r>
      <w:r>
        <w:rPr>
          <w:rFonts w:ascii="Times New Roman" w:hAnsi="Times New Roman" w:cs="Times New Roman"/>
          <w:sz w:val="24"/>
          <w:szCs w:val="24"/>
        </w:rPr>
        <w:t>участка, находящегося в муниципальной собственности, с кадастровым номером _____________________________________________________________________</w:t>
      </w:r>
    </w:p>
    <w:p w14:paraId="2849CCAD" w14:textId="77777777" w:rsidR="001E2390" w:rsidRDefault="00FA2A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323DCB63" w14:textId="77777777" w:rsidR="001E2390" w:rsidRDefault="00FA2AB0">
      <w:pPr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(предполагаемое целевое использование испрашиваемого земельного участка)</w:t>
      </w:r>
    </w:p>
    <w:p w14:paraId="07B053D5" w14:textId="77777777" w:rsidR="001E2390" w:rsidRDefault="001E23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8CD511" w14:textId="77777777" w:rsidR="001E2390" w:rsidRDefault="001E239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14:paraId="3FD6B9FA" w14:textId="77777777" w:rsidR="001E2390" w:rsidRDefault="00FA2AB0">
      <w:pPr>
        <w:keepNext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 заявлению прилагаются:</w:t>
      </w: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985"/>
        <w:gridCol w:w="7770"/>
        <w:gridCol w:w="284"/>
      </w:tblGrid>
      <w:tr w:rsidR="001E2390" w14:paraId="69ED02C2" w14:textId="77777777">
        <w:tc>
          <w:tcPr>
            <w:tcW w:w="985" w:type="dxa"/>
          </w:tcPr>
          <w:p w14:paraId="2BA98CA1" w14:textId="77777777" w:rsidR="001E2390" w:rsidRDefault="00FA2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770" w:type="dxa"/>
            <w:tcBorders>
              <w:bottom w:val="single" w:sz="4" w:space="0" w:color="auto"/>
            </w:tcBorders>
          </w:tcPr>
          <w:p w14:paraId="2284CA0B" w14:textId="77777777" w:rsidR="001E2390" w:rsidRDefault="001E2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5B47BB65" w14:textId="77777777" w:rsidR="001E2390" w:rsidRDefault="00FA2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1E2390" w14:paraId="69491D1E" w14:textId="77777777">
        <w:tc>
          <w:tcPr>
            <w:tcW w:w="985" w:type="dxa"/>
          </w:tcPr>
          <w:p w14:paraId="448FA9FD" w14:textId="77777777" w:rsidR="001E2390" w:rsidRDefault="00FA2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14:paraId="56791CC2" w14:textId="77777777" w:rsidR="001E2390" w:rsidRDefault="001E2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7F51341C" w14:textId="77777777" w:rsidR="001E2390" w:rsidRDefault="00FA2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1E2390" w14:paraId="50D83A7C" w14:textId="77777777">
        <w:tc>
          <w:tcPr>
            <w:tcW w:w="985" w:type="dxa"/>
          </w:tcPr>
          <w:p w14:paraId="34EEE6FC" w14:textId="77777777" w:rsidR="001E2390" w:rsidRDefault="00FA2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14:paraId="4C201847" w14:textId="77777777" w:rsidR="001E2390" w:rsidRDefault="001E2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0650479E" w14:textId="77777777" w:rsidR="001E2390" w:rsidRDefault="00FA2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.</w:t>
            </w:r>
          </w:p>
        </w:tc>
      </w:tr>
    </w:tbl>
    <w:p w14:paraId="124888D5" w14:textId="77777777" w:rsidR="001E2390" w:rsidRDefault="001E2390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1E2390" w14:paraId="2BEBFBE7" w14:textId="77777777">
        <w:tc>
          <w:tcPr>
            <w:tcW w:w="314" w:type="dxa"/>
          </w:tcPr>
          <w:p w14:paraId="03B6086F" w14:textId="77777777" w:rsidR="001E2390" w:rsidRDefault="00FA2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796E2E83" w14:textId="77777777" w:rsidR="001E2390" w:rsidRDefault="001E2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14:paraId="12FB4D88" w14:textId="77777777" w:rsidR="001E2390" w:rsidRDefault="00FA2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14:paraId="4DDA0A49" w14:textId="77777777" w:rsidR="001E2390" w:rsidRDefault="001E2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40C96EFB" w14:textId="77777777" w:rsidR="001E2390" w:rsidRDefault="00FA2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14:paraId="0AB37292" w14:textId="77777777" w:rsidR="001E2390" w:rsidRDefault="001E2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14:paraId="213F0749" w14:textId="77777777" w:rsidR="001E2390" w:rsidRDefault="00FA2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33" w:type="dxa"/>
          </w:tcPr>
          <w:p w14:paraId="0A07307F" w14:textId="77777777" w:rsidR="001E2390" w:rsidRDefault="001E2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0DC3BB9" w14:textId="77777777" w:rsidR="001E2390" w:rsidRDefault="001E239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1E2390" w14:paraId="1BC2943B" w14:textId="77777777">
        <w:tc>
          <w:tcPr>
            <w:tcW w:w="314" w:type="dxa"/>
          </w:tcPr>
          <w:p w14:paraId="172BA2A4" w14:textId="77777777" w:rsidR="001E2390" w:rsidRDefault="001E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14:paraId="000B1944" w14:textId="77777777" w:rsidR="001E2390" w:rsidRDefault="001E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14:paraId="44D4F535" w14:textId="77777777" w:rsidR="001E2390" w:rsidRDefault="001E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14:paraId="38CFD23D" w14:textId="77777777" w:rsidR="001E2390" w:rsidRDefault="001E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14:paraId="17C1496D" w14:textId="77777777" w:rsidR="001E2390" w:rsidRDefault="001E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14:paraId="6D2A9736" w14:textId="77777777" w:rsidR="001E2390" w:rsidRDefault="001E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14:paraId="15F7F0CD" w14:textId="77777777" w:rsidR="001E2390" w:rsidRDefault="001E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14:paraId="63DD9773" w14:textId="77777777" w:rsidR="001E2390" w:rsidRDefault="001E2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70812B5" w14:textId="77777777" w:rsidR="001E2390" w:rsidRDefault="00FA2AB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(подпись заявителя или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представителя заявителя)</w:t>
            </w:r>
          </w:p>
        </w:tc>
      </w:tr>
    </w:tbl>
    <w:p w14:paraId="12BD532F" w14:textId="77777777" w:rsidR="001E2390" w:rsidRDefault="001E2390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sectPr w:rsidR="001E2390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F0E23" w14:textId="77777777" w:rsidR="00000000" w:rsidRDefault="00FA2AB0">
      <w:pPr>
        <w:spacing w:after="0" w:line="240" w:lineRule="auto"/>
      </w:pPr>
      <w:r>
        <w:separator/>
      </w:r>
    </w:p>
  </w:endnote>
  <w:endnote w:type="continuationSeparator" w:id="0">
    <w:p w14:paraId="2B1BBB8C" w14:textId="77777777" w:rsidR="00000000" w:rsidRDefault="00FA2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Tms Rmn"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EA9B5" w14:textId="77777777" w:rsidR="00000000" w:rsidRDefault="00FA2AB0">
      <w:pPr>
        <w:spacing w:after="0" w:line="240" w:lineRule="auto"/>
      </w:pPr>
      <w:r>
        <w:separator/>
      </w:r>
    </w:p>
  </w:footnote>
  <w:footnote w:type="continuationSeparator" w:id="0">
    <w:p w14:paraId="26B40461" w14:textId="77777777" w:rsidR="00000000" w:rsidRDefault="00FA2AB0">
      <w:pPr>
        <w:spacing w:after="0" w:line="240" w:lineRule="auto"/>
      </w:pPr>
      <w:r>
        <w:continuationSeparator/>
      </w:r>
    </w:p>
  </w:footnote>
  <w:footnote w:id="1">
    <w:p w14:paraId="75C87ED8" w14:textId="77777777" w:rsidR="001E2390" w:rsidRDefault="00FA2AB0">
      <w:pPr>
        <w:pStyle w:val="a5"/>
        <w:spacing w:line="233" w:lineRule="auto"/>
        <w:rPr>
          <w:rFonts w:ascii="Times New Roman" w:hAnsi="Times New Roman"/>
        </w:rPr>
      </w:pPr>
      <w:r>
        <w:rPr>
          <w:rStyle w:val="ab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Для заявителя, являющегося физическим лицом, указывается: 1) фамилия, имя (полностью), при наличии отчество (полностью); 2) место жительства; 3) документ, удостоверяющий личность: вид, серия, номер, кем и когда выдан; 4) почтов</w:t>
      </w:r>
      <w:r>
        <w:rPr>
          <w:rFonts w:ascii="Times New Roman" w:hAnsi="Times New Roman"/>
        </w:rPr>
        <w:t>ый адрес; 5) телефон для связи; 6) адрес электронной почты (при наличии).</w:t>
      </w:r>
    </w:p>
    <w:p w14:paraId="27B72592" w14:textId="77777777" w:rsidR="001E2390" w:rsidRDefault="00FA2AB0">
      <w:pPr>
        <w:pStyle w:val="a5"/>
        <w:spacing w:line="233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заявителя, являющегося индивидуальным предпринимателем, указываются те же сведения, что и для заявителя – физического лица, а также ОГРН, ИНН и дата регистрации в </w:t>
      </w:r>
      <w:r>
        <w:rPr>
          <w:rFonts w:ascii="Times New Roman" w:hAnsi="Times New Roman"/>
        </w:rPr>
        <w:t>качестве индивидуального предпринимателя.</w:t>
      </w:r>
    </w:p>
    <w:p w14:paraId="38292AAE" w14:textId="77777777" w:rsidR="001E2390" w:rsidRDefault="00FA2AB0">
      <w:pPr>
        <w:pStyle w:val="a5"/>
        <w:spacing w:line="233" w:lineRule="auto"/>
        <w:rPr>
          <w:rFonts w:ascii="Times New Roman" w:hAnsi="Times New Roman"/>
        </w:rPr>
      </w:pPr>
      <w:r>
        <w:rPr>
          <w:rFonts w:ascii="Times New Roman" w:hAnsi="Times New Roman"/>
        </w:rPr>
        <w:t>Для заявителя, являющегося юридическим лицом, указываются: 1) наименование юридического лица; 2) место нахождения и почтовый адрес юридического лица; 3) ОГРН, ИНН и дата государственной регистрации юридического лиц</w:t>
      </w:r>
      <w:r>
        <w:rPr>
          <w:rFonts w:ascii="Times New Roman" w:hAnsi="Times New Roman"/>
        </w:rPr>
        <w:t>а, за исключением случаев, если заявителем является иностранное юридическое лицо; 4) телефон для связи; 5) адрес электронной почты.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9017335"/>
      <w:docPartObj>
        <w:docPartGallery w:val="AutoText"/>
      </w:docPartObj>
    </w:sdtPr>
    <w:sdtEndPr>
      <w:rPr>
        <w:rFonts w:ascii="Times New Roman" w:hAnsi="Times New Roman"/>
        <w:sz w:val="24"/>
        <w:szCs w:val="24"/>
      </w:rPr>
    </w:sdtEndPr>
    <w:sdtContent>
      <w:p w14:paraId="4E1B511C" w14:textId="77777777" w:rsidR="001E2390" w:rsidRDefault="001E2390">
        <w:pPr>
          <w:pStyle w:val="a7"/>
          <w:rPr>
            <w:rFonts w:ascii="Times New Roman" w:hAnsi="Times New Roman"/>
            <w:sz w:val="24"/>
            <w:szCs w:val="24"/>
          </w:rPr>
        </w:pPr>
      </w:p>
      <w:p w14:paraId="09038694" w14:textId="77777777" w:rsidR="001E2390" w:rsidRDefault="00FA2AB0">
        <w:pPr>
          <w:pStyle w:val="a7"/>
          <w:rPr>
            <w:rFonts w:ascii="Times New Roman" w:hAnsi="Times New Roman"/>
            <w:sz w:val="24"/>
            <w:szCs w:val="24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BA570" w14:textId="77777777" w:rsidR="001E2390" w:rsidRDefault="001E2390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C20A7"/>
    <w:multiLevelType w:val="multilevel"/>
    <w:tmpl w:val="24AC20A7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5A6"/>
    <w:rsid w:val="00001058"/>
    <w:rsid w:val="00001BCE"/>
    <w:rsid w:val="00001D6A"/>
    <w:rsid w:val="00002064"/>
    <w:rsid w:val="00002EA5"/>
    <w:rsid w:val="00003C18"/>
    <w:rsid w:val="00003CD4"/>
    <w:rsid w:val="00003F29"/>
    <w:rsid w:val="000044E1"/>
    <w:rsid w:val="00004D95"/>
    <w:rsid w:val="000065A6"/>
    <w:rsid w:val="00007472"/>
    <w:rsid w:val="000118C0"/>
    <w:rsid w:val="00012BA5"/>
    <w:rsid w:val="00013557"/>
    <w:rsid w:val="000143DE"/>
    <w:rsid w:val="0001716F"/>
    <w:rsid w:val="000208E6"/>
    <w:rsid w:val="00022508"/>
    <w:rsid w:val="0002410A"/>
    <w:rsid w:val="00026E63"/>
    <w:rsid w:val="00031104"/>
    <w:rsid w:val="00032E53"/>
    <w:rsid w:val="00032FFC"/>
    <w:rsid w:val="0003577A"/>
    <w:rsid w:val="00040775"/>
    <w:rsid w:val="00042CE3"/>
    <w:rsid w:val="00043290"/>
    <w:rsid w:val="000455D5"/>
    <w:rsid w:val="00046FC4"/>
    <w:rsid w:val="0004772E"/>
    <w:rsid w:val="0005034C"/>
    <w:rsid w:val="00050D4B"/>
    <w:rsid w:val="0005446F"/>
    <w:rsid w:val="000547AB"/>
    <w:rsid w:val="000549F8"/>
    <w:rsid w:val="00065C4D"/>
    <w:rsid w:val="00065EE7"/>
    <w:rsid w:val="00066BD8"/>
    <w:rsid w:val="00067B6D"/>
    <w:rsid w:val="00067E34"/>
    <w:rsid w:val="00073AC1"/>
    <w:rsid w:val="00074C77"/>
    <w:rsid w:val="00075BA3"/>
    <w:rsid w:val="000765B3"/>
    <w:rsid w:val="000779D9"/>
    <w:rsid w:val="000805D7"/>
    <w:rsid w:val="000828C1"/>
    <w:rsid w:val="000839C0"/>
    <w:rsid w:val="00084533"/>
    <w:rsid w:val="00087E87"/>
    <w:rsid w:val="000914E9"/>
    <w:rsid w:val="00092367"/>
    <w:rsid w:val="00092D85"/>
    <w:rsid w:val="000940A3"/>
    <w:rsid w:val="000A0203"/>
    <w:rsid w:val="000A5143"/>
    <w:rsid w:val="000A5AFE"/>
    <w:rsid w:val="000B1493"/>
    <w:rsid w:val="000B3D4D"/>
    <w:rsid w:val="000B61D8"/>
    <w:rsid w:val="000C01A9"/>
    <w:rsid w:val="000C16BB"/>
    <w:rsid w:val="000C220C"/>
    <w:rsid w:val="000C22D3"/>
    <w:rsid w:val="000C3A96"/>
    <w:rsid w:val="000C6F36"/>
    <w:rsid w:val="000C79B0"/>
    <w:rsid w:val="000D0A77"/>
    <w:rsid w:val="000D35B7"/>
    <w:rsid w:val="000D3E02"/>
    <w:rsid w:val="000D47A2"/>
    <w:rsid w:val="000D6B0B"/>
    <w:rsid w:val="000E5046"/>
    <w:rsid w:val="000E6A03"/>
    <w:rsid w:val="000E75F1"/>
    <w:rsid w:val="000F14E2"/>
    <w:rsid w:val="000F70EC"/>
    <w:rsid w:val="001016A0"/>
    <w:rsid w:val="00104FB2"/>
    <w:rsid w:val="0010686D"/>
    <w:rsid w:val="00107A95"/>
    <w:rsid w:val="00107DFA"/>
    <w:rsid w:val="001101D4"/>
    <w:rsid w:val="00115359"/>
    <w:rsid w:val="00115B0E"/>
    <w:rsid w:val="00115B57"/>
    <w:rsid w:val="00123DBD"/>
    <w:rsid w:val="001240B9"/>
    <w:rsid w:val="001254BC"/>
    <w:rsid w:val="001258AE"/>
    <w:rsid w:val="00125F36"/>
    <w:rsid w:val="00130D1A"/>
    <w:rsid w:val="00131192"/>
    <w:rsid w:val="0013188F"/>
    <w:rsid w:val="0013249B"/>
    <w:rsid w:val="0013359D"/>
    <w:rsid w:val="00133A8C"/>
    <w:rsid w:val="001352AA"/>
    <w:rsid w:val="00135A68"/>
    <w:rsid w:val="00135E1D"/>
    <w:rsid w:val="00136A83"/>
    <w:rsid w:val="00142D41"/>
    <w:rsid w:val="00144FBA"/>
    <w:rsid w:val="00152019"/>
    <w:rsid w:val="00152D40"/>
    <w:rsid w:val="001532F6"/>
    <w:rsid w:val="00154946"/>
    <w:rsid w:val="0016145D"/>
    <w:rsid w:val="00164610"/>
    <w:rsid w:val="00164FA0"/>
    <w:rsid w:val="00165A3A"/>
    <w:rsid w:val="00173A5B"/>
    <w:rsid w:val="001829A6"/>
    <w:rsid w:val="00182D7D"/>
    <w:rsid w:val="0018597B"/>
    <w:rsid w:val="00186B33"/>
    <w:rsid w:val="00190902"/>
    <w:rsid w:val="00190E73"/>
    <w:rsid w:val="00190FC9"/>
    <w:rsid w:val="00192894"/>
    <w:rsid w:val="00192D54"/>
    <w:rsid w:val="001944A6"/>
    <w:rsid w:val="0019692C"/>
    <w:rsid w:val="00197841"/>
    <w:rsid w:val="001A03A4"/>
    <w:rsid w:val="001A0706"/>
    <w:rsid w:val="001A418B"/>
    <w:rsid w:val="001A48A3"/>
    <w:rsid w:val="001A7948"/>
    <w:rsid w:val="001A7F2E"/>
    <w:rsid w:val="001B034D"/>
    <w:rsid w:val="001B0F3E"/>
    <w:rsid w:val="001B17BC"/>
    <w:rsid w:val="001B1C1B"/>
    <w:rsid w:val="001B21F9"/>
    <w:rsid w:val="001B328E"/>
    <w:rsid w:val="001B4671"/>
    <w:rsid w:val="001B52A4"/>
    <w:rsid w:val="001B5490"/>
    <w:rsid w:val="001C322B"/>
    <w:rsid w:val="001C4478"/>
    <w:rsid w:val="001C4554"/>
    <w:rsid w:val="001C49FB"/>
    <w:rsid w:val="001C6881"/>
    <w:rsid w:val="001C79B4"/>
    <w:rsid w:val="001D0C55"/>
    <w:rsid w:val="001D1917"/>
    <w:rsid w:val="001E02FA"/>
    <w:rsid w:val="001E0373"/>
    <w:rsid w:val="001E2390"/>
    <w:rsid w:val="001E3A18"/>
    <w:rsid w:val="001F00E6"/>
    <w:rsid w:val="001F4CB0"/>
    <w:rsid w:val="001F615A"/>
    <w:rsid w:val="0020095A"/>
    <w:rsid w:val="00201FA7"/>
    <w:rsid w:val="002031B0"/>
    <w:rsid w:val="00203B4F"/>
    <w:rsid w:val="00203D96"/>
    <w:rsid w:val="002073F0"/>
    <w:rsid w:val="0020794B"/>
    <w:rsid w:val="0021072D"/>
    <w:rsid w:val="0021088C"/>
    <w:rsid w:val="00212C2D"/>
    <w:rsid w:val="002134AB"/>
    <w:rsid w:val="00214F1C"/>
    <w:rsid w:val="00216F0E"/>
    <w:rsid w:val="00222A91"/>
    <w:rsid w:val="0022475B"/>
    <w:rsid w:val="00226D2B"/>
    <w:rsid w:val="002302EC"/>
    <w:rsid w:val="0023207C"/>
    <w:rsid w:val="00232FF7"/>
    <w:rsid w:val="00234B0E"/>
    <w:rsid w:val="00235D3C"/>
    <w:rsid w:val="00237612"/>
    <w:rsid w:val="00242BD3"/>
    <w:rsid w:val="002444A4"/>
    <w:rsid w:val="002510D3"/>
    <w:rsid w:val="002525F7"/>
    <w:rsid w:val="002531A7"/>
    <w:rsid w:val="0025353F"/>
    <w:rsid w:val="002542AE"/>
    <w:rsid w:val="00254C70"/>
    <w:rsid w:val="002565AA"/>
    <w:rsid w:val="002571AA"/>
    <w:rsid w:val="0026053C"/>
    <w:rsid w:val="00261548"/>
    <w:rsid w:val="00261667"/>
    <w:rsid w:val="00262CCA"/>
    <w:rsid w:val="00263C5C"/>
    <w:rsid w:val="0026680D"/>
    <w:rsid w:val="0027423F"/>
    <w:rsid w:val="00276A3C"/>
    <w:rsid w:val="0027779F"/>
    <w:rsid w:val="00282387"/>
    <w:rsid w:val="00286245"/>
    <w:rsid w:val="00287585"/>
    <w:rsid w:val="002878A9"/>
    <w:rsid w:val="00291281"/>
    <w:rsid w:val="00293217"/>
    <w:rsid w:val="00293876"/>
    <w:rsid w:val="00295A26"/>
    <w:rsid w:val="00295CB2"/>
    <w:rsid w:val="0029663A"/>
    <w:rsid w:val="00297A4E"/>
    <w:rsid w:val="00297E42"/>
    <w:rsid w:val="002A54B2"/>
    <w:rsid w:val="002A5FC4"/>
    <w:rsid w:val="002A6DF0"/>
    <w:rsid w:val="002B132E"/>
    <w:rsid w:val="002B2071"/>
    <w:rsid w:val="002B2A86"/>
    <w:rsid w:val="002B3F0B"/>
    <w:rsid w:val="002B5A28"/>
    <w:rsid w:val="002B5E65"/>
    <w:rsid w:val="002B6535"/>
    <w:rsid w:val="002B6FC9"/>
    <w:rsid w:val="002B7EAB"/>
    <w:rsid w:val="002C282D"/>
    <w:rsid w:val="002C5F2D"/>
    <w:rsid w:val="002D0500"/>
    <w:rsid w:val="002D1350"/>
    <w:rsid w:val="002D4493"/>
    <w:rsid w:val="002D558B"/>
    <w:rsid w:val="002D5C83"/>
    <w:rsid w:val="002D744A"/>
    <w:rsid w:val="002D7461"/>
    <w:rsid w:val="002D7BE5"/>
    <w:rsid w:val="002E0AB3"/>
    <w:rsid w:val="002E3F70"/>
    <w:rsid w:val="002E54A8"/>
    <w:rsid w:val="002E737F"/>
    <w:rsid w:val="002E7B36"/>
    <w:rsid w:val="002F415C"/>
    <w:rsid w:val="002F57A0"/>
    <w:rsid w:val="002F7269"/>
    <w:rsid w:val="003002B1"/>
    <w:rsid w:val="00303BBA"/>
    <w:rsid w:val="0031089B"/>
    <w:rsid w:val="00311AC6"/>
    <w:rsid w:val="00311FB0"/>
    <w:rsid w:val="003133DE"/>
    <w:rsid w:val="00315DB0"/>
    <w:rsid w:val="0031646D"/>
    <w:rsid w:val="0032001A"/>
    <w:rsid w:val="0032389D"/>
    <w:rsid w:val="003244E0"/>
    <w:rsid w:val="003267C5"/>
    <w:rsid w:val="00327582"/>
    <w:rsid w:val="00330EBC"/>
    <w:rsid w:val="003312ED"/>
    <w:rsid w:val="003321CE"/>
    <w:rsid w:val="00332D5A"/>
    <w:rsid w:val="00334E9A"/>
    <w:rsid w:val="00335A60"/>
    <w:rsid w:val="00340A79"/>
    <w:rsid w:val="00343593"/>
    <w:rsid w:val="00347848"/>
    <w:rsid w:val="00350813"/>
    <w:rsid w:val="0035404B"/>
    <w:rsid w:val="003562BD"/>
    <w:rsid w:val="0035702B"/>
    <w:rsid w:val="00357981"/>
    <w:rsid w:val="00361194"/>
    <w:rsid w:val="0036165B"/>
    <w:rsid w:val="00361DD9"/>
    <w:rsid w:val="00362149"/>
    <w:rsid w:val="00362BAA"/>
    <w:rsid w:val="003648E3"/>
    <w:rsid w:val="003665E4"/>
    <w:rsid w:val="00367224"/>
    <w:rsid w:val="003763E3"/>
    <w:rsid w:val="00381EC4"/>
    <w:rsid w:val="0038320F"/>
    <w:rsid w:val="00384706"/>
    <w:rsid w:val="00386492"/>
    <w:rsid w:val="00386587"/>
    <w:rsid w:val="00390685"/>
    <w:rsid w:val="00391F17"/>
    <w:rsid w:val="00394064"/>
    <w:rsid w:val="00396A61"/>
    <w:rsid w:val="003A0060"/>
    <w:rsid w:val="003A0218"/>
    <w:rsid w:val="003A2419"/>
    <w:rsid w:val="003A2C95"/>
    <w:rsid w:val="003B1D1D"/>
    <w:rsid w:val="003B252C"/>
    <w:rsid w:val="003B62C8"/>
    <w:rsid w:val="003B6F28"/>
    <w:rsid w:val="003B7AEC"/>
    <w:rsid w:val="003C060C"/>
    <w:rsid w:val="003C08F3"/>
    <w:rsid w:val="003C0D7D"/>
    <w:rsid w:val="003C3954"/>
    <w:rsid w:val="003C4F2C"/>
    <w:rsid w:val="003C5165"/>
    <w:rsid w:val="003C61D1"/>
    <w:rsid w:val="003C7922"/>
    <w:rsid w:val="003C7DA6"/>
    <w:rsid w:val="003D0610"/>
    <w:rsid w:val="003D390A"/>
    <w:rsid w:val="003D4A17"/>
    <w:rsid w:val="003D4D9C"/>
    <w:rsid w:val="003D4E8E"/>
    <w:rsid w:val="003D551C"/>
    <w:rsid w:val="003D7106"/>
    <w:rsid w:val="003E00CD"/>
    <w:rsid w:val="003E0F3B"/>
    <w:rsid w:val="003E51D2"/>
    <w:rsid w:val="003E55BD"/>
    <w:rsid w:val="003E5D81"/>
    <w:rsid w:val="003E6C42"/>
    <w:rsid w:val="003F0A3F"/>
    <w:rsid w:val="003F0B3C"/>
    <w:rsid w:val="003F6045"/>
    <w:rsid w:val="004021C0"/>
    <w:rsid w:val="00404A67"/>
    <w:rsid w:val="00405A71"/>
    <w:rsid w:val="00407E38"/>
    <w:rsid w:val="004121A1"/>
    <w:rsid w:val="0042084D"/>
    <w:rsid w:val="00422D69"/>
    <w:rsid w:val="00425944"/>
    <w:rsid w:val="004274E8"/>
    <w:rsid w:val="0043026D"/>
    <w:rsid w:val="00431410"/>
    <w:rsid w:val="00431648"/>
    <w:rsid w:val="00432068"/>
    <w:rsid w:val="00435DBF"/>
    <w:rsid w:val="00436A54"/>
    <w:rsid w:val="00437CD3"/>
    <w:rsid w:val="00442DD6"/>
    <w:rsid w:val="00442F1E"/>
    <w:rsid w:val="00442F5B"/>
    <w:rsid w:val="00446700"/>
    <w:rsid w:val="00446B5E"/>
    <w:rsid w:val="00451FBE"/>
    <w:rsid w:val="0045219A"/>
    <w:rsid w:val="0045640C"/>
    <w:rsid w:val="004566C6"/>
    <w:rsid w:val="00456DE1"/>
    <w:rsid w:val="004578F8"/>
    <w:rsid w:val="00460F28"/>
    <w:rsid w:val="00462014"/>
    <w:rsid w:val="004634D5"/>
    <w:rsid w:val="00464976"/>
    <w:rsid w:val="0046510D"/>
    <w:rsid w:val="004667B0"/>
    <w:rsid w:val="00466A85"/>
    <w:rsid w:val="00466EB5"/>
    <w:rsid w:val="004701A6"/>
    <w:rsid w:val="004703E1"/>
    <w:rsid w:val="00471083"/>
    <w:rsid w:val="00472DB4"/>
    <w:rsid w:val="00475D54"/>
    <w:rsid w:val="004767BE"/>
    <w:rsid w:val="0048163D"/>
    <w:rsid w:val="00484598"/>
    <w:rsid w:val="0048536E"/>
    <w:rsid w:val="00485A53"/>
    <w:rsid w:val="00486CDD"/>
    <w:rsid w:val="00490940"/>
    <w:rsid w:val="0049121A"/>
    <w:rsid w:val="00493728"/>
    <w:rsid w:val="0049398C"/>
    <w:rsid w:val="004950FE"/>
    <w:rsid w:val="004978AA"/>
    <w:rsid w:val="004A2913"/>
    <w:rsid w:val="004A4CE6"/>
    <w:rsid w:val="004A6E59"/>
    <w:rsid w:val="004B2FF3"/>
    <w:rsid w:val="004B32F3"/>
    <w:rsid w:val="004B36A8"/>
    <w:rsid w:val="004B46D0"/>
    <w:rsid w:val="004B6713"/>
    <w:rsid w:val="004B763D"/>
    <w:rsid w:val="004C0675"/>
    <w:rsid w:val="004C087D"/>
    <w:rsid w:val="004C5289"/>
    <w:rsid w:val="004C68D1"/>
    <w:rsid w:val="004D30C1"/>
    <w:rsid w:val="004D3E81"/>
    <w:rsid w:val="004E1A8C"/>
    <w:rsid w:val="004E1FD6"/>
    <w:rsid w:val="004E375E"/>
    <w:rsid w:val="004E4B39"/>
    <w:rsid w:val="004E6E16"/>
    <w:rsid w:val="004E7655"/>
    <w:rsid w:val="004F426D"/>
    <w:rsid w:val="004F4283"/>
    <w:rsid w:val="004F66F8"/>
    <w:rsid w:val="004F7D90"/>
    <w:rsid w:val="0050120A"/>
    <w:rsid w:val="00501611"/>
    <w:rsid w:val="0050432E"/>
    <w:rsid w:val="00504DAF"/>
    <w:rsid w:val="00506071"/>
    <w:rsid w:val="00507775"/>
    <w:rsid w:val="0050797C"/>
    <w:rsid w:val="00512422"/>
    <w:rsid w:val="00520461"/>
    <w:rsid w:val="005207CB"/>
    <w:rsid w:val="005226B4"/>
    <w:rsid w:val="00522CCE"/>
    <w:rsid w:val="00525AB9"/>
    <w:rsid w:val="00525BD4"/>
    <w:rsid w:val="005263DC"/>
    <w:rsid w:val="00527726"/>
    <w:rsid w:val="00527754"/>
    <w:rsid w:val="005324F1"/>
    <w:rsid w:val="00535AF0"/>
    <w:rsid w:val="0053635E"/>
    <w:rsid w:val="005379CE"/>
    <w:rsid w:val="00537D1F"/>
    <w:rsid w:val="00540BCA"/>
    <w:rsid w:val="00541066"/>
    <w:rsid w:val="0054174F"/>
    <w:rsid w:val="00542148"/>
    <w:rsid w:val="00546F3A"/>
    <w:rsid w:val="00550097"/>
    <w:rsid w:val="0055143C"/>
    <w:rsid w:val="00551729"/>
    <w:rsid w:val="005527DA"/>
    <w:rsid w:val="00554275"/>
    <w:rsid w:val="00554FAA"/>
    <w:rsid w:val="00560C80"/>
    <w:rsid w:val="00561071"/>
    <w:rsid w:val="00571123"/>
    <w:rsid w:val="0057402F"/>
    <w:rsid w:val="005744F5"/>
    <w:rsid w:val="0057615E"/>
    <w:rsid w:val="00576836"/>
    <w:rsid w:val="005771B6"/>
    <w:rsid w:val="005775D7"/>
    <w:rsid w:val="00580D23"/>
    <w:rsid w:val="00580D6D"/>
    <w:rsid w:val="005828F5"/>
    <w:rsid w:val="00582D14"/>
    <w:rsid w:val="005834D4"/>
    <w:rsid w:val="0058408F"/>
    <w:rsid w:val="005860FB"/>
    <w:rsid w:val="00591266"/>
    <w:rsid w:val="00593FF2"/>
    <w:rsid w:val="005954F7"/>
    <w:rsid w:val="00596587"/>
    <w:rsid w:val="005969E4"/>
    <w:rsid w:val="00596F07"/>
    <w:rsid w:val="005A0640"/>
    <w:rsid w:val="005A2278"/>
    <w:rsid w:val="005A6F5A"/>
    <w:rsid w:val="005A720E"/>
    <w:rsid w:val="005B00BD"/>
    <w:rsid w:val="005B28B9"/>
    <w:rsid w:val="005B3B85"/>
    <w:rsid w:val="005B5B5C"/>
    <w:rsid w:val="005B7695"/>
    <w:rsid w:val="005C0833"/>
    <w:rsid w:val="005C0BE0"/>
    <w:rsid w:val="005C0DFE"/>
    <w:rsid w:val="005C1045"/>
    <w:rsid w:val="005C1A2A"/>
    <w:rsid w:val="005C2DBD"/>
    <w:rsid w:val="005C376B"/>
    <w:rsid w:val="005C4ADD"/>
    <w:rsid w:val="005C6F8F"/>
    <w:rsid w:val="005D3A34"/>
    <w:rsid w:val="005D572F"/>
    <w:rsid w:val="005D5838"/>
    <w:rsid w:val="005D723E"/>
    <w:rsid w:val="005E15B8"/>
    <w:rsid w:val="005E383F"/>
    <w:rsid w:val="005E3D47"/>
    <w:rsid w:val="005E71CA"/>
    <w:rsid w:val="005F0769"/>
    <w:rsid w:val="005F1F34"/>
    <w:rsid w:val="005F45F6"/>
    <w:rsid w:val="005F5234"/>
    <w:rsid w:val="005F67A7"/>
    <w:rsid w:val="006011B3"/>
    <w:rsid w:val="006035EE"/>
    <w:rsid w:val="0060504C"/>
    <w:rsid w:val="00605E4D"/>
    <w:rsid w:val="00610512"/>
    <w:rsid w:val="006113F3"/>
    <w:rsid w:val="006120A8"/>
    <w:rsid w:val="00612E25"/>
    <w:rsid w:val="006134D4"/>
    <w:rsid w:val="00614362"/>
    <w:rsid w:val="00616447"/>
    <w:rsid w:val="00626DFB"/>
    <w:rsid w:val="006300E6"/>
    <w:rsid w:val="0063287D"/>
    <w:rsid w:val="00632C54"/>
    <w:rsid w:val="00632FB1"/>
    <w:rsid w:val="00633D26"/>
    <w:rsid w:val="00634A06"/>
    <w:rsid w:val="00635113"/>
    <w:rsid w:val="0063691F"/>
    <w:rsid w:val="006369B9"/>
    <w:rsid w:val="006430B7"/>
    <w:rsid w:val="00644F45"/>
    <w:rsid w:val="00645350"/>
    <w:rsid w:val="00645968"/>
    <w:rsid w:val="0064716D"/>
    <w:rsid w:val="00647B5B"/>
    <w:rsid w:val="00652F63"/>
    <w:rsid w:val="0065495D"/>
    <w:rsid w:val="00660603"/>
    <w:rsid w:val="00660862"/>
    <w:rsid w:val="00661C44"/>
    <w:rsid w:val="00661EF8"/>
    <w:rsid w:val="00662BEA"/>
    <w:rsid w:val="006639AE"/>
    <w:rsid w:val="00664BF2"/>
    <w:rsid w:val="0066584D"/>
    <w:rsid w:val="00665E2E"/>
    <w:rsid w:val="00673379"/>
    <w:rsid w:val="0067566F"/>
    <w:rsid w:val="00675A11"/>
    <w:rsid w:val="00676680"/>
    <w:rsid w:val="00680099"/>
    <w:rsid w:val="00680F88"/>
    <w:rsid w:val="00681792"/>
    <w:rsid w:val="00684C4B"/>
    <w:rsid w:val="00686FEE"/>
    <w:rsid w:val="006920B4"/>
    <w:rsid w:val="006931D6"/>
    <w:rsid w:val="00694EF9"/>
    <w:rsid w:val="006A14EE"/>
    <w:rsid w:val="006A2912"/>
    <w:rsid w:val="006A431A"/>
    <w:rsid w:val="006A49DE"/>
    <w:rsid w:val="006A543E"/>
    <w:rsid w:val="006A6AB9"/>
    <w:rsid w:val="006B0176"/>
    <w:rsid w:val="006B10FF"/>
    <w:rsid w:val="006B33F0"/>
    <w:rsid w:val="006B53E6"/>
    <w:rsid w:val="006B5B81"/>
    <w:rsid w:val="006C107A"/>
    <w:rsid w:val="006C3C78"/>
    <w:rsid w:val="006C72A1"/>
    <w:rsid w:val="006D2FAD"/>
    <w:rsid w:val="006D5AC5"/>
    <w:rsid w:val="006D6EF9"/>
    <w:rsid w:val="006D7072"/>
    <w:rsid w:val="006D79AE"/>
    <w:rsid w:val="006E03BF"/>
    <w:rsid w:val="006E45EB"/>
    <w:rsid w:val="006E5944"/>
    <w:rsid w:val="006E7C88"/>
    <w:rsid w:val="006F0908"/>
    <w:rsid w:val="006F290D"/>
    <w:rsid w:val="006F3A71"/>
    <w:rsid w:val="006F401C"/>
    <w:rsid w:val="006F4348"/>
    <w:rsid w:val="00702A9F"/>
    <w:rsid w:val="0070460D"/>
    <w:rsid w:val="00706E86"/>
    <w:rsid w:val="00711709"/>
    <w:rsid w:val="007118DC"/>
    <w:rsid w:val="00713146"/>
    <w:rsid w:val="00714468"/>
    <w:rsid w:val="00714FC8"/>
    <w:rsid w:val="00721644"/>
    <w:rsid w:val="0072222C"/>
    <w:rsid w:val="00724572"/>
    <w:rsid w:val="00727C00"/>
    <w:rsid w:val="00730A86"/>
    <w:rsid w:val="00731B51"/>
    <w:rsid w:val="00731D58"/>
    <w:rsid w:val="00734061"/>
    <w:rsid w:val="00735169"/>
    <w:rsid w:val="00737F2D"/>
    <w:rsid w:val="0074058D"/>
    <w:rsid w:val="00740E60"/>
    <w:rsid w:val="0074291D"/>
    <w:rsid w:val="00743C23"/>
    <w:rsid w:val="00744D22"/>
    <w:rsid w:val="00745F87"/>
    <w:rsid w:val="00746B00"/>
    <w:rsid w:val="00747792"/>
    <w:rsid w:val="007510FA"/>
    <w:rsid w:val="0075111A"/>
    <w:rsid w:val="007527BB"/>
    <w:rsid w:val="00752D5B"/>
    <w:rsid w:val="00753B8F"/>
    <w:rsid w:val="0075739F"/>
    <w:rsid w:val="00760D99"/>
    <w:rsid w:val="00760E07"/>
    <w:rsid w:val="007615A8"/>
    <w:rsid w:val="0076440B"/>
    <w:rsid w:val="00766253"/>
    <w:rsid w:val="007670F1"/>
    <w:rsid w:val="007726C2"/>
    <w:rsid w:val="00773080"/>
    <w:rsid w:val="00776401"/>
    <w:rsid w:val="0078061A"/>
    <w:rsid w:val="00785D84"/>
    <w:rsid w:val="00786DE2"/>
    <w:rsid w:val="00790134"/>
    <w:rsid w:val="007901F9"/>
    <w:rsid w:val="0079247F"/>
    <w:rsid w:val="00796637"/>
    <w:rsid w:val="007A2123"/>
    <w:rsid w:val="007A22D5"/>
    <w:rsid w:val="007A5020"/>
    <w:rsid w:val="007A59C5"/>
    <w:rsid w:val="007A6430"/>
    <w:rsid w:val="007B03A7"/>
    <w:rsid w:val="007B102F"/>
    <w:rsid w:val="007B1698"/>
    <w:rsid w:val="007B4093"/>
    <w:rsid w:val="007B5569"/>
    <w:rsid w:val="007C10E5"/>
    <w:rsid w:val="007C1388"/>
    <w:rsid w:val="007C1CBD"/>
    <w:rsid w:val="007C285C"/>
    <w:rsid w:val="007C295F"/>
    <w:rsid w:val="007C3443"/>
    <w:rsid w:val="007C5342"/>
    <w:rsid w:val="007C63B4"/>
    <w:rsid w:val="007C651C"/>
    <w:rsid w:val="007C6B27"/>
    <w:rsid w:val="007C6E4A"/>
    <w:rsid w:val="007D0B5B"/>
    <w:rsid w:val="007D29BD"/>
    <w:rsid w:val="007E0015"/>
    <w:rsid w:val="007E1DE0"/>
    <w:rsid w:val="007E1FBB"/>
    <w:rsid w:val="007E2D1D"/>
    <w:rsid w:val="007E3858"/>
    <w:rsid w:val="007E5EBC"/>
    <w:rsid w:val="007E5FD4"/>
    <w:rsid w:val="007E75D6"/>
    <w:rsid w:val="007F0CF8"/>
    <w:rsid w:val="007F4CAE"/>
    <w:rsid w:val="007F5B30"/>
    <w:rsid w:val="007F7D5F"/>
    <w:rsid w:val="00800D54"/>
    <w:rsid w:val="0080336D"/>
    <w:rsid w:val="00803390"/>
    <w:rsid w:val="00805EFD"/>
    <w:rsid w:val="00806317"/>
    <w:rsid w:val="00806FCF"/>
    <w:rsid w:val="0081084D"/>
    <w:rsid w:val="0081092F"/>
    <w:rsid w:val="00811AC8"/>
    <w:rsid w:val="00812E8E"/>
    <w:rsid w:val="0081756A"/>
    <w:rsid w:val="008202F6"/>
    <w:rsid w:val="00822498"/>
    <w:rsid w:val="00822617"/>
    <w:rsid w:val="008237EC"/>
    <w:rsid w:val="00823C29"/>
    <w:rsid w:val="008245C8"/>
    <w:rsid w:val="00824A1C"/>
    <w:rsid w:val="00827B81"/>
    <w:rsid w:val="00827C21"/>
    <w:rsid w:val="00832245"/>
    <w:rsid w:val="00841F42"/>
    <w:rsid w:val="00843F17"/>
    <w:rsid w:val="00846B10"/>
    <w:rsid w:val="0085254B"/>
    <w:rsid w:val="00856FFB"/>
    <w:rsid w:val="00857708"/>
    <w:rsid w:val="00861BF7"/>
    <w:rsid w:val="008628FA"/>
    <w:rsid w:val="00866003"/>
    <w:rsid w:val="00870E91"/>
    <w:rsid w:val="008756ED"/>
    <w:rsid w:val="00875FC2"/>
    <w:rsid w:val="0087676C"/>
    <w:rsid w:val="00876EB1"/>
    <w:rsid w:val="008810D3"/>
    <w:rsid w:val="00882DFA"/>
    <w:rsid w:val="008838CC"/>
    <w:rsid w:val="00883D83"/>
    <w:rsid w:val="0088521A"/>
    <w:rsid w:val="00887948"/>
    <w:rsid w:val="00887AB1"/>
    <w:rsid w:val="00891C37"/>
    <w:rsid w:val="0089233B"/>
    <w:rsid w:val="00892A3A"/>
    <w:rsid w:val="00896E43"/>
    <w:rsid w:val="00897D5F"/>
    <w:rsid w:val="008A1C31"/>
    <w:rsid w:val="008A2A75"/>
    <w:rsid w:val="008A3503"/>
    <w:rsid w:val="008A3625"/>
    <w:rsid w:val="008A54FC"/>
    <w:rsid w:val="008B021D"/>
    <w:rsid w:val="008B1505"/>
    <w:rsid w:val="008B2FEE"/>
    <w:rsid w:val="008B7309"/>
    <w:rsid w:val="008B7901"/>
    <w:rsid w:val="008D009F"/>
    <w:rsid w:val="008D0E0F"/>
    <w:rsid w:val="008D0EBF"/>
    <w:rsid w:val="008D1A0F"/>
    <w:rsid w:val="008D30D9"/>
    <w:rsid w:val="008D4801"/>
    <w:rsid w:val="008D4D34"/>
    <w:rsid w:val="008D5788"/>
    <w:rsid w:val="008D638E"/>
    <w:rsid w:val="008E0B62"/>
    <w:rsid w:val="008E0D86"/>
    <w:rsid w:val="008E1B99"/>
    <w:rsid w:val="008E7279"/>
    <w:rsid w:val="008F077E"/>
    <w:rsid w:val="008F0831"/>
    <w:rsid w:val="008F45F7"/>
    <w:rsid w:val="008F5F2D"/>
    <w:rsid w:val="008F6B46"/>
    <w:rsid w:val="0090044F"/>
    <w:rsid w:val="00901498"/>
    <w:rsid w:val="0090232C"/>
    <w:rsid w:val="0090329A"/>
    <w:rsid w:val="00903AEF"/>
    <w:rsid w:val="00904B8E"/>
    <w:rsid w:val="0090747D"/>
    <w:rsid w:val="00912207"/>
    <w:rsid w:val="00912635"/>
    <w:rsid w:val="0091641F"/>
    <w:rsid w:val="00921782"/>
    <w:rsid w:val="009247E8"/>
    <w:rsid w:val="00926879"/>
    <w:rsid w:val="0092700C"/>
    <w:rsid w:val="00930BBE"/>
    <w:rsid w:val="009311CF"/>
    <w:rsid w:val="00931B4A"/>
    <w:rsid w:val="009335B4"/>
    <w:rsid w:val="009358DC"/>
    <w:rsid w:val="00935930"/>
    <w:rsid w:val="00935F1C"/>
    <w:rsid w:val="00941D93"/>
    <w:rsid w:val="009421FC"/>
    <w:rsid w:val="009448AF"/>
    <w:rsid w:val="009448CC"/>
    <w:rsid w:val="00945486"/>
    <w:rsid w:val="009458D9"/>
    <w:rsid w:val="00947042"/>
    <w:rsid w:val="00947656"/>
    <w:rsid w:val="00950010"/>
    <w:rsid w:val="00952042"/>
    <w:rsid w:val="00952657"/>
    <w:rsid w:val="00953550"/>
    <w:rsid w:val="00954042"/>
    <w:rsid w:val="00962DCB"/>
    <w:rsid w:val="00962E44"/>
    <w:rsid w:val="0096496E"/>
    <w:rsid w:val="00967400"/>
    <w:rsid w:val="009675C6"/>
    <w:rsid w:val="00974BB1"/>
    <w:rsid w:val="00974F98"/>
    <w:rsid w:val="009823C8"/>
    <w:rsid w:val="00982770"/>
    <w:rsid w:val="0098390A"/>
    <w:rsid w:val="0098495B"/>
    <w:rsid w:val="00985C1C"/>
    <w:rsid w:val="009874E2"/>
    <w:rsid w:val="00990E3D"/>
    <w:rsid w:val="0099176D"/>
    <w:rsid w:val="00992E21"/>
    <w:rsid w:val="009950FB"/>
    <w:rsid w:val="009951C7"/>
    <w:rsid w:val="00995CDF"/>
    <w:rsid w:val="009971FE"/>
    <w:rsid w:val="00997EE0"/>
    <w:rsid w:val="009A07DD"/>
    <w:rsid w:val="009A6163"/>
    <w:rsid w:val="009B0606"/>
    <w:rsid w:val="009B0F67"/>
    <w:rsid w:val="009B19F3"/>
    <w:rsid w:val="009B21A3"/>
    <w:rsid w:val="009B493E"/>
    <w:rsid w:val="009B6E65"/>
    <w:rsid w:val="009C0F0D"/>
    <w:rsid w:val="009C153C"/>
    <w:rsid w:val="009C19E1"/>
    <w:rsid w:val="009C2035"/>
    <w:rsid w:val="009C2683"/>
    <w:rsid w:val="009C4589"/>
    <w:rsid w:val="009C5D8E"/>
    <w:rsid w:val="009D2910"/>
    <w:rsid w:val="009D5EFC"/>
    <w:rsid w:val="009D66F2"/>
    <w:rsid w:val="009E2719"/>
    <w:rsid w:val="009E5015"/>
    <w:rsid w:val="009E5A0E"/>
    <w:rsid w:val="009E6371"/>
    <w:rsid w:val="009E68B0"/>
    <w:rsid w:val="009F0A14"/>
    <w:rsid w:val="009F0FD6"/>
    <w:rsid w:val="009F1448"/>
    <w:rsid w:val="009F2C20"/>
    <w:rsid w:val="009F62F6"/>
    <w:rsid w:val="009F6BDC"/>
    <w:rsid w:val="009F7053"/>
    <w:rsid w:val="00A00800"/>
    <w:rsid w:val="00A01C91"/>
    <w:rsid w:val="00A03232"/>
    <w:rsid w:val="00A03AB3"/>
    <w:rsid w:val="00A05F5C"/>
    <w:rsid w:val="00A05F7A"/>
    <w:rsid w:val="00A07765"/>
    <w:rsid w:val="00A136D1"/>
    <w:rsid w:val="00A16261"/>
    <w:rsid w:val="00A1776F"/>
    <w:rsid w:val="00A211DF"/>
    <w:rsid w:val="00A2150D"/>
    <w:rsid w:val="00A244D7"/>
    <w:rsid w:val="00A25BFC"/>
    <w:rsid w:val="00A25CB5"/>
    <w:rsid w:val="00A27264"/>
    <w:rsid w:val="00A2744E"/>
    <w:rsid w:val="00A27D47"/>
    <w:rsid w:val="00A3091E"/>
    <w:rsid w:val="00A31E88"/>
    <w:rsid w:val="00A404B2"/>
    <w:rsid w:val="00A40778"/>
    <w:rsid w:val="00A40DBD"/>
    <w:rsid w:val="00A419AE"/>
    <w:rsid w:val="00A424C4"/>
    <w:rsid w:val="00A44136"/>
    <w:rsid w:val="00A45719"/>
    <w:rsid w:val="00A46F00"/>
    <w:rsid w:val="00A5364E"/>
    <w:rsid w:val="00A54131"/>
    <w:rsid w:val="00A62616"/>
    <w:rsid w:val="00A626D0"/>
    <w:rsid w:val="00A626F8"/>
    <w:rsid w:val="00A6387F"/>
    <w:rsid w:val="00A66281"/>
    <w:rsid w:val="00A701FC"/>
    <w:rsid w:val="00A72E94"/>
    <w:rsid w:val="00A73764"/>
    <w:rsid w:val="00A73C85"/>
    <w:rsid w:val="00A74720"/>
    <w:rsid w:val="00A75ECB"/>
    <w:rsid w:val="00A7628B"/>
    <w:rsid w:val="00A76AA2"/>
    <w:rsid w:val="00A800D1"/>
    <w:rsid w:val="00A82A60"/>
    <w:rsid w:val="00A83520"/>
    <w:rsid w:val="00A8586B"/>
    <w:rsid w:val="00A8688B"/>
    <w:rsid w:val="00A86F57"/>
    <w:rsid w:val="00A87AF4"/>
    <w:rsid w:val="00A91670"/>
    <w:rsid w:val="00A952E4"/>
    <w:rsid w:val="00A96573"/>
    <w:rsid w:val="00AA0DE9"/>
    <w:rsid w:val="00AA185E"/>
    <w:rsid w:val="00AA25F1"/>
    <w:rsid w:val="00AA34FF"/>
    <w:rsid w:val="00AA4B60"/>
    <w:rsid w:val="00AA5688"/>
    <w:rsid w:val="00AA5A86"/>
    <w:rsid w:val="00AB1B98"/>
    <w:rsid w:val="00AB1DEA"/>
    <w:rsid w:val="00AB48C8"/>
    <w:rsid w:val="00AB48DA"/>
    <w:rsid w:val="00AB595E"/>
    <w:rsid w:val="00AC128D"/>
    <w:rsid w:val="00AC2DBC"/>
    <w:rsid w:val="00AC2EA2"/>
    <w:rsid w:val="00AC4177"/>
    <w:rsid w:val="00AC46F4"/>
    <w:rsid w:val="00AC474E"/>
    <w:rsid w:val="00AC6149"/>
    <w:rsid w:val="00AC688C"/>
    <w:rsid w:val="00AD1640"/>
    <w:rsid w:val="00AD1D82"/>
    <w:rsid w:val="00AD7F8D"/>
    <w:rsid w:val="00AE1C4C"/>
    <w:rsid w:val="00AE4D14"/>
    <w:rsid w:val="00AE4FC0"/>
    <w:rsid w:val="00AE675D"/>
    <w:rsid w:val="00AF20E9"/>
    <w:rsid w:val="00AF47A8"/>
    <w:rsid w:val="00AF5D6C"/>
    <w:rsid w:val="00B062A0"/>
    <w:rsid w:val="00B06D74"/>
    <w:rsid w:val="00B1041A"/>
    <w:rsid w:val="00B129B1"/>
    <w:rsid w:val="00B1354D"/>
    <w:rsid w:val="00B14374"/>
    <w:rsid w:val="00B14DC4"/>
    <w:rsid w:val="00B1766A"/>
    <w:rsid w:val="00B20267"/>
    <w:rsid w:val="00B21198"/>
    <w:rsid w:val="00B26339"/>
    <w:rsid w:val="00B270E9"/>
    <w:rsid w:val="00B325A1"/>
    <w:rsid w:val="00B341C7"/>
    <w:rsid w:val="00B37360"/>
    <w:rsid w:val="00B409A6"/>
    <w:rsid w:val="00B42141"/>
    <w:rsid w:val="00B428E0"/>
    <w:rsid w:val="00B44A0F"/>
    <w:rsid w:val="00B4522A"/>
    <w:rsid w:val="00B46413"/>
    <w:rsid w:val="00B46D97"/>
    <w:rsid w:val="00B530DB"/>
    <w:rsid w:val="00B55DAD"/>
    <w:rsid w:val="00B56243"/>
    <w:rsid w:val="00B56902"/>
    <w:rsid w:val="00B57A96"/>
    <w:rsid w:val="00B64A3C"/>
    <w:rsid w:val="00B66992"/>
    <w:rsid w:val="00B66D73"/>
    <w:rsid w:val="00B67769"/>
    <w:rsid w:val="00B715DD"/>
    <w:rsid w:val="00B71938"/>
    <w:rsid w:val="00B73A9D"/>
    <w:rsid w:val="00B74BFE"/>
    <w:rsid w:val="00B75BC1"/>
    <w:rsid w:val="00B77F57"/>
    <w:rsid w:val="00B84028"/>
    <w:rsid w:val="00B848DB"/>
    <w:rsid w:val="00B84A4E"/>
    <w:rsid w:val="00B8612A"/>
    <w:rsid w:val="00B86358"/>
    <w:rsid w:val="00B86EAD"/>
    <w:rsid w:val="00B8787B"/>
    <w:rsid w:val="00B92364"/>
    <w:rsid w:val="00B9338A"/>
    <w:rsid w:val="00B93AA5"/>
    <w:rsid w:val="00B940CE"/>
    <w:rsid w:val="00B9726B"/>
    <w:rsid w:val="00BA1FC4"/>
    <w:rsid w:val="00BA38C9"/>
    <w:rsid w:val="00BA4F5E"/>
    <w:rsid w:val="00BA594C"/>
    <w:rsid w:val="00BB0C6B"/>
    <w:rsid w:val="00BB7EE4"/>
    <w:rsid w:val="00BC06CC"/>
    <w:rsid w:val="00BC5A1E"/>
    <w:rsid w:val="00BC6DAA"/>
    <w:rsid w:val="00BC79B5"/>
    <w:rsid w:val="00BD2C17"/>
    <w:rsid w:val="00BD4543"/>
    <w:rsid w:val="00BD45D6"/>
    <w:rsid w:val="00BD4C7B"/>
    <w:rsid w:val="00BD6DCF"/>
    <w:rsid w:val="00BD6F6E"/>
    <w:rsid w:val="00BE1021"/>
    <w:rsid w:val="00BE19E2"/>
    <w:rsid w:val="00BE3A44"/>
    <w:rsid w:val="00BE5036"/>
    <w:rsid w:val="00BE5F50"/>
    <w:rsid w:val="00BF58FA"/>
    <w:rsid w:val="00BF72E9"/>
    <w:rsid w:val="00C01543"/>
    <w:rsid w:val="00C044F0"/>
    <w:rsid w:val="00C053F5"/>
    <w:rsid w:val="00C06FEA"/>
    <w:rsid w:val="00C077AF"/>
    <w:rsid w:val="00C07C2D"/>
    <w:rsid w:val="00C07F90"/>
    <w:rsid w:val="00C10980"/>
    <w:rsid w:val="00C12EC2"/>
    <w:rsid w:val="00C13E73"/>
    <w:rsid w:val="00C149C1"/>
    <w:rsid w:val="00C1592D"/>
    <w:rsid w:val="00C21707"/>
    <w:rsid w:val="00C2175D"/>
    <w:rsid w:val="00C237F7"/>
    <w:rsid w:val="00C242A9"/>
    <w:rsid w:val="00C25AC5"/>
    <w:rsid w:val="00C25D94"/>
    <w:rsid w:val="00C260C8"/>
    <w:rsid w:val="00C27802"/>
    <w:rsid w:val="00C34755"/>
    <w:rsid w:val="00C34B20"/>
    <w:rsid w:val="00C4069F"/>
    <w:rsid w:val="00C40BC1"/>
    <w:rsid w:val="00C40EA8"/>
    <w:rsid w:val="00C42F82"/>
    <w:rsid w:val="00C4592E"/>
    <w:rsid w:val="00C5052F"/>
    <w:rsid w:val="00C51375"/>
    <w:rsid w:val="00C51CDC"/>
    <w:rsid w:val="00C51D99"/>
    <w:rsid w:val="00C57E14"/>
    <w:rsid w:val="00C60E4D"/>
    <w:rsid w:val="00C6490A"/>
    <w:rsid w:val="00C66C24"/>
    <w:rsid w:val="00C7093E"/>
    <w:rsid w:val="00C725A8"/>
    <w:rsid w:val="00C73C2C"/>
    <w:rsid w:val="00C743AA"/>
    <w:rsid w:val="00C745CB"/>
    <w:rsid w:val="00C752CC"/>
    <w:rsid w:val="00C756CC"/>
    <w:rsid w:val="00C76674"/>
    <w:rsid w:val="00C76864"/>
    <w:rsid w:val="00C77627"/>
    <w:rsid w:val="00C77C13"/>
    <w:rsid w:val="00C824BB"/>
    <w:rsid w:val="00C86410"/>
    <w:rsid w:val="00C9233F"/>
    <w:rsid w:val="00C92D4E"/>
    <w:rsid w:val="00C95638"/>
    <w:rsid w:val="00C95C69"/>
    <w:rsid w:val="00CA0E95"/>
    <w:rsid w:val="00CA3AD1"/>
    <w:rsid w:val="00CA498C"/>
    <w:rsid w:val="00CA56B7"/>
    <w:rsid w:val="00CA63CB"/>
    <w:rsid w:val="00CB06C1"/>
    <w:rsid w:val="00CB1B7C"/>
    <w:rsid w:val="00CB22FC"/>
    <w:rsid w:val="00CB43E5"/>
    <w:rsid w:val="00CB638E"/>
    <w:rsid w:val="00CB7C71"/>
    <w:rsid w:val="00CB7D3C"/>
    <w:rsid w:val="00CC06F7"/>
    <w:rsid w:val="00CC3F78"/>
    <w:rsid w:val="00CC4BDB"/>
    <w:rsid w:val="00CD561B"/>
    <w:rsid w:val="00CD5C06"/>
    <w:rsid w:val="00CD5E18"/>
    <w:rsid w:val="00CD6619"/>
    <w:rsid w:val="00CD6678"/>
    <w:rsid w:val="00CD7913"/>
    <w:rsid w:val="00CE36CF"/>
    <w:rsid w:val="00CE5D10"/>
    <w:rsid w:val="00CE732F"/>
    <w:rsid w:val="00CF01B6"/>
    <w:rsid w:val="00CF406B"/>
    <w:rsid w:val="00CF42C0"/>
    <w:rsid w:val="00CF53A5"/>
    <w:rsid w:val="00CF620D"/>
    <w:rsid w:val="00CF7E99"/>
    <w:rsid w:val="00D00950"/>
    <w:rsid w:val="00D00C00"/>
    <w:rsid w:val="00D02485"/>
    <w:rsid w:val="00D0365A"/>
    <w:rsid w:val="00D03D7C"/>
    <w:rsid w:val="00D04171"/>
    <w:rsid w:val="00D04176"/>
    <w:rsid w:val="00D04F87"/>
    <w:rsid w:val="00D0580A"/>
    <w:rsid w:val="00D13028"/>
    <w:rsid w:val="00D14D8B"/>
    <w:rsid w:val="00D15F0F"/>
    <w:rsid w:val="00D163E8"/>
    <w:rsid w:val="00D16FC2"/>
    <w:rsid w:val="00D20477"/>
    <w:rsid w:val="00D232FA"/>
    <w:rsid w:val="00D23489"/>
    <w:rsid w:val="00D24530"/>
    <w:rsid w:val="00D249FA"/>
    <w:rsid w:val="00D25FBE"/>
    <w:rsid w:val="00D27878"/>
    <w:rsid w:val="00D2791A"/>
    <w:rsid w:val="00D3300E"/>
    <w:rsid w:val="00D34DC2"/>
    <w:rsid w:val="00D351B7"/>
    <w:rsid w:val="00D36334"/>
    <w:rsid w:val="00D40C50"/>
    <w:rsid w:val="00D42D46"/>
    <w:rsid w:val="00D4527E"/>
    <w:rsid w:val="00D455B4"/>
    <w:rsid w:val="00D525CC"/>
    <w:rsid w:val="00D5532F"/>
    <w:rsid w:val="00D56993"/>
    <w:rsid w:val="00D5724F"/>
    <w:rsid w:val="00D577AD"/>
    <w:rsid w:val="00D612CE"/>
    <w:rsid w:val="00D632AD"/>
    <w:rsid w:val="00D660E5"/>
    <w:rsid w:val="00D67AAE"/>
    <w:rsid w:val="00D67C65"/>
    <w:rsid w:val="00D710A2"/>
    <w:rsid w:val="00D7457D"/>
    <w:rsid w:val="00D80818"/>
    <w:rsid w:val="00D81672"/>
    <w:rsid w:val="00D81DD3"/>
    <w:rsid w:val="00D915DF"/>
    <w:rsid w:val="00D95037"/>
    <w:rsid w:val="00D96F34"/>
    <w:rsid w:val="00DA021E"/>
    <w:rsid w:val="00DA02E5"/>
    <w:rsid w:val="00DA46A1"/>
    <w:rsid w:val="00DA706C"/>
    <w:rsid w:val="00DA7206"/>
    <w:rsid w:val="00DA7E46"/>
    <w:rsid w:val="00DA7F4E"/>
    <w:rsid w:val="00DB4019"/>
    <w:rsid w:val="00DB4149"/>
    <w:rsid w:val="00DB5FA1"/>
    <w:rsid w:val="00DB7568"/>
    <w:rsid w:val="00DB7AB3"/>
    <w:rsid w:val="00DC10E4"/>
    <w:rsid w:val="00DC5F7F"/>
    <w:rsid w:val="00DC5FC0"/>
    <w:rsid w:val="00DC7A99"/>
    <w:rsid w:val="00DD21C6"/>
    <w:rsid w:val="00DD31B7"/>
    <w:rsid w:val="00DD33C7"/>
    <w:rsid w:val="00DD581F"/>
    <w:rsid w:val="00DD6066"/>
    <w:rsid w:val="00DD6FD2"/>
    <w:rsid w:val="00DD7171"/>
    <w:rsid w:val="00DD79F6"/>
    <w:rsid w:val="00DD7F01"/>
    <w:rsid w:val="00DE1AA4"/>
    <w:rsid w:val="00DE3E2D"/>
    <w:rsid w:val="00DE49C0"/>
    <w:rsid w:val="00DE4D7D"/>
    <w:rsid w:val="00DE783B"/>
    <w:rsid w:val="00DF08BF"/>
    <w:rsid w:val="00DF45BF"/>
    <w:rsid w:val="00DF7D20"/>
    <w:rsid w:val="00E005C4"/>
    <w:rsid w:val="00E01B88"/>
    <w:rsid w:val="00E01B8B"/>
    <w:rsid w:val="00E022B6"/>
    <w:rsid w:val="00E03F6D"/>
    <w:rsid w:val="00E0707C"/>
    <w:rsid w:val="00E073B1"/>
    <w:rsid w:val="00E10245"/>
    <w:rsid w:val="00E10DFD"/>
    <w:rsid w:val="00E11782"/>
    <w:rsid w:val="00E12605"/>
    <w:rsid w:val="00E15CCC"/>
    <w:rsid w:val="00E21E33"/>
    <w:rsid w:val="00E27704"/>
    <w:rsid w:val="00E278D2"/>
    <w:rsid w:val="00E328B7"/>
    <w:rsid w:val="00E334D5"/>
    <w:rsid w:val="00E33936"/>
    <w:rsid w:val="00E3441A"/>
    <w:rsid w:val="00E3592D"/>
    <w:rsid w:val="00E3704B"/>
    <w:rsid w:val="00E37746"/>
    <w:rsid w:val="00E40997"/>
    <w:rsid w:val="00E44AB4"/>
    <w:rsid w:val="00E4701E"/>
    <w:rsid w:val="00E5213E"/>
    <w:rsid w:val="00E5799E"/>
    <w:rsid w:val="00E6177E"/>
    <w:rsid w:val="00E62C6C"/>
    <w:rsid w:val="00E635E9"/>
    <w:rsid w:val="00E70041"/>
    <w:rsid w:val="00E7183E"/>
    <w:rsid w:val="00E7536F"/>
    <w:rsid w:val="00E7646E"/>
    <w:rsid w:val="00E76683"/>
    <w:rsid w:val="00E82D77"/>
    <w:rsid w:val="00E855BE"/>
    <w:rsid w:val="00E85C63"/>
    <w:rsid w:val="00E900E1"/>
    <w:rsid w:val="00E917FC"/>
    <w:rsid w:val="00E92ED2"/>
    <w:rsid w:val="00E9378C"/>
    <w:rsid w:val="00E9625F"/>
    <w:rsid w:val="00EA1B8F"/>
    <w:rsid w:val="00EA2BC2"/>
    <w:rsid w:val="00EA372E"/>
    <w:rsid w:val="00EA597F"/>
    <w:rsid w:val="00EA747E"/>
    <w:rsid w:val="00EA7A57"/>
    <w:rsid w:val="00EB6EE8"/>
    <w:rsid w:val="00EB7EF9"/>
    <w:rsid w:val="00EC027D"/>
    <w:rsid w:val="00EC3A19"/>
    <w:rsid w:val="00EC4582"/>
    <w:rsid w:val="00EC550A"/>
    <w:rsid w:val="00EC5908"/>
    <w:rsid w:val="00EC655C"/>
    <w:rsid w:val="00EC6B4E"/>
    <w:rsid w:val="00EC73AE"/>
    <w:rsid w:val="00ED07A4"/>
    <w:rsid w:val="00ED2957"/>
    <w:rsid w:val="00ED3604"/>
    <w:rsid w:val="00ED44EF"/>
    <w:rsid w:val="00ED4BC1"/>
    <w:rsid w:val="00EE0841"/>
    <w:rsid w:val="00EE19B0"/>
    <w:rsid w:val="00EE719B"/>
    <w:rsid w:val="00EF2DA5"/>
    <w:rsid w:val="00EF33CB"/>
    <w:rsid w:val="00EF421F"/>
    <w:rsid w:val="00EF4B2B"/>
    <w:rsid w:val="00EF5848"/>
    <w:rsid w:val="00EF5B45"/>
    <w:rsid w:val="00F000C7"/>
    <w:rsid w:val="00F0181C"/>
    <w:rsid w:val="00F054F5"/>
    <w:rsid w:val="00F05510"/>
    <w:rsid w:val="00F06483"/>
    <w:rsid w:val="00F07B32"/>
    <w:rsid w:val="00F161C3"/>
    <w:rsid w:val="00F23275"/>
    <w:rsid w:val="00F24955"/>
    <w:rsid w:val="00F25904"/>
    <w:rsid w:val="00F263E1"/>
    <w:rsid w:val="00F30CCD"/>
    <w:rsid w:val="00F34694"/>
    <w:rsid w:val="00F35283"/>
    <w:rsid w:val="00F36542"/>
    <w:rsid w:val="00F44DF9"/>
    <w:rsid w:val="00F469A2"/>
    <w:rsid w:val="00F5071C"/>
    <w:rsid w:val="00F5108B"/>
    <w:rsid w:val="00F518A3"/>
    <w:rsid w:val="00F533C9"/>
    <w:rsid w:val="00F534CB"/>
    <w:rsid w:val="00F53837"/>
    <w:rsid w:val="00F5773D"/>
    <w:rsid w:val="00F61AD9"/>
    <w:rsid w:val="00F63903"/>
    <w:rsid w:val="00F66266"/>
    <w:rsid w:val="00F6696C"/>
    <w:rsid w:val="00F71304"/>
    <w:rsid w:val="00F81501"/>
    <w:rsid w:val="00F836F8"/>
    <w:rsid w:val="00F84D2F"/>
    <w:rsid w:val="00F9281C"/>
    <w:rsid w:val="00F92EE9"/>
    <w:rsid w:val="00F94AFC"/>
    <w:rsid w:val="00F962F9"/>
    <w:rsid w:val="00F96917"/>
    <w:rsid w:val="00F96A88"/>
    <w:rsid w:val="00FA03C0"/>
    <w:rsid w:val="00FA204E"/>
    <w:rsid w:val="00FA2AB0"/>
    <w:rsid w:val="00FA2BCF"/>
    <w:rsid w:val="00FA68DD"/>
    <w:rsid w:val="00FA7108"/>
    <w:rsid w:val="00FB24FC"/>
    <w:rsid w:val="00FB327E"/>
    <w:rsid w:val="00FB550D"/>
    <w:rsid w:val="00FB5A4E"/>
    <w:rsid w:val="00FB60DD"/>
    <w:rsid w:val="00FC4117"/>
    <w:rsid w:val="00FC4C46"/>
    <w:rsid w:val="00FC578D"/>
    <w:rsid w:val="00FD01EE"/>
    <w:rsid w:val="00FD2A43"/>
    <w:rsid w:val="00FD39D2"/>
    <w:rsid w:val="00FD3A03"/>
    <w:rsid w:val="00FD7EA0"/>
    <w:rsid w:val="00FE0848"/>
    <w:rsid w:val="00FE0F5B"/>
    <w:rsid w:val="00FE110F"/>
    <w:rsid w:val="00FE1E5D"/>
    <w:rsid w:val="00FE56F7"/>
    <w:rsid w:val="00FE5B33"/>
    <w:rsid w:val="00FE6179"/>
    <w:rsid w:val="00FE6914"/>
    <w:rsid w:val="00FF0038"/>
    <w:rsid w:val="00FF06FA"/>
    <w:rsid w:val="00FF1FD3"/>
    <w:rsid w:val="00FF204E"/>
    <w:rsid w:val="00FF6208"/>
    <w:rsid w:val="00FF6ACB"/>
    <w:rsid w:val="7C1C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0DBC1"/>
  <w15:docId w15:val="{3A0799C4-2784-4363-831F-FB0B8546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basedOn w:val="a0"/>
    <w:uiPriority w:val="99"/>
    <w:semiHidden/>
    <w:unhideWhenUsed/>
    <w:rPr>
      <w:vertAlign w:val="superscript"/>
    </w:rPr>
  </w:style>
  <w:style w:type="character" w:styleId="ac">
    <w:name w:val="Hyperlink"/>
    <w:basedOn w:val="a0"/>
    <w:uiPriority w:val="99"/>
    <w:unhideWhenUsed/>
    <w:qFormat/>
    <w:rPr>
      <w:color w:val="0000FF"/>
      <w:u w:val="single"/>
    </w:rPr>
  </w:style>
  <w:style w:type="character" w:styleId="ad">
    <w:name w:val="page number"/>
    <w:basedOn w:val="a0"/>
    <w:qFormat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</w:rPr>
  </w:style>
  <w:style w:type="character" w:customStyle="1" w:styleId="a6">
    <w:name w:val="Текст сноски Знак"/>
    <w:basedOn w:val="a0"/>
    <w:link w:val="a5"/>
    <w:uiPriority w:val="99"/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character" w:customStyle="1" w:styleId="aa">
    <w:name w:val="Нижний колонтитул Знак"/>
    <w:basedOn w:val="a0"/>
    <w:link w:val="a9"/>
    <w:uiPriority w:val="99"/>
  </w:style>
  <w:style w:type="character" w:customStyle="1" w:styleId="blk">
    <w:name w:val="blk"/>
    <w:basedOn w:val="a0"/>
    <w:qFormat/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character" w:customStyle="1" w:styleId="ConsPlusNormal0">
    <w:name w:val="ConsPlusNormal Знак"/>
    <w:link w:val="ConsPlusNormal"/>
    <w:qFormat/>
    <w:locked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http://mfc38.ru/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BA2A4728239BBBFD8A0FD16F238F4FC5C912076A610D31F34E4196D91H4aFG" TargetMode="External"/><Relationship Id="rId17" Type="http://schemas.openxmlformats.org/officeDocument/2006/relationships/hyperlink" Target="http://www.consultant.ru/document/cons_doc_LAW_304549/7cb66e0f239f00b0e1d59f167cd46beb2182ece1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FE4AF0CF3427A82AAF077E0CE3B12B8927A1973B825A3E0C6197BD5A478298C6A2CA1DF2v2QC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BA2A4728239BBBFD8A0FD16F238F4FC5C952771AB13D31F34E4196D91H4aF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ogorod@slud.ru" TargetMode="External"/><Relationship Id="rId10" Type="http://schemas.openxmlformats.org/officeDocument/2006/relationships/hyperlink" Target="consultantplus://offline/ref=8BA2A4728239BBBFD8A0FD16F238F4FC5C992176A516D31F34E4196D91H4aFG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www.gorod-sludya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38253A-EEEB-4DF8-B8AC-0BFC42C26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32</Pages>
  <Words>14123</Words>
  <Characters>80505</Characters>
  <Application>Microsoft Office Word</Application>
  <DocSecurity>0</DocSecurity>
  <Lines>670</Lines>
  <Paragraphs>188</Paragraphs>
  <ScaleCrop>false</ScaleCrop>
  <Company>SPecialiST RePack</Company>
  <LinksUpToDate>false</LinksUpToDate>
  <CharactersWithSpaces>94440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Елена Владимировна Колесникова</cp:lastModifiedBy>
  <cp:revision>9</cp:revision>
  <cp:lastPrinted>2020-05-14T02:24:00Z</cp:lastPrinted>
  <dcterms:created xsi:type="dcterms:W3CDTF">2020-04-29T02:53:00Z</dcterms:created>
  <dcterms:modified xsi:type="dcterms:W3CDTF">2020-05-25T06:06:00Z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