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5345" w14:textId="54E8836B" w:rsidR="00C1263F" w:rsidRDefault="00C1263F" w:rsidP="006E38B4">
      <w:pPr>
        <w:spacing w:after="0" w:line="240" w:lineRule="auto"/>
        <w:jc w:val="center"/>
        <w:rPr>
          <w:rFonts w:ascii="Arial" w:eastAsia="Times New Roman" w:hAnsi="Arial" w:cs="Arial"/>
          <w:b/>
          <w:sz w:val="28"/>
          <w:szCs w:val="28"/>
          <w:lang w:eastAsia="ru-RU"/>
        </w:rPr>
      </w:pPr>
      <w:bookmarkStart w:id="0" w:name="_Hlk30604687"/>
      <w:r>
        <w:rPr>
          <w:noProof/>
          <w:lang w:eastAsia="ru-RU"/>
        </w:rPr>
        <w:drawing>
          <wp:inline distT="0" distB="0" distL="0" distR="0" wp14:anchorId="6E110F71" wp14:editId="05F9A2D5">
            <wp:extent cx="723265" cy="898525"/>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98525"/>
                    </a:xfrm>
                    <a:prstGeom prst="rect">
                      <a:avLst/>
                    </a:prstGeom>
                    <a:noFill/>
                    <a:ln>
                      <a:noFill/>
                    </a:ln>
                  </pic:spPr>
                </pic:pic>
              </a:graphicData>
            </a:graphic>
          </wp:inline>
        </w:drawing>
      </w:r>
    </w:p>
    <w:p w14:paraId="18A9433A" w14:textId="77777777" w:rsidR="00C1263F" w:rsidRPr="00286E33" w:rsidRDefault="00C1263F" w:rsidP="006E38B4">
      <w:pPr>
        <w:spacing w:after="0" w:line="240" w:lineRule="auto"/>
        <w:jc w:val="center"/>
        <w:rPr>
          <w:rFonts w:ascii="Times New Roman" w:eastAsia="Times New Roman" w:hAnsi="Times New Roman" w:cs="Times New Roman"/>
          <w:bCs/>
          <w:sz w:val="28"/>
          <w:szCs w:val="28"/>
          <w:lang w:eastAsia="ru-RU"/>
        </w:rPr>
      </w:pPr>
      <w:r w:rsidRPr="00286E33">
        <w:rPr>
          <w:rFonts w:ascii="Times New Roman" w:eastAsia="Times New Roman" w:hAnsi="Times New Roman" w:cs="Times New Roman"/>
          <w:bCs/>
          <w:sz w:val="28"/>
          <w:szCs w:val="28"/>
          <w:lang w:eastAsia="ru-RU"/>
        </w:rPr>
        <w:t>РОССИЙСКАЯ ФЕДЕРАЦИЯ</w:t>
      </w:r>
    </w:p>
    <w:p w14:paraId="3084D4A6" w14:textId="77777777" w:rsidR="00C1263F" w:rsidRPr="00286E33" w:rsidRDefault="00C1263F" w:rsidP="006E38B4">
      <w:pPr>
        <w:spacing w:after="0" w:line="240" w:lineRule="auto"/>
        <w:jc w:val="center"/>
        <w:rPr>
          <w:rFonts w:ascii="Times New Roman" w:eastAsia="Times New Roman" w:hAnsi="Times New Roman" w:cs="Times New Roman"/>
          <w:bCs/>
          <w:sz w:val="28"/>
          <w:szCs w:val="28"/>
          <w:lang w:eastAsia="ru-RU"/>
        </w:rPr>
      </w:pPr>
      <w:r w:rsidRPr="00286E33">
        <w:rPr>
          <w:rFonts w:ascii="Times New Roman" w:eastAsia="Times New Roman" w:hAnsi="Times New Roman" w:cs="Times New Roman"/>
          <w:bCs/>
          <w:sz w:val="28"/>
          <w:szCs w:val="28"/>
          <w:lang w:eastAsia="ru-RU"/>
        </w:rPr>
        <w:t xml:space="preserve">Иркутская область </w:t>
      </w:r>
    </w:p>
    <w:p w14:paraId="72DEB034" w14:textId="77777777" w:rsidR="00C1263F" w:rsidRPr="00286E33" w:rsidRDefault="00C1263F" w:rsidP="006E38B4">
      <w:pPr>
        <w:spacing w:after="0" w:line="240" w:lineRule="auto"/>
        <w:jc w:val="center"/>
        <w:rPr>
          <w:rFonts w:ascii="Times New Roman" w:eastAsia="Times New Roman" w:hAnsi="Times New Roman" w:cs="Times New Roman"/>
          <w:bCs/>
          <w:sz w:val="28"/>
          <w:szCs w:val="28"/>
          <w:lang w:eastAsia="ru-RU"/>
        </w:rPr>
      </w:pPr>
      <w:r w:rsidRPr="00286E33">
        <w:rPr>
          <w:rFonts w:ascii="Times New Roman" w:eastAsia="Times New Roman" w:hAnsi="Times New Roman" w:cs="Times New Roman"/>
          <w:bCs/>
          <w:sz w:val="28"/>
          <w:szCs w:val="28"/>
          <w:lang w:eastAsia="ru-RU"/>
        </w:rPr>
        <w:t>Слюдянское муниципальное образование</w:t>
      </w:r>
    </w:p>
    <w:p w14:paraId="641ABB2A" w14:textId="77777777" w:rsidR="00C1263F" w:rsidRPr="009563C6" w:rsidRDefault="00C1263F" w:rsidP="006E38B4">
      <w:pPr>
        <w:spacing w:after="0" w:line="240" w:lineRule="auto"/>
        <w:jc w:val="center"/>
        <w:rPr>
          <w:rFonts w:ascii="Times New Roman" w:eastAsia="Times New Roman" w:hAnsi="Times New Roman" w:cs="Times New Roman"/>
          <w:b/>
          <w:sz w:val="28"/>
          <w:szCs w:val="28"/>
          <w:lang w:eastAsia="ru-RU"/>
        </w:rPr>
      </w:pPr>
    </w:p>
    <w:p w14:paraId="708B3942" w14:textId="77777777" w:rsidR="00C1263F" w:rsidRPr="009563C6" w:rsidRDefault="00C1263F" w:rsidP="006E38B4">
      <w:pPr>
        <w:spacing w:after="0" w:line="240" w:lineRule="auto"/>
        <w:jc w:val="center"/>
        <w:rPr>
          <w:rFonts w:ascii="Times New Roman" w:eastAsia="Times New Roman" w:hAnsi="Times New Roman" w:cs="Times New Roman"/>
          <w:b/>
          <w:sz w:val="28"/>
          <w:szCs w:val="28"/>
          <w:lang w:eastAsia="ru-RU"/>
        </w:rPr>
      </w:pPr>
      <w:r w:rsidRPr="009563C6">
        <w:rPr>
          <w:rFonts w:ascii="Times New Roman" w:eastAsia="Times New Roman" w:hAnsi="Times New Roman" w:cs="Times New Roman"/>
          <w:b/>
          <w:sz w:val="28"/>
          <w:szCs w:val="28"/>
          <w:lang w:eastAsia="ru-RU"/>
        </w:rPr>
        <w:t>АДМИНИСТРАЦИЯ СЛЮДЯНСКОГО ГОРОДСКОГО ПОСЕЛЕНИЯ</w:t>
      </w:r>
    </w:p>
    <w:p w14:paraId="2820949C" w14:textId="77777777" w:rsidR="00C1263F" w:rsidRPr="00286E33" w:rsidRDefault="00C1263F" w:rsidP="006E38B4">
      <w:pPr>
        <w:spacing w:after="0" w:line="240" w:lineRule="auto"/>
        <w:jc w:val="center"/>
        <w:rPr>
          <w:rFonts w:ascii="Times New Roman" w:eastAsia="Times New Roman" w:hAnsi="Times New Roman" w:cs="Times New Roman"/>
          <w:bCs/>
          <w:sz w:val="20"/>
          <w:szCs w:val="20"/>
          <w:lang w:eastAsia="ru-RU"/>
        </w:rPr>
      </w:pPr>
      <w:r w:rsidRPr="00286E33">
        <w:rPr>
          <w:rFonts w:ascii="Times New Roman" w:eastAsia="Times New Roman" w:hAnsi="Times New Roman" w:cs="Times New Roman"/>
          <w:bCs/>
          <w:sz w:val="20"/>
          <w:szCs w:val="20"/>
          <w:lang w:eastAsia="ru-RU"/>
        </w:rPr>
        <w:t>Слюдянского района</w:t>
      </w:r>
    </w:p>
    <w:p w14:paraId="04F1F36D" w14:textId="77777777" w:rsidR="00C1263F" w:rsidRPr="00286E33" w:rsidRDefault="00C1263F" w:rsidP="006E38B4">
      <w:pPr>
        <w:spacing w:after="0" w:line="240" w:lineRule="auto"/>
        <w:jc w:val="center"/>
        <w:rPr>
          <w:rFonts w:ascii="Times New Roman" w:eastAsia="Times New Roman" w:hAnsi="Times New Roman" w:cs="Times New Roman"/>
          <w:bCs/>
          <w:sz w:val="20"/>
          <w:szCs w:val="20"/>
          <w:lang w:eastAsia="ru-RU"/>
        </w:rPr>
      </w:pPr>
      <w:r w:rsidRPr="00286E33">
        <w:rPr>
          <w:rFonts w:ascii="Times New Roman" w:eastAsia="Times New Roman" w:hAnsi="Times New Roman" w:cs="Times New Roman"/>
          <w:bCs/>
          <w:sz w:val="20"/>
          <w:szCs w:val="20"/>
          <w:lang w:eastAsia="ru-RU"/>
        </w:rPr>
        <w:t>г. Слюдянка</w:t>
      </w:r>
    </w:p>
    <w:p w14:paraId="51144C67" w14:textId="77777777" w:rsidR="00C1263F" w:rsidRPr="009563C6" w:rsidRDefault="00C1263F" w:rsidP="006E38B4">
      <w:pPr>
        <w:spacing w:after="0" w:line="240" w:lineRule="auto"/>
        <w:jc w:val="center"/>
        <w:rPr>
          <w:rFonts w:ascii="Times New Roman" w:eastAsia="Times New Roman" w:hAnsi="Times New Roman" w:cs="Times New Roman"/>
          <w:sz w:val="28"/>
          <w:szCs w:val="28"/>
          <w:lang w:eastAsia="ru-RU"/>
        </w:rPr>
      </w:pPr>
    </w:p>
    <w:p w14:paraId="12C3E0EA" w14:textId="77777777" w:rsidR="00C1263F" w:rsidRPr="009563C6" w:rsidRDefault="00C1263F" w:rsidP="006E38B4">
      <w:pPr>
        <w:spacing w:after="0" w:line="360" w:lineRule="auto"/>
        <w:jc w:val="center"/>
        <w:rPr>
          <w:rFonts w:ascii="Times New Roman" w:eastAsia="Times New Roman" w:hAnsi="Times New Roman" w:cs="Times New Roman"/>
          <w:b/>
          <w:sz w:val="40"/>
          <w:szCs w:val="40"/>
          <w:lang w:eastAsia="ru-RU"/>
        </w:rPr>
      </w:pPr>
      <w:r w:rsidRPr="009563C6">
        <w:rPr>
          <w:rFonts w:ascii="Times New Roman" w:eastAsia="Times New Roman" w:hAnsi="Times New Roman" w:cs="Times New Roman"/>
          <w:b/>
          <w:sz w:val="40"/>
          <w:szCs w:val="40"/>
          <w:lang w:eastAsia="ru-RU"/>
        </w:rPr>
        <w:t>ПОСТАНОВЛЕНИЕ</w:t>
      </w:r>
    </w:p>
    <w:p w14:paraId="0C2F4A0A" w14:textId="77777777" w:rsidR="00C1263F" w:rsidRDefault="00C1263F" w:rsidP="006E38B4">
      <w:pPr>
        <w:spacing w:after="0" w:line="240" w:lineRule="auto"/>
        <w:jc w:val="both"/>
        <w:rPr>
          <w:rFonts w:ascii="Arial" w:eastAsia="Times New Roman" w:hAnsi="Arial" w:cs="Arial"/>
          <w:b/>
          <w:sz w:val="24"/>
          <w:szCs w:val="24"/>
          <w:lang w:eastAsia="ru-RU"/>
        </w:rPr>
      </w:pPr>
    </w:p>
    <w:p w14:paraId="0D381A35" w14:textId="5A7B3A33" w:rsidR="00C1263F" w:rsidRPr="009563C6" w:rsidRDefault="00C1263F" w:rsidP="006E38B4">
      <w:pPr>
        <w:spacing w:after="0" w:line="240" w:lineRule="auto"/>
        <w:jc w:val="both"/>
        <w:rPr>
          <w:rFonts w:ascii="Times New Roman" w:eastAsia="Times New Roman" w:hAnsi="Times New Roman" w:cs="Times New Roman"/>
          <w:bCs/>
          <w:sz w:val="24"/>
          <w:szCs w:val="24"/>
          <w:lang w:eastAsia="ru-RU"/>
        </w:rPr>
      </w:pPr>
      <w:r w:rsidRPr="009563C6">
        <w:rPr>
          <w:rFonts w:ascii="Times New Roman" w:eastAsia="Times New Roman" w:hAnsi="Times New Roman" w:cs="Times New Roman"/>
          <w:bCs/>
          <w:sz w:val="24"/>
          <w:szCs w:val="24"/>
          <w:lang w:eastAsia="ru-RU"/>
        </w:rPr>
        <w:t xml:space="preserve">от </w:t>
      </w:r>
      <w:r w:rsidR="00F7404B">
        <w:rPr>
          <w:rFonts w:ascii="Times New Roman" w:eastAsia="Times New Roman" w:hAnsi="Times New Roman" w:cs="Times New Roman"/>
          <w:bCs/>
          <w:sz w:val="24"/>
          <w:szCs w:val="24"/>
          <w:lang w:eastAsia="ru-RU"/>
        </w:rPr>
        <w:t>26.03.2020г.</w:t>
      </w:r>
      <w:r w:rsidRPr="009563C6">
        <w:rPr>
          <w:rFonts w:ascii="Times New Roman" w:eastAsia="Times New Roman" w:hAnsi="Times New Roman" w:cs="Times New Roman"/>
          <w:bCs/>
          <w:sz w:val="24"/>
          <w:szCs w:val="24"/>
          <w:lang w:eastAsia="ru-RU"/>
        </w:rPr>
        <w:t xml:space="preserve"> № </w:t>
      </w:r>
      <w:r w:rsidR="00F7404B">
        <w:rPr>
          <w:rFonts w:ascii="Times New Roman" w:eastAsia="Times New Roman" w:hAnsi="Times New Roman" w:cs="Times New Roman"/>
          <w:bCs/>
          <w:sz w:val="24"/>
          <w:szCs w:val="24"/>
          <w:lang w:eastAsia="ru-RU"/>
        </w:rPr>
        <w:t>206</w:t>
      </w:r>
    </w:p>
    <w:p w14:paraId="3C521C0D" w14:textId="4E4EE59D" w:rsidR="00C1263F" w:rsidRDefault="00C1263F" w:rsidP="006E38B4">
      <w:pPr>
        <w:spacing w:after="0" w:line="240" w:lineRule="auto"/>
        <w:jc w:val="center"/>
        <w:rPr>
          <w:rFonts w:ascii="Arial" w:eastAsia="Times New Roman" w:hAnsi="Arial" w:cs="Arial"/>
          <w:sz w:val="24"/>
          <w:szCs w:val="24"/>
          <w:lang w:eastAsia="ru-RU"/>
        </w:rPr>
      </w:pPr>
    </w:p>
    <w:p w14:paraId="7F1CD2EE" w14:textId="1B8DFADB" w:rsidR="00C1263F" w:rsidRDefault="00C1263F" w:rsidP="006E38B4">
      <w:pPr>
        <w:tabs>
          <w:tab w:val="left" w:pos="4400"/>
        </w:tabs>
        <w:spacing w:after="0" w:line="240" w:lineRule="auto"/>
        <w:ind w:right="4955"/>
        <w:jc w:val="both"/>
        <w:rPr>
          <w:rFonts w:ascii="Times New Roman" w:hAnsi="Times New Roman" w:cs="Times New Roman"/>
          <w:kern w:val="2"/>
          <w:sz w:val="24"/>
          <w:szCs w:val="24"/>
        </w:rPr>
      </w:pPr>
      <w:r>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1D7BD8">
        <w:rPr>
          <w:rFonts w:ascii="Times New Roman" w:eastAsia="Times New Roman" w:hAnsi="Times New Roman" w:cs="Times New Roman"/>
          <w:sz w:val="24"/>
          <w:szCs w:val="24"/>
          <w:lang w:eastAsia="ru-RU"/>
        </w:rPr>
        <w:t>«</w:t>
      </w:r>
      <w:bookmarkStart w:id="1" w:name="_Hlk36107164"/>
      <w:r w:rsidR="00497D69">
        <w:rPr>
          <w:rFonts w:ascii="Times New Roman" w:hAnsi="Times New Roman" w:cs="Times New Roman"/>
          <w:bCs/>
          <w:kern w:val="2"/>
          <w:sz w:val="24"/>
          <w:szCs w:val="24"/>
        </w:rPr>
        <w:t>П</w:t>
      </w:r>
      <w:r w:rsidR="00497D69" w:rsidRPr="00497D69">
        <w:rPr>
          <w:rFonts w:ascii="Times New Roman" w:hAnsi="Times New Roman" w:cs="Times New Roman"/>
          <w:bCs/>
          <w:kern w:val="2"/>
          <w:sz w:val="24"/>
          <w:szCs w:val="24"/>
        </w:rPr>
        <w:t xml:space="preserve">ередача жилых помещений муниципального жилищного фонда </w:t>
      </w:r>
      <w:r w:rsidR="00497D69">
        <w:rPr>
          <w:rFonts w:ascii="Times New Roman" w:hAnsi="Times New Roman" w:cs="Times New Roman"/>
          <w:bCs/>
          <w:kern w:val="2"/>
          <w:sz w:val="24"/>
          <w:szCs w:val="24"/>
        </w:rPr>
        <w:t xml:space="preserve">Слюдянского </w:t>
      </w:r>
      <w:r w:rsidR="00497D69" w:rsidRPr="00497D69">
        <w:rPr>
          <w:rFonts w:ascii="Times New Roman" w:hAnsi="Times New Roman" w:cs="Times New Roman"/>
          <w:bCs/>
          <w:kern w:val="2"/>
          <w:sz w:val="24"/>
          <w:szCs w:val="24"/>
        </w:rPr>
        <w:t>муниципального образования в собственность граждан в порядке приватизации</w:t>
      </w:r>
      <w:r w:rsidR="00C17A39">
        <w:rPr>
          <w:rFonts w:ascii="Times New Roman" w:hAnsi="Times New Roman" w:cs="Times New Roman"/>
          <w:kern w:val="2"/>
          <w:sz w:val="24"/>
          <w:szCs w:val="24"/>
        </w:rPr>
        <w:t xml:space="preserve"> на территории Слюдянского муниципального </w:t>
      </w:r>
      <w:r w:rsidR="00FB1C24">
        <w:rPr>
          <w:rFonts w:ascii="Times New Roman" w:hAnsi="Times New Roman" w:cs="Times New Roman"/>
          <w:kern w:val="2"/>
          <w:sz w:val="24"/>
          <w:szCs w:val="24"/>
        </w:rPr>
        <w:t>образования</w:t>
      </w:r>
      <w:bookmarkEnd w:id="1"/>
      <w:r w:rsidR="00ED10AC">
        <w:rPr>
          <w:rFonts w:ascii="Times New Roman" w:hAnsi="Times New Roman" w:cs="Times New Roman"/>
          <w:kern w:val="2"/>
          <w:sz w:val="24"/>
          <w:szCs w:val="24"/>
        </w:rPr>
        <w:t>»</w:t>
      </w:r>
    </w:p>
    <w:p w14:paraId="76CDEBFF" w14:textId="77777777" w:rsidR="001D7BD8" w:rsidRDefault="001D7BD8" w:rsidP="006E38B4">
      <w:pPr>
        <w:tabs>
          <w:tab w:val="left" w:pos="4400"/>
        </w:tabs>
        <w:spacing w:after="0" w:line="240" w:lineRule="auto"/>
        <w:ind w:right="4955" w:hanging="74"/>
        <w:jc w:val="both"/>
        <w:rPr>
          <w:rFonts w:ascii="Times New Roman" w:eastAsia="Times New Roman" w:hAnsi="Times New Roman" w:cs="Times New Roman"/>
          <w:sz w:val="24"/>
          <w:szCs w:val="24"/>
          <w:lang w:eastAsia="ru-RU"/>
        </w:rPr>
      </w:pPr>
    </w:p>
    <w:p w14:paraId="0FD503A7" w14:textId="6A5AA027" w:rsidR="00C1263F" w:rsidRDefault="00C1263F" w:rsidP="006E38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sidRPr="006E38B4">
        <w:rPr>
          <w:rFonts w:ascii="Times New Roman" w:eastAsia="Times New Roman" w:hAnsi="Times New Roman" w:cs="Times New Roman"/>
          <w:sz w:val="24"/>
          <w:szCs w:val="24"/>
          <w:lang w:eastAsia="ru-RU"/>
        </w:rPr>
        <w:t xml:space="preserve">Федеральными законами от 06.10.2003 </w:t>
      </w:r>
      <w:hyperlink r:id="rId8" w:history="1">
        <w:r w:rsidRPr="006E38B4">
          <w:rPr>
            <w:rStyle w:val="ae"/>
            <w:rFonts w:ascii="Times New Roman" w:eastAsia="Times New Roman" w:hAnsi="Times New Roman" w:cs="Times New Roman"/>
            <w:color w:val="auto"/>
            <w:sz w:val="24"/>
            <w:szCs w:val="24"/>
            <w:u w:val="none"/>
            <w:lang w:eastAsia="ru-RU"/>
          </w:rPr>
          <w:t>№</w:t>
        </w:r>
      </w:hyperlink>
      <w:r w:rsidRPr="006E38B4">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bookmarkStart w:id="2" w:name="_GoBack"/>
      <w:bookmarkEnd w:id="2"/>
      <w:r w:rsidRPr="006E38B4">
        <w:rPr>
          <w:rFonts w:ascii="Times New Roman" w:eastAsia="Times New Roman" w:hAnsi="Times New Roman" w:cs="Times New Roman"/>
          <w:sz w:val="24"/>
          <w:szCs w:val="24"/>
          <w:lang w:eastAsia="ru-RU"/>
        </w:rPr>
        <w:t xml:space="preserve"> от 27.07.2010 </w:t>
      </w:r>
      <w:hyperlink r:id="rId9" w:history="1">
        <w:r w:rsidRPr="006E38B4">
          <w:rPr>
            <w:rStyle w:val="ae"/>
            <w:rFonts w:ascii="Times New Roman" w:eastAsia="Times New Roman" w:hAnsi="Times New Roman" w:cs="Times New Roman"/>
            <w:color w:val="auto"/>
            <w:sz w:val="24"/>
            <w:szCs w:val="24"/>
            <w:u w:val="none"/>
            <w:lang w:eastAsia="ru-RU"/>
          </w:rPr>
          <w:t>№</w:t>
        </w:r>
      </w:hyperlink>
      <w:r w:rsidRPr="006E38B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0" w:history="1">
        <w:r w:rsidRPr="006E38B4">
          <w:rPr>
            <w:rStyle w:val="ae"/>
            <w:rFonts w:ascii="Times New Roman" w:eastAsia="Times New Roman" w:hAnsi="Times New Roman" w:cs="Times New Roman"/>
            <w:color w:val="auto"/>
            <w:sz w:val="24"/>
            <w:szCs w:val="24"/>
            <w:u w:val="none"/>
            <w:lang w:eastAsia="ru-RU"/>
          </w:rPr>
          <w:t>№</w:t>
        </w:r>
      </w:hyperlink>
      <w:r w:rsidRPr="006E38B4">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r w:rsidRPr="006E38B4">
        <w:rPr>
          <w:rFonts w:ascii="Times New Roman" w:hAnsi="Times New Roman" w:cs="Times New Roman"/>
          <w:bCs/>
          <w:kern w:val="2"/>
          <w:sz w:val="24"/>
          <w:szCs w:val="24"/>
        </w:rPr>
        <w:t xml:space="preserve"> Законом Российской Федерации от </w:t>
      </w:r>
      <w:r w:rsidR="00137334">
        <w:rPr>
          <w:rFonts w:ascii="Times New Roman" w:hAnsi="Times New Roman" w:cs="Times New Roman"/>
          <w:bCs/>
          <w:kern w:val="2"/>
          <w:sz w:val="24"/>
          <w:szCs w:val="24"/>
        </w:rPr>
        <w:t xml:space="preserve"> 0</w:t>
      </w:r>
      <w:r w:rsidRPr="006E38B4">
        <w:rPr>
          <w:rFonts w:ascii="Times New Roman" w:hAnsi="Times New Roman" w:cs="Times New Roman"/>
          <w:bCs/>
          <w:kern w:val="2"/>
          <w:sz w:val="24"/>
          <w:szCs w:val="24"/>
        </w:rPr>
        <w:t>4</w:t>
      </w:r>
      <w:r w:rsidR="00137334">
        <w:rPr>
          <w:rFonts w:ascii="Times New Roman" w:hAnsi="Times New Roman" w:cs="Times New Roman"/>
          <w:bCs/>
          <w:kern w:val="2"/>
          <w:sz w:val="24"/>
          <w:szCs w:val="24"/>
        </w:rPr>
        <w:t>.06.</w:t>
      </w:r>
      <w:r w:rsidRPr="006E38B4">
        <w:rPr>
          <w:rFonts w:ascii="Times New Roman" w:hAnsi="Times New Roman" w:cs="Times New Roman"/>
          <w:bCs/>
          <w:kern w:val="2"/>
          <w:sz w:val="24"/>
          <w:szCs w:val="24"/>
        </w:rPr>
        <w:t>1991 года № 1541-1 «О приватизации жилищного фонда в Российской Федерации»</w:t>
      </w:r>
      <w:r w:rsidRPr="006E38B4">
        <w:rPr>
          <w:rFonts w:ascii="Times New Roman" w:eastAsia="Times New Roman" w:hAnsi="Times New Roman" w:cs="Times New Roman"/>
          <w:sz w:val="24"/>
          <w:szCs w:val="24"/>
          <w:lang w:eastAsia="ru-RU"/>
        </w:rPr>
        <w:t xml:space="preserve">, </w:t>
      </w:r>
      <w:r w:rsidRPr="006E38B4">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6E38B4">
        <w:rPr>
          <w:rFonts w:ascii="Times New Roman" w:hAnsi="Times New Roman" w:cs="Times New Roman"/>
          <w:kern w:val="2"/>
          <w:sz w:val="24"/>
          <w:szCs w:val="24"/>
        </w:rPr>
        <w:t xml:space="preserve">, утвержденных постановлением главы Слюдянского муниципального образования от </w:t>
      </w:r>
      <w:r w:rsidR="00802BB3" w:rsidRPr="006E38B4">
        <w:rPr>
          <w:rFonts w:ascii="Times New Roman" w:hAnsi="Times New Roman" w:cs="Times New Roman"/>
          <w:kern w:val="2"/>
          <w:sz w:val="24"/>
          <w:szCs w:val="24"/>
        </w:rPr>
        <w:t>04.03.2020г.</w:t>
      </w:r>
      <w:r w:rsidRPr="006E38B4">
        <w:rPr>
          <w:rFonts w:ascii="Times New Roman" w:hAnsi="Times New Roman" w:cs="Times New Roman"/>
          <w:kern w:val="2"/>
          <w:sz w:val="24"/>
          <w:szCs w:val="24"/>
        </w:rPr>
        <w:t xml:space="preserve"> №</w:t>
      </w:r>
      <w:r w:rsidR="00802BB3" w:rsidRPr="006E38B4">
        <w:rPr>
          <w:rFonts w:ascii="Times New Roman" w:hAnsi="Times New Roman" w:cs="Times New Roman"/>
          <w:kern w:val="2"/>
          <w:sz w:val="24"/>
          <w:szCs w:val="24"/>
        </w:rPr>
        <w:t xml:space="preserve"> 161</w:t>
      </w:r>
      <w:r w:rsidR="00B97EA5">
        <w:rPr>
          <w:rFonts w:ascii="Times New Roman" w:hAnsi="Times New Roman" w:cs="Times New Roman"/>
          <w:kern w:val="2"/>
          <w:sz w:val="24"/>
          <w:szCs w:val="24"/>
        </w:rPr>
        <w:t>,</w:t>
      </w:r>
      <w:r w:rsidR="00ED10AC">
        <w:rPr>
          <w:rFonts w:ascii="Times New Roman" w:hAnsi="Times New Roman" w:cs="Times New Roman"/>
          <w:kern w:val="2"/>
          <w:sz w:val="24"/>
          <w:szCs w:val="24"/>
        </w:rPr>
        <w:t xml:space="preserve"> </w:t>
      </w:r>
      <w:r w:rsidRPr="006E38B4">
        <w:rPr>
          <w:rFonts w:ascii="Times New Roman" w:eastAsia="Times New Roman" w:hAnsi="Times New Roman" w:cs="Times New Roman"/>
          <w:sz w:val="24"/>
          <w:szCs w:val="24"/>
          <w:lang w:eastAsia="ru-RU"/>
        </w:rPr>
        <w:t>ст. 10,47 Устава Слюдянского</w:t>
      </w:r>
      <w:r w:rsidR="00137334">
        <w:rPr>
          <w:rFonts w:ascii="Times New Roman" w:eastAsia="Times New Roman" w:hAnsi="Times New Roman" w:cs="Times New Roman"/>
          <w:sz w:val="24"/>
          <w:szCs w:val="24"/>
          <w:lang w:eastAsia="ru-RU"/>
        </w:rPr>
        <w:t xml:space="preserve"> </w:t>
      </w:r>
      <w:r w:rsidRPr="006E38B4">
        <w:rPr>
          <w:rFonts w:ascii="Times New Roman" w:eastAsia="Times New Roman" w:hAnsi="Times New Roman" w:cs="Times New Roman"/>
          <w:sz w:val="24"/>
          <w:szCs w:val="24"/>
          <w:lang w:eastAsia="ru-RU"/>
        </w:rPr>
        <w:t>муниципального образования зарегистрированного Главным управлением Министерства юстиции Российской Федерации по Сибирскому Федеральному</w:t>
      </w:r>
      <w:r>
        <w:rPr>
          <w:rFonts w:ascii="Times New Roman" w:eastAsia="Times New Roman" w:hAnsi="Times New Roman" w:cs="Times New Roman"/>
          <w:sz w:val="24"/>
          <w:szCs w:val="24"/>
          <w:lang w:eastAsia="ru-RU"/>
        </w:rPr>
        <w:t xml:space="preserve">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Pr>
          <w:rFonts w:ascii="Times New Roman" w:hAnsi="Times New Roman" w:cs="Times New Roman"/>
          <w:sz w:val="24"/>
          <w:szCs w:val="24"/>
        </w:rPr>
        <w:t>от 15 января 2020 года №RU385181042020001</w:t>
      </w:r>
      <w:r>
        <w:rPr>
          <w:rFonts w:ascii="Times New Roman" w:eastAsia="Times New Roman" w:hAnsi="Times New Roman" w:cs="Times New Roman"/>
          <w:sz w:val="24"/>
          <w:szCs w:val="24"/>
          <w:lang w:eastAsia="ru-RU"/>
        </w:rPr>
        <w:t>,</w:t>
      </w:r>
    </w:p>
    <w:p w14:paraId="79F9D5A3" w14:textId="77777777" w:rsidR="00C1263F" w:rsidRDefault="00C1263F" w:rsidP="006E38B4">
      <w:pPr>
        <w:spacing w:after="0" w:line="240" w:lineRule="auto"/>
        <w:jc w:val="both"/>
        <w:rPr>
          <w:rFonts w:ascii="Times New Roman" w:eastAsia="Times New Roman" w:hAnsi="Times New Roman" w:cs="Times New Roman"/>
          <w:sz w:val="24"/>
          <w:szCs w:val="24"/>
          <w:lang w:eastAsia="ru-RU"/>
        </w:rPr>
      </w:pPr>
    </w:p>
    <w:p w14:paraId="0085C25C" w14:textId="240BBB9B" w:rsidR="00C1263F" w:rsidRDefault="00C1263F" w:rsidP="006E38B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w:t>
      </w:r>
      <w:r w:rsidR="00286E33">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w:t>
      </w:r>
    </w:p>
    <w:p w14:paraId="267DE584" w14:textId="77777777" w:rsidR="00C1263F" w:rsidRDefault="00C1263F" w:rsidP="006E38B4">
      <w:pPr>
        <w:spacing w:after="0" w:line="240" w:lineRule="auto"/>
        <w:jc w:val="both"/>
        <w:rPr>
          <w:rFonts w:ascii="Times New Roman" w:eastAsia="Times New Roman" w:hAnsi="Times New Roman" w:cs="Times New Roman"/>
          <w:b/>
          <w:sz w:val="24"/>
          <w:szCs w:val="24"/>
          <w:lang w:eastAsia="ru-RU"/>
        </w:rPr>
      </w:pPr>
    </w:p>
    <w:p w14:paraId="46DAC53B" w14:textId="6D2CCA52" w:rsidR="00C1263F" w:rsidRDefault="00C1263F" w:rsidP="006E38B4">
      <w:pPr>
        <w:pStyle w:val="ad"/>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w:t>
      </w:r>
      <w:r w:rsidR="00497D69">
        <w:rPr>
          <w:rFonts w:ascii="Times New Roman" w:hAnsi="Times New Roman" w:cs="Times New Roman"/>
          <w:bCs/>
          <w:kern w:val="2"/>
          <w:sz w:val="24"/>
          <w:szCs w:val="24"/>
        </w:rPr>
        <w:t>П</w:t>
      </w:r>
      <w:r w:rsidR="00497D69" w:rsidRPr="00497D69">
        <w:rPr>
          <w:rFonts w:ascii="Times New Roman" w:hAnsi="Times New Roman" w:cs="Times New Roman"/>
          <w:bCs/>
          <w:kern w:val="2"/>
          <w:sz w:val="24"/>
          <w:szCs w:val="24"/>
        </w:rPr>
        <w:t xml:space="preserve">ередача жилых помещений муниципального жилищного фонда </w:t>
      </w:r>
      <w:r w:rsidR="00497D69">
        <w:rPr>
          <w:rFonts w:ascii="Times New Roman" w:hAnsi="Times New Roman" w:cs="Times New Roman"/>
          <w:bCs/>
          <w:kern w:val="2"/>
          <w:sz w:val="24"/>
          <w:szCs w:val="24"/>
        </w:rPr>
        <w:t xml:space="preserve">Слюдянского </w:t>
      </w:r>
      <w:r w:rsidR="00497D69" w:rsidRPr="00497D69">
        <w:rPr>
          <w:rFonts w:ascii="Times New Roman" w:hAnsi="Times New Roman" w:cs="Times New Roman"/>
          <w:bCs/>
          <w:kern w:val="2"/>
          <w:sz w:val="24"/>
          <w:szCs w:val="24"/>
        </w:rPr>
        <w:t>муниципального образования в собственность граждан в порядке приватизации</w:t>
      </w:r>
      <w:r w:rsidR="00497D69">
        <w:rPr>
          <w:rFonts w:ascii="Times New Roman" w:hAnsi="Times New Roman" w:cs="Times New Roman"/>
          <w:kern w:val="2"/>
          <w:sz w:val="24"/>
          <w:szCs w:val="24"/>
        </w:rPr>
        <w:t xml:space="preserve"> на территории Слюдянского муниципального образования</w:t>
      </w:r>
      <w:r>
        <w:rPr>
          <w:rFonts w:ascii="Times New Roman" w:eastAsia="Times New Roman" w:hAnsi="Times New Roman" w:cs="Times New Roman"/>
          <w:sz w:val="24"/>
          <w:szCs w:val="24"/>
          <w:lang w:eastAsia="ru-RU"/>
        </w:rPr>
        <w:t>» (Приложение № 1).</w:t>
      </w:r>
    </w:p>
    <w:p w14:paraId="51CD4A54" w14:textId="3FCCF9E4" w:rsidR="00C1263F" w:rsidRDefault="00C1263F" w:rsidP="006E38B4">
      <w:pPr>
        <w:tabs>
          <w:tab w:val="num"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Настоящее постановление вступает в силу </w:t>
      </w:r>
      <w:r w:rsidR="00497D69">
        <w:rPr>
          <w:rFonts w:ascii="Times New Roman" w:eastAsia="Times New Roman" w:hAnsi="Times New Roman" w:cs="Times New Roman"/>
          <w:sz w:val="24"/>
          <w:szCs w:val="24"/>
          <w:lang w:eastAsia="ru-RU"/>
        </w:rPr>
        <w:t>с 01.04.2020г</w:t>
      </w:r>
      <w:r>
        <w:rPr>
          <w:rFonts w:ascii="Times New Roman" w:eastAsia="Times New Roman" w:hAnsi="Times New Roman" w:cs="Times New Roman"/>
          <w:sz w:val="24"/>
          <w:szCs w:val="24"/>
          <w:lang w:eastAsia="ru-RU"/>
        </w:rPr>
        <w:t>.</w:t>
      </w:r>
    </w:p>
    <w:p w14:paraId="4BA94B3C" w14:textId="56E736EC" w:rsidR="00C1263F" w:rsidRDefault="00C1263F" w:rsidP="006E38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38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Опубликовать настоящее постановление в </w:t>
      </w:r>
      <w:r w:rsidR="00497D69">
        <w:rPr>
          <w:rFonts w:ascii="Times New Roman" w:eastAsia="Times New Roman" w:hAnsi="Times New Roman" w:cs="Times New Roman"/>
          <w:sz w:val="24"/>
          <w:szCs w:val="24"/>
          <w:lang w:eastAsia="ru-RU"/>
        </w:rPr>
        <w:t xml:space="preserve">приложении к газете «Славное море» </w:t>
      </w:r>
      <w:r>
        <w:rPr>
          <w:rFonts w:ascii="Times New Roman" w:eastAsia="Times New Roman" w:hAnsi="Times New Roman" w:cs="Times New Roman"/>
          <w:sz w:val="24"/>
          <w:szCs w:val="24"/>
          <w:lang w:eastAsia="ru-RU"/>
        </w:rPr>
        <w:t xml:space="preserve">и, разместить на официальном сайте </w:t>
      </w:r>
      <w:r w:rsidR="00497D69">
        <w:rPr>
          <w:rFonts w:ascii="Times New Roman" w:eastAsia="Times New Roman" w:hAnsi="Times New Roman" w:cs="Times New Roman"/>
          <w:sz w:val="24"/>
          <w:szCs w:val="24"/>
          <w:lang w:eastAsia="ru-RU"/>
        </w:rPr>
        <w:t>администрации Слюдянского муниципального образования в информационно -телекоммуникационной сети «Интернет»</w:t>
      </w:r>
      <w:r>
        <w:rPr>
          <w:rFonts w:ascii="Times New Roman" w:eastAsia="Times New Roman" w:hAnsi="Times New Roman" w:cs="Times New Roman"/>
          <w:sz w:val="24"/>
          <w:szCs w:val="24"/>
          <w:lang w:eastAsia="ru-RU"/>
        </w:rPr>
        <w:t>.</w:t>
      </w:r>
    </w:p>
    <w:p w14:paraId="38B82B04" w14:textId="20A26CD6" w:rsidR="00C1263F" w:rsidRDefault="00C1263F" w:rsidP="006E38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Контроль за настоящим постановлением </w:t>
      </w:r>
      <w:r w:rsidR="00497D69">
        <w:rPr>
          <w:rFonts w:ascii="Times New Roman" w:eastAsia="Times New Roman" w:hAnsi="Times New Roman" w:cs="Times New Roman"/>
          <w:sz w:val="24"/>
          <w:szCs w:val="24"/>
          <w:lang w:eastAsia="ru-RU"/>
        </w:rPr>
        <w:t xml:space="preserve">возложить на заместителя главы Слюдянского городского поселения </w:t>
      </w:r>
      <w:proofErr w:type="spellStart"/>
      <w:r w:rsidR="00497D69">
        <w:rPr>
          <w:rFonts w:ascii="Times New Roman" w:eastAsia="Times New Roman" w:hAnsi="Times New Roman" w:cs="Times New Roman"/>
          <w:sz w:val="24"/>
          <w:szCs w:val="24"/>
          <w:lang w:eastAsia="ru-RU"/>
        </w:rPr>
        <w:t>Хаюка</w:t>
      </w:r>
      <w:proofErr w:type="spellEnd"/>
      <w:r w:rsidR="00497D69">
        <w:rPr>
          <w:rFonts w:ascii="Times New Roman" w:eastAsia="Times New Roman" w:hAnsi="Times New Roman" w:cs="Times New Roman"/>
          <w:sz w:val="24"/>
          <w:szCs w:val="24"/>
          <w:lang w:eastAsia="ru-RU"/>
        </w:rPr>
        <w:t xml:space="preserve"> О.В</w:t>
      </w:r>
      <w:r>
        <w:rPr>
          <w:rFonts w:ascii="Times New Roman" w:eastAsia="Times New Roman" w:hAnsi="Times New Roman" w:cs="Times New Roman"/>
          <w:sz w:val="24"/>
          <w:szCs w:val="24"/>
          <w:lang w:eastAsia="ru-RU"/>
        </w:rPr>
        <w:t>.</w:t>
      </w:r>
    </w:p>
    <w:p w14:paraId="0C5719B7" w14:textId="77777777" w:rsidR="00C1263F" w:rsidRDefault="00C1263F" w:rsidP="006E38B4">
      <w:pPr>
        <w:spacing w:after="0" w:line="240" w:lineRule="auto"/>
        <w:jc w:val="both"/>
        <w:rPr>
          <w:rFonts w:ascii="Times New Roman" w:eastAsia="Times New Roman" w:hAnsi="Times New Roman" w:cs="Times New Roman"/>
          <w:sz w:val="24"/>
          <w:szCs w:val="24"/>
          <w:lang w:eastAsia="ru-RU"/>
        </w:rPr>
      </w:pPr>
    </w:p>
    <w:p w14:paraId="3D974A7B" w14:textId="77777777" w:rsidR="00497D69" w:rsidRDefault="00497D69" w:rsidP="006E38B4">
      <w:pPr>
        <w:spacing w:after="0" w:line="240" w:lineRule="auto"/>
        <w:jc w:val="both"/>
        <w:rPr>
          <w:rFonts w:ascii="Times New Roman" w:eastAsia="Times New Roman" w:hAnsi="Times New Roman" w:cs="Times New Roman"/>
          <w:sz w:val="24"/>
          <w:szCs w:val="24"/>
          <w:lang w:eastAsia="ru-RU"/>
        </w:rPr>
      </w:pPr>
    </w:p>
    <w:p w14:paraId="5D03AF13" w14:textId="77777777" w:rsidR="00497D69" w:rsidRDefault="00497D69" w:rsidP="006E38B4">
      <w:pPr>
        <w:spacing w:after="0" w:line="240" w:lineRule="auto"/>
        <w:jc w:val="both"/>
        <w:rPr>
          <w:rFonts w:ascii="Times New Roman" w:eastAsia="Times New Roman" w:hAnsi="Times New Roman" w:cs="Times New Roman"/>
          <w:sz w:val="24"/>
          <w:szCs w:val="24"/>
          <w:lang w:eastAsia="ru-RU"/>
        </w:rPr>
      </w:pPr>
    </w:p>
    <w:p w14:paraId="10E33BF0" w14:textId="701126A0" w:rsidR="00C1263F" w:rsidRDefault="00C1263F" w:rsidP="006E38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Слюдянского</w:t>
      </w:r>
    </w:p>
    <w:p w14:paraId="787F3323" w14:textId="62E88EF3" w:rsidR="00C1263F" w:rsidRDefault="00C1263F" w:rsidP="006E38B4">
      <w:pPr>
        <w:tabs>
          <w:tab w:val="left" w:pos="5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00804EC1">
        <w:rPr>
          <w:rFonts w:ascii="Times New Roman" w:eastAsia="Times New Roman" w:hAnsi="Times New Roman" w:cs="Times New Roman"/>
          <w:sz w:val="24"/>
          <w:szCs w:val="24"/>
          <w:lang w:eastAsia="ru-RU"/>
        </w:rPr>
        <w:t xml:space="preserve"> </w:t>
      </w:r>
      <w:r w:rsidR="00190045">
        <w:rPr>
          <w:rFonts w:ascii="Times New Roman" w:eastAsia="Times New Roman" w:hAnsi="Times New Roman" w:cs="Times New Roman"/>
          <w:sz w:val="24"/>
          <w:szCs w:val="24"/>
          <w:lang w:eastAsia="ru-RU"/>
        </w:rPr>
        <w:t xml:space="preserve">                   </w:t>
      </w:r>
      <w:r w:rsidR="006E38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 Сендзяк</w:t>
      </w:r>
    </w:p>
    <w:p w14:paraId="0F391D21" w14:textId="71605BEB" w:rsidR="006E38B4" w:rsidRDefault="006E38B4" w:rsidP="006E38B4">
      <w:pPr>
        <w:tabs>
          <w:tab w:val="left" w:pos="5910"/>
        </w:tabs>
        <w:spacing w:after="0" w:line="240" w:lineRule="auto"/>
        <w:jc w:val="both"/>
        <w:rPr>
          <w:rFonts w:ascii="Times New Roman" w:eastAsia="Times New Roman" w:hAnsi="Times New Roman" w:cs="Times New Roman"/>
          <w:sz w:val="24"/>
          <w:szCs w:val="24"/>
          <w:lang w:eastAsia="ru-RU"/>
        </w:rPr>
      </w:pPr>
    </w:p>
    <w:p w14:paraId="18B3356B" w14:textId="2E1504D7"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77678411" w14:textId="594289D1"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8AE0AB0" w14:textId="77DCF420"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728E68EE" w14:textId="5C5C75A9"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21AB054" w14:textId="34EB81D9"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9E13AEC" w14:textId="609E4873"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334E4004" w14:textId="5BFAA3EE"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396FD06E" w14:textId="119BE62E"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4DA1A80" w14:textId="5E376548"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0E35719F" w14:textId="33549AE8"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FC78E52" w14:textId="35ABCA0A"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1A72AAD7" w14:textId="3C10BF57"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9894026" w14:textId="516EDFF3"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5924791" w14:textId="77D05ACB"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0F3804C7" w14:textId="731BF07A"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11E55C47" w14:textId="2711CF42"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7148EB0B" w14:textId="156DFD8F"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37A51477" w14:textId="530EF7F0"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004AA2CF" w14:textId="4A5492E6"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9946822" w14:textId="3D6BBBC4"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90F18C1" w14:textId="03359A0E"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3A63BAD1" w14:textId="1F02B275"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584E468" w14:textId="163B4293"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7A75BE3E" w14:textId="12103D3F"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140A62F2" w14:textId="6D829535"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5A31468" w14:textId="1C52A0E4"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8F30CC4" w14:textId="0F3D8F0D"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7A5A304" w14:textId="386B9A42"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1309AC99" w14:textId="752F1C28"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B581BAD" w14:textId="6E2A7A1C"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E9B8233" w14:textId="5EDECC72"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4561D3D" w14:textId="16AC6F40"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7034A5AA" w14:textId="2EC46C89"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0848E53" w14:textId="3854D5BA"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99816AA" w14:textId="4AAA4648"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01571FC9" w14:textId="066B1D84"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56580CF9" w14:textId="0AF67E64"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2D5B72F5" w14:textId="2855F66D"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04DB69C6" w14:textId="707590EA"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94565DA" w14:textId="26615E59"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006D435E" w14:textId="7ABE281D"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6C15DEDD" w14:textId="1E13B31B"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74CADF28" w14:textId="25E00542"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1E36750B" w14:textId="2A34E616"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A6BB195" w14:textId="208887EF"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30D39765" w14:textId="4063C0AD"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DE39586" w14:textId="77777777" w:rsidR="00497D69" w:rsidRDefault="00497D69" w:rsidP="006E38B4">
      <w:pPr>
        <w:tabs>
          <w:tab w:val="left" w:pos="5910"/>
        </w:tabs>
        <w:spacing w:after="0" w:line="240" w:lineRule="auto"/>
        <w:jc w:val="both"/>
        <w:rPr>
          <w:rFonts w:ascii="Times New Roman" w:eastAsia="Times New Roman" w:hAnsi="Times New Roman" w:cs="Times New Roman"/>
          <w:sz w:val="24"/>
          <w:szCs w:val="24"/>
          <w:lang w:eastAsia="ru-RU"/>
        </w:rPr>
      </w:pPr>
    </w:p>
    <w:p w14:paraId="42D9B476" w14:textId="77777777" w:rsidR="00C1263F" w:rsidRDefault="00C1263F" w:rsidP="00C1263F">
      <w:pPr>
        <w:tabs>
          <w:tab w:val="left" w:pos="5910"/>
        </w:tabs>
        <w:spacing w:after="0" w:line="240" w:lineRule="auto"/>
        <w:jc w:val="both"/>
        <w:rPr>
          <w:rFonts w:ascii="Times New Roman" w:eastAsia="Times New Roman" w:hAnsi="Times New Roman" w:cs="Times New Roman"/>
          <w:sz w:val="24"/>
          <w:szCs w:val="24"/>
          <w:lang w:eastAsia="ru-RU"/>
        </w:rPr>
      </w:pPr>
    </w:p>
    <w:tbl>
      <w:tblPr>
        <w:tblW w:w="0" w:type="auto"/>
        <w:tblInd w:w="4928" w:type="dxa"/>
        <w:tblLook w:val="04A0" w:firstRow="1" w:lastRow="0" w:firstColumn="1" w:lastColumn="0" w:noHBand="0" w:noVBand="1"/>
      </w:tblPr>
      <w:tblGrid>
        <w:gridCol w:w="4643"/>
      </w:tblGrid>
      <w:tr w:rsidR="00C1263F" w14:paraId="342D57E9" w14:textId="77777777" w:rsidTr="00A06923">
        <w:tc>
          <w:tcPr>
            <w:tcW w:w="4643" w:type="dxa"/>
          </w:tcPr>
          <w:bookmarkEnd w:id="0"/>
          <w:p w14:paraId="7D33D099" w14:textId="77777777" w:rsidR="00C1263F" w:rsidRDefault="00C1263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утверждено</w:t>
            </w:r>
          </w:p>
          <w:p w14:paraId="47D685BA" w14:textId="77777777" w:rsidR="00C1263F" w:rsidRDefault="00C1263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главы Слюдянского муниципального образования</w:t>
            </w:r>
          </w:p>
          <w:p w14:paraId="0BD50C10" w14:textId="77777777" w:rsidR="00C1263F" w:rsidRDefault="00C1263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w:t>
            </w:r>
            <w:proofErr w:type="gramStart"/>
            <w:r>
              <w:rPr>
                <w:rFonts w:ascii="Times New Roman" w:eastAsia="Times New Roman" w:hAnsi="Times New Roman" w:cs="Times New Roman"/>
                <w:sz w:val="24"/>
                <w:szCs w:val="24"/>
                <w:lang w:eastAsia="ru-RU"/>
              </w:rPr>
              <w:t>_  №</w:t>
            </w:r>
            <w:proofErr w:type="gramEnd"/>
            <w:r>
              <w:rPr>
                <w:rFonts w:ascii="Times New Roman" w:eastAsia="Times New Roman" w:hAnsi="Times New Roman" w:cs="Times New Roman"/>
                <w:sz w:val="24"/>
                <w:szCs w:val="24"/>
                <w:lang w:eastAsia="ru-RU"/>
              </w:rPr>
              <w:t xml:space="preserve"> _______</w:t>
            </w:r>
          </w:p>
          <w:p w14:paraId="073C6CFA" w14:textId="77777777" w:rsidR="00C1263F" w:rsidRDefault="00C1263F">
            <w:pPr>
              <w:spacing w:after="0" w:line="240" w:lineRule="auto"/>
              <w:ind w:right="-1"/>
              <w:jc w:val="right"/>
              <w:rPr>
                <w:rFonts w:ascii="Times New Roman" w:eastAsia="Times New Roman" w:hAnsi="Times New Roman" w:cs="Times New Roman"/>
                <w:color w:val="000000"/>
                <w:sz w:val="24"/>
                <w:szCs w:val="24"/>
                <w:lang w:eastAsia="ru-RU"/>
              </w:rPr>
            </w:pPr>
          </w:p>
        </w:tc>
      </w:tr>
    </w:tbl>
    <w:p w14:paraId="01311CCE" w14:textId="77777777" w:rsidR="00C1263F" w:rsidRDefault="00C1263F" w:rsidP="008469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14:paraId="76A1B8AD" w14:textId="77777777" w:rsidR="0084699C" w:rsidRPr="009563C6" w:rsidRDefault="0084699C" w:rsidP="0084699C">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563C6">
        <w:rPr>
          <w:rFonts w:ascii="Times New Roman" w:eastAsia="Times New Roman" w:hAnsi="Times New Roman" w:cs="Times New Roman"/>
          <w:b/>
          <w:kern w:val="2"/>
          <w:sz w:val="24"/>
          <w:szCs w:val="24"/>
          <w:lang w:eastAsia="ru-RU"/>
        </w:rPr>
        <w:t>АДМИНИСТРАТИВНЫЙ РЕГЛАМЕНТ</w:t>
      </w:r>
    </w:p>
    <w:p w14:paraId="3536B53E" w14:textId="77777777" w:rsidR="0084699C" w:rsidRPr="009563C6" w:rsidRDefault="0084699C" w:rsidP="0084699C">
      <w:pPr>
        <w:spacing w:after="0" w:line="240" w:lineRule="auto"/>
        <w:jc w:val="center"/>
        <w:rPr>
          <w:rFonts w:ascii="Times New Roman" w:eastAsia="Times New Roman" w:hAnsi="Times New Roman" w:cs="Times New Roman"/>
          <w:b/>
          <w:kern w:val="2"/>
          <w:sz w:val="24"/>
          <w:szCs w:val="24"/>
          <w:lang w:eastAsia="ru-RU"/>
        </w:rPr>
      </w:pPr>
      <w:r w:rsidRPr="009563C6">
        <w:rPr>
          <w:rFonts w:ascii="Times New Roman" w:eastAsia="Times New Roman" w:hAnsi="Times New Roman" w:cs="Times New Roman"/>
          <w:b/>
          <w:kern w:val="2"/>
          <w:sz w:val="24"/>
          <w:szCs w:val="24"/>
          <w:lang w:eastAsia="ru-RU"/>
        </w:rPr>
        <w:t xml:space="preserve">ПРЕДОСТАВЛЕНИЯ МУНИЦИПАЛЬНОЙ УСЛУГИ </w:t>
      </w:r>
    </w:p>
    <w:p w14:paraId="0ED3D0B0" w14:textId="06B0154C" w:rsidR="0084699C" w:rsidRPr="00497D69" w:rsidRDefault="001D7BD8" w:rsidP="0084699C">
      <w:pPr>
        <w:spacing w:after="0" w:line="240" w:lineRule="auto"/>
        <w:jc w:val="center"/>
        <w:rPr>
          <w:rFonts w:ascii="Times New Roman" w:eastAsia="Times New Roman" w:hAnsi="Times New Roman" w:cs="Times New Roman"/>
          <w:b/>
          <w:kern w:val="2"/>
          <w:sz w:val="24"/>
          <w:szCs w:val="24"/>
          <w:lang w:eastAsia="ru-RU"/>
        </w:rPr>
      </w:pPr>
      <w:r w:rsidRPr="009563C6">
        <w:rPr>
          <w:rFonts w:ascii="Times New Roman" w:eastAsia="Times New Roman" w:hAnsi="Times New Roman" w:cs="Times New Roman"/>
          <w:b/>
          <w:kern w:val="2"/>
          <w:sz w:val="24"/>
          <w:szCs w:val="24"/>
          <w:lang w:eastAsia="ru-RU"/>
        </w:rPr>
        <w:t>«</w:t>
      </w:r>
      <w:r w:rsidR="00497D69" w:rsidRPr="00497D69">
        <w:rPr>
          <w:rFonts w:ascii="Times New Roman" w:hAnsi="Times New Roman" w:cs="Times New Roman"/>
          <w:b/>
          <w:kern w:val="2"/>
          <w:sz w:val="24"/>
          <w:szCs w:val="24"/>
        </w:rPr>
        <w:t>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w:t>
      </w:r>
      <w:r w:rsidR="00ED10AC" w:rsidRPr="00497D69">
        <w:rPr>
          <w:rFonts w:ascii="Times New Roman" w:hAnsi="Times New Roman" w:cs="Times New Roman"/>
          <w:b/>
          <w:kern w:val="2"/>
          <w:sz w:val="24"/>
          <w:szCs w:val="24"/>
        </w:rPr>
        <w:t>»</w:t>
      </w:r>
    </w:p>
    <w:p w14:paraId="6EF99626" w14:textId="77777777" w:rsidR="0084699C" w:rsidRPr="009563C6" w:rsidRDefault="0084699C" w:rsidP="0084699C">
      <w:pPr>
        <w:keepNext/>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p>
    <w:p w14:paraId="78022211" w14:textId="77777777" w:rsidR="0084699C" w:rsidRPr="009563C6" w:rsidRDefault="0084699C" w:rsidP="0084699C">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9563C6">
        <w:rPr>
          <w:rFonts w:ascii="Times New Roman" w:eastAsia="Times New Roman" w:hAnsi="Times New Roman" w:cs="Times New Roman"/>
          <w:b/>
          <w:kern w:val="2"/>
          <w:sz w:val="24"/>
          <w:szCs w:val="24"/>
          <w:lang w:eastAsia="ru-RU"/>
        </w:rPr>
        <w:t>РАЗДЕЛ I. ОБЩИЕ ПОЛОЖЕНИЯ</w:t>
      </w:r>
    </w:p>
    <w:p w14:paraId="04E1E688" w14:textId="77777777" w:rsidR="0084699C" w:rsidRPr="009563C6" w:rsidRDefault="0084699C" w:rsidP="0084699C">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14:paraId="6955A8B9" w14:textId="77777777" w:rsidR="0084699C" w:rsidRPr="009563C6" w:rsidRDefault="0084699C" w:rsidP="0084699C">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9563C6">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14:paraId="1636BFB0" w14:textId="77777777" w:rsidR="0084699C" w:rsidRPr="009563C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EB7B328" w14:textId="52FC8325" w:rsidR="00ED10AC" w:rsidRPr="00ED10AC" w:rsidRDefault="0084699C" w:rsidP="00ED10AC">
      <w:pPr>
        <w:autoSpaceDE w:val="0"/>
        <w:autoSpaceDN w:val="0"/>
        <w:spacing w:after="0" w:line="240" w:lineRule="auto"/>
        <w:ind w:firstLine="709"/>
        <w:jc w:val="both"/>
        <w:rPr>
          <w:rFonts w:ascii="Times New Roman" w:hAnsi="Times New Roman" w:cs="Times New Roman"/>
          <w:bCs/>
          <w:kern w:val="2"/>
          <w:sz w:val="24"/>
          <w:szCs w:val="24"/>
        </w:rPr>
      </w:pPr>
      <w:r w:rsidRPr="009563C6">
        <w:rPr>
          <w:rFonts w:ascii="Times New Roman" w:eastAsia="Times New Roman" w:hAnsi="Times New Roman" w:cs="Times New Roman"/>
          <w:kern w:val="2"/>
          <w:sz w:val="24"/>
          <w:szCs w:val="24"/>
          <w:lang w:eastAsia="ru-RU"/>
        </w:rPr>
        <w:t xml:space="preserve">1. </w:t>
      </w:r>
      <w:r w:rsidR="00ED10AC" w:rsidRPr="00ED10AC">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ED10AC" w:rsidRPr="00ED10AC">
        <w:rPr>
          <w:rFonts w:ascii="Times New Roman" w:hAnsi="Times New Roman" w:cs="Times New Roman"/>
          <w:bCs/>
          <w:kern w:val="2"/>
          <w:sz w:val="24"/>
          <w:szCs w:val="24"/>
        </w:rPr>
        <w:t>П</w:t>
      </w:r>
      <w:r w:rsidR="00ED10AC" w:rsidRPr="00ED10AC">
        <w:rPr>
          <w:rFonts w:ascii="Times New Roman" w:hAnsi="Times New Roman" w:cs="Times New Roman"/>
          <w:kern w:val="2"/>
          <w:sz w:val="24"/>
          <w:szCs w:val="24"/>
        </w:rPr>
        <w:t>ередача жилых помещений муниципального жилищного фонда</w:t>
      </w:r>
      <w:r w:rsidR="00ED10AC" w:rsidRPr="00ED10AC">
        <w:rPr>
          <w:rFonts w:ascii="Times New Roman" w:hAnsi="Times New Roman" w:cs="Times New Roman"/>
          <w:i/>
          <w:kern w:val="2"/>
          <w:sz w:val="24"/>
          <w:szCs w:val="24"/>
        </w:rPr>
        <w:t xml:space="preserve"> </w:t>
      </w:r>
      <w:r w:rsidR="00ED10AC" w:rsidRPr="00ED10AC">
        <w:rPr>
          <w:rFonts w:ascii="Times New Roman" w:hAnsi="Times New Roman" w:cs="Times New Roman"/>
          <w:iCs/>
          <w:kern w:val="2"/>
          <w:sz w:val="24"/>
          <w:szCs w:val="24"/>
        </w:rPr>
        <w:t>Слюдянского муниципального образования</w:t>
      </w:r>
      <w:r w:rsidR="00ED10AC" w:rsidRPr="00ED10AC">
        <w:rPr>
          <w:rFonts w:ascii="Times New Roman" w:hAnsi="Times New Roman" w:cs="Times New Roman"/>
          <w:kern w:val="2"/>
          <w:sz w:val="24"/>
          <w:szCs w:val="24"/>
        </w:rPr>
        <w:t xml:space="preserve"> в собственность граждан в порядке приватизации</w:t>
      </w:r>
      <w:r w:rsidR="00ED10AC">
        <w:rPr>
          <w:rFonts w:ascii="Times New Roman" w:hAnsi="Times New Roman" w:cs="Times New Roman"/>
          <w:kern w:val="2"/>
          <w:sz w:val="24"/>
          <w:szCs w:val="24"/>
        </w:rPr>
        <w:t xml:space="preserve"> на территории Слюдянского муниципального образования</w:t>
      </w:r>
      <w:r w:rsidR="00ED10AC" w:rsidRPr="00ED10AC">
        <w:rPr>
          <w:rFonts w:ascii="Times New Roman" w:eastAsia="Times New Roman" w:hAnsi="Times New Roman" w:cs="Times New Roman"/>
          <w:kern w:val="2"/>
          <w:sz w:val="24"/>
          <w:szCs w:val="24"/>
          <w:lang w:eastAsia="ru-RU"/>
        </w:rPr>
        <w:t xml:space="preserve">», в том числе </w:t>
      </w:r>
      <w:r w:rsidR="00ED10AC" w:rsidRPr="00ED10AC">
        <w:rPr>
          <w:rFonts w:ascii="Times New Roman" w:hAnsi="Times New Roman" w:cs="Times New Roman"/>
          <w:bCs/>
          <w:kern w:val="2"/>
          <w:sz w:val="24"/>
          <w:szCs w:val="24"/>
        </w:rPr>
        <w:t xml:space="preserve">порядок взаимодействия местной администрации </w:t>
      </w:r>
      <w:r w:rsidR="00ED10AC">
        <w:rPr>
          <w:rFonts w:ascii="Times New Roman" w:hAnsi="Times New Roman" w:cs="Times New Roman"/>
          <w:bCs/>
          <w:kern w:val="2"/>
          <w:sz w:val="24"/>
          <w:szCs w:val="24"/>
        </w:rPr>
        <w:t xml:space="preserve">Слюдянского </w:t>
      </w:r>
      <w:r w:rsidR="00ED10AC" w:rsidRPr="00ED10AC">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00ED10AC" w:rsidRPr="00ED10AC">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ED10AC" w:rsidRPr="00ED10AC">
        <w:rPr>
          <w:rFonts w:ascii="Times New Roman" w:eastAsia="Calibri" w:hAnsi="Times New Roman" w:cs="Times New Roman"/>
          <w:iCs/>
          <w:kern w:val="2"/>
          <w:sz w:val="24"/>
          <w:szCs w:val="24"/>
        </w:rPr>
        <w:t>Слюдянского муниципального образования</w:t>
      </w:r>
      <w:r w:rsidR="00ED10AC" w:rsidRPr="00ED10AC">
        <w:rPr>
          <w:rFonts w:ascii="Times New Roman" w:hAnsi="Times New Roman" w:cs="Times New Roman"/>
          <w:kern w:val="2"/>
          <w:sz w:val="24"/>
          <w:szCs w:val="24"/>
        </w:rPr>
        <w:t xml:space="preserve"> в собственность граждан </w:t>
      </w:r>
      <w:r w:rsidR="00ED10AC" w:rsidRPr="00ED10AC">
        <w:rPr>
          <w:rFonts w:ascii="Times New Roman" w:eastAsia="Times New Roman" w:hAnsi="Times New Roman" w:cs="Times New Roman"/>
          <w:kern w:val="2"/>
          <w:sz w:val="24"/>
          <w:szCs w:val="24"/>
          <w:lang w:eastAsia="ru-RU"/>
        </w:rPr>
        <w:t xml:space="preserve">Российской Федерации </w:t>
      </w:r>
      <w:r w:rsidR="00ED10AC" w:rsidRPr="00ED10AC">
        <w:rPr>
          <w:rFonts w:ascii="Times New Roman" w:hAnsi="Times New Roman" w:cs="Times New Roman"/>
          <w:kern w:val="2"/>
          <w:sz w:val="24"/>
          <w:szCs w:val="24"/>
        </w:rPr>
        <w:t>в порядке приватизации</w:t>
      </w:r>
      <w:r w:rsidR="00ED10AC" w:rsidRPr="00ED10AC">
        <w:rPr>
          <w:rFonts w:ascii="Times New Roman" w:hAnsi="Times New Roman" w:cs="Times New Roman"/>
          <w:bCs/>
          <w:kern w:val="2"/>
          <w:sz w:val="24"/>
          <w:szCs w:val="24"/>
        </w:rPr>
        <w:t>.</w:t>
      </w:r>
    </w:p>
    <w:p w14:paraId="25A069D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1608D5FD" w14:textId="77777777" w:rsidR="0084699C" w:rsidRPr="009563C6"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6C061AEE" w14:textId="77777777" w:rsidR="0084699C" w:rsidRPr="009563C6" w:rsidRDefault="0084699C" w:rsidP="0084699C">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2. Круг заявителей</w:t>
      </w:r>
    </w:p>
    <w:p w14:paraId="41441C5D" w14:textId="77777777" w:rsidR="0084699C" w:rsidRPr="009563C6"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6D00F805" w14:textId="4A3D541C" w:rsidR="0084699C" w:rsidRPr="009563C6"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9563C6">
        <w:rPr>
          <w:rFonts w:ascii="Times New Roman" w:hAnsi="Times New Roman" w:cs="Times New Roman"/>
          <w:kern w:val="2"/>
          <w:sz w:val="24"/>
          <w:szCs w:val="24"/>
        </w:rPr>
        <w:t xml:space="preserve">имеющие право </w:t>
      </w:r>
      <w:r w:rsidR="00C1263F" w:rsidRPr="009563C6">
        <w:rPr>
          <w:rFonts w:ascii="Times New Roman" w:hAnsi="Times New Roman" w:cs="Times New Roman"/>
          <w:kern w:val="2"/>
          <w:sz w:val="24"/>
          <w:szCs w:val="24"/>
        </w:rPr>
        <w:t>пользования жилыми</w:t>
      </w:r>
      <w:r w:rsidRPr="009563C6">
        <w:rPr>
          <w:rFonts w:ascii="Times New Roman" w:hAnsi="Times New Roman" w:cs="Times New Roman"/>
          <w:kern w:val="2"/>
          <w:sz w:val="24"/>
          <w:szCs w:val="24"/>
        </w:rPr>
        <w:t xml:space="preserve"> помещениями муниципального жилищного фонда социального использования </w:t>
      </w:r>
      <w:r w:rsidR="00C1263F" w:rsidRPr="009563C6">
        <w:rPr>
          <w:rFonts w:ascii="Times New Roman" w:eastAsia="Calibri" w:hAnsi="Times New Roman" w:cs="Times New Roman"/>
          <w:iCs/>
          <w:kern w:val="2"/>
          <w:sz w:val="24"/>
          <w:szCs w:val="24"/>
        </w:rPr>
        <w:t>Слюдянского муниципального образования</w:t>
      </w:r>
      <w:r w:rsidRPr="009563C6">
        <w:rPr>
          <w:rFonts w:ascii="Times New Roman" w:hAnsi="Times New Roman" w:cs="Times New Roman"/>
          <w:kern w:val="2"/>
          <w:sz w:val="24"/>
          <w:szCs w:val="24"/>
        </w:rPr>
        <w:t xml:space="preserve"> (далее – жилые помещения) на условиях социального найма</w:t>
      </w:r>
      <w:r w:rsidR="00802BB3" w:rsidRPr="009563C6">
        <w:rPr>
          <w:rFonts w:ascii="Times New Roman" w:hAnsi="Times New Roman" w:cs="Times New Roman"/>
          <w:kern w:val="2"/>
          <w:sz w:val="24"/>
          <w:szCs w:val="24"/>
        </w:rPr>
        <w:t>, ордера</w:t>
      </w:r>
      <w:r w:rsidRPr="009563C6">
        <w:rPr>
          <w:rFonts w:ascii="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(далее – заявители).</w:t>
      </w:r>
    </w:p>
    <w:p w14:paraId="5937C8A8"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C19C426"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w:t>
      </w:r>
      <w:r w:rsidRPr="009563C6">
        <w:rPr>
          <w:rFonts w:ascii="Times New Roman" w:eastAsia="Times New Roman" w:hAnsi="Times New Roman" w:cs="Times New Roman"/>
          <w:kern w:val="2"/>
          <w:sz w:val="24"/>
          <w:szCs w:val="24"/>
          <w:lang w:eastAsia="ru-RU"/>
        </w:rPr>
        <w:lastRenderedPageBreak/>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1386CDF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597F5EA" w14:textId="77777777" w:rsidR="0084699C" w:rsidRPr="009563C6" w:rsidRDefault="0084699C" w:rsidP="0084699C">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3. Требования к порядку информирования</w:t>
      </w:r>
      <w:r w:rsidRPr="009563C6">
        <w:rPr>
          <w:rFonts w:ascii="Times New Roman" w:eastAsia="Times New Roman" w:hAnsi="Times New Roman" w:cs="Times New Roman"/>
          <w:b/>
          <w:bCs/>
          <w:kern w:val="2"/>
          <w:sz w:val="24"/>
          <w:szCs w:val="24"/>
          <w:lang w:eastAsia="ru-RU"/>
        </w:rPr>
        <w:br/>
        <w:t>о предоставлении муниципальной услуги</w:t>
      </w:r>
    </w:p>
    <w:p w14:paraId="21C1D78B" w14:textId="77777777" w:rsidR="0084699C" w:rsidRPr="009563C6"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2476B88E"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7992D6E1"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114A77E4"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70E62CEF" w14:textId="23E5D7D6"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37827" w:rsidRPr="009563C6">
        <w:rPr>
          <w:rFonts w:ascii="Times New Roman" w:eastAsia="Calibri" w:hAnsi="Times New Roman" w:cs="Times New Roman"/>
          <w:sz w:val="24"/>
          <w:szCs w:val="24"/>
        </w:rPr>
        <w:t>https://www.gorod-sludyanka.ru</w:t>
      </w:r>
      <w:r w:rsidRPr="009563C6">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bookmarkStart w:id="3" w:name="_Hlk33691247"/>
      <w:r w:rsidRPr="009563C6">
        <w:rPr>
          <w:rFonts w:ascii="Times New Roman" w:eastAsia="Times New Roman" w:hAnsi="Times New Roman" w:cs="Times New Roman"/>
          <w:kern w:val="2"/>
          <w:sz w:val="24"/>
          <w:szCs w:val="24"/>
          <w:lang w:eastAsia="ru-RU"/>
        </w:rPr>
        <w:t>http://38.gosuslugi.ru</w:t>
      </w:r>
      <w:bookmarkEnd w:id="3"/>
      <w:r w:rsidRPr="009563C6">
        <w:rPr>
          <w:rFonts w:ascii="Times New Roman" w:eastAsia="Times New Roman" w:hAnsi="Times New Roman" w:cs="Times New Roman"/>
          <w:kern w:val="2"/>
          <w:sz w:val="24"/>
          <w:szCs w:val="24"/>
          <w:lang w:eastAsia="ru-RU"/>
        </w:rPr>
        <w:t xml:space="preserve"> (далее – Портал), по электронной почте администрации </w:t>
      </w:r>
      <w:hyperlink r:id="rId11" w:history="1">
        <w:r w:rsidR="00337827" w:rsidRPr="009563C6">
          <w:rPr>
            <w:rStyle w:val="ae"/>
            <w:rFonts w:ascii="Times New Roman" w:hAnsi="Times New Roman" w:cs="Times New Roman"/>
            <w:sz w:val="24"/>
            <w:szCs w:val="24"/>
            <w:lang w:val="en-US"/>
          </w:rPr>
          <w:t>mogorod</w:t>
        </w:r>
        <w:r w:rsidR="00337827" w:rsidRPr="009563C6">
          <w:rPr>
            <w:rStyle w:val="ae"/>
            <w:rFonts w:ascii="Times New Roman" w:hAnsi="Times New Roman" w:cs="Times New Roman"/>
            <w:sz w:val="24"/>
            <w:szCs w:val="24"/>
          </w:rPr>
          <w:t>@</w:t>
        </w:r>
        <w:r w:rsidR="00337827" w:rsidRPr="009563C6">
          <w:rPr>
            <w:rStyle w:val="ae"/>
            <w:rFonts w:ascii="Times New Roman" w:hAnsi="Times New Roman" w:cs="Times New Roman"/>
            <w:sz w:val="24"/>
            <w:szCs w:val="24"/>
            <w:lang w:val="en-US"/>
          </w:rPr>
          <w:t>slud</w:t>
        </w:r>
        <w:r w:rsidR="00337827" w:rsidRPr="009563C6">
          <w:rPr>
            <w:rStyle w:val="ae"/>
            <w:rFonts w:ascii="Times New Roman" w:hAnsi="Times New Roman" w:cs="Times New Roman"/>
            <w:sz w:val="24"/>
            <w:szCs w:val="24"/>
          </w:rPr>
          <w:t>.</w:t>
        </w:r>
        <w:proofErr w:type="spellStart"/>
        <w:r w:rsidR="00337827" w:rsidRPr="009563C6">
          <w:rPr>
            <w:rStyle w:val="ae"/>
            <w:rFonts w:ascii="Times New Roman" w:hAnsi="Times New Roman" w:cs="Times New Roman"/>
            <w:sz w:val="24"/>
            <w:szCs w:val="24"/>
            <w:lang w:val="en-US"/>
          </w:rPr>
          <w:t>ru</w:t>
        </w:r>
        <w:proofErr w:type="spellEnd"/>
      </w:hyperlink>
      <w:r w:rsidR="00337827" w:rsidRPr="009563C6">
        <w:rPr>
          <w:rFonts w:ascii="Times New Roman" w:hAnsi="Times New Roman" w:cs="Times New Roman"/>
          <w:sz w:val="24"/>
          <w:szCs w:val="24"/>
        </w:rPr>
        <w:t xml:space="preserve"> </w:t>
      </w:r>
      <w:r w:rsidRPr="009563C6">
        <w:rPr>
          <w:rFonts w:ascii="Times New Roman" w:eastAsia="Times New Roman" w:hAnsi="Times New Roman" w:cs="Times New Roman"/>
          <w:kern w:val="2"/>
          <w:sz w:val="24"/>
          <w:szCs w:val="24"/>
          <w:lang w:eastAsia="ru-RU"/>
        </w:rPr>
        <w:t>(далее – электронная почта администрации);</w:t>
      </w:r>
    </w:p>
    <w:p w14:paraId="4956B520"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1E6F6079"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1D4BF40"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9B9C40E" w14:textId="23936D2C"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1) об органе местного самоуправления </w:t>
      </w:r>
      <w:r w:rsidR="00337827" w:rsidRPr="009563C6">
        <w:rPr>
          <w:rFonts w:ascii="Times New Roman" w:eastAsia="Times New Roman" w:hAnsi="Times New Roman" w:cs="Times New Roman"/>
          <w:kern w:val="2"/>
          <w:sz w:val="24"/>
          <w:szCs w:val="24"/>
          <w:lang w:eastAsia="ru-RU"/>
        </w:rPr>
        <w:t xml:space="preserve">Слюдянского </w:t>
      </w:r>
      <w:r w:rsidRPr="009563C6">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76A323B3"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6B9D8954"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15AA4CBC"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414E8D7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о сроке предоставления муниципальной услуги;</w:t>
      </w:r>
    </w:p>
    <w:p w14:paraId="7D958E14"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6D788787"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43F4466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D3D7061" w14:textId="77777777" w:rsidR="0084699C" w:rsidRPr="009563C6" w:rsidRDefault="0084699C" w:rsidP="0084699C">
      <w:pPr>
        <w:pStyle w:val="ConsPlusNormal"/>
        <w:widowControl/>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90CEAFF" w14:textId="77777777" w:rsidR="0084699C" w:rsidRPr="009563C6" w:rsidRDefault="0084699C" w:rsidP="0084699C">
      <w:pPr>
        <w:pStyle w:val="ConsPlusNormal"/>
        <w:widowControl/>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 актуальность;</w:t>
      </w:r>
    </w:p>
    <w:p w14:paraId="4F9FDD20" w14:textId="77777777" w:rsidR="0084699C" w:rsidRPr="009563C6" w:rsidRDefault="0084699C" w:rsidP="0084699C">
      <w:pPr>
        <w:pStyle w:val="ConsPlusNormal"/>
        <w:widowControl/>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2) своевременность;</w:t>
      </w:r>
    </w:p>
    <w:p w14:paraId="42F30013" w14:textId="77777777" w:rsidR="0084699C" w:rsidRPr="009563C6" w:rsidRDefault="0084699C" w:rsidP="0084699C">
      <w:pPr>
        <w:pStyle w:val="ConsPlusNormal"/>
        <w:widowControl/>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3) четкость и доступность в изложении информации;</w:t>
      </w:r>
    </w:p>
    <w:p w14:paraId="7F569E82" w14:textId="77777777" w:rsidR="0084699C" w:rsidRPr="009563C6" w:rsidRDefault="0084699C" w:rsidP="0084699C">
      <w:pPr>
        <w:pStyle w:val="ConsPlusNormal"/>
        <w:widowControl/>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4) полнота информации;</w:t>
      </w:r>
    </w:p>
    <w:p w14:paraId="390BD79D" w14:textId="77777777" w:rsidR="0084699C" w:rsidRPr="009563C6" w:rsidRDefault="0084699C" w:rsidP="0084699C">
      <w:pPr>
        <w:pStyle w:val="ConsPlusNormal"/>
        <w:widowControl/>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5) соответствие информации требованиям законодательства.</w:t>
      </w:r>
    </w:p>
    <w:p w14:paraId="165B7B94"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11. Предоставление информации </w:t>
      </w:r>
      <w:r w:rsidRPr="009563C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563C6">
        <w:rPr>
          <w:rFonts w:ascii="Times New Roman" w:hAnsi="Times New Roman" w:cs="Times New Roman"/>
          <w:kern w:val="2"/>
          <w:sz w:val="24"/>
          <w:szCs w:val="24"/>
        </w:rPr>
        <w:t xml:space="preserve"> по телефону осуществляется путем </w:t>
      </w:r>
      <w:r w:rsidRPr="009563C6">
        <w:rPr>
          <w:rFonts w:ascii="Times New Roman" w:hAnsi="Times New Roman" w:cs="Times New Roman"/>
          <w:kern w:val="2"/>
          <w:sz w:val="24"/>
          <w:szCs w:val="24"/>
        </w:rPr>
        <w:lastRenderedPageBreak/>
        <w:t>непосредственного общения заявителя или его представителя с должностным лицом администрации по телефону.</w:t>
      </w:r>
    </w:p>
    <w:p w14:paraId="7467F0B3" w14:textId="77777777" w:rsidR="006E38B4"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w:t>
      </w:r>
    </w:p>
    <w:p w14:paraId="4EA09290" w14:textId="7F8D8D05" w:rsidR="0084699C" w:rsidRPr="009563C6" w:rsidRDefault="0084699C" w:rsidP="006E38B4">
      <w:pPr>
        <w:pStyle w:val="ConsPlusNormal"/>
        <w:widowControl/>
        <w:jc w:val="both"/>
        <w:rPr>
          <w:rFonts w:ascii="Times New Roman" w:hAnsi="Times New Roman" w:cs="Times New Roman"/>
          <w:kern w:val="2"/>
          <w:sz w:val="24"/>
          <w:szCs w:val="24"/>
        </w:rPr>
      </w:pPr>
      <w:r w:rsidRPr="009563C6">
        <w:rPr>
          <w:rFonts w:ascii="Times New Roman" w:hAnsi="Times New Roman" w:cs="Times New Roman"/>
          <w:kern w:val="2"/>
          <w:sz w:val="24"/>
          <w:szCs w:val="24"/>
        </w:rPr>
        <w:t>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1238831"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563C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563C6">
        <w:rPr>
          <w:rFonts w:ascii="Times New Roman" w:hAnsi="Times New Roman" w:cs="Times New Roman"/>
          <w:kern w:val="2"/>
          <w:sz w:val="24"/>
          <w:szCs w:val="24"/>
        </w:rPr>
        <w:t>.</w:t>
      </w:r>
    </w:p>
    <w:p w14:paraId="4B2C662A"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9563C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563C6">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2FAD2338"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14. Обращения заявителей или их представителей о предоставлении информации </w:t>
      </w:r>
      <w:r w:rsidRPr="009563C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563C6">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14:paraId="202CECB8"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Днем регистрации обращения является день его поступления в администрацию.</w:t>
      </w:r>
    </w:p>
    <w:p w14:paraId="768217DC"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7DA4047" w14:textId="77777777" w:rsidR="0084699C" w:rsidRPr="009563C6" w:rsidRDefault="0084699C" w:rsidP="0084699C">
      <w:pPr>
        <w:pStyle w:val="ConsPlusNormal"/>
        <w:widowControl/>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AE0D4DD" w14:textId="2CE07578"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hAnsi="Times New Roman" w:cs="Times New Roman"/>
          <w:kern w:val="2"/>
          <w:sz w:val="24"/>
          <w:szCs w:val="24"/>
        </w:rPr>
        <w:t>15.</w:t>
      </w:r>
      <w:r w:rsidRPr="009563C6">
        <w:rPr>
          <w:rFonts w:ascii="Times New Roman" w:eastAsia="Times New Roman" w:hAnsi="Times New Roman" w:cs="Times New Roman"/>
          <w:kern w:val="2"/>
          <w:sz w:val="24"/>
          <w:szCs w:val="24"/>
          <w:lang w:eastAsia="ru-RU"/>
        </w:rPr>
        <w:t xml:space="preserve"> Информация </w:t>
      </w:r>
      <w:r w:rsidRPr="009563C6">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1D7BD8" w:rsidRPr="009563C6">
        <w:rPr>
          <w:rFonts w:ascii="Times New Roman" w:hAnsi="Times New Roman" w:cs="Times New Roman"/>
          <w:sz w:val="24"/>
          <w:szCs w:val="24"/>
        </w:rPr>
        <w:t xml:space="preserve"> </w:t>
      </w:r>
      <w:r w:rsidR="001D7BD8" w:rsidRPr="009563C6">
        <w:rPr>
          <w:rFonts w:ascii="Times New Roman" w:hAnsi="Times New Roman" w:cs="Times New Roman"/>
          <w:sz w:val="24"/>
          <w:szCs w:val="24"/>
          <w:lang w:val="en-US"/>
        </w:rPr>
        <w:t>www</w:t>
      </w:r>
      <w:r w:rsidR="001D7BD8" w:rsidRPr="009563C6">
        <w:rPr>
          <w:rFonts w:ascii="Times New Roman" w:hAnsi="Times New Roman" w:cs="Times New Roman"/>
          <w:sz w:val="24"/>
          <w:szCs w:val="24"/>
        </w:rPr>
        <w:t>.</w:t>
      </w:r>
      <w:proofErr w:type="spellStart"/>
      <w:r w:rsidR="001D7BD8" w:rsidRPr="009563C6">
        <w:rPr>
          <w:rFonts w:ascii="Times New Roman" w:hAnsi="Times New Roman" w:cs="Times New Roman"/>
          <w:sz w:val="24"/>
          <w:szCs w:val="24"/>
          <w:lang w:val="en-US"/>
        </w:rPr>
        <w:t>gorod</w:t>
      </w:r>
      <w:proofErr w:type="spellEnd"/>
      <w:r w:rsidR="001D7BD8" w:rsidRPr="009563C6">
        <w:rPr>
          <w:rFonts w:ascii="Times New Roman" w:hAnsi="Times New Roman" w:cs="Times New Roman"/>
          <w:sz w:val="24"/>
          <w:szCs w:val="24"/>
        </w:rPr>
        <w:t>-</w:t>
      </w:r>
      <w:proofErr w:type="spellStart"/>
      <w:r w:rsidR="001D7BD8" w:rsidRPr="009563C6">
        <w:rPr>
          <w:rFonts w:ascii="Times New Roman" w:hAnsi="Times New Roman" w:cs="Times New Roman"/>
          <w:sz w:val="24"/>
          <w:szCs w:val="24"/>
          <w:lang w:val="en-US"/>
        </w:rPr>
        <w:t>sludyanka</w:t>
      </w:r>
      <w:proofErr w:type="spellEnd"/>
      <w:r w:rsidR="001D7BD8" w:rsidRPr="009563C6">
        <w:rPr>
          <w:rFonts w:ascii="Times New Roman" w:hAnsi="Times New Roman" w:cs="Times New Roman"/>
          <w:sz w:val="24"/>
          <w:szCs w:val="24"/>
        </w:rPr>
        <w:t>.</w:t>
      </w:r>
      <w:proofErr w:type="spellStart"/>
      <w:r w:rsidR="001D7BD8" w:rsidRPr="009563C6">
        <w:rPr>
          <w:rFonts w:ascii="Times New Roman" w:hAnsi="Times New Roman" w:cs="Times New Roman"/>
          <w:sz w:val="24"/>
          <w:szCs w:val="24"/>
          <w:lang w:val="en-US"/>
        </w:rPr>
        <w:t>ru</w:t>
      </w:r>
      <w:proofErr w:type="spellEnd"/>
      <w:r w:rsidR="001D7BD8" w:rsidRPr="009563C6">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rPr>
        <w:t>(далее – сайт администрации) и электронной почты администрации</w:t>
      </w:r>
      <w:r w:rsidR="001D7BD8" w:rsidRPr="009563C6">
        <w:rPr>
          <w:rFonts w:ascii="Times New Roman" w:eastAsia="Times New Roman" w:hAnsi="Times New Roman" w:cs="Times New Roman"/>
          <w:kern w:val="2"/>
          <w:sz w:val="24"/>
          <w:szCs w:val="24"/>
        </w:rPr>
        <w:t xml:space="preserve"> (</w:t>
      </w:r>
      <w:proofErr w:type="spellStart"/>
      <w:r w:rsidR="001D7BD8" w:rsidRPr="009563C6">
        <w:rPr>
          <w:rFonts w:ascii="Times New Roman" w:eastAsia="Times New Roman" w:hAnsi="Times New Roman" w:cs="Times New Roman"/>
          <w:kern w:val="2"/>
          <w:sz w:val="24"/>
          <w:szCs w:val="24"/>
          <w:lang w:val="en-US"/>
        </w:rPr>
        <w:t>mogorod</w:t>
      </w:r>
      <w:proofErr w:type="spellEnd"/>
      <w:r w:rsidR="001D7BD8" w:rsidRPr="009563C6">
        <w:rPr>
          <w:rFonts w:ascii="Times New Roman" w:eastAsia="Times New Roman" w:hAnsi="Times New Roman" w:cs="Times New Roman"/>
          <w:kern w:val="2"/>
          <w:sz w:val="24"/>
          <w:szCs w:val="24"/>
        </w:rPr>
        <w:t>@</w:t>
      </w:r>
      <w:proofErr w:type="spellStart"/>
      <w:r w:rsidR="001D7BD8" w:rsidRPr="009563C6">
        <w:rPr>
          <w:rFonts w:ascii="Times New Roman" w:eastAsia="Times New Roman" w:hAnsi="Times New Roman" w:cs="Times New Roman"/>
          <w:kern w:val="2"/>
          <w:sz w:val="24"/>
          <w:szCs w:val="24"/>
          <w:lang w:val="en-US"/>
        </w:rPr>
        <w:t>slud</w:t>
      </w:r>
      <w:proofErr w:type="spellEnd"/>
      <w:r w:rsidR="001D7BD8" w:rsidRPr="009563C6">
        <w:rPr>
          <w:rFonts w:ascii="Times New Roman" w:eastAsia="Times New Roman" w:hAnsi="Times New Roman" w:cs="Times New Roman"/>
          <w:kern w:val="2"/>
          <w:sz w:val="24"/>
          <w:szCs w:val="24"/>
        </w:rPr>
        <w:t>.</w:t>
      </w:r>
      <w:proofErr w:type="spellStart"/>
      <w:r w:rsidR="001D7BD8" w:rsidRPr="009563C6">
        <w:rPr>
          <w:rFonts w:ascii="Times New Roman" w:eastAsia="Times New Roman" w:hAnsi="Times New Roman" w:cs="Times New Roman"/>
          <w:kern w:val="2"/>
          <w:sz w:val="24"/>
          <w:szCs w:val="24"/>
          <w:lang w:val="en-US"/>
        </w:rPr>
        <w:t>ru</w:t>
      </w:r>
      <w:proofErr w:type="spellEnd"/>
      <w:r w:rsidR="001D7BD8" w:rsidRPr="009563C6">
        <w:rPr>
          <w:rFonts w:ascii="Times New Roman" w:eastAsia="Times New Roman" w:hAnsi="Times New Roman" w:cs="Times New Roman"/>
          <w:kern w:val="2"/>
          <w:sz w:val="24"/>
          <w:szCs w:val="24"/>
        </w:rPr>
        <w:t>)</w:t>
      </w:r>
      <w:r w:rsidRPr="009563C6">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6E52D981"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на официальном сайте администрации;</w:t>
      </w:r>
    </w:p>
    <w:p w14:paraId="7B6F250B" w14:textId="77777777" w:rsidR="0084699C" w:rsidRPr="009563C6"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2) на Портале</w:t>
      </w:r>
      <w:r w:rsidRPr="009563C6">
        <w:rPr>
          <w:rFonts w:ascii="Times New Roman" w:hAnsi="Times New Roman" w:cs="Times New Roman"/>
          <w:kern w:val="2"/>
          <w:sz w:val="24"/>
          <w:szCs w:val="24"/>
        </w:rPr>
        <w:t>.</w:t>
      </w:r>
    </w:p>
    <w:p w14:paraId="71ED0882"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D6C6AA0"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3343384B"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4D3699E"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2D879A1B"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462FD121"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о сроке предоставления муниципальной услуги;</w:t>
      </w:r>
    </w:p>
    <w:p w14:paraId="3376B83B"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6C866FB8"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7C78E033"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43DF632"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14:paraId="181AA4C6"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10) текст настоящего административного регламента.</w:t>
      </w:r>
    </w:p>
    <w:p w14:paraId="512FF3C8" w14:textId="63CC1A0F"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7A80DC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52682FC" w14:textId="77777777" w:rsidR="0084699C" w:rsidRPr="009563C6" w:rsidRDefault="0084699C" w:rsidP="0084699C">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РАЗДЕЛ II. СТАНДАРТ ПРЕДОСТАВЛЕНИЯ</w:t>
      </w:r>
      <w:r w:rsidRPr="009563C6">
        <w:rPr>
          <w:rFonts w:ascii="Times New Roman" w:eastAsia="Times New Roman" w:hAnsi="Times New Roman" w:cs="Times New Roman"/>
          <w:b/>
          <w:bCs/>
          <w:kern w:val="2"/>
          <w:sz w:val="24"/>
          <w:szCs w:val="24"/>
          <w:lang w:eastAsia="ru-RU"/>
        </w:rPr>
        <w:br/>
        <w:t>МУНИЦИПАЛЬНОЙ УСЛУГИ</w:t>
      </w:r>
    </w:p>
    <w:p w14:paraId="717BCDA4" w14:textId="77777777" w:rsidR="0084699C" w:rsidRPr="009563C6" w:rsidRDefault="0084699C" w:rsidP="0084699C">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lang w:eastAsia="ru-RU"/>
        </w:rPr>
      </w:pPr>
    </w:p>
    <w:p w14:paraId="358D1373" w14:textId="77777777" w:rsidR="0084699C" w:rsidRPr="009563C6" w:rsidRDefault="0084699C" w:rsidP="0084699C">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4. Наименование муниципальной услуги</w:t>
      </w:r>
    </w:p>
    <w:p w14:paraId="002FFAD3" w14:textId="77777777" w:rsidR="0084699C" w:rsidRPr="009563C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BB60E2C" w14:textId="3E6F4C61"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18. Под муниципальной услугой в настоящем административном регламенте понимается</w:t>
      </w:r>
      <w:r w:rsidR="001D7BD8" w:rsidRPr="009563C6">
        <w:rPr>
          <w:rFonts w:ascii="Times New Roman" w:eastAsia="Times New Roman" w:hAnsi="Times New Roman" w:cs="Times New Roman"/>
          <w:kern w:val="2"/>
          <w:sz w:val="24"/>
          <w:szCs w:val="24"/>
          <w:lang w:eastAsia="ru-RU"/>
        </w:rPr>
        <w:t xml:space="preserve"> </w:t>
      </w:r>
      <w:r w:rsidR="00B97EA5">
        <w:rPr>
          <w:rFonts w:ascii="Times New Roman" w:hAnsi="Times New Roman" w:cs="Times New Roman"/>
          <w:bCs/>
          <w:kern w:val="2"/>
          <w:sz w:val="24"/>
          <w:szCs w:val="24"/>
        </w:rPr>
        <w:t>п</w:t>
      </w:r>
      <w:r w:rsidR="00B97EA5" w:rsidRPr="00497D69">
        <w:rPr>
          <w:rFonts w:ascii="Times New Roman" w:hAnsi="Times New Roman" w:cs="Times New Roman"/>
          <w:bCs/>
          <w:kern w:val="2"/>
          <w:sz w:val="24"/>
          <w:szCs w:val="24"/>
        </w:rPr>
        <w:t xml:space="preserve">ередача жилых помещений муниципального жилищного фонда </w:t>
      </w:r>
      <w:r w:rsidR="00B97EA5">
        <w:rPr>
          <w:rFonts w:ascii="Times New Roman" w:hAnsi="Times New Roman" w:cs="Times New Roman"/>
          <w:bCs/>
          <w:kern w:val="2"/>
          <w:sz w:val="24"/>
          <w:szCs w:val="24"/>
        </w:rPr>
        <w:t xml:space="preserve">Слюдянского </w:t>
      </w:r>
      <w:r w:rsidR="00B97EA5" w:rsidRPr="00497D69">
        <w:rPr>
          <w:rFonts w:ascii="Times New Roman" w:hAnsi="Times New Roman" w:cs="Times New Roman"/>
          <w:bCs/>
          <w:kern w:val="2"/>
          <w:sz w:val="24"/>
          <w:szCs w:val="24"/>
        </w:rPr>
        <w:t>муниципального образования в собственность граждан в порядке приватизации</w:t>
      </w:r>
      <w:r w:rsidR="00B97EA5">
        <w:rPr>
          <w:rFonts w:ascii="Times New Roman" w:hAnsi="Times New Roman" w:cs="Times New Roman"/>
          <w:kern w:val="2"/>
          <w:sz w:val="24"/>
          <w:szCs w:val="24"/>
        </w:rPr>
        <w:t xml:space="preserve"> на территории Слюдянского муниципального образования</w:t>
      </w:r>
      <w:r w:rsidRPr="009563C6">
        <w:rPr>
          <w:rFonts w:ascii="Times New Roman" w:hAnsi="Times New Roman" w:cs="Times New Roman"/>
          <w:kern w:val="2"/>
          <w:sz w:val="24"/>
          <w:szCs w:val="24"/>
        </w:rPr>
        <w:t>.</w:t>
      </w:r>
    </w:p>
    <w:p w14:paraId="224A9D8E"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b/>
          <w:bCs/>
          <w:strike/>
          <w:kern w:val="2"/>
          <w:sz w:val="24"/>
          <w:szCs w:val="24"/>
          <w:lang w:eastAsia="ru-RU"/>
        </w:rPr>
      </w:pPr>
    </w:p>
    <w:p w14:paraId="6A5112BB" w14:textId="0E2DB9B8" w:rsidR="000C14D3" w:rsidRPr="000C14D3" w:rsidRDefault="0084699C" w:rsidP="000C14D3">
      <w:pPr>
        <w:pStyle w:val="af"/>
        <w:jc w:val="center"/>
        <w:rPr>
          <w:rFonts w:ascii="Times New Roman" w:eastAsia="Times New Roman" w:hAnsi="Times New Roman" w:cs="Times New Roman"/>
          <w:b/>
          <w:bCs/>
          <w:sz w:val="24"/>
          <w:szCs w:val="24"/>
          <w:lang w:eastAsia="ru-RU"/>
        </w:rPr>
      </w:pPr>
      <w:r w:rsidRPr="000C14D3">
        <w:rPr>
          <w:rFonts w:ascii="Times New Roman" w:eastAsia="Times New Roman" w:hAnsi="Times New Roman" w:cs="Times New Roman"/>
          <w:b/>
          <w:bCs/>
          <w:kern w:val="2"/>
          <w:sz w:val="24"/>
          <w:szCs w:val="24"/>
          <w:lang w:eastAsia="ru-RU"/>
        </w:rPr>
        <w:t xml:space="preserve">Глава 5. </w:t>
      </w:r>
      <w:r w:rsidR="000C14D3" w:rsidRPr="000C14D3">
        <w:rPr>
          <w:rFonts w:ascii="Times New Roman" w:hAnsi="Times New Roman" w:cs="Times New Roman"/>
          <w:b/>
          <w:bCs/>
          <w:sz w:val="24"/>
          <w:szCs w:val="24"/>
        </w:rPr>
        <w:t>Наименование органа местного самоуправления,</w:t>
      </w:r>
    </w:p>
    <w:p w14:paraId="43488113" w14:textId="4F7E94AA" w:rsidR="000C14D3" w:rsidRPr="000C14D3" w:rsidRDefault="000C14D3" w:rsidP="000C14D3">
      <w:pPr>
        <w:pStyle w:val="af"/>
        <w:jc w:val="center"/>
        <w:rPr>
          <w:rFonts w:ascii="Times New Roman" w:hAnsi="Times New Roman" w:cs="Times New Roman"/>
          <w:b/>
          <w:bCs/>
          <w:sz w:val="24"/>
          <w:szCs w:val="24"/>
        </w:rPr>
      </w:pPr>
      <w:r w:rsidRPr="000C14D3">
        <w:rPr>
          <w:rFonts w:ascii="Times New Roman" w:hAnsi="Times New Roman" w:cs="Times New Roman"/>
          <w:b/>
          <w:bCs/>
          <w:sz w:val="24"/>
          <w:szCs w:val="24"/>
        </w:rPr>
        <w:t>Предоставляющего муниципальную услугу</w:t>
      </w:r>
    </w:p>
    <w:p w14:paraId="461A0BD5" w14:textId="77777777" w:rsidR="000C14D3" w:rsidRPr="000C14D3" w:rsidRDefault="000C14D3" w:rsidP="000C14D3">
      <w:pPr>
        <w:pStyle w:val="af"/>
        <w:jc w:val="center"/>
        <w:rPr>
          <w:rFonts w:ascii="Times New Roman" w:hAnsi="Times New Roman" w:cs="Times New Roman"/>
          <w:b/>
          <w:bCs/>
          <w:sz w:val="24"/>
          <w:szCs w:val="24"/>
        </w:rPr>
      </w:pPr>
    </w:p>
    <w:p w14:paraId="432336E6" w14:textId="3EBF0483" w:rsidR="0084699C" w:rsidRPr="009563C6" w:rsidRDefault="000C14D3" w:rsidP="000C14D3">
      <w:pPr>
        <w:keepNext/>
        <w:keepLines/>
        <w:autoSpaceDE w:val="0"/>
        <w:autoSpaceDN w:val="0"/>
        <w:spacing w:after="0" w:line="240" w:lineRule="auto"/>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84699C" w:rsidRPr="009563C6">
        <w:rPr>
          <w:rFonts w:ascii="Times New Roman" w:eastAsia="Times New Roman" w:hAnsi="Times New Roman" w:cs="Times New Roman"/>
          <w:kern w:val="2"/>
          <w:sz w:val="24"/>
          <w:szCs w:val="24"/>
          <w:lang w:eastAsia="ru-RU"/>
        </w:rPr>
        <w:t xml:space="preserve">19. Органом местного самоуправления, предоставляющим </w:t>
      </w:r>
      <w:r w:rsidRPr="009563C6">
        <w:rPr>
          <w:rFonts w:ascii="Times New Roman" w:eastAsia="Times New Roman" w:hAnsi="Times New Roman" w:cs="Times New Roman"/>
          <w:kern w:val="2"/>
          <w:sz w:val="24"/>
          <w:szCs w:val="24"/>
          <w:lang w:eastAsia="ru-RU"/>
        </w:rPr>
        <w:t>муниципальную услу</w:t>
      </w:r>
      <w:r>
        <w:rPr>
          <w:rFonts w:ascii="Times New Roman" w:eastAsia="Times New Roman" w:hAnsi="Times New Roman" w:cs="Times New Roman"/>
          <w:kern w:val="2"/>
          <w:sz w:val="24"/>
          <w:szCs w:val="24"/>
          <w:lang w:eastAsia="ru-RU"/>
        </w:rPr>
        <w:t xml:space="preserve">гу, </w:t>
      </w:r>
      <w:r w:rsidR="0084699C" w:rsidRPr="009563C6">
        <w:rPr>
          <w:rFonts w:ascii="Times New Roman" w:eastAsia="Times New Roman" w:hAnsi="Times New Roman" w:cs="Times New Roman"/>
          <w:kern w:val="2"/>
          <w:sz w:val="24"/>
          <w:szCs w:val="24"/>
          <w:lang w:eastAsia="ru-RU"/>
        </w:rPr>
        <w:t>является администрация.</w:t>
      </w:r>
    </w:p>
    <w:p w14:paraId="38FDF90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20. В предоставлении муниципальной услуги участвуют:</w:t>
      </w:r>
    </w:p>
    <w:p w14:paraId="024896A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35C97012" w14:textId="0DA57FF9"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14:paraId="0BDD3ABC" w14:textId="77777777" w:rsidR="0084699C" w:rsidRPr="009563C6"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3) м</w:t>
      </w:r>
      <w:r w:rsidRPr="009563C6">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14:paraId="37029A51" w14:textId="1F1D933E" w:rsidR="00666E22" w:rsidRPr="009563C6" w:rsidRDefault="0084699C" w:rsidP="00666E22">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563C6">
        <w:rPr>
          <w:rFonts w:ascii="Times New Roman" w:hAnsi="Times New Roman" w:cs="Times New Roman"/>
          <w:kern w:val="2"/>
          <w:sz w:val="24"/>
          <w:szCs w:val="24"/>
        </w:rPr>
        <w:t xml:space="preserve">4) </w:t>
      </w:r>
      <w:r w:rsidRPr="009563C6">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r w:rsidR="00666E22" w:rsidRPr="009563C6">
        <w:rPr>
          <w:rFonts w:ascii="Times New Roman" w:hAnsi="Times New Roman" w:cs="Times New Roman"/>
          <w:kern w:val="2"/>
          <w:sz w:val="24"/>
          <w:szCs w:val="24"/>
          <w:shd w:val="clear" w:color="auto" w:fill="FFFFFF"/>
        </w:rPr>
        <w:t xml:space="preserve"> (</w:t>
      </w:r>
      <w:r w:rsidR="00666E22" w:rsidRPr="009563C6">
        <w:rPr>
          <w:rFonts w:ascii="Times New Roman" w:hAnsi="Times New Roman" w:cs="Times New Roman"/>
          <w:color w:val="000000"/>
          <w:sz w:val="24"/>
          <w:szCs w:val="24"/>
        </w:rPr>
        <w:t xml:space="preserve">общество с ограниченной ответственностью "БТИ по </w:t>
      </w:r>
      <w:proofErr w:type="spellStart"/>
      <w:r w:rsidR="00666E22" w:rsidRPr="009563C6">
        <w:rPr>
          <w:rFonts w:ascii="Times New Roman" w:hAnsi="Times New Roman" w:cs="Times New Roman"/>
          <w:color w:val="000000"/>
          <w:sz w:val="24"/>
          <w:szCs w:val="24"/>
        </w:rPr>
        <w:t>Слюдянскому</w:t>
      </w:r>
      <w:proofErr w:type="spellEnd"/>
      <w:r w:rsidR="00666E22" w:rsidRPr="009563C6">
        <w:rPr>
          <w:rFonts w:ascii="Times New Roman" w:hAnsi="Times New Roman" w:cs="Times New Roman"/>
          <w:color w:val="000000"/>
          <w:sz w:val="24"/>
          <w:szCs w:val="24"/>
        </w:rPr>
        <w:t xml:space="preserve"> району").</w:t>
      </w:r>
    </w:p>
    <w:p w14:paraId="76E0F0BC" w14:textId="77777777" w:rsidR="0084699C" w:rsidRPr="009563C6"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563C6">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14:paraId="3924B9F2" w14:textId="1E4E6CB7" w:rsidR="00497D69" w:rsidRDefault="00ED10AC" w:rsidP="00497D69">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497D69">
        <w:rPr>
          <w:rFonts w:ascii="Times New Roman" w:eastAsia="Times New Roman" w:hAnsi="Times New Roman" w:cs="Times New Roman"/>
          <w:kern w:val="2"/>
          <w:sz w:val="24"/>
          <w:szCs w:val="24"/>
          <w:lang w:eastAsia="ru-RU"/>
        </w:rPr>
        <w:t>2</w:t>
      </w:r>
      <w:r w:rsidR="00741945">
        <w:rPr>
          <w:rFonts w:ascii="Times New Roman" w:eastAsia="Times New Roman" w:hAnsi="Times New Roman" w:cs="Times New Roman"/>
          <w:kern w:val="2"/>
          <w:sz w:val="24"/>
          <w:szCs w:val="24"/>
          <w:lang w:eastAsia="ru-RU"/>
        </w:rPr>
        <w:t>0</w:t>
      </w:r>
      <w:r w:rsidR="00497D69">
        <w:rPr>
          <w:rFonts w:ascii="Times New Roman" w:eastAsia="Times New Roman" w:hAnsi="Times New Roman" w:cs="Times New Roman"/>
          <w:kern w:val="2"/>
          <w:sz w:val="24"/>
          <w:szCs w:val="24"/>
          <w:lang w:eastAsia="ru-RU"/>
        </w:rPr>
        <w:t>.</w:t>
      </w:r>
      <w:r w:rsidR="00741945">
        <w:rPr>
          <w:rFonts w:ascii="Times New Roman" w:eastAsia="Times New Roman" w:hAnsi="Times New Roman" w:cs="Times New Roman"/>
          <w:kern w:val="2"/>
          <w:sz w:val="24"/>
          <w:szCs w:val="24"/>
          <w:lang w:eastAsia="ru-RU"/>
        </w:rPr>
        <w:t>1.</w:t>
      </w:r>
      <w:r w:rsidR="00497D69">
        <w:rPr>
          <w:rFonts w:ascii="Times New Roman" w:eastAsia="Times New Roman" w:hAnsi="Times New Roman" w:cs="Times New Roman"/>
          <w:kern w:val="2"/>
          <w:sz w:val="24"/>
          <w:szCs w:val="24"/>
          <w:lang w:eastAsia="ru-RU"/>
        </w:rPr>
        <w:t xml:space="preserve"> </w:t>
      </w:r>
      <w:r w:rsidR="00497D69" w:rsidRPr="00497D69">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 от 20.02.2018 года № 11 IV-ГД..</w:t>
      </w:r>
    </w:p>
    <w:p w14:paraId="6E4EAF9B" w14:textId="77777777" w:rsidR="00497D69" w:rsidRDefault="00497D69" w:rsidP="00497D69">
      <w:pPr>
        <w:keepNext/>
        <w:keepLines/>
        <w:autoSpaceDE w:val="0"/>
        <w:autoSpaceDN w:val="0"/>
        <w:spacing w:after="0" w:line="240" w:lineRule="auto"/>
        <w:jc w:val="both"/>
        <w:outlineLvl w:val="2"/>
        <w:rPr>
          <w:rFonts w:ascii="Times New Roman" w:eastAsia="Times New Roman" w:hAnsi="Times New Roman" w:cs="Times New Roman"/>
          <w:b/>
          <w:bCs/>
          <w:kern w:val="2"/>
          <w:sz w:val="24"/>
          <w:szCs w:val="24"/>
          <w:lang w:eastAsia="ru-RU"/>
        </w:rPr>
      </w:pPr>
    </w:p>
    <w:p w14:paraId="368D7D04" w14:textId="1F271386" w:rsidR="0084699C" w:rsidRPr="00497D69" w:rsidRDefault="0084699C" w:rsidP="00497D6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497D69">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14:paraId="42712ACD" w14:textId="77777777" w:rsidR="00497D69" w:rsidRDefault="00497D69"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
    <w:p w14:paraId="7C0DF3AC" w14:textId="230B4D06" w:rsidR="0084699C" w:rsidRPr="009563C6" w:rsidRDefault="0084699C" w:rsidP="0084699C">
      <w:pPr>
        <w:pStyle w:val="ConsPlusNormal"/>
        <w:widowControl/>
        <w:ind w:firstLine="540"/>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2</w:t>
      </w:r>
      <w:r w:rsidR="00802BB3" w:rsidRPr="009563C6">
        <w:rPr>
          <w:rFonts w:ascii="Times New Roman" w:eastAsia="Times New Roman" w:hAnsi="Times New Roman" w:cs="Times New Roman"/>
          <w:kern w:val="2"/>
          <w:sz w:val="24"/>
          <w:szCs w:val="24"/>
        </w:rPr>
        <w:t>1</w:t>
      </w:r>
      <w:r w:rsidRPr="009563C6">
        <w:rPr>
          <w:rFonts w:ascii="Times New Roman" w:eastAsia="Times New Roman" w:hAnsi="Times New Roman" w:cs="Times New Roman"/>
          <w:kern w:val="2"/>
          <w:sz w:val="24"/>
          <w:szCs w:val="24"/>
        </w:rPr>
        <w:t>. Результатом предоставления муниципальной услуги является:</w:t>
      </w:r>
    </w:p>
    <w:p w14:paraId="3E4A0CCA" w14:textId="77777777" w:rsidR="0084699C" w:rsidRPr="009563C6" w:rsidRDefault="0084699C" w:rsidP="0084699C">
      <w:pPr>
        <w:pStyle w:val="ConsPlusNormal"/>
        <w:widowControl/>
        <w:ind w:firstLine="540"/>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w:t>
      </w:r>
      <w:r w:rsidRPr="009563C6">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9563C6">
        <w:rPr>
          <w:rFonts w:ascii="Times New Roman" w:eastAsia="Times New Roman" w:hAnsi="Times New Roman" w:cs="Times New Roman"/>
          <w:kern w:val="2"/>
          <w:sz w:val="24"/>
          <w:szCs w:val="24"/>
        </w:rPr>
        <w:t>;</w:t>
      </w:r>
    </w:p>
    <w:p w14:paraId="50C51AFA" w14:textId="77777777" w:rsidR="006E38B4" w:rsidRDefault="0084699C" w:rsidP="006E38B4">
      <w:pPr>
        <w:pStyle w:val="ConsPlusNormal"/>
        <w:widowControl/>
        <w:ind w:firstLine="540"/>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2) уведомление об отказе </w:t>
      </w:r>
      <w:r w:rsidRPr="009563C6">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14:paraId="48D0841C" w14:textId="77777777" w:rsidR="006E38B4" w:rsidRDefault="006E38B4" w:rsidP="006E38B4">
      <w:pPr>
        <w:pStyle w:val="ConsPlusNormal"/>
        <w:widowControl/>
        <w:ind w:firstLine="540"/>
        <w:jc w:val="both"/>
        <w:rPr>
          <w:rFonts w:ascii="Times New Roman" w:hAnsi="Times New Roman" w:cs="Times New Roman"/>
          <w:kern w:val="2"/>
          <w:sz w:val="24"/>
          <w:szCs w:val="24"/>
        </w:rPr>
      </w:pPr>
    </w:p>
    <w:p w14:paraId="0888EFF6" w14:textId="77777777" w:rsidR="006E38B4" w:rsidRDefault="0084699C" w:rsidP="006E38B4">
      <w:pPr>
        <w:pStyle w:val="ConsPlusNormal"/>
        <w:widowControl/>
        <w:ind w:firstLine="540"/>
        <w:jc w:val="center"/>
        <w:rPr>
          <w:rFonts w:ascii="Times New Roman" w:hAnsi="Times New Roman" w:cs="Times New Roman"/>
          <w:b/>
          <w:bCs/>
          <w:sz w:val="24"/>
          <w:szCs w:val="24"/>
        </w:rPr>
      </w:pPr>
      <w:r w:rsidRPr="009563C6">
        <w:rPr>
          <w:rFonts w:ascii="Times New Roman" w:eastAsia="Times New Roman" w:hAnsi="Times New Roman" w:cs="Times New Roman"/>
          <w:b/>
          <w:bCs/>
          <w:kern w:val="2"/>
          <w:sz w:val="24"/>
          <w:szCs w:val="24"/>
        </w:rPr>
        <w:t xml:space="preserve">Глава 7. </w:t>
      </w:r>
      <w:r w:rsidR="00A06923" w:rsidRPr="00A06923">
        <w:rPr>
          <w:rFonts w:ascii="Times New Roman" w:hAnsi="Times New Roman" w:cs="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A06923" w:rsidRPr="00A06923">
        <w:rPr>
          <w:rFonts w:ascii="Times New Roman" w:hAnsi="Times New Roman" w:cs="Times New Roman"/>
          <w:b/>
          <w:bCs/>
          <w:sz w:val="24"/>
          <w:szCs w:val="24"/>
        </w:rPr>
        <w:lastRenderedPageBreak/>
        <w:t xml:space="preserve">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w:t>
      </w:r>
    </w:p>
    <w:p w14:paraId="080D832A" w14:textId="21D87839" w:rsidR="0084699C" w:rsidRPr="00A06923" w:rsidRDefault="00A06923" w:rsidP="006E38B4">
      <w:pPr>
        <w:pStyle w:val="ConsPlusNormal"/>
        <w:widowControl/>
        <w:ind w:firstLine="540"/>
        <w:jc w:val="center"/>
        <w:rPr>
          <w:rFonts w:ascii="Times New Roman" w:hAnsi="Times New Roman" w:cs="Times New Roman"/>
          <w:b/>
          <w:bCs/>
          <w:sz w:val="24"/>
          <w:szCs w:val="24"/>
        </w:rPr>
      </w:pPr>
      <w:r w:rsidRPr="00A06923">
        <w:rPr>
          <w:rFonts w:ascii="Times New Roman" w:hAnsi="Times New Roman" w:cs="Times New Roman"/>
          <w:b/>
          <w:bCs/>
          <w:sz w:val="24"/>
          <w:szCs w:val="24"/>
        </w:rPr>
        <w:t>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14:paraId="57DF3089" w14:textId="77777777" w:rsidR="00A06923" w:rsidRPr="009563C6" w:rsidRDefault="00A06923" w:rsidP="00A069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96D9570" w14:textId="59E1E95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w:t>
      </w:r>
      <w:r w:rsidR="00666E22"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14:paraId="4C0A9F7C" w14:textId="687E5C15" w:rsidR="0084699C" w:rsidRPr="009563C6" w:rsidRDefault="0084699C" w:rsidP="00B97EA5">
      <w:pPr>
        <w:pStyle w:val="ConsPlusNormal"/>
        <w:widowControl/>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rPr>
        <w:t>2</w:t>
      </w:r>
      <w:r w:rsidR="00666E22" w:rsidRPr="009563C6">
        <w:rPr>
          <w:rFonts w:ascii="Times New Roman" w:eastAsia="Times New Roman" w:hAnsi="Times New Roman" w:cs="Times New Roman"/>
          <w:kern w:val="2"/>
          <w:sz w:val="24"/>
          <w:szCs w:val="24"/>
        </w:rPr>
        <w:t>3</w:t>
      </w:r>
      <w:r w:rsidRPr="009563C6">
        <w:rPr>
          <w:rFonts w:ascii="Times New Roman" w:eastAsia="Times New Roman" w:hAnsi="Times New Roman" w:cs="Times New Roman"/>
          <w:kern w:val="2"/>
          <w:sz w:val="24"/>
          <w:szCs w:val="24"/>
        </w:rPr>
        <w:t xml:space="preserve">. </w:t>
      </w:r>
      <w:r w:rsidRPr="009563C6">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9563C6">
        <w:rPr>
          <w:rFonts w:ascii="Times New Roman" w:eastAsia="Times New Roman" w:hAnsi="Times New Roman" w:cs="Times New Roman"/>
          <w:kern w:val="2"/>
          <w:sz w:val="24"/>
          <w:szCs w:val="24"/>
        </w:rPr>
        <w:t xml:space="preserve">об отказе </w:t>
      </w:r>
      <w:r w:rsidRPr="009563C6">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14:paraId="4E9541E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F0EC776" w14:textId="77777777" w:rsidR="0084699C" w:rsidRPr="009563C6" w:rsidRDefault="0084699C" w:rsidP="00F46B7C">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8. Нормативные правовые акты, регулирующие</w:t>
      </w:r>
      <w:r w:rsidRPr="009563C6">
        <w:rPr>
          <w:rFonts w:ascii="Times New Roman" w:eastAsia="Times New Roman" w:hAnsi="Times New Roman" w:cs="Times New Roman"/>
          <w:b/>
          <w:bCs/>
          <w:kern w:val="2"/>
          <w:sz w:val="24"/>
          <w:szCs w:val="24"/>
          <w:lang w:eastAsia="ru-RU"/>
        </w:rPr>
        <w:br/>
        <w:t>предоставление муниципальной услуги</w:t>
      </w:r>
    </w:p>
    <w:p w14:paraId="0506D3B6"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1F4986C" w14:textId="3E360B8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2</w:t>
      </w:r>
      <w:r w:rsidR="00666E22"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П</w:t>
      </w:r>
      <w:r w:rsidRPr="009563C6">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F8866FD"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p w14:paraId="45CBA5D9" w14:textId="4E0130BD" w:rsidR="00A06923" w:rsidRPr="001805C5" w:rsidRDefault="0084699C" w:rsidP="00A06923">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9563C6">
        <w:rPr>
          <w:rFonts w:ascii="Times New Roman" w:eastAsia="Times New Roman" w:hAnsi="Times New Roman" w:cs="Times New Roman"/>
          <w:b/>
          <w:bCs/>
          <w:kern w:val="2"/>
          <w:sz w:val="24"/>
          <w:szCs w:val="24"/>
          <w:lang w:eastAsia="ru-RU"/>
        </w:rPr>
        <w:t xml:space="preserve">Глава 9. </w:t>
      </w:r>
      <w:r w:rsidR="001805C5" w:rsidRPr="001805C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14:paraId="69E659DD" w14:textId="77777777" w:rsidR="00A06923" w:rsidRPr="00A06923" w:rsidRDefault="00A06923" w:rsidP="00A0692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71D6151F" w14:textId="6CB42B83"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2</w:t>
      </w:r>
      <w:r w:rsidR="00666E22"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w:t>
      </w:r>
      <w:r w:rsidRPr="009563C6">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3CF53D9F"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2749E43D"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58C5CC14"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373305E4"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7614B529" w14:textId="77777777" w:rsidR="006E38B4"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lastRenderedPageBreak/>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p>
    <w:p w14:paraId="3B75C183" w14:textId="086A6E43"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2F8D9595" w14:textId="3CC2244B"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2</w:t>
      </w:r>
      <w:r w:rsidR="00666E22" w:rsidRPr="009563C6">
        <w:rPr>
          <w:rFonts w:ascii="Times New Roman" w:hAnsi="Times New Roman" w:cs="Times New Roman"/>
          <w:kern w:val="2"/>
          <w:sz w:val="24"/>
          <w:szCs w:val="24"/>
        </w:rPr>
        <w:t>6</w:t>
      </w:r>
      <w:r w:rsidRPr="009563C6">
        <w:rPr>
          <w:rFonts w:ascii="Times New Roman" w:hAnsi="Times New Roman" w:cs="Times New Roman"/>
          <w:kern w:val="2"/>
          <w:sz w:val="24"/>
          <w:szCs w:val="24"/>
        </w:rPr>
        <w:t>. К заявлению заявитель (заявители) или его (их) представитель (представители) прилагает (прилагают) следующие документы:</w:t>
      </w:r>
    </w:p>
    <w:p w14:paraId="65B04A8C"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 копию документа, удостоверяющего личность заявителя (заявителей);</w:t>
      </w:r>
    </w:p>
    <w:p w14:paraId="3728B966"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14:paraId="305D3E0B"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04220A7C"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14:paraId="28F8EC66"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091C51E"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2343F55A"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01285571"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8)</w:t>
      </w:r>
      <w:r w:rsidRPr="009563C6">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9563C6">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14:paraId="03627811"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14:paraId="73A4D780" w14:textId="7E57D02C" w:rsidR="0084699C" w:rsidRPr="009563C6"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В случае направления заявления и документов,</w:t>
      </w:r>
      <w:r w:rsidRPr="009563C6">
        <w:rPr>
          <w:rFonts w:ascii="Times New Roman" w:hAnsi="Times New Roman" w:cs="Times New Roman"/>
          <w:kern w:val="2"/>
          <w:sz w:val="24"/>
          <w:szCs w:val="24"/>
        </w:rPr>
        <w:t xml:space="preserve"> указанных в настоящем пункте, </w:t>
      </w:r>
      <w:r w:rsidRPr="009563C6">
        <w:rPr>
          <w:rFonts w:ascii="Times New Roman" w:eastAsia="Times New Roman" w:hAnsi="Times New Roman" w:cs="Times New Roman"/>
          <w:kern w:val="2"/>
          <w:sz w:val="24"/>
          <w:szCs w:val="24"/>
        </w:rPr>
        <w:t xml:space="preserve">через организации почтовой связи </w:t>
      </w:r>
      <w:r w:rsidR="00F46B7C" w:rsidRPr="009563C6">
        <w:rPr>
          <w:rFonts w:ascii="Times New Roman" w:eastAsia="Times New Roman" w:hAnsi="Times New Roman" w:cs="Times New Roman"/>
          <w:kern w:val="2"/>
          <w:sz w:val="24"/>
          <w:szCs w:val="24"/>
        </w:rPr>
        <w:t>документы, представляются</w:t>
      </w:r>
      <w:r w:rsidRPr="009563C6">
        <w:rPr>
          <w:rFonts w:ascii="Times New Roman" w:eastAsia="Times New Roman" w:hAnsi="Times New Roman" w:cs="Times New Roman"/>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15EC3F19" w14:textId="484B3E2A" w:rsidR="0084699C" w:rsidRPr="009563C6"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hAnsi="Times New Roman" w:cs="Times New Roman"/>
          <w:kern w:val="2"/>
          <w:sz w:val="24"/>
          <w:szCs w:val="24"/>
        </w:rPr>
        <w:t>2</w:t>
      </w:r>
      <w:r w:rsidR="00666E22" w:rsidRPr="009563C6">
        <w:rPr>
          <w:rFonts w:ascii="Times New Roman" w:hAnsi="Times New Roman" w:cs="Times New Roman"/>
          <w:kern w:val="2"/>
          <w:sz w:val="24"/>
          <w:szCs w:val="24"/>
        </w:rPr>
        <w:t>7</w:t>
      </w:r>
      <w:r w:rsidRPr="009563C6">
        <w:rPr>
          <w:rFonts w:ascii="Times New Roman" w:hAnsi="Times New Roman" w:cs="Times New Roman"/>
          <w:kern w:val="2"/>
          <w:sz w:val="24"/>
          <w:szCs w:val="24"/>
        </w:rPr>
        <w:t>. Заявитель (заявители) или его (их) представитель (представители) направляет (направляют) заявление и документы, указанные в пункте 2</w:t>
      </w:r>
      <w:r w:rsidR="00ED10AC">
        <w:rPr>
          <w:rFonts w:ascii="Times New Roman" w:hAnsi="Times New Roman" w:cs="Times New Roman"/>
          <w:kern w:val="2"/>
          <w:sz w:val="24"/>
          <w:szCs w:val="24"/>
        </w:rPr>
        <w:t>6</w:t>
      </w:r>
      <w:r w:rsidRPr="009563C6">
        <w:rPr>
          <w:rFonts w:ascii="Times New Roman" w:hAnsi="Times New Roman" w:cs="Times New Roman"/>
          <w:kern w:val="2"/>
          <w:sz w:val="24"/>
          <w:szCs w:val="24"/>
        </w:rPr>
        <w:t xml:space="preserve"> настоящего административного регламента, </w:t>
      </w:r>
      <w:r w:rsidRPr="009563C6">
        <w:rPr>
          <w:rFonts w:ascii="Times New Roman" w:eastAsia="Times New Roman" w:hAnsi="Times New Roman" w:cs="Times New Roman"/>
          <w:kern w:val="2"/>
          <w:sz w:val="24"/>
          <w:szCs w:val="24"/>
        </w:rPr>
        <w:t>одним из следующих способов:</w:t>
      </w:r>
    </w:p>
    <w:p w14:paraId="233D6465"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 путем личного обращения в администрацию;</w:t>
      </w:r>
    </w:p>
    <w:p w14:paraId="05414705"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2) через организации почтовой связи;</w:t>
      </w:r>
    </w:p>
    <w:p w14:paraId="344E3381"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3) через МФЦ.</w:t>
      </w:r>
    </w:p>
    <w:p w14:paraId="54BFC6CE" w14:textId="3C400FB0" w:rsidR="009B02E5" w:rsidRPr="009563C6" w:rsidRDefault="00666E22" w:rsidP="00ED10A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w:t>
      </w:r>
      <w:r w:rsidR="00802BB3" w:rsidRPr="009563C6">
        <w:rPr>
          <w:rFonts w:ascii="Times New Roman" w:eastAsia="Times New Roman" w:hAnsi="Times New Roman" w:cs="Times New Roman"/>
          <w:kern w:val="2"/>
          <w:sz w:val="24"/>
          <w:szCs w:val="24"/>
          <w:lang w:eastAsia="ru-RU"/>
        </w:rPr>
        <w:t>8</w:t>
      </w:r>
      <w:r w:rsidR="0084699C" w:rsidRPr="009563C6">
        <w:rPr>
          <w:rFonts w:ascii="Times New Roman" w:eastAsia="Times New Roman" w:hAnsi="Times New Roman" w:cs="Times New Roman"/>
          <w:kern w:val="2"/>
          <w:sz w:val="24"/>
          <w:szCs w:val="24"/>
          <w:lang w:eastAsia="ru-RU"/>
        </w:rPr>
        <w:t xml:space="preserve">. </w:t>
      </w:r>
      <w:r w:rsidR="009B02E5" w:rsidRPr="009563C6">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9B02E5" w:rsidRPr="009563C6">
        <w:rPr>
          <w:rFonts w:ascii="Times New Roman" w:hAnsi="Times New Roman" w:cs="Times New Roman"/>
          <w:kern w:val="2"/>
          <w:sz w:val="24"/>
          <w:szCs w:val="24"/>
        </w:rPr>
        <w:t xml:space="preserve">заявитель (заявители) или его (их) представитель </w:t>
      </w:r>
      <w:r w:rsidR="009B02E5" w:rsidRPr="009563C6">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w:t>
      </w:r>
      <w:r w:rsidR="009B02E5" w:rsidRPr="009563C6">
        <w:rPr>
          <w:rFonts w:ascii="Times New Roman" w:eastAsia="Times New Roman" w:hAnsi="Times New Roman" w:cs="Times New Roman"/>
          <w:kern w:val="2"/>
          <w:sz w:val="24"/>
          <w:szCs w:val="24"/>
          <w:lang w:eastAsia="ru-RU"/>
        </w:rPr>
        <w:lastRenderedPageBreak/>
        <w:t xml:space="preserve">распространяется требование пункта 2 части 1 статьи 7 </w:t>
      </w:r>
      <w:r w:rsidR="009B02E5" w:rsidRPr="009563C6">
        <w:rPr>
          <w:rFonts w:ascii="Times New Roman" w:eastAsia="Times New Roman" w:hAnsi="Times New Roman" w:cs="Times New Roman"/>
          <w:kern w:val="2"/>
          <w:sz w:val="24"/>
          <w:szCs w:val="24"/>
        </w:rPr>
        <w:t>Федерального закона от 27 июля 2010 года № 210</w:t>
      </w:r>
      <w:r w:rsidR="009B02E5" w:rsidRPr="009563C6">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B02E5" w:rsidRPr="009563C6">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9B02E5" w:rsidRPr="009563C6">
        <w:rPr>
          <w:rFonts w:ascii="Times New Roman" w:eastAsia="Times New Roman" w:hAnsi="Times New Roman" w:cs="Times New Roman"/>
          <w:kern w:val="2"/>
          <w:sz w:val="24"/>
          <w:szCs w:val="24"/>
        </w:rPr>
        <w:t>Федерального закона от 27 июля 2010 года № 210</w:t>
      </w:r>
      <w:r w:rsidR="009B02E5" w:rsidRPr="009563C6">
        <w:rPr>
          <w:rFonts w:ascii="Times New Roman" w:eastAsia="Times New Roman" w:hAnsi="Times New Roman" w:cs="Times New Roman"/>
          <w:kern w:val="2"/>
          <w:sz w:val="24"/>
          <w:szCs w:val="24"/>
        </w:rPr>
        <w:noBreakHyphen/>
        <w:t>ФЗ</w:t>
      </w:r>
      <w:r w:rsidR="009B02E5" w:rsidRPr="009563C6">
        <w:rPr>
          <w:rFonts w:ascii="Times New Roman" w:eastAsia="Times New Roman" w:hAnsi="Times New Roman" w:cs="Times New Roman"/>
          <w:kern w:val="2"/>
          <w:sz w:val="24"/>
          <w:szCs w:val="24"/>
          <w:lang w:eastAsia="ru-RU"/>
        </w:rPr>
        <w:t xml:space="preserve"> </w:t>
      </w:r>
      <w:r w:rsidR="009B02E5" w:rsidRPr="009563C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B02E5" w:rsidRPr="009563C6">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9B02E5" w:rsidRPr="009563C6">
        <w:rPr>
          <w:rFonts w:ascii="Times New Roman" w:hAnsi="Times New Roman" w:cs="Times New Roman"/>
          <w:kern w:val="2"/>
          <w:sz w:val="24"/>
          <w:szCs w:val="24"/>
        </w:rPr>
        <w:t>заявитель (заявители) или его (их) представитель (представители)</w:t>
      </w:r>
      <w:r w:rsidR="009B02E5" w:rsidRPr="009563C6">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14:paraId="149A4482" w14:textId="11B145B1" w:rsidR="0084699C" w:rsidRPr="009563C6" w:rsidRDefault="009B02E5"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29. </w:t>
      </w:r>
      <w:r w:rsidR="0084699C" w:rsidRPr="009563C6">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7D42EDDD" w14:textId="35FBF64B" w:rsidR="0084699C" w:rsidRPr="009563C6" w:rsidRDefault="001C2531"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30</w:t>
      </w:r>
      <w:r w:rsidR="0084699C" w:rsidRPr="009563C6">
        <w:rPr>
          <w:rFonts w:ascii="Times New Roman" w:eastAsia="Times New Roman" w:hAnsi="Times New Roman" w:cs="Times New Roman"/>
          <w:kern w:val="2"/>
          <w:sz w:val="24"/>
          <w:szCs w:val="24"/>
          <w:lang w:eastAsia="ru-RU"/>
        </w:rPr>
        <w:t xml:space="preserve">. Требования к документам, представляемым </w:t>
      </w:r>
      <w:r w:rsidR="0084699C" w:rsidRPr="009563C6">
        <w:rPr>
          <w:rFonts w:ascii="Times New Roman" w:hAnsi="Times New Roman" w:cs="Times New Roman"/>
          <w:kern w:val="2"/>
          <w:sz w:val="24"/>
          <w:szCs w:val="24"/>
        </w:rPr>
        <w:t>заявителем (заявителями) или его (их) представителем (представителями)</w:t>
      </w:r>
      <w:r w:rsidR="0084699C" w:rsidRPr="009563C6">
        <w:rPr>
          <w:rFonts w:ascii="Times New Roman" w:eastAsia="Times New Roman" w:hAnsi="Times New Roman" w:cs="Times New Roman"/>
          <w:kern w:val="2"/>
          <w:sz w:val="24"/>
          <w:szCs w:val="24"/>
          <w:lang w:eastAsia="ru-RU"/>
        </w:rPr>
        <w:t>:</w:t>
      </w:r>
    </w:p>
    <w:p w14:paraId="0BAC31C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67FF11F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3F61D733"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27899386"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документы не должны быть исполнены карандашом;</w:t>
      </w:r>
    </w:p>
    <w:p w14:paraId="63ED46E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0C61A36"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11B9667" w14:textId="62718214" w:rsidR="0084699C" w:rsidRPr="001805C5" w:rsidRDefault="0084699C" w:rsidP="001805C5">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9563C6">
        <w:rPr>
          <w:rFonts w:ascii="Times New Roman" w:eastAsia="Times New Roman" w:hAnsi="Times New Roman" w:cs="Times New Roman"/>
          <w:b/>
          <w:bCs/>
          <w:kern w:val="2"/>
          <w:sz w:val="24"/>
          <w:szCs w:val="24"/>
          <w:lang w:eastAsia="ru-RU"/>
        </w:rPr>
        <w:t xml:space="preserve">Глава 10. </w:t>
      </w:r>
      <w:r w:rsidR="001805C5" w:rsidRPr="001805C5">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w:t>
      </w:r>
    </w:p>
    <w:p w14:paraId="4C732616" w14:textId="77777777" w:rsidR="001805C5" w:rsidRPr="009563C6" w:rsidRDefault="001805C5" w:rsidP="001805C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A65B63F" w14:textId="77E33C34"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Par232"/>
      <w:bookmarkEnd w:id="4"/>
      <w:r w:rsidRPr="009563C6">
        <w:rPr>
          <w:rFonts w:ascii="Times New Roman" w:eastAsia="Times New Roman" w:hAnsi="Times New Roman" w:cs="Times New Roman"/>
          <w:kern w:val="2"/>
          <w:sz w:val="24"/>
          <w:szCs w:val="24"/>
          <w:lang w:eastAsia="ru-RU"/>
        </w:rPr>
        <w:t>3</w:t>
      </w:r>
      <w:r w:rsidR="001C2531" w:rsidRPr="009563C6">
        <w:rPr>
          <w:rFonts w:ascii="Times New Roman" w:eastAsia="Times New Roman" w:hAnsi="Times New Roman" w:cs="Times New Roman"/>
          <w:kern w:val="2"/>
          <w:sz w:val="24"/>
          <w:szCs w:val="24"/>
          <w:lang w:eastAsia="ru-RU"/>
        </w:rPr>
        <w:t>1</w:t>
      </w:r>
      <w:r w:rsidRPr="009563C6">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5B0D7E01"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1) </w:t>
      </w:r>
      <w:r w:rsidRPr="009563C6">
        <w:rPr>
          <w:rFonts w:ascii="Times New Roman" w:eastAsia="Calibri" w:hAnsi="Times New Roman" w:cs="Times New Roman"/>
          <w:kern w:val="2"/>
          <w:sz w:val="24"/>
          <w:szCs w:val="24"/>
        </w:rPr>
        <w:t xml:space="preserve">выписка из </w:t>
      </w:r>
      <w:r w:rsidRPr="009563C6">
        <w:rPr>
          <w:rFonts w:ascii="Times New Roman" w:hAnsi="Times New Roman" w:cs="Times New Roman"/>
          <w:kern w:val="2"/>
          <w:sz w:val="24"/>
          <w:szCs w:val="24"/>
        </w:rPr>
        <w:t>Единого государственного реестра недвижимости</w:t>
      </w:r>
      <w:r w:rsidRPr="009563C6">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563C6">
        <w:rPr>
          <w:rFonts w:ascii="Times New Roman" w:eastAsia="Times New Roman" w:hAnsi="Times New Roman" w:cs="Times New Roman"/>
          <w:kern w:val="2"/>
          <w:sz w:val="24"/>
          <w:szCs w:val="24"/>
        </w:rPr>
        <w:t>;</w:t>
      </w:r>
    </w:p>
    <w:p w14:paraId="2FA7D484"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9563C6">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14:paraId="549091DC"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14:paraId="493890D2" w14:textId="0DB0AA56" w:rsidR="0084699C" w:rsidRPr="009563C6" w:rsidRDefault="0084699C" w:rsidP="009563C6">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lastRenderedPageBreak/>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w:t>
      </w:r>
      <w:r w:rsidR="00E96726" w:rsidRPr="009563C6">
        <w:rPr>
          <w:rFonts w:ascii="Times New Roman" w:hAnsi="Times New Roman" w:cs="Times New Roman"/>
          <w:kern w:val="2"/>
          <w:sz w:val="24"/>
          <w:szCs w:val="24"/>
        </w:rPr>
        <w:t xml:space="preserve"> </w:t>
      </w:r>
      <w:r w:rsidR="009563C6">
        <w:rPr>
          <w:rFonts w:ascii="Times New Roman" w:hAnsi="Times New Roman" w:cs="Times New Roman"/>
          <w:kern w:val="2"/>
          <w:sz w:val="24"/>
          <w:szCs w:val="24"/>
        </w:rPr>
        <w:t>(Отделение УФМС России по Иркутской области в Слюдянском районе)</w:t>
      </w:r>
      <w:r w:rsidRPr="009563C6">
        <w:rPr>
          <w:rFonts w:ascii="Times New Roman" w:hAnsi="Times New Roman" w:cs="Times New Roman"/>
          <w:kern w:val="2"/>
          <w:sz w:val="24"/>
          <w:szCs w:val="24"/>
        </w:rPr>
        <w:t>, на момент приватизации жилого помещения.</w:t>
      </w:r>
    </w:p>
    <w:p w14:paraId="1C6B430A" w14:textId="77777777" w:rsidR="00A174E1"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3</w:t>
      </w:r>
      <w:r w:rsidR="001C2531"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Для получения документа, указанного в подпункте 1 пункта 3</w:t>
      </w:r>
      <w:r w:rsidR="00802BB3" w:rsidRPr="009563C6">
        <w:rPr>
          <w:rFonts w:ascii="Times New Roman" w:eastAsia="Times New Roman" w:hAnsi="Times New Roman" w:cs="Times New Roman"/>
          <w:kern w:val="2"/>
          <w:sz w:val="24"/>
          <w:szCs w:val="24"/>
          <w:lang w:eastAsia="ru-RU"/>
        </w:rPr>
        <w:t>0</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9563C6">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563C6">
        <w:rPr>
          <w:rFonts w:ascii="Times New Roman" w:eastAsia="Times New Roman" w:hAnsi="Times New Roman" w:cs="Times New Roman"/>
          <w:kern w:val="2"/>
          <w:sz w:val="24"/>
          <w:szCs w:val="24"/>
          <w:lang w:eastAsia="ru-RU"/>
        </w:rPr>
        <w:t xml:space="preserve">с запросом </w:t>
      </w:r>
      <w:r w:rsidRPr="009563C6">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w:t>
      </w:r>
    </w:p>
    <w:p w14:paraId="1A189159" w14:textId="684E3C46" w:rsidR="0084699C" w:rsidRPr="009563C6" w:rsidRDefault="0084699C" w:rsidP="00A174E1">
      <w:pPr>
        <w:autoSpaceDE w:val="0"/>
        <w:autoSpaceDN w:val="0"/>
        <w:adjustRightInd w:val="0"/>
        <w:spacing w:after="0" w:line="240" w:lineRule="auto"/>
        <w:jc w:val="both"/>
        <w:rPr>
          <w:rFonts w:ascii="Times New Roman" w:hAnsi="Times New Roman" w:cs="Times New Roman"/>
          <w:kern w:val="2"/>
          <w:sz w:val="24"/>
          <w:szCs w:val="24"/>
        </w:rPr>
      </w:pPr>
      <w:r w:rsidRPr="009563C6">
        <w:rPr>
          <w:rFonts w:ascii="Times New Roman" w:hAnsi="Times New Roman" w:cs="Times New Roman"/>
          <w:kern w:val="2"/>
          <w:sz w:val="24"/>
          <w:szCs w:val="24"/>
        </w:rPr>
        <w:t>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3B8CBAA1" w14:textId="396203CD"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Для получения документов, указанных в подпунктах 2–4 пункта 3</w:t>
      </w:r>
      <w:r w:rsidR="00D82130" w:rsidRPr="009563C6">
        <w:rPr>
          <w:rFonts w:ascii="Times New Roman" w:hAnsi="Times New Roman" w:cs="Times New Roman"/>
          <w:kern w:val="2"/>
          <w:sz w:val="24"/>
          <w:szCs w:val="24"/>
        </w:rPr>
        <w:t>1</w:t>
      </w:r>
      <w:r w:rsidRPr="009563C6">
        <w:rPr>
          <w:rFonts w:ascii="Times New Roman" w:hAnsi="Times New Roman" w:cs="Times New Roman"/>
          <w:kern w:val="2"/>
          <w:sz w:val="24"/>
          <w:szCs w:val="24"/>
        </w:rPr>
        <w:t xml:space="preserve"> настоящего регламента, </w:t>
      </w:r>
      <w:r w:rsidRPr="009563C6">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9563C6">
        <w:rPr>
          <w:rFonts w:ascii="Times New Roman" w:hAnsi="Times New Roman" w:cs="Times New Roman"/>
          <w:kern w:val="2"/>
          <w:sz w:val="24"/>
          <w:szCs w:val="24"/>
        </w:rPr>
        <w:t xml:space="preserve">администрацию </w:t>
      </w:r>
      <w:r w:rsidRPr="009563C6">
        <w:rPr>
          <w:rFonts w:ascii="Times New Roman" w:eastAsia="Times New Roman" w:hAnsi="Times New Roman" w:cs="Times New Roman"/>
          <w:kern w:val="2"/>
          <w:sz w:val="24"/>
          <w:szCs w:val="24"/>
          <w:lang w:eastAsia="ru-RU"/>
        </w:rPr>
        <w:t xml:space="preserve">с запросом </w:t>
      </w:r>
      <w:r w:rsidRPr="009563C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14:paraId="61BF00D3" w14:textId="160F72E8"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iCs/>
          <w:kern w:val="2"/>
          <w:sz w:val="24"/>
          <w:szCs w:val="24"/>
        </w:rPr>
      </w:pPr>
      <w:r w:rsidRPr="009563C6">
        <w:rPr>
          <w:rFonts w:ascii="Times New Roman" w:hAnsi="Times New Roman" w:cs="Times New Roman"/>
          <w:iCs/>
          <w:kern w:val="2"/>
          <w:sz w:val="24"/>
          <w:szCs w:val="24"/>
        </w:rPr>
        <w:t>Для получения документов, указанных в подпунктах 2–3 пункта 3</w:t>
      </w:r>
      <w:r w:rsidR="00D82130" w:rsidRPr="009563C6">
        <w:rPr>
          <w:rFonts w:ascii="Times New Roman" w:hAnsi="Times New Roman" w:cs="Times New Roman"/>
          <w:iCs/>
          <w:kern w:val="2"/>
          <w:sz w:val="24"/>
          <w:szCs w:val="24"/>
        </w:rPr>
        <w:t>1</w:t>
      </w:r>
      <w:r w:rsidRPr="009563C6">
        <w:rPr>
          <w:rFonts w:ascii="Times New Roman" w:hAnsi="Times New Roman" w:cs="Times New Roman"/>
          <w:iCs/>
          <w:kern w:val="2"/>
          <w:sz w:val="24"/>
          <w:szCs w:val="24"/>
        </w:rPr>
        <w:t xml:space="preserve"> настоящего регламента, </w:t>
      </w:r>
      <w:r w:rsidRPr="009563C6">
        <w:rPr>
          <w:rFonts w:ascii="Times New Roman" w:eastAsia="Times New Roman" w:hAnsi="Times New Roman" w:cs="Times New Roman"/>
          <w:iCs/>
          <w:kern w:val="2"/>
          <w:sz w:val="24"/>
          <w:szCs w:val="24"/>
          <w:lang w:eastAsia="ru-RU"/>
        </w:rPr>
        <w:t xml:space="preserve">заявитель или его представитель вправе обратиться в </w:t>
      </w:r>
      <w:r w:rsidRPr="009563C6">
        <w:rPr>
          <w:rFonts w:ascii="Times New Roman" w:hAnsi="Times New Roman" w:cs="Times New Roman"/>
          <w:iCs/>
          <w:kern w:val="2"/>
          <w:sz w:val="24"/>
          <w:szCs w:val="24"/>
        </w:rPr>
        <w:t xml:space="preserve">администрацию </w:t>
      </w:r>
      <w:r w:rsidRPr="009563C6">
        <w:rPr>
          <w:rFonts w:ascii="Times New Roman" w:eastAsia="Times New Roman" w:hAnsi="Times New Roman" w:cs="Times New Roman"/>
          <w:iCs/>
          <w:kern w:val="2"/>
          <w:sz w:val="24"/>
          <w:szCs w:val="24"/>
          <w:lang w:eastAsia="ru-RU"/>
        </w:rPr>
        <w:t xml:space="preserve">с запросом </w:t>
      </w:r>
      <w:r w:rsidRPr="009563C6">
        <w:rPr>
          <w:rFonts w:ascii="Times New Roman" w:hAnsi="Times New Roman" w:cs="Times New Roman"/>
          <w:iCs/>
          <w:kern w:val="2"/>
          <w:sz w:val="24"/>
          <w:szCs w:val="24"/>
        </w:rPr>
        <w:t>в виде бумажного документа путем направления по почте, представления непосредственно в орган либо через МФЦ.</w:t>
      </w:r>
    </w:p>
    <w:p w14:paraId="778F7FFB" w14:textId="69B7DD09"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iCs/>
          <w:kern w:val="2"/>
          <w:sz w:val="24"/>
          <w:szCs w:val="24"/>
        </w:rPr>
      </w:pPr>
      <w:r w:rsidRPr="009563C6">
        <w:rPr>
          <w:rFonts w:ascii="Times New Roman" w:hAnsi="Times New Roman" w:cs="Times New Roman"/>
          <w:iCs/>
          <w:kern w:val="2"/>
          <w:sz w:val="24"/>
          <w:szCs w:val="24"/>
        </w:rPr>
        <w:t>Для получения документов, указанных в подпункте 4 пункта 3</w:t>
      </w:r>
      <w:r w:rsidR="00D82130" w:rsidRPr="009563C6">
        <w:rPr>
          <w:rFonts w:ascii="Times New Roman" w:hAnsi="Times New Roman" w:cs="Times New Roman"/>
          <w:iCs/>
          <w:kern w:val="2"/>
          <w:sz w:val="24"/>
          <w:szCs w:val="24"/>
        </w:rPr>
        <w:t>1</w:t>
      </w:r>
      <w:r w:rsidRPr="009563C6">
        <w:rPr>
          <w:rFonts w:ascii="Times New Roman" w:hAnsi="Times New Roman" w:cs="Times New Roman"/>
          <w:iCs/>
          <w:kern w:val="2"/>
          <w:sz w:val="24"/>
          <w:szCs w:val="24"/>
        </w:rPr>
        <w:t xml:space="preserve"> настоящего регламента, </w:t>
      </w:r>
      <w:r w:rsidRPr="009563C6">
        <w:rPr>
          <w:rFonts w:ascii="Times New Roman" w:eastAsia="Times New Roman" w:hAnsi="Times New Roman" w:cs="Times New Roman"/>
          <w:iCs/>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9563C6">
        <w:rPr>
          <w:rFonts w:ascii="Times New Roman" w:hAnsi="Times New Roman" w:cs="Times New Roman"/>
          <w:iCs/>
          <w:kern w:val="2"/>
          <w:sz w:val="24"/>
          <w:szCs w:val="24"/>
        </w:rPr>
        <w:t>непосредственно в орган либо через МФЦ.)</w:t>
      </w:r>
    </w:p>
    <w:p w14:paraId="3A253D9D" w14:textId="30AED77F" w:rsidR="00D82130" w:rsidRPr="009563C6" w:rsidRDefault="00D82130" w:rsidP="00D82130">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iCs/>
          <w:kern w:val="2"/>
          <w:sz w:val="24"/>
          <w:szCs w:val="24"/>
        </w:rPr>
        <w:t>33.</w:t>
      </w:r>
      <w:r w:rsidRPr="009563C6">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w:t>
      </w:r>
      <w:r w:rsidR="004C200E">
        <w:rPr>
          <w:rFonts w:ascii="Times New Roman" w:hAnsi="Times New Roman" w:cs="Times New Roman"/>
          <w:kern w:val="2"/>
          <w:sz w:val="24"/>
          <w:szCs w:val="24"/>
        </w:rPr>
        <w:t>7</w:t>
      </w:r>
      <w:r w:rsidRPr="009563C6">
        <w:rPr>
          <w:rFonts w:ascii="Times New Roman" w:hAnsi="Times New Roman" w:cs="Times New Roman"/>
          <w:kern w:val="2"/>
          <w:sz w:val="24"/>
          <w:szCs w:val="24"/>
        </w:rPr>
        <w:t xml:space="preserve"> настоящего административного регламента.</w:t>
      </w:r>
    </w:p>
    <w:p w14:paraId="4DA797AA" w14:textId="06EE5931" w:rsidR="00D82130" w:rsidRPr="009563C6" w:rsidRDefault="00D82130" w:rsidP="0084699C">
      <w:pPr>
        <w:autoSpaceDE w:val="0"/>
        <w:autoSpaceDN w:val="0"/>
        <w:adjustRightInd w:val="0"/>
        <w:spacing w:after="0" w:line="240" w:lineRule="auto"/>
        <w:ind w:firstLine="709"/>
        <w:jc w:val="both"/>
        <w:rPr>
          <w:rFonts w:ascii="Times New Roman" w:hAnsi="Times New Roman" w:cs="Times New Roman"/>
          <w:iCs/>
          <w:kern w:val="2"/>
          <w:sz w:val="24"/>
          <w:szCs w:val="24"/>
        </w:rPr>
      </w:pPr>
    </w:p>
    <w:p w14:paraId="43CC1A14" w14:textId="799C101F" w:rsidR="0084699C" w:rsidRPr="009563C6" w:rsidRDefault="0084699C" w:rsidP="0084699C">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bookmarkStart w:id="5" w:name="_Hlk34932226"/>
      <w:r w:rsidRPr="009563C6">
        <w:rPr>
          <w:rFonts w:ascii="Times New Roman" w:eastAsia="Times New Roman" w:hAnsi="Times New Roman" w:cs="Times New Roman"/>
          <w:b/>
          <w:bCs/>
          <w:kern w:val="2"/>
          <w:sz w:val="24"/>
          <w:szCs w:val="24"/>
          <w:lang w:eastAsia="ru-RU"/>
        </w:rPr>
        <w:t xml:space="preserve">Глава 11. </w:t>
      </w:r>
      <w:r w:rsidR="001805C5" w:rsidRPr="001805C5">
        <w:rPr>
          <w:rFonts w:ascii="Times New Roman" w:hAnsi="Times New Roman" w:cs="Times New Roman"/>
          <w:b/>
          <w:bCs/>
          <w:sz w:val="24"/>
          <w:szCs w:val="24"/>
        </w:rPr>
        <w:t>Указание на запрет требовать от заявителя</w:t>
      </w:r>
    </w:p>
    <w:p w14:paraId="08115440" w14:textId="77777777" w:rsidR="0084699C" w:rsidRPr="009563C6"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BD9CCB5" w14:textId="29C97CF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3</w:t>
      </w:r>
      <w:r w:rsidR="00D82130" w:rsidRPr="009563C6">
        <w:rPr>
          <w:rFonts w:ascii="Times New Roman" w:eastAsia="Calibri" w:hAnsi="Times New Roman" w:cs="Times New Roman"/>
          <w:kern w:val="2"/>
          <w:sz w:val="24"/>
          <w:szCs w:val="24"/>
          <w:lang w:eastAsia="ru-RU"/>
        </w:rPr>
        <w:t>4</w:t>
      </w:r>
      <w:r w:rsidRPr="009563C6">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0D8EEABD"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D003DE"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563C6">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14:paraId="4D311FC2"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FCEA70" w14:textId="77777777" w:rsidR="006E38B4"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 xml:space="preserve">а) изменение требований нормативных правовых актов, касающихся предоставления </w:t>
      </w:r>
    </w:p>
    <w:p w14:paraId="709C3395" w14:textId="462D9A49" w:rsidR="0084699C" w:rsidRPr="009563C6" w:rsidRDefault="0084699C" w:rsidP="006E38B4">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lastRenderedPageBreak/>
        <w:t>муниципальной услуги, после первоначальной подачи запроса о предоставлении муниципальной услуги;</w:t>
      </w:r>
    </w:p>
    <w:p w14:paraId="3373E0BA"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811450"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roofErr w:type="gramStart"/>
      <w:r w:rsidRPr="009563C6">
        <w:rPr>
          <w:rFonts w:ascii="Times New Roman" w:eastAsia="Calibri" w:hAnsi="Times New Roman" w:cs="Times New Roman"/>
          <w:kern w:val="2"/>
          <w:sz w:val="24"/>
          <w:szCs w:val="24"/>
          <w:lang w:eastAsia="ru-RU"/>
        </w:rPr>
        <w:t>либо  в</w:t>
      </w:r>
      <w:proofErr w:type="gramEnd"/>
      <w:r w:rsidRPr="009563C6">
        <w:rPr>
          <w:rFonts w:ascii="Times New Roman" w:eastAsia="Calibri" w:hAnsi="Times New Roman" w:cs="Times New Roman"/>
          <w:kern w:val="2"/>
          <w:sz w:val="24"/>
          <w:szCs w:val="24"/>
          <w:lang w:eastAsia="ru-RU"/>
        </w:rPr>
        <w:t xml:space="preserve"> предоставлении муниципальной услуги;</w:t>
      </w:r>
    </w:p>
    <w:p w14:paraId="15F52B9D"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63C6">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5"/>
    <w:p w14:paraId="7996E4E6"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CD8349B"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6" w:name="_Hlk34932398"/>
      <w:r w:rsidRPr="009563C6">
        <w:rPr>
          <w:rFonts w:ascii="Times New Roman" w:eastAsia="Times New Roman" w:hAnsi="Times New Roman" w:cs="Times New Roman"/>
          <w:b/>
          <w:bCs/>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7D66EB42" w14:textId="77777777" w:rsidR="0084699C" w:rsidRPr="009563C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05C31B8" w14:textId="7481F217" w:rsidR="0084699C" w:rsidRPr="009563C6"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rPr>
        <w:t>3</w:t>
      </w:r>
      <w:r w:rsidR="00D82130" w:rsidRPr="009563C6">
        <w:rPr>
          <w:rFonts w:ascii="Times New Roman" w:eastAsia="Times New Roman" w:hAnsi="Times New Roman" w:cs="Times New Roman"/>
          <w:kern w:val="2"/>
          <w:sz w:val="24"/>
          <w:szCs w:val="24"/>
        </w:rPr>
        <w:t>5</w:t>
      </w:r>
      <w:r w:rsidRPr="009563C6">
        <w:rPr>
          <w:rFonts w:ascii="Times New Roman" w:eastAsia="Times New Roman" w:hAnsi="Times New Roman" w:cs="Times New Roman"/>
          <w:kern w:val="2"/>
          <w:sz w:val="24"/>
          <w:szCs w:val="24"/>
        </w:rPr>
        <w:t xml:space="preserve">. </w:t>
      </w:r>
      <w:r w:rsidRPr="009563C6">
        <w:rPr>
          <w:rFonts w:ascii="Times New Roman" w:hAnsi="Times New Roman" w:cs="Times New Roman"/>
          <w:kern w:val="2"/>
          <w:sz w:val="24"/>
          <w:szCs w:val="24"/>
        </w:rPr>
        <w:t>Основанием для отказа в приеме к рассмотрению документов являются:</w:t>
      </w:r>
    </w:p>
    <w:p w14:paraId="1BEC4BAB" w14:textId="77777777" w:rsidR="0084699C" w:rsidRPr="009563C6"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563C6">
        <w:rPr>
          <w:rFonts w:ascii="Times New Roman" w:hAnsi="Times New Roman" w:cs="Times New Roman"/>
          <w:kern w:val="2"/>
          <w:sz w:val="24"/>
          <w:szCs w:val="24"/>
        </w:rPr>
        <w:t xml:space="preserve">1) </w:t>
      </w:r>
      <w:r w:rsidRPr="009563C6">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531FA148" w14:textId="66961F27" w:rsidR="0084699C" w:rsidRPr="009563C6"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3C6">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4C200E" w:rsidRPr="009563C6">
        <w:rPr>
          <w:rFonts w:ascii="Times New Roman" w:hAnsi="Times New Roman" w:cs="Times New Roman"/>
          <w:kern w:val="2"/>
          <w:sz w:val="24"/>
          <w:szCs w:val="24"/>
        </w:rPr>
        <w:t>или ограниченного</w:t>
      </w:r>
      <w:r w:rsidRPr="009563C6">
        <w:rPr>
          <w:rFonts w:ascii="Times New Roman" w:hAnsi="Times New Roman" w:cs="Times New Roman"/>
          <w:sz w:val="24"/>
          <w:szCs w:val="24"/>
        </w:rPr>
        <w:t xml:space="preserve"> </w:t>
      </w:r>
      <w:r w:rsidR="004C200E" w:rsidRPr="009563C6">
        <w:rPr>
          <w:rFonts w:ascii="Times New Roman" w:hAnsi="Times New Roman" w:cs="Times New Roman"/>
          <w:sz w:val="24"/>
          <w:szCs w:val="24"/>
        </w:rPr>
        <w:t>в дееспособности</w:t>
      </w:r>
      <w:r w:rsidRPr="009563C6">
        <w:rPr>
          <w:rFonts w:ascii="Times New Roman" w:hAnsi="Times New Roman" w:cs="Times New Roman"/>
          <w:sz w:val="24"/>
          <w:szCs w:val="24"/>
        </w:rPr>
        <w:t>.</w:t>
      </w:r>
    </w:p>
    <w:p w14:paraId="7F7B2FE7" w14:textId="692049A0" w:rsidR="0084699C" w:rsidRPr="009563C6"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3) не представлены документы, указанные в пункте </w:t>
      </w:r>
      <w:r w:rsidR="00D82130" w:rsidRPr="009563C6">
        <w:rPr>
          <w:rFonts w:ascii="Times New Roman" w:hAnsi="Times New Roman" w:cs="Times New Roman"/>
          <w:kern w:val="2"/>
          <w:sz w:val="24"/>
          <w:szCs w:val="24"/>
        </w:rPr>
        <w:t>2</w:t>
      </w:r>
      <w:r w:rsidR="004C200E">
        <w:rPr>
          <w:rFonts w:ascii="Times New Roman" w:hAnsi="Times New Roman" w:cs="Times New Roman"/>
          <w:kern w:val="2"/>
          <w:sz w:val="24"/>
          <w:szCs w:val="24"/>
        </w:rPr>
        <w:t>6</w:t>
      </w:r>
      <w:r w:rsidRPr="009563C6">
        <w:rPr>
          <w:rFonts w:ascii="Times New Roman" w:hAnsi="Times New Roman" w:cs="Times New Roman"/>
          <w:kern w:val="2"/>
          <w:sz w:val="24"/>
          <w:szCs w:val="24"/>
        </w:rPr>
        <w:t xml:space="preserve"> настоящего административного регламента;</w:t>
      </w:r>
    </w:p>
    <w:p w14:paraId="33E9AE93" w14:textId="35DEFD7D" w:rsidR="0084699C" w:rsidRPr="009563C6"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D82130" w:rsidRPr="009563C6">
        <w:rPr>
          <w:rFonts w:ascii="Times New Roman" w:hAnsi="Times New Roman" w:cs="Times New Roman"/>
          <w:kern w:val="2"/>
          <w:sz w:val="24"/>
          <w:szCs w:val="24"/>
        </w:rPr>
        <w:t>30</w:t>
      </w:r>
      <w:r w:rsidRPr="009563C6">
        <w:rPr>
          <w:rFonts w:ascii="Times New Roman" w:hAnsi="Times New Roman" w:cs="Times New Roman"/>
          <w:kern w:val="2"/>
          <w:sz w:val="24"/>
          <w:szCs w:val="24"/>
        </w:rPr>
        <w:t xml:space="preserve"> настоящего административного регламента.</w:t>
      </w:r>
    </w:p>
    <w:bookmarkEnd w:id="6"/>
    <w:p w14:paraId="26DB086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BDE50CD"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13. Исчерпывающий перечень оснований для приостановления</w:t>
      </w:r>
    </w:p>
    <w:p w14:paraId="5ACEAC33" w14:textId="77777777" w:rsidR="0084699C" w:rsidRPr="009563C6"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или отказа в предоставлении муниципальной услуги</w:t>
      </w:r>
    </w:p>
    <w:p w14:paraId="45B117AA" w14:textId="77777777" w:rsidR="0084699C" w:rsidRPr="009563C6"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35E5A741" w14:textId="3211E023"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w:t>
      </w:r>
      <w:r w:rsidR="00D82130" w:rsidRPr="009563C6">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464E41EE" w14:textId="77777777" w:rsidR="0084699C" w:rsidRPr="009563C6"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14:paraId="43440EB8"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14. Перечень услуг, которые являются необходимыми</w:t>
      </w:r>
      <w:r w:rsidRPr="009563C6">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14:paraId="24F578B8"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824F671" w14:textId="77777777" w:rsidR="0084699C" w:rsidRPr="009563C6"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3D0F57D2" w14:textId="4101648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w:t>
      </w:r>
      <w:r w:rsidR="00D82130"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02BB3" w:rsidRPr="009563C6">
        <w:rPr>
          <w:rFonts w:ascii="Times New Roman" w:eastAsia="Times New Roman" w:hAnsi="Times New Roman" w:cs="Times New Roman"/>
          <w:kern w:val="2"/>
          <w:sz w:val="24"/>
          <w:szCs w:val="24"/>
          <w:lang w:eastAsia="ru-RU"/>
        </w:rPr>
        <w:t>Думы Слюдянского муниципального образования от</w:t>
      </w:r>
      <w:r w:rsidRPr="009563C6">
        <w:rPr>
          <w:rFonts w:ascii="Times New Roman" w:eastAsia="Times New Roman" w:hAnsi="Times New Roman" w:cs="Times New Roman"/>
          <w:kern w:val="2"/>
          <w:sz w:val="24"/>
          <w:szCs w:val="24"/>
          <w:lang w:eastAsia="ru-RU"/>
        </w:rPr>
        <w:t xml:space="preserve"> </w:t>
      </w:r>
      <w:r w:rsidR="00802BB3" w:rsidRPr="009563C6">
        <w:rPr>
          <w:rFonts w:ascii="Times New Roman" w:eastAsia="Times New Roman" w:hAnsi="Times New Roman" w:cs="Times New Roman"/>
          <w:kern w:val="2"/>
          <w:sz w:val="24"/>
          <w:szCs w:val="24"/>
          <w:lang w:eastAsia="ru-RU"/>
        </w:rPr>
        <w:t>20.02.2018г.</w:t>
      </w:r>
      <w:r w:rsidRPr="009563C6">
        <w:rPr>
          <w:rFonts w:ascii="Times New Roman" w:eastAsia="Times New Roman" w:hAnsi="Times New Roman" w:cs="Times New Roman"/>
          <w:kern w:val="2"/>
          <w:sz w:val="24"/>
          <w:szCs w:val="24"/>
          <w:lang w:eastAsia="ru-RU"/>
        </w:rPr>
        <w:t xml:space="preserve"> №</w:t>
      </w:r>
      <w:r w:rsidR="00802BB3" w:rsidRPr="009563C6">
        <w:rPr>
          <w:rFonts w:ascii="Times New Roman" w:eastAsia="Times New Roman" w:hAnsi="Times New Roman" w:cs="Times New Roman"/>
          <w:kern w:val="2"/>
          <w:sz w:val="24"/>
          <w:szCs w:val="24"/>
          <w:lang w:eastAsia="ru-RU"/>
        </w:rPr>
        <w:t>11 IV-ГД</w:t>
      </w:r>
      <w:r w:rsidRPr="009563C6">
        <w:rPr>
          <w:rFonts w:ascii="Times New Roman" w:eastAsia="Times New Roman" w:hAnsi="Times New Roman" w:cs="Times New Roman"/>
          <w:kern w:val="2"/>
          <w:sz w:val="24"/>
          <w:szCs w:val="24"/>
          <w:lang w:eastAsia="ru-RU"/>
        </w:rPr>
        <w:t>,</w:t>
      </w:r>
      <w:r w:rsidRPr="009563C6">
        <w:rPr>
          <w:rFonts w:ascii="Times New Roman" w:eastAsia="Times New Roman" w:hAnsi="Times New Roman" w:cs="Times New Roman"/>
          <w:color w:val="FF0000"/>
          <w:kern w:val="2"/>
          <w:sz w:val="24"/>
          <w:szCs w:val="24"/>
          <w:lang w:eastAsia="ru-RU"/>
        </w:rPr>
        <w:t xml:space="preserve"> </w:t>
      </w:r>
      <w:r w:rsidRPr="009563C6">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 услуги:</w:t>
      </w:r>
    </w:p>
    <w:p w14:paraId="10A8D60E"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9563C6">
        <w:rPr>
          <w:rFonts w:ascii="Times New Roman" w:hAnsi="Times New Roman" w:cs="Times New Roman"/>
          <w:kern w:val="2"/>
          <w:sz w:val="24"/>
          <w:szCs w:val="24"/>
        </w:rPr>
        <w:t xml:space="preserve">1) выдача справки </w:t>
      </w:r>
      <w:r w:rsidRPr="009563C6">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9563C6">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9563C6">
        <w:rPr>
          <w:rFonts w:ascii="Times New Roman" w:hAnsi="Times New Roman" w:cs="Times New Roman"/>
          <w:kern w:val="2"/>
          <w:sz w:val="24"/>
          <w:szCs w:val="24"/>
          <w:shd w:val="clear" w:color="auto" w:fill="FFFFFF"/>
        </w:rPr>
        <w:t>;</w:t>
      </w:r>
    </w:p>
    <w:p w14:paraId="3828847E"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shd w:val="clear" w:color="auto" w:fill="FFFFFF"/>
        </w:rPr>
        <w:t xml:space="preserve">2) выдача </w:t>
      </w:r>
      <w:r w:rsidRPr="009563C6">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14:paraId="056FB277"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14:paraId="291E26CB"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9563C6">
        <w:rPr>
          <w:rFonts w:ascii="Times New Roman" w:eastAsia="Times New Roman" w:hAnsi="Times New Roman" w:cs="Times New Roman"/>
          <w:kern w:val="2"/>
          <w:sz w:val="24"/>
          <w:szCs w:val="24"/>
          <w:lang w:eastAsia="ru-RU"/>
        </w:rPr>
        <w:t xml:space="preserve"> </w:t>
      </w:r>
    </w:p>
    <w:p w14:paraId="04C30FFE" w14:textId="0DE44DED" w:rsidR="0084699C" w:rsidRPr="001805C5"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lastRenderedPageBreak/>
        <w:t xml:space="preserve">Глава 15. </w:t>
      </w:r>
      <w:r w:rsidR="001805C5" w:rsidRPr="001805C5">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14:paraId="4A49395F" w14:textId="77777777" w:rsidR="0084699C" w:rsidRPr="009563C6"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7" w:name="Par277"/>
      <w:bookmarkEnd w:id="7"/>
    </w:p>
    <w:p w14:paraId="762AD0E4" w14:textId="0C10B809"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w:t>
      </w:r>
      <w:r w:rsidR="00D82130"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14:paraId="639CC3CC" w14:textId="1F2F379C" w:rsidR="0084699C" w:rsidRPr="009563C6" w:rsidRDefault="00802BB3" w:rsidP="0084699C">
      <w:pPr>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w:t>
      </w:r>
      <w:r w:rsidR="00D82130" w:rsidRPr="009563C6">
        <w:rPr>
          <w:rFonts w:ascii="Times New Roman" w:eastAsia="Times New Roman" w:hAnsi="Times New Roman" w:cs="Times New Roman"/>
          <w:kern w:val="2"/>
          <w:sz w:val="24"/>
          <w:szCs w:val="24"/>
          <w:lang w:eastAsia="ru-RU"/>
        </w:rPr>
        <w:t>9</w:t>
      </w:r>
      <w:r w:rsidR="0084699C" w:rsidRPr="009563C6">
        <w:rPr>
          <w:rFonts w:ascii="Times New Roman" w:eastAsia="Times New Roman"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w:t>
      </w:r>
      <w:r w:rsidR="0084699C" w:rsidRPr="004C200E">
        <w:rPr>
          <w:rFonts w:ascii="Times New Roman" w:eastAsia="Times New Roman" w:hAnsi="Times New Roman" w:cs="Times New Roman"/>
          <w:kern w:val="2"/>
          <w:sz w:val="24"/>
          <w:szCs w:val="24"/>
          <w:lang w:eastAsia="ru-RU"/>
        </w:rPr>
        <w:t>по вине администрации, МФЦ, а также должностных лиц администрации, работников МФЦ</w:t>
      </w:r>
      <w:r w:rsidR="0084699C" w:rsidRPr="009563C6">
        <w:rPr>
          <w:rFonts w:ascii="Times New Roman" w:eastAsia="Times New Roman" w:hAnsi="Times New Roman" w:cs="Times New Roman"/>
          <w:kern w:val="2"/>
          <w:sz w:val="24"/>
          <w:szCs w:val="24"/>
          <w:lang w:eastAsia="ru-RU"/>
        </w:rPr>
        <w:t>, плата с заявителя не взимается.</w:t>
      </w:r>
    </w:p>
    <w:p w14:paraId="10104473" w14:textId="77777777" w:rsidR="0084699C" w:rsidRPr="009563C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14:paraId="43D3CA7B" w14:textId="2C5B38ED" w:rsidR="0084699C" w:rsidRPr="00ED6D27" w:rsidRDefault="0084699C" w:rsidP="001805C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 xml:space="preserve">Глава 16. </w:t>
      </w:r>
      <w:r w:rsidR="001805C5" w:rsidRPr="00ED6D2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0BA667" w14:textId="77777777" w:rsidR="0084699C" w:rsidRPr="009563C6"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CFB8F76" w14:textId="4C95C218" w:rsidR="0084699C" w:rsidRDefault="00D82130" w:rsidP="0084699C">
      <w:pPr>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40</w:t>
      </w:r>
      <w:r w:rsidR="0084699C" w:rsidRPr="009563C6">
        <w:rPr>
          <w:rFonts w:ascii="Times New Roman" w:eastAsia="Times New Roman" w:hAnsi="Times New Roman" w:cs="Times New Roman"/>
          <w:kern w:val="2"/>
          <w:sz w:val="24"/>
          <w:szCs w:val="24"/>
          <w:lang w:eastAsia="ru-RU"/>
        </w:rPr>
        <w:t xml:space="preserve">. Плата за </w:t>
      </w:r>
      <w:r w:rsidR="0084699C" w:rsidRPr="009563C6">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84699C" w:rsidRPr="009563C6">
        <w:rPr>
          <w:rFonts w:ascii="Times New Roman" w:eastAsia="Times New Roman" w:hAnsi="Times New Roman" w:cs="Times New Roman"/>
          <w:kern w:val="2"/>
          <w:sz w:val="24"/>
          <w:szCs w:val="24"/>
          <w:lang w:eastAsia="ru-RU"/>
        </w:rPr>
        <w:t>.</w:t>
      </w:r>
    </w:p>
    <w:p w14:paraId="2843F540" w14:textId="77777777" w:rsidR="00ED6D27" w:rsidRPr="009563C6" w:rsidRDefault="00ED6D27" w:rsidP="0084699C">
      <w:pPr>
        <w:spacing w:after="0" w:line="240" w:lineRule="auto"/>
        <w:ind w:firstLine="720"/>
        <w:jc w:val="both"/>
        <w:rPr>
          <w:rFonts w:ascii="Times New Roman" w:eastAsia="Times New Roman" w:hAnsi="Times New Roman" w:cs="Times New Roman"/>
          <w:kern w:val="2"/>
          <w:sz w:val="24"/>
          <w:szCs w:val="24"/>
          <w:lang w:eastAsia="ru-RU"/>
        </w:rPr>
      </w:pPr>
    </w:p>
    <w:p w14:paraId="4E22C79C" w14:textId="77777777" w:rsidR="00ED6D27" w:rsidRDefault="0084699C" w:rsidP="0084699C">
      <w:pPr>
        <w:keepNext/>
        <w:keepLines/>
        <w:autoSpaceDE w:val="0"/>
        <w:autoSpaceDN w:val="0"/>
        <w:adjustRightInd w:val="0"/>
        <w:spacing w:after="0" w:line="240" w:lineRule="auto"/>
        <w:jc w:val="center"/>
        <w:outlineLvl w:val="2"/>
        <w:rPr>
          <w:rFonts w:ascii="Times New Roman" w:hAnsi="Times New Roman" w:cs="Times New Roman"/>
          <w:b/>
          <w:bCs/>
          <w:sz w:val="24"/>
          <w:szCs w:val="24"/>
        </w:rPr>
      </w:pPr>
      <w:bookmarkStart w:id="8" w:name="Par285"/>
      <w:bookmarkEnd w:id="8"/>
      <w:r w:rsidRPr="009563C6">
        <w:rPr>
          <w:rFonts w:ascii="Times New Roman" w:eastAsia="Times New Roman" w:hAnsi="Times New Roman" w:cs="Times New Roman"/>
          <w:b/>
          <w:bCs/>
          <w:kern w:val="2"/>
          <w:sz w:val="24"/>
          <w:szCs w:val="24"/>
          <w:lang w:eastAsia="ru-RU"/>
        </w:rPr>
        <w:t xml:space="preserve">Глава 17. </w:t>
      </w:r>
      <w:r w:rsidR="00ED6D27" w:rsidRPr="00ED6D27">
        <w:rPr>
          <w:rFonts w:ascii="Times New Roman" w:hAnsi="Times New Roman" w:cs="Times New Roman"/>
          <w:b/>
          <w:bCs/>
          <w:sz w:val="24"/>
          <w:szCs w:val="24"/>
        </w:rPr>
        <w:t xml:space="preserve">Максимальный срок ожидания в очереди при подаче запроса о </w:t>
      </w:r>
    </w:p>
    <w:p w14:paraId="5594F5FA" w14:textId="77777777" w:rsidR="00ED6D27" w:rsidRDefault="00ED6D27" w:rsidP="0084699C">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ED6D27">
        <w:rPr>
          <w:rFonts w:ascii="Times New Roman" w:hAnsi="Times New Roman" w:cs="Times New Roman"/>
          <w:b/>
          <w:bCs/>
          <w:sz w:val="24"/>
          <w:szCs w:val="24"/>
        </w:rPr>
        <w:t xml:space="preserve">предоставлении муниципальной услуги, услуги, предоставляемой </w:t>
      </w:r>
    </w:p>
    <w:p w14:paraId="6E304361" w14:textId="77777777" w:rsidR="00ED6D27" w:rsidRDefault="00ED6D27" w:rsidP="0084699C">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ED6D27">
        <w:rPr>
          <w:rFonts w:ascii="Times New Roman" w:hAnsi="Times New Roman" w:cs="Times New Roman"/>
          <w:b/>
          <w:bCs/>
          <w:sz w:val="24"/>
          <w:szCs w:val="24"/>
        </w:rPr>
        <w:t xml:space="preserve">организацией, участвующей в предоставлении муниципальной услуги, </w:t>
      </w:r>
    </w:p>
    <w:p w14:paraId="7DAD0536" w14:textId="4EAD6CB5" w:rsidR="0084699C" w:rsidRPr="00ED6D27" w:rsidRDefault="00ED6D27"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D6D27">
        <w:rPr>
          <w:rFonts w:ascii="Times New Roman" w:hAnsi="Times New Roman" w:cs="Times New Roman"/>
          <w:b/>
          <w:bCs/>
          <w:sz w:val="24"/>
          <w:szCs w:val="24"/>
        </w:rPr>
        <w:t>и при получении результата предоставления таких услуг</w:t>
      </w:r>
    </w:p>
    <w:p w14:paraId="71ADEA8A"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92D32C7" w14:textId="77777777" w:rsidR="00ED6D27" w:rsidRDefault="00ED6D27" w:rsidP="0084699C">
      <w:pPr>
        <w:spacing w:after="0" w:line="240" w:lineRule="auto"/>
        <w:ind w:firstLine="720"/>
        <w:jc w:val="both"/>
        <w:rPr>
          <w:rFonts w:ascii="Times New Roman" w:eastAsia="Times New Roman" w:hAnsi="Times New Roman" w:cs="Times New Roman"/>
          <w:kern w:val="2"/>
          <w:sz w:val="24"/>
          <w:szCs w:val="24"/>
          <w:lang w:eastAsia="ru-RU"/>
        </w:rPr>
      </w:pPr>
    </w:p>
    <w:p w14:paraId="380BAF23" w14:textId="4F1D114A" w:rsidR="0084699C" w:rsidRPr="009563C6" w:rsidRDefault="00D82130" w:rsidP="0084699C">
      <w:pPr>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41</w:t>
      </w:r>
      <w:r w:rsidR="0084699C" w:rsidRPr="009563C6">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14:paraId="334AA70F" w14:textId="5A39DEDE" w:rsidR="0084699C" w:rsidRPr="009563C6" w:rsidRDefault="009B02E5" w:rsidP="0084699C">
      <w:pPr>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w:t>
      </w:r>
      <w:r w:rsidR="00D82130" w:rsidRPr="009563C6">
        <w:rPr>
          <w:rFonts w:ascii="Times New Roman" w:eastAsia="Times New Roman" w:hAnsi="Times New Roman" w:cs="Times New Roman"/>
          <w:kern w:val="2"/>
          <w:sz w:val="24"/>
          <w:szCs w:val="24"/>
          <w:lang w:eastAsia="ru-RU"/>
        </w:rPr>
        <w:t>2</w:t>
      </w:r>
      <w:r w:rsidR="0084699C" w:rsidRPr="009563C6">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51F7C004" w14:textId="77777777" w:rsidR="0084699C" w:rsidRPr="009563C6" w:rsidRDefault="0084699C" w:rsidP="0084699C">
      <w:pPr>
        <w:spacing w:after="0" w:line="240" w:lineRule="auto"/>
        <w:jc w:val="center"/>
        <w:rPr>
          <w:rFonts w:ascii="Times New Roman" w:eastAsia="Times New Roman" w:hAnsi="Times New Roman" w:cs="Times New Roman"/>
          <w:kern w:val="2"/>
          <w:sz w:val="24"/>
          <w:szCs w:val="24"/>
          <w:lang w:eastAsia="ru-RU"/>
        </w:rPr>
      </w:pPr>
    </w:p>
    <w:p w14:paraId="065E057E" w14:textId="31C22199" w:rsidR="0084699C" w:rsidRDefault="0084699C" w:rsidP="00ED6D27">
      <w:pPr>
        <w:keepNext/>
        <w:keepLines/>
        <w:autoSpaceDE w:val="0"/>
        <w:autoSpaceDN w:val="0"/>
        <w:adjustRightInd w:val="0"/>
        <w:spacing w:after="0" w:line="240" w:lineRule="auto"/>
        <w:jc w:val="center"/>
        <w:outlineLvl w:val="2"/>
        <w:rPr>
          <w:rFonts w:ascii="Times New Roman" w:hAnsi="Times New Roman" w:cs="Times New Roman"/>
          <w:b/>
          <w:bCs/>
          <w:sz w:val="24"/>
          <w:szCs w:val="24"/>
        </w:rPr>
      </w:pPr>
      <w:r w:rsidRPr="009563C6">
        <w:rPr>
          <w:rFonts w:ascii="Times New Roman" w:eastAsia="Times New Roman" w:hAnsi="Times New Roman" w:cs="Times New Roman"/>
          <w:b/>
          <w:bCs/>
          <w:kern w:val="2"/>
          <w:sz w:val="24"/>
          <w:szCs w:val="24"/>
          <w:lang w:eastAsia="ru-RU"/>
        </w:rPr>
        <w:t xml:space="preserve">Глава 18. </w:t>
      </w:r>
      <w:r w:rsidR="00ED6D27" w:rsidRPr="00ED6D27">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F8FC970" w14:textId="77777777" w:rsidR="00ED6D27" w:rsidRPr="00ED6D27" w:rsidRDefault="00ED6D27" w:rsidP="00ED6D2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60056127" w14:textId="091C3962"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4</w:t>
      </w:r>
      <w:r w:rsidR="00D82130"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9563C6">
        <w:rPr>
          <w:rFonts w:ascii="Times New Roman" w:eastAsia="Times New Roman" w:hAnsi="Times New Roman" w:cs="Times New Roman"/>
          <w:kern w:val="2"/>
          <w:sz w:val="24"/>
          <w:szCs w:val="24"/>
        </w:rPr>
        <w:t xml:space="preserve">в </w:t>
      </w:r>
      <w:r w:rsidR="00756C50"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496CFFB7" w14:textId="0903C82A"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4</w:t>
      </w:r>
      <w:r w:rsidR="00D82130" w:rsidRPr="009563C6">
        <w:rPr>
          <w:rFonts w:ascii="Times New Roman" w:hAnsi="Times New Roman" w:cs="Times New Roman"/>
          <w:kern w:val="2"/>
          <w:sz w:val="24"/>
          <w:szCs w:val="24"/>
        </w:rPr>
        <w:t>4</w:t>
      </w:r>
      <w:r w:rsidRPr="009563C6">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1CC920D9" w14:textId="77777777" w:rsidR="006E38B4" w:rsidRDefault="0084699C" w:rsidP="006E38B4">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4</w:t>
      </w:r>
      <w:r w:rsidR="00D82130" w:rsidRPr="009563C6">
        <w:rPr>
          <w:rFonts w:ascii="Times New Roman" w:hAnsi="Times New Roman" w:cs="Times New Roman"/>
          <w:kern w:val="2"/>
          <w:sz w:val="24"/>
          <w:szCs w:val="24"/>
        </w:rPr>
        <w:t>5</w:t>
      </w:r>
      <w:r w:rsidRPr="009563C6">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56C50" w:rsidRPr="009563C6">
        <w:rPr>
          <w:rFonts w:ascii="Times New Roman" w:hAnsi="Times New Roman" w:cs="Times New Roman"/>
          <w:kern w:val="2"/>
          <w:sz w:val="24"/>
          <w:szCs w:val="24"/>
        </w:rPr>
        <w:t>17:00</w:t>
      </w:r>
      <w:r w:rsidRPr="009563C6">
        <w:rPr>
          <w:rFonts w:ascii="Times New Roman" w:hAnsi="Times New Roman" w:cs="Times New Roman"/>
          <w:kern w:val="2"/>
          <w:sz w:val="24"/>
          <w:szCs w:val="24"/>
        </w:rPr>
        <w:t xml:space="preserve"> часов). При поступлении документов после </w:t>
      </w:r>
      <w:r w:rsidR="00756C50" w:rsidRPr="009563C6">
        <w:rPr>
          <w:rFonts w:ascii="Times New Roman" w:hAnsi="Times New Roman" w:cs="Times New Roman"/>
          <w:kern w:val="2"/>
          <w:sz w:val="24"/>
          <w:szCs w:val="24"/>
        </w:rPr>
        <w:t>17:00</w:t>
      </w:r>
      <w:r w:rsidRPr="009563C6">
        <w:rPr>
          <w:rFonts w:ascii="Times New Roman" w:hAnsi="Times New Roman" w:cs="Times New Roman"/>
          <w:kern w:val="2"/>
          <w:sz w:val="24"/>
          <w:szCs w:val="24"/>
        </w:rPr>
        <w:t xml:space="preserve"> часов их регистрация происходит следующим рабочим днем.</w:t>
      </w:r>
    </w:p>
    <w:p w14:paraId="2BAD25D8" w14:textId="77777777" w:rsidR="006E38B4" w:rsidRDefault="006E38B4" w:rsidP="006E38B4">
      <w:pPr>
        <w:autoSpaceDE w:val="0"/>
        <w:autoSpaceDN w:val="0"/>
        <w:adjustRightInd w:val="0"/>
        <w:spacing w:after="0" w:line="240" w:lineRule="auto"/>
        <w:ind w:firstLine="709"/>
        <w:jc w:val="both"/>
        <w:rPr>
          <w:rFonts w:ascii="Times New Roman" w:hAnsi="Times New Roman" w:cs="Times New Roman"/>
          <w:kern w:val="2"/>
          <w:sz w:val="24"/>
          <w:szCs w:val="24"/>
        </w:rPr>
      </w:pPr>
    </w:p>
    <w:p w14:paraId="68DA273C" w14:textId="2A160F65" w:rsidR="006E38B4" w:rsidRDefault="006E38B4" w:rsidP="006E38B4">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eastAsia="Times New Roman" w:hAnsi="Times New Roman" w:cs="Times New Roman"/>
          <w:b/>
          <w:bCs/>
          <w:kern w:val="2"/>
          <w:sz w:val="24"/>
          <w:szCs w:val="24"/>
          <w:lang w:eastAsia="ru-RU"/>
        </w:rPr>
        <w:t>Г</w:t>
      </w:r>
      <w:r w:rsidR="0084699C" w:rsidRPr="009563C6">
        <w:rPr>
          <w:rFonts w:ascii="Times New Roman" w:eastAsia="Times New Roman" w:hAnsi="Times New Roman" w:cs="Times New Roman"/>
          <w:b/>
          <w:bCs/>
          <w:kern w:val="2"/>
          <w:sz w:val="24"/>
          <w:szCs w:val="24"/>
          <w:lang w:eastAsia="ru-RU"/>
        </w:rPr>
        <w:t xml:space="preserve">лава 19. </w:t>
      </w:r>
      <w:r w:rsidR="00ED6D27" w:rsidRPr="00ED6D27">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p>
    <w:p w14:paraId="3DC8D89E" w14:textId="142014C6" w:rsidR="0084699C" w:rsidRPr="006E38B4" w:rsidRDefault="00ED6D27" w:rsidP="006E38B4">
      <w:pPr>
        <w:autoSpaceDE w:val="0"/>
        <w:autoSpaceDN w:val="0"/>
        <w:adjustRightInd w:val="0"/>
        <w:spacing w:after="0" w:line="240" w:lineRule="auto"/>
        <w:ind w:firstLine="709"/>
        <w:jc w:val="center"/>
        <w:rPr>
          <w:rFonts w:ascii="Times New Roman" w:hAnsi="Times New Roman" w:cs="Times New Roman"/>
          <w:kern w:val="2"/>
          <w:sz w:val="24"/>
          <w:szCs w:val="24"/>
        </w:rPr>
      </w:pPr>
      <w:r w:rsidRPr="00ED6D27">
        <w:rPr>
          <w:rFonts w:ascii="Times New Roman" w:hAnsi="Times New Roman" w:cs="Times New Roman"/>
          <w:b/>
          <w:bCs/>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F973A8" w14:textId="77777777" w:rsidR="00ED6D27" w:rsidRPr="009563C6" w:rsidRDefault="00ED6D27" w:rsidP="00ED6D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D2AF9FE" w14:textId="1F8E40B4"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w:t>
      </w:r>
      <w:r w:rsidR="00D82130" w:rsidRPr="009563C6">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54C561E2" w14:textId="699100FD"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w:t>
      </w:r>
      <w:r w:rsidR="00D82130"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3349086C"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3D4F19A"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4556AB"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E1AC106"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36BFA64" w14:textId="78CF471B"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w:t>
      </w:r>
      <w:r w:rsidR="00D82130"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071A7CB" w14:textId="4F5F0BCF" w:rsidR="0084699C" w:rsidRPr="009563C6" w:rsidRDefault="009B02E5"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w:t>
      </w:r>
      <w:r w:rsidR="00D82130" w:rsidRPr="009563C6">
        <w:rPr>
          <w:rFonts w:ascii="Times New Roman" w:eastAsia="Times New Roman" w:hAnsi="Times New Roman" w:cs="Times New Roman"/>
          <w:kern w:val="2"/>
          <w:sz w:val="24"/>
          <w:szCs w:val="24"/>
          <w:lang w:eastAsia="ru-RU"/>
        </w:rPr>
        <w:t>9</w:t>
      </w:r>
      <w:r w:rsidR="0084699C" w:rsidRPr="009563C6">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33EEBF1" w14:textId="66AB53E4" w:rsidR="0084699C" w:rsidRPr="009563C6" w:rsidRDefault="00D82130"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50</w:t>
      </w:r>
      <w:r w:rsidR="0084699C" w:rsidRPr="009563C6">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FEE442E" w14:textId="2911D3F4" w:rsidR="0084699C" w:rsidRPr="009563C6" w:rsidRDefault="00D82130"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51</w:t>
      </w:r>
      <w:r w:rsidR="0084699C" w:rsidRPr="009563C6">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2BA8B6D" w14:textId="23D14D2C"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983B1F5" w14:textId="68D2991F"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4EEA48" w14:textId="79D12CE3"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0DE3866" w14:textId="4BAECD84" w:rsidR="006E38B4" w:rsidRDefault="0084699C" w:rsidP="006E38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w:t>
      </w:r>
      <w:r w:rsidR="004C200E" w:rsidRPr="009563C6">
        <w:rPr>
          <w:rFonts w:ascii="Times New Roman" w:eastAsia="Times New Roman" w:hAnsi="Times New Roman" w:cs="Times New Roman"/>
          <w:kern w:val="2"/>
          <w:sz w:val="24"/>
          <w:szCs w:val="24"/>
          <w:lang w:eastAsia="ru-RU"/>
        </w:rPr>
        <w:t>представителей месте</w:t>
      </w:r>
      <w:r w:rsidRPr="009563C6">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1E697AE8" w14:textId="77777777" w:rsidR="006E38B4" w:rsidRDefault="006E38B4" w:rsidP="006E38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D8C527A" w14:textId="102EFC87" w:rsidR="0084699C" w:rsidRPr="009563C6" w:rsidRDefault="006E38B4" w:rsidP="007E0DD7">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w:t>
      </w:r>
      <w:r w:rsidR="0084699C" w:rsidRPr="009563C6">
        <w:rPr>
          <w:rFonts w:ascii="Times New Roman" w:eastAsia="Times New Roman" w:hAnsi="Times New Roman" w:cs="Times New Roman"/>
          <w:b/>
          <w:bCs/>
          <w:kern w:val="2"/>
          <w:sz w:val="24"/>
          <w:szCs w:val="24"/>
          <w:lang w:eastAsia="ru-RU"/>
        </w:rPr>
        <w:t xml:space="preserve">лава 20. </w:t>
      </w:r>
      <w:r w:rsidR="00ED6D27" w:rsidRPr="00ED6D2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администрации по выбору заявителя</w:t>
      </w:r>
      <w:r w:rsidR="007E0DD7">
        <w:rPr>
          <w:rFonts w:ascii="Times New Roman" w:hAnsi="Times New Roman" w:cs="Times New Roman"/>
          <w:b/>
          <w:bCs/>
          <w:sz w:val="24"/>
          <w:szCs w:val="24"/>
        </w:rPr>
        <w:t xml:space="preserve"> </w:t>
      </w:r>
      <w:r w:rsidR="00ED6D27" w:rsidRPr="00ED6D27">
        <w:rPr>
          <w:rFonts w:ascii="Times New Roman" w:hAnsi="Times New Roman" w:cs="Times New Roman"/>
          <w:b/>
          <w:bCs/>
          <w:sz w:val="24"/>
          <w:szCs w:val="24"/>
        </w:rPr>
        <w:t>(экстерриториальный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14:paraId="3B44FB4C" w14:textId="77777777" w:rsidR="0084699C" w:rsidRPr="009563C6" w:rsidRDefault="0084699C" w:rsidP="0084699C">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lang w:eastAsia="ru-RU"/>
        </w:rPr>
      </w:pPr>
    </w:p>
    <w:p w14:paraId="60695884" w14:textId="23A9D2AD"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4475ABDA"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714E933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6E73DBE8"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6DC85594"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39880A2C"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32FB1A1E"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6625CC75" w14:textId="457FFE73"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321A35B" w14:textId="7DE131D1"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C84C7C1"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14:paraId="1CF00DF5"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4054377C" w14:textId="51C3503A" w:rsidR="0084699C" w:rsidRPr="009563C6" w:rsidRDefault="009B02E5"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w:t>
      </w:r>
      <w:r w:rsidR="00D82130" w:rsidRPr="009563C6">
        <w:rPr>
          <w:rFonts w:ascii="Times New Roman" w:eastAsia="Times New Roman" w:hAnsi="Times New Roman" w:cs="Times New Roman"/>
          <w:kern w:val="2"/>
          <w:sz w:val="24"/>
          <w:szCs w:val="24"/>
          <w:lang w:eastAsia="ru-RU"/>
        </w:rPr>
        <w:t>9</w:t>
      </w:r>
      <w:r w:rsidR="0084699C" w:rsidRPr="009563C6">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D82130" w:rsidRPr="009563C6">
        <w:rPr>
          <w:rFonts w:ascii="Times New Roman" w:eastAsia="Times New Roman" w:hAnsi="Times New Roman" w:cs="Times New Roman"/>
          <w:kern w:val="2"/>
          <w:sz w:val="24"/>
          <w:szCs w:val="24"/>
          <w:lang w:eastAsia="ru-RU"/>
        </w:rPr>
        <w:t>8</w:t>
      </w:r>
      <w:r w:rsidR="0084699C" w:rsidRPr="009563C6">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79E174D2" w14:textId="27F19646" w:rsidR="0084699C" w:rsidRPr="009563C6" w:rsidRDefault="00D82130"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60</w:t>
      </w:r>
      <w:r w:rsidR="0084699C" w:rsidRPr="009563C6">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594BA841" w14:textId="5DEE0750" w:rsidR="0084699C" w:rsidRPr="009563C6" w:rsidRDefault="00D82130"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61</w:t>
      </w:r>
      <w:r w:rsidR="0084699C" w:rsidRPr="009563C6">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14:paraId="162BFD05" w14:textId="77777777" w:rsidR="006E38B4" w:rsidRDefault="0084699C" w:rsidP="006E38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w:t>
      </w:r>
      <w:r w:rsidR="00D82130"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1664B822" w14:textId="77777777" w:rsidR="006E38B4" w:rsidRDefault="006E38B4" w:rsidP="006E38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DC82103" w14:textId="0F045EE4" w:rsidR="0046011E" w:rsidRPr="007E0DD7" w:rsidRDefault="006E38B4" w:rsidP="007E0DD7">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eastAsia="Times New Roman" w:hAnsi="Times New Roman" w:cs="Times New Roman"/>
          <w:b/>
          <w:bCs/>
          <w:kern w:val="2"/>
          <w:sz w:val="24"/>
          <w:szCs w:val="24"/>
          <w:lang w:eastAsia="ru-RU"/>
        </w:rPr>
        <w:t>Г</w:t>
      </w:r>
      <w:r w:rsidR="0084699C" w:rsidRPr="009563C6">
        <w:rPr>
          <w:rFonts w:ascii="Times New Roman" w:eastAsia="Times New Roman" w:hAnsi="Times New Roman" w:cs="Times New Roman"/>
          <w:b/>
          <w:bCs/>
          <w:kern w:val="2"/>
          <w:sz w:val="24"/>
          <w:szCs w:val="24"/>
          <w:lang w:eastAsia="ru-RU"/>
        </w:rPr>
        <w:t xml:space="preserve">лава 21. </w:t>
      </w:r>
      <w:bookmarkStart w:id="9" w:name="_Hlk34934894"/>
      <w:r w:rsidR="007E0DD7" w:rsidRPr="007E0DD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14:paraId="4A56ED7F" w14:textId="77777777" w:rsidR="007E0DD7" w:rsidRPr="009563C6" w:rsidRDefault="007E0DD7" w:rsidP="007E0DD7">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p>
    <w:p w14:paraId="51A365F7" w14:textId="3A589DC3"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w:t>
      </w:r>
      <w:r w:rsidR="00D82130"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14:paraId="048B88CE" w14:textId="5989F86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780BF2AA"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7D696DE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14:paraId="50AAF4D7"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497FAA8E"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14:paraId="41BEEA3E"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542D3280" w14:textId="41A7529F" w:rsidR="0084699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14F2644E" w14:textId="2021FEA8" w:rsidR="007E0DD7" w:rsidRPr="007E0DD7" w:rsidRDefault="007E0DD7" w:rsidP="007E0DD7">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B97EA5">
        <w:rPr>
          <w:rFonts w:ascii="Times New Roman" w:hAnsi="Times New Roman" w:cs="Times New Roman"/>
          <w:sz w:val="24"/>
          <w:szCs w:val="24"/>
        </w:rPr>
        <w:t>63.1.</w:t>
      </w:r>
      <w:r>
        <w:rPr>
          <w:rFonts w:ascii="Times New Roman" w:hAnsi="Times New Roman" w:cs="Times New Roman"/>
          <w:sz w:val="24"/>
          <w:szCs w:val="24"/>
        </w:rPr>
        <w:t xml:space="preserve">   </w:t>
      </w:r>
      <w:r w:rsidRPr="007E0DD7">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p>
    <w:p w14:paraId="31FEC453" w14:textId="77777777" w:rsidR="007E0DD7" w:rsidRPr="007E0DD7" w:rsidRDefault="007E0DD7" w:rsidP="007E0DD7">
      <w:pPr>
        <w:pStyle w:val="af"/>
        <w:jc w:val="both"/>
        <w:rPr>
          <w:rFonts w:ascii="Times New Roman" w:hAnsi="Times New Roman" w:cs="Times New Roman"/>
          <w:b/>
          <w:bCs/>
          <w:sz w:val="24"/>
          <w:szCs w:val="24"/>
        </w:rPr>
      </w:pPr>
      <w:r w:rsidRPr="007E0DD7">
        <w:rPr>
          <w:rFonts w:ascii="Times New Roman" w:hAnsi="Times New Roman" w:cs="Times New Roman"/>
          <w:sz w:val="24"/>
          <w:szCs w:val="24"/>
        </w:rPr>
        <w:t xml:space="preserve">прилагаемыми к распоряжению Правительства Российской Федерации от 17 декабря 2009 года № 1993-р, и </w:t>
      </w:r>
      <w:hyperlink r:id="rId12" w:history="1">
        <w:r w:rsidRPr="007E0DD7">
          <w:rPr>
            <w:rFonts w:ascii="Times New Roman" w:hAnsi="Times New Roman" w:cs="Times New Roman"/>
            <w:sz w:val="24"/>
            <w:szCs w:val="24"/>
          </w:rPr>
          <w:t>планом</w:t>
        </w:r>
      </w:hyperlink>
      <w:r w:rsidRPr="007E0DD7">
        <w:rPr>
          <w:rFonts w:ascii="Times New Roman" w:hAnsi="Times New Roman" w:cs="Times New Roman"/>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три этапа</w:t>
      </w:r>
    </w:p>
    <w:p w14:paraId="31AB859B" w14:textId="694D0D09" w:rsidR="00477B9F" w:rsidRPr="007E0DD7" w:rsidRDefault="007E0DD7" w:rsidP="007E0DD7">
      <w:pPr>
        <w:pStyle w:val="af"/>
        <w:rPr>
          <w:rFonts w:ascii="Times New Roman" w:hAnsi="Times New Roman" w:cs="Times New Roman"/>
          <w:sz w:val="24"/>
          <w:szCs w:val="24"/>
        </w:rPr>
      </w:pPr>
      <w:r>
        <w:rPr>
          <w:rFonts w:ascii="Times New Roman" w:hAnsi="Times New Roman" w:cs="Times New Roman"/>
          <w:sz w:val="24"/>
          <w:szCs w:val="24"/>
        </w:rPr>
        <w:t xml:space="preserve">        </w:t>
      </w:r>
      <w:r w:rsidRPr="007E0DD7">
        <w:rPr>
          <w:rFonts w:ascii="Times New Roman" w:hAnsi="Times New Roman" w:cs="Times New Roman"/>
          <w:sz w:val="24"/>
          <w:szCs w:val="24"/>
          <w:lang w:val="en-US"/>
        </w:rPr>
        <w:t>I</w:t>
      </w:r>
      <w:r>
        <w:rPr>
          <w:rFonts w:ascii="Times New Roman" w:hAnsi="Times New Roman" w:cs="Times New Roman"/>
          <w:sz w:val="24"/>
          <w:szCs w:val="24"/>
        </w:rPr>
        <w:t xml:space="preserve"> </w:t>
      </w:r>
      <w:r w:rsidR="00477B9F" w:rsidRPr="007E0DD7">
        <w:rPr>
          <w:rFonts w:ascii="Times New Roman" w:hAnsi="Times New Roman" w:cs="Times New Roman"/>
          <w:sz w:val="24"/>
          <w:szCs w:val="24"/>
        </w:rPr>
        <w:t>этап (до 01.09.2020 года) – возможность получения информации о муниципальной услуге посредством Портала;</w:t>
      </w:r>
    </w:p>
    <w:p w14:paraId="1C314FDF" w14:textId="2DFB1257" w:rsidR="00477B9F" w:rsidRPr="007E0DD7" w:rsidRDefault="007E0DD7" w:rsidP="007E0DD7">
      <w:pPr>
        <w:pStyle w:val="af"/>
        <w:rPr>
          <w:rFonts w:ascii="Times New Roman" w:hAnsi="Times New Roman" w:cs="Times New Roman"/>
          <w:sz w:val="24"/>
          <w:szCs w:val="24"/>
        </w:rPr>
      </w:pPr>
      <w:r>
        <w:rPr>
          <w:rFonts w:ascii="Times New Roman" w:hAnsi="Times New Roman" w:cs="Times New Roman"/>
          <w:sz w:val="24"/>
          <w:szCs w:val="24"/>
        </w:rPr>
        <w:t xml:space="preserve">        </w:t>
      </w:r>
      <w:r w:rsidR="00477B9F" w:rsidRPr="007E0DD7">
        <w:rPr>
          <w:rFonts w:ascii="Times New Roman" w:hAnsi="Times New Roman" w:cs="Times New Roman"/>
          <w:sz w:val="24"/>
          <w:szCs w:val="24"/>
          <w:lang w:val="en-US"/>
        </w:rPr>
        <w:t>II</w:t>
      </w:r>
      <w:r>
        <w:rPr>
          <w:rFonts w:ascii="Times New Roman" w:hAnsi="Times New Roman" w:cs="Times New Roman"/>
          <w:sz w:val="24"/>
          <w:szCs w:val="24"/>
        </w:rPr>
        <w:t xml:space="preserve"> </w:t>
      </w:r>
      <w:r w:rsidR="00477B9F" w:rsidRPr="007E0DD7">
        <w:rPr>
          <w:rFonts w:ascii="Times New Roman" w:hAnsi="Times New Roman" w:cs="Times New Roman"/>
          <w:sz w:val="24"/>
          <w:szCs w:val="24"/>
        </w:rPr>
        <w:t>этап (до 01.09.2020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2AD1D935" w14:textId="13FB50E6" w:rsidR="00477B9F" w:rsidRPr="007E0DD7" w:rsidRDefault="007E0DD7" w:rsidP="007E0DD7">
      <w:pPr>
        <w:pStyle w:val="af"/>
        <w:rPr>
          <w:rFonts w:ascii="Times New Roman" w:hAnsi="Times New Roman" w:cs="Times New Roman"/>
          <w:sz w:val="24"/>
          <w:szCs w:val="24"/>
        </w:rPr>
      </w:pPr>
      <w:r>
        <w:rPr>
          <w:rFonts w:ascii="Times New Roman" w:hAnsi="Times New Roman" w:cs="Times New Roman"/>
          <w:sz w:val="24"/>
          <w:szCs w:val="24"/>
        </w:rPr>
        <w:t xml:space="preserve">        </w:t>
      </w:r>
      <w:r w:rsidR="00477B9F" w:rsidRPr="007E0DD7">
        <w:rPr>
          <w:rFonts w:ascii="Times New Roman" w:hAnsi="Times New Roman" w:cs="Times New Roman"/>
          <w:sz w:val="24"/>
          <w:szCs w:val="24"/>
          <w:lang w:val="en-US"/>
        </w:rPr>
        <w:t>III</w:t>
      </w:r>
      <w:r w:rsidR="00477B9F" w:rsidRPr="007E0DD7">
        <w:rPr>
          <w:rFonts w:ascii="Times New Roman" w:hAnsi="Times New Roman" w:cs="Times New Roman"/>
          <w:sz w:val="24"/>
          <w:szCs w:val="24"/>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14:paraId="4B197221" w14:textId="77777777" w:rsidR="0046011E" w:rsidRPr="007E0DD7" w:rsidRDefault="0046011E" w:rsidP="007E0DD7">
      <w:pPr>
        <w:pStyle w:val="af"/>
        <w:rPr>
          <w:rFonts w:ascii="Times New Roman" w:eastAsia="Times New Roman" w:hAnsi="Times New Roman" w:cs="Times New Roman"/>
          <w:kern w:val="2"/>
          <w:sz w:val="24"/>
          <w:szCs w:val="24"/>
          <w:lang w:eastAsia="ru-RU"/>
        </w:rPr>
      </w:pPr>
    </w:p>
    <w:p w14:paraId="7B8C572D" w14:textId="77777777" w:rsidR="0084699C" w:rsidRPr="009563C6"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РАЗДЕЛ III. СОСТАВ, ПОСЛЕДОВАТЕЛЬНОСТЬ И СРОКИ ВЫПОЛНЕНИЯ АДМИНИСТРАТИВНЫХ ПРОЦЕДУР,</w:t>
      </w:r>
      <w:r w:rsidRPr="009563C6">
        <w:rPr>
          <w:rFonts w:ascii="Times New Roman" w:eastAsia="Times New Roman" w:hAnsi="Times New Roman" w:cs="Times New Roman"/>
          <w:b/>
          <w:bCs/>
          <w:kern w:val="2"/>
          <w:sz w:val="24"/>
          <w:szCs w:val="24"/>
          <w:lang w:eastAsia="ru-RU"/>
        </w:rPr>
        <w:br/>
        <w:t>ТРЕБОВАНИЯ К ПОРЯДКУ ИХ ВЫПОЛНЕНИЯ, В ТОМ ЧИСЛЕ ОСОБЕННОСТИ ВЫПОЛНЕНИЯ АДМИНИСТРАТИВНЫХ ПРОЦЕДУР</w:t>
      </w:r>
      <w:r w:rsidRPr="009563C6">
        <w:rPr>
          <w:rFonts w:ascii="Times New Roman" w:eastAsia="Times New Roman" w:hAnsi="Times New Roman" w:cs="Times New Roman"/>
          <w:b/>
          <w:bCs/>
          <w:kern w:val="2"/>
          <w:sz w:val="24"/>
          <w:szCs w:val="24"/>
          <w:lang w:eastAsia="ru-RU"/>
        </w:rPr>
        <w:br/>
        <w:t>В ЭЛЕКТРОННОЙ ФОРМЕ, А ТАКЖЕ ОСОБЕННОСТИ</w:t>
      </w:r>
      <w:r w:rsidRPr="009563C6">
        <w:rPr>
          <w:rFonts w:ascii="Times New Roman" w:eastAsia="Times New Roman" w:hAnsi="Times New Roman" w:cs="Times New Roman"/>
          <w:b/>
          <w:bCs/>
          <w:kern w:val="2"/>
          <w:sz w:val="24"/>
          <w:szCs w:val="24"/>
          <w:lang w:eastAsia="ru-RU"/>
        </w:rPr>
        <w:br/>
        <w:t>ВЫПОЛНЕНИЯ АДМИНИСТРАТИВНЫХ ПРОЦЕДУР В МФЦ</w:t>
      </w:r>
    </w:p>
    <w:p w14:paraId="51F96444" w14:textId="77777777" w:rsidR="0084699C" w:rsidRPr="009563C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p>
    <w:p w14:paraId="6788558C"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343"/>
      <w:bookmarkEnd w:id="10"/>
      <w:r w:rsidRPr="009563C6">
        <w:rPr>
          <w:rFonts w:ascii="Times New Roman" w:eastAsia="Times New Roman" w:hAnsi="Times New Roman" w:cs="Times New Roman"/>
          <w:b/>
          <w:bCs/>
          <w:kern w:val="2"/>
          <w:sz w:val="24"/>
          <w:szCs w:val="24"/>
          <w:lang w:eastAsia="ru-RU"/>
        </w:rPr>
        <w:t>Глава 22. Состав и последовательность административных процедур</w:t>
      </w:r>
    </w:p>
    <w:p w14:paraId="7446DBAF" w14:textId="77777777" w:rsidR="0084699C" w:rsidRPr="009563C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D66C421" w14:textId="17F6641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w:t>
      </w:r>
      <w:r w:rsidR="00D82130"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4A7F140F" w14:textId="77777777" w:rsidR="0084699C" w:rsidRPr="00BA3F25"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1) </w:t>
      </w:r>
      <w:r w:rsidRPr="00BA3F25">
        <w:rPr>
          <w:rFonts w:ascii="Times New Roman" w:eastAsia="Times New Roman" w:hAnsi="Times New Roman" w:cs="Times New Roman"/>
          <w:kern w:val="2"/>
          <w:sz w:val="24"/>
          <w:szCs w:val="24"/>
          <w:lang w:eastAsia="ru-RU"/>
        </w:rPr>
        <w:t>прием, регистрация заявления и документов, представленных заявителем (заявителями);</w:t>
      </w:r>
    </w:p>
    <w:p w14:paraId="083156C6"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3F25">
        <w:rPr>
          <w:rFonts w:ascii="Times New Roman" w:eastAsia="Times New Roman" w:hAnsi="Times New Roman" w:cs="Times New Roman"/>
          <w:kern w:val="2"/>
          <w:sz w:val="24"/>
          <w:szCs w:val="24"/>
          <w:lang w:eastAsia="ru-RU"/>
        </w:rPr>
        <w:t xml:space="preserve">2) формирование и направление межведомственных запросов в органы (организации), </w:t>
      </w:r>
      <w:r w:rsidRPr="009563C6">
        <w:rPr>
          <w:rFonts w:ascii="Times New Roman" w:eastAsia="Times New Roman" w:hAnsi="Times New Roman" w:cs="Times New Roman"/>
          <w:kern w:val="2"/>
          <w:sz w:val="24"/>
          <w:szCs w:val="24"/>
          <w:lang w:eastAsia="ru-RU"/>
        </w:rPr>
        <w:t>участвующие в предоставлении муниципальной услуги;</w:t>
      </w:r>
    </w:p>
    <w:p w14:paraId="67DA9CCE"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14:paraId="48BE717D"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9563C6">
        <w:rPr>
          <w:rFonts w:ascii="Times New Roman" w:eastAsia="Times New Roman" w:hAnsi="Times New Roman" w:cs="Times New Roman"/>
          <w:kern w:val="2"/>
          <w:sz w:val="24"/>
          <w:szCs w:val="24"/>
        </w:rPr>
        <w:t>;</w:t>
      </w:r>
    </w:p>
    <w:p w14:paraId="4D149C6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14:paraId="2AC10D03" w14:textId="45E2EEB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6</w:t>
      </w:r>
      <w:r w:rsidR="00D82130" w:rsidRPr="009563C6">
        <w:rPr>
          <w:rFonts w:ascii="Times New Roman" w:eastAsia="Times New Roman" w:hAnsi="Times New Roman" w:cs="Times New Roman"/>
          <w:kern w:val="2"/>
          <w:sz w:val="24"/>
          <w:szCs w:val="24"/>
        </w:rPr>
        <w:t>5</w:t>
      </w:r>
      <w:r w:rsidRPr="009563C6">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B1CEDA7" w14:textId="143C21FE"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1) </w:t>
      </w:r>
      <w:r w:rsidRPr="00BA3F25">
        <w:rPr>
          <w:rFonts w:ascii="Times New Roman" w:eastAsia="Times New Roman" w:hAnsi="Times New Roman" w:cs="Times New Roman"/>
          <w:kern w:val="2"/>
          <w:sz w:val="24"/>
          <w:szCs w:val="24"/>
        </w:rPr>
        <w:t>прием, регистрация</w:t>
      </w:r>
      <w:r w:rsidRPr="009563C6">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заявления</w:t>
      </w:r>
      <w:r w:rsidRPr="009563C6">
        <w:rPr>
          <w:rFonts w:ascii="Times New Roman" w:eastAsia="Times New Roman" w:hAnsi="Times New Roman" w:cs="Times New Roman"/>
          <w:kern w:val="2"/>
          <w:sz w:val="24"/>
          <w:szCs w:val="24"/>
        </w:rPr>
        <w:t xml:space="preserve"> и документов, представленных заявителем (заявителями);</w:t>
      </w:r>
    </w:p>
    <w:p w14:paraId="2FD5F709"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2) формирование и направление межведомственных запросов в органы </w:t>
      </w:r>
      <w:r w:rsidRPr="009563C6">
        <w:rPr>
          <w:rFonts w:ascii="Times New Roman" w:eastAsia="Times New Roman" w:hAnsi="Times New Roman" w:cs="Times New Roman"/>
          <w:kern w:val="2"/>
          <w:sz w:val="24"/>
          <w:szCs w:val="24"/>
          <w:u w:val="single"/>
        </w:rPr>
        <w:t>(организации)</w:t>
      </w:r>
      <w:r w:rsidRPr="009563C6">
        <w:rPr>
          <w:rFonts w:ascii="Times New Roman" w:eastAsia="Times New Roman" w:hAnsi="Times New Roman" w:cs="Times New Roman"/>
          <w:kern w:val="2"/>
          <w:sz w:val="24"/>
          <w:szCs w:val="24"/>
        </w:rPr>
        <w:t>, участвующие в предоставлении муниципальной услуги.</w:t>
      </w:r>
    </w:p>
    <w:p w14:paraId="3E72E62B" w14:textId="582F9D8E"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rPr>
        <w:t>6</w:t>
      </w:r>
      <w:r w:rsidR="00D82130" w:rsidRPr="009563C6">
        <w:rPr>
          <w:rFonts w:ascii="Times New Roman" w:eastAsia="Times New Roman" w:hAnsi="Times New Roman" w:cs="Times New Roman"/>
          <w:kern w:val="2"/>
          <w:sz w:val="24"/>
          <w:szCs w:val="24"/>
        </w:rPr>
        <w:t>6</w:t>
      </w:r>
      <w:r w:rsidRPr="009563C6">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14:paraId="58F4C78D"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1985473"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14:paraId="0BEC8CA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lastRenderedPageBreak/>
        <w:t>3) обработка заявления и представленных документов, в том числе комплексного запроса;</w:t>
      </w:r>
    </w:p>
    <w:p w14:paraId="0CDCCA72"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14:paraId="0D4F40D9"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477789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665ABFDA"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p>
    <w:p w14:paraId="427EFD77"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23. Прием, регистрация заявления и документов,</w:t>
      </w:r>
    </w:p>
    <w:p w14:paraId="1CCE8DF5"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представленных заявителем (заявителями)</w:t>
      </w:r>
    </w:p>
    <w:p w14:paraId="3B28ADAC" w14:textId="77777777" w:rsidR="0084699C" w:rsidRPr="009563C6"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11" w:name="Par355"/>
      <w:bookmarkEnd w:id="11"/>
    </w:p>
    <w:p w14:paraId="229B65C5" w14:textId="6CE8D46E"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w:t>
      </w:r>
      <w:r w:rsidR="00D82130"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B97EA5">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E9BF894" w14:textId="54D99AA3"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563C6">
        <w:rPr>
          <w:rFonts w:ascii="Times New Roman" w:eastAsia="Times New Roman" w:hAnsi="Times New Roman" w:cs="Times New Roman"/>
          <w:kern w:val="2"/>
          <w:sz w:val="24"/>
          <w:szCs w:val="24"/>
          <w:lang w:eastAsia="ru-RU"/>
        </w:rPr>
        <w:t>6</w:t>
      </w:r>
      <w:r w:rsidR="00D82130"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xml:space="preserve">. В целях предоставления муниципальной услуги осуществляется прием заявителей и (или) их представителей в администрации </w:t>
      </w:r>
      <w:r w:rsidR="00756C50" w:rsidRPr="009563C6">
        <w:rPr>
          <w:rFonts w:ascii="Times New Roman" w:eastAsia="Times New Roman" w:hAnsi="Times New Roman" w:cs="Times New Roman"/>
          <w:kern w:val="2"/>
          <w:sz w:val="24"/>
          <w:szCs w:val="24"/>
          <w:lang w:eastAsia="ru-RU"/>
        </w:rPr>
        <w:t>без</w:t>
      </w:r>
      <w:r w:rsidRPr="009563C6">
        <w:rPr>
          <w:rFonts w:ascii="Times New Roman" w:eastAsia="Times New Roman" w:hAnsi="Times New Roman" w:cs="Times New Roman"/>
          <w:kern w:val="2"/>
          <w:sz w:val="24"/>
          <w:szCs w:val="24"/>
          <w:lang w:eastAsia="ru-RU"/>
        </w:rPr>
        <w:t xml:space="preserve"> предварительной записи.</w:t>
      </w:r>
    </w:p>
    <w:p w14:paraId="009C2095" w14:textId="36DDA58E" w:rsidR="0084699C" w:rsidRPr="009563C6" w:rsidRDefault="00D82130"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563C6">
        <w:rPr>
          <w:rFonts w:ascii="Times New Roman" w:eastAsia="Times New Roman" w:hAnsi="Times New Roman" w:cs="Times New Roman"/>
          <w:kern w:val="2"/>
          <w:sz w:val="24"/>
          <w:szCs w:val="24"/>
          <w:lang w:eastAsia="ru-RU"/>
        </w:rPr>
        <w:t>69</w:t>
      </w:r>
      <w:r w:rsidR="0084699C" w:rsidRPr="009563C6">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756C50"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84699C" w:rsidRPr="009563C6">
        <w:rPr>
          <w:rFonts w:ascii="Times New Roman" w:eastAsia="Times New Roman" w:hAnsi="Times New Roman" w:cs="Times New Roman"/>
          <w:i/>
          <w:kern w:val="2"/>
          <w:sz w:val="24"/>
          <w:szCs w:val="24"/>
          <w:lang w:eastAsia="ru-RU"/>
        </w:rPr>
        <w:t>.</w:t>
      </w:r>
    </w:p>
    <w:p w14:paraId="009AAD4E" w14:textId="0FD3DC5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w:t>
      </w:r>
      <w:r w:rsidR="00D82130" w:rsidRPr="009563C6">
        <w:rPr>
          <w:rFonts w:ascii="Times New Roman" w:eastAsia="Times New Roman" w:hAnsi="Times New Roman" w:cs="Times New Roman"/>
          <w:kern w:val="2"/>
          <w:sz w:val="24"/>
          <w:szCs w:val="24"/>
          <w:lang w:eastAsia="ru-RU"/>
        </w:rPr>
        <w:t>0</w:t>
      </w:r>
      <w:r w:rsidRPr="009563C6">
        <w:rPr>
          <w:rFonts w:ascii="Times New Roman" w:eastAsia="Times New Roman" w:hAnsi="Times New Roman" w:cs="Times New Roman"/>
          <w:kern w:val="2"/>
          <w:sz w:val="24"/>
          <w:szCs w:val="24"/>
          <w:lang w:eastAsia="ru-RU"/>
        </w:rPr>
        <w:t>.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8F72D27" w14:textId="41A58C02"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w:t>
      </w:r>
      <w:r w:rsidR="00D82130" w:rsidRPr="009563C6">
        <w:rPr>
          <w:rFonts w:ascii="Times New Roman" w:eastAsia="Times New Roman" w:hAnsi="Times New Roman" w:cs="Times New Roman"/>
          <w:kern w:val="2"/>
          <w:sz w:val="24"/>
          <w:szCs w:val="24"/>
          <w:lang w:eastAsia="ru-RU"/>
        </w:rPr>
        <w:t>1</w:t>
      </w:r>
      <w:r w:rsidRPr="009563C6">
        <w:rPr>
          <w:rFonts w:ascii="Times New Roman" w:eastAsia="Times New Roman" w:hAnsi="Times New Roman" w:cs="Times New Roman"/>
          <w:kern w:val="2"/>
          <w:sz w:val="24"/>
          <w:szCs w:val="24"/>
          <w:lang w:eastAsia="ru-RU"/>
        </w:rPr>
        <w:t>.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4D8C0FC3" w14:textId="16BF6A90"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w:t>
      </w:r>
      <w:r w:rsidR="00D82130"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11458E39" w14:textId="5116D7A8"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 7</w:t>
      </w:r>
      <w:r w:rsidR="00D82130"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346DE724" w14:textId="4EAC7E8B"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w:t>
      </w:r>
      <w:r w:rsidR="00996F7F"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4A2F34AB" w14:textId="77777777" w:rsidR="004C200E" w:rsidRDefault="0084699C" w:rsidP="004C200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lastRenderedPageBreak/>
        <w:t>7</w:t>
      </w:r>
      <w:r w:rsidR="00996F7F"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756C50"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исходящего  номера с указанием даты получения</w:t>
      </w:r>
    </w:p>
    <w:p w14:paraId="134D6FC4" w14:textId="77777777" w:rsidR="004C200E" w:rsidRDefault="004C200E" w:rsidP="004C200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33F5BF9" w14:textId="100462C2" w:rsidR="0084699C" w:rsidRPr="004C200E" w:rsidRDefault="004C200E" w:rsidP="004C200E">
      <w:pPr>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w:t>
      </w:r>
      <w:r w:rsidR="0084699C" w:rsidRPr="009563C6">
        <w:rPr>
          <w:rFonts w:ascii="Times New Roman" w:eastAsia="Times New Roman" w:hAnsi="Times New Roman" w:cs="Times New Roman"/>
          <w:b/>
          <w:bCs/>
          <w:kern w:val="2"/>
          <w:sz w:val="24"/>
          <w:szCs w:val="24"/>
          <w:lang w:eastAsia="ru-RU"/>
        </w:rPr>
        <w:t>лава 24. Формирование и направление межведомственных</w:t>
      </w:r>
      <w:r w:rsidR="0084699C" w:rsidRPr="009563C6">
        <w:rPr>
          <w:rFonts w:ascii="Times New Roman" w:eastAsia="Times New Roman" w:hAnsi="Times New Roman" w:cs="Times New Roman"/>
          <w:b/>
          <w:bCs/>
          <w:kern w:val="2"/>
          <w:sz w:val="24"/>
          <w:szCs w:val="24"/>
          <w:lang w:eastAsia="ru-RU"/>
        </w:rPr>
        <w:br/>
        <w:t>запросов в органы (организации), участвующие</w:t>
      </w:r>
      <w:r w:rsidR="0084699C" w:rsidRPr="009563C6">
        <w:rPr>
          <w:rFonts w:ascii="Times New Roman" w:eastAsia="Times New Roman" w:hAnsi="Times New Roman" w:cs="Times New Roman"/>
          <w:b/>
          <w:bCs/>
          <w:kern w:val="2"/>
          <w:sz w:val="24"/>
          <w:szCs w:val="24"/>
          <w:lang w:eastAsia="ru-RU"/>
        </w:rPr>
        <w:br/>
        <w:t>в предоставлении муниципальной услуги</w:t>
      </w:r>
    </w:p>
    <w:p w14:paraId="30B80A2B" w14:textId="77777777" w:rsidR="0084699C" w:rsidRPr="009563C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F6ADBA2" w14:textId="0D336A9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7</w:t>
      </w:r>
      <w:r w:rsidR="00996F7F" w:rsidRPr="009563C6">
        <w:rPr>
          <w:rFonts w:ascii="Times New Roman" w:eastAsia="Times New Roman" w:hAnsi="Times New Roman" w:cs="Times New Roman"/>
          <w:kern w:val="2"/>
          <w:sz w:val="24"/>
          <w:szCs w:val="24"/>
        </w:rPr>
        <w:t>6</w:t>
      </w:r>
      <w:r w:rsidRPr="009563C6">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996F7F" w:rsidRPr="009563C6">
        <w:rPr>
          <w:rFonts w:ascii="Times New Roman" w:eastAsia="Times New Roman" w:hAnsi="Times New Roman" w:cs="Times New Roman"/>
          <w:kern w:val="2"/>
          <w:sz w:val="24"/>
          <w:szCs w:val="24"/>
        </w:rPr>
        <w:t>1</w:t>
      </w:r>
      <w:r w:rsidRPr="009563C6">
        <w:rPr>
          <w:rFonts w:ascii="Times New Roman" w:eastAsia="Times New Roman" w:hAnsi="Times New Roman" w:cs="Times New Roman"/>
          <w:kern w:val="2"/>
          <w:sz w:val="24"/>
          <w:szCs w:val="24"/>
        </w:rPr>
        <w:t xml:space="preserve"> настоящего административного регламента.</w:t>
      </w:r>
    </w:p>
    <w:p w14:paraId="61788F52" w14:textId="39E5CB91"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7</w:t>
      </w:r>
      <w:r w:rsidR="00996F7F" w:rsidRPr="009563C6">
        <w:rPr>
          <w:rFonts w:ascii="Times New Roman" w:eastAsia="Times New Roman" w:hAnsi="Times New Roman" w:cs="Times New Roman"/>
          <w:kern w:val="2"/>
          <w:sz w:val="24"/>
          <w:szCs w:val="24"/>
        </w:rPr>
        <w:t>7</w:t>
      </w:r>
      <w:r w:rsidRPr="009563C6">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9563C6">
        <w:rPr>
          <w:rFonts w:ascii="Times New Roman" w:eastAsia="Times New Roman" w:hAnsi="Times New Roman" w:cs="Times New Roman"/>
          <w:kern w:val="2"/>
          <w:sz w:val="24"/>
          <w:szCs w:val="24"/>
          <w:lang w:eastAsia="ru-RU"/>
        </w:rPr>
        <w:t>заявления</w:t>
      </w:r>
      <w:r w:rsidRPr="009563C6">
        <w:rPr>
          <w:rFonts w:ascii="Times New Roman" w:eastAsia="Times New Roman" w:hAnsi="Times New Roman" w:cs="Times New Roman"/>
          <w:kern w:val="2"/>
          <w:sz w:val="24"/>
          <w:szCs w:val="24"/>
        </w:rPr>
        <w:t xml:space="preserve">, представленных заявителем (заявителями) </w:t>
      </w:r>
      <w:r w:rsidRPr="009563C6">
        <w:rPr>
          <w:rFonts w:ascii="Times New Roman" w:eastAsia="Times New Roman" w:hAnsi="Times New Roman" w:cs="Times New Roman"/>
          <w:kern w:val="2"/>
          <w:sz w:val="24"/>
          <w:szCs w:val="24"/>
          <w:lang w:eastAsia="ru-RU"/>
        </w:rPr>
        <w:t>или его (их) представителем (представителями)</w:t>
      </w:r>
      <w:r w:rsidRPr="009563C6">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Pr="009563C6">
        <w:rPr>
          <w:rFonts w:ascii="Times New Roman" w:eastAsia="Times New Roman" w:hAnsi="Times New Roman" w:cs="Times New Roman"/>
          <w:kern w:val="2"/>
          <w:sz w:val="24"/>
          <w:szCs w:val="24"/>
          <w:lang w:eastAsia="ru-RU"/>
        </w:rPr>
        <w:t>заявлением</w:t>
      </w:r>
      <w:r w:rsidRPr="009563C6">
        <w:rPr>
          <w:rFonts w:ascii="Times New Roman" w:eastAsia="Times New Roman" w:hAnsi="Times New Roman" w:cs="Times New Roman"/>
          <w:kern w:val="2"/>
          <w:sz w:val="24"/>
          <w:szCs w:val="24"/>
        </w:rPr>
        <w:t xml:space="preserve"> в МФЦ, формирует и направляет межведомственные запросы:</w:t>
      </w:r>
    </w:p>
    <w:p w14:paraId="691F22D7" w14:textId="77777777" w:rsidR="0084699C" w:rsidRPr="009563C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563C6">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9563C6">
        <w:rPr>
          <w:rFonts w:ascii="Times New Roman" w:hAnsi="Times New Roman" w:cs="Times New Roman"/>
          <w:kern w:val="2"/>
          <w:sz w:val="24"/>
          <w:szCs w:val="24"/>
        </w:rPr>
        <w:t>Единого государственного реестра недвижимости</w:t>
      </w:r>
      <w:r w:rsidRPr="009563C6">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6A887B14"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Calibri" w:hAnsi="Times New Roman" w:cs="Times New Roman"/>
          <w:kern w:val="2"/>
          <w:sz w:val="24"/>
          <w:szCs w:val="24"/>
        </w:rPr>
        <w:t>2) в</w:t>
      </w:r>
      <w:r w:rsidRPr="009563C6">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563C6">
        <w:rPr>
          <w:rFonts w:ascii="Times New Roman" w:eastAsia="Calibri" w:hAnsi="Times New Roman" w:cs="Times New Roman"/>
          <w:kern w:val="2"/>
          <w:sz w:val="24"/>
          <w:szCs w:val="24"/>
        </w:rPr>
        <w:t xml:space="preserve"> – в целях получения</w:t>
      </w:r>
      <w:r w:rsidRPr="009563C6">
        <w:rPr>
          <w:rFonts w:ascii="Times New Roman" w:hAnsi="Times New Roman" w:cs="Times New Roman"/>
          <w:kern w:val="2"/>
          <w:sz w:val="24"/>
          <w:szCs w:val="24"/>
        </w:rPr>
        <w:t>:</w:t>
      </w:r>
    </w:p>
    <w:p w14:paraId="10E69A77"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79C085CB"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14:paraId="69D9B049"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5F4CBDF4" w14:textId="4137544B"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3) </w:t>
      </w:r>
      <w:r w:rsidRPr="009563C6">
        <w:rPr>
          <w:rFonts w:ascii="Times New Roman" w:hAnsi="Times New Roman" w:cs="Times New Roman"/>
          <w:kern w:val="2"/>
          <w:sz w:val="24"/>
          <w:szCs w:val="24"/>
        </w:rPr>
        <w:t xml:space="preserve">в территориальный орган </w:t>
      </w:r>
      <w:r w:rsidRPr="009563C6">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9563C6">
        <w:rPr>
          <w:rFonts w:ascii="Times New Roman" w:eastAsia="Times New Roman" w:hAnsi="Times New Roman" w:cs="Times New Roman"/>
          <w:kern w:val="2"/>
          <w:sz w:val="24"/>
          <w:szCs w:val="24"/>
        </w:rPr>
        <w:t xml:space="preserve">– в целях получения </w:t>
      </w:r>
      <w:r w:rsidRPr="009563C6">
        <w:rPr>
          <w:rFonts w:ascii="Times New Roman" w:hAnsi="Times New Roman" w:cs="Times New Roman"/>
          <w:kern w:val="2"/>
          <w:sz w:val="24"/>
          <w:szCs w:val="24"/>
        </w:rPr>
        <w:t>справки о лицах, зарегистрированных по месту жительства в жилом помещении.</w:t>
      </w:r>
    </w:p>
    <w:p w14:paraId="1E2026E3" w14:textId="6650365A"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7</w:t>
      </w:r>
      <w:r w:rsidR="00996F7F" w:rsidRPr="009563C6">
        <w:rPr>
          <w:rFonts w:ascii="Times New Roman" w:eastAsia="Times New Roman" w:hAnsi="Times New Roman" w:cs="Times New Roman"/>
          <w:kern w:val="2"/>
          <w:sz w:val="24"/>
          <w:szCs w:val="24"/>
        </w:rPr>
        <w:t>8</w:t>
      </w:r>
      <w:r w:rsidRPr="009563C6">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B97EA5">
        <w:rPr>
          <w:rFonts w:ascii="Times New Roman" w:eastAsia="Times New Roman" w:hAnsi="Times New Roman" w:cs="Times New Roman"/>
          <w:kern w:val="2"/>
          <w:sz w:val="24"/>
          <w:szCs w:val="24"/>
        </w:rPr>
        <w:t>1</w:t>
      </w:r>
      <w:r w:rsidRPr="009563C6">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Pr="009563C6">
        <w:rPr>
          <w:rFonts w:ascii="Times New Roman" w:eastAsia="Times New Roman" w:hAnsi="Times New Roman" w:cs="Times New Roman"/>
          <w:kern w:val="2"/>
          <w:sz w:val="24"/>
          <w:szCs w:val="24"/>
          <w:vertAlign w:val="superscript"/>
        </w:rPr>
        <w:t>2</w:t>
      </w:r>
      <w:r w:rsidRPr="009563C6">
        <w:rPr>
          <w:rFonts w:ascii="Times New Roman" w:eastAsia="Times New Roman" w:hAnsi="Times New Roman" w:cs="Times New Roman"/>
          <w:kern w:val="2"/>
          <w:sz w:val="24"/>
          <w:szCs w:val="24"/>
        </w:rPr>
        <w:t xml:space="preserve"> Федерального закона от</w:t>
      </w:r>
      <w:r w:rsidR="009D160D" w:rsidRPr="009563C6">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rPr>
        <w:t>27 июля 2010 года № 210</w:t>
      </w:r>
      <w:r w:rsidRPr="009563C6">
        <w:rPr>
          <w:rFonts w:ascii="Times New Roman" w:eastAsia="Times New Roman" w:hAnsi="Times New Roman" w:cs="Times New Roman"/>
          <w:kern w:val="2"/>
          <w:sz w:val="24"/>
          <w:szCs w:val="24"/>
        </w:rPr>
        <w:noBreakHyphen/>
        <w:t>ФЗ</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5280A5DC" w14:textId="551105E8" w:rsidR="0084699C" w:rsidRPr="009563C6" w:rsidRDefault="00996F7F"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79</w:t>
      </w:r>
      <w:r w:rsidR="0084699C" w:rsidRPr="009563C6">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C67C922" w14:textId="26AE3E18"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8</w:t>
      </w:r>
      <w:r w:rsidR="00996F7F" w:rsidRPr="009563C6">
        <w:rPr>
          <w:rFonts w:ascii="Times New Roman" w:eastAsia="Times New Roman" w:hAnsi="Times New Roman" w:cs="Times New Roman"/>
          <w:kern w:val="2"/>
          <w:sz w:val="24"/>
          <w:szCs w:val="24"/>
        </w:rPr>
        <w:t>0</w:t>
      </w:r>
      <w:r w:rsidRPr="009563C6">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1522E"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Pr="009563C6">
        <w:rPr>
          <w:rFonts w:ascii="Times New Roman" w:eastAsia="Times New Roman" w:hAnsi="Times New Roman" w:cs="Times New Roman"/>
          <w:i/>
          <w:kern w:val="2"/>
          <w:sz w:val="24"/>
          <w:szCs w:val="24"/>
        </w:rPr>
        <w:t>.</w:t>
      </w:r>
    </w:p>
    <w:p w14:paraId="249BD985" w14:textId="240E1915"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8</w:t>
      </w:r>
      <w:r w:rsidR="00996F7F" w:rsidRPr="009563C6">
        <w:rPr>
          <w:rFonts w:ascii="Times New Roman" w:eastAsia="Times New Roman" w:hAnsi="Times New Roman" w:cs="Times New Roman"/>
          <w:kern w:val="2"/>
          <w:sz w:val="24"/>
          <w:szCs w:val="24"/>
        </w:rPr>
        <w:t>1</w:t>
      </w:r>
      <w:r w:rsidRPr="009563C6">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w:t>
      </w:r>
      <w:r w:rsidRPr="00E10ECF">
        <w:rPr>
          <w:rFonts w:ascii="Times New Roman" w:eastAsia="Times New Roman" w:hAnsi="Times New Roman" w:cs="Times New Roman"/>
          <w:color w:val="FF0000"/>
          <w:kern w:val="2"/>
          <w:sz w:val="24"/>
          <w:szCs w:val="24"/>
        </w:rPr>
        <w:t xml:space="preserve"> </w:t>
      </w:r>
      <w:r w:rsidRPr="00741945">
        <w:rPr>
          <w:rFonts w:ascii="Times New Roman" w:eastAsia="Times New Roman" w:hAnsi="Times New Roman" w:cs="Times New Roman"/>
          <w:kern w:val="2"/>
          <w:sz w:val="24"/>
          <w:szCs w:val="24"/>
        </w:rPr>
        <w:t>3</w:t>
      </w:r>
      <w:r w:rsidR="00FF38B4">
        <w:rPr>
          <w:rFonts w:ascii="Times New Roman" w:eastAsia="Times New Roman" w:hAnsi="Times New Roman" w:cs="Times New Roman"/>
          <w:kern w:val="2"/>
          <w:sz w:val="24"/>
          <w:szCs w:val="24"/>
        </w:rPr>
        <w:t>1</w:t>
      </w:r>
      <w:r w:rsidRPr="00741945">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rPr>
        <w:t>настоящего административного регламента.</w:t>
      </w:r>
    </w:p>
    <w:p w14:paraId="09F497B0" w14:textId="73C631F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8</w:t>
      </w:r>
      <w:r w:rsidR="00996F7F" w:rsidRPr="009563C6">
        <w:rPr>
          <w:rFonts w:ascii="Times New Roman" w:eastAsia="Times New Roman" w:hAnsi="Times New Roman" w:cs="Times New Roman"/>
          <w:kern w:val="2"/>
          <w:sz w:val="24"/>
          <w:szCs w:val="24"/>
        </w:rPr>
        <w:t>2</w:t>
      </w:r>
      <w:r w:rsidRPr="009563C6">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1522E"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Pr="009563C6">
        <w:rPr>
          <w:rFonts w:ascii="Times New Roman" w:eastAsia="Times New Roman" w:hAnsi="Times New Roman" w:cs="Times New Roman"/>
          <w:kern w:val="2"/>
          <w:sz w:val="24"/>
          <w:szCs w:val="24"/>
        </w:rPr>
        <w:t>.</w:t>
      </w:r>
    </w:p>
    <w:p w14:paraId="076C02A6" w14:textId="77777777" w:rsidR="0084699C" w:rsidRPr="009563C6"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5AE4743" w14:textId="77777777" w:rsidR="0084699C" w:rsidRPr="009563C6"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lastRenderedPageBreak/>
        <w:t>Глава 25. Принятие решения о принятии заявления к рассмотрению</w:t>
      </w:r>
      <w:r w:rsidRPr="009563C6">
        <w:rPr>
          <w:rFonts w:ascii="Times New Roman" w:eastAsia="Times New Roman" w:hAnsi="Times New Roman" w:cs="Times New Roman"/>
          <w:b/>
          <w:bCs/>
          <w:kern w:val="2"/>
          <w:sz w:val="24"/>
          <w:szCs w:val="24"/>
          <w:lang w:eastAsia="ru-RU"/>
        </w:rPr>
        <w:br/>
        <w:t>или решения об отказе в принятии заявления к рассмотрению</w:t>
      </w:r>
    </w:p>
    <w:p w14:paraId="19F0AE95" w14:textId="77777777" w:rsidR="0084699C" w:rsidRPr="009563C6"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1664A6B" w14:textId="3BD0DF32"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w:t>
      </w:r>
      <w:r w:rsidR="00996F7F"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4C200E">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C41BEDF" w14:textId="30425D45"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w:t>
      </w:r>
      <w:r w:rsidR="00996F7F"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996F7F"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14:paraId="514415E0" w14:textId="1975BAAC"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w:t>
      </w:r>
      <w:r w:rsidR="00996F7F"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В случае установления наличия оснований для отказа в принятии документов к рассмотрению, указанных в пункте 3</w:t>
      </w:r>
      <w:r w:rsidR="00996F7F"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3C081A4D" w14:textId="5EA5CE39"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9563C6">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рассмотрению, указанных в пункте 3</w:t>
      </w:r>
      <w:r w:rsidR="00996F7F"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21522E"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Pr="009563C6">
        <w:rPr>
          <w:rFonts w:ascii="Times New Roman" w:eastAsia="Times New Roman" w:hAnsi="Times New Roman" w:cs="Times New Roman"/>
          <w:i/>
          <w:kern w:val="2"/>
          <w:sz w:val="24"/>
          <w:szCs w:val="24"/>
          <w:lang w:eastAsia="ru-RU"/>
        </w:rPr>
        <w:t>.</w:t>
      </w:r>
    </w:p>
    <w:p w14:paraId="1DE5D357" w14:textId="7966E0C2"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w:t>
      </w:r>
      <w:r w:rsidR="00996F7F" w:rsidRPr="009563C6">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14:paraId="14E98281" w14:textId="0D3FB94A"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w:t>
      </w:r>
      <w:r w:rsidR="00996F7F"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в </w:t>
      </w:r>
      <w:r w:rsidR="0021522E" w:rsidRPr="009563C6">
        <w:rPr>
          <w:rFonts w:ascii="Times New Roman" w:eastAsia="Times New Roman" w:hAnsi="Times New Roman" w:cs="Times New Roman"/>
          <w:kern w:val="2"/>
          <w:sz w:val="24"/>
          <w:szCs w:val="24"/>
        </w:rPr>
        <w:t xml:space="preserve">программе для учета входящей и исходящей корреспонденции и внутренних документов организации </w:t>
      </w:r>
      <w:r w:rsidRPr="009563C6">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14:paraId="5D4056CB" w14:textId="74A2FABA"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rPr>
        <w:t>8</w:t>
      </w:r>
      <w:r w:rsidR="00996F7F" w:rsidRPr="009563C6">
        <w:rPr>
          <w:rFonts w:ascii="Times New Roman" w:eastAsia="Times New Roman" w:hAnsi="Times New Roman" w:cs="Times New Roman"/>
          <w:kern w:val="2"/>
          <w:sz w:val="24"/>
          <w:szCs w:val="24"/>
        </w:rPr>
        <w:t>8</w:t>
      </w:r>
      <w:r w:rsidRPr="009563C6">
        <w:rPr>
          <w:rFonts w:ascii="Times New Roman" w:eastAsia="Times New Roman" w:hAnsi="Times New Roman" w:cs="Times New Roman"/>
          <w:kern w:val="2"/>
          <w:sz w:val="24"/>
          <w:szCs w:val="24"/>
        </w:rPr>
        <w:t>. Д</w:t>
      </w:r>
      <w:r w:rsidRPr="009563C6">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9D160D" w:rsidRPr="009563C6">
        <w:rPr>
          <w:rFonts w:ascii="Times New Roman" w:eastAsia="Times New Roman" w:hAnsi="Times New Roman" w:cs="Times New Roman"/>
          <w:kern w:val="2"/>
          <w:sz w:val="24"/>
          <w:szCs w:val="24"/>
          <w:lang w:eastAsia="ru-RU"/>
        </w:rPr>
        <w:t>рассмотрению обеспечивает</w:t>
      </w:r>
      <w:r w:rsidRPr="009563C6">
        <w:rPr>
          <w:rFonts w:ascii="Times New Roman" w:eastAsia="Times New Roman" w:hAnsi="Times New Roman" w:cs="Times New Roman"/>
          <w:kern w:val="2"/>
          <w:sz w:val="24"/>
          <w:szCs w:val="24"/>
          <w:lang w:eastAsia="ru-RU"/>
        </w:rPr>
        <w:t xml:space="preserve"> его </w:t>
      </w:r>
      <w:r w:rsidR="009D160D" w:rsidRPr="009563C6">
        <w:rPr>
          <w:rFonts w:ascii="Times New Roman" w:eastAsia="Times New Roman" w:hAnsi="Times New Roman" w:cs="Times New Roman"/>
          <w:kern w:val="2"/>
          <w:sz w:val="24"/>
          <w:szCs w:val="24"/>
          <w:lang w:eastAsia="ru-RU"/>
        </w:rPr>
        <w:t>подписание главой</w:t>
      </w:r>
      <w:r w:rsidRPr="009563C6">
        <w:rPr>
          <w:rFonts w:ascii="Times New Roman" w:eastAsia="Times New Roman" w:hAnsi="Times New Roman" w:cs="Times New Roman"/>
          <w:kern w:val="2"/>
          <w:sz w:val="24"/>
          <w:szCs w:val="24"/>
          <w:lang w:eastAsia="ru-RU"/>
        </w:rPr>
        <w:t xml:space="preserve"> администрации.</w:t>
      </w:r>
    </w:p>
    <w:p w14:paraId="084E91FA" w14:textId="64DE8C45" w:rsidR="0084699C" w:rsidRPr="009563C6" w:rsidRDefault="00996F7F" w:rsidP="0084699C">
      <w:pPr>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89</w:t>
      </w:r>
      <w:r w:rsidR="0084699C" w:rsidRPr="009563C6">
        <w:rPr>
          <w:rFonts w:ascii="Times New Roman" w:eastAsia="Times New Roman" w:hAnsi="Times New Roman" w:cs="Times New Roman"/>
          <w:kern w:val="2"/>
          <w:sz w:val="24"/>
          <w:szCs w:val="24"/>
        </w:rPr>
        <w:t>. Уведомление об отказе в принятии заявления к рассмотрению</w:t>
      </w:r>
      <w:r w:rsidR="0084699C" w:rsidRPr="009563C6">
        <w:rPr>
          <w:rFonts w:ascii="Times New Roman" w:hAnsi="Times New Roman" w:cs="Times New Roman"/>
          <w:kern w:val="2"/>
          <w:sz w:val="24"/>
          <w:szCs w:val="24"/>
        </w:rPr>
        <w:t xml:space="preserve"> </w:t>
      </w:r>
      <w:r w:rsidR="0084699C" w:rsidRPr="009563C6">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4699C" w:rsidRPr="009563C6">
        <w:rPr>
          <w:rFonts w:ascii="Times New Roman" w:hAnsi="Times New Roman" w:cs="Times New Roman"/>
          <w:kern w:val="2"/>
          <w:sz w:val="24"/>
          <w:szCs w:val="24"/>
        </w:rPr>
        <w:t xml:space="preserve"> </w:t>
      </w:r>
      <w:r w:rsidR="0084699C" w:rsidRPr="009563C6">
        <w:rPr>
          <w:rFonts w:ascii="Times New Roman" w:eastAsia="Times New Roman" w:hAnsi="Times New Roman" w:cs="Times New Roman"/>
          <w:kern w:val="2"/>
          <w:sz w:val="24"/>
          <w:szCs w:val="24"/>
        </w:rPr>
        <w:t>главой администрации.</w:t>
      </w:r>
    </w:p>
    <w:p w14:paraId="4942CA55" w14:textId="77777777" w:rsidR="0084699C" w:rsidRPr="009563C6"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225906A8"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rPr>
      </w:pPr>
      <w:r w:rsidRPr="009563C6">
        <w:rPr>
          <w:rFonts w:ascii="Times New Roman" w:eastAsia="Times New Roman" w:hAnsi="Times New Roman" w:cs="Times New Roman"/>
          <w:b/>
          <w:bCs/>
          <w:kern w:val="2"/>
          <w:sz w:val="24"/>
          <w:szCs w:val="24"/>
          <w:lang w:eastAsia="ru-RU"/>
        </w:rPr>
        <w:t xml:space="preserve">Глава 26. Принятие решения о передаче </w:t>
      </w:r>
      <w:r w:rsidRPr="009563C6">
        <w:rPr>
          <w:rFonts w:ascii="Times New Roman" w:hAnsi="Times New Roman" w:cs="Times New Roman"/>
          <w:b/>
          <w:bCs/>
          <w:kern w:val="2"/>
          <w:sz w:val="24"/>
          <w:szCs w:val="24"/>
        </w:rPr>
        <w:t xml:space="preserve">в собственность гражданина (граждан) жилого помещения в порядке приватизации </w:t>
      </w:r>
      <w:r w:rsidRPr="009563C6">
        <w:rPr>
          <w:rFonts w:ascii="Times New Roman" w:eastAsia="Times New Roman" w:hAnsi="Times New Roman" w:cs="Times New Roman"/>
          <w:b/>
          <w:bCs/>
          <w:kern w:val="2"/>
          <w:sz w:val="24"/>
          <w:szCs w:val="24"/>
          <w:lang w:eastAsia="ru-RU"/>
        </w:rPr>
        <w:t xml:space="preserve">или об отказе в передаче </w:t>
      </w:r>
      <w:r w:rsidRPr="009563C6">
        <w:rPr>
          <w:rFonts w:ascii="Times New Roman" w:hAnsi="Times New Roman" w:cs="Times New Roman"/>
          <w:b/>
          <w:bCs/>
          <w:kern w:val="2"/>
          <w:sz w:val="24"/>
          <w:szCs w:val="24"/>
        </w:rPr>
        <w:t>в собственность гражданина (граждан) жилого помещения в порядке приватизации</w:t>
      </w:r>
    </w:p>
    <w:p w14:paraId="4C612476"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45C09D02" w14:textId="6A98A7BE"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9</w:t>
      </w:r>
      <w:r w:rsidR="00996F7F" w:rsidRPr="009563C6">
        <w:rPr>
          <w:rFonts w:ascii="Times New Roman" w:eastAsia="Times New Roman" w:hAnsi="Times New Roman" w:cs="Times New Roman"/>
          <w:kern w:val="2"/>
          <w:sz w:val="24"/>
          <w:szCs w:val="24"/>
          <w:lang w:eastAsia="ru-RU"/>
        </w:rPr>
        <w:t>0</w:t>
      </w:r>
      <w:r w:rsidRPr="009563C6">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563C6">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996F7F" w:rsidRPr="009563C6">
        <w:rPr>
          <w:rFonts w:ascii="Times New Roman" w:eastAsia="Times New Roman" w:hAnsi="Times New Roman" w:cs="Times New Roman"/>
          <w:kern w:val="2"/>
          <w:sz w:val="24"/>
          <w:szCs w:val="24"/>
        </w:rPr>
        <w:t>5</w:t>
      </w:r>
      <w:r w:rsidRPr="009563C6">
        <w:rPr>
          <w:rFonts w:ascii="Times New Roman" w:eastAsia="Times New Roman" w:hAnsi="Times New Roman" w:cs="Times New Roman"/>
          <w:kern w:val="2"/>
          <w:sz w:val="24"/>
          <w:szCs w:val="24"/>
        </w:rPr>
        <w:t>, 2</w:t>
      </w:r>
      <w:r w:rsidR="00996F7F" w:rsidRPr="009563C6">
        <w:rPr>
          <w:rFonts w:ascii="Times New Roman" w:eastAsia="Times New Roman" w:hAnsi="Times New Roman" w:cs="Times New Roman"/>
          <w:kern w:val="2"/>
          <w:sz w:val="24"/>
          <w:szCs w:val="24"/>
        </w:rPr>
        <w:t>6</w:t>
      </w:r>
      <w:r w:rsidRPr="009563C6">
        <w:rPr>
          <w:rFonts w:ascii="Times New Roman" w:eastAsia="Times New Roman" w:hAnsi="Times New Roman" w:cs="Times New Roman"/>
          <w:kern w:val="2"/>
          <w:sz w:val="24"/>
          <w:szCs w:val="24"/>
        </w:rPr>
        <w:t xml:space="preserve"> и 3</w:t>
      </w:r>
      <w:r w:rsidR="00996F7F" w:rsidRPr="009563C6">
        <w:rPr>
          <w:rFonts w:ascii="Times New Roman" w:eastAsia="Times New Roman" w:hAnsi="Times New Roman" w:cs="Times New Roman"/>
          <w:kern w:val="2"/>
          <w:sz w:val="24"/>
          <w:szCs w:val="24"/>
        </w:rPr>
        <w:t>1</w:t>
      </w:r>
      <w:r w:rsidRPr="009563C6">
        <w:rPr>
          <w:rFonts w:ascii="Times New Roman" w:eastAsia="Times New Roman" w:hAnsi="Times New Roman" w:cs="Times New Roman"/>
          <w:kern w:val="2"/>
          <w:sz w:val="24"/>
          <w:szCs w:val="24"/>
        </w:rPr>
        <w:t xml:space="preserve"> настоящего административного регламента.</w:t>
      </w:r>
    </w:p>
    <w:p w14:paraId="09541CE9" w14:textId="2BCB2E3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9</w:t>
      </w:r>
      <w:r w:rsidR="00996F7F" w:rsidRPr="009563C6">
        <w:rPr>
          <w:rFonts w:ascii="Times New Roman" w:eastAsia="Times New Roman" w:hAnsi="Times New Roman" w:cs="Times New Roman"/>
          <w:kern w:val="2"/>
          <w:sz w:val="24"/>
          <w:szCs w:val="24"/>
          <w:lang w:eastAsia="ru-RU"/>
        </w:rPr>
        <w:t>1</w:t>
      </w:r>
      <w:r w:rsidRPr="009563C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Pr="009563C6">
        <w:rPr>
          <w:rFonts w:ascii="Times New Roman" w:eastAsia="Times New Roman" w:hAnsi="Times New Roman" w:cs="Times New Roman"/>
          <w:kern w:val="2"/>
          <w:sz w:val="24"/>
          <w:szCs w:val="24"/>
        </w:rPr>
        <w:t xml:space="preserve"> в</w:t>
      </w:r>
      <w:r w:rsidRPr="009563C6">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w:t>
      </w:r>
      <w:r w:rsidRPr="009563C6">
        <w:rPr>
          <w:rFonts w:ascii="Times New Roman" w:hAnsi="Times New Roman" w:cs="Times New Roman"/>
          <w:kern w:val="2"/>
          <w:sz w:val="24"/>
          <w:szCs w:val="24"/>
        </w:rPr>
        <w:lastRenderedPageBreak/>
        <w:t>порядке приватизации или при наличии оснований, указанных в 9</w:t>
      </w:r>
      <w:r w:rsidR="00FF38B4">
        <w:rPr>
          <w:rFonts w:ascii="Times New Roman" w:hAnsi="Times New Roman" w:cs="Times New Roman"/>
          <w:kern w:val="2"/>
          <w:sz w:val="24"/>
          <w:szCs w:val="24"/>
        </w:rPr>
        <w:t>2</w:t>
      </w:r>
      <w:r w:rsidRPr="009563C6">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7AE5DF8C" w14:textId="53B98218" w:rsidR="0084699C" w:rsidRPr="009563C6"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 9</w:t>
      </w:r>
      <w:r w:rsidR="00996F7F"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xml:space="preserve">. Основания для отказа </w:t>
      </w:r>
      <w:r w:rsidRPr="009563C6">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w:t>
      </w:r>
    </w:p>
    <w:p w14:paraId="5FBDF3F2" w14:textId="77777777" w:rsidR="0084699C" w:rsidRPr="009563C6"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ж</w:t>
      </w:r>
      <w:r w:rsidRPr="009563C6">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9563C6">
        <w:rPr>
          <w:rFonts w:ascii="Times New Roman" w:eastAsia="Times New Roman" w:hAnsi="Times New Roman" w:cs="Times New Roman"/>
          <w:kern w:val="2"/>
          <w:sz w:val="24"/>
          <w:szCs w:val="24"/>
          <w:lang w:eastAsia="ru-RU"/>
        </w:rPr>
        <w:t>;</w:t>
      </w:r>
    </w:p>
    <w:p w14:paraId="15446EF2" w14:textId="77777777" w:rsidR="0084699C" w:rsidRPr="009563C6"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563C6">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7D610032" w14:textId="77777777" w:rsidR="0084699C" w:rsidRPr="009563C6"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563C6">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0D51668B" w14:textId="578540E0"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9</w:t>
      </w:r>
      <w:r w:rsidR="00996F7F"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По результатам проведенной экспертизы и оценки документов, указанных в пункте 9</w:t>
      </w:r>
      <w:r w:rsidR="00BA4308" w:rsidRPr="009563C6">
        <w:rPr>
          <w:rFonts w:ascii="Times New Roman" w:eastAsia="Times New Roman" w:hAnsi="Times New Roman" w:cs="Times New Roman"/>
          <w:kern w:val="2"/>
          <w:sz w:val="24"/>
          <w:szCs w:val="24"/>
          <w:lang w:eastAsia="ru-RU"/>
        </w:rPr>
        <w:t>1</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563C6">
        <w:rPr>
          <w:rFonts w:ascii="Times New Roman" w:eastAsia="Times New Roman" w:hAnsi="Times New Roman" w:cs="Times New Roman"/>
          <w:kern w:val="2"/>
          <w:sz w:val="24"/>
          <w:szCs w:val="24"/>
        </w:rPr>
        <w:t>в</w:t>
      </w:r>
      <w:r w:rsidRPr="009563C6">
        <w:rPr>
          <w:rFonts w:ascii="Times New Roman" w:hAnsi="Times New Roman" w:cs="Times New Roman"/>
          <w:kern w:val="2"/>
          <w:sz w:val="24"/>
          <w:szCs w:val="24"/>
        </w:rPr>
        <w:t xml:space="preserve"> срок не более чем тридцать дней со дня поступления заявления</w:t>
      </w:r>
      <w:r w:rsidRPr="009563C6">
        <w:rPr>
          <w:rFonts w:ascii="Times New Roman" w:eastAsia="Times New Roman" w:hAnsi="Times New Roman" w:cs="Times New Roman"/>
          <w:kern w:val="2"/>
          <w:sz w:val="24"/>
          <w:szCs w:val="24"/>
          <w:lang w:eastAsia="ru-RU"/>
        </w:rPr>
        <w:t xml:space="preserve"> подготавливает один из следующих документов:</w:t>
      </w:r>
    </w:p>
    <w:p w14:paraId="06D79706"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1) проект договора о 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w:t>
      </w:r>
    </w:p>
    <w:p w14:paraId="17C98152"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2) </w:t>
      </w:r>
      <w:bookmarkStart w:id="12" w:name="OLE_LINK1"/>
      <w:bookmarkStart w:id="13" w:name="OLE_LINK2"/>
      <w:r w:rsidRPr="009563C6">
        <w:rPr>
          <w:rFonts w:ascii="Times New Roman" w:eastAsia="Times New Roman" w:hAnsi="Times New Roman" w:cs="Times New Roman"/>
          <w:kern w:val="2"/>
          <w:sz w:val="24"/>
          <w:szCs w:val="24"/>
          <w:lang w:eastAsia="ru-RU"/>
        </w:rPr>
        <w:t xml:space="preserve">уведомление об отказе </w:t>
      </w:r>
      <w:bookmarkEnd w:id="12"/>
      <w:bookmarkEnd w:id="13"/>
      <w:r w:rsidRPr="009563C6">
        <w:rPr>
          <w:rFonts w:ascii="Times New Roman" w:eastAsia="Times New Roman" w:hAnsi="Times New Roman" w:cs="Times New Roman"/>
          <w:kern w:val="2"/>
          <w:sz w:val="24"/>
          <w:szCs w:val="24"/>
          <w:lang w:eastAsia="ru-RU"/>
        </w:rPr>
        <w:t xml:space="preserve">в 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w:t>
      </w:r>
    </w:p>
    <w:p w14:paraId="2872ECD9" w14:textId="16F2F95D"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9</w:t>
      </w:r>
      <w:r w:rsidR="00996F7F"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xml:space="preserve">. Проект договора о 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563C6">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563C6">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Pr="009563C6">
        <w:rPr>
          <w:rFonts w:ascii="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9563C6">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14:paraId="5BF5144D"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Уведомление об отказе в 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563C6">
        <w:rPr>
          <w:rFonts w:ascii="Times New Roman" w:hAnsi="Times New Roman" w:cs="Times New Roman"/>
          <w:kern w:val="2"/>
          <w:sz w:val="24"/>
          <w:szCs w:val="24"/>
        </w:rPr>
        <w:t>в количестве по одному экземпляру для каждо</w:t>
      </w:r>
      <w:r w:rsidRPr="009563C6">
        <w:rPr>
          <w:rFonts w:ascii="Times New Roman" w:eastAsia="Times New Roman" w:hAnsi="Times New Roman" w:cs="Times New Roman"/>
          <w:kern w:val="2"/>
          <w:sz w:val="24"/>
          <w:szCs w:val="24"/>
          <w:lang w:eastAsia="ru-RU"/>
        </w:rPr>
        <w:t>го заявителя.</w:t>
      </w:r>
    </w:p>
    <w:p w14:paraId="6418B526" w14:textId="3A6C74E8"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9</w:t>
      </w:r>
      <w:r w:rsidR="00BA4308"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w:t>
      </w:r>
      <w:r w:rsidR="00BA4308"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14:paraId="22EA5137" w14:textId="1C120AE2"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9</w:t>
      </w:r>
      <w:r w:rsidR="00BA4308" w:rsidRPr="009563C6">
        <w:rPr>
          <w:rFonts w:ascii="Times New Roman" w:eastAsia="Times New Roman" w:hAnsi="Times New Roman" w:cs="Times New Roman"/>
          <w:kern w:val="2"/>
          <w:sz w:val="24"/>
          <w:szCs w:val="24"/>
        </w:rPr>
        <w:t>6</w:t>
      </w:r>
      <w:r w:rsidRPr="009563C6">
        <w:rPr>
          <w:rFonts w:ascii="Times New Roman" w:eastAsia="Times New Roman" w:hAnsi="Times New Roman" w:cs="Times New Roman"/>
          <w:kern w:val="2"/>
          <w:sz w:val="24"/>
          <w:szCs w:val="24"/>
        </w:rPr>
        <w:t xml:space="preserve">. Критерием принятия решения является наличие или отсутствие оснований для отказа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123A7FBA" w14:textId="08BCBB06"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rPr>
        <w:t>9</w:t>
      </w:r>
      <w:r w:rsidR="00BA4308" w:rsidRPr="009563C6">
        <w:rPr>
          <w:rFonts w:ascii="Times New Roman" w:eastAsia="Times New Roman" w:hAnsi="Times New Roman" w:cs="Times New Roman"/>
          <w:kern w:val="2"/>
          <w:sz w:val="24"/>
          <w:szCs w:val="24"/>
        </w:rPr>
        <w:t>7</w:t>
      </w:r>
      <w:r w:rsidRPr="009563C6">
        <w:rPr>
          <w:rFonts w:ascii="Times New Roman" w:eastAsia="Times New Roman" w:hAnsi="Times New Roman" w:cs="Times New Roman"/>
          <w:kern w:val="2"/>
          <w:sz w:val="24"/>
          <w:szCs w:val="24"/>
        </w:rPr>
        <w:t xml:space="preserve">. Результатом административной процедуры является подготовка проекта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563C6">
        <w:rPr>
          <w:rFonts w:ascii="Times New Roman" w:eastAsia="Times New Roman" w:hAnsi="Times New Roman" w:cs="Times New Roman"/>
          <w:kern w:val="2"/>
          <w:sz w:val="24"/>
          <w:szCs w:val="24"/>
        </w:rPr>
        <w:t xml:space="preserve">или </w:t>
      </w:r>
      <w:r w:rsidRPr="009563C6">
        <w:rPr>
          <w:rFonts w:ascii="Times New Roman" w:eastAsia="Times New Roman" w:hAnsi="Times New Roman" w:cs="Times New Roman"/>
          <w:kern w:val="2"/>
          <w:sz w:val="24"/>
          <w:szCs w:val="24"/>
          <w:lang w:eastAsia="ru-RU"/>
        </w:rPr>
        <w:t xml:space="preserve">уведомления об отказе в 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w:t>
      </w:r>
    </w:p>
    <w:p w14:paraId="56D0B9C4" w14:textId="77777777" w:rsidR="00FF38B4" w:rsidRDefault="0084699C" w:rsidP="00FF38B4">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rPr>
        <w:t>9</w:t>
      </w:r>
      <w:r w:rsidR="00BA4308" w:rsidRPr="009563C6">
        <w:rPr>
          <w:rFonts w:ascii="Times New Roman" w:eastAsia="Times New Roman" w:hAnsi="Times New Roman" w:cs="Times New Roman"/>
          <w:kern w:val="2"/>
          <w:sz w:val="24"/>
          <w:szCs w:val="24"/>
        </w:rPr>
        <w:t>8</w:t>
      </w:r>
      <w:r w:rsidRPr="009563C6">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563C6">
        <w:rPr>
          <w:rFonts w:ascii="Times New Roman" w:eastAsia="Times New Roman" w:hAnsi="Times New Roman" w:cs="Times New Roman"/>
          <w:kern w:val="2"/>
          <w:sz w:val="24"/>
          <w:szCs w:val="24"/>
        </w:rPr>
        <w:t xml:space="preserve">или </w:t>
      </w:r>
      <w:r w:rsidRPr="009563C6">
        <w:rPr>
          <w:rFonts w:ascii="Times New Roman" w:eastAsia="Times New Roman" w:hAnsi="Times New Roman" w:cs="Times New Roman"/>
          <w:kern w:val="2"/>
          <w:sz w:val="24"/>
          <w:szCs w:val="24"/>
          <w:lang w:eastAsia="ru-RU"/>
        </w:rPr>
        <w:t xml:space="preserve">уведомления об отказе 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07ECA6B0" w14:textId="77777777" w:rsidR="00FF38B4" w:rsidRDefault="00FF38B4" w:rsidP="00FF38B4">
      <w:pPr>
        <w:autoSpaceDE w:val="0"/>
        <w:autoSpaceDN w:val="0"/>
        <w:adjustRightInd w:val="0"/>
        <w:spacing w:after="0" w:line="240" w:lineRule="auto"/>
        <w:ind w:firstLine="709"/>
        <w:jc w:val="both"/>
        <w:rPr>
          <w:rFonts w:ascii="Times New Roman" w:hAnsi="Times New Roman" w:cs="Times New Roman"/>
          <w:kern w:val="2"/>
          <w:sz w:val="24"/>
          <w:szCs w:val="24"/>
        </w:rPr>
      </w:pPr>
    </w:p>
    <w:p w14:paraId="59E695EA" w14:textId="1CC3689C" w:rsidR="0084699C" w:rsidRPr="00FF38B4" w:rsidRDefault="00FF38B4" w:rsidP="00FF38B4">
      <w:pPr>
        <w:autoSpaceDE w:val="0"/>
        <w:autoSpaceDN w:val="0"/>
        <w:adjustRightInd w:val="0"/>
        <w:spacing w:after="0" w:line="240" w:lineRule="auto"/>
        <w:ind w:firstLine="709"/>
        <w:jc w:val="center"/>
        <w:rPr>
          <w:rFonts w:ascii="Times New Roman" w:hAnsi="Times New Roman" w:cs="Times New Roman"/>
          <w:kern w:val="2"/>
          <w:sz w:val="24"/>
          <w:szCs w:val="24"/>
        </w:rPr>
      </w:pPr>
      <w:r>
        <w:rPr>
          <w:rFonts w:ascii="Times New Roman" w:eastAsia="Times New Roman" w:hAnsi="Times New Roman" w:cs="Times New Roman"/>
          <w:b/>
          <w:bCs/>
          <w:kern w:val="2"/>
          <w:sz w:val="24"/>
          <w:szCs w:val="24"/>
          <w:lang w:eastAsia="ru-RU"/>
        </w:rPr>
        <w:t>Г</w:t>
      </w:r>
      <w:r w:rsidR="0084699C" w:rsidRPr="009563C6">
        <w:rPr>
          <w:rFonts w:ascii="Times New Roman" w:eastAsia="Times New Roman" w:hAnsi="Times New Roman" w:cs="Times New Roman"/>
          <w:b/>
          <w:bCs/>
          <w:kern w:val="2"/>
          <w:sz w:val="24"/>
          <w:szCs w:val="24"/>
          <w:lang w:eastAsia="ru-RU"/>
        </w:rPr>
        <w:t>лава 27. Заключение договора</w:t>
      </w:r>
      <w:r w:rsidR="0084699C" w:rsidRPr="009563C6">
        <w:rPr>
          <w:rFonts w:ascii="Times New Roman" w:eastAsia="Times New Roman" w:hAnsi="Times New Roman" w:cs="Times New Roman"/>
          <w:b/>
          <w:bCs/>
          <w:kern w:val="2"/>
          <w:sz w:val="24"/>
          <w:szCs w:val="24"/>
        </w:rPr>
        <w:t xml:space="preserve"> о </w:t>
      </w:r>
      <w:r w:rsidR="0084699C" w:rsidRPr="009563C6">
        <w:rPr>
          <w:rFonts w:ascii="Times New Roman" w:eastAsia="Times New Roman" w:hAnsi="Times New Roman" w:cs="Times New Roman"/>
          <w:b/>
          <w:bCs/>
          <w:kern w:val="2"/>
          <w:sz w:val="24"/>
          <w:szCs w:val="24"/>
          <w:lang w:eastAsia="ru-RU"/>
        </w:rPr>
        <w:t xml:space="preserve">передаче </w:t>
      </w:r>
      <w:r w:rsidR="0084699C" w:rsidRPr="009563C6">
        <w:rPr>
          <w:rFonts w:ascii="Times New Roman" w:hAnsi="Times New Roman" w:cs="Times New Roman"/>
          <w:b/>
          <w:bCs/>
          <w:kern w:val="2"/>
          <w:sz w:val="24"/>
          <w:szCs w:val="24"/>
        </w:rPr>
        <w:t>в собственность</w:t>
      </w:r>
      <w:r w:rsidR="0084699C" w:rsidRPr="009563C6">
        <w:rPr>
          <w:rFonts w:ascii="Times New Roman" w:hAnsi="Times New Roman" w:cs="Times New Roman"/>
          <w:b/>
          <w:bCs/>
          <w:kern w:val="2"/>
          <w:sz w:val="24"/>
          <w:szCs w:val="24"/>
        </w:rPr>
        <w:br/>
        <w:t>гражданина (граждан) жилого помещения в порядке приватизации,</w:t>
      </w:r>
      <w:r w:rsidR="0084699C" w:rsidRPr="009563C6">
        <w:rPr>
          <w:rFonts w:ascii="Times New Roman" w:eastAsia="Times New Roman" w:hAnsi="Times New Roman" w:cs="Times New Roman"/>
          <w:b/>
          <w:bCs/>
          <w:kern w:val="2"/>
          <w:sz w:val="24"/>
          <w:szCs w:val="24"/>
          <w:lang w:eastAsia="ru-RU"/>
        </w:rPr>
        <w:br/>
        <w:t>выдача (направление) заявителю результата муниципальной услуги</w:t>
      </w:r>
    </w:p>
    <w:p w14:paraId="14A55DC9" w14:textId="206CA13A" w:rsidR="0084699C" w:rsidRPr="009563C6" w:rsidRDefault="00BA4308"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eastAsia="Times New Roman" w:hAnsi="Times New Roman" w:cs="Times New Roman"/>
          <w:kern w:val="2"/>
          <w:sz w:val="24"/>
          <w:szCs w:val="24"/>
        </w:rPr>
        <w:lastRenderedPageBreak/>
        <w:t>99</w:t>
      </w:r>
      <w:r w:rsidR="0084699C" w:rsidRPr="009563C6">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договора о </w:t>
      </w:r>
      <w:r w:rsidR="0084699C" w:rsidRPr="009563C6">
        <w:rPr>
          <w:rFonts w:ascii="Times New Roman" w:eastAsia="Times New Roman" w:hAnsi="Times New Roman" w:cs="Times New Roman"/>
          <w:kern w:val="2"/>
          <w:sz w:val="24"/>
          <w:szCs w:val="24"/>
          <w:lang w:eastAsia="ru-RU"/>
        </w:rPr>
        <w:t xml:space="preserve">передаче </w:t>
      </w:r>
      <w:r w:rsidR="0084699C"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9563C6">
        <w:rPr>
          <w:rFonts w:ascii="Times New Roman" w:eastAsia="Times New Roman" w:hAnsi="Times New Roman" w:cs="Times New Roman"/>
          <w:kern w:val="2"/>
          <w:sz w:val="24"/>
          <w:szCs w:val="24"/>
        </w:rPr>
        <w:t xml:space="preserve">или </w:t>
      </w:r>
      <w:r w:rsidR="0084699C" w:rsidRPr="009563C6">
        <w:rPr>
          <w:rFonts w:ascii="Times New Roman" w:eastAsia="Times New Roman" w:hAnsi="Times New Roman" w:cs="Times New Roman"/>
          <w:kern w:val="2"/>
          <w:sz w:val="24"/>
          <w:szCs w:val="24"/>
          <w:lang w:eastAsia="ru-RU"/>
        </w:rPr>
        <w:t xml:space="preserve">уведомления об отказе в передаче </w:t>
      </w:r>
      <w:r w:rsidR="0084699C"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270B9667" w14:textId="69B4FDB0"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0</w:t>
      </w:r>
      <w:r w:rsidRPr="009563C6">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9563C6">
        <w:rPr>
          <w:rFonts w:ascii="Times New Roman" w:eastAsia="Times New Roman" w:hAnsi="Times New Roman" w:cs="Times New Roman"/>
          <w:kern w:val="2"/>
          <w:sz w:val="24"/>
          <w:szCs w:val="24"/>
        </w:rPr>
        <w:t xml:space="preserve">направляет заявителю (заявителям) уведомление </w:t>
      </w:r>
      <w:r w:rsidRPr="009563C6">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0295B19B" w14:textId="2F0E4F14"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В случае, если заявление представлялось через МФЦ, договор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9563C6">
        <w:rPr>
          <w:rFonts w:ascii="Times New Roman" w:eastAsia="Times New Roman" w:hAnsi="Times New Roman" w:cs="Times New Roman"/>
          <w:kern w:val="2"/>
          <w:sz w:val="24"/>
          <w:szCs w:val="24"/>
        </w:rPr>
        <w:t>)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BA4308" w:rsidRPr="009563C6">
        <w:rPr>
          <w:rFonts w:ascii="Times New Roman" w:eastAsia="Times New Roman" w:hAnsi="Times New Roman" w:cs="Times New Roman"/>
          <w:kern w:val="2"/>
          <w:sz w:val="24"/>
          <w:szCs w:val="24"/>
        </w:rPr>
        <w:t>0</w:t>
      </w:r>
      <w:r w:rsidRPr="009563C6">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14:paraId="43CB4606" w14:textId="39702955"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1</w:t>
      </w:r>
      <w:r w:rsidRPr="009563C6">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9563C6">
        <w:rPr>
          <w:rFonts w:ascii="Times New Roman" w:eastAsia="Times New Roman" w:hAnsi="Times New Roman" w:cs="Times New Roman"/>
          <w:kern w:val="2"/>
          <w:sz w:val="24"/>
          <w:szCs w:val="24"/>
          <w:lang w:eastAsia="ru-RU"/>
        </w:rPr>
        <w:t xml:space="preserve">уведомления об отказе в передаче </w:t>
      </w:r>
      <w:r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563C6">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684A2F4B" w14:textId="199ACA9F"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В случае, если заявление представлялось через МФЦ, </w:t>
      </w:r>
      <w:r w:rsidRPr="009563C6">
        <w:rPr>
          <w:rFonts w:ascii="Times New Roman" w:eastAsia="Times New Roman" w:hAnsi="Times New Roman" w:cs="Times New Roman"/>
          <w:kern w:val="2"/>
          <w:sz w:val="24"/>
          <w:szCs w:val="24"/>
          <w:lang w:eastAsia="ru-RU"/>
        </w:rPr>
        <w:t>уведомление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w:t>
      </w:r>
      <w:r w:rsidR="00BA4308" w:rsidRPr="009563C6">
        <w:rPr>
          <w:rFonts w:ascii="Times New Roman" w:eastAsia="Times New Roman" w:hAnsi="Times New Roman" w:cs="Times New Roman"/>
          <w:kern w:val="2"/>
          <w:sz w:val="24"/>
          <w:szCs w:val="24"/>
        </w:rPr>
        <w:t>0</w:t>
      </w:r>
      <w:r w:rsidRPr="009563C6">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 (заявителям).</w:t>
      </w:r>
    </w:p>
    <w:p w14:paraId="01053C4C" w14:textId="3C86251B"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2</w:t>
      </w:r>
      <w:r w:rsidRPr="009563C6">
        <w:rPr>
          <w:rFonts w:ascii="Times New Roman" w:eastAsia="Times New Roman" w:hAnsi="Times New Roman" w:cs="Times New Roman"/>
          <w:kern w:val="2"/>
          <w:sz w:val="24"/>
          <w:szCs w:val="24"/>
        </w:rPr>
        <w:t xml:space="preserve">. При личном получении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rPr>
        <w:t xml:space="preserve">, доверенности, </w:t>
      </w:r>
      <w:r w:rsidRPr="009563C6">
        <w:rPr>
          <w:rFonts w:ascii="Times New Roman" w:eastAsia="Times New Roman" w:hAnsi="Times New Roman" w:cs="Times New Roman"/>
          <w:kern w:val="2"/>
          <w:sz w:val="24"/>
          <w:szCs w:val="24"/>
          <w:lang w:eastAsia="ru-RU"/>
        </w:rPr>
        <w:t>уведомления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D176E7" w:rsidRPr="009563C6">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Pr="009563C6">
        <w:rPr>
          <w:rFonts w:ascii="Times New Roman" w:eastAsia="Times New Roman" w:hAnsi="Times New Roman" w:cs="Times New Roman"/>
          <w:kern w:val="2"/>
          <w:sz w:val="24"/>
          <w:szCs w:val="24"/>
        </w:rPr>
        <w:t>.</w:t>
      </w:r>
    </w:p>
    <w:p w14:paraId="40E6E03D" w14:textId="7BBC1E92"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3</w:t>
      </w:r>
      <w:r w:rsidRPr="009563C6">
        <w:rPr>
          <w:rFonts w:ascii="Times New Roman" w:eastAsia="Times New Roman" w:hAnsi="Times New Roman" w:cs="Times New Roman"/>
          <w:kern w:val="2"/>
          <w:sz w:val="24"/>
          <w:szCs w:val="24"/>
        </w:rPr>
        <w:t xml:space="preserve">. Результатом административной процедуры является заключение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563C6">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9563C6">
        <w:rPr>
          <w:rFonts w:ascii="Times New Roman" w:eastAsia="Times New Roman" w:hAnsi="Times New Roman" w:cs="Times New Roman"/>
          <w:kern w:val="2"/>
          <w:sz w:val="24"/>
          <w:szCs w:val="24"/>
          <w:lang w:eastAsia="ru-RU"/>
        </w:rPr>
        <w:t>уведомления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w:t>
      </w:r>
    </w:p>
    <w:p w14:paraId="74355994" w14:textId="0E914C3E"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4</w:t>
      </w:r>
      <w:r w:rsidRPr="009563C6">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D176E7" w:rsidRPr="009563C6">
        <w:rPr>
          <w:rFonts w:ascii="Times New Roman" w:eastAsia="Times New Roman" w:hAnsi="Times New Roman" w:cs="Times New Roman"/>
          <w:kern w:val="2"/>
          <w:sz w:val="24"/>
          <w:szCs w:val="24"/>
        </w:rPr>
        <w:t xml:space="preserve">программе для учета входящей и исходящей корреспонденции и внутренних документов организации </w:t>
      </w:r>
      <w:r w:rsidRPr="009563C6">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9563C6">
        <w:rPr>
          <w:rFonts w:ascii="Times New Roman" w:eastAsia="Times New Roman" w:hAnsi="Times New Roman" w:cs="Times New Roman"/>
          <w:kern w:val="2"/>
          <w:sz w:val="24"/>
          <w:szCs w:val="24"/>
        </w:rPr>
        <w:t xml:space="preserve">, выдаче (направлении) </w:t>
      </w:r>
      <w:r w:rsidRPr="009563C6">
        <w:rPr>
          <w:rFonts w:ascii="Times New Roman" w:eastAsia="Times New Roman" w:hAnsi="Times New Roman" w:cs="Times New Roman"/>
          <w:kern w:val="2"/>
          <w:sz w:val="24"/>
          <w:szCs w:val="24"/>
          <w:lang w:eastAsia="ru-RU"/>
        </w:rPr>
        <w:t>уведомления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заявителю (заявителям) </w:t>
      </w:r>
      <w:r w:rsidRPr="009563C6">
        <w:rPr>
          <w:rFonts w:ascii="Times New Roman" w:eastAsia="Times New Roman" w:hAnsi="Times New Roman" w:cs="Times New Roman"/>
          <w:kern w:val="2"/>
          <w:sz w:val="24"/>
          <w:szCs w:val="24"/>
        </w:rPr>
        <w:t>или о передаче указанных документов МФЦ.</w:t>
      </w:r>
    </w:p>
    <w:p w14:paraId="09150624" w14:textId="77777777" w:rsidR="00FF38B4" w:rsidRDefault="0084699C" w:rsidP="00FF38B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 </w:t>
      </w:r>
    </w:p>
    <w:p w14:paraId="339EBF8A" w14:textId="44A5009B" w:rsidR="0084699C" w:rsidRPr="009563C6" w:rsidRDefault="0084699C" w:rsidP="00FF38B4">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28. Особенности выполнения административных действий в МФЦ</w:t>
      </w:r>
    </w:p>
    <w:p w14:paraId="6C26DEE8" w14:textId="77777777" w:rsidR="0084699C" w:rsidRPr="009563C6"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p>
    <w:p w14:paraId="2A4258F4" w14:textId="1FF737C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5</w:t>
      </w:r>
      <w:r w:rsidRPr="009563C6">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14:paraId="4E5B470E" w14:textId="3C8932E1"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6</w:t>
      </w:r>
      <w:r w:rsidRPr="009563C6">
        <w:rPr>
          <w:rFonts w:ascii="Times New Roman" w:eastAsia="Times New Roman" w:hAnsi="Times New Roman" w:cs="Times New Roman"/>
          <w:kern w:val="2"/>
          <w:sz w:val="24"/>
          <w:szCs w:val="24"/>
        </w:rPr>
        <w:t>. Информация, указанная в пункте 10</w:t>
      </w:r>
      <w:r w:rsidR="00BA4308" w:rsidRPr="009563C6">
        <w:rPr>
          <w:rFonts w:ascii="Times New Roman" w:eastAsia="Times New Roman" w:hAnsi="Times New Roman" w:cs="Times New Roman"/>
          <w:kern w:val="2"/>
          <w:sz w:val="24"/>
          <w:szCs w:val="24"/>
        </w:rPr>
        <w:t>5</w:t>
      </w:r>
      <w:r w:rsidRPr="009563C6">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14:paraId="1EC1C9B1" w14:textId="53468025"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A4308" w:rsidRPr="009563C6">
        <w:rPr>
          <w:rFonts w:ascii="Times New Roman" w:eastAsia="Times New Roman" w:hAnsi="Times New Roman" w:cs="Times New Roman"/>
          <w:kern w:val="2"/>
          <w:sz w:val="24"/>
          <w:szCs w:val="24"/>
          <w:lang w:val="en-US"/>
        </w:rPr>
        <w:t>www</w:t>
      </w:r>
      <w:r w:rsidR="00BA4308" w:rsidRPr="009563C6">
        <w:rPr>
          <w:rFonts w:ascii="Times New Roman" w:eastAsia="Times New Roman" w:hAnsi="Times New Roman" w:cs="Times New Roman"/>
          <w:kern w:val="2"/>
          <w:sz w:val="24"/>
          <w:szCs w:val="24"/>
        </w:rPr>
        <w:t>.</w:t>
      </w:r>
      <w:proofErr w:type="spellStart"/>
      <w:r w:rsidR="00BA4308" w:rsidRPr="009563C6">
        <w:rPr>
          <w:rFonts w:ascii="Times New Roman" w:eastAsia="Times New Roman" w:hAnsi="Times New Roman" w:cs="Times New Roman"/>
          <w:kern w:val="2"/>
          <w:sz w:val="24"/>
          <w:szCs w:val="24"/>
          <w:lang w:val="en-US"/>
        </w:rPr>
        <w:t>mfc</w:t>
      </w:r>
      <w:proofErr w:type="spellEnd"/>
      <w:r w:rsidR="00BA4308" w:rsidRPr="009563C6">
        <w:rPr>
          <w:rFonts w:ascii="Times New Roman" w:eastAsia="Times New Roman" w:hAnsi="Times New Roman" w:cs="Times New Roman"/>
          <w:kern w:val="2"/>
          <w:sz w:val="24"/>
          <w:szCs w:val="24"/>
        </w:rPr>
        <w:t>38.</w:t>
      </w:r>
      <w:proofErr w:type="spellStart"/>
      <w:r w:rsidR="00BA4308" w:rsidRPr="009563C6">
        <w:rPr>
          <w:rFonts w:ascii="Times New Roman" w:eastAsia="Times New Roman" w:hAnsi="Times New Roman" w:cs="Times New Roman"/>
          <w:kern w:val="2"/>
          <w:sz w:val="24"/>
          <w:szCs w:val="24"/>
          <w:lang w:val="en-US"/>
        </w:rPr>
        <w:t>ru</w:t>
      </w:r>
      <w:proofErr w:type="spellEnd"/>
      <w:r w:rsidRPr="009563C6">
        <w:rPr>
          <w:rFonts w:ascii="Times New Roman" w:eastAsia="Times New Roman" w:hAnsi="Times New Roman" w:cs="Times New Roman"/>
          <w:kern w:val="2"/>
          <w:sz w:val="24"/>
          <w:szCs w:val="24"/>
        </w:rPr>
        <w:t>;</w:t>
      </w:r>
    </w:p>
    <w:p w14:paraId="0B634A7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 xml:space="preserve">2) с использованием </w:t>
      </w:r>
      <w:proofErr w:type="spellStart"/>
      <w:r w:rsidRPr="009563C6">
        <w:rPr>
          <w:rFonts w:ascii="Times New Roman" w:eastAsia="Times New Roman" w:hAnsi="Times New Roman" w:cs="Times New Roman"/>
          <w:kern w:val="2"/>
          <w:sz w:val="24"/>
          <w:szCs w:val="24"/>
        </w:rPr>
        <w:t>инфоматов</w:t>
      </w:r>
      <w:proofErr w:type="spellEnd"/>
      <w:r w:rsidRPr="009563C6">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7B2C95C9" w14:textId="1E985F0D"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10</w:t>
      </w:r>
      <w:r w:rsidR="00BA4308" w:rsidRPr="009563C6">
        <w:rPr>
          <w:rFonts w:ascii="Times New Roman" w:eastAsia="Times New Roman" w:hAnsi="Times New Roman" w:cs="Times New Roman"/>
          <w:kern w:val="2"/>
          <w:sz w:val="24"/>
          <w:szCs w:val="24"/>
        </w:rPr>
        <w:t>7</w:t>
      </w:r>
      <w:r w:rsidRPr="009563C6">
        <w:rPr>
          <w:rFonts w:ascii="Times New Roman" w:eastAsia="Times New Roman" w:hAnsi="Times New Roman" w:cs="Times New Roman"/>
          <w:kern w:val="2"/>
          <w:sz w:val="24"/>
          <w:szCs w:val="24"/>
        </w:rPr>
        <w:t>. МФЦ предоставляет информацию:</w:t>
      </w:r>
    </w:p>
    <w:p w14:paraId="787B490F"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1) по общим вопросам предоставления муниципальных услуг в МФЦ;</w:t>
      </w:r>
    </w:p>
    <w:p w14:paraId="2CAECD32"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14:paraId="4902BDA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14:paraId="0933466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0F20ABDF" w14:textId="77777777"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736E444E" w14:textId="65C63486"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563C6">
        <w:rPr>
          <w:rFonts w:ascii="Times New Roman" w:eastAsia="Times New Roman" w:hAnsi="Times New Roman" w:cs="Times New Roman"/>
          <w:kern w:val="2"/>
          <w:sz w:val="24"/>
          <w:szCs w:val="24"/>
        </w:rPr>
        <w:t>Федерального закона от</w:t>
      </w:r>
      <w:r w:rsidR="00FF38B4">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rPr>
        <w:t>27 июля 2010 года № 210</w:t>
      </w:r>
      <w:r w:rsidRPr="009563C6">
        <w:rPr>
          <w:rFonts w:ascii="Times New Roman" w:eastAsia="Times New Roman" w:hAnsi="Times New Roman" w:cs="Times New Roman"/>
          <w:kern w:val="2"/>
          <w:sz w:val="24"/>
          <w:szCs w:val="24"/>
        </w:rPr>
        <w:noBreakHyphen/>
        <w:t>ФЗ</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563C6">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683F4A50" w14:textId="77777777"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F12C124" w14:textId="77777777" w:rsidR="0084699C" w:rsidRPr="009563C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14:paraId="6D88795D" w14:textId="0096DDCA"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10</w:t>
      </w:r>
      <w:r w:rsidR="00BA4308"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7A4C538"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772EC67D" w14:textId="638D7D0E"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w:t>
      </w:r>
      <w:r w:rsidR="00BA4308" w:rsidRPr="009563C6">
        <w:rPr>
          <w:rFonts w:ascii="Times New Roman" w:eastAsia="Times New Roman" w:hAnsi="Times New Roman" w:cs="Times New Roman"/>
          <w:kern w:val="2"/>
          <w:sz w:val="24"/>
          <w:szCs w:val="24"/>
          <w:lang w:eastAsia="ru-RU"/>
        </w:rPr>
        <w:t>09</w:t>
      </w:r>
      <w:r w:rsidRPr="009563C6">
        <w:rPr>
          <w:rFonts w:ascii="Times New Roman" w:eastAsia="Times New Roman" w:hAnsi="Times New Roman" w:cs="Times New Roman"/>
          <w:kern w:val="2"/>
          <w:sz w:val="24"/>
          <w:szCs w:val="24"/>
          <w:lang w:eastAsia="ru-RU"/>
        </w:rPr>
        <w:t>.</w:t>
      </w:r>
      <w:r w:rsidRPr="009563C6">
        <w:rPr>
          <w:rFonts w:ascii="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11</w:t>
      </w:r>
      <w:r w:rsidR="00FF38B4">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8819EB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определяет предмет обращения;</w:t>
      </w:r>
    </w:p>
    <w:p w14:paraId="7FB3F09B"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14:paraId="352267BD"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14:paraId="03F29A33" w14:textId="0B5A5438"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FF38B4">
        <w:rPr>
          <w:rFonts w:ascii="Times New Roman" w:eastAsia="Times New Roman" w:hAnsi="Times New Roman" w:cs="Times New Roman"/>
          <w:kern w:val="2"/>
          <w:sz w:val="24"/>
          <w:szCs w:val="24"/>
          <w:lang w:eastAsia="ru-RU"/>
        </w:rPr>
        <w:t>0</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D12568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38DE471"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направляет пакет документов в администрацию:</w:t>
      </w:r>
    </w:p>
    <w:p w14:paraId="45817866"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lastRenderedPageBreak/>
        <w:t>а) в электронном виде (в составе пакетов электронных дел) – в день обращения заявителя в МФЦ;</w:t>
      </w:r>
    </w:p>
    <w:p w14:paraId="12F4C77C"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53959F23" w14:textId="05F7DD19"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A4308" w:rsidRPr="009563C6">
        <w:rPr>
          <w:rFonts w:ascii="Times New Roman" w:eastAsia="Times New Roman" w:hAnsi="Times New Roman" w:cs="Times New Roman"/>
          <w:kern w:val="2"/>
          <w:sz w:val="24"/>
          <w:szCs w:val="24"/>
          <w:lang w:eastAsia="ru-RU"/>
        </w:rPr>
        <w:t>0</w:t>
      </w:r>
      <w:r w:rsidRPr="009563C6">
        <w:rPr>
          <w:rFonts w:ascii="Times New Roman" w:eastAsia="Times New Roman" w:hAnsi="Times New Roman" w:cs="Times New Roman"/>
          <w:kern w:val="2"/>
          <w:sz w:val="24"/>
          <w:szCs w:val="24"/>
          <w:lang w:eastAsia="ru-RU"/>
        </w:rPr>
        <w:t xml:space="preserve">.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BA4308" w:rsidRPr="009563C6">
        <w:rPr>
          <w:rFonts w:ascii="Times New Roman" w:eastAsia="Times New Roman" w:hAnsi="Times New Roman" w:cs="Times New Roman"/>
          <w:kern w:val="2"/>
          <w:sz w:val="24"/>
          <w:szCs w:val="24"/>
          <w:lang w:eastAsia="ru-RU"/>
        </w:rPr>
        <w:t>30</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E06D94F" w14:textId="385697BC"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A4308" w:rsidRPr="009563C6">
        <w:rPr>
          <w:rFonts w:ascii="Times New Roman" w:eastAsia="Times New Roman" w:hAnsi="Times New Roman" w:cs="Times New Roman"/>
          <w:kern w:val="2"/>
          <w:sz w:val="24"/>
          <w:szCs w:val="24"/>
          <w:lang w:eastAsia="ru-RU"/>
        </w:rPr>
        <w:t>1</w:t>
      </w:r>
      <w:r w:rsidRPr="009563C6">
        <w:rPr>
          <w:rFonts w:ascii="Times New Roman" w:eastAsia="Times New Roman" w:hAnsi="Times New Roman" w:cs="Times New Roman"/>
          <w:kern w:val="2"/>
          <w:sz w:val="24"/>
          <w:szCs w:val="24"/>
          <w:lang w:eastAsia="ru-RU"/>
        </w:rPr>
        <w:t xml:space="preserve">. По окончании приема документов работник МФЦ оформляет расписку в получении МФЦ документов, которая оформляется </w:t>
      </w:r>
      <w:r w:rsidRPr="009563C6">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Pr="009563C6">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14:paraId="57CB6C23"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14:paraId="32005CA6" w14:textId="620CF09E"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A4308"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14:paraId="52EF0F4A"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14:paraId="382A728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14:paraId="4F79A846"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14:paraId="0939547C"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14:paraId="776ABE5C"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5515BACB"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14:paraId="3DABE2D3"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62993C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04169B40"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9) информирует заявителя (заявителей) о возможности получить результаты предоставления отдельных государственных и (или) муниципальных услуг, указанных в </w:t>
      </w:r>
      <w:r w:rsidRPr="009563C6">
        <w:rPr>
          <w:rFonts w:ascii="Times New Roman" w:eastAsia="Times New Roman" w:hAnsi="Times New Roman" w:cs="Times New Roman"/>
          <w:kern w:val="2"/>
          <w:sz w:val="24"/>
          <w:szCs w:val="24"/>
          <w:lang w:eastAsia="ru-RU"/>
        </w:rPr>
        <w:lastRenderedPageBreak/>
        <w:t>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724E9FF1"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D5ADB82"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1A3E6EA"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7DE6CEE" w14:textId="00A0041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A4308"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B05E311"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BE4DFB7"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6672F78" w14:textId="5DB148F9"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BD0151" w:rsidRPr="009563C6">
        <w:rPr>
          <w:rFonts w:ascii="Times New Roman" w:eastAsia="Times New Roman" w:hAnsi="Times New Roman" w:cs="Times New Roman"/>
          <w:kern w:val="2"/>
          <w:sz w:val="24"/>
          <w:szCs w:val="24"/>
          <w:lang w:eastAsia="ru-RU"/>
        </w:rPr>
        <w:t>09</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2F94ED14" w14:textId="5A8E492F"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A4308"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В случае подачи заявителем заявления об исправлении технической ошибки, указанного в пункте 11</w:t>
      </w:r>
      <w:r w:rsidR="00FF38B4">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7F57F3F9"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6C37A43F"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2DA4EA6A"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2AC1C32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а) в электронном виде – в день обращения заявителя в МФЦ;</w:t>
      </w:r>
    </w:p>
    <w:p w14:paraId="666825BA"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447C2EC1" w14:textId="1848E666"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D0151"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xml:space="preserve">. При получении МФЦ </w:t>
      </w:r>
      <w:r w:rsidRPr="009563C6">
        <w:rPr>
          <w:rFonts w:ascii="Times New Roman" w:eastAsia="Times New Roman" w:hAnsi="Times New Roman" w:cs="Times New Roman"/>
          <w:kern w:val="2"/>
          <w:sz w:val="24"/>
          <w:szCs w:val="24"/>
        </w:rPr>
        <w:t xml:space="preserve">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9563C6">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уведомления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Pr="009563C6">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w:t>
      </w:r>
      <w:r w:rsidRPr="009563C6">
        <w:rPr>
          <w:rFonts w:ascii="Times New Roman" w:eastAsia="Times New Roman" w:hAnsi="Times New Roman" w:cs="Times New Roman"/>
          <w:kern w:val="2"/>
          <w:sz w:val="24"/>
          <w:szCs w:val="24"/>
          <w:lang w:eastAsia="ru-RU"/>
        </w:rPr>
        <w:lastRenderedPageBreak/>
        <w:t xml:space="preserve">или посредством смс-информирования или другим возможным способом, а также обеспечивает подписание </w:t>
      </w:r>
      <w:r w:rsidRPr="009563C6">
        <w:rPr>
          <w:rFonts w:ascii="Times New Roman" w:eastAsia="Times New Roman" w:hAnsi="Times New Roman" w:cs="Times New Roman"/>
          <w:kern w:val="2"/>
          <w:sz w:val="24"/>
          <w:szCs w:val="24"/>
        </w:rPr>
        <w:t xml:space="preserve">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Pr="009563C6">
        <w:rPr>
          <w:rFonts w:ascii="Times New Roman" w:eastAsia="Times New Roman" w:hAnsi="Times New Roman" w:cs="Times New Roman"/>
          <w:kern w:val="2"/>
          <w:sz w:val="24"/>
          <w:szCs w:val="24"/>
          <w:lang w:eastAsia="ru-RU"/>
        </w:rPr>
        <w:t xml:space="preserve">выдачу указанного договора </w:t>
      </w:r>
      <w:r w:rsidRPr="009563C6">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Pr="009563C6">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14:paraId="6B1A8850"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После выдачи </w:t>
      </w:r>
      <w:r w:rsidRPr="009563C6">
        <w:rPr>
          <w:rFonts w:ascii="Times New Roman" w:eastAsia="Times New Roman" w:hAnsi="Times New Roman" w:cs="Times New Roman"/>
          <w:kern w:val="2"/>
          <w:sz w:val="24"/>
          <w:szCs w:val="24"/>
        </w:rPr>
        <w:t xml:space="preserve">договора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rPr>
        <w:t xml:space="preserve">, доверенности,  </w:t>
      </w:r>
      <w:r w:rsidRPr="009563C6">
        <w:rPr>
          <w:rFonts w:ascii="Times New Roman" w:eastAsia="Times New Roman" w:hAnsi="Times New Roman" w:cs="Times New Roman"/>
          <w:kern w:val="2"/>
          <w:sz w:val="24"/>
          <w:szCs w:val="24"/>
          <w:lang w:eastAsia="ru-RU"/>
        </w:rPr>
        <w:t>уведомления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9563C6">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9563C6">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9563C6">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14:paraId="73EC5BF9"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D91437C"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29. Порядок исправления допущенных опечаток и ошибок в выданных</w:t>
      </w:r>
      <w:r w:rsidRPr="009563C6">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14:paraId="58D6D8C4"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546C68C" w14:textId="1828DBCE"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D0151" w:rsidRPr="009563C6">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xml:space="preserve">. Основанием для исправления допущенных опечаток и ошибок в выданном </w:t>
      </w:r>
      <w:r w:rsidRPr="009563C6">
        <w:rPr>
          <w:rFonts w:ascii="Times New Roman" w:eastAsia="Times New Roman" w:hAnsi="Times New Roman" w:cs="Times New Roman"/>
          <w:kern w:val="2"/>
          <w:sz w:val="24"/>
          <w:szCs w:val="24"/>
        </w:rPr>
        <w:t xml:space="preserve">договоре о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уведомлении об отказе</w:t>
      </w:r>
      <w:r w:rsidRPr="009563C6">
        <w:rPr>
          <w:rFonts w:ascii="Times New Roman" w:eastAsia="Times New Roman" w:hAnsi="Times New Roman" w:cs="Times New Roman"/>
          <w:kern w:val="2"/>
          <w:sz w:val="24"/>
          <w:szCs w:val="24"/>
        </w:rPr>
        <w:t xml:space="preserve"> в </w:t>
      </w:r>
      <w:r w:rsidRPr="009563C6">
        <w:rPr>
          <w:rFonts w:ascii="Times New Roman" w:eastAsia="Times New Roman" w:hAnsi="Times New Roman" w:cs="Times New Roman"/>
          <w:kern w:val="2"/>
          <w:sz w:val="24"/>
          <w:szCs w:val="24"/>
          <w:lang w:eastAsia="ru-RU"/>
        </w:rPr>
        <w:t xml:space="preserve">передаче </w:t>
      </w:r>
      <w:r w:rsidRPr="009563C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563C6">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73BBF8D" w14:textId="7FE7D6B0"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D0151"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E1488D">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w:t>
      </w:r>
    </w:p>
    <w:p w14:paraId="5A306421" w14:textId="13617DDB"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11</w:t>
      </w:r>
      <w:r w:rsidR="00BD0151"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Pr="00BA3F25">
        <w:rPr>
          <w:rFonts w:ascii="Times New Roman" w:eastAsia="Times New Roman" w:hAnsi="Times New Roman" w:cs="Times New Roman"/>
          <w:kern w:val="2"/>
          <w:sz w:val="24"/>
          <w:szCs w:val="24"/>
          <w:lang w:eastAsia="ru-RU"/>
        </w:rPr>
        <w:t>главой 18</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0D7E3303" w14:textId="719546AB"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w:t>
      </w:r>
      <w:r w:rsidR="00BD0151" w:rsidRPr="009563C6">
        <w:rPr>
          <w:rFonts w:ascii="Times New Roman" w:eastAsia="Times New Roman" w:hAnsi="Times New Roman" w:cs="Times New Roman"/>
          <w:kern w:val="2"/>
          <w:sz w:val="24"/>
          <w:szCs w:val="24"/>
          <w:lang w:eastAsia="ru-RU"/>
        </w:rPr>
        <w:t>19</w:t>
      </w:r>
      <w:r w:rsidRPr="009563C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D77B89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об исправлении технической ошибки;</w:t>
      </w:r>
    </w:p>
    <w:p w14:paraId="34F0F256"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об отсутствии технической ошибки.</w:t>
      </w:r>
    </w:p>
    <w:p w14:paraId="1A8DAEA7" w14:textId="67DAAD30"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0</w:t>
      </w:r>
      <w:r w:rsidRPr="009563C6">
        <w:rPr>
          <w:rFonts w:ascii="Times New Roman" w:eastAsia="Times New Roman" w:hAnsi="Times New Roman" w:cs="Times New Roman"/>
          <w:kern w:val="2"/>
          <w:sz w:val="24"/>
          <w:szCs w:val="24"/>
          <w:lang w:eastAsia="ru-RU"/>
        </w:rPr>
        <w:t>. Критерием принятия решения, указанного в пункте 1</w:t>
      </w:r>
      <w:r w:rsidR="00BD0151" w:rsidRPr="009563C6">
        <w:rPr>
          <w:rFonts w:ascii="Times New Roman" w:eastAsia="Times New Roman" w:hAnsi="Times New Roman" w:cs="Times New Roman"/>
          <w:kern w:val="2"/>
          <w:sz w:val="24"/>
          <w:szCs w:val="24"/>
          <w:lang w:eastAsia="ru-RU"/>
        </w:rPr>
        <w:t>19</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67B57D4" w14:textId="77777777" w:rsidR="006E38B4"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1</w:t>
      </w:r>
      <w:r w:rsidRPr="009563C6">
        <w:rPr>
          <w:rFonts w:ascii="Times New Roman" w:eastAsia="Times New Roman" w:hAnsi="Times New Roman" w:cs="Times New Roman"/>
          <w:kern w:val="2"/>
          <w:sz w:val="24"/>
          <w:szCs w:val="24"/>
          <w:lang w:eastAsia="ru-RU"/>
        </w:rPr>
        <w:t>. В случае принятия решения, указанного в подпункте 1 пункта 1</w:t>
      </w:r>
      <w:r w:rsidR="00BD0151" w:rsidRPr="009563C6">
        <w:rPr>
          <w:rFonts w:ascii="Times New Roman" w:eastAsia="Times New Roman" w:hAnsi="Times New Roman" w:cs="Times New Roman"/>
          <w:kern w:val="2"/>
          <w:sz w:val="24"/>
          <w:szCs w:val="24"/>
          <w:lang w:eastAsia="ru-RU"/>
        </w:rPr>
        <w:t>19</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w:t>
      </w:r>
    </w:p>
    <w:p w14:paraId="4871F53D" w14:textId="27007F00" w:rsidR="0084699C" w:rsidRPr="009563C6" w:rsidRDefault="0084699C" w:rsidP="006E38B4">
      <w:pPr>
        <w:autoSpaceDE w:val="0"/>
        <w:autoSpaceDN w:val="0"/>
        <w:spacing w:after="0" w:line="240" w:lineRule="auto"/>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предоставление муниципальной услуги, подготавливает проект правового акта администрации об исправлении технической ошибки.</w:t>
      </w:r>
    </w:p>
    <w:p w14:paraId="56DA0451" w14:textId="310FF945"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2</w:t>
      </w:r>
      <w:r w:rsidRPr="009563C6">
        <w:rPr>
          <w:rFonts w:ascii="Times New Roman" w:eastAsia="Times New Roman" w:hAnsi="Times New Roman" w:cs="Times New Roman"/>
          <w:kern w:val="2"/>
          <w:sz w:val="24"/>
          <w:szCs w:val="24"/>
          <w:lang w:eastAsia="ru-RU"/>
        </w:rPr>
        <w:t>.</w:t>
      </w:r>
      <w:r w:rsidRPr="009563C6">
        <w:rPr>
          <w:rFonts w:ascii="Times New Roman" w:hAnsi="Times New Roman" w:cs="Times New Roman"/>
          <w:kern w:val="2"/>
          <w:sz w:val="24"/>
          <w:szCs w:val="24"/>
        </w:rPr>
        <w:t xml:space="preserve"> </w:t>
      </w:r>
      <w:r w:rsidRPr="009563C6">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BD0151" w:rsidRPr="009563C6">
        <w:rPr>
          <w:rFonts w:ascii="Times New Roman" w:eastAsia="Times New Roman" w:hAnsi="Times New Roman" w:cs="Times New Roman"/>
          <w:kern w:val="2"/>
          <w:sz w:val="24"/>
          <w:szCs w:val="24"/>
          <w:lang w:eastAsia="ru-RU"/>
        </w:rPr>
        <w:t>19</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4E48B7E" w14:textId="7A4C9043"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4EC8221C" w14:textId="274D763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lastRenderedPageBreak/>
        <w:t>12</w:t>
      </w:r>
      <w:r w:rsidR="00BD0151" w:rsidRPr="009563C6">
        <w:rPr>
          <w:rFonts w:ascii="Times New Roman" w:eastAsia="Times New Roman" w:hAnsi="Times New Roman" w:cs="Times New Roman"/>
          <w:kern w:val="2"/>
          <w:sz w:val="24"/>
          <w:szCs w:val="24"/>
          <w:lang w:eastAsia="ru-RU"/>
        </w:rPr>
        <w:t>4</w:t>
      </w:r>
      <w:r w:rsidRPr="009563C6">
        <w:rPr>
          <w:rFonts w:ascii="Times New Roman" w:eastAsia="Times New Roman" w:hAnsi="Times New Roman" w:cs="Times New Roman"/>
          <w:kern w:val="2"/>
          <w:sz w:val="24"/>
          <w:szCs w:val="24"/>
          <w:lang w:eastAsia="ru-RU"/>
        </w:rPr>
        <w:t>. Глава администрации в течение 1 рабочего дня после подписания документа, указанного в пункте 12</w:t>
      </w:r>
      <w:r w:rsidR="00BD0151"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6ED174FE" w14:textId="26EAA516"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5</w:t>
      </w:r>
      <w:r w:rsidRPr="009563C6">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BD0151" w:rsidRPr="009563C6">
        <w:rPr>
          <w:rFonts w:ascii="Times New Roman" w:eastAsia="Times New Roman" w:hAnsi="Times New Roman" w:cs="Times New Roman"/>
          <w:kern w:val="2"/>
          <w:sz w:val="24"/>
          <w:szCs w:val="24"/>
          <w:lang w:eastAsia="ru-RU"/>
        </w:rPr>
        <w:t>3</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48238E5"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14:paraId="42CD9683" w14:textId="38C8CFBE"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6</w:t>
      </w:r>
      <w:r w:rsidRPr="009563C6">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413FA07"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D6BC199" w14:textId="77777777" w:rsidR="0084699C" w:rsidRPr="009563C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9C99056" w14:textId="77777777" w:rsidR="00C26B58" w:rsidRDefault="0084699C" w:rsidP="00C26B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63C6">
        <w:rPr>
          <w:rFonts w:ascii="Times New Roman" w:eastAsia="Times New Roman" w:hAnsi="Times New Roman" w:cs="Times New Roman"/>
          <w:kern w:val="2"/>
          <w:sz w:val="24"/>
          <w:szCs w:val="24"/>
          <w:lang w:eastAsia="ru-RU"/>
        </w:rPr>
        <w:t>12</w:t>
      </w:r>
      <w:r w:rsidR="00BD0151" w:rsidRPr="009563C6">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Способом фиксации результата рассмотрения заявления об исправлении</w:t>
      </w:r>
      <w:r w:rsidRPr="009563C6">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D176E7" w:rsidRPr="009563C6">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 </w:t>
      </w:r>
      <w:r w:rsidRPr="009563C6">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14:paraId="0448ED76" w14:textId="77777777" w:rsidR="00C26B58" w:rsidRDefault="00C26B58" w:rsidP="00C26B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6CFFD34" w14:textId="34319659" w:rsidR="00C26B58" w:rsidRDefault="0084699C" w:rsidP="00C26B58">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bookmarkStart w:id="14" w:name="Par413"/>
      <w:bookmarkEnd w:id="14"/>
    </w:p>
    <w:p w14:paraId="6D61A1BB" w14:textId="77777777" w:rsidR="00C26B58" w:rsidRDefault="00C26B58" w:rsidP="00C26B58">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p>
    <w:p w14:paraId="16D59612" w14:textId="55867520" w:rsidR="00C26B58" w:rsidRDefault="0084699C" w:rsidP="00C26B58">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30. Порядок осуществления текущего контроля за соблюдением</w:t>
      </w:r>
      <w:r w:rsidRPr="009563C6">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настоящего</w:t>
      </w:r>
    </w:p>
    <w:p w14:paraId="4688156D" w14:textId="1E68FEE9"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административного регламента и иных нормативных</w:t>
      </w:r>
      <w:r w:rsidRPr="009563C6">
        <w:rPr>
          <w:rFonts w:ascii="Times New Roman" w:eastAsia="Times New Roman" w:hAnsi="Times New Roman" w:cs="Times New Roman"/>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6DAAD42E" w14:textId="77777777" w:rsidR="0084699C" w:rsidRPr="009563C6"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4D9AE3E4" w14:textId="7EEDB329"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12</w:t>
      </w:r>
      <w:r w:rsidR="00BD0151" w:rsidRPr="009563C6">
        <w:rPr>
          <w:rFonts w:ascii="Times New Roman" w:eastAsia="Times New Roman" w:hAnsi="Times New Roman" w:cs="Times New Roman"/>
          <w:kern w:val="2"/>
          <w:sz w:val="24"/>
          <w:szCs w:val="24"/>
          <w:lang w:eastAsia="ko-KR"/>
        </w:rPr>
        <w:t>8</w:t>
      </w:r>
      <w:r w:rsidRPr="009563C6">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176E7" w:rsidRPr="009563C6">
        <w:rPr>
          <w:rFonts w:ascii="Times New Roman" w:eastAsia="Times New Roman" w:hAnsi="Times New Roman" w:cs="Times New Roman"/>
          <w:kern w:val="2"/>
          <w:sz w:val="24"/>
          <w:szCs w:val="24"/>
          <w:lang w:eastAsia="ko-KR"/>
        </w:rPr>
        <w:t>должностными лицами администрации,</w:t>
      </w:r>
      <w:r w:rsidRPr="009563C6">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4A259358" w14:textId="74A918AC"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ko-KR"/>
        </w:rPr>
        <w:t>1</w:t>
      </w:r>
      <w:r w:rsidR="00BD0151" w:rsidRPr="009563C6">
        <w:rPr>
          <w:rFonts w:ascii="Times New Roman" w:eastAsia="Times New Roman" w:hAnsi="Times New Roman" w:cs="Times New Roman"/>
          <w:kern w:val="2"/>
          <w:sz w:val="24"/>
          <w:szCs w:val="24"/>
          <w:lang w:eastAsia="ko-KR"/>
        </w:rPr>
        <w:t>29</w:t>
      </w:r>
      <w:r w:rsidRPr="009563C6">
        <w:rPr>
          <w:rFonts w:ascii="Times New Roman" w:eastAsia="Times New Roman" w:hAnsi="Times New Roman" w:cs="Times New Roman"/>
          <w:kern w:val="2"/>
          <w:sz w:val="24"/>
          <w:szCs w:val="24"/>
          <w:lang w:eastAsia="ko-KR"/>
        </w:rPr>
        <w:t>. </w:t>
      </w:r>
      <w:r w:rsidRPr="009563C6">
        <w:rPr>
          <w:rFonts w:ascii="Times New Roman" w:eastAsia="Times New Roman" w:hAnsi="Times New Roman" w:cs="Times New Roman"/>
          <w:kern w:val="2"/>
          <w:sz w:val="24"/>
          <w:szCs w:val="24"/>
          <w:lang w:eastAsia="ru-RU"/>
        </w:rPr>
        <w:t>Основными задачами текущего контроля являются:</w:t>
      </w:r>
    </w:p>
    <w:p w14:paraId="1E9277EE"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740F9A95"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15AA3E04"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F19EAE8"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60559CBF" w14:textId="0EFAD042"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13</w:t>
      </w:r>
      <w:r w:rsidR="00BD0151" w:rsidRPr="009563C6">
        <w:rPr>
          <w:rFonts w:ascii="Times New Roman" w:eastAsia="Times New Roman" w:hAnsi="Times New Roman" w:cs="Times New Roman"/>
          <w:kern w:val="2"/>
          <w:sz w:val="24"/>
          <w:szCs w:val="24"/>
          <w:lang w:eastAsia="ko-KR"/>
        </w:rPr>
        <w:t>0</w:t>
      </w:r>
      <w:r w:rsidRPr="009563C6">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60068B22"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lastRenderedPageBreak/>
        <w:t>Глава 31. Порядок и периодичность осуществления плановых</w:t>
      </w:r>
      <w:r w:rsidRPr="009563C6">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Pr="009563C6">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Pr="009563C6">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14:paraId="76147B14"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AC2A568" w14:textId="6E901866"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13</w:t>
      </w:r>
      <w:r w:rsidR="00BD0151" w:rsidRPr="009563C6">
        <w:rPr>
          <w:rFonts w:ascii="Times New Roman" w:eastAsia="Times New Roman" w:hAnsi="Times New Roman" w:cs="Times New Roman"/>
          <w:kern w:val="2"/>
          <w:sz w:val="24"/>
          <w:szCs w:val="24"/>
          <w:lang w:eastAsia="ko-KR"/>
        </w:rPr>
        <w:t>1</w:t>
      </w:r>
      <w:r w:rsidRPr="009563C6">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68503310" w14:textId="4089AD3D"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13</w:t>
      </w:r>
      <w:r w:rsidR="00BD0151" w:rsidRPr="009563C6">
        <w:rPr>
          <w:rFonts w:ascii="Times New Roman" w:eastAsia="Times New Roman" w:hAnsi="Times New Roman" w:cs="Times New Roman"/>
          <w:kern w:val="2"/>
          <w:sz w:val="24"/>
          <w:szCs w:val="24"/>
          <w:lang w:eastAsia="ko-KR"/>
        </w:rPr>
        <w:t>2</w:t>
      </w:r>
      <w:r w:rsidRPr="009563C6">
        <w:rPr>
          <w:rFonts w:ascii="Times New Roman" w:eastAsia="Times New Roman" w:hAnsi="Times New Roman" w:cs="Times New Roman"/>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67C3D410" w14:textId="18061E64"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13</w:t>
      </w:r>
      <w:r w:rsidR="00BD0151" w:rsidRPr="009563C6">
        <w:rPr>
          <w:rFonts w:ascii="Times New Roman" w:eastAsia="Times New Roman" w:hAnsi="Times New Roman" w:cs="Times New Roman"/>
          <w:kern w:val="2"/>
          <w:sz w:val="24"/>
          <w:szCs w:val="24"/>
          <w:lang w:eastAsia="ko-KR"/>
        </w:rPr>
        <w:t>3</w:t>
      </w:r>
      <w:r w:rsidRPr="009563C6">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EAB4F30" w14:textId="573862B1"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ko-KR"/>
        </w:rPr>
        <w:t>13</w:t>
      </w:r>
      <w:r w:rsidR="00BD0151" w:rsidRPr="009563C6">
        <w:rPr>
          <w:rFonts w:ascii="Times New Roman" w:eastAsia="Times New Roman" w:hAnsi="Times New Roman" w:cs="Times New Roman"/>
          <w:kern w:val="2"/>
          <w:sz w:val="24"/>
          <w:szCs w:val="24"/>
          <w:lang w:eastAsia="ko-KR"/>
        </w:rPr>
        <w:t>4</w:t>
      </w:r>
      <w:r w:rsidRPr="009563C6">
        <w:rPr>
          <w:rFonts w:ascii="Times New Roman" w:eastAsia="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D09DB6C"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E33A929"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5" w:name="Par439"/>
      <w:bookmarkEnd w:id="15"/>
      <w:r w:rsidRPr="009563C6">
        <w:rPr>
          <w:rFonts w:ascii="Times New Roman" w:eastAsia="Times New Roman" w:hAnsi="Times New Roman" w:cs="Times New Roman"/>
          <w:b/>
          <w:bCs/>
          <w:kern w:val="2"/>
          <w:sz w:val="24"/>
          <w:szCs w:val="24"/>
          <w:lang w:eastAsia="ru-RU"/>
        </w:rPr>
        <w:t>Глава 32. Ответственность должностных лиц администрации</w:t>
      </w:r>
      <w:r w:rsidRPr="009563C6">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9563C6">
        <w:rPr>
          <w:rFonts w:ascii="Times New Roman" w:eastAsia="Times New Roman" w:hAnsi="Times New Roman" w:cs="Times New Roman"/>
          <w:b/>
          <w:bCs/>
          <w:kern w:val="2"/>
          <w:sz w:val="24"/>
          <w:szCs w:val="24"/>
          <w:lang w:eastAsia="ru-RU"/>
        </w:rPr>
        <w:br/>
        <w:t>ими в ходе предоставления муниципальной услуги</w:t>
      </w:r>
    </w:p>
    <w:p w14:paraId="0EED452B"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F8329BC" w14:textId="0AD4820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13</w:t>
      </w:r>
      <w:r w:rsidR="00BD0151" w:rsidRPr="009563C6">
        <w:rPr>
          <w:rFonts w:ascii="Times New Roman" w:eastAsia="Times New Roman" w:hAnsi="Times New Roman" w:cs="Times New Roman"/>
          <w:kern w:val="2"/>
          <w:sz w:val="24"/>
          <w:szCs w:val="24"/>
          <w:lang w:eastAsia="ko-KR"/>
        </w:rPr>
        <w:t>5</w:t>
      </w:r>
      <w:r w:rsidRPr="009563C6">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5E4E418" w14:textId="718B91D0"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13</w:t>
      </w:r>
      <w:r w:rsidR="00CE5B7A" w:rsidRPr="009563C6">
        <w:rPr>
          <w:rFonts w:ascii="Times New Roman" w:eastAsia="Times New Roman" w:hAnsi="Times New Roman" w:cs="Times New Roman"/>
          <w:kern w:val="2"/>
          <w:sz w:val="24"/>
          <w:szCs w:val="24"/>
          <w:lang w:eastAsia="ko-KR"/>
        </w:rPr>
        <w:t>6</w:t>
      </w:r>
      <w:r w:rsidRPr="009563C6">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90F3B8B"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386C20A2" w14:textId="77777777" w:rsidR="0084699C" w:rsidRPr="009563C6"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6" w:name="Par447"/>
      <w:bookmarkEnd w:id="16"/>
      <w:r w:rsidRPr="009563C6">
        <w:rPr>
          <w:rFonts w:ascii="Times New Roman" w:eastAsia="Times New Roman" w:hAnsi="Times New Roman" w:cs="Times New Roman"/>
          <w:b/>
          <w:bCs/>
          <w:kern w:val="2"/>
          <w:sz w:val="24"/>
          <w:szCs w:val="24"/>
          <w:lang w:eastAsia="ru-RU"/>
        </w:rPr>
        <w:t>Глава 33. Положения, характеризующие требования к порядку</w:t>
      </w:r>
      <w:r w:rsidRPr="009563C6">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14:paraId="272CB83A" w14:textId="77777777" w:rsidR="0084699C" w:rsidRPr="009563C6"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9A44695" w14:textId="682869B9"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ko-KR"/>
        </w:rPr>
        <w:t>13</w:t>
      </w:r>
      <w:r w:rsidR="00CE5B7A" w:rsidRPr="009563C6">
        <w:rPr>
          <w:rFonts w:ascii="Times New Roman" w:eastAsia="Times New Roman" w:hAnsi="Times New Roman" w:cs="Times New Roman"/>
          <w:kern w:val="2"/>
          <w:sz w:val="24"/>
          <w:szCs w:val="24"/>
          <w:lang w:eastAsia="ko-KR"/>
        </w:rPr>
        <w:t>7</w:t>
      </w:r>
      <w:r w:rsidRPr="009563C6">
        <w:rPr>
          <w:rFonts w:ascii="Times New Roman" w:eastAsia="Times New Roman" w:hAnsi="Times New Roman" w:cs="Times New Roman"/>
          <w:kern w:val="2"/>
          <w:sz w:val="24"/>
          <w:szCs w:val="24"/>
          <w:lang w:eastAsia="ko-KR"/>
        </w:rPr>
        <w:t>. </w:t>
      </w:r>
      <w:r w:rsidRPr="009563C6">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E34C734" w14:textId="22481F93"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9CAE025"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705C582" w14:textId="77777777"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3) некорректного поведения должностных лиц</w:t>
      </w:r>
      <w:r w:rsidRPr="009563C6">
        <w:rPr>
          <w:rFonts w:ascii="Times New Roman" w:eastAsia="Times New Roman" w:hAnsi="Times New Roman" w:cs="Times New Roman"/>
          <w:kern w:val="2"/>
          <w:sz w:val="24"/>
          <w:szCs w:val="24"/>
          <w:lang w:eastAsia="ko-KR"/>
        </w:rPr>
        <w:t xml:space="preserve"> администрации</w:t>
      </w:r>
      <w:r w:rsidRPr="009563C6">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7376CC70" w14:textId="01318F72"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63C6">
        <w:rPr>
          <w:rFonts w:ascii="Times New Roman" w:eastAsia="Times New Roman" w:hAnsi="Times New Roman" w:cs="Times New Roman"/>
          <w:kern w:val="2"/>
          <w:sz w:val="24"/>
          <w:szCs w:val="24"/>
          <w:lang w:eastAsia="ru-RU"/>
        </w:rPr>
        <w:t>13</w:t>
      </w:r>
      <w:r w:rsidR="00CE5B7A" w:rsidRPr="009563C6">
        <w:rPr>
          <w:rFonts w:ascii="Times New Roman" w:eastAsia="Times New Roman" w:hAnsi="Times New Roman" w:cs="Times New Roman"/>
          <w:kern w:val="2"/>
          <w:sz w:val="24"/>
          <w:szCs w:val="24"/>
          <w:lang w:eastAsia="ru-RU"/>
        </w:rPr>
        <w:t>8</w:t>
      </w:r>
      <w:r w:rsidRPr="009563C6">
        <w:rPr>
          <w:rFonts w:ascii="Times New Roman" w:eastAsia="Times New Roman" w:hAnsi="Times New Roman" w:cs="Times New Roman"/>
          <w:kern w:val="2"/>
          <w:sz w:val="24"/>
          <w:szCs w:val="24"/>
          <w:lang w:eastAsia="ru-RU"/>
        </w:rPr>
        <w:t>. Информацию, указанную в пункте 13</w:t>
      </w:r>
      <w:r w:rsidR="00FF38B4">
        <w:rPr>
          <w:rFonts w:ascii="Times New Roman" w:eastAsia="Times New Roman" w:hAnsi="Times New Roman" w:cs="Times New Roman"/>
          <w:kern w:val="2"/>
          <w:sz w:val="24"/>
          <w:szCs w:val="24"/>
          <w:lang w:eastAsia="ru-RU"/>
        </w:rPr>
        <w:t>7</w:t>
      </w:r>
      <w:r w:rsidRPr="009563C6">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F8DD814" w14:textId="59EB7F20"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ko-KR"/>
        </w:rPr>
        <w:t>1</w:t>
      </w:r>
      <w:r w:rsidR="00CE5B7A" w:rsidRPr="009563C6">
        <w:rPr>
          <w:rFonts w:ascii="Times New Roman" w:eastAsia="Times New Roman" w:hAnsi="Times New Roman" w:cs="Times New Roman"/>
          <w:kern w:val="2"/>
          <w:sz w:val="24"/>
          <w:szCs w:val="24"/>
          <w:lang w:eastAsia="ko-KR"/>
        </w:rPr>
        <w:t>39</w:t>
      </w:r>
      <w:r w:rsidRPr="009563C6">
        <w:rPr>
          <w:rFonts w:ascii="Times New Roman" w:eastAsia="Times New Roman" w:hAnsi="Times New Roman" w:cs="Times New Roman"/>
          <w:kern w:val="2"/>
          <w:sz w:val="24"/>
          <w:szCs w:val="24"/>
          <w:lang w:eastAsia="ko-KR"/>
        </w:rPr>
        <w:t xml:space="preserve">. </w:t>
      </w:r>
      <w:r w:rsidRPr="009563C6">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FA7469D" w14:textId="5CD7F886" w:rsidR="0084699C" w:rsidRPr="009563C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63C6">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176E7" w:rsidRPr="009563C6">
        <w:rPr>
          <w:rFonts w:ascii="Times New Roman" w:eastAsia="Times New Roman" w:hAnsi="Times New Roman" w:cs="Times New Roman"/>
          <w:kern w:val="2"/>
          <w:sz w:val="24"/>
          <w:szCs w:val="24"/>
          <w:lang w:eastAsia="ru-RU"/>
        </w:rPr>
        <w:t>17:00</w:t>
      </w:r>
      <w:r w:rsidRPr="009563C6">
        <w:rPr>
          <w:rFonts w:ascii="Times New Roman" w:eastAsia="Times New Roman" w:hAnsi="Times New Roman" w:cs="Times New Roman"/>
          <w:kern w:val="2"/>
          <w:sz w:val="24"/>
          <w:szCs w:val="24"/>
          <w:lang w:eastAsia="ru-RU"/>
        </w:rPr>
        <w:t xml:space="preserve">). При поступлении обращения после </w:t>
      </w:r>
      <w:r w:rsidR="00D176E7" w:rsidRPr="009563C6">
        <w:rPr>
          <w:rFonts w:ascii="Times New Roman" w:eastAsia="Times New Roman" w:hAnsi="Times New Roman" w:cs="Times New Roman"/>
          <w:kern w:val="2"/>
          <w:sz w:val="24"/>
          <w:szCs w:val="24"/>
          <w:lang w:eastAsia="ru-RU"/>
        </w:rPr>
        <w:t>17:00</w:t>
      </w:r>
      <w:r w:rsidRPr="009563C6">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14:paraId="7F4CDC95" w14:textId="77777777" w:rsidR="0084699C" w:rsidRPr="009563C6"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14:paraId="42B74188"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lastRenderedPageBreak/>
        <w:t>РАЗДЕЛ V. ДОСУДЕБНЫЙ (ВНЕСУДЕБНЫЙ) ПОРЯДОК</w:t>
      </w:r>
      <w:r w:rsidRPr="009563C6">
        <w:rPr>
          <w:rFonts w:ascii="Times New Roman" w:eastAsia="Times New Roman" w:hAnsi="Times New Roman" w:cs="Times New Roman"/>
          <w:b/>
          <w:bCs/>
          <w:kern w:val="2"/>
          <w:sz w:val="24"/>
          <w:szCs w:val="24"/>
          <w:lang w:eastAsia="ru-RU"/>
        </w:rPr>
        <w:br/>
        <w:t>ОБЖАЛОВАНИЯ РЕШЕНИЙ И ДЕЙСТВИЙ (БЕЗДЕЙСТВИЯ)</w:t>
      </w:r>
      <w:r w:rsidRPr="009563C6">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14:paraId="0B59CC8F"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0F094EBD"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34. Информация для заинтересованных лиц</w:t>
      </w:r>
      <w:r w:rsidRPr="009563C6">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9563C6">
        <w:rPr>
          <w:rFonts w:ascii="Times New Roman" w:eastAsia="Times New Roman" w:hAnsi="Times New Roman" w:cs="Times New Roman"/>
          <w:b/>
          <w:bCs/>
          <w:kern w:val="2"/>
          <w:sz w:val="24"/>
          <w:szCs w:val="24"/>
          <w:lang w:eastAsia="ru-RU"/>
        </w:rPr>
        <w:br/>
        <w:t>в ходе предоставления муниципальной услуги</w:t>
      </w:r>
    </w:p>
    <w:p w14:paraId="731E5264"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D4BCD32" w14:textId="49F0E966"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0</w:t>
      </w:r>
      <w:r w:rsidRPr="009563C6">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100BF592" w14:textId="61ADF8BA"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1</w:t>
      </w:r>
      <w:r w:rsidRPr="009563C6">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14:paraId="35D8A600"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14:paraId="53651E2C"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2) нарушение срока предоставления муниципальной услуги;</w:t>
      </w:r>
    </w:p>
    <w:p w14:paraId="69436575"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99833C9"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F0790A5"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5) отказ в предоставлении муниципальной услуги;</w:t>
      </w:r>
    </w:p>
    <w:p w14:paraId="2044CFA1"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0ADE041F"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250C852"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784B2144" w14:textId="77777777" w:rsidR="00C26B58"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w:t>
      </w:r>
    </w:p>
    <w:p w14:paraId="7021A7F6" w14:textId="0C457490" w:rsidR="0084699C" w:rsidRPr="009563C6" w:rsidRDefault="0084699C" w:rsidP="007E0DD7">
      <w:pPr>
        <w:autoSpaceDE w:val="0"/>
        <w:autoSpaceDN w:val="0"/>
        <w:adjustRightInd w:val="0"/>
        <w:spacing w:after="0" w:line="240" w:lineRule="auto"/>
        <w:jc w:val="both"/>
        <w:rPr>
          <w:rFonts w:ascii="Times New Roman" w:hAnsi="Times New Roman" w:cs="Times New Roman"/>
          <w:kern w:val="2"/>
          <w:sz w:val="24"/>
          <w:szCs w:val="24"/>
        </w:rPr>
      </w:pPr>
      <w:r w:rsidRPr="009563C6">
        <w:rPr>
          <w:rFonts w:ascii="Times New Roman" w:hAnsi="Times New Roman" w:cs="Times New Roman"/>
          <w:kern w:val="2"/>
          <w:sz w:val="24"/>
          <w:szCs w:val="24"/>
        </w:rPr>
        <w:t>правовыми актами Иркутской области, муниципальными правовыми актами;</w:t>
      </w:r>
    </w:p>
    <w:p w14:paraId="56356EB8"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563C6">
        <w:rPr>
          <w:rFonts w:ascii="Times New Roman" w:eastAsia="Times New Roman" w:hAnsi="Times New Roman" w:cs="Times New Roman"/>
          <w:kern w:val="2"/>
          <w:sz w:val="24"/>
          <w:szCs w:val="24"/>
        </w:rPr>
        <w:t xml:space="preserve">Федерального закона от </w:t>
      </w:r>
      <w:r w:rsidRPr="009563C6">
        <w:rPr>
          <w:rFonts w:ascii="Times New Roman" w:eastAsia="Times New Roman" w:hAnsi="Times New Roman" w:cs="Times New Roman"/>
          <w:kern w:val="2"/>
          <w:sz w:val="24"/>
          <w:szCs w:val="24"/>
        </w:rPr>
        <w:br/>
        <w:t>27 июля 2010 года № 210</w:t>
      </w:r>
      <w:r w:rsidRPr="009563C6">
        <w:rPr>
          <w:rFonts w:ascii="Times New Roman" w:eastAsia="Times New Roman" w:hAnsi="Times New Roman" w:cs="Times New Roman"/>
          <w:kern w:val="2"/>
          <w:sz w:val="24"/>
          <w:szCs w:val="24"/>
        </w:rPr>
        <w:noBreakHyphen/>
        <w:t>ФЗ</w:t>
      </w:r>
      <w:r w:rsidRPr="009563C6">
        <w:rPr>
          <w:rFonts w:ascii="Times New Roman" w:eastAsia="Times New Roman" w:hAnsi="Times New Roman" w:cs="Times New Roman"/>
          <w:kern w:val="2"/>
          <w:sz w:val="24"/>
          <w:szCs w:val="24"/>
          <w:lang w:eastAsia="ru-RU"/>
        </w:rPr>
        <w:t xml:space="preserve"> </w:t>
      </w:r>
      <w:r w:rsidRPr="009563C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563C6">
        <w:rPr>
          <w:rFonts w:ascii="Times New Roman" w:hAnsi="Times New Roman" w:cs="Times New Roman"/>
          <w:kern w:val="2"/>
          <w:sz w:val="24"/>
          <w:szCs w:val="24"/>
        </w:rPr>
        <w:t>.</w:t>
      </w:r>
    </w:p>
    <w:p w14:paraId="5AE57E68" w14:textId="067F4065"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2</w:t>
      </w:r>
      <w:r w:rsidRPr="009563C6">
        <w:rPr>
          <w:rFonts w:ascii="Times New Roman" w:hAnsi="Times New Roman" w:cs="Times New Roman"/>
          <w:kern w:val="2"/>
          <w:sz w:val="24"/>
          <w:szCs w:val="24"/>
        </w:rPr>
        <w:t>. В случаях, указанных в подпунктах 2, 5, 7, 9 и 10 пункта 14</w:t>
      </w:r>
      <w:r w:rsidR="00CE5B7A" w:rsidRPr="009563C6">
        <w:rPr>
          <w:rFonts w:ascii="Times New Roman" w:hAnsi="Times New Roman" w:cs="Times New Roman"/>
          <w:kern w:val="2"/>
          <w:sz w:val="24"/>
          <w:szCs w:val="24"/>
        </w:rPr>
        <w:t>1</w:t>
      </w:r>
      <w:r w:rsidRPr="009563C6">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5FF35E54" w14:textId="77777777" w:rsidR="00FF38B4" w:rsidRDefault="0084699C" w:rsidP="00FF38B4">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3</w:t>
      </w:r>
      <w:r w:rsidRPr="009563C6">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9563C6">
        <w:rPr>
          <w:rFonts w:ascii="Times New Roman" w:hAnsi="Times New Roman" w:cs="Times New Roman"/>
          <w:kern w:val="2"/>
          <w:sz w:val="24"/>
          <w:szCs w:val="24"/>
          <w:vertAlign w:val="superscript"/>
        </w:rPr>
        <w:t>2</w:t>
      </w:r>
      <w:r w:rsidRPr="009563C6">
        <w:rPr>
          <w:rFonts w:ascii="Times New Roman" w:hAnsi="Times New Roman" w:cs="Times New Roman"/>
          <w:kern w:val="2"/>
          <w:sz w:val="24"/>
          <w:szCs w:val="24"/>
        </w:rPr>
        <w:t xml:space="preserve"> Федерального закона от 27 июля 2010 года № 210</w:t>
      </w:r>
      <w:r w:rsidRPr="009563C6">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5F560883" w14:textId="77777777" w:rsidR="00FF38B4" w:rsidRDefault="00FF38B4" w:rsidP="00FF38B4">
      <w:pPr>
        <w:autoSpaceDE w:val="0"/>
        <w:autoSpaceDN w:val="0"/>
        <w:adjustRightInd w:val="0"/>
        <w:spacing w:after="0" w:line="240" w:lineRule="auto"/>
        <w:ind w:firstLine="709"/>
        <w:jc w:val="both"/>
        <w:rPr>
          <w:rFonts w:ascii="Times New Roman" w:hAnsi="Times New Roman" w:cs="Times New Roman"/>
          <w:kern w:val="2"/>
          <w:sz w:val="24"/>
          <w:szCs w:val="24"/>
        </w:rPr>
      </w:pPr>
    </w:p>
    <w:p w14:paraId="4A258F3F" w14:textId="21830366" w:rsidR="0084699C" w:rsidRPr="009563C6" w:rsidRDefault="0084699C" w:rsidP="00FF38B4">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FF38B4">
        <w:rPr>
          <w:rFonts w:ascii="Times New Roman" w:eastAsia="Times New Roman" w:hAnsi="Times New Roman" w:cs="Times New Roman"/>
          <w:b/>
          <w:bCs/>
          <w:kern w:val="2"/>
          <w:sz w:val="24"/>
          <w:szCs w:val="24"/>
          <w:lang w:eastAsia="ru-RU"/>
        </w:rPr>
        <w:t xml:space="preserve"> </w:t>
      </w:r>
      <w:r w:rsidRPr="009563C6">
        <w:rPr>
          <w:rFonts w:ascii="Times New Roman" w:eastAsia="Times New Roman" w:hAnsi="Times New Roman" w:cs="Times New Roman"/>
          <w:b/>
          <w:bCs/>
          <w:kern w:val="2"/>
          <w:sz w:val="24"/>
          <w:szCs w:val="24"/>
          <w:lang w:eastAsia="ru-RU"/>
        </w:rPr>
        <w:t>которым может быть направлена жалоба заявителя в досудебном (внесудебном) порядке</w:t>
      </w:r>
    </w:p>
    <w:p w14:paraId="63F8B7DC" w14:textId="77777777" w:rsidR="00FF38B4" w:rsidRDefault="00FF38B4" w:rsidP="0084699C">
      <w:pPr>
        <w:autoSpaceDE w:val="0"/>
        <w:autoSpaceDN w:val="0"/>
        <w:adjustRightInd w:val="0"/>
        <w:spacing w:after="0" w:line="240" w:lineRule="auto"/>
        <w:ind w:firstLine="709"/>
        <w:jc w:val="both"/>
        <w:rPr>
          <w:rFonts w:ascii="Times New Roman" w:hAnsi="Times New Roman" w:cs="Times New Roman"/>
          <w:kern w:val="2"/>
          <w:sz w:val="24"/>
          <w:szCs w:val="24"/>
        </w:rPr>
      </w:pPr>
    </w:p>
    <w:p w14:paraId="65DD6844" w14:textId="3A262225"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lastRenderedPageBreak/>
        <w:t>14</w:t>
      </w:r>
      <w:r w:rsidR="00CE5B7A" w:rsidRPr="009563C6">
        <w:rPr>
          <w:rFonts w:ascii="Times New Roman" w:hAnsi="Times New Roman" w:cs="Times New Roman"/>
          <w:kern w:val="2"/>
          <w:sz w:val="24"/>
          <w:szCs w:val="24"/>
        </w:rPr>
        <w:t>4</w:t>
      </w:r>
      <w:r w:rsidRPr="009563C6">
        <w:rPr>
          <w:rFonts w:ascii="Times New Roman" w:hAnsi="Times New Roman" w:cs="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14:paraId="79F5D4B6" w14:textId="61103D9C"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5</w:t>
      </w:r>
      <w:r w:rsidRPr="009563C6">
        <w:rPr>
          <w:rFonts w:ascii="Times New Roman" w:hAnsi="Times New Roman" w:cs="Times New Roman"/>
          <w:kern w:val="2"/>
          <w:sz w:val="24"/>
          <w:szCs w:val="24"/>
        </w:rPr>
        <w:t>. Жалобы на решения и (или) действия (бездействие) главы администрации подаются главе администрации.</w:t>
      </w:r>
    </w:p>
    <w:p w14:paraId="66EE4C6A" w14:textId="0F971448"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6</w:t>
      </w:r>
      <w:r w:rsidRPr="009563C6">
        <w:rPr>
          <w:rFonts w:ascii="Times New Roman" w:hAnsi="Times New Roman" w:cs="Times New Roman"/>
          <w:kern w:val="2"/>
          <w:sz w:val="24"/>
          <w:szCs w:val="24"/>
        </w:rPr>
        <w:t>. Жалобы на решения и (или) действия (бездействие) работника МФЦ подаются руководителю этого МФЦ.</w:t>
      </w:r>
    </w:p>
    <w:p w14:paraId="5EF679EA" w14:textId="210BC7A2"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7</w:t>
      </w:r>
      <w:r w:rsidRPr="009563C6">
        <w:rPr>
          <w:rFonts w:ascii="Times New Roman" w:hAnsi="Times New Roman" w:cs="Times New Roman"/>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0AFE611" w14:textId="77777777" w:rsidR="0084699C" w:rsidRPr="009563C6"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6719EEC5"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36. Способы информирования заявителей о порядке</w:t>
      </w:r>
      <w:r w:rsidRPr="009563C6">
        <w:rPr>
          <w:rFonts w:ascii="Times New Roman" w:eastAsia="Times New Roman" w:hAnsi="Times New Roman" w:cs="Times New Roman"/>
          <w:b/>
          <w:bCs/>
          <w:kern w:val="2"/>
          <w:sz w:val="24"/>
          <w:szCs w:val="24"/>
          <w:lang w:eastAsia="ru-RU"/>
        </w:rPr>
        <w:br/>
        <w:t>подачи и рассмотрения жалобы, в том числе с использованием</w:t>
      </w:r>
      <w:r w:rsidRPr="009563C6">
        <w:rPr>
          <w:rFonts w:ascii="Times New Roman" w:eastAsia="Times New Roman" w:hAnsi="Times New Roman" w:cs="Times New Roman"/>
          <w:b/>
          <w:bCs/>
          <w:kern w:val="2"/>
          <w:sz w:val="24"/>
          <w:szCs w:val="24"/>
          <w:lang w:eastAsia="ru-RU"/>
        </w:rPr>
        <w:br/>
        <w:t>единого портала государственных и муниципальных услуг (функций)</w:t>
      </w:r>
    </w:p>
    <w:p w14:paraId="68E9D82D" w14:textId="77777777" w:rsidR="0084699C" w:rsidRPr="009563C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E1723AA" w14:textId="11F6B761"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14</w:t>
      </w:r>
      <w:r w:rsidR="00CE5B7A" w:rsidRPr="009563C6">
        <w:rPr>
          <w:rFonts w:ascii="Times New Roman" w:hAnsi="Times New Roman" w:cs="Times New Roman"/>
          <w:kern w:val="2"/>
          <w:sz w:val="24"/>
          <w:szCs w:val="24"/>
        </w:rPr>
        <w:t>8</w:t>
      </w:r>
      <w:r w:rsidRPr="009563C6">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08C0317D"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50373E48" w14:textId="16CA6C31"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2) на официальном сайте администрации, на официальном сайте МФЦ;</w:t>
      </w:r>
    </w:p>
    <w:p w14:paraId="725D40FF"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3) на Портале;</w:t>
      </w:r>
    </w:p>
    <w:p w14:paraId="7E93659A"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4) в МФЦ на информационных стендах или лично у работника МФЦ;</w:t>
      </w:r>
    </w:p>
    <w:p w14:paraId="77ADC598"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5)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608253C6" w14:textId="5B937B71"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w:t>
      </w:r>
      <w:r w:rsidR="00CE5B7A" w:rsidRPr="009563C6">
        <w:rPr>
          <w:rFonts w:ascii="Times New Roman" w:hAnsi="Times New Roman" w:cs="Times New Roman"/>
          <w:kern w:val="2"/>
          <w:sz w:val="24"/>
          <w:szCs w:val="24"/>
        </w:rPr>
        <w:t>49</w:t>
      </w:r>
      <w:r w:rsidRPr="009563C6">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02D4C101" w14:textId="77777777" w:rsidR="0084699C" w:rsidRPr="009563C6"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36FCF052" w14:textId="77777777" w:rsidR="0084699C" w:rsidRPr="009563C6"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9563C6">
        <w:rPr>
          <w:rFonts w:ascii="Times New Roman" w:eastAsia="Times New Roman" w:hAnsi="Times New Roman" w:cs="Times New Roman"/>
          <w:b/>
          <w:bCs/>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563C6">
        <w:rPr>
          <w:rFonts w:ascii="Times New Roman" w:eastAsia="Times New Roman" w:hAnsi="Times New Roman" w:cs="Times New Roman"/>
          <w:b/>
          <w:bCs/>
          <w:kern w:val="2"/>
          <w:sz w:val="24"/>
          <w:szCs w:val="24"/>
          <w:lang w:eastAsia="ru-RU"/>
        </w:rPr>
        <w:br/>
        <w:t>в ходе предоставления муниципальной услуги</w:t>
      </w:r>
    </w:p>
    <w:p w14:paraId="209C5309" w14:textId="77777777" w:rsidR="0084699C" w:rsidRPr="009563C6"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14:paraId="282A3133" w14:textId="6EFA8F9C"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7" w:name="Par28"/>
      <w:bookmarkEnd w:id="17"/>
      <w:r w:rsidRPr="009563C6">
        <w:rPr>
          <w:rFonts w:ascii="Times New Roman" w:hAnsi="Times New Roman" w:cs="Times New Roman"/>
          <w:kern w:val="2"/>
          <w:sz w:val="24"/>
          <w:szCs w:val="24"/>
        </w:rPr>
        <w:t>15</w:t>
      </w:r>
      <w:r w:rsidR="00CE5B7A" w:rsidRPr="009563C6">
        <w:rPr>
          <w:rFonts w:ascii="Times New Roman" w:hAnsi="Times New Roman" w:cs="Times New Roman"/>
          <w:kern w:val="2"/>
          <w:sz w:val="24"/>
          <w:szCs w:val="24"/>
        </w:rPr>
        <w:t>0</w:t>
      </w:r>
      <w:r w:rsidRPr="009563C6">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AE3C74" w14:textId="77777777"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41B7CF83" w14:textId="29B3CF93" w:rsidR="0084699C" w:rsidRPr="009563C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563C6">
        <w:rPr>
          <w:rFonts w:ascii="Times New Roman" w:hAnsi="Times New Roman" w:cs="Times New Roman"/>
          <w:kern w:val="2"/>
          <w:sz w:val="24"/>
          <w:szCs w:val="24"/>
        </w:rPr>
        <w:t>15</w:t>
      </w:r>
      <w:r w:rsidR="00CE5B7A" w:rsidRPr="009563C6">
        <w:rPr>
          <w:rFonts w:ascii="Times New Roman" w:hAnsi="Times New Roman" w:cs="Times New Roman"/>
          <w:kern w:val="2"/>
          <w:sz w:val="24"/>
          <w:szCs w:val="24"/>
        </w:rPr>
        <w:t>1</w:t>
      </w:r>
      <w:r w:rsidRPr="009563C6">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43A0ABF5" w14:textId="77777777" w:rsidR="0084699C" w:rsidRPr="009563C6"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9563C6" w:rsidSect="00497D69">
          <w:footnotePr>
            <w:numRestart w:val="eachPage"/>
          </w:footnotePr>
          <w:pgSz w:w="11906" w:h="16838"/>
          <w:pgMar w:top="709" w:right="707" w:bottom="709" w:left="1418" w:header="708" w:footer="708" w:gutter="0"/>
          <w:pgNumType w:start="1"/>
          <w:cols w:space="708"/>
          <w:titlePg/>
          <w:docGrid w:linePitch="360"/>
        </w:sectPr>
      </w:pPr>
    </w:p>
    <w:tbl>
      <w:tblPr>
        <w:tblStyle w:val="a8"/>
        <w:tblW w:w="5670" w:type="dxa"/>
        <w:tblInd w:w="3936" w:type="dxa"/>
        <w:tblLook w:val="04A0" w:firstRow="1" w:lastRow="0" w:firstColumn="1" w:lastColumn="0" w:noHBand="0" w:noVBand="1"/>
      </w:tblPr>
      <w:tblGrid>
        <w:gridCol w:w="5670"/>
      </w:tblGrid>
      <w:tr w:rsidR="0084699C" w:rsidRPr="00190045" w14:paraId="306A3D0F" w14:textId="77777777" w:rsidTr="00190045">
        <w:tc>
          <w:tcPr>
            <w:tcW w:w="5670" w:type="dxa"/>
            <w:tcBorders>
              <w:top w:val="nil"/>
              <w:left w:val="nil"/>
              <w:bottom w:val="nil"/>
              <w:right w:val="nil"/>
            </w:tcBorders>
          </w:tcPr>
          <w:p w14:paraId="68397B63" w14:textId="77777777" w:rsidR="00FF38B4" w:rsidRDefault="0084699C" w:rsidP="00FF38B4">
            <w:pPr>
              <w:tabs>
                <w:tab w:val="left" w:pos="4400"/>
              </w:tabs>
              <w:spacing w:after="0" w:line="240" w:lineRule="auto"/>
              <w:ind w:right="967"/>
              <w:jc w:val="both"/>
              <w:rPr>
                <w:rFonts w:ascii="Times New Roman" w:hAnsi="Times New Roman" w:cs="Times New Roman"/>
                <w:kern w:val="2"/>
                <w:sz w:val="24"/>
                <w:szCs w:val="24"/>
              </w:rPr>
            </w:pPr>
            <w:r w:rsidRPr="00190045">
              <w:rPr>
                <w:rFonts w:ascii="Times New Roman" w:eastAsia="Times New Roman" w:hAnsi="Times New Roman" w:cs="Times New Roman"/>
                <w:kern w:val="2"/>
                <w:sz w:val="20"/>
                <w:szCs w:val="20"/>
                <w:lang w:eastAsia="ru-RU"/>
              </w:rPr>
              <w:lastRenderedPageBreak/>
              <w:t>Приложение</w:t>
            </w:r>
            <w:r w:rsidR="00FF38B4">
              <w:rPr>
                <w:rFonts w:ascii="Times New Roman" w:eastAsia="Times New Roman" w:hAnsi="Times New Roman" w:cs="Times New Roman"/>
                <w:kern w:val="2"/>
                <w:sz w:val="20"/>
                <w:szCs w:val="20"/>
                <w:lang w:eastAsia="ru-RU"/>
              </w:rPr>
              <w:t xml:space="preserve"> </w:t>
            </w:r>
            <w:r w:rsidRPr="00190045">
              <w:rPr>
                <w:rFonts w:ascii="Times New Roman" w:eastAsia="Times New Roman" w:hAnsi="Times New Roman" w:cs="Times New Roman"/>
                <w:kern w:val="2"/>
                <w:sz w:val="20"/>
                <w:szCs w:val="20"/>
                <w:lang w:eastAsia="ru-RU"/>
              </w:rPr>
              <w:t xml:space="preserve">к административному регламенту предоставления муниципальной услуги </w:t>
            </w:r>
            <w:r w:rsidR="00FF38B4">
              <w:rPr>
                <w:rFonts w:ascii="Times New Roman" w:eastAsia="Times New Roman" w:hAnsi="Times New Roman" w:cs="Times New Roman"/>
                <w:sz w:val="24"/>
                <w:szCs w:val="24"/>
                <w:lang w:eastAsia="ru-RU"/>
              </w:rPr>
              <w:t>«</w:t>
            </w:r>
            <w:r w:rsidR="00FF38B4" w:rsidRPr="00FF38B4">
              <w:rPr>
                <w:rFonts w:ascii="Times New Roman" w:hAnsi="Times New Roman" w:cs="Times New Roman"/>
                <w:bCs/>
                <w:kern w:val="2"/>
                <w:sz w:val="20"/>
                <w:szCs w:val="20"/>
              </w:rPr>
              <w:t>Передача жилых помещений муниципального жилищного фонда Слюдянского муниципального образования в собственность граждан в порядке приватизации</w:t>
            </w:r>
            <w:r w:rsidR="00FF38B4" w:rsidRPr="00FF38B4">
              <w:rPr>
                <w:rFonts w:ascii="Times New Roman" w:hAnsi="Times New Roman" w:cs="Times New Roman"/>
                <w:kern w:val="2"/>
                <w:sz w:val="20"/>
                <w:szCs w:val="20"/>
              </w:rPr>
              <w:t xml:space="preserve"> на территории Слюдянского муниципального образования</w:t>
            </w:r>
            <w:r w:rsidR="00FF38B4">
              <w:rPr>
                <w:rFonts w:ascii="Times New Roman" w:hAnsi="Times New Roman" w:cs="Times New Roman"/>
                <w:kern w:val="2"/>
                <w:sz w:val="24"/>
                <w:szCs w:val="24"/>
              </w:rPr>
              <w:t>»</w:t>
            </w:r>
          </w:p>
          <w:p w14:paraId="22C310DA" w14:textId="45BFC01A" w:rsidR="0084699C" w:rsidRPr="00190045" w:rsidRDefault="0084699C" w:rsidP="00FF38B4">
            <w:pPr>
              <w:autoSpaceDE w:val="0"/>
              <w:autoSpaceDN w:val="0"/>
              <w:adjustRightInd w:val="0"/>
              <w:jc w:val="both"/>
              <w:rPr>
                <w:rFonts w:ascii="Times New Roman" w:eastAsia="Times New Roman" w:hAnsi="Times New Roman" w:cs="Times New Roman"/>
                <w:kern w:val="2"/>
                <w:sz w:val="20"/>
                <w:szCs w:val="20"/>
                <w:lang w:eastAsia="ru-RU"/>
              </w:rPr>
            </w:pPr>
          </w:p>
        </w:tc>
      </w:tr>
    </w:tbl>
    <w:p w14:paraId="76B53553" w14:textId="77777777" w:rsidR="0084699C" w:rsidRPr="00190045" w:rsidRDefault="0084699C" w:rsidP="0084699C">
      <w:pPr>
        <w:spacing w:after="0" w:line="240" w:lineRule="auto"/>
        <w:ind w:left="5954"/>
        <w:jc w:val="both"/>
        <w:rPr>
          <w:rFonts w:ascii="Times New Roman" w:eastAsia="Times New Roman" w:hAnsi="Times New Roman" w:cs="Times New Roman"/>
          <w:kern w:val="2"/>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6"/>
      </w:tblGrid>
      <w:tr w:rsidR="0084699C" w:rsidRPr="00190045" w14:paraId="49D0122B" w14:textId="77777777" w:rsidTr="00190045">
        <w:tc>
          <w:tcPr>
            <w:tcW w:w="4219" w:type="dxa"/>
          </w:tcPr>
          <w:p w14:paraId="20CB98EE" w14:textId="77777777" w:rsidR="0084699C" w:rsidRPr="00190045" w:rsidRDefault="0084699C" w:rsidP="00C1263F">
            <w:pPr>
              <w:jc w:val="both"/>
              <w:rPr>
                <w:rFonts w:ascii="Times New Roman" w:eastAsia="Times New Roman" w:hAnsi="Times New Roman" w:cs="Times New Roman"/>
                <w:b/>
                <w:bCs/>
                <w:kern w:val="2"/>
                <w:sz w:val="20"/>
                <w:szCs w:val="20"/>
                <w:lang w:eastAsia="ru-RU"/>
              </w:rPr>
            </w:pPr>
          </w:p>
        </w:tc>
        <w:tc>
          <w:tcPr>
            <w:tcW w:w="4786" w:type="dxa"/>
          </w:tcPr>
          <w:p w14:paraId="3DB6ABF7" w14:textId="77777777" w:rsidR="0084699C" w:rsidRPr="00190045" w:rsidRDefault="0084699C" w:rsidP="00C1263F">
            <w:pPr>
              <w:jc w:val="both"/>
              <w:rPr>
                <w:rFonts w:ascii="Times New Roman" w:eastAsia="Times New Roman" w:hAnsi="Times New Roman" w:cs="Times New Roman"/>
                <w:bCs/>
                <w:kern w:val="2"/>
                <w:sz w:val="20"/>
                <w:szCs w:val="20"/>
                <w:lang w:eastAsia="ru-RU"/>
              </w:rPr>
            </w:pPr>
            <w:r w:rsidRPr="00190045">
              <w:rPr>
                <w:rFonts w:ascii="Times New Roman" w:eastAsia="Times New Roman" w:hAnsi="Times New Roman" w:cs="Times New Roman"/>
                <w:bCs/>
                <w:kern w:val="2"/>
                <w:sz w:val="20"/>
                <w:szCs w:val="20"/>
                <w:lang w:eastAsia="ru-RU"/>
              </w:rPr>
              <w:t>В _________________________________</w:t>
            </w:r>
          </w:p>
          <w:p w14:paraId="23F003D7" w14:textId="77777777" w:rsidR="0084699C" w:rsidRPr="00190045" w:rsidRDefault="0084699C" w:rsidP="00C1263F">
            <w:pPr>
              <w:jc w:val="both"/>
              <w:rPr>
                <w:rFonts w:ascii="Times New Roman" w:eastAsia="Times New Roman" w:hAnsi="Times New Roman" w:cs="Times New Roman"/>
                <w:bCs/>
                <w:kern w:val="2"/>
                <w:sz w:val="20"/>
                <w:szCs w:val="20"/>
                <w:lang w:eastAsia="ru-RU"/>
              </w:rPr>
            </w:pPr>
            <w:r w:rsidRPr="00190045">
              <w:rPr>
                <w:rFonts w:ascii="Times New Roman" w:eastAsia="Times New Roman" w:hAnsi="Times New Roman" w:cs="Times New Roman"/>
                <w:bCs/>
                <w:kern w:val="2"/>
                <w:sz w:val="20"/>
                <w:szCs w:val="20"/>
                <w:lang w:eastAsia="ru-RU"/>
              </w:rPr>
              <w:t>(</w:t>
            </w:r>
            <w:r w:rsidRPr="00190045">
              <w:rPr>
                <w:rFonts w:ascii="Times New Roman" w:eastAsia="Times New Roman" w:hAnsi="Times New Roman" w:cs="Times New Roman"/>
                <w:bCs/>
                <w:i/>
                <w:kern w:val="2"/>
                <w:sz w:val="20"/>
                <w:szCs w:val="20"/>
                <w:lang w:eastAsia="ru-RU"/>
              </w:rPr>
              <w:t>указывается наименование местной администрации муниципального образования</w:t>
            </w:r>
            <w:r w:rsidRPr="00190045">
              <w:rPr>
                <w:rFonts w:ascii="Times New Roman" w:eastAsia="Times New Roman" w:hAnsi="Times New Roman" w:cs="Times New Roman"/>
                <w:bCs/>
                <w:kern w:val="2"/>
                <w:sz w:val="20"/>
                <w:szCs w:val="20"/>
                <w:lang w:eastAsia="ru-RU"/>
              </w:rPr>
              <w:t>)</w:t>
            </w:r>
          </w:p>
        </w:tc>
      </w:tr>
    </w:tbl>
    <w:p w14:paraId="4E55C4E7" w14:textId="77777777" w:rsidR="0084699C" w:rsidRPr="009563C6" w:rsidRDefault="0084699C" w:rsidP="0084699C">
      <w:pPr>
        <w:spacing w:after="0" w:line="240" w:lineRule="auto"/>
        <w:jc w:val="both"/>
        <w:rPr>
          <w:rFonts w:ascii="Times New Roman" w:eastAsia="Times New Roman" w:hAnsi="Times New Roman" w:cs="Times New Roman"/>
          <w:b/>
          <w:bCs/>
          <w:kern w:val="2"/>
          <w:sz w:val="24"/>
          <w:szCs w:val="24"/>
          <w:lang w:eastAsia="ru-RU"/>
        </w:rPr>
      </w:pPr>
    </w:p>
    <w:p w14:paraId="4B6F9E1F" w14:textId="572CC064" w:rsidR="0084699C" w:rsidRPr="00190045" w:rsidRDefault="0084699C" w:rsidP="00190045">
      <w:pPr>
        <w:pStyle w:val="ConsPlusNonformat"/>
        <w:jc w:val="center"/>
        <w:rPr>
          <w:rFonts w:ascii="Times New Roman" w:hAnsi="Times New Roman" w:cs="Times New Roman"/>
          <w:kern w:val="2"/>
        </w:rPr>
      </w:pPr>
      <w:r w:rsidRPr="00190045">
        <w:rPr>
          <w:rFonts w:ascii="Times New Roman" w:hAnsi="Times New Roman" w:cs="Times New Roman"/>
          <w:kern w:val="2"/>
        </w:rPr>
        <w:t>ЗАЯВЛЕНИЕ</w:t>
      </w:r>
    </w:p>
    <w:p w14:paraId="1411DAB0" w14:textId="77777777" w:rsidR="0084699C" w:rsidRPr="00190045" w:rsidRDefault="0084699C" w:rsidP="0084699C">
      <w:pPr>
        <w:pStyle w:val="ConsPlusNonformat"/>
        <w:jc w:val="both"/>
        <w:rPr>
          <w:rFonts w:ascii="Times New Roman" w:hAnsi="Times New Roman" w:cs="Times New Roman"/>
          <w:kern w:val="2"/>
        </w:rPr>
      </w:pPr>
    </w:p>
    <w:p w14:paraId="0BFF5A19"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Я,</w:t>
      </w:r>
    </w:p>
    <w:p w14:paraId="5E30217C"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1) __________________________________________________________________________ </w:t>
      </w:r>
    </w:p>
    <w:p w14:paraId="778178EC" w14:textId="77777777" w:rsidR="0084699C" w:rsidRPr="00190045" w:rsidRDefault="0084699C" w:rsidP="00190045">
      <w:pPr>
        <w:pStyle w:val="ConsPlusNonformat"/>
        <w:keepNext/>
        <w:suppressAutoHyphens/>
        <w:rPr>
          <w:rFonts w:ascii="Times New Roman" w:hAnsi="Times New Roman" w:cs="Times New Roman"/>
          <w:i/>
          <w:kern w:val="2"/>
        </w:rPr>
      </w:pPr>
      <w:r w:rsidRPr="00190045">
        <w:rPr>
          <w:rFonts w:ascii="Times New Roman" w:hAnsi="Times New Roman" w:cs="Times New Roman"/>
          <w:i/>
          <w:kern w:val="2"/>
        </w:rPr>
        <w:t>(фамилия, имя (полностью), при наличии отчество (полностью)</w:t>
      </w:r>
    </w:p>
    <w:p w14:paraId="3D08DEA2"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«___» _____________ г.р.</w:t>
      </w:r>
    </w:p>
    <w:p w14:paraId="1851D215"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паспорт (свидетельство о </w:t>
      </w:r>
      <w:proofErr w:type="gramStart"/>
      <w:r w:rsidRPr="00190045">
        <w:rPr>
          <w:rFonts w:ascii="Times New Roman" w:hAnsi="Times New Roman" w:cs="Times New Roman"/>
          <w:kern w:val="2"/>
        </w:rPr>
        <w:t>рождении)_</w:t>
      </w:r>
      <w:proofErr w:type="gramEnd"/>
      <w:r w:rsidRPr="00190045">
        <w:rPr>
          <w:rFonts w:ascii="Times New Roman" w:hAnsi="Times New Roman" w:cs="Times New Roman"/>
          <w:kern w:val="2"/>
        </w:rPr>
        <w:t>____________________________________________,</w:t>
      </w:r>
    </w:p>
    <w:p w14:paraId="15F53251"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выдан «__» __________г., проживающий по адресу: ________________________________,</w:t>
      </w:r>
    </w:p>
    <w:p w14:paraId="7A981A39" w14:textId="77777777" w:rsidR="0084699C" w:rsidRPr="00190045" w:rsidRDefault="0084699C" w:rsidP="00190045">
      <w:pPr>
        <w:pStyle w:val="a3"/>
        <w:keepNext/>
        <w:ind w:firstLine="0"/>
        <w:jc w:val="left"/>
        <w:rPr>
          <w:rFonts w:ascii="Times New Roman" w:hAnsi="Times New Roman"/>
          <w:kern w:val="2"/>
        </w:rPr>
      </w:pPr>
      <w:r w:rsidRPr="00190045">
        <w:rPr>
          <w:rFonts w:ascii="Times New Roman" w:hAnsi="Times New Roman"/>
          <w:kern w:val="2"/>
        </w:rPr>
        <w:t xml:space="preserve">почтовый адрес_________________________; телефон для связи_____________________;  адрес электронной почты (при наличии)_________________________________________. </w:t>
      </w:r>
    </w:p>
    <w:p w14:paraId="383303E1" w14:textId="77777777" w:rsidR="0084699C" w:rsidRPr="00190045" w:rsidRDefault="0084699C" w:rsidP="00190045">
      <w:pPr>
        <w:pStyle w:val="ConsPlusNonformat"/>
        <w:suppressAutoHyphens/>
        <w:rPr>
          <w:rFonts w:ascii="Times New Roman" w:hAnsi="Times New Roman" w:cs="Times New Roman"/>
          <w:kern w:val="2"/>
        </w:rPr>
      </w:pPr>
    </w:p>
    <w:p w14:paraId="18289C4B"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2) __________________________________________________________________________ </w:t>
      </w:r>
    </w:p>
    <w:p w14:paraId="69009CA5" w14:textId="77777777" w:rsidR="0084699C" w:rsidRPr="00190045" w:rsidRDefault="0084699C" w:rsidP="00190045">
      <w:pPr>
        <w:pStyle w:val="ConsPlusNonformat"/>
        <w:keepNext/>
        <w:suppressAutoHyphens/>
        <w:rPr>
          <w:rFonts w:ascii="Times New Roman" w:hAnsi="Times New Roman" w:cs="Times New Roman"/>
          <w:i/>
          <w:kern w:val="2"/>
        </w:rPr>
      </w:pPr>
      <w:r w:rsidRPr="00190045">
        <w:rPr>
          <w:rFonts w:ascii="Times New Roman" w:hAnsi="Times New Roman" w:cs="Times New Roman"/>
          <w:i/>
          <w:kern w:val="2"/>
        </w:rPr>
        <w:t>(фамилия, имя (полностью), при наличии отчество (полностью)</w:t>
      </w:r>
    </w:p>
    <w:p w14:paraId="57865702"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«___» _____________ г.р.</w:t>
      </w:r>
    </w:p>
    <w:p w14:paraId="57C4C53C"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паспорт (свидетельство о </w:t>
      </w:r>
      <w:proofErr w:type="gramStart"/>
      <w:r w:rsidRPr="00190045">
        <w:rPr>
          <w:rFonts w:ascii="Times New Roman" w:hAnsi="Times New Roman" w:cs="Times New Roman"/>
          <w:kern w:val="2"/>
        </w:rPr>
        <w:t>рождении)_</w:t>
      </w:r>
      <w:proofErr w:type="gramEnd"/>
      <w:r w:rsidRPr="00190045">
        <w:rPr>
          <w:rFonts w:ascii="Times New Roman" w:hAnsi="Times New Roman" w:cs="Times New Roman"/>
          <w:kern w:val="2"/>
        </w:rPr>
        <w:t>___________________________________________,</w:t>
      </w:r>
    </w:p>
    <w:p w14:paraId="32CF8303"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выдан «__» __________г., проживающий по адресу: _______________________________,</w:t>
      </w:r>
    </w:p>
    <w:p w14:paraId="5DE1D95D" w14:textId="77777777" w:rsidR="0084699C" w:rsidRPr="00190045" w:rsidRDefault="0084699C" w:rsidP="00190045">
      <w:pPr>
        <w:pStyle w:val="a3"/>
        <w:keepNext/>
        <w:ind w:firstLine="0"/>
        <w:jc w:val="left"/>
        <w:rPr>
          <w:rFonts w:ascii="Times New Roman" w:hAnsi="Times New Roman"/>
          <w:kern w:val="2"/>
        </w:rPr>
      </w:pPr>
      <w:r w:rsidRPr="00190045">
        <w:rPr>
          <w:rFonts w:ascii="Times New Roman" w:hAnsi="Times New Roman"/>
          <w:kern w:val="2"/>
        </w:rPr>
        <w:t xml:space="preserve">почтовый адрес_________________________; телефон для связи____________________;  адрес электронной почты (при наличии)_________________________________________. </w:t>
      </w:r>
    </w:p>
    <w:p w14:paraId="3C5CA55E" w14:textId="77777777" w:rsidR="0084699C" w:rsidRPr="00190045" w:rsidRDefault="0084699C" w:rsidP="00190045">
      <w:pPr>
        <w:pStyle w:val="ConsPlusNonformat"/>
        <w:suppressAutoHyphens/>
        <w:rPr>
          <w:rFonts w:ascii="Times New Roman" w:hAnsi="Times New Roman" w:cs="Times New Roman"/>
          <w:kern w:val="2"/>
        </w:rPr>
      </w:pPr>
    </w:p>
    <w:p w14:paraId="4940E628"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3) __________________________________________________________________________ </w:t>
      </w:r>
    </w:p>
    <w:p w14:paraId="59CA72A8" w14:textId="77777777" w:rsidR="0084699C" w:rsidRPr="00190045" w:rsidRDefault="0084699C" w:rsidP="00190045">
      <w:pPr>
        <w:pStyle w:val="ConsPlusNonformat"/>
        <w:keepNext/>
        <w:suppressAutoHyphens/>
        <w:rPr>
          <w:rFonts w:ascii="Times New Roman" w:hAnsi="Times New Roman" w:cs="Times New Roman"/>
          <w:i/>
          <w:kern w:val="2"/>
        </w:rPr>
      </w:pPr>
      <w:r w:rsidRPr="00190045">
        <w:rPr>
          <w:rFonts w:ascii="Times New Roman" w:hAnsi="Times New Roman" w:cs="Times New Roman"/>
          <w:i/>
          <w:kern w:val="2"/>
        </w:rPr>
        <w:t>(фамилия, имя (полностью), при наличии отчество (полностью)</w:t>
      </w:r>
    </w:p>
    <w:p w14:paraId="469D86F9"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«___» _____________ г.р.</w:t>
      </w:r>
    </w:p>
    <w:p w14:paraId="244FE689"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паспорт (свидетельство о </w:t>
      </w:r>
      <w:proofErr w:type="gramStart"/>
      <w:r w:rsidRPr="00190045">
        <w:rPr>
          <w:rFonts w:ascii="Times New Roman" w:hAnsi="Times New Roman" w:cs="Times New Roman"/>
          <w:kern w:val="2"/>
        </w:rPr>
        <w:t>рождении)_</w:t>
      </w:r>
      <w:proofErr w:type="gramEnd"/>
      <w:r w:rsidRPr="00190045">
        <w:rPr>
          <w:rFonts w:ascii="Times New Roman" w:hAnsi="Times New Roman" w:cs="Times New Roman"/>
          <w:kern w:val="2"/>
        </w:rPr>
        <w:t>___________________________________________,</w:t>
      </w:r>
    </w:p>
    <w:p w14:paraId="284BD4B6"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выдан «__» __________г., проживающий по адресу: _______________________________,</w:t>
      </w:r>
    </w:p>
    <w:p w14:paraId="002C13C7" w14:textId="77777777" w:rsidR="0084699C" w:rsidRPr="00190045" w:rsidRDefault="0084699C" w:rsidP="00190045">
      <w:pPr>
        <w:pStyle w:val="a3"/>
        <w:keepNext/>
        <w:ind w:firstLine="0"/>
        <w:jc w:val="left"/>
        <w:rPr>
          <w:rFonts w:ascii="Times New Roman" w:hAnsi="Times New Roman"/>
          <w:kern w:val="2"/>
        </w:rPr>
      </w:pPr>
      <w:r w:rsidRPr="00190045">
        <w:rPr>
          <w:rFonts w:ascii="Times New Roman" w:hAnsi="Times New Roman"/>
          <w:kern w:val="2"/>
        </w:rPr>
        <w:t xml:space="preserve">почтовый адрес_________________________; телефон для связи____________________;  адрес электронной почты (при наличии)_________________________________________. </w:t>
      </w:r>
    </w:p>
    <w:p w14:paraId="35FF5B9C" w14:textId="77777777" w:rsidR="0084699C" w:rsidRPr="00190045" w:rsidRDefault="0084699C" w:rsidP="00190045">
      <w:pPr>
        <w:pStyle w:val="ConsPlusNonformat"/>
        <w:suppressAutoHyphens/>
        <w:rPr>
          <w:rFonts w:ascii="Times New Roman" w:hAnsi="Times New Roman" w:cs="Times New Roman"/>
          <w:kern w:val="2"/>
        </w:rPr>
      </w:pPr>
    </w:p>
    <w:p w14:paraId="206A50DC"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4) __________________________________________________________________________ </w:t>
      </w:r>
    </w:p>
    <w:p w14:paraId="29ACB9FA" w14:textId="77777777" w:rsidR="0084699C" w:rsidRPr="00190045" w:rsidRDefault="0084699C" w:rsidP="00190045">
      <w:pPr>
        <w:pStyle w:val="ConsPlusNonformat"/>
        <w:keepNext/>
        <w:suppressAutoHyphens/>
        <w:rPr>
          <w:rFonts w:ascii="Times New Roman" w:hAnsi="Times New Roman" w:cs="Times New Roman"/>
          <w:i/>
          <w:kern w:val="2"/>
        </w:rPr>
      </w:pPr>
      <w:r w:rsidRPr="00190045">
        <w:rPr>
          <w:rFonts w:ascii="Times New Roman" w:hAnsi="Times New Roman" w:cs="Times New Roman"/>
          <w:i/>
          <w:kern w:val="2"/>
        </w:rPr>
        <w:t>(фамилия, имя (полностью), при наличии отчество (полностью)</w:t>
      </w:r>
    </w:p>
    <w:p w14:paraId="62676C2F"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«___» _____________ г.р., </w:t>
      </w:r>
    </w:p>
    <w:p w14:paraId="34AE220A"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 xml:space="preserve">паспорт (свидетельство о </w:t>
      </w:r>
      <w:proofErr w:type="gramStart"/>
      <w:r w:rsidRPr="00190045">
        <w:rPr>
          <w:rFonts w:ascii="Times New Roman" w:hAnsi="Times New Roman" w:cs="Times New Roman"/>
          <w:kern w:val="2"/>
        </w:rPr>
        <w:t>рождении)_</w:t>
      </w:r>
      <w:proofErr w:type="gramEnd"/>
      <w:r w:rsidRPr="00190045">
        <w:rPr>
          <w:rFonts w:ascii="Times New Roman" w:hAnsi="Times New Roman" w:cs="Times New Roman"/>
          <w:kern w:val="2"/>
        </w:rPr>
        <w:t>___________________________________________,</w:t>
      </w:r>
    </w:p>
    <w:p w14:paraId="175CA0BE" w14:textId="77777777" w:rsidR="0084699C" w:rsidRPr="00190045" w:rsidRDefault="0084699C" w:rsidP="00190045">
      <w:pPr>
        <w:pStyle w:val="ConsPlusNonformat"/>
        <w:keepNext/>
        <w:suppressAutoHyphens/>
        <w:rPr>
          <w:rFonts w:ascii="Times New Roman" w:hAnsi="Times New Roman" w:cs="Times New Roman"/>
          <w:kern w:val="2"/>
        </w:rPr>
      </w:pPr>
      <w:r w:rsidRPr="00190045">
        <w:rPr>
          <w:rFonts w:ascii="Times New Roman" w:hAnsi="Times New Roman" w:cs="Times New Roman"/>
          <w:kern w:val="2"/>
        </w:rPr>
        <w:t>выдан «__» __________г., проживающий по адресу: _______________________________,</w:t>
      </w:r>
    </w:p>
    <w:p w14:paraId="578F5AF6" w14:textId="77777777" w:rsidR="0084699C" w:rsidRPr="00190045" w:rsidRDefault="0084699C" w:rsidP="00190045">
      <w:pPr>
        <w:pStyle w:val="a3"/>
        <w:keepNext/>
        <w:ind w:firstLine="0"/>
        <w:jc w:val="left"/>
        <w:rPr>
          <w:rFonts w:ascii="Times New Roman" w:hAnsi="Times New Roman"/>
          <w:kern w:val="2"/>
        </w:rPr>
      </w:pPr>
      <w:r w:rsidRPr="00190045">
        <w:rPr>
          <w:rFonts w:ascii="Times New Roman" w:hAnsi="Times New Roman"/>
          <w:kern w:val="2"/>
        </w:rPr>
        <w:t xml:space="preserve">почтовый адрес_________________________; телефон для связи____________________;  адрес электронной почты (при наличии)_________________________________________. </w:t>
      </w:r>
    </w:p>
    <w:p w14:paraId="31A16337" w14:textId="77777777" w:rsidR="0084699C" w:rsidRPr="00190045" w:rsidRDefault="0084699C" w:rsidP="00190045">
      <w:pPr>
        <w:pStyle w:val="ConsPlusNonformat"/>
        <w:suppressAutoHyphens/>
        <w:rPr>
          <w:rFonts w:ascii="Times New Roman" w:hAnsi="Times New Roman" w:cs="Times New Roman"/>
          <w:kern w:val="2"/>
        </w:rPr>
      </w:pPr>
    </w:p>
    <w:p w14:paraId="1767F246" w14:textId="77777777" w:rsidR="0084699C" w:rsidRPr="00190045" w:rsidRDefault="0084699C" w:rsidP="00190045">
      <w:pPr>
        <w:pStyle w:val="ConsPlusNonformat"/>
        <w:suppressAutoHyphens/>
        <w:rPr>
          <w:rFonts w:ascii="Times New Roman" w:eastAsiaTheme="minorHAnsi" w:hAnsi="Times New Roman" w:cs="Times New Roman"/>
          <w:bCs/>
          <w:kern w:val="2"/>
        </w:rPr>
      </w:pPr>
      <w:r w:rsidRPr="00190045">
        <w:rPr>
          <w:rFonts w:ascii="Times New Roman" w:eastAsiaTheme="minorHAnsi" w:hAnsi="Times New Roman" w:cs="Times New Roman"/>
          <w:bCs/>
          <w:kern w:val="2"/>
        </w:rPr>
        <w:t>прошу (просим) передать мне (нам) в _____________________________________________</w:t>
      </w:r>
    </w:p>
    <w:p w14:paraId="09C6313D" w14:textId="77777777" w:rsidR="0084699C" w:rsidRPr="00190045" w:rsidRDefault="0084699C" w:rsidP="00190045">
      <w:pPr>
        <w:pStyle w:val="1"/>
        <w:keepNext w:val="0"/>
        <w:keepLines w:val="0"/>
        <w:suppressAutoHyphens/>
        <w:autoSpaceDE w:val="0"/>
        <w:autoSpaceDN w:val="0"/>
        <w:adjustRightInd w:val="0"/>
        <w:spacing w:before="0" w:line="240" w:lineRule="auto"/>
        <w:rPr>
          <w:rFonts w:ascii="Times New Roman" w:eastAsiaTheme="minorHAnsi" w:hAnsi="Times New Roman" w:cs="Times New Roman"/>
          <w:bCs/>
          <w:color w:val="auto"/>
          <w:kern w:val="2"/>
          <w:sz w:val="20"/>
          <w:szCs w:val="20"/>
        </w:rPr>
      </w:pPr>
      <w:r w:rsidRPr="00190045">
        <w:rPr>
          <w:rFonts w:ascii="Times New Roman" w:eastAsiaTheme="minorHAnsi" w:hAnsi="Times New Roman" w:cs="Times New Roman"/>
          <w:bCs/>
          <w:color w:val="auto"/>
          <w:kern w:val="2"/>
          <w:sz w:val="20"/>
          <w:szCs w:val="20"/>
        </w:rPr>
        <w:t>_____________________________________________________________________________</w:t>
      </w:r>
    </w:p>
    <w:p w14:paraId="135BA16B" w14:textId="77777777" w:rsidR="0084699C" w:rsidRPr="00190045" w:rsidRDefault="0084699C" w:rsidP="00190045">
      <w:pPr>
        <w:pStyle w:val="1"/>
        <w:keepNext w:val="0"/>
        <w:keepLines w:val="0"/>
        <w:suppressAutoHyphens/>
        <w:autoSpaceDE w:val="0"/>
        <w:autoSpaceDN w:val="0"/>
        <w:adjustRightInd w:val="0"/>
        <w:spacing w:before="0" w:line="240" w:lineRule="auto"/>
        <w:rPr>
          <w:rFonts w:ascii="Times New Roman" w:eastAsiaTheme="minorHAnsi" w:hAnsi="Times New Roman" w:cs="Times New Roman"/>
          <w:bCs/>
          <w:i/>
          <w:color w:val="auto"/>
          <w:kern w:val="2"/>
          <w:sz w:val="20"/>
          <w:szCs w:val="20"/>
        </w:rPr>
      </w:pPr>
      <w:r w:rsidRPr="00190045">
        <w:rPr>
          <w:rFonts w:ascii="Times New Roman" w:eastAsiaTheme="minorHAnsi" w:hAnsi="Times New Roman" w:cs="Times New Roman"/>
          <w:bCs/>
          <w:i/>
          <w:color w:val="auto"/>
          <w:kern w:val="2"/>
          <w:sz w:val="20"/>
          <w:szCs w:val="20"/>
        </w:rPr>
        <w:t>(в собственность одного лица, общую совместную собственность,</w:t>
      </w:r>
      <w:r w:rsidRPr="00190045">
        <w:rPr>
          <w:rFonts w:ascii="Times New Roman" w:eastAsiaTheme="minorHAnsi" w:hAnsi="Times New Roman" w:cs="Times New Roman"/>
          <w:bCs/>
          <w:i/>
          <w:color w:val="auto"/>
          <w:kern w:val="2"/>
          <w:sz w:val="20"/>
          <w:szCs w:val="20"/>
        </w:rPr>
        <w:br/>
        <w:t>общую долевую собственность – нужное указать)</w:t>
      </w:r>
    </w:p>
    <w:p w14:paraId="3D4C3873" w14:textId="77777777" w:rsidR="0084699C" w:rsidRPr="00190045" w:rsidRDefault="0084699C" w:rsidP="00190045">
      <w:pPr>
        <w:pStyle w:val="1"/>
        <w:keepNext w:val="0"/>
        <w:keepLines w:val="0"/>
        <w:suppressAutoHyphens/>
        <w:autoSpaceDE w:val="0"/>
        <w:autoSpaceDN w:val="0"/>
        <w:adjustRightInd w:val="0"/>
        <w:spacing w:before="0" w:line="240" w:lineRule="auto"/>
        <w:rPr>
          <w:rFonts w:ascii="Times New Roman" w:eastAsiaTheme="minorHAnsi" w:hAnsi="Times New Roman" w:cs="Times New Roman"/>
          <w:bCs/>
          <w:color w:val="auto"/>
          <w:kern w:val="2"/>
          <w:sz w:val="20"/>
          <w:szCs w:val="20"/>
        </w:rPr>
      </w:pPr>
    </w:p>
    <w:p w14:paraId="301E5E8F" w14:textId="77777777" w:rsidR="0084699C" w:rsidRPr="00190045" w:rsidRDefault="0084699C" w:rsidP="00190045">
      <w:pPr>
        <w:pStyle w:val="1"/>
        <w:keepNext w:val="0"/>
        <w:keepLines w:val="0"/>
        <w:suppressAutoHyphens/>
        <w:autoSpaceDE w:val="0"/>
        <w:autoSpaceDN w:val="0"/>
        <w:adjustRightInd w:val="0"/>
        <w:spacing w:before="0" w:line="240" w:lineRule="auto"/>
        <w:rPr>
          <w:rFonts w:ascii="Times New Roman" w:eastAsiaTheme="minorHAnsi" w:hAnsi="Times New Roman" w:cs="Times New Roman"/>
          <w:bCs/>
          <w:color w:val="auto"/>
          <w:kern w:val="2"/>
          <w:sz w:val="20"/>
          <w:szCs w:val="20"/>
        </w:rPr>
      </w:pPr>
      <w:proofErr w:type="gramStart"/>
      <w:r w:rsidRPr="00190045">
        <w:rPr>
          <w:rFonts w:ascii="Times New Roman" w:eastAsiaTheme="minorHAnsi" w:hAnsi="Times New Roman" w:cs="Times New Roman"/>
          <w:bCs/>
          <w:color w:val="auto"/>
          <w:kern w:val="2"/>
          <w:sz w:val="20"/>
          <w:szCs w:val="20"/>
        </w:rPr>
        <w:t>занимаемое  мной</w:t>
      </w:r>
      <w:proofErr w:type="gramEnd"/>
      <w:r w:rsidRPr="00190045">
        <w:rPr>
          <w:rFonts w:ascii="Times New Roman" w:eastAsiaTheme="minorHAnsi" w:hAnsi="Times New Roman" w:cs="Times New Roman"/>
          <w:bCs/>
          <w:color w:val="auto"/>
          <w:kern w:val="2"/>
          <w:sz w:val="20"/>
          <w:szCs w:val="20"/>
        </w:rPr>
        <w:t xml:space="preserve">  (нами)  на  условиях социального найма жилое помещение по адресу: ______________, улица ________________________, д. _________, кв. (комн.) __________.</w:t>
      </w:r>
    </w:p>
    <w:p w14:paraId="181E5211" w14:textId="77777777" w:rsidR="0084699C" w:rsidRPr="00190045" w:rsidRDefault="0084699C" w:rsidP="00190045">
      <w:pPr>
        <w:pStyle w:val="1"/>
        <w:keepNext w:val="0"/>
        <w:keepLines w:val="0"/>
        <w:suppressAutoHyphens/>
        <w:autoSpaceDE w:val="0"/>
        <w:autoSpaceDN w:val="0"/>
        <w:adjustRightInd w:val="0"/>
        <w:spacing w:before="0" w:line="240" w:lineRule="auto"/>
        <w:rPr>
          <w:rFonts w:ascii="Times New Roman" w:eastAsiaTheme="minorHAnsi" w:hAnsi="Times New Roman" w:cs="Times New Roman"/>
          <w:bCs/>
          <w:color w:val="auto"/>
          <w:kern w:val="2"/>
          <w:sz w:val="20"/>
          <w:szCs w:val="20"/>
        </w:rPr>
      </w:pPr>
    </w:p>
    <w:p w14:paraId="5E3F1FE7" w14:textId="77777777" w:rsidR="0084699C" w:rsidRPr="00190045" w:rsidRDefault="0084699C" w:rsidP="00190045">
      <w:pPr>
        <w:pStyle w:val="1"/>
        <w:keepLines w:val="0"/>
        <w:suppressAutoHyphens/>
        <w:autoSpaceDE w:val="0"/>
        <w:autoSpaceDN w:val="0"/>
        <w:adjustRightInd w:val="0"/>
        <w:spacing w:before="0" w:line="240" w:lineRule="auto"/>
        <w:rPr>
          <w:rFonts w:ascii="Times New Roman" w:eastAsiaTheme="minorHAnsi" w:hAnsi="Times New Roman" w:cs="Times New Roman"/>
          <w:bCs/>
          <w:color w:val="auto"/>
          <w:kern w:val="2"/>
          <w:sz w:val="20"/>
          <w:szCs w:val="20"/>
        </w:rPr>
      </w:pPr>
      <w:r w:rsidRPr="00190045">
        <w:rPr>
          <w:rFonts w:ascii="Times New Roman" w:eastAsiaTheme="minorHAnsi" w:hAnsi="Times New Roman" w:cs="Times New Roman"/>
          <w:bCs/>
          <w:color w:val="auto"/>
          <w:kern w:val="2"/>
          <w:sz w:val="20"/>
          <w:szCs w:val="20"/>
        </w:rPr>
        <w:t xml:space="preserve">Настоящим я (мы) _____________________________________________________________ </w:t>
      </w:r>
    </w:p>
    <w:p w14:paraId="36B7D6EE" w14:textId="77777777" w:rsidR="0084699C" w:rsidRPr="00190045" w:rsidRDefault="0084699C" w:rsidP="00190045">
      <w:pPr>
        <w:spacing w:after="0" w:line="240" w:lineRule="auto"/>
        <w:rPr>
          <w:rFonts w:ascii="Times New Roman" w:hAnsi="Times New Roman" w:cs="Times New Roman"/>
          <w:sz w:val="20"/>
          <w:szCs w:val="20"/>
        </w:rPr>
      </w:pPr>
      <w:r w:rsidRPr="00190045">
        <w:rPr>
          <w:rFonts w:ascii="Times New Roman" w:hAnsi="Times New Roman" w:cs="Times New Roman"/>
          <w:sz w:val="20"/>
          <w:szCs w:val="20"/>
        </w:rPr>
        <w:t xml:space="preserve">____________________________________________________________________________________ </w:t>
      </w:r>
    </w:p>
    <w:p w14:paraId="45BD4586" w14:textId="77777777" w:rsidR="0084699C" w:rsidRPr="00190045" w:rsidRDefault="0084699C" w:rsidP="00190045">
      <w:pPr>
        <w:spacing w:after="0" w:line="240" w:lineRule="auto"/>
        <w:rPr>
          <w:rFonts w:ascii="Times New Roman" w:hAnsi="Times New Roman" w:cs="Times New Roman"/>
          <w:sz w:val="20"/>
          <w:szCs w:val="20"/>
        </w:rPr>
      </w:pPr>
      <w:r w:rsidRPr="00190045">
        <w:rPr>
          <w:rFonts w:ascii="Times New Roman" w:hAnsi="Times New Roman" w:cs="Times New Roman"/>
          <w:sz w:val="20"/>
          <w:szCs w:val="20"/>
        </w:rPr>
        <w:t xml:space="preserve">____________________________________________________________________________________ </w:t>
      </w:r>
    </w:p>
    <w:p w14:paraId="0920F016" w14:textId="77777777" w:rsidR="0084699C" w:rsidRPr="00190045"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0"/>
          <w:szCs w:val="20"/>
        </w:rPr>
      </w:pPr>
      <w:r w:rsidRPr="00190045">
        <w:rPr>
          <w:rFonts w:ascii="Times New Roman" w:eastAsiaTheme="minorHAnsi" w:hAnsi="Times New Roman" w:cs="Times New Roman"/>
          <w:bCs/>
          <w:i/>
          <w:color w:val="auto"/>
          <w:kern w:val="2"/>
          <w:sz w:val="20"/>
          <w:szCs w:val="20"/>
        </w:rPr>
        <w:lastRenderedPageBreak/>
        <w:t>(указываются фамилия, имя, отчество (последнее при наличии)</w:t>
      </w:r>
    </w:p>
    <w:p w14:paraId="4FA73DA1" w14:textId="77777777" w:rsidR="0084699C" w:rsidRPr="00190045"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0"/>
          <w:szCs w:val="20"/>
        </w:rPr>
      </w:pPr>
      <w:r w:rsidRPr="00190045">
        <w:rPr>
          <w:rFonts w:ascii="Times New Roman" w:eastAsiaTheme="minorHAnsi" w:hAnsi="Times New Roman" w:cs="Times New Roman"/>
          <w:bCs/>
          <w:i/>
          <w:color w:val="auto"/>
          <w:kern w:val="2"/>
          <w:sz w:val="20"/>
          <w:szCs w:val="20"/>
        </w:rPr>
        <w:t>каждого из лиц, участвующих в приватизации)</w:t>
      </w:r>
    </w:p>
    <w:p w14:paraId="5DF427D2" w14:textId="77777777" w:rsidR="0084699C" w:rsidRPr="0019004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0"/>
          <w:szCs w:val="20"/>
        </w:rPr>
      </w:pPr>
    </w:p>
    <w:p w14:paraId="7AA8976D" w14:textId="77777777" w:rsidR="0084699C" w:rsidRPr="0019004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0"/>
          <w:szCs w:val="20"/>
        </w:rPr>
      </w:pPr>
      <w:r w:rsidRPr="00190045">
        <w:rPr>
          <w:rFonts w:ascii="Times New Roman" w:eastAsiaTheme="minorHAnsi" w:hAnsi="Times New Roman" w:cs="Times New Roman"/>
          <w:bCs/>
          <w:color w:val="auto"/>
          <w:kern w:val="2"/>
          <w:sz w:val="20"/>
          <w:szCs w:val="20"/>
        </w:rPr>
        <w:t>уведомлен (уведомлены</w:t>
      </w:r>
      <w:proofErr w:type="gramStart"/>
      <w:r w:rsidRPr="00190045">
        <w:rPr>
          <w:rFonts w:ascii="Times New Roman" w:eastAsiaTheme="minorHAnsi" w:hAnsi="Times New Roman" w:cs="Times New Roman"/>
          <w:bCs/>
          <w:color w:val="auto"/>
          <w:kern w:val="2"/>
          <w:sz w:val="20"/>
          <w:szCs w:val="20"/>
        </w:rPr>
        <w:t>),  что</w:t>
      </w:r>
      <w:proofErr w:type="gramEnd"/>
      <w:r w:rsidRPr="00190045">
        <w:rPr>
          <w:rFonts w:ascii="Times New Roman" w:eastAsiaTheme="minorHAnsi" w:hAnsi="Times New Roman" w:cs="Times New Roman"/>
          <w:bCs/>
          <w:color w:val="auto"/>
          <w:kern w:val="2"/>
          <w:sz w:val="20"/>
          <w:szCs w:val="20"/>
        </w:rPr>
        <w:t xml:space="preserve">  в  случае сокрытия   информации  о лицах, имеющих право пользования жилым помещением по адресу: ________________ ул. ___________________</w:t>
      </w:r>
    </w:p>
    <w:p w14:paraId="30C61F45" w14:textId="77777777" w:rsidR="0084699C" w:rsidRPr="0019004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0"/>
          <w:szCs w:val="20"/>
        </w:rPr>
      </w:pPr>
      <w:r w:rsidRPr="00190045">
        <w:rPr>
          <w:rFonts w:ascii="Times New Roman" w:eastAsiaTheme="minorHAnsi" w:hAnsi="Times New Roman" w:cs="Times New Roman"/>
          <w:bCs/>
          <w:color w:val="auto"/>
          <w:kern w:val="2"/>
          <w:sz w:val="20"/>
          <w:szCs w:val="20"/>
        </w:rPr>
        <w:t>____________________________, д. ___________________, кв. (</w:t>
      </w:r>
      <w:proofErr w:type="gramStart"/>
      <w:r w:rsidRPr="00190045">
        <w:rPr>
          <w:rFonts w:ascii="Times New Roman" w:eastAsiaTheme="minorHAnsi" w:hAnsi="Times New Roman" w:cs="Times New Roman"/>
          <w:bCs/>
          <w:color w:val="auto"/>
          <w:kern w:val="2"/>
          <w:sz w:val="20"/>
          <w:szCs w:val="20"/>
        </w:rPr>
        <w:t>комн.)_</w:t>
      </w:r>
      <w:proofErr w:type="gramEnd"/>
      <w:r w:rsidRPr="00190045">
        <w:rPr>
          <w:rFonts w:ascii="Times New Roman" w:eastAsiaTheme="minorHAnsi" w:hAnsi="Times New Roman" w:cs="Times New Roman"/>
          <w:bCs/>
          <w:color w:val="auto"/>
          <w:kern w:val="2"/>
          <w:sz w:val="20"/>
          <w:szCs w:val="20"/>
        </w:rPr>
        <w:t>________________,</w:t>
      </w:r>
    </w:p>
    <w:p w14:paraId="3BAA587B" w14:textId="77777777" w:rsidR="0084699C" w:rsidRPr="0019004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0"/>
          <w:szCs w:val="20"/>
        </w:rPr>
      </w:pPr>
      <w:r w:rsidRPr="00190045">
        <w:rPr>
          <w:rFonts w:ascii="Times New Roman" w:eastAsiaTheme="minorHAnsi" w:hAnsi="Times New Roman" w:cs="Times New Roman"/>
          <w:bCs/>
          <w:color w:val="auto"/>
          <w:kern w:val="2"/>
          <w:sz w:val="20"/>
          <w:szCs w:val="20"/>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190045">
        <w:rPr>
          <w:rFonts w:ascii="Times New Roman" w:eastAsiaTheme="minorHAnsi" w:hAnsi="Times New Roman" w:cs="Times New Roman"/>
          <w:bCs/>
          <w:color w:val="auto"/>
          <w:kern w:val="2"/>
          <w:sz w:val="20"/>
          <w:szCs w:val="20"/>
        </w:rPr>
        <w:t>незаключенностью</w:t>
      </w:r>
      <w:proofErr w:type="spellEnd"/>
      <w:r w:rsidRPr="00190045">
        <w:rPr>
          <w:rFonts w:ascii="Times New Roman" w:eastAsiaTheme="minorHAnsi" w:hAnsi="Times New Roman" w:cs="Times New Roman"/>
          <w:bCs/>
          <w:color w:val="auto"/>
          <w:kern w:val="2"/>
          <w:sz w:val="20"/>
          <w:szCs w:val="20"/>
        </w:rPr>
        <w:t>) договора передачи указанного жилого помещения в собственность гражданина (граждан), буду (будем) нести самостоятельно.</w:t>
      </w:r>
    </w:p>
    <w:p w14:paraId="11114C4A" w14:textId="77777777" w:rsidR="0084699C" w:rsidRPr="00190045" w:rsidRDefault="0084699C" w:rsidP="0084699C">
      <w:pPr>
        <w:pStyle w:val="ConsPlusNonformat"/>
        <w:jc w:val="both"/>
        <w:rPr>
          <w:rFonts w:ascii="Times New Roman" w:hAnsi="Times New Roman" w:cs="Times New Roman"/>
          <w:kern w:val="2"/>
        </w:rPr>
      </w:pPr>
    </w:p>
    <w:p w14:paraId="5FA8720C" w14:textId="77777777" w:rsidR="0084699C" w:rsidRPr="00190045" w:rsidRDefault="0084699C" w:rsidP="0084699C">
      <w:pPr>
        <w:pStyle w:val="ConsPlusNonformat"/>
        <w:jc w:val="both"/>
        <w:rPr>
          <w:rFonts w:ascii="Times New Roman" w:hAnsi="Times New Roman" w:cs="Times New Roman"/>
          <w:kern w:val="2"/>
        </w:rPr>
      </w:pPr>
      <w:r w:rsidRPr="00190045">
        <w:rPr>
          <w:rFonts w:ascii="Times New Roman" w:hAnsi="Times New Roman" w:cs="Times New Roman"/>
          <w:kern w:val="2"/>
        </w:rPr>
        <w:t>Согласие членов семьи, участвующих в приватизации:</w:t>
      </w:r>
    </w:p>
    <w:p w14:paraId="5C2C14EB" w14:textId="77777777" w:rsidR="0084699C" w:rsidRPr="00190045" w:rsidRDefault="0084699C" w:rsidP="0084699C">
      <w:pPr>
        <w:pStyle w:val="ConsPlusNormal"/>
        <w:jc w:val="both"/>
        <w:rPr>
          <w:rFonts w:ascii="Times New Roman" w:hAnsi="Times New Roman"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190045" w14:paraId="402AC0D9" w14:textId="77777777" w:rsidTr="00C1263F">
        <w:tc>
          <w:tcPr>
            <w:tcW w:w="566" w:type="dxa"/>
          </w:tcPr>
          <w:p w14:paraId="222B5E0E" w14:textId="77777777" w:rsidR="0084699C" w:rsidRPr="00190045" w:rsidRDefault="0084699C" w:rsidP="00C1263F">
            <w:pPr>
              <w:pStyle w:val="ConsPlusNormal"/>
              <w:rPr>
                <w:rFonts w:ascii="Times New Roman" w:hAnsi="Times New Roman" w:cs="Times New Roman"/>
                <w:kern w:val="2"/>
              </w:rPr>
            </w:pPr>
          </w:p>
        </w:tc>
        <w:tc>
          <w:tcPr>
            <w:tcW w:w="3231" w:type="dxa"/>
          </w:tcPr>
          <w:p w14:paraId="74C3FB07" w14:textId="77777777" w:rsidR="0084699C" w:rsidRPr="00190045" w:rsidRDefault="0084699C" w:rsidP="00C1263F">
            <w:pPr>
              <w:pStyle w:val="ConsPlusNormal"/>
              <w:jc w:val="center"/>
              <w:rPr>
                <w:rFonts w:ascii="Times New Roman" w:hAnsi="Times New Roman" w:cs="Times New Roman"/>
                <w:kern w:val="2"/>
              </w:rPr>
            </w:pPr>
            <w:r w:rsidRPr="00190045">
              <w:rPr>
                <w:rFonts w:ascii="Times New Roman" w:hAnsi="Times New Roman" w:cs="Times New Roman"/>
                <w:kern w:val="2"/>
              </w:rPr>
              <w:t>Фамилия, имя, отчество (последнее при наличии)</w:t>
            </w:r>
          </w:p>
        </w:tc>
        <w:tc>
          <w:tcPr>
            <w:tcW w:w="2607" w:type="dxa"/>
          </w:tcPr>
          <w:p w14:paraId="1D82215F" w14:textId="77777777" w:rsidR="0084699C" w:rsidRPr="00190045" w:rsidRDefault="0084699C" w:rsidP="00C1263F">
            <w:pPr>
              <w:pStyle w:val="ConsPlusNormal"/>
              <w:jc w:val="center"/>
              <w:rPr>
                <w:rFonts w:ascii="Times New Roman" w:hAnsi="Times New Roman" w:cs="Times New Roman"/>
                <w:kern w:val="2"/>
              </w:rPr>
            </w:pPr>
            <w:r w:rsidRPr="00190045">
              <w:rPr>
                <w:rFonts w:ascii="Times New Roman" w:hAnsi="Times New Roman" w:cs="Times New Roman"/>
                <w:kern w:val="2"/>
              </w:rPr>
              <w:t>Данные паспорта (свидетельства о рождении)</w:t>
            </w:r>
          </w:p>
        </w:tc>
        <w:tc>
          <w:tcPr>
            <w:tcW w:w="1190" w:type="dxa"/>
          </w:tcPr>
          <w:p w14:paraId="24470DA9" w14:textId="77777777" w:rsidR="0084699C" w:rsidRPr="00190045" w:rsidRDefault="0084699C" w:rsidP="00C1263F">
            <w:pPr>
              <w:pStyle w:val="ConsPlusNormal"/>
              <w:jc w:val="center"/>
              <w:rPr>
                <w:rFonts w:ascii="Times New Roman" w:hAnsi="Times New Roman" w:cs="Times New Roman"/>
                <w:kern w:val="2"/>
              </w:rPr>
            </w:pPr>
            <w:r w:rsidRPr="00190045">
              <w:rPr>
                <w:rFonts w:ascii="Times New Roman" w:hAnsi="Times New Roman" w:cs="Times New Roman"/>
                <w:kern w:val="2"/>
              </w:rPr>
              <w:t>Доля</w:t>
            </w:r>
          </w:p>
        </w:tc>
        <w:tc>
          <w:tcPr>
            <w:tcW w:w="1474" w:type="dxa"/>
          </w:tcPr>
          <w:p w14:paraId="54E3BF32" w14:textId="77777777" w:rsidR="0084699C" w:rsidRPr="00190045" w:rsidRDefault="0084699C" w:rsidP="00C1263F">
            <w:pPr>
              <w:pStyle w:val="ConsPlusNormal"/>
              <w:jc w:val="center"/>
              <w:rPr>
                <w:rFonts w:ascii="Times New Roman" w:hAnsi="Times New Roman" w:cs="Times New Roman"/>
                <w:kern w:val="2"/>
              </w:rPr>
            </w:pPr>
            <w:r w:rsidRPr="00190045">
              <w:rPr>
                <w:rFonts w:ascii="Times New Roman" w:hAnsi="Times New Roman" w:cs="Times New Roman"/>
                <w:kern w:val="2"/>
              </w:rPr>
              <w:t>Подписи</w:t>
            </w:r>
          </w:p>
        </w:tc>
      </w:tr>
      <w:tr w:rsidR="0084699C" w:rsidRPr="00190045" w14:paraId="1BC7A765" w14:textId="77777777" w:rsidTr="00C1263F">
        <w:tc>
          <w:tcPr>
            <w:tcW w:w="566" w:type="dxa"/>
          </w:tcPr>
          <w:p w14:paraId="43351CF3" w14:textId="77777777" w:rsidR="0084699C" w:rsidRPr="00190045" w:rsidRDefault="0084699C" w:rsidP="00C1263F">
            <w:pPr>
              <w:pStyle w:val="ConsPlusNormal"/>
              <w:rPr>
                <w:rFonts w:ascii="Times New Roman" w:hAnsi="Times New Roman" w:cs="Times New Roman"/>
                <w:kern w:val="2"/>
              </w:rPr>
            </w:pPr>
            <w:r w:rsidRPr="00190045">
              <w:rPr>
                <w:rFonts w:ascii="Times New Roman" w:hAnsi="Times New Roman" w:cs="Times New Roman"/>
                <w:kern w:val="2"/>
              </w:rPr>
              <w:t>1.</w:t>
            </w:r>
          </w:p>
        </w:tc>
        <w:tc>
          <w:tcPr>
            <w:tcW w:w="3231" w:type="dxa"/>
          </w:tcPr>
          <w:p w14:paraId="67A46121" w14:textId="77777777" w:rsidR="0084699C" w:rsidRPr="00190045" w:rsidRDefault="0084699C" w:rsidP="00C1263F">
            <w:pPr>
              <w:pStyle w:val="ConsPlusNormal"/>
              <w:rPr>
                <w:rFonts w:ascii="Times New Roman" w:hAnsi="Times New Roman" w:cs="Times New Roman"/>
                <w:kern w:val="2"/>
              </w:rPr>
            </w:pPr>
          </w:p>
        </w:tc>
        <w:tc>
          <w:tcPr>
            <w:tcW w:w="2607" w:type="dxa"/>
          </w:tcPr>
          <w:p w14:paraId="282F1A70" w14:textId="77777777" w:rsidR="0084699C" w:rsidRPr="00190045" w:rsidRDefault="0084699C" w:rsidP="00C1263F">
            <w:pPr>
              <w:pStyle w:val="ConsPlusNormal"/>
              <w:rPr>
                <w:rFonts w:ascii="Times New Roman" w:hAnsi="Times New Roman" w:cs="Times New Roman"/>
                <w:kern w:val="2"/>
              </w:rPr>
            </w:pPr>
          </w:p>
        </w:tc>
        <w:tc>
          <w:tcPr>
            <w:tcW w:w="1190" w:type="dxa"/>
          </w:tcPr>
          <w:p w14:paraId="3216004C" w14:textId="77777777" w:rsidR="0084699C" w:rsidRPr="00190045" w:rsidRDefault="0084699C" w:rsidP="00C1263F">
            <w:pPr>
              <w:pStyle w:val="ConsPlusNormal"/>
              <w:rPr>
                <w:rFonts w:ascii="Times New Roman" w:hAnsi="Times New Roman" w:cs="Times New Roman"/>
                <w:kern w:val="2"/>
              </w:rPr>
            </w:pPr>
          </w:p>
        </w:tc>
        <w:tc>
          <w:tcPr>
            <w:tcW w:w="1474" w:type="dxa"/>
          </w:tcPr>
          <w:p w14:paraId="111633A3" w14:textId="77777777" w:rsidR="0084699C" w:rsidRPr="00190045" w:rsidRDefault="0084699C" w:rsidP="00C1263F">
            <w:pPr>
              <w:pStyle w:val="ConsPlusNormal"/>
              <w:rPr>
                <w:rFonts w:ascii="Times New Roman" w:hAnsi="Times New Roman" w:cs="Times New Roman"/>
                <w:kern w:val="2"/>
              </w:rPr>
            </w:pPr>
          </w:p>
        </w:tc>
      </w:tr>
      <w:tr w:rsidR="0084699C" w:rsidRPr="00190045" w14:paraId="59343810" w14:textId="77777777" w:rsidTr="00C1263F">
        <w:tc>
          <w:tcPr>
            <w:tcW w:w="566" w:type="dxa"/>
          </w:tcPr>
          <w:p w14:paraId="556D837D" w14:textId="77777777" w:rsidR="0084699C" w:rsidRPr="00190045" w:rsidRDefault="0084699C" w:rsidP="00C1263F">
            <w:pPr>
              <w:pStyle w:val="ConsPlusNormal"/>
              <w:rPr>
                <w:rFonts w:ascii="Times New Roman" w:hAnsi="Times New Roman" w:cs="Times New Roman"/>
                <w:kern w:val="2"/>
              </w:rPr>
            </w:pPr>
            <w:r w:rsidRPr="00190045">
              <w:rPr>
                <w:rFonts w:ascii="Times New Roman" w:hAnsi="Times New Roman" w:cs="Times New Roman"/>
                <w:kern w:val="2"/>
              </w:rPr>
              <w:t>2.</w:t>
            </w:r>
          </w:p>
        </w:tc>
        <w:tc>
          <w:tcPr>
            <w:tcW w:w="3231" w:type="dxa"/>
          </w:tcPr>
          <w:p w14:paraId="655A3C48" w14:textId="77777777" w:rsidR="0084699C" w:rsidRPr="00190045" w:rsidRDefault="0084699C" w:rsidP="00C1263F">
            <w:pPr>
              <w:pStyle w:val="ConsPlusNormal"/>
              <w:rPr>
                <w:rFonts w:ascii="Times New Roman" w:hAnsi="Times New Roman" w:cs="Times New Roman"/>
                <w:kern w:val="2"/>
              </w:rPr>
            </w:pPr>
          </w:p>
        </w:tc>
        <w:tc>
          <w:tcPr>
            <w:tcW w:w="2607" w:type="dxa"/>
          </w:tcPr>
          <w:p w14:paraId="51C7893F" w14:textId="77777777" w:rsidR="0084699C" w:rsidRPr="00190045" w:rsidRDefault="0084699C" w:rsidP="00C1263F">
            <w:pPr>
              <w:pStyle w:val="ConsPlusNormal"/>
              <w:rPr>
                <w:rFonts w:ascii="Times New Roman" w:hAnsi="Times New Roman" w:cs="Times New Roman"/>
                <w:kern w:val="2"/>
              </w:rPr>
            </w:pPr>
          </w:p>
        </w:tc>
        <w:tc>
          <w:tcPr>
            <w:tcW w:w="1190" w:type="dxa"/>
          </w:tcPr>
          <w:p w14:paraId="6EE90FB9" w14:textId="77777777" w:rsidR="0084699C" w:rsidRPr="00190045" w:rsidRDefault="0084699C" w:rsidP="00C1263F">
            <w:pPr>
              <w:pStyle w:val="ConsPlusNormal"/>
              <w:rPr>
                <w:rFonts w:ascii="Times New Roman" w:hAnsi="Times New Roman" w:cs="Times New Roman"/>
                <w:kern w:val="2"/>
              </w:rPr>
            </w:pPr>
          </w:p>
        </w:tc>
        <w:tc>
          <w:tcPr>
            <w:tcW w:w="1474" w:type="dxa"/>
          </w:tcPr>
          <w:p w14:paraId="7E0D243D" w14:textId="77777777" w:rsidR="0084699C" w:rsidRPr="00190045" w:rsidRDefault="0084699C" w:rsidP="00C1263F">
            <w:pPr>
              <w:pStyle w:val="ConsPlusNormal"/>
              <w:rPr>
                <w:rFonts w:ascii="Times New Roman" w:hAnsi="Times New Roman" w:cs="Times New Roman"/>
                <w:kern w:val="2"/>
              </w:rPr>
            </w:pPr>
          </w:p>
        </w:tc>
      </w:tr>
      <w:tr w:rsidR="0084699C" w:rsidRPr="00190045" w14:paraId="101C5B9F" w14:textId="77777777" w:rsidTr="00C1263F">
        <w:tc>
          <w:tcPr>
            <w:tcW w:w="566" w:type="dxa"/>
          </w:tcPr>
          <w:p w14:paraId="43579A0D" w14:textId="77777777" w:rsidR="0084699C" w:rsidRPr="00190045" w:rsidRDefault="0084699C" w:rsidP="00C1263F">
            <w:pPr>
              <w:pStyle w:val="ConsPlusNormal"/>
              <w:rPr>
                <w:rFonts w:ascii="Times New Roman" w:hAnsi="Times New Roman" w:cs="Times New Roman"/>
                <w:kern w:val="2"/>
              </w:rPr>
            </w:pPr>
            <w:r w:rsidRPr="00190045">
              <w:rPr>
                <w:rFonts w:ascii="Times New Roman" w:hAnsi="Times New Roman" w:cs="Times New Roman"/>
                <w:kern w:val="2"/>
              </w:rPr>
              <w:t>3.</w:t>
            </w:r>
          </w:p>
        </w:tc>
        <w:tc>
          <w:tcPr>
            <w:tcW w:w="3231" w:type="dxa"/>
          </w:tcPr>
          <w:p w14:paraId="12BDAF34" w14:textId="77777777" w:rsidR="0084699C" w:rsidRPr="00190045" w:rsidRDefault="0084699C" w:rsidP="00C1263F">
            <w:pPr>
              <w:pStyle w:val="ConsPlusNormal"/>
              <w:rPr>
                <w:rFonts w:ascii="Times New Roman" w:hAnsi="Times New Roman" w:cs="Times New Roman"/>
                <w:kern w:val="2"/>
              </w:rPr>
            </w:pPr>
          </w:p>
        </w:tc>
        <w:tc>
          <w:tcPr>
            <w:tcW w:w="2607" w:type="dxa"/>
          </w:tcPr>
          <w:p w14:paraId="11F72680" w14:textId="77777777" w:rsidR="0084699C" w:rsidRPr="00190045" w:rsidRDefault="0084699C" w:rsidP="00C1263F">
            <w:pPr>
              <w:pStyle w:val="ConsPlusNormal"/>
              <w:rPr>
                <w:rFonts w:ascii="Times New Roman" w:hAnsi="Times New Roman" w:cs="Times New Roman"/>
                <w:kern w:val="2"/>
              </w:rPr>
            </w:pPr>
          </w:p>
        </w:tc>
        <w:tc>
          <w:tcPr>
            <w:tcW w:w="1190" w:type="dxa"/>
          </w:tcPr>
          <w:p w14:paraId="518CB05A" w14:textId="77777777" w:rsidR="0084699C" w:rsidRPr="00190045" w:rsidRDefault="0084699C" w:rsidP="00C1263F">
            <w:pPr>
              <w:pStyle w:val="ConsPlusNormal"/>
              <w:rPr>
                <w:rFonts w:ascii="Times New Roman" w:hAnsi="Times New Roman" w:cs="Times New Roman"/>
                <w:kern w:val="2"/>
              </w:rPr>
            </w:pPr>
          </w:p>
        </w:tc>
        <w:tc>
          <w:tcPr>
            <w:tcW w:w="1474" w:type="dxa"/>
          </w:tcPr>
          <w:p w14:paraId="1D563AD9" w14:textId="77777777" w:rsidR="0084699C" w:rsidRPr="00190045" w:rsidRDefault="0084699C" w:rsidP="00C1263F">
            <w:pPr>
              <w:pStyle w:val="ConsPlusNormal"/>
              <w:rPr>
                <w:rFonts w:ascii="Times New Roman" w:hAnsi="Times New Roman" w:cs="Times New Roman"/>
                <w:kern w:val="2"/>
              </w:rPr>
            </w:pPr>
          </w:p>
        </w:tc>
      </w:tr>
    </w:tbl>
    <w:p w14:paraId="2AF38C80" w14:textId="77777777" w:rsidR="0084699C" w:rsidRPr="00190045" w:rsidRDefault="0084699C" w:rsidP="0084699C">
      <w:pPr>
        <w:keepNext/>
        <w:spacing w:after="0" w:line="240" w:lineRule="auto"/>
        <w:ind w:right="-142"/>
        <w:jc w:val="both"/>
        <w:rPr>
          <w:rFonts w:ascii="Times New Roman" w:eastAsia="Times New Roman" w:hAnsi="Times New Roman" w:cs="Times New Roman"/>
          <w:kern w:val="2"/>
          <w:sz w:val="20"/>
          <w:szCs w:val="20"/>
          <w:lang w:eastAsia="ru-RU"/>
        </w:rPr>
      </w:pPr>
    </w:p>
    <w:p w14:paraId="5C61C4A5" w14:textId="77777777" w:rsidR="0084699C" w:rsidRPr="00190045" w:rsidRDefault="0084699C" w:rsidP="0084699C">
      <w:pPr>
        <w:keepNext/>
        <w:spacing w:after="0" w:line="240" w:lineRule="auto"/>
        <w:ind w:right="-142"/>
        <w:jc w:val="both"/>
        <w:rPr>
          <w:rFonts w:ascii="Times New Roman" w:eastAsia="Times New Roman" w:hAnsi="Times New Roman" w:cs="Times New Roman"/>
          <w:kern w:val="2"/>
          <w:sz w:val="20"/>
          <w:szCs w:val="20"/>
          <w:lang w:eastAsia="ru-RU"/>
        </w:rPr>
      </w:pPr>
    </w:p>
    <w:p w14:paraId="2DC1C5FC" w14:textId="77777777" w:rsidR="0084699C" w:rsidRPr="00190045" w:rsidRDefault="0084699C" w:rsidP="0084699C">
      <w:pPr>
        <w:keepNext/>
        <w:spacing w:after="0" w:line="240" w:lineRule="auto"/>
        <w:ind w:right="-142"/>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190045" w14:paraId="70D89011" w14:textId="77777777" w:rsidTr="00C1263F">
        <w:tc>
          <w:tcPr>
            <w:tcW w:w="985" w:type="dxa"/>
          </w:tcPr>
          <w:p w14:paraId="7DD5186E"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1)</w:t>
            </w:r>
          </w:p>
        </w:tc>
        <w:tc>
          <w:tcPr>
            <w:tcW w:w="7770" w:type="dxa"/>
            <w:tcBorders>
              <w:bottom w:val="single" w:sz="4" w:space="0" w:color="auto"/>
            </w:tcBorders>
          </w:tcPr>
          <w:p w14:paraId="73172387"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284" w:type="dxa"/>
          </w:tcPr>
          <w:p w14:paraId="59BADDB7"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val="en-US" w:eastAsia="ru-RU"/>
              </w:rPr>
            </w:pPr>
            <w:r w:rsidRPr="00190045">
              <w:rPr>
                <w:rFonts w:ascii="Times New Roman" w:eastAsia="Times New Roman" w:hAnsi="Times New Roman" w:cs="Times New Roman"/>
                <w:kern w:val="2"/>
                <w:sz w:val="20"/>
                <w:szCs w:val="20"/>
                <w:lang w:val="en-US" w:eastAsia="ru-RU"/>
              </w:rPr>
              <w:t>;</w:t>
            </w:r>
          </w:p>
        </w:tc>
      </w:tr>
      <w:tr w:rsidR="0084699C" w:rsidRPr="00190045" w14:paraId="6853B855" w14:textId="77777777" w:rsidTr="00C1263F">
        <w:tc>
          <w:tcPr>
            <w:tcW w:w="985" w:type="dxa"/>
          </w:tcPr>
          <w:p w14:paraId="3F1BCD2B"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2)</w:t>
            </w:r>
          </w:p>
        </w:tc>
        <w:tc>
          <w:tcPr>
            <w:tcW w:w="7770" w:type="dxa"/>
            <w:tcBorders>
              <w:top w:val="single" w:sz="4" w:space="0" w:color="auto"/>
              <w:bottom w:val="single" w:sz="4" w:space="0" w:color="auto"/>
            </w:tcBorders>
          </w:tcPr>
          <w:p w14:paraId="289AC12A"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284" w:type="dxa"/>
          </w:tcPr>
          <w:p w14:paraId="53F13A3A"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val="en-US" w:eastAsia="ru-RU"/>
              </w:rPr>
            </w:pPr>
            <w:r w:rsidRPr="00190045">
              <w:rPr>
                <w:rFonts w:ascii="Times New Roman" w:eastAsia="Times New Roman" w:hAnsi="Times New Roman" w:cs="Times New Roman"/>
                <w:kern w:val="2"/>
                <w:sz w:val="20"/>
                <w:szCs w:val="20"/>
                <w:lang w:val="en-US" w:eastAsia="ru-RU"/>
              </w:rPr>
              <w:t>;</w:t>
            </w:r>
          </w:p>
        </w:tc>
      </w:tr>
      <w:tr w:rsidR="0084699C" w:rsidRPr="00190045" w14:paraId="544FF0D8" w14:textId="77777777" w:rsidTr="00C1263F">
        <w:tc>
          <w:tcPr>
            <w:tcW w:w="985" w:type="dxa"/>
          </w:tcPr>
          <w:p w14:paraId="6ED378FB"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3)</w:t>
            </w:r>
          </w:p>
        </w:tc>
        <w:tc>
          <w:tcPr>
            <w:tcW w:w="7770" w:type="dxa"/>
            <w:tcBorders>
              <w:top w:val="single" w:sz="4" w:space="0" w:color="auto"/>
              <w:bottom w:val="single" w:sz="4" w:space="0" w:color="auto"/>
            </w:tcBorders>
          </w:tcPr>
          <w:p w14:paraId="41D528CC"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284" w:type="dxa"/>
          </w:tcPr>
          <w:p w14:paraId="298AFE71"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val="en-US" w:eastAsia="ru-RU"/>
              </w:rPr>
            </w:pPr>
            <w:r w:rsidRPr="00190045">
              <w:rPr>
                <w:rFonts w:ascii="Times New Roman" w:eastAsia="Times New Roman" w:hAnsi="Times New Roman" w:cs="Times New Roman"/>
                <w:kern w:val="2"/>
                <w:sz w:val="20"/>
                <w:szCs w:val="20"/>
                <w:lang w:val="en-US" w:eastAsia="ru-RU"/>
              </w:rPr>
              <w:t>.</w:t>
            </w:r>
          </w:p>
        </w:tc>
      </w:tr>
    </w:tbl>
    <w:p w14:paraId="19D7665D" w14:textId="77777777" w:rsidR="0084699C" w:rsidRPr="00190045" w:rsidRDefault="0084699C" w:rsidP="0084699C">
      <w:pPr>
        <w:spacing w:after="0" w:line="240" w:lineRule="auto"/>
        <w:jc w:val="both"/>
        <w:rPr>
          <w:rFonts w:ascii="Times New Roman" w:eastAsia="Times New Roman" w:hAnsi="Times New Roman" w:cs="Times New Roman"/>
          <w:kern w:val="2"/>
          <w:sz w:val="20"/>
          <w:szCs w:val="20"/>
          <w:lang w:eastAsia="ru-RU"/>
        </w:rPr>
      </w:pPr>
    </w:p>
    <w:p w14:paraId="777EB3BB" w14:textId="77777777" w:rsidR="0084699C" w:rsidRPr="00190045" w:rsidRDefault="0084699C" w:rsidP="0084699C">
      <w:pPr>
        <w:spacing w:after="0" w:line="240" w:lineRule="auto"/>
        <w:jc w:val="both"/>
        <w:rPr>
          <w:rFonts w:ascii="Times New Roman" w:eastAsia="Times New Roman" w:hAnsi="Times New Roman" w:cs="Times New Roman"/>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190045" w14:paraId="574DA5E0" w14:textId="77777777" w:rsidTr="00C1263F">
        <w:tc>
          <w:tcPr>
            <w:tcW w:w="314" w:type="dxa"/>
          </w:tcPr>
          <w:p w14:paraId="52C204BE"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w:t>
            </w:r>
          </w:p>
        </w:tc>
        <w:tc>
          <w:tcPr>
            <w:tcW w:w="503" w:type="dxa"/>
            <w:tcBorders>
              <w:bottom w:val="single" w:sz="4" w:space="0" w:color="auto"/>
            </w:tcBorders>
          </w:tcPr>
          <w:p w14:paraId="783CD7F1"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337" w:type="dxa"/>
          </w:tcPr>
          <w:p w14:paraId="51354078"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w:t>
            </w:r>
          </w:p>
        </w:tc>
        <w:tc>
          <w:tcPr>
            <w:tcW w:w="1789" w:type="dxa"/>
            <w:tcBorders>
              <w:bottom w:val="single" w:sz="4" w:space="0" w:color="auto"/>
            </w:tcBorders>
          </w:tcPr>
          <w:p w14:paraId="02F7289E"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456" w:type="dxa"/>
          </w:tcPr>
          <w:p w14:paraId="5EDDF3E3"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20</w:t>
            </w:r>
          </w:p>
        </w:tc>
        <w:tc>
          <w:tcPr>
            <w:tcW w:w="537" w:type="dxa"/>
            <w:tcBorders>
              <w:bottom w:val="single" w:sz="4" w:space="0" w:color="auto"/>
            </w:tcBorders>
          </w:tcPr>
          <w:p w14:paraId="03E2380B"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401" w:type="dxa"/>
          </w:tcPr>
          <w:p w14:paraId="188CA9AF"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г.</w:t>
            </w:r>
          </w:p>
        </w:tc>
        <w:tc>
          <w:tcPr>
            <w:tcW w:w="733" w:type="dxa"/>
          </w:tcPr>
          <w:p w14:paraId="67564E14" w14:textId="77777777" w:rsidR="0084699C" w:rsidRPr="00190045" w:rsidRDefault="0084699C" w:rsidP="00C1263F">
            <w:pPr>
              <w:spacing w:after="0" w:line="240" w:lineRule="auto"/>
              <w:jc w:val="both"/>
              <w:rPr>
                <w:rFonts w:ascii="Times New Roman" w:eastAsia="Times New Roman" w:hAnsi="Times New Roman" w:cs="Times New Roman"/>
                <w:kern w:val="2"/>
                <w:sz w:val="20"/>
                <w:szCs w:val="20"/>
                <w:lang w:eastAsia="ru-RU"/>
              </w:rPr>
            </w:pPr>
          </w:p>
        </w:tc>
        <w:tc>
          <w:tcPr>
            <w:tcW w:w="3969" w:type="dxa"/>
            <w:tcBorders>
              <w:bottom w:val="single" w:sz="4" w:space="0" w:color="auto"/>
            </w:tcBorders>
          </w:tcPr>
          <w:p w14:paraId="74FE353F" w14:textId="77777777" w:rsidR="0084699C" w:rsidRPr="00190045" w:rsidRDefault="0084699C" w:rsidP="00C1263F">
            <w:pPr>
              <w:spacing w:after="0" w:line="240" w:lineRule="auto"/>
              <w:ind w:right="-108"/>
              <w:jc w:val="both"/>
              <w:rPr>
                <w:rFonts w:ascii="Times New Roman" w:eastAsia="Times New Roman" w:hAnsi="Times New Roman" w:cs="Times New Roman"/>
                <w:kern w:val="2"/>
                <w:sz w:val="20"/>
                <w:szCs w:val="20"/>
                <w:lang w:eastAsia="ru-RU"/>
              </w:rPr>
            </w:pPr>
          </w:p>
        </w:tc>
      </w:tr>
      <w:tr w:rsidR="0084699C" w:rsidRPr="00190045" w14:paraId="1AA716AC" w14:textId="77777777" w:rsidTr="00C1263F">
        <w:tc>
          <w:tcPr>
            <w:tcW w:w="314" w:type="dxa"/>
          </w:tcPr>
          <w:p w14:paraId="58E1631B"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14:paraId="59A3EFC1"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37" w:type="dxa"/>
          </w:tcPr>
          <w:p w14:paraId="01319D01"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14:paraId="6760D354"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56" w:type="dxa"/>
          </w:tcPr>
          <w:p w14:paraId="08981E8D"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14:paraId="4ED8CEC7"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01" w:type="dxa"/>
          </w:tcPr>
          <w:p w14:paraId="6E81940A"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733" w:type="dxa"/>
          </w:tcPr>
          <w:p w14:paraId="7C19251C"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969" w:type="dxa"/>
            <w:tcBorders>
              <w:top w:val="single" w:sz="4" w:space="0" w:color="auto"/>
            </w:tcBorders>
          </w:tcPr>
          <w:p w14:paraId="6BB1AF83" w14:textId="77777777" w:rsidR="0084699C" w:rsidRPr="00190045" w:rsidRDefault="0084699C" w:rsidP="00C1263F">
            <w:pPr>
              <w:spacing w:after="0" w:line="240" w:lineRule="auto"/>
              <w:ind w:right="-108"/>
              <w:jc w:val="center"/>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(подпись заявителя</w:t>
            </w:r>
            <w:r w:rsidRPr="00190045">
              <w:rPr>
                <w:rFonts w:ascii="Times New Roman" w:eastAsia="Times New Roman" w:hAnsi="Times New Roman" w:cs="Times New Roman"/>
                <w:kern w:val="2"/>
                <w:sz w:val="20"/>
                <w:szCs w:val="20"/>
                <w:lang w:eastAsia="ru-RU"/>
              </w:rPr>
              <w:br/>
              <w:t>или представителя заявителя)</w:t>
            </w:r>
          </w:p>
        </w:tc>
      </w:tr>
      <w:tr w:rsidR="0084699C" w:rsidRPr="00190045" w14:paraId="0D16AB1C" w14:textId="77777777" w:rsidTr="00C1263F">
        <w:tc>
          <w:tcPr>
            <w:tcW w:w="314" w:type="dxa"/>
          </w:tcPr>
          <w:p w14:paraId="171D957C"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14:paraId="64FC7715"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37" w:type="dxa"/>
          </w:tcPr>
          <w:p w14:paraId="447153F2"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14:paraId="4AAE334B"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56" w:type="dxa"/>
          </w:tcPr>
          <w:p w14:paraId="17F2AFEC"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14:paraId="5453A4E2"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01" w:type="dxa"/>
          </w:tcPr>
          <w:p w14:paraId="27E95C20"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733" w:type="dxa"/>
          </w:tcPr>
          <w:p w14:paraId="3E80124A"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969" w:type="dxa"/>
            <w:tcBorders>
              <w:top w:val="single" w:sz="4" w:space="0" w:color="auto"/>
            </w:tcBorders>
          </w:tcPr>
          <w:p w14:paraId="524A727B" w14:textId="77777777" w:rsidR="0084699C" w:rsidRPr="00190045" w:rsidRDefault="0084699C" w:rsidP="00C1263F">
            <w:pPr>
              <w:spacing w:after="0" w:line="240" w:lineRule="auto"/>
              <w:ind w:right="-108"/>
              <w:jc w:val="center"/>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(подпись заявителя</w:t>
            </w:r>
            <w:r w:rsidRPr="00190045">
              <w:rPr>
                <w:rFonts w:ascii="Times New Roman" w:eastAsia="Times New Roman" w:hAnsi="Times New Roman" w:cs="Times New Roman"/>
                <w:kern w:val="2"/>
                <w:sz w:val="20"/>
                <w:szCs w:val="20"/>
                <w:lang w:eastAsia="ru-RU"/>
              </w:rPr>
              <w:br/>
              <w:t>или представителя заявителя)</w:t>
            </w:r>
          </w:p>
        </w:tc>
      </w:tr>
      <w:tr w:rsidR="0084699C" w:rsidRPr="00190045" w14:paraId="4357004F" w14:textId="77777777" w:rsidTr="00C1263F">
        <w:tc>
          <w:tcPr>
            <w:tcW w:w="314" w:type="dxa"/>
          </w:tcPr>
          <w:p w14:paraId="39AEFD28"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14:paraId="0932B2EA"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37" w:type="dxa"/>
          </w:tcPr>
          <w:p w14:paraId="79066424"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14:paraId="053CAE92"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56" w:type="dxa"/>
          </w:tcPr>
          <w:p w14:paraId="0401C353"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14:paraId="52AF080A"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01" w:type="dxa"/>
          </w:tcPr>
          <w:p w14:paraId="1FD44D03"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733" w:type="dxa"/>
          </w:tcPr>
          <w:p w14:paraId="2E9B3CB7"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969" w:type="dxa"/>
            <w:tcBorders>
              <w:top w:val="single" w:sz="4" w:space="0" w:color="auto"/>
            </w:tcBorders>
          </w:tcPr>
          <w:p w14:paraId="1474FD0B" w14:textId="77777777" w:rsidR="0084699C" w:rsidRPr="00190045" w:rsidRDefault="0084699C" w:rsidP="00C1263F">
            <w:pPr>
              <w:spacing w:after="0" w:line="240" w:lineRule="auto"/>
              <w:ind w:right="-108"/>
              <w:jc w:val="center"/>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(подпись заявителя</w:t>
            </w:r>
          </w:p>
          <w:p w14:paraId="671C4A30" w14:textId="77777777" w:rsidR="0084699C" w:rsidRPr="00190045" w:rsidRDefault="0084699C" w:rsidP="00C1263F">
            <w:pPr>
              <w:spacing w:after="0" w:line="240" w:lineRule="auto"/>
              <w:ind w:right="-108"/>
              <w:jc w:val="center"/>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или представителя заявителя)</w:t>
            </w:r>
          </w:p>
        </w:tc>
      </w:tr>
      <w:tr w:rsidR="0084699C" w:rsidRPr="00190045" w14:paraId="416407FF" w14:textId="77777777" w:rsidTr="00C1263F">
        <w:tc>
          <w:tcPr>
            <w:tcW w:w="314" w:type="dxa"/>
          </w:tcPr>
          <w:p w14:paraId="7BB3AD9D"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14:paraId="371854D9"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37" w:type="dxa"/>
          </w:tcPr>
          <w:p w14:paraId="3B7BE991"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14:paraId="1BBC2643"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56" w:type="dxa"/>
          </w:tcPr>
          <w:p w14:paraId="1C148FDD"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14:paraId="5BDFDB9D"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401" w:type="dxa"/>
          </w:tcPr>
          <w:p w14:paraId="35F8F711"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733" w:type="dxa"/>
          </w:tcPr>
          <w:p w14:paraId="2B2B29A2" w14:textId="77777777" w:rsidR="0084699C" w:rsidRPr="00190045" w:rsidRDefault="0084699C" w:rsidP="00C1263F">
            <w:pPr>
              <w:spacing w:after="0" w:line="240" w:lineRule="auto"/>
              <w:jc w:val="center"/>
              <w:rPr>
                <w:rFonts w:ascii="Times New Roman" w:eastAsia="Times New Roman" w:hAnsi="Times New Roman" w:cs="Times New Roman"/>
                <w:kern w:val="2"/>
                <w:sz w:val="20"/>
                <w:szCs w:val="20"/>
                <w:lang w:eastAsia="ru-RU"/>
              </w:rPr>
            </w:pPr>
          </w:p>
        </w:tc>
        <w:tc>
          <w:tcPr>
            <w:tcW w:w="3969" w:type="dxa"/>
            <w:tcBorders>
              <w:top w:val="single" w:sz="4" w:space="0" w:color="auto"/>
            </w:tcBorders>
          </w:tcPr>
          <w:p w14:paraId="31E8F941" w14:textId="77777777" w:rsidR="0084699C" w:rsidRPr="00190045" w:rsidRDefault="0084699C" w:rsidP="00C1263F">
            <w:pPr>
              <w:spacing w:after="0" w:line="240" w:lineRule="auto"/>
              <w:ind w:right="-108"/>
              <w:jc w:val="center"/>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(подпись заявителя</w:t>
            </w:r>
          </w:p>
          <w:p w14:paraId="51AEFE71" w14:textId="77777777" w:rsidR="0084699C" w:rsidRPr="00190045" w:rsidRDefault="0084699C" w:rsidP="00C1263F">
            <w:pPr>
              <w:spacing w:after="0" w:line="240" w:lineRule="auto"/>
              <w:ind w:right="-108"/>
              <w:jc w:val="center"/>
              <w:rPr>
                <w:rFonts w:ascii="Times New Roman" w:eastAsia="Times New Roman" w:hAnsi="Times New Roman" w:cs="Times New Roman"/>
                <w:kern w:val="2"/>
                <w:sz w:val="20"/>
                <w:szCs w:val="20"/>
                <w:lang w:eastAsia="ru-RU"/>
              </w:rPr>
            </w:pPr>
            <w:r w:rsidRPr="00190045">
              <w:rPr>
                <w:rFonts w:ascii="Times New Roman" w:eastAsia="Times New Roman" w:hAnsi="Times New Roman" w:cs="Times New Roman"/>
                <w:kern w:val="2"/>
                <w:sz w:val="20"/>
                <w:szCs w:val="20"/>
                <w:lang w:eastAsia="ru-RU"/>
              </w:rPr>
              <w:t>или представителя заявителя)</w:t>
            </w:r>
          </w:p>
        </w:tc>
      </w:tr>
    </w:tbl>
    <w:p w14:paraId="35939E66" w14:textId="77777777" w:rsidR="0084699C" w:rsidRPr="00190045" w:rsidRDefault="0084699C" w:rsidP="0084699C">
      <w:pPr>
        <w:spacing w:after="0" w:line="240" w:lineRule="auto"/>
        <w:ind w:firstLine="720"/>
        <w:jc w:val="both"/>
        <w:rPr>
          <w:rFonts w:ascii="Times New Roman" w:eastAsia="Times New Roman" w:hAnsi="Times New Roman" w:cs="Times New Roman"/>
          <w:kern w:val="2"/>
          <w:sz w:val="20"/>
          <w:szCs w:val="20"/>
          <w:lang w:eastAsia="ru-RU"/>
        </w:rPr>
      </w:pPr>
    </w:p>
    <w:p w14:paraId="7B3083F2" w14:textId="77777777" w:rsidR="0052081F" w:rsidRPr="00190045" w:rsidRDefault="0052081F">
      <w:pPr>
        <w:rPr>
          <w:rFonts w:ascii="Times New Roman" w:hAnsi="Times New Roman" w:cs="Times New Roman"/>
          <w:sz w:val="20"/>
          <w:szCs w:val="20"/>
        </w:rPr>
      </w:pPr>
    </w:p>
    <w:sectPr w:rsidR="0052081F" w:rsidRPr="00190045" w:rsidSect="00C1263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C12EB" w14:textId="77777777" w:rsidR="00BA544B" w:rsidRDefault="00BA544B" w:rsidP="0084699C">
      <w:pPr>
        <w:spacing w:after="0" w:line="240" w:lineRule="auto"/>
      </w:pPr>
      <w:r>
        <w:separator/>
      </w:r>
    </w:p>
  </w:endnote>
  <w:endnote w:type="continuationSeparator" w:id="0">
    <w:p w14:paraId="7451B6AE" w14:textId="77777777" w:rsidR="00BA544B" w:rsidRDefault="00BA544B"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F3CB" w14:textId="77777777" w:rsidR="00BA544B" w:rsidRDefault="00BA544B" w:rsidP="0084699C">
      <w:pPr>
        <w:spacing w:after="0" w:line="240" w:lineRule="auto"/>
      </w:pPr>
      <w:r>
        <w:separator/>
      </w:r>
    </w:p>
  </w:footnote>
  <w:footnote w:type="continuationSeparator" w:id="0">
    <w:p w14:paraId="4CF24A40" w14:textId="77777777" w:rsidR="00BA544B" w:rsidRDefault="00BA544B" w:rsidP="0084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20A7"/>
    <w:multiLevelType w:val="hybridMultilevel"/>
    <w:tmpl w:val="348A0DB6"/>
    <w:lvl w:ilvl="0" w:tplc="D1A8A9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CD7D20"/>
    <w:multiLevelType w:val="hybridMultilevel"/>
    <w:tmpl w:val="6D42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820"/>
    <w:rsid w:val="000201A2"/>
    <w:rsid w:val="000C14D3"/>
    <w:rsid w:val="000F48CE"/>
    <w:rsid w:val="00137334"/>
    <w:rsid w:val="00142008"/>
    <w:rsid w:val="0016056E"/>
    <w:rsid w:val="0016284D"/>
    <w:rsid w:val="001805C5"/>
    <w:rsid w:val="001818EA"/>
    <w:rsid w:val="00190045"/>
    <w:rsid w:val="001C2531"/>
    <w:rsid w:val="001D7BD8"/>
    <w:rsid w:val="0021522E"/>
    <w:rsid w:val="00286E33"/>
    <w:rsid w:val="00337827"/>
    <w:rsid w:val="0046011E"/>
    <w:rsid w:val="00470D43"/>
    <w:rsid w:val="00477B9F"/>
    <w:rsid w:val="00497D69"/>
    <w:rsid w:val="004C200E"/>
    <w:rsid w:val="0052081F"/>
    <w:rsid w:val="005550A9"/>
    <w:rsid w:val="00571820"/>
    <w:rsid w:val="00601B54"/>
    <w:rsid w:val="00666E22"/>
    <w:rsid w:val="006B0E01"/>
    <w:rsid w:val="006E38B4"/>
    <w:rsid w:val="00722392"/>
    <w:rsid w:val="00736530"/>
    <w:rsid w:val="00741945"/>
    <w:rsid w:val="00756C50"/>
    <w:rsid w:val="007A022F"/>
    <w:rsid w:val="007E0DD7"/>
    <w:rsid w:val="00802BB3"/>
    <w:rsid w:val="00804EC1"/>
    <w:rsid w:val="008368F2"/>
    <w:rsid w:val="00842030"/>
    <w:rsid w:val="0084699C"/>
    <w:rsid w:val="00873919"/>
    <w:rsid w:val="008D029A"/>
    <w:rsid w:val="009317AA"/>
    <w:rsid w:val="009563C6"/>
    <w:rsid w:val="00972C70"/>
    <w:rsid w:val="00991D6B"/>
    <w:rsid w:val="00996F7F"/>
    <w:rsid w:val="009B02E5"/>
    <w:rsid w:val="009C6422"/>
    <w:rsid w:val="009D160D"/>
    <w:rsid w:val="00A06923"/>
    <w:rsid w:val="00A174E1"/>
    <w:rsid w:val="00B97EA5"/>
    <w:rsid w:val="00BA3F25"/>
    <w:rsid w:val="00BA4308"/>
    <w:rsid w:val="00BA544B"/>
    <w:rsid w:val="00BD0151"/>
    <w:rsid w:val="00BD0A45"/>
    <w:rsid w:val="00BE3603"/>
    <w:rsid w:val="00BF4BAB"/>
    <w:rsid w:val="00C016E3"/>
    <w:rsid w:val="00C11610"/>
    <w:rsid w:val="00C1263F"/>
    <w:rsid w:val="00C17A39"/>
    <w:rsid w:val="00C26B58"/>
    <w:rsid w:val="00C820EE"/>
    <w:rsid w:val="00CA45D0"/>
    <w:rsid w:val="00CE5B7A"/>
    <w:rsid w:val="00CE7609"/>
    <w:rsid w:val="00D176E7"/>
    <w:rsid w:val="00D34466"/>
    <w:rsid w:val="00D37417"/>
    <w:rsid w:val="00D51FF9"/>
    <w:rsid w:val="00D82130"/>
    <w:rsid w:val="00D9100F"/>
    <w:rsid w:val="00E10ECF"/>
    <w:rsid w:val="00E1488D"/>
    <w:rsid w:val="00E47D5D"/>
    <w:rsid w:val="00E91AED"/>
    <w:rsid w:val="00E96726"/>
    <w:rsid w:val="00ED10AC"/>
    <w:rsid w:val="00ED6D27"/>
    <w:rsid w:val="00F46B7C"/>
    <w:rsid w:val="00F7404B"/>
    <w:rsid w:val="00F927CF"/>
    <w:rsid w:val="00FB1C24"/>
    <w:rsid w:val="00FF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44A14"/>
  <w15:chartTrackingRefBased/>
  <w15:docId w15:val="{4A474B50-A889-4DAF-9094-84D332E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styleId="ad">
    <w:name w:val="List Paragraph"/>
    <w:basedOn w:val="a"/>
    <w:uiPriority w:val="34"/>
    <w:qFormat/>
    <w:rsid w:val="00C1263F"/>
    <w:pPr>
      <w:spacing w:after="160" w:line="256" w:lineRule="auto"/>
      <w:ind w:left="720"/>
      <w:contextualSpacing/>
    </w:pPr>
  </w:style>
  <w:style w:type="character" w:styleId="ae">
    <w:name w:val="Hyperlink"/>
    <w:basedOn w:val="a0"/>
    <w:uiPriority w:val="99"/>
    <w:semiHidden/>
    <w:unhideWhenUsed/>
    <w:rsid w:val="00C1263F"/>
    <w:rPr>
      <w:color w:val="0000FF"/>
      <w:u w:val="single"/>
    </w:rPr>
  </w:style>
  <w:style w:type="paragraph" w:styleId="af">
    <w:name w:val="No Spacing"/>
    <w:uiPriority w:val="1"/>
    <w:qFormat/>
    <w:rsid w:val="000C14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7642">
      <w:bodyDiv w:val="1"/>
      <w:marLeft w:val="0"/>
      <w:marRight w:val="0"/>
      <w:marTop w:val="0"/>
      <w:marBottom w:val="0"/>
      <w:divBdr>
        <w:top w:val="none" w:sz="0" w:space="0" w:color="auto"/>
        <w:left w:val="none" w:sz="0" w:space="0" w:color="auto"/>
        <w:bottom w:val="none" w:sz="0" w:space="0" w:color="auto"/>
        <w:right w:val="none" w:sz="0" w:space="0" w:color="auto"/>
      </w:divBdr>
    </w:div>
    <w:div w:id="966083206">
      <w:bodyDiv w:val="1"/>
      <w:marLeft w:val="0"/>
      <w:marRight w:val="0"/>
      <w:marTop w:val="0"/>
      <w:marBottom w:val="0"/>
      <w:divBdr>
        <w:top w:val="none" w:sz="0" w:space="0" w:color="auto"/>
        <w:left w:val="none" w:sz="0" w:space="0" w:color="auto"/>
        <w:bottom w:val="none" w:sz="0" w:space="0" w:color="auto"/>
        <w:right w:val="none" w:sz="0" w:space="0" w:color="auto"/>
      </w:divBdr>
    </w:div>
    <w:div w:id="1724207524">
      <w:bodyDiv w:val="1"/>
      <w:marLeft w:val="0"/>
      <w:marRight w:val="0"/>
      <w:marTop w:val="0"/>
      <w:marBottom w:val="0"/>
      <w:divBdr>
        <w:top w:val="none" w:sz="0" w:space="0" w:color="auto"/>
        <w:left w:val="none" w:sz="0" w:space="0" w:color="auto"/>
        <w:bottom w:val="none" w:sz="0" w:space="0" w:color="auto"/>
        <w:right w:val="none" w:sz="0" w:space="0" w:color="auto"/>
      </w:divBdr>
    </w:div>
    <w:div w:id="2083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92176A516D31F34E4196D91H4a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34639420.9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gorod@slud.ru" TargetMode="External"/><Relationship Id="rId5" Type="http://schemas.openxmlformats.org/officeDocument/2006/relationships/footnotes" Target="footnotes.xml"/><Relationship Id="rId10" Type="http://schemas.openxmlformats.org/officeDocument/2006/relationships/hyperlink" Target="consultantplus://offline/ref=8BA2A4728239BBBFD8A0FD16F238F4FC5C912076A610D31F34E4196D91H4aFG" TargetMode="External"/><Relationship Id="rId4" Type="http://schemas.openxmlformats.org/officeDocument/2006/relationships/webSettings" Target="webSettings.xml"/><Relationship Id="rId9" Type="http://schemas.openxmlformats.org/officeDocument/2006/relationships/hyperlink" Target="consultantplus://offline/ref=8BA2A4728239BBBFD8A0FD16F238F4FC5C952771AB13D31F34E4196D91H4a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30</Pages>
  <Words>14637</Words>
  <Characters>83432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Светлана Сергеевна Кобелева</cp:lastModifiedBy>
  <cp:revision>34</cp:revision>
  <cp:lastPrinted>2020-03-26T04:06:00Z</cp:lastPrinted>
  <dcterms:created xsi:type="dcterms:W3CDTF">2019-10-25T07:33:00Z</dcterms:created>
  <dcterms:modified xsi:type="dcterms:W3CDTF">2020-04-08T07:30:00Z</dcterms:modified>
</cp:coreProperties>
</file>