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2E" w:rsidRDefault="00F5722E" w:rsidP="00F5722E">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РОССИЙСКАЯ ФЕДЕРАЦИЯ </w:t>
      </w:r>
    </w:p>
    <w:p w:rsidR="00F5722E" w:rsidRDefault="00F5722E" w:rsidP="00F5722E">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 xml:space="preserve">Иркутская область </w:t>
      </w:r>
    </w:p>
    <w:p w:rsidR="00F5722E" w:rsidRDefault="00F5722E" w:rsidP="00F5722E">
      <w:pPr>
        <w:spacing w:after="0" w:line="240" w:lineRule="auto"/>
        <w:jc w:val="center"/>
        <w:rPr>
          <w:rFonts w:ascii="Arial" w:eastAsia="Times New Roman" w:hAnsi="Arial" w:cs="Arial"/>
          <w:b/>
          <w:sz w:val="28"/>
          <w:szCs w:val="28"/>
        </w:rPr>
      </w:pPr>
      <w:proofErr w:type="spellStart"/>
      <w:r>
        <w:rPr>
          <w:rFonts w:ascii="Arial" w:eastAsia="Times New Roman" w:hAnsi="Arial" w:cs="Arial"/>
          <w:b/>
          <w:sz w:val="28"/>
          <w:szCs w:val="28"/>
        </w:rPr>
        <w:t>Слюдянское</w:t>
      </w:r>
      <w:proofErr w:type="spellEnd"/>
      <w:r>
        <w:rPr>
          <w:rFonts w:ascii="Arial" w:eastAsia="Times New Roman" w:hAnsi="Arial" w:cs="Arial"/>
          <w:b/>
          <w:sz w:val="28"/>
          <w:szCs w:val="28"/>
        </w:rPr>
        <w:t xml:space="preserve"> муниципальное образование</w:t>
      </w:r>
    </w:p>
    <w:p w:rsidR="00F5722E" w:rsidRDefault="00F5722E" w:rsidP="00F5722E">
      <w:pPr>
        <w:spacing w:after="0" w:line="240" w:lineRule="auto"/>
        <w:jc w:val="center"/>
        <w:rPr>
          <w:rFonts w:ascii="Arial" w:eastAsia="Times New Roman" w:hAnsi="Arial" w:cs="Arial"/>
          <w:b/>
          <w:sz w:val="16"/>
          <w:szCs w:val="16"/>
        </w:rPr>
      </w:pPr>
    </w:p>
    <w:p w:rsidR="00F5722E" w:rsidRDefault="00F5722E" w:rsidP="00F5722E">
      <w:pPr>
        <w:spacing w:after="0" w:line="240" w:lineRule="auto"/>
        <w:jc w:val="center"/>
        <w:rPr>
          <w:rFonts w:ascii="Arial" w:eastAsia="Times New Roman" w:hAnsi="Arial" w:cs="Arial"/>
          <w:b/>
          <w:sz w:val="28"/>
          <w:szCs w:val="28"/>
        </w:rPr>
      </w:pPr>
      <w:r>
        <w:rPr>
          <w:rFonts w:ascii="Arial" w:eastAsia="Times New Roman" w:hAnsi="Arial" w:cs="Arial"/>
          <w:b/>
          <w:sz w:val="28"/>
          <w:szCs w:val="28"/>
        </w:rPr>
        <w:t>АДМИНИСТРАЦИЯ СЛЮДЯНСКОГО ГОРОДСКОГО ПОСЕЛЕНИЯ</w:t>
      </w:r>
    </w:p>
    <w:p w:rsidR="00F5722E" w:rsidRDefault="00F5722E" w:rsidP="00F5722E">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района</w:t>
      </w:r>
    </w:p>
    <w:p w:rsidR="00F5722E" w:rsidRDefault="00F5722E" w:rsidP="00F5722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г. </w:t>
      </w:r>
      <w:proofErr w:type="spellStart"/>
      <w:r>
        <w:rPr>
          <w:rFonts w:ascii="Arial" w:eastAsia="Times New Roman" w:hAnsi="Arial" w:cs="Arial"/>
          <w:sz w:val="24"/>
          <w:szCs w:val="24"/>
        </w:rPr>
        <w:t>Слюдянка</w:t>
      </w:r>
      <w:proofErr w:type="spellEnd"/>
    </w:p>
    <w:p w:rsidR="00F5722E" w:rsidRDefault="00F5722E" w:rsidP="00F5722E">
      <w:pPr>
        <w:spacing w:after="0" w:line="240" w:lineRule="auto"/>
        <w:jc w:val="center"/>
        <w:rPr>
          <w:rFonts w:ascii="Arial" w:eastAsia="Times New Roman" w:hAnsi="Arial" w:cs="Arial"/>
          <w:sz w:val="16"/>
          <w:szCs w:val="16"/>
        </w:rPr>
      </w:pPr>
    </w:p>
    <w:p w:rsidR="00F5722E" w:rsidRDefault="00F5722E" w:rsidP="00F5722E">
      <w:pPr>
        <w:spacing w:after="0" w:line="240" w:lineRule="auto"/>
        <w:jc w:val="center"/>
        <w:rPr>
          <w:rFonts w:ascii="Arial" w:eastAsia="Times New Roman" w:hAnsi="Arial" w:cs="Arial"/>
          <w:sz w:val="40"/>
          <w:szCs w:val="40"/>
        </w:rPr>
      </w:pPr>
      <w:r>
        <w:rPr>
          <w:rFonts w:ascii="Arial" w:eastAsia="Times New Roman" w:hAnsi="Arial" w:cs="Arial"/>
          <w:sz w:val="40"/>
          <w:szCs w:val="40"/>
        </w:rPr>
        <w:t>ПОСТАНОВЛЕНИЕ</w:t>
      </w:r>
    </w:p>
    <w:p w:rsidR="00F5722E" w:rsidRDefault="00F5722E" w:rsidP="00F5722E">
      <w:pPr>
        <w:spacing w:after="0" w:line="240" w:lineRule="auto"/>
        <w:ind w:left="851"/>
        <w:rPr>
          <w:rFonts w:ascii="Arial" w:eastAsia="Times New Roman" w:hAnsi="Arial" w:cs="Arial"/>
          <w:sz w:val="24"/>
          <w:szCs w:val="24"/>
        </w:rPr>
      </w:pPr>
    </w:p>
    <w:p w:rsidR="00F5722E" w:rsidRDefault="00F5722E" w:rsidP="00F5722E">
      <w:pPr>
        <w:spacing w:after="0" w:line="240" w:lineRule="auto"/>
        <w:ind w:firstLine="851"/>
        <w:rPr>
          <w:rFonts w:ascii="Arial" w:eastAsia="Times New Roman" w:hAnsi="Arial" w:cs="Arial"/>
          <w:sz w:val="24"/>
          <w:szCs w:val="24"/>
        </w:rPr>
      </w:pPr>
      <w:r>
        <w:rPr>
          <w:rFonts w:ascii="Arial" w:eastAsia="Times New Roman" w:hAnsi="Arial" w:cs="Arial"/>
          <w:sz w:val="24"/>
          <w:szCs w:val="24"/>
        </w:rPr>
        <w:t xml:space="preserve">от </w:t>
      </w:r>
      <w:r w:rsidR="00AB05CE" w:rsidRPr="00AB05CE">
        <w:rPr>
          <w:rFonts w:ascii="Arial" w:eastAsia="Times New Roman" w:hAnsi="Arial" w:cs="Arial"/>
          <w:sz w:val="24"/>
          <w:szCs w:val="24"/>
          <w:u w:val="single"/>
        </w:rPr>
        <w:t>14.12.2017</w:t>
      </w:r>
      <w:r>
        <w:rPr>
          <w:rFonts w:ascii="Arial" w:eastAsia="Times New Roman" w:hAnsi="Arial" w:cs="Arial"/>
          <w:sz w:val="24"/>
          <w:szCs w:val="24"/>
        </w:rPr>
        <w:t xml:space="preserve"> № </w:t>
      </w:r>
      <w:r w:rsidR="00AB05CE" w:rsidRPr="00AB05CE">
        <w:rPr>
          <w:rFonts w:ascii="Arial" w:eastAsia="Times New Roman" w:hAnsi="Arial" w:cs="Arial"/>
          <w:sz w:val="24"/>
          <w:szCs w:val="24"/>
          <w:u w:val="single"/>
        </w:rPr>
        <w:t>1428</w:t>
      </w:r>
    </w:p>
    <w:p w:rsidR="00F5722E" w:rsidRDefault="00F5722E" w:rsidP="00F5722E">
      <w:pPr>
        <w:tabs>
          <w:tab w:val="left" w:pos="709"/>
        </w:tabs>
        <w:spacing w:after="0" w:line="240" w:lineRule="auto"/>
        <w:ind w:left="851" w:right="5529"/>
        <w:jc w:val="both"/>
        <w:rPr>
          <w:rFonts w:ascii="Arial" w:eastAsia="Times New Roman" w:hAnsi="Arial" w:cs="Arial"/>
          <w:color w:val="000000"/>
          <w:sz w:val="24"/>
          <w:szCs w:val="24"/>
        </w:rPr>
      </w:pPr>
    </w:p>
    <w:p w:rsidR="00F5722E" w:rsidRDefault="00F5722E" w:rsidP="00F5722E">
      <w:pPr>
        <w:tabs>
          <w:tab w:val="left" w:pos="709"/>
        </w:tabs>
        <w:spacing w:after="0" w:line="240" w:lineRule="auto"/>
        <w:ind w:right="4535"/>
        <w:jc w:val="both"/>
        <w:rPr>
          <w:rFonts w:ascii="Arial" w:eastAsia="Times New Roman" w:hAnsi="Arial" w:cs="Arial"/>
          <w:color w:val="000000"/>
          <w:sz w:val="24"/>
          <w:szCs w:val="24"/>
        </w:rPr>
      </w:pPr>
      <w:r>
        <w:rPr>
          <w:rFonts w:ascii="Arial" w:eastAsia="Times New Roman" w:hAnsi="Arial" w:cs="Arial"/>
          <w:color w:val="000000"/>
          <w:sz w:val="24"/>
          <w:szCs w:val="24"/>
        </w:rPr>
        <w:t>Об утверждении административного регламента предоставления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F5722E" w:rsidRDefault="00F5722E" w:rsidP="00F5722E">
      <w:pPr>
        <w:tabs>
          <w:tab w:val="left" w:pos="709"/>
        </w:tabs>
        <w:spacing w:after="0" w:line="240" w:lineRule="auto"/>
        <w:ind w:left="851" w:right="5529"/>
        <w:jc w:val="both"/>
        <w:rPr>
          <w:rFonts w:ascii="Arial" w:eastAsia="Times New Roman" w:hAnsi="Arial" w:cs="Arial"/>
          <w:bCs/>
          <w:iCs/>
          <w:sz w:val="24"/>
          <w:szCs w:val="24"/>
        </w:rPr>
      </w:pPr>
    </w:p>
    <w:p w:rsidR="00F5722E" w:rsidRDefault="00F5722E" w:rsidP="00F5722E">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В соответствии с постановлением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Pr>
          <w:rFonts w:ascii="Arial" w:eastAsia="Times New Roman" w:hAnsi="Arial" w:cs="Arial"/>
          <w:sz w:val="24"/>
          <w:szCs w:val="24"/>
        </w:rPr>
        <w:t xml:space="preserve">Федеральным законом от 06.10.2003 N </w:t>
      </w:r>
      <w:r>
        <w:rPr>
          <w:rFonts w:ascii="Arial" w:eastAsia="Times New Roman" w:hAnsi="Arial" w:cs="Arial"/>
          <w:color w:val="000000"/>
          <w:sz w:val="24"/>
          <w:szCs w:val="24"/>
        </w:rPr>
        <w:t xml:space="preserve">131-ФЗ "Об общих принципах </w:t>
      </w:r>
      <w:r>
        <w:rPr>
          <w:rFonts w:ascii="Arial" w:eastAsia="Times New Roman" w:hAnsi="Arial" w:cs="Arial"/>
          <w:sz w:val="24"/>
          <w:szCs w:val="24"/>
        </w:rPr>
        <w:t>организации местного самоуправления в Российской Федерации",</w:t>
      </w:r>
      <w:r>
        <w:rPr>
          <w:rFonts w:ascii="Arial" w:hAnsi="Arial" w:cs="Arial"/>
          <w:sz w:val="20"/>
          <w:szCs w:val="20"/>
        </w:rPr>
        <w:t xml:space="preserve"> </w:t>
      </w:r>
      <w:r w:rsidRPr="005527AF">
        <w:rPr>
          <w:rFonts w:ascii="Arial" w:eastAsia="Times New Roman" w:hAnsi="Arial" w:cs="Arial"/>
          <w:color w:val="000000" w:themeColor="text1"/>
          <w:sz w:val="24"/>
          <w:szCs w:val="24"/>
        </w:rPr>
        <w:t xml:space="preserve">Федеральным </w:t>
      </w:r>
      <w:hyperlink r:id="rId8" w:history="1">
        <w:r w:rsidRPr="005527AF">
          <w:rPr>
            <w:rStyle w:val="a8"/>
            <w:rFonts w:ascii="Arial" w:hAnsi="Arial" w:cs="Arial"/>
            <w:color w:val="000000" w:themeColor="text1"/>
            <w:sz w:val="24"/>
            <w:szCs w:val="24"/>
            <w:u w:val="none"/>
          </w:rPr>
          <w:t>законом</w:t>
        </w:r>
      </w:hyperlink>
      <w:r>
        <w:rPr>
          <w:rFonts w:ascii="Arial" w:eastAsia="Times New Roman" w:hAnsi="Arial" w:cs="Arial"/>
          <w:sz w:val="24"/>
          <w:szCs w:val="24"/>
        </w:rPr>
        <w:t xml:space="preserve"> от 27.07.2010 N 210-ФЗ "Об организации предоставления государственных и муниципальных услуг", руководствуясь ст. 10, 33, 37 Устава </w:t>
      </w: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Pr>
          <w:rFonts w:ascii="Arial" w:eastAsia="Times New Roman" w:hAnsi="Arial" w:cs="Arial"/>
          <w:sz w:val="24"/>
          <w:szCs w:val="24"/>
          <w:lang w:val="en-US"/>
        </w:rPr>
        <w:t>RU</w:t>
      </w:r>
      <w:r>
        <w:rPr>
          <w:rFonts w:ascii="Arial" w:eastAsia="Times New Roman" w:hAnsi="Arial" w:cs="Arial"/>
          <w:sz w:val="24"/>
          <w:szCs w:val="24"/>
        </w:rPr>
        <w:t xml:space="preserve"> 385181042016001    </w:t>
      </w:r>
    </w:p>
    <w:p w:rsidR="00F5722E" w:rsidRDefault="00F5722E" w:rsidP="00F5722E">
      <w:pPr>
        <w:spacing w:after="0" w:line="240" w:lineRule="auto"/>
        <w:jc w:val="both"/>
        <w:rPr>
          <w:rFonts w:ascii="Arial" w:eastAsia="Times New Roman" w:hAnsi="Arial" w:cs="Arial"/>
          <w:sz w:val="24"/>
          <w:szCs w:val="24"/>
        </w:rPr>
      </w:pPr>
    </w:p>
    <w:p w:rsidR="00F5722E" w:rsidRDefault="00F5722E" w:rsidP="00F5722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ПОСТАНОВЛЯЮ:</w:t>
      </w:r>
    </w:p>
    <w:p w:rsidR="00F5722E" w:rsidRDefault="00F5722E" w:rsidP="00F5722E">
      <w:pPr>
        <w:spacing w:after="0" w:line="240" w:lineRule="auto"/>
        <w:jc w:val="both"/>
        <w:rPr>
          <w:rFonts w:ascii="Arial" w:eastAsia="Times New Roman" w:hAnsi="Arial" w:cs="Arial"/>
          <w:b/>
          <w:sz w:val="24"/>
          <w:szCs w:val="24"/>
        </w:rPr>
      </w:pPr>
    </w:p>
    <w:p w:rsidR="00F5722E" w:rsidRDefault="00F5722E" w:rsidP="00F5722E">
      <w:pPr>
        <w:numPr>
          <w:ilvl w:val="3"/>
          <w:numId w:val="14"/>
        </w:numPr>
        <w:tabs>
          <w:tab w:val="left" w:pos="709"/>
          <w:tab w:val="left" w:pos="993"/>
        </w:tabs>
        <w:spacing w:after="0" w:line="240" w:lineRule="auto"/>
        <w:ind w:left="0" w:firstLine="709"/>
        <w:jc w:val="both"/>
        <w:rPr>
          <w:rFonts w:ascii="Arial" w:eastAsia="Times New Roman" w:hAnsi="Arial" w:cs="Arial"/>
          <w:bCs/>
          <w:iCs/>
          <w:sz w:val="24"/>
          <w:szCs w:val="24"/>
        </w:rPr>
      </w:pPr>
      <w:r>
        <w:rPr>
          <w:rFonts w:ascii="Arial" w:eastAsia="Times New Roman" w:hAnsi="Arial" w:cs="Arial"/>
          <w:color w:val="000000"/>
          <w:sz w:val="24"/>
          <w:szCs w:val="24"/>
        </w:rPr>
        <w:t xml:space="preserve">Утвердить административный регламент предоставления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(Приложение </w:t>
      </w:r>
      <w:r>
        <w:rPr>
          <w:rFonts w:ascii="Arial" w:eastAsia="Times New Roman" w:hAnsi="Arial" w:cs="Arial"/>
          <w:color w:val="000000"/>
          <w:sz w:val="24"/>
          <w:szCs w:val="24"/>
          <w:lang w:val="en-US"/>
        </w:rPr>
        <w:t>N</w:t>
      </w:r>
      <w:r>
        <w:rPr>
          <w:rFonts w:ascii="Arial" w:eastAsia="Times New Roman" w:hAnsi="Arial" w:cs="Arial"/>
          <w:color w:val="000000"/>
          <w:sz w:val="24"/>
          <w:szCs w:val="24"/>
        </w:rPr>
        <w:t xml:space="preserve"> 1 к настоящему постановлению).</w:t>
      </w:r>
    </w:p>
    <w:p w:rsidR="00F5722E" w:rsidRDefault="00F5722E" w:rsidP="00F5722E">
      <w:pPr>
        <w:numPr>
          <w:ilvl w:val="3"/>
          <w:numId w:val="14"/>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Опубликовать настоящее постановление в приложении к газете «</w:t>
      </w:r>
      <w:r w:rsidR="00212C82">
        <w:rPr>
          <w:rFonts w:ascii="Arial" w:eastAsia="Times New Roman" w:hAnsi="Arial" w:cs="Arial"/>
          <w:color w:val="000000"/>
          <w:sz w:val="24"/>
          <w:szCs w:val="24"/>
        </w:rPr>
        <w:t>Славное море</w:t>
      </w:r>
      <w:r>
        <w:rPr>
          <w:rFonts w:ascii="Arial" w:eastAsia="Times New Roman" w:hAnsi="Arial" w:cs="Arial"/>
          <w:color w:val="000000"/>
          <w:sz w:val="24"/>
          <w:szCs w:val="24"/>
        </w:rPr>
        <w:t xml:space="preserve">» и разместить на официальном сайте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w:t>
      </w:r>
    </w:p>
    <w:p w:rsidR="00F5722E" w:rsidRDefault="00F5722E" w:rsidP="00F5722E">
      <w:pPr>
        <w:numPr>
          <w:ilvl w:val="3"/>
          <w:numId w:val="14"/>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Контроль за исполнением настоящего постановления оставляю за собой.</w:t>
      </w:r>
    </w:p>
    <w:p w:rsidR="00F5722E" w:rsidRDefault="00F5722E" w:rsidP="00F5722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rsidR="00F5722E" w:rsidRDefault="00F5722E" w:rsidP="00F5722E">
      <w:pPr>
        <w:spacing w:after="0" w:line="240" w:lineRule="auto"/>
        <w:rPr>
          <w:rFonts w:ascii="Arial" w:eastAsia="Times New Roman" w:hAnsi="Arial" w:cs="Arial"/>
          <w:color w:val="000000"/>
          <w:sz w:val="24"/>
          <w:szCs w:val="24"/>
        </w:rPr>
      </w:pPr>
    </w:p>
    <w:p w:rsidR="00F5722E" w:rsidRDefault="00F5722E" w:rsidP="00F5722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Глава </w:t>
      </w:r>
      <w:proofErr w:type="spellStart"/>
      <w:r>
        <w:rPr>
          <w:rFonts w:ascii="Arial" w:eastAsia="Times New Roman" w:hAnsi="Arial" w:cs="Arial"/>
          <w:sz w:val="24"/>
          <w:szCs w:val="24"/>
        </w:rPr>
        <w:t>Слюдянского</w:t>
      </w:r>
      <w:proofErr w:type="spellEnd"/>
    </w:p>
    <w:p w:rsidR="00F5722E" w:rsidRPr="008E360F" w:rsidRDefault="00F5722E" w:rsidP="00F5722E">
      <w:pPr>
        <w:spacing w:after="0" w:line="240" w:lineRule="auto"/>
        <w:jc w:val="both"/>
        <w:rPr>
          <w:rFonts w:ascii="Arial" w:eastAsia="Times New Roman" w:hAnsi="Arial" w:cs="Arial"/>
          <w:sz w:val="24"/>
          <w:szCs w:val="24"/>
        </w:rPr>
      </w:pPr>
      <w:r>
        <w:rPr>
          <w:rFonts w:ascii="Arial" w:eastAsia="Times New Roman" w:hAnsi="Arial" w:cs="Arial"/>
          <w:bCs/>
          <w:sz w:val="24"/>
          <w:szCs w:val="24"/>
        </w:rPr>
        <w:t xml:space="preserve">муниципального образования                                                                   В.Н. </w:t>
      </w:r>
      <w:proofErr w:type="spellStart"/>
      <w:r>
        <w:rPr>
          <w:rFonts w:ascii="Arial" w:eastAsia="Times New Roman" w:hAnsi="Arial" w:cs="Arial"/>
          <w:bCs/>
          <w:sz w:val="24"/>
          <w:szCs w:val="24"/>
        </w:rPr>
        <w:t>Сендзяк</w:t>
      </w:r>
      <w:proofErr w:type="spellEnd"/>
      <w:r>
        <w:rPr>
          <w:rFonts w:ascii="Arial" w:eastAsia="Times New Roman" w:hAnsi="Arial" w:cs="Arial"/>
          <w:bCs/>
          <w:color w:val="808080"/>
          <w:sz w:val="20"/>
          <w:szCs w:val="20"/>
        </w:rPr>
        <w:t xml:space="preserve">    </w:t>
      </w:r>
    </w:p>
    <w:p w:rsidR="00F5722E" w:rsidRDefault="00F5722E" w:rsidP="00F5722E">
      <w:pPr>
        <w:autoSpaceDE w:val="0"/>
        <w:autoSpaceDN w:val="0"/>
        <w:adjustRightInd w:val="0"/>
        <w:spacing w:after="0" w:line="240" w:lineRule="auto"/>
        <w:rPr>
          <w:rFonts w:ascii="Arial" w:eastAsia="Times New Roman" w:hAnsi="Arial" w:cs="Arial"/>
          <w:bCs/>
          <w:color w:val="808080"/>
          <w:sz w:val="20"/>
          <w:szCs w:val="20"/>
        </w:rPr>
      </w:pPr>
    </w:p>
    <w:p w:rsidR="00E25AA4" w:rsidRDefault="00F5722E" w:rsidP="00F5722E">
      <w:pPr>
        <w:tabs>
          <w:tab w:val="left" w:pos="582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F5722E" w:rsidRDefault="00F5722E" w:rsidP="00F5722E">
      <w:pPr>
        <w:tabs>
          <w:tab w:val="left" w:pos="5820"/>
        </w:tabs>
        <w:spacing w:after="0" w:line="240" w:lineRule="auto"/>
        <w:rPr>
          <w:rFonts w:ascii="Times New Roman" w:hAnsi="Times New Roman" w:cs="Times New Roman"/>
          <w:sz w:val="20"/>
          <w:szCs w:val="20"/>
        </w:rPr>
      </w:pPr>
    </w:p>
    <w:p w:rsidR="00F5722E" w:rsidRDefault="00F5722E" w:rsidP="00F5722E">
      <w:pPr>
        <w:tabs>
          <w:tab w:val="left" w:pos="5820"/>
        </w:tabs>
        <w:spacing w:after="0" w:line="240" w:lineRule="auto"/>
        <w:rPr>
          <w:rFonts w:ascii="Times New Roman" w:hAnsi="Times New Roman" w:cs="Times New Roman"/>
          <w:sz w:val="20"/>
          <w:szCs w:val="20"/>
        </w:rPr>
      </w:pPr>
    </w:p>
    <w:p w:rsidR="00F5722E" w:rsidRDefault="00F5722E" w:rsidP="00F5722E">
      <w:pPr>
        <w:tabs>
          <w:tab w:val="left" w:pos="5820"/>
        </w:tabs>
        <w:spacing w:after="0" w:line="240" w:lineRule="auto"/>
        <w:rPr>
          <w:rFonts w:ascii="Times New Roman" w:hAnsi="Times New Roman" w:cs="Times New Roman"/>
          <w:sz w:val="20"/>
          <w:szCs w:val="20"/>
        </w:rPr>
      </w:pPr>
    </w:p>
    <w:p w:rsidR="00F5722E" w:rsidRDefault="00F5722E" w:rsidP="00F5722E">
      <w:pPr>
        <w:tabs>
          <w:tab w:val="left" w:pos="5820"/>
        </w:tabs>
        <w:spacing w:after="0" w:line="240" w:lineRule="auto"/>
        <w:rPr>
          <w:rFonts w:ascii="Times New Roman" w:hAnsi="Times New Roman" w:cs="Times New Roman"/>
          <w:sz w:val="20"/>
          <w:szCs w:val="20"/>
        </w:rPr>
      </w:pPr>
    </w:p>
    <w:p w:rsidR="00F5722E" w:rsidRDefault="00F5722E" w:rsidP="00F5722E">
      <w:pPr>
        <w:tabs>
          <w:tab w:val="left" w:pos="5820"/>
        </w:tabs>
        <w:spacing w:after="0" w:line="240" w:lineRule="auto"/>
        <w:rPr>
          <w:rFonts w:ascii="Times New Roman" w:hAnsi="Times New Roman" w:cs="Times New Roman"/>
          <w:sz w:val="20"/>
          <w:szCs w:val="20"/>
        </w:rPr>
      </w:pPr>
    </w:p>
    <w:p w:rsidR="00E25AA4" w:rsidRPr="001E619D" w:rsidRDefault="00E803B7" w:rsidP="006D1173">
      <w:pPr>
        <w:spacing w:after="0" w:line="240" w:lineRule="auto"/>
        <w:ind w:left="5529"/>
        <w:rPr>
          <w:rFonts w:ascii="Courier New" w:hAnsi="Courier New" w:cs="Courier New"/>
        </w:rPr>
      </w:pPr>
      <w:r w:rsidRPr="001E619D">
        <w:rPr>
          <w:rFonts w:ascii="Courier New" w:hAnsi="Courier New" w:cs="Courier New"/>
        </w:rPr>
        <w:lastRenderedPageBreak/>
        <w:t>УТВЕРЖДЕН</w:t>
      </w:r>
      <w:r w:rsidR="005F36B9" w:rsidRPr="001E619D">
        <w:rPr>
          <w:rFonts w:ascii="Courier New" w:hAnsi="Courier New" w:cs="Courier New"/>
        </w:rPr>
        <w:t>:</w:t>
      </w:r>
    </w:p>
    <w:p w:rsidR="005F36B9" w:rsidRPr="001E619D" w:rsidRDefault="005F36B9" w:rsidP="005F36B9">
      <w:pPr>
        <w:spacing w:after="0" w:line="240" w:lineRule="auto"/>
        <w:ind w:left="5529"/>
        <w:jc w:val="both"/>
        <w:rPr>
          <w:rFonts w:ascii="Courier New" w:hAnsi="Courier New" w:cs="Courier New"/>
        </w:rPr>
      </w:pPr>
      <w:r w:rsidRPr="001E619D">
        <w:rPr>
          <w:rFonts w:ascii="Courier New" w:hAnsi="Courier New" w:cs="Courier New"/>
        </w:rPr>
        <w:t xml:space="preserve">постановлением администрации </w:t>
      </w:r>
      <w:proofErr w:type="spellStart"/>
      <w:r w:rsidR="006D1173" w:rsidRPr="001E619D">
        <w:rPr>
          <w:rFonts w:ascii="Courier New" w:hAnsi="Courier New" w:cs="Courier New"/>
        </w:rPr>
        <w:t>Слюдянского</w:t>
      </w:r>
      <w:proofErr w:type="spellEnd"/>
      <w:r w:rsidR="006D1173" w:rsidRPr="001E619D">
        <w:rPr>
          <w:rFonts w:ascii="Courier New" w:hAnsi="Courier New" w:cs="Courier New"/>
        </w:rPr>
        <w:t xml:space="preserve"> городского поселения</w:t>
      </w:r>
    </w:p>
    <w:p w:rsidR="005F36B9" w:rsidRPr="001E619D" w:rsidRDefault="00225DCC" w:rsidP="005F36B9">
      <w:pPr>
        <w:spacing w:after="0" w:line="240" w:lineRule="auto"/>
        <w:ind w:left="5529"/>
        <w:jc w:val="both"/>
        <w:rPr>
          <w:rFonts w:ascii="Courier New" w:hAnsi="Courier New" w:cs="Courier New"/>
        </w:rPr>
      </w:pPr>
      <w:r w:rsidRPr="001E619D">
        <w:rPr>
          <w:rFonts w:ascii="Courier New" w:hAnsi="Courier New" w:cs="Courier New"/>
        </w:rPr>
        <w:t xml:space="preserve">от </w:t>
      </w:r>
      <w:r w:rsidR="00AB05CE" w:rsidRPr="00AB05CE">
        <w:rPr>
          <w:rFonts w:ascii="Courier New" w:hAnsi="Courier New" w:cs="Courier New"/>
          <w:u w:val="single"/>
        </w:rPr>
        <w:t>14.12.</w:t>
      </w:r>
      <w:r w:rsidR="005F36B9" w:rsidRPr="00AB05CE">
        <w:rPr>
          <w:rFonts w:ascii="Courier New" w:hAnsi="Courier New" w:cs="Courier New"/>
          <w:u w:val="single"/>
        </w:rPr>
        <w:t>2017</w:t>
      </w:r>
      <w:r w:rsidR="005F36B9" w:rsidRPr="001E619D">
        <w:rPr>
          <w:rFonts w:ascii="Courier New" w:hAnsi="Courier New" w:cs="Courier New"/>
        </w:rPr>
        <w:t xml:space="preserve"> года №</w:t>
      </w:r>
      <w:r w:rsidR="006D1173" w:rsidRPr="001E619D">
        <w:rPr>
          <w:rFonts w:ascii="Courier New" w:hAnsi="Courier New" w:cs="Courier New"/>
        </w:rPr>
        <w:t xml:space="preserve"> </w:t>
      </w:r>
      <w:r w:rsidR="00AB05CE" w:rsidRPr="00AB05CE">
        <w:rPr>
          <w:rFonts w:ascii="Courier New" w:hAnsi="Courier New" w:cs="Courier New"/>
          <w:u w:val="single"/>
        </w:rPr>
        <w:t>1428</w:t>
      </w:r>
    </w:p>
    <w:p w:rsidR="005F36B9" w:rsidRPr="005F36B9" w:rsidRDefault="005F36B9" w:rsidP="005F36B9">
      <w:pPr>
        <w:spacing w:after="0" w:line="240" w:lineRule="auto"/>
        <w:ind w:left="5529"/>
        <w:jc w:val="both"/>
        <w:rPr>
          <w:rFonts w:ascii="Times New Roman" w:hAnsi="Times New Roman" w:cs="Times New Roman"/>
          <w:sz w:val="24"/>
          <w:szCs w:val="24"/>
        </w:rPr>
      </w:pPr>
    </w:p>
    <w:p w:rsidR="00E81F03" w:rsidRPr="00E607AD" w:rsidRDefault="00E81F03" w:rsidP="00E25AA4">
      <w:pPr>
        <w:ind w:left="5812"/>
        <w:rPr>
          <w:rFonts w:ascii="Times New Roman" w:hAnsi="Times New Roman" w:cs="Times New Roman"/>
          <w:sz w:val="28"/>
          <w:szCs w:val="28"/>
        </w:rPr>
      </w:pPr>
    </w:p>
    <w:p w:rsidR="00E81F03" w:rsidRPr="001E619D" w:rsidRDefault="00225DCC" w:rsidP="00225DCC">
      <w:pPr>
        <w:spacing w:after="0" w:line="240" w:lineRule="auto"/>
        <w:jc w:val="center"/>
        <w:rPr>
          <w:rFonts w:ascii="Arial" w:hAnsi="Arial" w:cs="Arial"/>
          <w:b/>
          <w:sz w:val="24"/>
          <w:szCs w:val="24"/>
        </w:rPr>
      </w:pPr>
      <w:r w:rsidRPr="001E619D">
        <w:rPr>
          <w:rFonts w:ascii="Arial" w:hAnsi="Arial" w:cs="Arial"/>
          <w:b/>
          <w:sz w:val="24"/>
          <w:szCs w:val="24"/>
        </w:rPr>
        <w:t>АДМИНИСТРАТИВНЫЙ РЕГЛАМЕНТ ПРЕДОСТАВЛЕНИЯ МУНИЦИПАЛЬНОЙ УСЛУГИ</w:t>
      </w:r>
    </w:p>
    <w:p w:rsidR="00E81F03" w:rsidRPr="001E619D" w:rsidRDefault="00225DCC" w:rsidP="00225DCC">
      <w:pPr>
        <w:spacing w:after="0" w:line="240" w:lineRule="auto"/>
        <w:jc w:val="center"/>
        <w:rPr>
          <w:rFonts w:ascii="Arial" w:hAnsi="Arial" w:cs="Arial"/>
          <w:b/>
          <w:sz w:val="24"/>
          <w:szCs w:val="24"/>
        </w:rPr>
      </w:pPr>
      <w:r w:rsidRPr="001E619D">
        <w:rPr>
          <w:rFonts w:ascii="Arial" w:hAnsi="Arial" w:cs="Arial"/>
          <w:b/>
          <w:sz w:val="24"/>
          <w:szCs w:val="24"/>
        </w:rPr>
        <w:t>«</w:t>
      </w:r>
      <w:r w:rsidR="000D6764" w:rsidRPr="001E619D">
        <w:rPr>
          <w:rFonts w:ascii="Arial" w:eastAsia="Times New Roman" w:hAnsi="Arial" w:cs="Arial"/>
          <w:b/>
          <w:color w:val="000000"/>
          <w:sz w:val="24"/>
          <w:szCs w:val="24"/>
        </w:rPr>
        <w:t>Предоставление технических условий на подключение объекта капитального строительства к сетям инженерно-технического обеспечения</w:t>
      </w:r>
      <w:r w:rsidR="00E81F03" w:rsidRPr="001E619D">
        <w:rPr>
          <w:rFonts w:ascii="Arial" w:hAnsi="Arial" w:cs="Arial"/>
          <w:b/>
          <w:sz w:val="24"/>
          <w:szCs w:val="24"/>
        </w:rPr>
        <w:t>»</w:t>
      </w:r>
    </w:p>
    <w:p w:rsidR="00E81F03" w:rsidRPr="001E619D" w:rsidRDefault="00E81F03" w:rsidP="00E607AD">
      <w:pPr>
        <w:spacing w:after="0" w:line="240" w:lineRule="auto"/>
        <w:jc w:val="center"/>
        <w:rPr>
          <w:rFonts w:ascii="Arial" w:hAnsi="Arial" w:cs="Arial"/>
          <w:sz w:val="24"/>
          <w:szCs w:val="24"/>
        </w:rPr>
      </w:pPr>
    </w:p>
    <w:p w:rsidR="00E81F03" w:rsidRPr="001E619D" w:rsidRDefault="00E81F03" w:rsidP="00E607AD">
      <w:pPr>
        <w:pStyle w:val="ConsPlusNormal"/>
        <w:widowControl/>
        <w:ind w:firstLine="540"/>
        <w:jc w:val="center"/>
        <w:rPr>
          <w:sz w:val="24"/>
          <w:szCs w:val="24"/>
        </w:rPr>
      </w:pPr>
      <w:r w:rsidRPr="001E619D">
        <w:rPr>
          <w:sz w:val="24"/>
          <w:szCs w:val="24"/>
        </w:rPr>
        <w:t>Раздел I. ОБЩИЕ ПОЛОЖЕНИЯ</w:t>
      </w:r>
    </w:p>
    <w:p w:rsidR="00E81F03" w:rsidRPr="001E619D" w:rsidRDefault="00E81F03" w:rsidP="00E607AD">
      <w:pPr>
        <w:pStyle w:val="ConsPlusNormal"/>
        <w:widowControl/>
        <w:ind w:firstLine="540"/>
        <w:jc w:val="both"/>
        <w:rPr>
          <w:sz w:val="24"/>
          <w:szCs w:val="24"/>
        </w:rPr>
      </w:pPr>
    </w:p>
    <w:p w:rsidR="00E81F03" w:rsidRPr="001E619D" w:rsidRDefault="00E81F03" w:rsidP="005F36B9">
      <w:pPr>
        <w:pStyle w:val="ConsPlusNormal"/>
        <w:widowControl/>
        <w:ind w:firstLine="709"/>
        <w:jc w:val="center"/>
        <w:rPr>
          <w:sz w:val="24"/>
          <w:szCs w:val="24"/>
        </w:rPr>
      </w:pPr>
      <w:r w:rsidRPr="001E619D">
        <w:rPr>
          <w:sz w:val="24"/>
          <w:szCs w:val="24"/>
        </w:rPr>
        <w:t xml:space="preserve">Глава 1. ПРЕДМЕТ РЕГУЛИРОВАНИЯ АДМИНИСТРАТИВНОГО РЕГЛАМЕНТА </w:t>
      </w:r>
    </w:p>
    <w:p w:rsidR="00E81F03" w:rsidRPr="001E619D" w:rsidRDefault="00E81F03" w:rsidP="005F36B9">
      <w:pPr>
        <w:pStyle w:val="ConsPlusNormal"/>
        <w:widowControl/>
        <w:ind w:firstLine="709"/>
        <w:jc w:val="center"/>
        <w:rPr>
          <w:sz w:val="24"/>
          <w:szCs w:val="24"/>
        </w:rPr>
      </w:pP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1. Настоящий административный регламент разработан в соответствии </w:t>
      </w:r>
      <w:r w:rsidRPr="001E619D">
        <w:rPr>
          <w:rFonts w:ascii="Arial" w:hAnsi="Arial" w:cs="Arial"/>
          <w:sz w:val="24"/>
          <w:szCs w:val="24"/>
        </w:rPr>
        <w:br/>
        <w:t xml:space="preserve">с Федеральным </w:t>
      </w:r>
      <w:hyperlink r:id="rId9" w:history="1">
        <w:r w:rsidRPr="001E619D">
          <w:rPr>
            <w:rFonts w:ascii="Arial" w:hAnsi="Arial" w:cs="Arial"/>
            <w:sz w:val="24"/>
            <w:szCs w:val="24"/>
          </w:rPr>
          <w:t>законом</w:t>
        </w:r>
      </w:hyperlink>
      <w:r w:rsidRPr="001E619D">
        <w:rPr>
          <w:rFonts w:ascii="Arial" w:hAnsi="Arial" w:cs="Arial"/>
          <w:sz w:val="24"/>
          <w:szCs w:val="24"/>
        </w:rPr>
        <w:t xml:space="preserve"> от 27 июля 2010 года № 210-ФЗ «Об организации предоставления государственных и муниципальных услуг», </w:t>
      </w:r>
      <w:hyperlink r:id="rId10" w:history="1">
        <w:r w:rsidRPr="001E619D">
          <w:rPr>
            <w:rFonts w:ascii="Arial" w:hAnsi="Arial" w:cs="Arial"/>
            <w:sz w:val="24"/>
            <w:szCs w:val="24"/>
          </w:rPr>
          <w:t>Правилами</w:t>
        </w:r>
      </w:hyperlink>
      <w:r w:rsidRPr="001E619D">
        <w:rPr>
          <w:rFonts w:ascii="Arial" w:hAnsi="Arial" w:cs="Arial"/>
          <w:sz w:val="24"/>
          <w:szCs w:val="24"/>
        </w:rPr>
        <w:t xml:space="preserve"> разработки и утверждения административных регламентов предоставления муниципальных услуг, утвержденными Постановлением </w:t>
      </w:r>
      <w:proofErr w:type="spellStart"/>
      <w:r w:rsidR="000C396C" w:rsidRPr="001E619D">
        <w:rPr>
          <w:rFonts w:ascii="Arial" w:hAnsi="Arial" w:cs="Arial"/>
          <w:sz w:val="24"/>
          <w:szCs w:val="24"/>
        </w:rPr>
        <w:t>Слюдянского</w:t>
      </w:r>
      <w:proofErr w:type="spellEnd"/>
      <w:r w:rsidR="000C396C" w:rsidRPr="001E619D">
        <w:rPr>
          <w:rFonts w:ascii="Arial" w:hAnsi="Arial" w:cs="Arial"/>
          <w:sz w:val="24"/>
          <w:szCs w:val="24"/>
        </w:rPr>
        <w:t xml:space="preserve"> городского поселения</w:t>
      </w:r>
      <w:r w:rsidR="00E607AD" w:rsidRPr="001E619D">
        <w:rPr>
          <w:rFonts w:ascii="Arial" w:hAnsi="Arial" w:cs="Arial"/>
          <w:sz w:val="24"/>
          <w:szCs w:val="24"/>
        </w:rPr>
        <w:t>.</w:t>
      </w:r>
    </w:p>
    <w:p w:rsidR="00D938AA" w:rsidRPr="001E619D" w:rsidRDefault="00E81F03" w:rsidP="00D938AA">
      <w:pPr>
        <w:pStyle w:val="af"/>
        <w:spacing w:before="1"/>
        <w:ind w:right="46" w:firstLine="709"/>
        <w:jc w:val="both"/>
        <w:rPr>
          <w:rFonts w:ascii="Arial" w:hAnsi="Arial" w:cs="Arial"/>
          <w:sz w:val="24"/>
          <w:szCs w:val="24"/>
        </w:rPr>
      </w:pPr>
      <w:r w:rsidRPr="001E619D">
        <w:rPr>
          <w:rFonts w:ascii="Arial" w:hAnsi="Arial" w:cs="Arial"/>
          <w:sz w:val="24"/>
          <w:szCs w:val="24"/>
        </w:rPr>
        <w:t>2. </w:t>
      </w:r>
      <w:r w:rsidR="00D938AA" w:rsidRPr="001E619D">
        <w:rPr>
          <w:rFonts w:ascii="Arial" w:hAnsi="Arial" w:cs="Arial"/>
          <w:sz w:val="24"/>
          <w:szCs w:val="24"/>
        </w:rPr>
        <w:t>Административный регламент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(далее - Административный регламент) разработан в целях повышения качества исполнения и предоставления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w:t>
      </w:r>
    </w:p>
    <w:p w:rsidR="00E25AA4" w:rsidRPr="001E619D" w:rsidRDefault="00D938AA" w:rsidP="00D938AA">
      <w:pPr>
        <w:spacing w:after="0" w:line="240" w:lineRule="auto"/>
        <w:ind w:firstLine="709"/>
        <w:jc w:val="both"/>
        <w:rPr>
          <w:rFonts w:ascii="Arial" w:hAnsi="Arial" w:cs="Arial"/>
          <w:sz w:val="24"/>
          <w:szCs w:val="24"/>
        </w:rPr>
      </w:pPr>
      <w:r w:rsidRPr="001E619D">
        <w:rPr>
          <w:rFonts w:ascii="Arial" w:hAnsi="Arial" w:cs="Arial"/>
          <w:sz w:val="24"/>
          <w:szCs w:val="24"/>
        </w:rPr>
        <w:t xml:space="preserve">3. Муниципальная услуга предоставляется администрацией </w:t>
      </w:r>
      <w:proofErr w:type="spellStart"/>
      <w:r w:rsidR="00F8633D" w:rsidRPr="001E619D">
        <w:rPr>
          <w:rFonts w:ascii="Arial" w:hAnsi="Arial" w:cs="Arial"/>
          <w:sz w:val="24"/>
          <w:szCs w:val="24"/>
        </w:rPr>
        <w:t>Слюдянского</w:t>
      </w:r>
      <w:proofErr w:type="spellEnd"/>
      <w:r w:rsidR="00F8633D" w:rsidRPr="001E619D">
        <w:rPr>
          <w:rFonts w:ascii="Arial" w:hAnsi="Arial" w:cs="Arial"/>
          <w:sz w:val="24"/>
          <w:szCs w:val="24"/>
        </w:rPr>
        <w:t xml:space="preserve"> муниципального</w:t>
      </w:r>
      <w:r w:rsidRPr="001E619D">
        <w:rPr>
          <w:rFonts w:ascii="Arial" w:hAnsi="Arial" w:cs="Arial"/>
          <w:sz w:val="24"/>
          <w:szCs w:val="24"/>
        </w:rPr>
        <w:t xml:space="preserve"> образования</w:t>
      </w:r>
    </w:p>
    <w:p w:rsidR="00D938AA" w:rsidRPr="001E619D" w:rsidRDefault="00D938AA" w:rsidP="00D938AA">
      <w:pPr>
        <w:spacing w:after="0" w:line="240" w:lineRule="auto"/>
        <w:ind w:firstLine="709"/>
        <w:jc w:val="both"/>
        <w:rPr>
          <w:rFonts w:ascii="Arial" w:hAnsi="Arial" w:cs="Arial"/>
          <w:sz w:val="24"/>
          <w:szCs w:val="24"/>
        </w:rPr>
      </w:pPr>
    </w:p>
    <w:p w:rsidR="00E81F03" w:rsidRPr="001E619D" w:rsidRDefault="00E81F03" w:rsidP="007519CA">
      <w:pPr>
        <w:tabs>
          <w:tab w:val="left" w:pos="851"/>
        </w:tabs>
        <w:autoSpaceDE w:val="0"/>
        <w:autoSpaceDN w:val="0"/>
        <w:adjustRightInd w:val="0"/>
        <w:spacing w:after="0" w:line="240" w:lineRule="auto"/>
        <w:ind w:firstLine="709"/>
        <w:jc w:val="center"/>
        <w:outlineLvl w:val="1"/>
        <w:rPr>
          <w:rFonts w:ascii="Arial" w:hAnsi="Arial" w:cs="Arial"/>
          <w:sz w:val="24"/>
          <w:szCs w:val="24"/>
        </w:rPr>
      </w:pPr>
      <w:r w:rsidRPr="001E619D">
        <w:rPr>
          <w:rFonts w:ascii="Arial" w:hAnsi="Arial" w:cs="Arial"/>
          <w:sz w:val="24"/>
          <w:szCs w:val="24"/>
        </w:rPr>
        <w:t>Глава 2. КРУГ ЗАЯВИТЕЛЕЙ</w:t>
      </w:r>
    </w:p>
    <w:p w:rsidR="00E81F03" w:rsidRPr="001E619D" w:rsidRDefault="00E81F03" w:rsidP="005F36B9">
      <w:pPr>
        <w:tabs>
          <w:tab w:val="left" w:pos="851"/>
        </w:tabs>
        <w:autoSpaceDE w:val="0"/>
        <w:autoSpaceDN w:val="0"/>
        <w:adjustRightInd w:val="0"/>
        <w:spacing w:after="0" w:line="240" w:lineRule="auto"/>
        <w:ind w:firstLine="709"/>
        <w:jc w:val="both"/>
        <w:outlineLvl w:val="1"/>
        <w:rPr>
          <w:rFonts w:ascii="Arial" w:hAnsi="Arial" w:cs="Arial"/>
          <w:sz w:val="24"/>
          <w:szCs w:val="24"/>
        </w:rPr>
      </w:pP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4. Заявителями муниципальной у</w:t>
      </w:r>
      <w:r w:rsidR="00225DCC" w:rsidRPr="001E619D">
        <w:rPr>
          <w:rFonts w:ascii="Arial" w:hAnsi="Arial" w:cs="Arial"/>
          <w:sz w:val="24"/>
          <w:szCs w:val="24"/>
        </w:rPr>
        <w:t xml:space="preserve">слуги </w:t>
      </w:r>
      <w:r w:rsidR="00E70F1F" w:rsidRPr="001E619D">
        <w:rPr>
          <w:rFonts w:ascii="Arial" w:hAnsi="Arial" w:cs="Arial"/>
          <w:sz w:val="24"/>
          <w:szCs w:val="24"/>
        </w:rPr>
        <w:t>по предоставлению технических условий на подключение объекта капитального строительства к сетям инженерно-технического обеспечения</w:t>
      </w:r>
      <w:r w:rsidR="006426F5" w:rsidRPr="001E619D">
        <w:rPr>
          <w:rFonts w:ascii="Arial" w:hAnsi="Arial" w:cs="Arial"/>
          <w:sz w:val="24"/>
          <w:szCs w:val="24"/>
        </w:rPr>
        <w:t xml:space="preserve"> </w:t>
      </w:r>
      <w:r w:rsidRPr="001E619D">
        <w:rPr>
          <w:rFonts w:ascii="Arial" w:hAnsi="Arial" w:cs="Arial"/>
          <w:sz w:val="24"/>
          <w:szCs w:val="24"/>
        </w:rPr>
        <w:t>являются физические, юридические лица, индивидуальные предприниматели, а также их представители (далее - заявители).</w:t>
      </w:r>
    </w:p>
    <w:p w:rsidR="00E81F03" w:rsidRPr="00997985" w:rsidRDefault="005812A2" w:rsidP="005F36B9">
      <w:pPr>
        <w:autoSpaceDE w:val="0"/>
        <w:autoSpaceDN w:val="0"/>
        <w:adjustRightInd w:val="0"/>
        <w:spacing w:after="0" w:line="240" w:lineRule="auto"/>
        <w:ind w:firstLine="709"/>
        <w:jc w:val="both"/>
        <w:outlineLvl w:val="1"/>
        <w:rPr>
          <w:rFonts w:ascii="Arial" w:eastAsia="Times New Roman" w:hAnsi="Arial" w:cs="Arial"/>
          <w:color w:val="000000" w:themeColor="text1"/>
          <w:sz w:val="24"/>
          <w:szCs w:val="24"/>
        </w:rPr>
      </w:pPr>
      <w:r w:rsidRPr="00997985">
        <w:rPr>
          <w:rFonts w:ascii="Arial" w:eastAsia="Times New Roman" w:hAnsi="Arial" w:cs="Arial"/>
          <w:color w:val="000000" w:themeColor="text1"/>
          <w:sz w:val="24"/>
          <w:szCs w:val="24"/>
        </w:rPr>
        <w:t>От имени заявители за получением муниципальной услуги вправе обратиться их законные либо уполномоченные представители.</w:t>
      </w:r>
    </w:p>
    <w:p w:rsidR="00E70F1F" w:rsidRPr="001E619D" w:rsidRDefault="00E70F1F" w:rsidP="005F36B9">
      <w:pPr>
        <w:autoSpaceDE w:val="0"/>
        <w:autoSpaceDN w:val="0"/>
        <w:adjustRightInd w:val="0"/>
        <w:spacing w:after="0" w:line="240" w:lineRule="auto"/>
        <w:ind w:firstLine="709"/>
        <w:jc w:val="both"/>
        <w:outlineLvl w:val="1"/>
        <w:rPr>
          <w:rFonts w:ascii="Arial" w:hAnsi="Arial" w:cs="Arial"/>
          <w:sz w:val="24"/>
          <w:szCs w:val="24"/>
        </w:rPr>
      </w:pPr>
    </w:p>
    <w:p w:rsidR="00E81F03" w:rsidRPr="001E619D" w:rsidRDefault="00E81F03" w:rsidP="007519CA">
      <w:pPr>
        <w:autoSpaceDE w:val="0"/>
        <w:autoSpaceDN w:val="0"/>
        <w:adjustRightInd w:val="0"/>
        <w:spacing w:after="0" w:line="240" w:lineRule="auto"/>
        <w:ind w:firstLine="709"/>
        <w:jc w:val="center"/>
        <w:outlineLvl w:val="1"/>
        <w:rPr>
          <w:rFonts w:ascii="Arial" w:hAnsi="Arial" w:cs="Arial"/>
          <w:sz w:val="24"/>
          <w:szCs w:val="24"/>
        </w:rPr>
      </w:pPr>
      <w:r w:rsidRPr="001E619D">
        <w:rPr>
          <w:rFonts w:ascii="Arial" w:hAnsi="Arial" w:cs="Arial"/>
          <w:sz w:val="24"/>
          <w:szCs w:val="24"/>
        </w:rPr>
        <w:t>Глава 3. ТРЕБОВАНИЯ К ПОРЯДКУ ИНФОРМИРОВАНИЯ О ПРЕДОСТАВЛЕНИИ МУНИЦИПАЛЬНОЙ УСЛУГИ</w:t>
      </w:r>
    </w:p>
    <w:p w:rsidR="00E81F03" w:rsidRPr="001E619D" w:rsidRDefault="00E81F03" w:rsidP="005F36B9">
      <w:pPr>
        <w:autoSpaceDE w:val="0"/>
        <w:autoSpaceDN w:val="0"/>
        <w:adjustRightInd w:val="0"/>
        <w:spacing w:after="0" w:line="240" w:lineRule="auto"/>
        <w:ind w:firstLine="709"/>
        <w:jc w:val="both"/>
        <w:outlineLvl w:val="1"/>
        <w:rPr>
          <w:rFonts w:ascii="Arial" w:hAnsi="Arial" w:cs="Arial"/>
          <w:sz w:val="24"/>
          <w:szCs w:val="24"/>
        </w:rPr>
      </w:pPr>
    </w:p>
    <w:p w:rsidR="006426F5" w:rsidRPr="001E619D" w:rsidRDefault="00E81F03" w:rsidP="005F36B9">
      <w:pPr>
        <w:pStyle w:val="ConsPlusNormal"/>
        <w:ind w:firstLine="709"/>
        <w:jc w:val="both"/>
        <w:rPr>
          <w:sz w:val="24"/>
          <w:szCs w:val="24"/>
        </w:rPr>
      </w:pPr>
      <w:r w:rsidRPr="001E619D">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w:t>
      </w:r>
      <w:r w:rsidR="006426F5" w:rsidRPr="001E619D">
        <w:rPr>
          <w:sz w:val="24"/>
          <w:szCs w:val="24"/>
        </w:rPr>
        <w:t xml:space="preserve"> в </w:t>
      </w:r>
      <w:r w:rsidR="006426F5" w:rsidRPr="001E619D">
        <w:rPr>
          <w:spacing w:val="2"/>
          <w:sz w:val="24"/>
          <w:szCs w:val="24"/>
        </w:rPr>
        <w:t xml:space="preserve">администрацию </w:t>
      </w:r>
      <w:proofErr w:type="spellStart"/>
      <w:r w:rsidR="000C396C" w:rsidRPr="001E619D">
        <w:rPr>
          <w:spacing w:val="2"/>
          <w:sz w:val="24"/>
          <w:szCs w:val="24"/>
        </w:rPr>
        <w:t>Слюдянского</w:t>
      </w:r>
      <w:proofErr w:type="spellEnd"/>
      <w:r w:rsidR="000C396C" w:rsidRPr="001E619D">
        <w:rPr>
          <w:spacing w:val="2"/>
          <w:sz w:val="24"/>
          <w:szCs w:val="24"/>
        </w:rPr>
        <w:t xml:space="preserve"> городского поселения</w:t>
      </w:r>
      <w:r w:rsidR="006426F5" w:rsidRPr="001E619D">
        <w:rPr>
          <w:spacing w:val="2"/>
          <w:sz w:val="24"/>
          <w:szCs w:val="24"/>
        </w:rPr>
        <w:t xml:space="preserve"> (далее – адми</w:t>
      </w:r>
      <w:r w:rsidR="00EC1565" w:rsidRPr="001E619D">
        <w:rPr>
          <w:spacing w:val="2"/>
          <w:sz w:val="24"/>
          <w:szCs w:val="24"/>
        </w:rPr>
        <w:t xml:space="preserve">нистрация </w:t>
      </w:r>
      <w:r w:rsidR="000C396C" w:rsidRPr="001E619D">
        <w:rPr>
          <w:spacing w:val="2"/>
          <w:sz w:val="24"/>
          <w:szCs w:val="24"/>
        </w:rPr>
        <w:t>СГП</w:t>
      </w:r>
      <w:r w:rsidR="00EC1565" w:rsidRPr="001E619D">
        <w:rPr>
          <w:spacing w:val="2"/>
          <w:sz w:val="24"/>
          <w:szCs w:val="24"/>
        </w:rPr>
        <w:t>), в уполномоченный орган – отдел</w:t>
      </w:r>
      <w:r w:rsidR="006426F5" w:rsidRPr="001E619D">
        <w:rPr>
          <w:spacing w:val="2"/>
          <w:sz w:val="24"/>
          <w:szCs w:val="24"/>
        </w:rPr>
        <w:t xml:space="preserve"> архитектуры</w:t>
      </w:r>
      <w:r w:rsidR="000C396C" w:rsidRPr="001E619D">
        <w:rPr>
          <w:spacing w:val="2"/>
          <w:sz w:val="24"/>
          <w:szCs w:val="24"/>
        </w:rPr>
        <w:t xml:space="preserve">, капитального строительства и земельным отношениям </w:t>
      </w:r>
      <w:r w:rsidR="006426F5" w:rsidRPr="001E619D">
        <w:rPr>
          <w:spacing w:val="2"/>
          <w:sz w:val="24"/>
          <w:szCs w:val="24"/>
        </w:rPr>
        <w:t xml:space="preserve">администрации </w:t>
      </w:r>
      <w:r w:rsidR="000C396C" w:rsidRPr="001E619D">
        <w:rPr>
          <w:spacing w:val="2"/>
          <w:sz w:val="24"/>
          <w:szCs w:val="24"/>
        </w:rPr>
        <w:t>СГП</w:t>
      </w:r>
      <w:r w:rsidR="006426F5" w:rsidRPr="001E619D">
        <w:rPr>
          <w:spacing w:val="2"/>
          <w:sz w:val="24"/>
          <w:szCs w:val="24"/>
        </w:rPr>
        <w:t xml:space="preserve"> </w:t>
      </w:r>
      <w:r w:rsidR="006426F5" w:rsidRPr="001E619D">
        <w:rPr>
          <w:sz w:val="24"/>
          <w:szCs w:val="24"/>
        </w:rPr>
        <w:lastRenderedPageBreak/>
        <w:t>(дале</w:t>
      </w:r>
      <w:r w:rsidR="00FD073B" w:rsidRPr="001E619D">
        <w:rPr>
          <w:sz w:val="24"/>
          <w:szCs w:val="24"/>
        </w:rPr>
        <w:t>е –</w:t>
      </w:r>
      <w:r w:rsidR="006426F5" w:rsidRPr="001E619D">
        <w:rPr>
          <w:sz w:val="24"/>
          <w:szCs w:val="24"/>
        </w:rPr>
        <w:t xml:space="preserve"> уполномоченный орган);</w:t>
      </w:r>
    </w:p>
    <w:p w:rsidR="00FD073B" w:rsidRPr="001E619D" w:rsidRDefault="00FD073B" w:rsidP="00FD073B">
      <w:pPr>
        <w:shd w:val="clear" w:color="auto" w:fill="FFFFFF"/>
        <w:spacing w:after="0" w:line="240" w:lineRule="auto"/>
        <w:ind w:firstLine="709"/>
        <w:jc w:val="both"/>
        <w:textAlignment w:val="baseline"/>
        <w:rPr>
          <w:rFonts w:ascii="Arial" w:eastAsia="Times New Roman" w:hAnsi="Arial" w:cs="Arial"/>
          <w:spacing w:val="2"/>
          <w:sz w:val="24"/>
          <w:szCs w:val="24"/>
        </w:rPr>
      </w:pPr>
      <w:r w:rsidRPr="001E619D">
        <w:rPr>
          <w:rFonts w:ascii="Arial" w:hAnsi="Arial" w:cs="Arial"/>
          <w:sz w:val="24"/>
          <w:szCs w:val="24"/>
        </w:rPr>
        <w:t xml:space="preserve">       </w:t>
      </w:r>
      <w:r w:rsidR="006426F5" w:rsidRPr="001E619D">
        <w:rPr>
          <w:rFonts w:ascii="Arial" w:hAnsi="Arial" w:cs="Arial"/>
          <w:sz w:val="24"/>
          <w:szCs w:val="24"/>
        </w:rPr>
        <w:t xml:space="preserve">а) место нахождения: </w:t>
      </w:r>
      <w:r w:rsidR="000C396C" w:rsidRPr="001E619D">
        <w:rPr>
          <w:rFonts w:ascii="Arial" w:hAnsi="Arial" w:cs="Arial"/>
          <w:sz w:val="24"/>
          <w:szCs w:val="24"/>
        </w:rPr>
        <w:t xml:space="preserve">665904, Иркутская </w:t>
      </w:r>
      <w:proofErr w:type="spellStart"/>
      <w:r w:rsidR="000C396C" w:rsidRPr="001E619D">
        <w:rPr>
          <w:rFonts w:ascii="Arial" w:hAnsi="Arial" w:cs="Arial"/>
          <w:sz w:val="24"/>
          <w:szCs w:val="24"/>
        </w:rPr>
        <w:t>обл</w:t>
      </w:r>
      <w:proofErr w:type="spellEnd"/>
      <w:r w:rsidR="000C396C" w:rsidRPr="001E619D">
        <w:rPr>
          <w:rFonts w:ascii="Arial" w:hAnsi="Arial" w:cs="Arial"/>
          <w:sz w:val="24"/>
          <w:szCs w:val="24"/>
        </w:rPr>
        <w:t xml:space="preserve">, г. </w:t>
      </w:r>
      <w:proofErr w:type="spellStart"/>
      <w:r w:rsidR="000C396C" w:rsidRPr="001E619D">
        <w:rPr>
          <w:rFonts w:ascii="Arial" w:hAnsi="Arial" w:cs="Arial"/>
          <w:sz w:val="24"/>
          <w:szCs w:val="24"/>
        </w:rPr>
        <w:t>Слюдянка</w:t>
      </w:r>
      <w:proofErr w:type="spellEnd"/>
      <w:r w:rsidR="000C396C" w:rsidRPr="001E619D">
        <w:rPr>
          <w:rFonts w:ascii="Arial" w:hAnsi="Arial" w:cs="Arial"/>
          <w:sz w:val="24"/>
          <w:szCs w:val="24"/>
        </w:rPr>
        <w:t>, ул. Советская, 34;</w:t>
      </w:r>
    </w:p>
    <w:p w:rsidR="006426F5" w:rsidRPr="001E619D" w:rsidRDefault="00FD073B" w:rsidP="00FD073B">
      <w:pPr>
        <w:shd w:val="clear" w:color="auto" w:fill="FFFFFF"/>
        <w:spacing w:after="0" w:line="240" w:lineRule="auto"/>
        <w:ind w:firstLine="709"/>
        <w:jc w:val="both"/>
        <w:textAlignment w:val="baseline"/>
        <w:rPr>
          <w:rFonts w:ascii="Arial" w:eastAsia="Times New Roman" w:hAnsi="Arial" w:cs="Arial"/>
          <w:spacing w:val="2"/>
          <w:sz w:val="24"/>
          <w:szCs w:val="24"/>
        </w:rPr>
      </w:pPr>
      <w:r w:rsidRPr="001E619D">
        <w:rPr>
          <w:rFonts w:ascii="Arial" w:hAnsi="Arial" w:cs="Arial"/>
          <w:sz w:val="24"/>
          <w:szCs w:val="24"/>
        </w:rPr>
        <w:t xml:space="preserve">       </w:t>
      </w:r>
      <w:r w:rsidR="006426F5" w:rsidRPr="001E619D">
        <w:rPr>
          <w:rFonts w:ascii="Arial" w:hAnsi="Arial" w:cs="Arial"/>
          <w:sz w:val="24"/>
          <w:szCs w:val="24"/>
        </w:rPr>
        <w:t>б) </w:t>
      </w:r>
      <w:r w:rsidR="0017396E" w:rsidRPr="001E619D">
        <w:rPr>
          <w:rFonts w:ascii="Arial" w:hAnsi="Arial" w:cs="Arial"/>
          <w:sz w:val="24"/>
          <w:szCs w:val="24"/>
        </w:rPr>
        <w:t xml:space="preserve">телефон: </w:t>
      </w:r>
      <w:r w:rsidR="0017396E" w:rsidRPr="001E619D">
        <w:rPr>
          <w:rFonts w:ascii="Arial" w:hAnsi="Arial" w:cs="Arial"/>
          <w:i/>
          <w:iCs/>
          <w:sz w:val="24"/>
          <w:szCs w:val="24"/>
        </w:rPr>
        <w:t>8</w:t>
      </w:r>
      <w:r w:rsidR="006426F5" w:rsidRPr="001E619D">
        <w:rPr>
          <w:rFonts w:ascii="Arial" w:hAnsi="Arial" w:cs="Arial"/>
          <w:sz w:val="24"/>
          <w:szCs w:val="24"/>
        </w:rPr>
        <w:t>(395</w:t>
      </w:r>
      <w:r w:rsidR="000C396C" w:rsidRPr="001E619D">
        <w:rPr>
          <w:rFonts w:ascii="Arial" w:hAnsi="Arial" w:cs="Arial"/>
          <w:sz w:val="24"/>
          <w:szCs w:val="24"/>
        </w:rPr>
        <w:t>44</w:t>
      </w:r>
      <w:r w:rsidR="006426F5" w:rsidRPr="001E619D">
        <w:rPr>
          <w:rFonts w:ascii="Arial" w:hAnsi="Arial" w:cs="Arial"/>
          <w:sz w:val="24"/>
          <w:szCs w:val="24"/>
        </w:rPr>
        <w:t xml:space="preserve">) </w:t>
      </w:r>
      <w:r w:rsidR="000C396C" w:rsidRPr="001E619D">
        <w:rPr>
          <w:rFonts w:ascii="Arial" w:hAnsi="Arial" w:cs="Arial"/>
          <w:sz w:val="24"/>
          <w:szCs w:val="24"/>
        </w:rPr>
        <w:t>51 4 50</w:t>
      </w:r>
      <w:r w:rsidR="006426F5" w:rsidRPr="001E619D">
        <w:rPr>
          <w:rFonts w:ascii="Arial" w:hAnsi="Arial" w:cs="Arial"/>
          <w:sz w:val="24"/>
          <w:szCs w:val="24"/>
        </w:rPr>
        <w:t xml:space="preserve">; </w:t>
      </w:r>
    </w:p>
    <w:p w:rsidR="006426F5" w:rsidRPr="001E619D" w:rsidRDefault="00FD073B" w:rsidP="005F36B9">
      <w:pPr>
        <w:overflowPunct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6426F5" w:rsidRPr="001E619D">
        <w:rPr>
          <w:rFonts w:ascii="Arial" w:hAnsi="Arial" w:cs="Arial"/>
          <w:sz w:val="24"/>
          <w:szCs w:val="24"/>
        </w:rPr>
        <w:t>в) почтовый адрес для направления документов и обращений</w:t>
      </w:r>
      <w:r w:rsidR="000C396C" w:rsidRPr="001E619D">
        <w:rPr>
          <w:rFonts w:ascii="Arial" w:hAnsi="Arial" w:cs="Arial"/>
          <w:sz w:val="24"/>
          <w:szCs w:val="24"/>
        </w:rPr>
        <w:t xml:space="preserve">665904, Иркутская </w:t>
      </w:r>
      <w:proofErr w:type="spellStart"/>
      <w:r w:rsidR="000C396C" w:rsidRPr="001E619D">
        <w:rPr>
          <w:rFonts w:ascii="Arial" w:hAnsi="Arial" w:cs="Arial"/>
          <w:sz w:val="24"/>
          <w:szCs w:val="24"/>
        </w:rPr>
        <w:t>обл</w:t>
      </w:r>
      <w:proofErr w:type="spellEnd"/>
      <w:r w:rsidR="000C396C" w:rsidRPr="001E619D">
        <w:rPr>
          <w:rFonts w:ascii="Arial" w:hAnsi="Arial" w:cs="Arial"/>
          <w:sz w:val="24"/>
          <w:szCs w:val="24"/>
        </w:rPr>
        <w:t xml:space="preserve">, г. </w:t>
      </w:r>
      <w:proofErr w:type="spellStart"/>
      <w:r w:rsidR="000C396C" w:rsidRPr="001E619D">
        <w:rPr>
          <w:rFonts w:ascii="Arial" w:hAnsi="Arial" w:cs="Arial"/>
          <w:sz w:val="24"/>
          <w:szCs w:val="24"/>
        </w:rPr>
        <w:t>Слюдянка</w:t>
      </w:r>
      <w:proofErr w:type="spellEnd"/>
      <w:r w:rsidR="000C396C" w:rsidRPr="001E619D">
        <w:rPr>
          <w:rFonts w:ascii="Arial" w:hAnsi="Arial" w:cs="Arial"/>
          <w:sz w:val="24"/>
          <w:szCs w:val="24"/>
        </w:rPr>
        <w:t>, ул. Советская, 34</w:t>
      </w:r>
      <w:r w:rsidR="006426F5" w:rsidRPr="001E619D">
        <w:rPr>
          <w:rFonts w:ascii="Arial" w:hAnsi="Arial" w:cs="Arial"/>
          <w:sz w:val="24"/>
          <w:szCs w:val="24"/>
        </w:rPr>
        <w:t>;</w:t>
      </w:r>
    </w:p>
    <w:p w:rsidR="006426F5" w:rsidRPr="001E619D" w:rsidRDefault="00FD073B"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6426F5" w:rsidRPr="001E619D">
        <w:rPr>
          <w:rFonts w:ascii="Arial" w:hAnsi="Arial" w:cs="Arial"/>
          <w:sz w:val="24"/>
          <w:szCs w:val="24"/>
        </w:rPr>
        <w:t xml:space="preserve">г) официальный сайт в информационно-телекоммуникационной сети «Интернет» - </w:t>
      </w:r>
      <w:r w:rsidR="0017396E" w:rsidRPr="001E619D">
        <w:rPr>
          <w:rFonts w:ascii="Arial" w:eastAsia="Times New Roman" w:hAnsi="Arial" w:cs="Arial"/>
          <w:sz w:val="24"/>
          <w:szCs w:val="24"/>
        </w:rPr>
        <w:t>https://www.gorod-sludyanka.ru/</w:t>
      </w:r>
      <w:r w:rsidR="006426F5" w:rsidRPr="001E619D">
        <w:rPr>
          <w:rFonts w:ascii="Arial" w:hAnsi="Arial" w:cs="Arial"/>
          <w:sz w:val="24"/>
          <w:szCs w:val="24"/>
        </w:rPr>
        <w:t>;</w:t>
      </w:r>
    </w:p>
    <w:p w:rsidR="0017396E" w:rsidRPr="001E619D" w:rsidRDefault="00FD073B" w:rsidP="0017396E">
      <w:pPr>
        <w:widowControl w:val="0"/>
        <w:autoSpaceDE w:val="0"/>
        <w:autoSpaceDN w:val="0"/>
        <w:adjustRightInd w:val="0"/>
        <w:spacing w:after="0" w:line="240" w:lineRule="auto"/>
        <w:ind w:firstLine="709"/>
        <w:jc w:val="both"/>
        <w:rPr>
          <w:rStyle w:val="a8"/>
          <w:rFonts w:ascii="Arial" w:hAnsi="Arial" w:cs="Arial"/>
          <w:sz w:val="24"/>
          <w:szCs w:val="24"/>
        </w:rPr>
      </w:pPr>
      <w:r w:rsidRPr="001E619D">
        <w:rPr>
          <w:rFonts w:ascii="Arial" w:hAnsi="Arial" w:cs="Arial"/>
          <w:sz w:val="24"/>
          <w:szCs w:val="24"/>
        </w:rPr>
        <w:t xml:space="preserve">       </w:t>
      </w:r>
      <w:r w:rsidR="006426F5" w:rsidRPr="001E619D">
        <w:rPr>
          <w:rFonts w:ascii="Arial" w:hAnsi="Arial" w:cs="Arial"/>
          <w:sz w:val="24"/>
          <w:szCs w:val="24"/>
        </w:rPr>
        <w:t xml:space="preserve">д) адрес электронной почты: </w:t>
      </w:r>
      <w:hyperlink r:id="rId11" w:history="1">
        <w:r w:rsidR="0017396E" w:rsidRPr="001E619D">
          <w:rPr>
            <w:rStyle w:val="a8"/>
            <w:rFonts w:ascii="Arial" w:hAnsi="Arial" w:cs="Arial"/>
            <w:sz w:val="24"/>
            <w:szCs w:val="24"/>
            <w:lang w:val="en-US"/>
          </w:rPr>
          <w:t>mogorod</w:t>
        </w:r>
        <w:r w:rsidR="0017396E" w:rsidRPr="001E619D">
          <w:rPr>
            <w:rStyle w:val="a8"/>
            <w:rFonts w:ascii="Arial" w:hAnsi="Arial" w:cs="Arial"/>
            <w:sz w:val="24"/>
            <w:szCs w:val="24"/>
          </w:rPr>
          <w:t>@</w:t>
        </w:r>
        <w:r w:rsidR="0017396E" w:rsidRPr="001E619D">
          <w:rPr>
            <w:rStyle w:val="a8"/>
            <w:rFonts w:ascii="Arial" w:hAnsi="Arial" w:cs="Arial"/>
            <w:sz w:val="24"/>
            <w:szCs w:val="24"/>
            <w:lang w:val="en-US"/>
          </w:rPr>
          <w:t>slud</w:t>
        </w:r>
        <w:r w:rsidR="0017396E" w:rsidRPr="001E619D">
          <w:rPr>
            <w:rStyle w:val="a8"/>
            <w:rFonts w:ascii="Arial" w:hAnsi="Arial" w:cs="Arial"/>
            <w:sz w:val="24"/>
            <w:szCs w:val="24"/>
          </w:rPr>
          <w:t>.</w:t>
        </w:r>
        <w:proofErr w:type="spellStart"/>
        <w:r w:rsidR="0017396E" w:rsidRPr="001E619D">
          <w:rPr>
            <w:rStyle w:val="a8"/>
            <w:rFonts w:ascii="Arial" w:hAnsi="Arial" w:cs="Arial"/>
            <w:sz w:val="24"/>
            <w:szCs w:val="24"/>
            <w:lang w:val="en-US"/>
          </w:rPr>
          <w:t>ru</w:t>
        </w:r>
        <w:proofErr w:type="spellEnd"/>
      </w:hyperlink>
    </w:p>
    <w:p w:rsidR="00E81F03" w:rsidRPr="001E619D" w:rsidRDefault="00E81F03" w:rsidP="0017396E">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 Информация предоставляется:</w:t>
      </w:r>
    </w:p>
    <w:p w:rsidR="00E81F03" w:rsidRPr="001E619D" w:rsidRDefault="00C1567F" w:rsidP="005F36B9">
      <w:pPr>
        <w:pStyle w:val="ConsPlusNormal"/>
        <w:ind w:firstLine="709"/>
        <w:jc w:val="both"/>
        <w:rPr>
          <w:sz w:val="24"/>
          <w:szCs w:val="24"/>
        </w:rPr>
      </w:pPr>
      <w:r w:rsidRPr="001E619D">
        <w:rPr>
          <w:sz w:val="24"/>
          <w:szCs w:val="24"/>
        </w:rPr>
        <w:t xml:space="preserve">        </w:t>
      </w:r>
      <w:r w:rsidR="00E81F03" w:rsidRPr="001E619D">
        <w:rPr>
          <w:sz w:val="24"/>
          <w:szCs w:val="24"/>
        </w:rPr>
        <w:t>а) при личном контакте с заявителями;</w:t>
      </w:r>
    </w:p>
    <w:p w:rsidR="00E81F03" w:rsidRPr="001E619D" w:rsidRDefault="00453AB6" w:rsidP="005F36B9">
      <w:pPr>
        <w:pStyle w:val="ConsPlusNormal"/>
        <w:ind w:firstLine="709"/>
        <w:jc w:val="both"/>
        <w:rPr>
          <w:sz w:val="24"/>
          <w:szCs w:val="24"/>
        </w:rPr>
      </w:pPr>
      <w:r w:rsidRPr="001E619D">
        <w:rPr>
          <w:sz w:val="24"/>
          <w:szCs w:val="24"/>
        </w:rPr>
        <w:t xml:space="preserve">        </w:t>
      </w:r>
      <w:r w:rsidR="00E81F03" w:rsidRPr="001E619D">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426F5" w:rsidRPr="001E619D">
        <w:rPr>
          <w:sz w:val="24"/>
          <w:szCs w:val="24"/>
        </w:rPr>
        <w:t xml:space="preserve"> </w:t>
      </w:r>
      <w:r w:rsidR="0017396E" w:rsidRPr="001E619D">
        <w:rPr>
          <w:sz w:val="24"/>
          <w:szCs w:val="24"/>
        </w:rPr>
        <w:t>https://www.gorod-sludyanka.ru/</w:t>
      </w:r>
      <w:r w:rsidR="006426F5" w:rsidRPr="001E619D">
        <w:rPr>
          <w:sz w:val="24"/>
          <w:szCs w:val="24"/>
        </w:rPr>
        <w:t>;</w:t>
      </w:r>
      <w:r w:rsidR="00E81F03" w:rsidRPr="001E619D">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E81F03" w:rsidRPr="001E619D">
          <w:rPr>
            <w:rStyle w:val="a8"/>
            <w:color w:val="auto"/>
            <w:sz w:val="24"/>
            <w:szCs w:val="24"/>
          </w:rPr>
          <w:t>http://38.gosuslugi.ru</w:t>
        </w:r>
      </w:hyperlink>
      <w:r w:rsidR="00E81F03" w:rsidRPr="001E619D">
        <w:rPr>
          <w:sz w:val="24"/>
          <w:szCs w:val="24"/>
        </w:rPr>
        <w:t xml:space="preserve"> (далее – Портал);</w:t>
      </w:r>
    </w:p>
    <w:p w:rsidR="00E81F03" w:rsidRPr="001E619D" w:rsidRDefault="00FD073B" w:rsidP="005F36B9">
      <w:pPr>
        <w:pStyle w:val="ConsPlusNormal"/>
        <w:ind w:firstLine="709"/>
        <w:jc w:val="both"/>
        <w:rPr>
          <w:sz w:val="24"/>
          <w:szCs w:val="24"/>
        </w:rPr>
      </w:pPr>
      <w:r w:rsidRPr="001E619D">
        <w:rPr>
          <w:sz w:val="24"/>
          <w:szCs w:val="24"/>
        </w:rPr>
        <w:t xml:space="preserve">        </w:t>
      </w:r>
      <w:r w:rsidR="00E81F03" w:rsidRPr="001E619D">
        <w:rPr>
          <w:sz w:val="24"/>
          <w:szCs w:val="24"/>
        </w:rPr>
        <w:t>в) письменно, в случае письменного обращения заявителя.</w:t>
      </w:r>
    </w:p>
    <w:p w:rsidR="00E81F03" w:rsidRPr="001E619D" w:rsidRDefault="00E81F03" w:rsidP="005F36B9">
      <w:pPr>
        <w:pStyle w:val="ConsPlusNormal"/>
        <w:ind w:firstLine="709"/>
        <w:jc w:val="both"/>
        <w:rPr>
          <w:sz w:val="24"/>
          <w:szCs w:val="24"/>
        </w:rPr>
      </w:pPr>
      <w:r w:rsidRPr="001E619D">
        <w:rPr>
          <w:sz w:val="24"/>
          <w:szCs w:val="24"/>
        </w:rPr>
        <w:t xml:space="preserve">7. Должностное лицо органа, предоставляющего муниципальную </w:t>
      </w:r>
      <w:r w:rsidR="0017396E" w:rsidRPr="001E619D">
        <w:rPr>
          <w:sz w:val="24"/>
          <w:szCs w:val="24"/>
        </w:rPr>
        <w:t>услугу, осуществляющее</w:t>
      </w:r>
      <w:r w:rsidRPr="001E619D">
        <w:rPr>
          <w:sz w:val="24"/>
          <w:szCs w:val="24"/>
        </w:rPr>
        <w:t xml:space="preserve">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E81F03" w:rsidRPr="001E619D" w:rsidRDefault="00E81F03" w:rsidP="005F36B9">
      <w:pPr>
        <w:pStyle w:val="ConsPlusNormal"/>
        <w:ind w:firstLine="709"/>
        <w:jc w:val="both"/>
        <w:rPr>
          <w:sz w:val="24"/>
          <w:szCs w:val="24"/>
        </w:rPr>
      </w:pPr>
      <w:r w:rsidRPr="001E619D">
        <w:rPr>
          <w:sz w:val="24"/>
          <w:szCs w:val="24"/>
        </w:rPr>
        <w:t>8. Должностные лица уполномоченного органа предоставляют информацию по следующим вопросам:</w:t>
      </w:r>
    </w:p>
    <w:p w:rsidR="00E81F03" w:rsidRPr="001E619D" w:rsidRDefault="00E81F03" w:rsidP="005F36B9">
      <w:pPr>
        <w:pStyle w:val="ConsPlusNormal"/>
        <w:ind w:firstLine="709"/>
        <w:jc w:val="both"/>
        <w:rPr>
          <w:sz w:val="24"/>
          <w:szCs w:val="24"/>
        </w:rPr>
      </w:pPr>
      <w:r w:rsidRPr="001E619D">
        <w:rPr>
          <w:sz w:val="24"/>
          <w:szCs w:val="24"/>
        </w:rPr>
        <w:t xml:space="preserve">а) об уполномоченном органе, </w:t>
      </w:r>
      <w:r w:rsidR="0017396E" w:rsidRPr="001E619D">
        <w:rPr>
          <w:sz w:val="24"/>
          <w:szCs w:val="24"/>
        </w:rPr>
        <w:t>предоставляющем муниципальную</w:t>
      </w:r>
      <w:r w:rsidRPr="001E619D">
        <w:rPr>
          <w:sz w:val="24"/>
          <w:szCs w:val="24"/>
        </w:rPr>
        <w:t xml:space="preserve"> услугу, включая информацию о месте нахождения уполномоченного органа, графике работы, контактных телефонах;</w:t>
      </w:r>
    </w:p>
    <w:p w:rsidR="00E81F03" w:rsidRPr="001E619D" w:rsidRDefault="00E81F03" w:rsidP="005F36B9">
      <w:pPr>
        <w:pStyle w:val="ConsPlusNormal"/>
        <w:ind w:firstLine="709"/>
        <w:jc w:val="both"/>
        <w:rPr>
          <w:sz w:val="24"/>
          <w:szCs w:val="24"/>
        </w:rPr>
      </w:pPr>
      <w:r w:rsidRPr="001E619D">
        <w:rPr>
          <w:sz w:val="24"/>
          <w:szCs w:val="24"/>
        </w:rPr>
        <w:t>б) о порядке предоставления муниципальной услуги и ходе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в) о перечне документов, необходимых для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г) о времени приема документов, необходимых для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д) о сроке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е) об основаниях отказа в приеме заявления и документов, необходимых для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ж) об основаниях отказа в предоставлении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81F03" w:rsidRPr="001E619D" w:rsidRDefault="00E81F03" w:rsidP="005F36B9">
      <w:pPr>
        <w:pStyle w:val="ConsPlusNormal"/>
        <w:ind w:firstLine="709"/>
        <w:jc w:val="both"/>
        <w:rPr>
          <w:sz w:val="24"/>
          <w:szCs w:val="24"/>
        </w:rPr>
      </w:pPr>
      <w:r w:rsidRPr="001E619D">
        <w:rPr>
          <w:sz w:val="24"/>
          <w:szCs w:val="24"/>
        </w:rPr>
        <w:t>9. Основными требованиями при предоставлении информации являются:</w:t>
      </w:r>
    </w:p>
    <w:p w:rsidR="00E81F03" w:rsidRPr="001E619D" w:rsidRDefault="00E81F03" w:rsidP="005F36B9">
      <w:pPr>
        <w:pStyle w:val="ConsPlusNormal"/>
        <w:ind w:firstLine="709"/>
        <w:jc w:val="both"/>
        <w:rPr>
          <w:sz w:val="24"/>
          <w:szCs w:val="24"/>
        </w:rPr>
      </w:pPr>
      <w:r w:rsidRPr="001E619D">
        <w:rPr>
          <w:sz w:val="24"/>
          <w:szCs w:val="24"/>
        </w:rPr>
        <w:t>а) актуальность;</w:t>
      </w:r>
    </w:p>
    <w:p w:rsidR="00E81F03" w:rsidRPr="001E619D" w:rsidRDefault="00E81F03" w:rsidP="005F36B9">
      <w:pPr>
        <w:pStyle w:val="ConsPlusNormal"/>
        <w:ind w:firstLine="709"/>
        <w:jc w:val="both"/>
        <w:rPr>
          <w:sz w:val="24"/>
          <w:szCs w:val="24"/>
        </w:rPr>
      </w:pPr>
      <w:r w:rsidRPr="001E619D">
        <w:rPr>
          <w:sz w:val="24"/>
          <w:szCs w:val="24"/>
        </w:rPr>
        <w:t>б) своевременность;</w:t>
      </w:r>
    </w:p>
    <w:p w:rsidR="00E81F03" w:rsidRPr="001E619D" w:rsidRDefault="00EC1565" w:rsidP="005F36B9">
      <w:pPr>
        <w:pStyle w:val="ConsPlusNormal"/>
        <w:ind w:firstLine="709"/>
        <w:jc w:val="both"/>
        <w:rPr>
          <w:sz w:val="24"/>
          <w:szCs w:val="24"/>
        </w:rPr>
      </w:pPr>
      <w:r w:rsidRPr="001E619D">
        <w:rPr>
          <w:sz w:val="24"/>
          <w:szCs w:val="24"/>
        </w:rPr>
        <w:t>в) четкость и доступность в изложении</w:t>
      </w:r>
      <w:r w:rsidR="00E81F03" w:rsidRPr="001E619D">
        <w:rPr>
          <w:sz w:val="24"/>
          <w:szCs w:val="24"/>
        </w:rPr>
        <w:t xml:space="preserve"> информации;</w:t>
      </w:r>
    </w:p>
    <w:p w:rsidR="00E81F03" w:rsidRPr="001E619D" w:rsidRDefault="00E81F03" w:rsidP="005F36B9">
      <w:pPr>
        <w:pStyle w:val="ConsPlusNormal"/>
        <w:ind w:firstLine="709"/>
        <w:jc w:val="both"/>
        <w:rPr>
          <w:sz w:val="24"/>
          <w:szCs w:val="24"/>
        </w:rPr>
      </w:pPr>
      <w:r w:rsidRPr="001E619D">
        <w:rPr>
          <w:sz w:val="24"/>
          <w:szCs w:val="24"/>
        </w:rPr>
        <w:t>г) полнота информации;</w:t>
      </w:r>
    </w:p>
    <w:p w:rsidR="00E81F03" w:rsidRPr="001E619D" w:rsidRDefault="00E81F03" w:rsidP="005F36B9">
      <w:pPr>
        <w:pStyle w:val="ConsPlusNormal"/>
        <w:ind w:firstLine="709"/>
        <w:jc w:val="both"/>
        <w:rPr>
          <w:sz w:val="24"/>
          <w:szCs w:val="24"/>
        </w:rPr>
      </w:pPr>
      <w:r w:rsidRPr="001E619D">
        <w:rPr>
          <w:sz w:val="24"/>
          <w:szCs w:val="24"/>
        </w:rPr>
        <w:t>д) соответствие информации требованиям законодательства.</w:t>
      </w:r>
    </w:p>
    <w:p w:rsidR="00E81F03" w:rsidRPr="001E619D" w:rsidRDefault="00E81F03" w:rsidP="005F36B9">
      <w:pPr>
        <w:pStyle w:val="ConsPlusNormal"/>
        <w:ind w:firstLine="709"/>
        <w:jc w:val="both"/>
        <w:rPr>
          <w:sz w:val="24"/>
          <w:szCs w:val="24"/>
        </w:rPr>
      </w:pPr>
      <w:r w:rsidRPr="001E619D">
        <w:rPr>
          <w:sz w:val="24"/>
          <w:szCs w:val="24"/>
        </w:rPr>
        <w:t xml:space="preserve">10. Предоставление информации по телефону осуществляется путем непосредственного общения заявителя с должностным лицом уполномоченного </w:t>
      </w:r>
      <w:r w:rsidRPr="001E619D">
        <w:rPr>
          <w:sz w:val="24"/>
          <w:szCs w:val="24"/>
          <w:lang w:eastAsia="ko-KR"/>
        </w:rPr>
        <w:t>органа</w:t>
      </w:r>
      <w:r w:rsidRPr="001E619D">
        <w:rPr>
          <w:sz w:val="24"/>
          <w:szCs w:val="24"/>
        </w:rPr>
        <w:t>.</w:t>
      </w:r>
    </w:p>
    <w:p w:rsidR="00E81F03" w:rsidRPr="001E619D" w:rsidRDefault="00E81F03" w:rsidP="005F36B9">
      <w:pPr>
        <w:pStyle w:val="ConsPlusNormal"/>
        <w:ind w:firstLine="709"/>
        <w:jc w:val="both"/>
        <w:rPr>
          <w:sz w:val="24"/>
          <w:szCs w:val="24"/>
        </w:rPr>
      </w:pPr>
      <w:r w:rsidRPr="001E619D">
        <w:rPr>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1E619D">
        <w:rPr>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81F03" w:rsidRPr="001E619D" w:rsidRDefault="00E81F03" w:rsidP="005F36B9">
      <w:pPr>
        <w:pStyle w:val="ConsPlusNormal"/>
        <w:ind w:firstLine="709"/>
        <w:jc w:val="both"/>
        <w:rPr>
          <w:sz w:val="24"/>
          <w:szCs w:val="24"/>
        </w:rPr>
      </w:pPr>
      <w:r w:rsidRPr="001E619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81F03" w:rsidRPr="001E619D" w:rsidRDefault="00E81F03" w:rsidP="005F36B9">
      <w:pPr>
        <w:pStyle w:val="ConsPlusNormal"/>
        <w:ind w:firstLine="709"/>
        <w:jc w:val="both"/>
        <w:rPr>
          <w:sz w:val="24"/>
          <w:szCs w:val="24"/>
        </w:rPr>
      </w:pPr>
      <w:r w:rsidRPr="001E619D">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w:t>
      </w:r>
      <w:r w:rsidR="00002EAA" w:rsidRPr="001E619D">
        <w:rPr>
          <w:rFonts w:ascii="Arial" w:hAnsi="Arial" w:cs="Arial"/>
          <w:sz w:val="24"/>
          <w:szCs w:val="24"/>
          <w:lang w:eastAsia="en-US"/>
        </w:rPr>
        <w:t>ществляется по телефону: 8(395</w:t>
      </w:r>
      <w:r w:rsidR="00D903DE" w:rsidRPr="001E619D">
        <w:rPr>
          <w:rFonts w:ascii="Arial" w:hAnsi="Arial" w:cs="Arial"/>
          <w:sz w:val="24"/>
          <w:szCs w:val="24"/>
          <w:lang w:eastAsia="en-US"/>
        </w:rPr>
        <w:t>44</w:t>
      </w:r>
      <w:r w:rsidRPr="001E619D">
        <w:rPr>
          <w:rFonts w:ascii="Arial" w:hAnsi="Arial" w:cs="Arial"/>
          <w:sz w:val="24"/>
          <w:szCs w:val="24"/>
          <w:lang w:eastAsia="en-US"/>
        </w:rPr>
        <w:t>)</w:t>
      </w:r>
      <w:r w:rsidR="00EC1565" w:rsidRPr="001E619D">
        <w:rPr>
          <w:rFonts w:ascii="Arial" w:hAnsi="Arial" w:cs="Arial"/>
          <w:sz w:val="24"/>
          <w:szCs w:val="24"/>
          <w:lang w:eastAsia="en-US"/>
        </w:rPr>
        <w:t xml:space="preserve"> </w:t>
      </w:r>
      <w:r w:rsidR="00D903DE" w:rsidRPr="001E619D">
        <w:rPr>
          <w:rFonts w:ascii="Arial" w:hAnsi="Arial" w:cs="Arial"/>
          <w:sz w:val="24"/>
          <w:szCs w:val="24"/>
          <w:lang w:eastAsia="en-US"/>
        </w:rPr>
        <w:t>51 4 50</w:t>
      </w:r>
      <w:r w:rsidRPr="001E619D">
        <w:rPr>
          <w:rFonts w:ascii="Arial" w:hAnsi="Arial" w:cs="Arial"/>
          <w:i/>
          <w:sz w:val="24"/>
          <w:szCs w:val="24"/>
          <w:lang w:eastAsia="en-US"/>
        </w:rPr>
        <w:t>.</w:t>
      </w:r>
    </w:p>
    <w:p w:rsidR="00E81F03" w:rsidRPr="001E619D" w:rsidRDefault="00E81F03" w:rsidP="005F36B9">
      <w:pPr>
        <w:pStyle w:val="ConsPlusNormal"/>
        <w:ind w:firstLine="709"/>
        <w:jc w:val="both"/>
        <w:rPr>
          <w:sz w:val="24"/>
          <w:szCs w:val="24"/>
        </w:rPr>
      </w:pPr>
      <w:r w:rsidRPr="001E619D">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 </w:t>
      </w:r>
    </w:p>
    <w:p w:rsidR="00E81F03" w:rsidRPr="001E619D" w:rsidRDefault="00E81F03" w:rsidP="005F36B9">
      <w:pPr>
        <w:pStyle w:val="ConsPlusNormal"/>
        <w:ind w:firstLine="709"/>
        <w:jc w:val="both"/>
        <w:rPr>
          <w:sz w:val="24"/>
          <w:szCs w:val="24"/>
        </w:rPr>
      </w:pPr>
      <w:r w:rsidRPr="001E619D">
        <w:rPr>
          <w:sz w:val="24"/>
          <w:szCs w:val="24"/>
        </w:rPr>
        <w:t>Днем регистрации обращения является день его поступления в уполномоченный орган.</w:t>
      </w:r>
    </w:p>
    <w:p w:rsidR="00E81F03" w:rsidRPr="001E619D" w:rsidRDefault="00E81F03" w:rsidP="005F36B9">
      <w:pPr>
        <w:pStyle w:val="ConsPlusNormal"/>
        <w:ind w:firstLine="709"/>
        <w:jc w:val="both"/>
        <w:rPr>
          <w:sz w:val="24"/>
          <w:szCs w:val="24"/>
        </w:rPr>
      </w:pPr>
      <w:r w:rsidRPr="001E619D">
        <w:rPr>
          <w:sz w:val="24"/>
          <w:szCs w:val="24"/>
        </w:rPr>
        <w:t xml:space="preserve">Ответ на обращение, поступившее в </w:t>
      </w:r>
      <w:r w:rsidR="00D903DE" w:rsidRPr="001E619D">
        <w:rPr>
          <w:sz w:val="24"/>
          <w:szCs w:val="24"/>
        </w:rPr>
        <w:t>уполномоченный орган</w:t>
      </w:r>
      <w:r w:rsidRPr="001E619D">
        <w:rPr>
          <w:sz w:val="24"/>
          <w:szCs w:val="24"/>
        </w:rPr>
        <w:t>, в течение срока его рассмотрения направляется по адресу, указанному в обращении.</w:t>
      </w:r>
    </w:p>
    <w:p w:rsidR="00E81F03" w:rsidRPr="001E619D" w:rsidRDefault="00E81F03" w:rsidP="005F36B9">
      <w:pPr>
        <w:pStyle w:val="ConsPlusNormal"/>
        <w:ind w:firstLine="709"/>
        <w:jc w:val="both"/>
        <w:rPr>
          <w:sz w:val="24"/>
          <w:szCs w:val="24"/>
        </w:rPr>
      </w:pPr>
      <w:r w:rsidRPr="001E619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81F03" w:rsidRPr="001E619D" w:rsidRDefault="00E81F03" w:rsidP="005F36B9">
      <w:pPr>
        <w:pStyle w:val="ConsPlusNormal"/>
        <w:ind w:firstLine="709"/>
        <w:jc w:val="both"/>
        <w:rPr>
          <w:sz w:val="24"/>
          <w:szCs w:val="24"/>
        </w:rPr>
      </w:pPr>
      <w:r w:rsidRPr="001E619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81F03" w:rsidRPr="001E619D" w:rsidRDefault="00E81F03" w:rsidP="005F36B9">
      <w:pPr>
        <w:pStyle w:val="ConsPlusNormal"/>
        <w:ind w:firstLine="709"/>
        <w:jc w:val="both"/>
        <w:rPr>
          <w:sz w:val="24"/>
          <w:szCs w:val="24"/>
        </w:rPr>
      </w:pPr>
      <w:r w:rsidRPr="001E619D">
        <w:rPr>
          <w:sz w:val="24"/>
          <w:szCs w:val="24"/>
        </w:rPr>
        <w:t xml:space="preserve">а) на стендах, расположенных в помещениях, занимаемых </w:t>
      </w:r>
      <w:r w:rsidR="00D903DE" w:rsidRPr="001E619D">
        <w:rPr>
          <w:sz w:val="24"/>
          <w:szCs w:val="24"/>
        </w:rPr>
        <w:t>уполномоченным органом</w:t>
      </w:r>
      <w:r w:rsidRPr="001E619D">
        <w:rPr>
          <w:sz w:val="24"/>
          <w:szCs w:val="24"/>
        </w:rPr>
        <w:t>;</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б) на официальном сайте уполномоченного органа в информационно-телекоммуникационной сети «Интернет» –</w:t>
      </w:r>
      <w:r w:rsidR="00002EAA" w:rsidRPr="001E619D">
        <w:rPr>
          <w:rFonts w:ascii="Arial" w:hAnsi="Arial" w:cs="Arial"/>
          <w:sz w:val="24"/>
          <w:szCs w:val="24"/>
        </w:rPr>
        <w:t xml:space="preserve"> </w:t>
      </w:r>
      <w:r w:rsidR="00D903DE" w:rsidRPr="001E619D">
        <w:rPr>
          <w:rFonts w:ascii="Arial" w:eastAsia="Times New Roman" w:hAnsi="Arial" w:cs="Arial"/>
          <w:sz w:val="24"/>
          <w:szCs w:val="24"/>
        </w:rPr>
        <w:t>https://www.gorod-sludyanka.ru/</w:t>
      </w:r>
      <w:r w:rsidRPr="001E619D">
        <w:rPr>
          <w:rFonts w:ascii="Arial" w:hAnsi="Arial" w:cs="Arial"/>
          <w:sz w:val="24"/>
          <w:szCs w:val="24"/>
        </w:rPr>
        <w:t>, на Портале.</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15. На стендах, расположенных в помещениях, занимаемых уполномоченным органом, размещается следующая информация:</w:t>
      </w:r>
    </w:p>
    <w:p w:rsidR="00E81F03" w:rsidRPr="001E619D" w:rsidRDefault="00E81F03" w:rsidP="005F36B9">
      <w:pPr>
        <w:pStyle w:val="ConsPlusNormal"/>
        <w:ind w:firstLine="709"/>
        <w:jc w:val="both"/>
        <w:rPr>
          <w:sz w:val="24"/>
          <w:szCs w:val="24"/>
        </w:rPr>
      </w:pPr>
      <w:r w:rsidRPr="001E619D">
        <w:rPr>
          <w:sz w:val="24"/>
          <w:szCs w:val="24"/>
        </w:rPr>
        <w:t>1) список документов для получения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2) о сроках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3) извлечения из административного регламента:</w:t>
      </w:r>
    </w:p>
    <w:p w:rsidR="00E81F03" w:rsidRPr="001E619D" w:rsidRDefault="00E81F03" w:rsidP="005F36B9">
      <w:pPr>
        <w:pStyle w:val="ConsPlusNormal"/>
        <w:ind w:firstLine="709"/>
        <w:jc w:val="both"/>
        <w:rPr>
          <w:sz w:val="24"/>
          <w:szCs w:val="24"/>
        </w:rPr>
      </w:pPr>
      <w:r w:rsidRPr="001E619D">
        <w:rPr>
          <w:sz w:val="24"/>
          <w:szCs w:val="24"/>
        </w:rPr>
        <w:t>а) об основаниях отказа в предоставлении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б) об описании конечного результата предоставления муниципальной услуги;</w:t>
      </w:r>
    </w:p>
    <w:p w:rsidR="00E81F03" w:rsidRPr="001E619D" w:rsidRDefault="00E81F03" w:rsidP="005F36B9">
      <w:pPr>
        <w:pStyle w:val="ConsPlusNormal"/>
        <w:ind w:firstLine="709"/>
        <w:jc w:val="both"/>
        <w:rPr>
          <w:sz w:val="24"/>
          <w:szCs w:val="24"/>
        </w:rPr>
      </w:pPr>
      <w:r w:rsidRPr="001E619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81F03" w:rsidRPr="001E619D" w:rsidRDefault="00E81F03" w:rsidP="005F36B9">
      <w:pPr>
        <w:pStyle w:val="ConsPlusNormal"/>
        <w:ind w:firstLine="709"/>
        <w:jc w:val="both"/>
        <w:rPr>
          <w:sz w:val="24"/>
          <w:szCs w:val="24"/>
        </w:rPr>
      </w:pPr>
      <w:r w:rsidRPr="001E619D">
        <w:rPr>
          <w:sz w:val="24"/>
          <w:szCs w:val="24"/>
        </w:rPr>
        <w:t xml:space="preserve">4) почтовый адрес </w:t>
      </w:r>
      <w:r w:rsidR="00D903DE" w:rsidRPr="001E619D">
        <w:rPr>
          <w:sz w:val="24"/>
          <w:szCs w:val="24"/>
        </w:rPr>
        <w:t>уполномоченного органа</w:t>
      </w:r>
      <w:r w:rsidRPr="001E619D">
        <w:rPr>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E81F03" w:rsidRPr="001E619D" w:rsidRDefault="00E81F03" w:rsidP="005F36B9">
      <w:pPr>
        <w:pStyle w:val="ConsPlusNormal"/>
        <w:ind w:firstLine="709"/>
        <w:jc w:val="both"/>
        <w:rPr>
          <w:sz w:val="24"/>
          <w:szCs w:val="24"/>
        </w:rPr>
      </w:pPr>
      <w:r w:rsidRPr="001E619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16. Информация об уполномоченном органе:</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Место нахождения уполномоченного органа:</w:t>
      </w:r>
    </w:p>
    <w:p w:rsidR="00002EAA" w:rsidRPr="001E619D" w:rsidRDefault="00002EAA" w:rsidP="005F36B9">
      <w:pPr>
        <w:overflowPunct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lastRenderedPageBreak/>
        <w:t xml:space="preserve">а) юридический адрес: </w:t>
      </w:r>
      <w:r w:rsidR="00D903DE" w:rsidRPr="001E619D">
        <w:rPr>
          <w:rFonts w:ascii="Arial" w:eastAsia="Times New Roman" w:hAnsi="Arial" w:cs="Arial"/>
          <w:sz w:val="24"/>
          <w:szCs w:val="24"/>
        </w:rPr>
        <w:t xml:space="preserve">665904, Иркутская область, г. </w:t>
      </w:r>
      <w:proofErr w:type="spellStart"/>
      <w:r w:rsidR="00D903DE" w:rsidRPr="001E619D">
        <w:rPr>
          <w:rFonts w:ascii="Arial" w:eastAsia="Times New Roman" w:hAnsi="Arial" w:cs="Arial"/>
          <w:sz w:val="24"/>
          <w:szCs w:val="24"/>
        </w:rPr>
        <w:t>Слюдянка</w:t>
      </w:r>
      <w:proofErr w:type="spellEnd"/>
      <w:r w:rsidR="00D903DE" w:rsidRPr="001E619D">
        <w:rPr>
          <w:rFonts w:ascii="Arial" w:eastAsia="Times New Roman" w:hAnsi="Arial" w:cs="Arial"/>
          <w:sz w:val="24"/>
          <w:szCs w:val="24"/>
        </w:rPr>
        <w:t xml:space="preserve">, ул. </w:t>
      </w:r>
      <w:proofErr w:type="spellStart"/>
      <w:r w:rsidR="00D903DE" w:rsidRPr="001E619D">
        <w:rPr>
          <w:rFonts w:ascii="Arial" w:eastAsia="Times New Roman" w:hAnsi="Arial" w:cs="Arial"/>
          <w:sz w:val="24"/>
          <w:szCs w:val="24"/>
        </w:rPr>
        <w:t>Совесткая</w:t>
      </w:r>
      <w:proofErr w:type="spellEnd"/>
      <w:r w:rsidR="00D903DE" w:rsidRPr="001E619D">
        <w:rPr>
          <w:rFonts w:ascii="Arial" w:eastAsia="Times New Roman" w:hAnsi="Arial" w:cs="Arial"/>
          <w:sz w:val="24"/>
          <w:szCs w:val="24"/>
        </w:rPr>
        <w:t>, д 34</w:t>
      </w:r>
    </w:p>
    <w:p w:rsidR="00002EAA" w:rsidRPr="001E619D" w:rsidRDefault="00002EAA" w:rsidP="005F36B9">
      <w:pPr>
        <w:overflowPunct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б) </w:t>
      </w:r>
      <w:r w:rsidR="007E0909" w:rsidRPr="001E619D">
        <w:rPr>
          <w:rFonts w:ascii="Arial" w:hAnsi="Arial" w:cs="Arial"/>
          <w:sz w:val="24"/>
          <w:szCs w:val="24"/>
        </w:rPr>
        <w:t xml:space="preserve">телефон: </w:t>
      </w:r>
      <w:r w:rsidR="007E0909" w:rsidRPr="001E619D">
        <w:rPr>
          <w:rFonts w:ascii="Arial" w:hAnsi="Arial" w:cs="Arial"/>
          <w:i/>
          <w:iCs/>
          <w:sz w:val="24"/>
          <w:szCs w:val="24"/>
        </w:rPr>
        <w:t>8</w:t>
      </w:r>
      <w:r w:rsidRPr="001E619D">
        <w:rPr>
          <w:rFonts w:ascii="Arial" w:hAnsi="Arial" w:cs="Arial"/>
          <w:sz w:val="24"/>
          <w:szCs w:val="24"/>
        </w:rPr>
        <w:t>(395</w:t>
      </w:r>
      <w:r w:rsidR="00D903DE" w:rsidRPr="001E619D">
        <w:rPr>
          <w:rFonts w:ascii="Arial" w:hAnsi="Arial" w:cs="Arial"/>
          <w:sz w:val="24"/>
          <w:szCs w:val="24"/>
        </w:rPr>
        <w:t>44</w:t>
      </w:r>
      <w:r w:rsidRPr="001E619D">
        <w:rPr>
          <w:rFonts w:ascii="Arial" w:hAnsi="Arial" w:cs="Arial"/>
          <w:sz w:val="24"/>
          <w:szCs w:val="24"/>
        </w:rPr>
        <w:t xml:space="preserve">) </w:t>
      </w:r>
      <w:r w:rsidR="00D903DE" w:rsidRPr="001E619D">
        <w:rPr>
          <w:rFonts w:ascii="Arial" w:hAnsi="Arial" w:cs="Arial"/>
          <w:sz w:val="24"/>
          <w:szCs w:val="24"/>
        </w:rPr>
        <w:t>51 4 50</w:t>
      </w:r>
      <w:r w:rsidRPr="001E619D">
        <w:rPr>
          <w:rFonts w:ascii="Arial" w:hAnsi="Arial" w:cs="Arial"/>
          <w:sz w:val="24"/>
          <w:szCs w:val="24"/>
        </w:rPr>
        <w:t xml:space="preserve">; </w:t>
      </w:r>
    </w:p>
    <w:p w:rsidR="00002EAA" w:rsidRPr="001E619D" w:rsidRDefault="00002EAA" w:rsidP="005F36B9">
      <w:pPr>
        <w:overflowPunct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в) почтовый адрес для направления документов и </w:t>
      </w:r>
      <w:r w:rsidR="00D903DE" w:rsidRPr="001E619D">
        <w:rPr>
          <w:rFonts w:ascii="Arial" w:hAnsi="Arial" w:cs="Arial"/>
          <w:sz w:val="24"/>
          <w:szCs w:val="24"/>
        </w:rPr>
        <w:t xml:space="preserve">обращений: </w:t>
      </w:r>
      <w:r w:rsidR="00D903DE" w:rsidRPr="001E619D">
        <w:rPr>
          <w:rFonts w:ascii="Arial" w:hAnsi="Arial" w:cs="Arial"/>
          <w:i/>
          <w:iCs/>
          <w:sz w:val="24"/>
          <w:szCs w:val="24"/>
        </w:rPr>
        <w:t>665904</w:t>
      </w:r>
      <w:r w:rsidR="00D903DE" w:rsidRPr="001E619D">
        <w:rPr>
          <w:rFonts w:ascii="Arial" w:eastAsia="Times New Roman" w:hAnsi="Arial" w:cs="Arial"/>
          <w:sz w:val="24"/>
          <w:szCs w:val="24"/>
        </w:rPr>
        <w:t xml:space="preserve">, Иркутская область, г. </w:t>
      </w:r>
      <w:proofErr w:type="spellStart"/>
      <w:r w:rsidR="00D903DE" w:rsidRPr="001E619D">
        <w:rPr>
          <w:rFonts w:ascii="Arial" w:eastAsia="Times New Roman" w:hAnsi="Arial" w:cs="Arial"/>
          <w:sz w:val="24"/>
          <w:szCs w:val="24"/>
        </w:rPr>
        <w:t>Слюдянка</w:t>
      </w:r>
      <w:proofErr w:type="spellEnd"/>
      <w:r w:rsidR="00D903DE" w:rsidRPr="001E619D">
        <w:rPr>
          <w:rFonts w:ascii="Arial" w:eastAsia="Times New Roman" w:hAnsi="Arial" w:cs="Arial"/>
          <w:sz w:val="24"/>
          <w:szCs w:val="24"/>
        </w:rPr>
        <w:t xml:space="preserve">, ул. </w:t>
      </w:r>
      <w:proofErr w:type="spellStart"/>
      <w:r w:rsidR="00D903DE" w:rsidRPr="001E619D">
        <w:rPr>
          <w:rFonts w:ascii="Arial" w:eastAsia="Times New Roman" w:hAnsi="Arial" w:cs="Arial"/>
          <w:sz w:val="24"/>
          <w:szCs w:val="24"/>
        </w:rPr>
        <w:t>Совесткая</w:t>
      </w:r>
      <w:proofErr w:type="spellEnd"/>
      <w:r w:rsidR="00D903DE" w:rsidRPr="001E619D">
        <w:rPr>
          <w:rFonts w:ascii="Arial" w:eastAsia="Times New Roman" w:hAnsi="Arial" w:cs="Arial"/>
          <w:sz w:val="24"/>
          <w:szCs w:val="24"/>
        </w:rPr>
        <w:t>, д 34</w:t>
      </w:r>
      <w:r w:rsidRPr="001E619D">
        <w:rPr>
          <w:rFonts w:ascii="Arial" w:hAnsi="Arial" w:cs="Arial"/>
          <w:sz w:val="24"/>
          <w:szCs w:val="24"/>
        </w:rPr>
        <w:t>;</w:t>
      </w:r>
    </w:p>
    <w:p w:rsidR="00002EAA" w:rsidRPr="001E619D" w:rsidRDefault="00002EA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г) официальный сайт в информационно-телекоммуникационной сети «Интернет» - </w:t>
      </w:r>
      <w:r w:rsidR="00D903DE" w:rsidRPr="001E619D">
        <w:rPr>
          <w:rFonts w:ascii="Arial" w:eastAsia="Times New Roman" w:hAnsi="Arial" w:cs="Arial"/>
          <w:sz w:val="24"/>
          <w:szCs w:val="24"/>
        </w:rPr>
        <w:t>https://www.gorod-sludyanka.ru/</w:t>
      </w:r>
      <w:r w:rsidRPr="001E619D">
        <w:rPr>
          <w:rFonts w:ascii="Arial" w:hAnsi="Arial" w:cs="Arial"/>
          <w:sz w:val="24"/>
          <w:szCs w:val="24"/>
        </w:rPr>
        <w:t>;</w:t>
      </w:r>
    </w:p>
    <w:p w:rsidR="00E81F03" w:rsidRPr="001E619D" w:rsidRDefault="00002EAA" w:rsidP="00D903DE">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д) адрес электронной почты: </w:t>
      </w:r>
      <w:hyperlink r:id="rId13" w:history="1">
        <w:r w:rsidR="00D903DE" w:rsidRPr="001E619D">
          <w:rPr>
            <w:rStyle w:val="a8"/>
            <w:rFonts w:ascii="Arial" w:hAnsi="Arial" w:cs="Arial"/>
            <w:sz w:val="24"/>
            <w:szCs w:val="24"/>
            <w:lang w:val="en-US"/>
          </w:rPr>
          <w:t>mogorod</w:t>
        </w:r>
        <w:r w:rsidR="00D903DE" w:rsidRPr="001E619D">
          <w:rPr>
            <w:rStyle w:val="a8"/>
            <w:rFonts w:ascii="Arial" w:hAnsi="Arial" w:cs="Arial"/>
            <w:sz w:val="24"/>
            <w:szCs w:val="24"/>
          </w:rPr>
          <w:t>@</w:t>
        </w:r>
        <w:r w:rsidR="00D903DE" w:rsidRPr="001E619D">
          <w:rPr>
            <w:rStyle w:val="a8"/>
            <w:rFonts w:ascii="Arial" w:hAnsi="Arial" w:cs="Arial"/>
            <w:sz w:val="24"/>
            <w:szCs w:val="24"/>
            <w:lang w:val="en-US"/>
          </w:rPr>
          <w:t>slud</w:t>
        </w:r>
        <w:r w:rsidR="00D903DE" w:rsidRPr="001E619D">
          <w:rPr>
            <w:rStyle w:val="a8"/>
            <w:rFonts w:ascii="Arial" w:hAnsi="Arial" w:cs="Arial"/>
            <w:sz w:val="24"/>
            <w:szCs w:val="24"/>
          </w:rPr>
          <w:t>.</w:t>
        </w:r>
        <w:proofErr w:type="spellStart"/>
        <w:r w:rsidR="00D903DE" w:rsidRPr="001E619D">
          <w:rPr>
            <w:rStyle w:val="a8"/>
            <w:rFonts w:ascii="Arial" w:hAnsi="Arial" w:cs="Arial"/>
            <w:sz w:val="24"/>
            <w:szCs w:val="24"/>
            <w:lang w:val="en-US"/>
          </w:rPr>
          <w:t>ru</w:t>
        </w:r>
        <w:proofErr w:type="spellEnd"/>
      </w:hyperlink>
    </w:p>
    <w:p w:rsidR="00D903DE" w:rsidRPr="001E619D" w:rsidRDefault="00D903DE" w:rsidP="00D903DE">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17. График приема заявителей в уполномоченном органе</w:t>
      </w:r>
      <w:r w:rsidRPr="001E619D">
        <w:rPr>
          <w:rFonts w:ascii="Arial" w:eastAsia="Times New Roman" w:hAnsi="Arial" w:cs="Arial"/>
          <w:i/>
          <w:sz w:val="24"/>
          <w:szCs w:val="24"/>
        </w:rPr>
        <w:t>:</w:t>
      </w:r>
    </w:p>
    <w:tbl>
      <w:tblPr>
        <w:tblW w:w="0" w:type="auto"/>
        <w:tblInd w:w="108" w:type="dxa"/>
        <w:tblCellMar>
          <w:left w:w="10" w:type="dxa"/>
          <w:right w:w="10" w:type="dxa"/>
        </w:tblCellMar>
        <w:tblLook w:val="0000" w:firstRow="0" w:lastRow="0" w:firstColumn="0" w:lastColumn="0" w:noHBand="0" w:noVBand="0"/>
      </w:tblPr>
      <w:tblGrid>
        <w:gridCol w:w="3102"/>
        <w:gridCol w:w="6145"/>
      </w:tblGrid>
      <w:tr w:rsidR="00D903DE" w:rsidRPr="001E619D" w:rsidTr="00F46F78">
        <w:trPr>
          <w:trHeight w:val="1"/>
        </w:trPr>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ind w:firstLine="601"/>
              <w:jc w:val="both"/>
              <w:rPr>
                <w:rFonts w:ascii="Arial" w:hAnsi="Arial" w:cs="Arial"/>
                <w:sz w:val="24"/>
                <w:szCs w:val="24"/>
              </w:rPr>
            </w:pPr>
            <w:r w:rsidRPr="001E619D">
              <w:rPr>
                <w:rFonts w:ascii="Arial" w:eastAsia="Times New Roman" w:hAnsi="Arial" w:cs="Arial"/>
                <w:sz w:val="24"/>
                <w:szCs w:val="24"/>
              </w:rPr>
              <w:t>Понедельник</w:t>
            </w:r>
          </w:p>
        </w:tc>
        <w:tc>
          <w:tcPr>
            <w:tcW w:w="6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jc w:val="center"/>
              <w:rPr>
                <w:rFonts w:ascii="Arial" w:hAnsi="Arial" w:cs="Arial"/>
                <w:sz w:val="24"/>
                <w:szCs w:val="24"/>
              </w:rPr>
            </w:pPr>
            <w:r w:rsidRPr="001E619D">
              <w:rPr>
                <w:rFonts w:ascii="Arial" w:eastAsia="Times New Roman" w:hAnsi="Arial" w:cs="Arial"/>
                <w:sz w:val="24"/>
                <w:szCs w:val="24"/>
              </w:rPr>
              <w:t>8.00 – 12.00</w:t>
            </w:r>
          </w:p>
        </w:tc>
      </w:tr>
      <w:tr w:rsidR="00D903DE" w:rsidRPr="001E619D" w:rsidTr="00F46F78">
        <w:trPr>
          <w:trHeight w:val="1"/>
        </w:trPr>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ind w:firstLine="601"/>
              <w:jc w:val="both"/>
              <w:rPr>
                <w:rFonts w:ascii="Arial" w:hAnsi="Arial" w:cs="Arial"/>
                <w:sz w:val="24"/>
                <w:szCs w:val="24"/>
              </w:rPr>
            </w:pPr>
            <w:r w:rsidRPr="001E619D">
              <w:rPr>
                <w:rFonts w:ascii="Arial" w:eastAsia="Times New Roman" w:hAnsi="Arial" w:cs="Arial"/>
                <w:sz w:val="24"/>
                <w:szCs w:val="24"/>
              </w:rPr>
              <w:t>Вторник</w:t>
            </w:r>
          </w:p>
        </w:tc>
        <w:tc>
          <w:tcPr>
            <w:tcW w:w="6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jc w:val="center"/>
              <w:rPr>
                <w:rFonts w:ascii="Arial" w:hAnsi="Arial" w:cs="Arial"/>
                <w:sz w:val="24"/>
                <w:szCs w:val="24"/>
              </w:rPr>
            </w:pPr>
            <w:r w:rsidRPr="001E619D">
              <w:rPr>
                <w:rFonts w:ascii="Arial" w:eastAsia="Times New Roman" w:hAnsi="Arial" w:cs="Arial"/>
                <w:sz w:val="24"/>
                <w:szCs w:val="24"/>
              </w:rPr>
              <w:t>8.00 – 12.00</w:t>
            </w:r>
          </w:p>
        </w:tc>
      </w:tr>
      <w:tr w:rsidR="00D903DE" w:rsidRPr="001E619D" w:rsidTr="00F46F78">
        <w:trPr>
          <w:trHeight w:val="1"/>
        </w:trPr>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ind w:firstLine="601"/>
              <w:jc w:val="both"/>
              <w:rPr>
                <w:rFonts w:ascii="Arial" w:hAnsi="Arial" w:cs="Arial"/>
                <w:sz w:val="24"/>
                <w:szCs w:val="24"/>
              </w:rPr>
            </w:pPr>
            <w:r w:rsidRPr="001E619D">
              <w:rPr>
                <w:rFonts w:ascii="Arial" w:eastAsia="Times New Roman" w:hAnsi="Arial" w:cs="Arial"/>
                <w:sz w:val="24"/>
                <w:szCs w:val="24"/>
              </w:rPr>
              <w:t>Среда</w:t>
            </w:r>
          </w:p>
        </w:tc>
        <w:tc>
          <w:tcPr>
            <w:tcW w:w="6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jc w:val="center"/>
              <w:rPr>
                <w:rFonts w:ascii="Arial" w:hAnsi="Arial" w:cs="Arial"/>
                <w:sz w:val="24"/>
                <w:szCs w:val="24"/>
              </w:rPr>
            </w:pPr>
            <w:r w:rsidRPr="001E619D">
              <w:rPr>
                <w:rFonts w:ascii="Arial" w:eastAsia="Times New Roman" w:hAnsi="Arial" w:cs="Arial"/>
                <w:sz w:val="24"/>
                <w:szCs w:val="24"/>
              </w:rPr>
              <w:t>8.00 – 12.00</w:t>
            </w:r>
          </w:p>
        </w:tc>
      </w:tr>
      <w:tr w:rsidR="00D903DE" w:rsidRPr="001E619D" w:rsidTr="00F46F78">
        <w:trPr>
          <w:trHeight w:val="1"/>
        </w:trPr>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ind w:firstLine="601"/>
              <w:jc w:val="both"/>
              <w:rPr>
                <w:rFonts w:ascii="Arial" w:hAnsi="Arial" w:cs="Arial"/>
                <w:sz w:val="24"/>
                <w:szCs w:val="24"/>
              </w:rPr>
            </w:pPr>
            <w:r w:rsidRPr="001E619D">
              <w:rPr>
                <w:rFonts w:ascii="Arial" w:eastAsia="Times New Roman" w:hAnsi="Arial" w:cs="Arial"/>
                <w:sz w:val="24"/>
                <w:szCs w:val="24"/>
              </w:rPr>
              <w:t>Четверг</w:t>
            </w:r>
          </w:p>
        </w:tc>
        <w:tc>
          <w:tcPr>
            <w:tcW w:w="6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jc w:val="center"/>
              <w:rPr>
                <w:rFonts w:ascii="Arial" w:hAnsi="Arial" w:cs="Arial"/>
                <w:sz w:val="24"/>
                <w:szCs w:val="24"/>
              </w:rPr>
            </w:pPr>
            <w:r w:rsidRPr="001E619D">
              <w:rPr>
                <w:rFonts w:ascii="Arial" w:eastAsia="Times New Roman" w:hAnsi="Arial" w:cs="Arial"/>
                <w:sz w:val="24"/>
                <w:szCs w:val="24"/>
              </w:rPr>
              <w:t>8.00 – 12.00</w:t>
            </w:r>
          </w:p>
        </w:tc>
      </w:tr>
      <w:tr w:rsidR="00D903DE" w:rsidRPr="001E619D" w:rsidTr="00F46F78">
        <w:trPr>
          <w:trHeight w:val="1"/>
        </w:trPr>
        <w:tc>
          <w:tcPr>
            <w:tcW w:w="3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spacing w:after="0" w:line="240" w:lineRule="auto"/>
              <w:ind w:firstLine="601"/>
              <w:jc w:val="both"/>
              <w:rPr>
                <w:rFonts w:ascii="Arial" w:hAnsi="Arial" w:cs="Arial"/>
                <w:sz w:val="24"/>
                <w:szCs w:val="24"/>
              </w:rPr>
            </w:pPr>
            <w:r w:rsidRPr="001E619D">
              <w:rPr>
                <w:rFonts w:ascii="Arial" w:eastAsia="Times New Roman" w:hAnsi="Arial" w:cs="Arial"/>
                <w:sz w:val="24"/>
                <w:szCs w:val="24"/>
              </w:rPr>
              <w:t>Пятница</w:t>
            </w:r>
          </w:p>
        </w:tc>
        <w:tc>
          <w:tcPr>
            <w:tcW w:w="62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03DE" w:rsidRPr="001E619D" w:rsidRDefault="00D903DE" w:rsidP="00F46F78">
            <w:pPr>
              <w:jc w:val="center"/>
              <w:rPr>
                <w:rFonts w:ascii="Arial" w:hAnsi="Arial" w:cs="Arial"/>
                <w:sz w:val="24"/>
                <w:szCs w:val="24"/>
              </w:rPr>
            </w:pPr>
            <w:r w:rsidRPr="001E619D">
              <w:rPr>
                <w:rFonts w:ascii="Arial" w:eastAsia="Times New Roman" w:hAnsi="Arial" w:cs="Arial"/>
                <w:sz w:val="24"/>
                <w:szCs w:val="24"/>
              </w:rPr>
              <w:t>8.00 – 12.00</w:t>
            </w:r>
          </w:p>
        </w:tc>
      </w:tr>
    </w:tbl>
    <w:p w:rsidR="00D903DE" w:rsidRPr="001E619D" w:rsidRDefault="00D903DE" w:rsidP="00D903DE">
      <w:pPr>
        <w:spacing w:after="0" w:line="240" w:lineRule="auto"/>
        <w:ind w:firstLine="601"/>
        <w:jc w:val="both"/>
        <w:rPr>
          <w:rFonts w:ascii="Arial" w:eastAsia="Times New Roman" w:hAnsi="Arial" w:cs="Arial"/>
          <w:sz w:val="24"/>
          <w:szCs w:val="24"/>
        </w:rPr>
      </w:pPr>
      <w:r w:rsidRPr="001E619D">
        <w:rPr>
          <w:rFonts w:ascii="Arial" w:eastAsia="Times New Roman" w:hAnsi="Arial" w:cs="Arial"/>
          <w:sz w:val="24"/>
          <w:szCs w:val="24"/>
        </w:rPr>
        <w:t xml:space="preserve">Суббота, воскресенье – выходные дни </w:t>
      </w:r>
    </w:p>
    <w:p w:rsidR="00D903DE" w:rsidRPr="00997985" w:rsidRDefault="00D903DE" w:rsidP="00D903DE">
      <w:pPr>
        <w:spacing w:after="0" w:line="240" w:lineRule="auto"/>
        <w:ind w:firstLine="601"/>
        <w:jc w:val="both"/>
        <w:rPr>
          <w:rFonts w:ascii="Arial" w:eastAsia="Times New Roman" w:hAnsi="Arial" w:cs="Arial"/>
          <w:color w:val="000000" w:themeColor="text1"/>
          <w:sz w:val="24"/>
          <w:szCs w:val="24"/>
        </w:rPr>
      </w:pPr>
      <w:r w:rsidRPr="001E619D">
        <w:rPr>
          <w:rFonts w:ascii="Arial" w:eastAsia="Times New Roman" w:hAnsi="Arial" w:cs="Arial"/>
          <w:sz w:val="24"/>
          <w:szCs w:val="24"/>
        </w:rPr>
        <w:t xml:space="preserve">17.1. </w:t>
      </w:r>
      <w:r w:rsidRPr="00997985">
        <w:rPr>
          <w:rFonts w:ascii="Arial" w:eastAsia="Times New Roman" w:hAnsi="Arial" w:cs="Arial"/>
          <w:color w:val="000000" w:themeColor="text1"/>
          <w:sz w:val="24"/>
          <w:szCs w:val="24"/>
        </w:rPr>
        <w:t xml:space="preserve">График приема заявителей главой </w:t>
      </w:r>
      <w:proofErr w:type="spellStart"/>
      <w:r w:rsidRPr="00997985">
        <w:rPr>
          <w:rFonts w:ascii="Arial" w:eastAsia="Times New Roman" w:hAnsi="Arial" w:cs="Arial"/>
          <w:color w:val="000000" w:themeColor="text1"/>
          <w:sz w:val="24"/>
          <w:szCs w:val="24"/>
        </w:rPr>
        <w:t>Слюдянского</w:t>
      </w:r>
      <w:proofErr w:type="spellEnd"/>
      <w:r w:rsidRPr="00997985">
        <w:rPr>
          <w:rFonts w:ascii="Arial" w:eastAsia="Times New Roman" w:hAnsi="Arial" w:cs="Arial"/>
          <w:color w:val="000000" w:themeColor="text1"/>
          <w:sz w:val="24"/>
          <w:szCs w:val="24"/>
        </w:rPr>
        <w:t xml:space="preserve"> муниципального образования:</w:t>
      </w:r>
    </w:p>
    <w:tbl>
      <w:tblPr>
        <w:tblW w:w="0" w:type="auto"/>
        <w:tblInd w:w="567" w:type="dxa"/>
        <w:tblCellMar>
          <w:left w:w="10" w:type="dxa"/>
          <w:right w:w="10" w:type="dxa"/>
        </w:tblCellMar>
        <w:tblLook w:val="0000" w:firstRow="0" w:lastRow="0" w:firstColumn="0" w:lastColumn="0" w:noHBand="0" w:noVBand="0"/>
      </w:tblPr>
      <w:tblGrid>
        <w:gridCol w:w="2552"/>
        <w:gridCol w:w="2721"/>
      </w:tblGrid>
      <w:tr w:rsidR="00D903DE" w:rsidRPr="001E619D" w:rsidTr="00F46F78">
        <w:trPr>
          <w:trHeight w:val="1"/>
        </w:trPr>
        <w:tc>
          <w:tcPr>
            <w:tcW w:w="2552" w:type="dxa"/>
            <w:shd w:val="clear" w:color="000000" w:fill="FFFFFF"/>
            <w:tcMar>
              <w:left w:w="108" w:type="dxa"/>
              <w:right w:w="108" w:type="dxa"/>
            </w:tcMar>
          </w:tcPr>
          <w:p w:rsidR="00D903DE" w:rsidRPr="001E619D" w:rsidRDefault="00D903DE" w:rsidP="00F46F78">
            <w:pPr>
              <w:spacing w:after="0" w:line="240" w:lineRule="auto"/>
              <w:ind w:left="-103"/>
              <w:jc w:val="both"/>
              <w:rPr>
                <w:rFonts w:ascii="Arial" w:hAnsi="Arial" w:cs="Arial"/>
                <w:sz w:val="24"/>
                <w:szCs w:val="24"/>
              </w:rPr>
            </w:pPr>
            <w:r w:rsidRPr="001E619D">
              <w:rPr>
                <w:rFonts w:ascii="Arial" w:eastAsia="Times New Roman" w:hAnsi="Arial" w:cs="Arial"/>
                <w:sz w:val="24"/>
                <w:szCs w:val="24"/>
              </w:rPr>
              <w:t>Понедельник</w:t>
            </w:r>
          </w:p>
        </w:tc>
        <w:tc>
          <w:tcPr>
            <w:tcW w:w="2721" w:type="dxa"/>
            <w:shd w:val="clear" w:color="000000" w:fill="FFFFFF"/>
            <w:tcMar>
              <w:left w:w="108" w:type="dxa"/>
              <w:right w:w="108" w:type="dxa"/>
            </w:tcMar>
          </w:tcPr>
          <w:p w:rsidR="00D903DE" w:rsidRPr="001E619D" w:rsidRDefault="00D903DE" w:rsidP="00F46F78">
            <w:pPr>
              <w:spacing w:after="0" w:line="240" w:lineRule="auto"/>
              <w:jc w:val="both"/>
              <w:rPr>
                <w:rFonts w:ascii="Arial" w:hAnsi="Arial" w:cs="Arial"/>
                <w:sz w:val="24"/>
                <w:szCs w:val="24"/>
              </w:rPr>
            </w:pPr>
            <w:r w:rsidRPr="001E619D">
              <w:rPr>
                <w:rFonts w:ascii="Arial" w:eastAsia="Times New Roman" w:hAnsi="Arial" w:cs="Arial"/>
                <w:sz w:val="24"/>
                <w:szCs w:val="24"/>
              </w:rPr>
              <w:t>15-00 до 17-00.</w:t>
            </w:r>
          </w:p>
        </w:tc>
      </w:tr>
    </w:tbl>
    <w:p w:rsidR="00D903DE" w:rsidRPr="001E619D" w:rsidRDefault="00D903DE" w:rsidP="005F36B9">
      <w:pPr>
        <w:spacing w:after="0" w:line="240" w:lineRule="auto"/>
        <w:ind w:firstLine="709"/>
        <w:jc w:val="both"/>
        <w:rPr>
          <w:rFonts w:ascii="Arial" w:hAnsi="Arial" w:cs="Arial"/>
          <w:sz w:val="24"/>
          <w:szCs w:val="24"/>
        </w:rPr>
      </w:pPr>
    </w:p>
    <w:p w:rsidR="00E81F03" w:rsidRPr="001E619D" w:rsidRDefault="00E81F03" w:rsidP="005F36B9">
      <w:pPr>
        <w:widowControl w:val="0"/>
        <w:tabs>
          <w:tab w:val="left" w:pos="1260"/>
        </w:tabs>
        <w:spacing w:after="0" w:line="240" w:lineRule="auto"/>
        <w:ind w:firstLine="709"/>
        <w:jc w:val="both"/>
        <w:rPr>
          <w:rFonts w:ascii="Arial" w:hAnsi="Arial" w:cs="Arial"/>
          <w:sz w:val="24"/>
          <w:szCs w:val="24"/>
        </w:rPr>
      </w:pPr>
      <w:r w:rsidRPr="001E619D">
        <w:rPr>
          <w:rFonts w:ascii="Arial" w:hAnsi="Arial" w:cs="Arial"/>
          <w:sz w:val="24"/>
          <w:szCs w:val="24"/>
        </w:rPr>
        <w:t>18. Информация о предоставлении муниципальной услуги предоставляется бесплатно.</w:t>
      </w:r>
    </w:p>
    <w:p w:rsidR="00E81F03" w:rsidRPr="001E619D" w:rsidRDefault="00E81F03" w:rsidP="005F36B9">
      <w:pPr>
        <w:widowControl w:val="0"/>
        <w:tabs>
          <w:tab w:val="left" w:pos="1260"/>
        </w:tabs>
        <w:spacing w:after="0" w:line="240" w:lineRule="auto"/>
        <w:ind w:firstLine="709"/>
        <w:jc w:val="both"/>
        <w:rPr>
          <w:rFonts w:ascii="Arial" w:hAnsi="Arial" w:cs="Arial"/>
          <w:sz w:val="24"/>
          <w:szCs w:val="24"/>
        </w:rPr>
      </w:pPr>
      <w:r w:rsidRPr="001E619D">
        <w:rPr>
          <w:rFonts w:ascii="Arial" w:eastAsia="Arial Unicode MS" w:hAnsi="Arial" w:cs="Arial"/>
          <w:sz w:val="24"/>
          <w:szCs w:val="24"/>
        </w:rPr>
        <w:t xml:space="preserve">         </w:t>
      </w:r>
      <w:r w:rsidRPr="001E619D">
        <w:rPr>
          <w:rFonts w:ascii="Arial" w:hAnsi="Arial" w:cs="Arial"/>
          <w:sz w:val="24"/>
          <w:szCs w:val="24"/>
        </w:rPr>
        <w:tab/>
      </w:r>
    </w:p>
    <w:p w:rsidR="00E81F03" w:rsidRPr="001E619D" w:rsidRDefault="00E81F03" w:rsidP="007519CA">
      <w:pPr>
        <w:spacing w:after="0" w:line="240" w:lineRule="auto"/>
        <w:ind w:firstLine="709"/>
        <w:jc w:val="center"/>
        <w:rPr>
          <w:rFonts w:ascii="Arial" w:hAnsi="Arial" w:cs="Arial"/>
          <w:sz w:val="24"/>
          <w:szCs w:val="24"/>
        </w:rPr>
      </w:pPr>
      <w:r w:rsidRPr="001E619D">
        <w:rPr>
          <w:rFonts w:ascii="Arial" w:hAnsi="Arial" w:cs="Arial"/>
          <w:sz w:val="24"/>
          <w:szCs w:val="24"/>
        </w:rPr>
        <w:t xml:space="preserve">Раздел </w:t>
      </w:r>
      <w:r w:rsidRPr="001E619D">
        <w:rPr>
          <w:rFonts w:ascii="Arial" w:hAnsi="Arial" w:cs="Arial"/>
          <w:sz w:val="24"/>
          <w:szCs w:val="24"/>
          <w:lang w:val="en-US"/>
        </w:rPr>
        <w:t>II</w:t>
      </w:r>
      <w:r w:rsidRPr="001E619D">
        <w:rPr>
          <w:rFonts w:ascii="Arial" w:hAnsi="Arial" w:cs="Arial"/>
          <w:sz w:val="24"/>
          <w:szCs w:val="24"/>
        </w:rPr>
        <w:t>. СТАНДАРТ ПРЕДОСТАВЛЕНИЯ МУНИЦИПАЛЬНОЙ УСЛУГИ</w:t>
      </w:r>
    </w:p>
    <w:p w:rsidR="00E81F03" w:rsidRPr="001E619D" w:rsidRDefault="00E81F03" w:rsidP="007519CA">
      <w:pPr>
        <w:spacing w:after="0" w:line="240" w:lineRule="auto"/>
        <w:ind w:firstLine="709"/>
        <w:jc w:val="center"/>
        <w:rPr>
          <w:rFonts w:ascii="Arial" w:hAnsi="Arial" w:cs="Arial"/>
          <w:sz w:val="24"/>
          <w:szCs w:val="24"/>
        </w:rPr>
      </w:pPr>
    </w:p>
    <w:p w:rsidR="00E81F03" w:rsidRPr="001E619D" w:rsidRDefault="00E81F03" w:rsidP="007519CA">
      <w:pPr>
        <w:spacing w:after="0" w:line="240" w:lineRule="auto"/>
        <w:ind w:firstLine="709"/>
        <w:jc w:val="center"/>
        <w:rPr>
          <w:rFonts w:ascii="Arial" w:hAnsi="Arial" w:cs="Arial"/>
          <w:sz w:val="24"/>
          <w:szCs w:val="24"/>
        </w:rPr>
      </w:pPr>
      <w:r w:rsidRPr="001E619D">
        <w:rPr>
          <w:rFonts w:ascii="Arial" w:hAnsi="Arial" w:cs="Arial"/>
          <w:sz w:val="24"/>
          <w:szCs w:val="24"/>
        </w:rPr>
        <w:t>Глава 4. НАИМЕНОВАНИЕ МУНИЦИПАЛЬНОЙ УСЛУГИ</w:t>
      </w:r>
    </w:p>
    <w:p w:rsidR="00E81F03" w:rsidRPr="001E619D" w:rsidRDefault="00E81F03" w:rsidP="005F36B9">
      <w:pPr>
        <w:spacing w:after="0" w:line="240" w:lineRule="auto"/>
        <w:ind w:firstLine="709"/>
        <w:jc w:val="both"/>
        <w:rPr>
          <w:rFonts w:ascii="Arial" w:hAnsi="Arial" w:cs="Arial"/>
          <w:sz w:val="24"/>
          <w:szCs w:val="24"/>
        </w:rPr>
      </w:pP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19. Под </w:t>
      </w:r>
      <w:r w:rsidR="00732ECC" w:rsidRPr="001E619D">
        <w:rPr>
          <w:rFonts w:ascii="Arial" w:hAnsi="Arial" w:cs="Arial"/>
          <w:sz w:val="24"/>
          <w:szCs w:val="24"/>
        </w:rPr>
        <w:t>муниципальной услугой</w:t>
      </w:r>
      <w:r w:rsidRPr="001E619D">
        <w:rPr>
          <w:rFonts w:ascii="Arial" w:hAnsi="Arial" w:cs="Arial"/>
          <w:sz w:val="24"/>
          <w:szCs w:val="24"/>
        </w:rPr>
        <w:t xml:space="preserve"> в настоящем регламенте понимается</w:t>
      </w:r>
      <w:r w:rsidR="00225DCC" w:rsidRPr="001E619D">
        <w:rPr>
          <w:rFonts w:ascii="Arial" w:hAnsi="Arial" w:cs="Arial"/>
          <w:sz w:val="24"/>
          <w:szCs w:val="24"/>
        </w:rPr>
        <w:t xml:space="preserve"> </w:t>
      </w:r>
      <w:r w:rsidR="00232998" w:rsidRPr="001E619D">
        <w:rPr>
          <w:rFonts w:ascii="Arial" w:hAnsi="Arial" w:cs="Arial"/>
          <w:sz w:val="24"/>
          <w:szCs w:val="24"/>
        </w:rPr>
        <w:t>предоставление 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 xml:space="preserve">.  </w:t>
      </w:r>
    </w:p>
    <w:p w:rsidR="00E81F03" w:rsidRPr="001E619D" w:rsidRDefault="00E81F03" w:rsidP="005F36B9">
      <w:pPr>
        <w:tabs>
          <w:tab w:val="left" w:pos="851"/>
        </w:tabs>
        <w:spacing w:after="0" w:line="240" w:lineRule="auto"/>
        <w:ind w:firstLine="709"/>
        <w:jc w:val="both"/>
        <w:rPr>
          <w:rFonts w:ascii="Arial" w:hAnsi="Arial" w:cs="Arial"/>
          <w:sz w:val="24"/>
          <w:szCs w:val="24"/>
        </w:rPr>
      </w:pPr>
    </w:p>
    <w:p w:rsidR="00E81F03" w:rsidRPr="001E619D" w:rsidRDefault="00E81F03" w:rsidP="007519CA">
      <w:pPr>
        <w:autoSpaceDE w:val="0"/>
        <w:autoSpaceDN w:val="0"/>
        <w:adjustRightInd w:val="0"/>
        <w:spacing w:after="0" w:line="240" w:lineRule="auto"/>
        <w:ind w:firstLine="709"/>
        <w:jc w:val="center"/>
        <w:rPr>
          <w:rFonts w:ascii="Arial" w:hAnsi="Arial" w:cs="Arial"/>
          <w:sz w:val="24"/>
          <w:szCs w:val="24"/>
        </w:rPr>
      </w:pPr>
      <w:r w:rsidRPr="001E619D">
        <w:rPr>
          <w:rFonts w:ascii="Arial" w:hAnsi="Arial" w:cs="Arial"/>
          <w:sz w:val="24"/>
          <w:szCs w:val="24"/>
        </w:rPr>
        <w:t>Глава 5. НАИМЕНОВАНИЕ ОРГАНА МЕСТНОГО САМОУПРАВЛЕНИЯ, ПРЕДОСТАВЛЯЮЩЕГО МУНИЦИПАЛЬНУЮ УСЛУГУ</w:t>
      </w:r>
    </w:p>
    <w:p w:rsidR="00E81F03" w:rsidRPr="001E619D" w:rsidRDefault="00E81F03" w:rsidP="005F36B9">
      <w:pPr>
        <w:tabs>
          <w:tab w:val="left" w:pos="851"/>
        </w:tabs>
        <w:spacing w:after="0" w:line="240" w:lineRule="auto"/>
        <w:ind w:firstLine="709"/>
        <w:jc w:val="both"/>
        <w:rPr>
          <w:rFonts w:ascii="Arial" w:hAnsi="Arial" w:cs="Arial"/>
          <w:sz w:val="24"/>
          <w:szCs w:val="24"/>
        </w:rPr>
      </w:pP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20. Органом м</w:t>
      </w:r>
      <w:r w:rsidR="00732ECC" w:rsidRPr="001E619D">
        <w:rPr>
          <w:rFonts w:ascii="Arial" w:hAnsi="Arial" w:cs="Arial"/>
          <w:sz w:val="24"/>
          <w:szCs w:val="24"/>
        </w:rPr>
        <w:t xml:space="preserve">естного самоуправления </w:t>
      </w:r>
      <w:proofErr w:type="spellStart"/>
      <w:r w:rsidR="00732ECC" w:rsidRPr="001E619D">
        <w:rPr>
          <w:rFonts w:ascii="Arial" w:hAnsi="Arial" w:cs="Arial"/>
          <w:sz w:val="24"/>
          <w:szCs w:val="24"/>
        </w:rPr>
        <w:t>Слюдянского</w:t>
      </w:r>
      <w:proofErr w:type="spellEnd"/>
      <w:r w:rsidR="00732ECC" w:rsidRPr="001E619D">
        <w:rPr>
          <w:rFonts w:ascii="Arial" w:hAnsi="Arial" w:cs="Arial"/>
          <w:sz w:val="24"/>
          <w:szCs w:val="24"/>
        </w:rPr>
        <w:t xml:space="preserve"> городского поселения</w:t>
      </w:r>
      <w:r w:rsidRPr="001E619D">
        <w:rPr>
          <w:rFonts w:ascii="Arial" w:hAnsi="Arial" w:cs="Arial"/>
          <w:sz w:val="24"/>
          <w:szCs w:val="24"/>
        </w:rPr>
        <w:t xml:space="preserve">, предоставляющим муниципальную услугу, является уполномоченный орган. </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21. В предоставлении муниципальной услуги участвует:</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1)  Федеральная налоговая служба;</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 Федеральная служба государственной регистрации, кадастра и картографии.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E81F03" w:rsidRPr="001E619D" w:rsidRDefault="00E81F03" w:rsidP="007519CA">
      <w:pPr>
        <w:spacing w:after="0" w:line="240" w:lineRule="auto"/>
        <w:ind w:firstLine="709"/>
        <w:jc w:val="both"/>
        <w:rPr>
          <w:rFonts w:ascii="Arial" w:hAnsi="Arial" w:cs="Arial"/>
          <w:sz w:val="24"/>
          <w:szCs w:val="24"/>
        </w:rPr>
      </w:pPr>
      <w:r w:rsidRPr="001E619D">
        <w:rPr>
          <w:rFonts w:ascii="Arial" w:hAnsi="Arial" w:cs="Arial"/>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w:t>
      </w:r>
      <w:r w:rsidR="00356FC3" w:rsidRPr="001E619D">
        <w:rPr>
          <w:rFonts w:ascii="Arial" w:hAnsi="Arial" w:cs="Arial"/>
          <w:sz w:val="24"/>
          <w:szCs w:val="24"/>
        </w:rPr>
        <w:t>арственные органы и организации.</w:t>
      </w:r>
      <w:r w:rsidRPr="001E619D">
        <w:rPr>
          <w:rFonts w:ascii="Arial" w:hAnsi="Arial" w:cs="Arial"/>
          <w:sz w:val="24"/>
          <w:szCs w:val="24"/>
        </w:rPr>
        <w:t xml:space="preserve"> </w:t>
      </w:r>
    </w:p>
    <w:p w:rsidR="007519CA" w:rsidRPr="001E619D" w:rsidRDefault="007519CA" w:rsidP="007519CA">
      <w:pPr>
        <w:spacing w:after="0" w:line="240" w:lineRule="auto"/>
        <w:ind w:firstLine="709"/>
        <w:jc w:val="both"/>
        <w:rPr>
          <w:rFonts w:ascii="Arial" w:hAnsi="Arial" w:cs="Arial"/>
          <w:sz w:val="24"/>
          <w:szCs w:val="24"/>
        </w:rPr>
      </w:pPr>
    </w:p>
    <w:p w:rsidR="007519CA" w:rsidRPr="001E619D" w:rsidRDefault="00E81F03" w:rsidP="007519CA">
      <w:pPr>
        <w:tabs>
          <w:tab w:val="left" w:pos="993"/>
        </w:tabs>
        <w:spacing w:before="120" w:after="0" w:line="240" w:lineRule="auto"/>
        <w:ind w:firstLine="709"/>
        <w:jc w:val="center"/>
        <w:rPr>
          <w:rFonts w:ascii="Arial" w:hAnsi="Arial" w:cs="Arial"/>
          <w:sz w:val="24"/>
          <w:szCs w:val="24"/>
        </w:rPr>
      </w:pPr>
      <w:r w:rsidRPr="001E619D">
        <w:rPr>
          <w:rFonts w:ascii="Arial" w:hAnsi="Arial" w:cs="Arial"/>
          <w:sz w:val="24"/>
          <w:szCs w:val="24"/>
        </w:rPr>
        <w:t>Глава 6. ОПИСАНИЕ РЕЗУЛЬТАТА ПРЕДОСТАВЛЕНИЯ МУНИЦИПАЛЬНОЙ УСЛУГИ</w:t>
      </w:r>
    </w:p>
    <w:p w:rsidR="007519CA" w:rsidRPr="001E619D" w:rsidRDefault="007519CA" w:rsidP="007519CA">
      <w:pPr>
        <w:tabs>
          <w:tab w:val="left" w:pos="993"/>
        </w:tabs>
        <w:spacing w:before="120" w:after="0" w:line="240" w:lineRule="auto"/>
        <w:ind w:firstLine="709"/>
        <w:jc w:val="center"/>
        <w:rPr>
          <w:rFonts w:ascii="Arial" w:hAnsi="Arial" w:cs="Arial"/>
          <w:sz w:val="24"/>
          <w:szCs w:val="24"/>
        </w:rPr>
      </w:pPr>
    </w:p>
    <w:p w:rsidR="009950CB" w:rsidRPr="001E619D" w:rsidRDefault="00E81F03" w:rsidP="009950CB">
      <w:pPr>
        <w:spacing w:after="0" w:line="240" w:lineRule="auto"/>
        <w:ind w:firstLine="709"/>
        <w:jc w:val="both"/>
        <w:rPr>
          <w:rFonts w:ascii="Arial" w:hAnsi="Arial" w:cs="Arial"/>
          <w:sz w:val="24"/>
          <w:szCs w:val="24"/>
        </w:rPr>
      </w:pPr>
      <w:r w:rsidRPr="001E619D">
        <w:rPr>
          <w:rFonts w:ascii="Arial" w:hAnsi="Arial" w:cs="Arial"/>
          <w:sz w:val="24"/>
          <w:szCs w:val="24"/>
        </w:rPr>
        <w:t xml:space="preserve">24. Результатом предоставления </w:t>
      </w:r>
      <w:r w:rsidR="00732ECC" w:rsidRPr="001E619D">
        <w:rPr>
          <w:rFonts w:ascii="Arial" w:hAnsi="Arial" w:cs="Arial"/>
          <w:sz w:val="24"/>
          <w:szCs w:val="24"/>
        </w:rPr>
        <w:t>муниципальной услуги</w:t>
      </w:r>
      <w:r w:rsidRPr="001E619D">
        <w:rPr>
          <w:rFonts w:ascii="Arial" w:hAnsi="Arial" w:cs="Arial"/>
          <w:sz w:val="24"/>
          <w:szCs w:val="24"/>
        </w:rPr>
        <w:t xml:space="preserve"> является:</w:t>
      </w:r>
    </w:p>
    <w:p w:rsidR="009950CB" w:rsidRPr="001E619D" w:rsidRDefault="009950CB" w:rsidP="00B7616C">
      <w:pPr>
        <w:pStyle w:val="af"/>
        <w:spacing w:after="0" w:line="276" w:lineRule="auto"/>
        <w:ind w:firstLine="744"/>
        <w:jc w:val="both"/>
        <w:rPr>
          <w:rFonts w:ascii="Arial" w:hAnsi="Arial" w:cs="Arial"/>
          <w:sz w:val="24"/>
          <w:szCs w:val="24"/>
        </w:rPr>
      </w:pPr>
      <w:r w:rsidRPr="001E619D">
        <w:rPr>
          <w:rFonts w:ascii="Arial" w:hAnsi="Arial" w:cs="Arial"/>
          <w:spacing w:val="-15"/>
          <w:sz w:val="24"/>
          <w:szCs w:val="24"/>
        </w:rPr>
        <w:t xml:space="preserve">1. </w:t>
      </w:r>
      <w:r w:rsidRPr="001E619D">
        <w:rPr>
          <w:rFonts w:ascii="Arial" w:hAnsi="Arial" w:cs="Arial"/>
          <w:sz w:val="24"/>
          <w:szCs w:val="24"/>
        </w:rPr>
        <w:t xml:space="preserve">акт комиссии </w:t>
      </w:r>
      <w:r w:rsidRPr="001E619D">
        <w:rPr>
          <w:rFonts w:ascii="Arial" w:hAnsi="Arial" w:cs="Arial"/>
          <w:spacing w:val="-4"/>
          <w:sz w:val="24"/>
          <w:szCs w:val="24"/>
        </w:rPr>
        <w:t>по</w:t>
      </w:r>
      <w:r w:rsidRPr="001E619D">
        <w:rPr>
          <w:rFonts w:ascii="Arial" w:hAnsi="Arial" w:cs="Arial"/>
          <w:spacing w:val="51"/>
          <w:sz w:val="24"/>
          <w:szCs w:val="24"/>
        </w:rPr>
        <w:t xml:space="preserve"> </w:t>
      </w:r>
      <w:r w:rsidRPr="001E619D">
        <w:rPr>
          <w:rFonts w:ascii="Arial" w:hAnsi="Arial" w:cs="Arial"/>
          <w:spacing w:val="-3"/>
          <w:sz w:val="24"/>
          <w:szCs w:val="24"/>
        </w:rPr>
        <w:t xml:space="preserve">сбору </w:t>
      </w:r>
      <w:r w:rsidRPr="001E619D">
        <w:rPr>
          <w:rFonts w:ascii="Arial" w:hAnsi="Arial" w:cs="Arial"/>
          <w:sz w:val="24"/>
          <w:szCs w:val="24"/>
        </w:rPr>
        <w:t xml:space="preserve">и выдаче технических </w:t>
      </w:r>
      <w:r w:rsidRPr="001E619D">
        <w:rPr>
          <w:rFonts w:ascii="Arial" w:hAnsi="Arial" w:cs="Arial"/>
          <w:spacing w:val="-3"/>
          <w:sz w:val="24"/>
          <w:szCs w:val="24"/>
        </w:rPr>
        <w:t xml:space="preserve">условий, </w:t>
      </w:r>
      <w:r w:rsidRPr="001E619D">
        <w:rPr>
          <w:rFonts w:ascii="Arial" w:hAnsi="Arial" w:cs="Arial"/>
          <w:sz w:val="24"/>
          <w:szCs w:val="24"/>
        </w:rPr>
        <w:t xml:space="preserve">предварительных согласований и заключений </w:t>
      </w:r>
      <w:r w:rsidRPr="001E619D">
        <w:rPr>
          <w:rFonts w:ascii="Arial" w:hAnsi="Arial" w:cs="Arial"/>
          <w:spacing w:val="-3"/>
          <w:sz w:val="24"/>
          <w:szCs w:val="24"/>
        </w:rPr>
        <w:t xml:space="preserve">при </w:t>
      </w:r>
      <w:r w:rsidRPr="001E619D">
        <w:rPr>
          <w:rFonts w:ascii="Arial" w:hAnsi="Arial" w:cs="Arial"/>
          <w:sz w:val="24"/>
          <w:szCs w:val="24"/>
        </w:rPr>
        <w:t xml:space="preserve">администрации </w:t>
      </w:r>
      <w:proofErr w:type="spellStart"/>
      <w:r w:rsidR="00461D4B" w:rsidRPr="001E619D">
        <w:rPr>
          <w:rFonts w:ascii="Arial" w:hAnsi="Arial" w:cs="Arial"/>
          <w:sz w:val="24"/>
          <w:szCs w:val="24"/>
        </w:rPr>
        <w:t>Слюдянского</w:t>
      </w:r>
      <w:r w:rsidRPr="001E619D">
        <w:rPr>
          <w:rFonts w:ascii="Arial" w:hAnsi="Arial" w:cs="Arial"/>
          <w:sz w:val="24"/>
          <w:szCs w:val="24"/>
        </w:rPr>
        <w:t>о</w:t>
      </w:r>
      <w:proofErr w:type="spellEnd"/>
      <w:r w:rsidRPr="001E619D">
        <w:rPr>
          <w:rFonts w:ascii="Arial" w:hAnsi="Arial" w:cs="Arial"/>
          <w:sz w:val="24"/>
          <w:szCs w:val="24"/>
        </w:rPr>
        <w:t xml:space="preserve"> муниципального образования, технические условия подключения объекта к сетям инженерно-технического обеспечения, положительные заключения организаций и инженерных </w:t>
      </w:r>
      <w:r w:rsidRPr="001E619D">
        <w:rPr>
          <w:rFonts w:ascii="Arial" w:hAnsi="Arial" w:cs="Arial"/>
          <w:spacing w:val="-4"/>
          <w:sz w:val="24"/>
          <w:szCs w:val="24"/>
        </w:rPr>
        <w:t xml:space="preserve">служб </w:t>
      </w:r>
      <w:r w:rsidRPr="001E619D">
        <w:rPr>
          <w:rFonts w:ascii="Arial" w:hAnsi="Arial" w:cs="Arial"/>
          <w:sz w:val="24"/>
          <w:szCs w:val="24"/>
        </w:rPr>
        <w:t xml:space="preserve">(положительный </w:t>
      </w:r>
      <w:r w:rsidRPr="001E619D">
        <w:rPr>
          <w:rFonts w:ascii="Arial" w:hAnsi="Arial" w:cs="Arial"/>
          <w:spacing w:val="-3"/>
          <w:sz w:val="24"/>
          <w:szCs w:val="24"/>
        </w:rPr>
        <w:t>результат);</w:t>
      </w:r>
    </w:p>
    <w:p w:rsidR="009950CB" w:rsidRPr="001E619D" w:rsidRDefault="009950CB" w:rsidP="00B7616C">
      <w:pPr>
        <w:pStyle w:val="af"/>
        <w:spacing w:after="0" w:line="280" w:lineRule="auto"/>
        <w:ind w:firstLine="710"/>
        <w:jc w:val="both"/>
        <w:rPr>
          <w:rFonts w:ascii="Arial" w:hAnsi="Arial" w:cs="Arial"/>
          <w:sz w:val="24"/>
          <w:szCs w:val="24"/>
        </w:rPr>
      </w:pPr>
      <w:r w:rsidRPr="001E619D">
        <w:rPr>
          <w:rFonts w:ascii="Arial" w:hAnsi="Arial" w:cs="Arial"/>
          <w:sz w:val="24"/>
          <w:szCs w:val="24"/>
        </w:rPr>
        <w:t>2. отрицательные заключения организаций и инженерных служб (отрицательный результат).</w:t>
      </w:r>
    </w:p>
    <w:p w:rsidR="00E81F03" w:rsidRPr="001E619D" w:rsidRDefault="00E81F03" w:rsidP="009950CB">
      <w:pPr>
        <w:spacing w:after="0" w:line="240" w:lineRule="auto"/>
        <w:ind w:firstLine="709"/>
        <w:jc w:val="both"/>
        <w:rPr>
          <w:rFonts w:ascii="Arial" w:hAnsi="Arial" w:cs="Arial"/>
          <w:sz w:val="24"/>
          <w:szCs w:val="24"/>
        </w:rPr>
      </w:pPr>
    </w:p>
    <w:p w:rsidR="00E81F03" w:rsidRPr="001E619D" w:rsidRDefault="00E81F03" w:rsidP="00C26B2A">
      <w:pPr>
        <w:autoSpaceDE w:val="0"/>
        <w:autoSpaceDN w:val="0"/>
        <w:adjustRightInd w:val="0"/>
        <w:spacing w:after="0" w:line="240" w:lineRule="auto"/>
        <w:ind w:firstLine="142"/>
        <w:jc w:val="center"/>
        <w:outlineLvl w:val="2"/>
        <w:rPr>
          <w:rFonts w:ascii="Arial" w:hAnsi="Arial" w:cs="Arial"/>
          <w:sz w:val="24"/>
          <w:szCs w:val="24"/>
        </w:rPr>
      </w:pPr>
      <w:r w:rsidRPr="001E619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81F03" w:rsidRPr="001E619D" w:rsidRDefault="00E81F03" w:rsidP="005F36B9">
      <w:pPr>
        <w:spacing w:after="0" w:line="240" w:lineRule="auto"/>
        <w:ind w:left="547" w:firstLine="709"/>
        <w:jc w:val="both"/>
        <w:rPr>
          <w:rFonts w:ascii="Arial" w:hAnsi="Arial" w:cs="Arial"/>
          <w:sz w:val="24"/>
          <w:szCs w:val="24"/>
        </w:rPr>
      </w:pP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25.  Уполномоченный орган в срок не более чем </w:t>
      </w:r>
      <w:r w:rsidR="00BF6ECA">
        <w:rPr>
          <w:rFonts w:ascii="Arial" w:hAnsi="Arial" w:cs="Arial"/>
          <w:sz w:val="24"/>
          <w:szCs w:val="24"/>
        </w:rPr>
        <w:t>30</w:t>
      </w:r>
      <w:r w:rsidRPr="001E619D">
        <w:rPr>
          <w:rFonts w:ascii="Arial" w:hAnsi="Arial" w:cs="Arial"/>
          <w:sz w:val="24"/>
          <w:szCs w:val="24"/>
        </w:rPr>
        <w:t xml:space="preserve"> календарных дней со дня получения заявления, указанного в пункте 30 настоящего административного регламента, обязан выполнить одно из следующих действий:</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1) направить заявителю уведомление о возможности </w:t>
      </w:r>
      <w:r w:rsidR="004258E0" w:rsidRPr="001E619D">
        <w:rPr>
          <w:rFonts w:ascii="Arial" w:hAnsi="Arial" w:cs="Arial"/>
          <w:sz w:val="24"/>
          <w:szCs w:val="24"/>
        </w:rPr>
        <w:t>предоставления 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2)  направить заявителю </w:t>
      </w:r>
      <w:r w:rsidR="00732ECC" w:rsidRPr="001E619D">
        <w:rPr>
          <w:rFonts w:ascii="Arial" w:hAnsi="Arial" w:cs="Arial"/>
          <w:sz w:val="24"/>
          <w:szCs w:val="24"/>
        </w:rPr>
        <w:t>подписанные экземпляры</w:t>
      </w:r>
      <w:r w:rsidRPr="001E619D">
        <w:rPr>
          <w:rFonts w:ascii="Arial" w:hAnsi="Arial" w:cs="Arial"/>
          <w:sz w:val="24"/>
          <w:szCs w:val="24"/>
        </w:rPr>
        <w:t xml:space="preserve"> </w:t>
      </w:r>
      <w:r w:rsidR="004258E0" w:rsidRPr="001E619D">
        <w:rPr>
          <w:rFonts w:ascii="Arial" w:hAnsi="Arial" w:cs="Arial"/>
          <w:sz w:val="24"/>
          <w:szCs w:val="24"/>
        </w:rPr>
        <w:t>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4) принять решение об отказе в </w:t>
      </w:r>
      <w:r w:rsidR="004258E0" w:rsidRPr="001E619D">
        <w:rPr>
          <w:rFonts w:ascii="Arial" w:hAnsi="Arial" w:cs="Arial"/>
          <w:sz w:val="24"/>
          <w:szCs w:val="24"/>
        </w:rPr>
        <w:t>предоставлении 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w:t>
      </w:r>
    </w:p>
    <w:p w:rsidR="00E81F03" w:rsidRPr="001E619D" w:rsidRDefault="00E81F03" w:rsidP="00AD3804">
      <w:pPr>
        <w:spacing w:after="0" w:line="240" w:lineRule="auto"/>
        <w:ind w:firstLine="709"/>
        <w:jc w:val="both"/>
        <w:rPr>
          <w:rFonts w:ascii="Arial" w:hAnsi="Arial" w:cs="Arial"/>
          <w:sz w:val="24"/>
          <w:szCs w:val="24"/>
        </w:rPr>
      </w:pPr>
    </w:p>
    <w:p w:rsidR="007519CA" w:rsidRPr="001E619D" w:rsidRDefault="007519CA" w:rsidP="005F36B9">
      <w:pPr>
        <w:spacing w:after="0" w:line="240" w:lineRule="auto"/>
        <w:ind w:firstLine="709"/>
        <w:jc w:val="both"/>
        <w:rPr>
          <w:rFonts w:ascii="Arial" w:hAnsi="Arial" w:cs="Arial"/>
          <w:sz w:val="24"/>
          <w:szCs w:val="24"/>
        </w:rPr>
      </w:pPr>
    </w:p>
    <w:p w:rsidR="00E81F03" w:rsidRPr="001E619D" w:rsidRDefault="00E81F03" w:rsidP="007519CA">
      <w:pPr>
        <w:autoSpaceDE w:val="0"/>
        <w:autoSpaceDN w:val="0"/>
        <w:adjustRightInd w:val="0"/>
        <w:spacing w:after="0" w:line="240" w:lineRule="auto"/>
        <w:ind w:firstLine="709"/>
        <w:jc w:val="center"/>
        <w:outlineLvl w:val="1"/>
        <w:rPr>
          <w:rFonts w:ascii="Arial" w:hAnsi="Arial" w:cs="Arial"/>
          <w:sz w:val="24"/>
          <w:szCs w:val="24"/>
        </w:rPr>
      </w:pPr>
      <w:r w:rsidRPr="001E619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81F03" w:rsidRPr="001E619D" w:rsidRDefault="00E81F03" w:rsidP="005F36B9">
      <w:pPr>
        <w:tabs>
          <w:tab w:val="left" w:pos="851"/>
          <w:tab w:val="left" w:pos="993"/>
        </w:tabs>
        <w:spacing w:after="0" w:line="240" w:lineRule="auto"/>
        <w:ind w:firstLine="709"/>
        <w:jc w:val="both"/>
        <w:rPr>
          <w:rFonts w:ascii="Arial" w:hAnsi="Arial" w:cs="Arial"/>
          <w:sz w:val="24"/>
          <w:szCs w:val="24"/>
        </w:rPr>
      </w:pPr>
      <w:r w:rsidRPr="001E619D">
        <w:rPr>
          <w:rFonts w:ascii="Arial" w:hAnsi="Arial" w:cs="Arial"/>
          <w:sz w:val="24"/>
          <w:szCs w:val="24"/>
        </w:rPr>
        <w:t>2</w:t>
      </w:r>
      <w:r w:rsidR="00A7384F" w:rsidRPr="001E619D">
        <w:rPr>
          <w:rFonts w:ascii="Arial" w:hAnsi="Arial" w:cs="Arial"/>
          <w:sz w:val="24"/>
          <w:szCs w:val="24"/>
        </w:rPr>
        <w:t>6</w:t>
      </w:r>
      <w:r w:rsidRPr="001E619D">
        <w:rPr>
          <w:rFonts w:ascii="Arial" w:hAnsi="Arial" w:cs="Arial"/>
          <w:sz w:val="24"/>
          <w:szCs w:val="24"/>
        </w:rPr>
        <w:t>.</w:t>
      </w:r>
      <w:r w:rsidRPr="001E619D">
        <w:rPr>
          <w:rFonts w:ascii="Arial" w:hAnsi="Arial" w:cs="Arial"/>
          <w:sz w:val="24"/>
          <w:szCs w:val="24"/>
        </w:rPr>
        <w:tab/>
        <w:t xml:space="preserve">Предоставление муниципальной услуги осуществляется </w:t>
      </w:r>
      <w:r w:rsidRPr="001E619D">
        <w:rPr>
          <w:rFonts w:ascii="Arial" w:hAnsi="Arial" w:cs="Arial"/>
          <w:sz w:val="24"/>
          <w:szCs w:val="24"/>
        </w:rPr>
        <w:br/>
        <w:t>в соответствии со следующими нормативными правовыми актами:</w:t>
      </w:r>
    </w:p>
    <w:p w:rsidR="00E81F03" w:rsidRPr="001E619D" w:rsidRDefault="00E81F03" w:rsidP="005F36B9">
      <w:pPr>
        <w:widowControl w:val="0"/>
        <w:spacing w:after="0" w:line="240" w:lineRule="auto"/>
        <w:ind w:firstLine="709"/>
        <w:jc w:val="both"/>
        <w:rPr>
          <w:rFonts w:ascii="Arial" w:hAnsi="Arial" w:cs="Arial"/>
          <w:sz w:val="24"/>
          <w:szCs w:val="24"/>
        </w:rPr>
      </w:pPr>
      <w:r w:rsidRPr="001E619D">
        <w:rPr>
          <w:rFonts w:ascii="Arial" w:hAnsi="Arial" w:cs="Arial"/>
          <w:sz w:val="24"/>
          <w:szCs w:val="24"/>
        </w:rPr>
        <w:t xml:space="preserve">1) </w:t>
      </w:r>
      <w:hyperlink r:id="rId14" w:history="1">
        <w:r w:rsidRPr="001E619D">
          <w:rPr>
            <w:rFonts w:ascii="Arial" w:hAnsi="Arial" w:cs="Arial"/>
            <w:sz w:val="24"/>
            <w:szCs w:val="24"/>
          </w:rPr>
          <w:t>Конституцией</w:t>
        </w:r>
      </w:hyperlink>
      <w:r w:rsidRPr="001E619D">
        <w:rPr>
          <w:rFonts w:ascii="Arial" w:hAnsi="Arial" w:cs="Arial"/>
          <w:sz w:val="24"/>
          <w:szCs w:val="24"/>
        </w:rPr>
        <w:t xml:space="preserve"> Российской Федерации (Российская газета, 1993, </w:t>
      </w:r>
      <w:r w:rsidRPr="001E619D">
        <w:rPr>
          <w:rFonts w:ascii="Arial" w:hAnsi="Arial" w:cs="Arial"/>
          <w:sz w:val="24"/>
          <w:szCs w:val="24"/>
        </w:rPr>
        <w:br/>
        <w:t>25 декабря);</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2) Гражданским </w:t>
      </w:r>
      <w:hyperlink r:id="rId15" w:history="1">
        <w:r w:rsidRPr="001E619D">
          <w:rPr>
            <w:rFonts w:ascii="Arial" w:hAnsi="Arial" w:cs="Arial"/>
            <w:sz w:val="24"/>
            <w:szCs w:val="24"/>
          </w:rPr>
          <w:t>кодексом</w:t>
        </w:r>
      </w:hyperlink>
      <w:r w:rsidRPr="001E619D">
        <w:rPr>
          <w:rFonts w:ascii="Arial" w:hAnsi="Arial" w:cs="Arial"/>
          <w:sz w:val="24"/>
          <w:szCs w:val="24"/>
        </w:rPr>
        <w:t xml:space="preserve"> Российской Федерации (часть первая) </w:t>
      </w:r>
      <w:r w:rsidRPr="001E619D">
        <w:rPr>
          <w:rFonts w:ascii="Arial" w:hAnsi="Arial" w:cs="Arial"/>
          <w:sz w:val="24"/>
          <w:szCs w:val="24"/>
        </w:rPr>
        <w:br/>
        <w:t xml:space="preserve">от 30 ноября 1994 года № 51-ФЗ («Собрание законодательства Российской Федерации», 5 декабря 1994 года, № 32, ст. 3301); </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 xml:space="preserve">3) Гражданским </w:t>
      </w:r>
      <w:hyperlink r:id="rId16" w:history="1">
        <w:r w:rsidRPr="001E619D">
          <w:rPr>
            <w:rFonts w:ascii="Arial" w:hAnsi="Arial" w:cs="Arial"/>
            <w:sz w:val="24"/>
            <w:szCs w:val="24"/>
          </w:rPr>
          <w:t>кодексом</w:t>
        </w:r>
      </w:hyperlink>
      <w:r w:rsidRPr="001E619D">
        <w:rPr>
          <w:rFonts w:ascii="Arial" w:hAnsi="Arial" w:cs="Arial"/>
          <w:sz w:val="24"/>
          <w:szCs w:val="24"/>
        </w:rPr>
        <w:t xml:space="preserve"> Российской Федерации (часть вторая) </w:t>
      </w:r>
      <w:r w:rsidRPr="001E619D">
        <w:rPr>
          <w:rFonts w:ascii="Arial" w:hAnsi="Arial" w:cs="Arial"/>
          <w:sz w:val="24"/>
          <w:szCs w:val="24"/>
        </w:rPr>
        <w:br/>
        <w:t xml:space="preserve">от 26 января 1996 года № 14-ФЗ («Собрание законодательства Российской Федерации», 29 января 1996 год, № 5, ст. 410); </w:t>
      </w:r>
    </w:p>
    <w:p w:rsidR="00E81F03" w:rsidRPr="001E619D" w:rsidRDefault="00E81F03" w:rsidP="005F36B9">
      <w:pPr>
        <w:pStyle w:val="ConsPlusNormal"/>
        <w:widowControl/>
        <w:ind w:firstLine="709"/>
        <w:jc w:val="both"/>
        <w:rPr>
          <w:sz w:val="24"/>
          <w:szCs w:val="24"/>
        </w:rPr>
      </w:pPr>
      <w:r w:rsidRPr="001E619D">
        <w:rPr>
          <w:sz w:val="24"/>
          <w:szCs w:val="24"/>
        </w:rPr>
        <w:t xml:space="preserve">4) Земельным </w:t>
      </w:r>
      <w:hyperlink r:id="rId17" w:history="1">
        <w:r w:rsidRPr="001E619D">
          <w:rPr>
            <w:sz w:val="24"/>
            <w:szCs w:val="24"/>
          </w:rPr>
          <w:t>кодексом</w:t>
        </w:r>
      </w:hyperlink>
      <w:r w:rsidRPr="001E619D">
        <w:rPr>
          <w:sz w:val="24"/>
          <w:szCs w:val="24"/>
        </w:rPr>
        <w:t xml:space="preserve"> Российской Федерации от 25 октября 2001 года </w:t>
      </w:r>
      <w:r w:rsidRPr="001E619D">
        <w:rPr>
          <w:sz w:val="24"/>
          <w:szCs w:val="24"/>
        </w:rPr>
        <w:br/>
        <w:t>№ 136-ФЗ («Собрание законодательства Российской Федерации», 29 октября 2001 год, № 44, статья 4147);</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5) </w:t>
      </w:r>
      <w:hyperlink r:id="rId18" w:history="1">
        <w:r w:rsidRPr="001E619D">
          <w:rPr>
            <w:rFonts w:ascii="Arial" w:hAnsi="Arial" w:cs="Arial"/>
            <w:sz w:val="24"/>
            <w:szCs w:val="24"/>
          </w:rPr>
          <w:t>Градостроительным кодексом Российской Федерации от 29 декабря 2004 года (№ 190-ФЗ</w:t>
        </w:r>
      </w:hyperlink>
      <w:r w:rsidRPr="001E619D">
        <w:rPr>
          <w:rFonts w:ascii="Arial" w:hAnsi="Arial" w:cs="Arial"/>
          <w:sz w:val="24"/>
          <w:szCs w:val="24"/>
        </w:rPr>
        <w:t xml:space="preserve"> «Российская газета», № 290, 30.12.2004);</w:t>
      </w:r>
    </w:p>
    <w:p w:rsidR="00E81F03" w:rsidRPr="001E619D" w:rsidRDefault="00E81F03" w:rsidP="005F36B9">
      <w:pPr>
        <w:pStyle w:val="ConsPlusNormal"/>
        <w:widowControl/>
        <w:ind w:firstLine="709"/>
        <w:jc w:val="both"/>
        <w:rPr>
          <w:sz w:val="24"/>
          <w:szCs w:val="24"/>
        </w:rPr>
      </w:pPr>
      <w:r w:rsidRPr="001E619D">
        <w:rPr>
          <w:sz w:val="24"/>
          <w:szCs w:val="24"/>
        </w:rPr>
        <w:t xml:space="preserve">6) Федеральным Законом Российской Федерации от 06 октября 2003 года </w:t>
      </w:r>
      <w:r w:rsidRPr="001E619D">
        <w:rPr>
          <w:sz w:val="24"/>
          <w:szCs w:val="24"/>
        </w:rPr>
        <w:br/>
        <w:t>№ 131-ФЗ «Об общих  принципах организации местного самоуправления в Российской Федерации» («Собрание законодательства Российской Федерации», 06 октября 2003 год, № 40, ст. 3822);</w:t>
      </w:r>
    </w:p>
    <w:p w:rsidR="00E81F03" w:rsidRPr="001E619D" w:rsidRDefault="00E81F03" w:rsidP="00A7384F">
      <w:pPr>
        <w:pStyle w:val="ConsPlusNormal"/>
        <w:widowControl/>
        <w:ind w:firstLine="709"/>
        <w:jc w:val="both"/>
        <w:rPr>
          <w:sz w:val="24"/>
          <w:szCs w:val="24"/>
        </w:rPr>
      </w:pPr>
      <w:r w:rsidRPr="001E619D">
        <w:rPr>
          <w:sz w:val="24"/>
          <w:szCs w:val="24"/>
        </w:rPr>
        <w:lastRenderedPageBreak/>
        <w:t xml:space="preserve">7) </w:t>
      </w:r>
      <w:r w:rsidR="00275E53" w:rsidRPr="001E619D">
        <w:rPr>
          <w:sz w:val="24"/>
          <w:szCs w:val="24"/>
        </w:rPr>
        <w:t>Постановление Правительства российской Федерации от 13 февраля 2006 года № 83 «</w:t>
      </w:r>
      <w:r w:rsidR="00752EE2" w:rsidRPr="001E619D">
        <w:rPr>
          <w:sz w:val="24"/>
          <w:szCs w:val="24"/>
        </w:rPr>
        <w:t>Об утверждении</w:t>
      </w:r>
      <w:r w:rsidR="00275E53" w:rsidRPr="001E619D">
        <w:rPr>
          <w:sz w:val="24"/>
          <w:szCs w:val="24"/>
        </w:rPr>
        <w:t xml:space="preserve"> Правил определения и предоставления технических </w:t>
      </w:r>
      <w:r w:rsidR="00997985" w:rsidRPr="001E619D">
        <w:rPr>
          <w:sz w:val="24"/>
          <w:szCs w:val="24"/>
        </w:rPr>
        <w:t>условий подключения</w:t>
      </w:r>
      <w:r w:rsidR="00275E53" w:rsidRPr="001E619D">
        <w:rPr>
          <w:sz w:val="24"/>
          <w:szCs w:val="24"/>
        </w:rPr>
        <w:t xml:space="preserve"> объектов капитального строительства к </w:t>
      </w:r>
      <w:r w:rsidR="00997985" w:rsidRPr="001E619D">
        <w:rPr>
          <w:sz w:val="24"/>
          <w:szCs w:val="24"/>
        </w:rPr>
        <w:t>сетям инженерно</w:t>
      </w:r>
      <w:r w:rsidR="00275E53" w:rsidRPr="001E619D">
        <w:rPr>
          <w:sz w:val="24"/>
          <w:szCs w:val="24"/>
        </w:rPr>
        <w:t xml:space="preserve">-технического обеспечения и Правил подключения объекта капитального строительства к сетям инженерно-технического обеспечения» </w:t>
      </w:r>
    </w:p>
    <w:p w:rsidR="00752EE2" w:rsidRPr="001E619D" w:rsidRDefault="00752EE2" w:rsidP="00A7384F">
      <w:pPr>
        <w:pStyle w:val="ConsPlusNormal"/>
        <w:widowControl/>
        <w:ind w:firstLine="709"/>
        <w:jc w:val="both"/>
        <w:rPr>
          <w:sz w:val="24"/>
          <w:szCs w:val="24"/>
        </w:rPr>
      </w:pPr>
      <w:r w:rsidRPr="001E619D">
        <w:rPr>
          <w:sz w:val="24"/>
          <w:szCs w:val="24"/>
        </w:rPr>
        <w:t xml:space="preserve">8) Правил землепользования и застройки </w:t>
      </w:r>
      <w:proofErr w:type="spellStart"/>
      <w:r w:rsidRPr="001E619D">
        <w:rPr>
          <w:sz w:val="24"/>
          <w:szCs w:val="24"/>
        </w:rPr>
        <w:t>Слюдянского</w:t>
      </w:r>
      <w:proofErr w:type="spellEnd"/>
      <w:r w:rsidRPr="001E619D">
        <w:rPr>
          <w:sz w:val="24"/>
          <w:szCs w:val="24"/>
        </w:rPr>
        <w:t xml:space="preserve"> муниципального образования</w:t>
      </w:r>
    </w:p>
    <w:p w:rsidR="00E81F03" w:rsidRPr="001E619D" w:rsidRDefault="00752EE2"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9</w:t>
      </w:r>
      <w:r w:rsidR="00E81F03" w:rsidRPr="001E619D">
        <w:rPr>
          <w:rFonts w:ascii="Arial" w:hAnsi="Arial" w:cs="Arial"/>
          <w:sz w:val="24"/>
          <w:szCs w:val="24"/>
        </w:rPr>
        <w:t xml:space="preserve">)  </w:t>
      </w:r>
      <w:hyperlink r:id="rId19" w:history="1">
        <w:r w:rsidR="00E81F03" w:rsidRPr="001E619D">
          <w:rPr>
            <w:rFonts w:ascii="Arial" w:hAnsi="Arial" w:cs="Arial"/>
            <w:sz w:val="24"/>
            <w:szCs w:val="24"/>
          </w:rPr>
          <w:t>Устав</w:t>
        </w:r>
      </w:hyperlink>
      <w:r w:rsidR="00E81F03" w:rsidRPr="001E619D">
        <w:rPr>
          <w:rFonts w:ascii="Arial" w:hAnsi="Arial" w:cs="Arial"/>
          <w:sz w:val="24"/>
          <w:szCs w:val="24"/>
        </w:rPr>
        <w:t xml:space="preserve">ом </w:t>
      </w:r>
      <w:proofErr w:type="spellStart"/>
      <w:r w:rsidR="00732ECC" w:rsidRPr="001E619D">
        <w:rPr>
          <w:rFonts w:ascii="Arial" w:hAnsi="Arial" w:cs="Arial"/>
          <w:sz w:val="24"/>
          <w:szCs w:val="24"/>
        </w:rPr>
        <w:t>Слюдянского</w:t>
      </w:r>
      <w:proofErr w:type="spellEnd"/>
      <w:r w:rsidR="00732ECC" w:rsidRPr="001E619D">
        <w:rPr>
          <w:rFonts w:ascii="Arial" w:hAnsi="Arial" w:cs="Arial"/>
          <w:sz w:val="24"/>
          <w:szCs w:val="24"/>
        </w:rPr>
        <w:t xml:space="preserve"> городского поселения</w:t>
      </w:r>
      <w:r w:rsidR="00E81F03" w:rsidRPr="001E619D">
        <w:rPr>
          <w:rFonts w:ascii="Arial" w:hAnsi="Arial" w:cs="Arial"/>
          <w:sz w:val="24"/>
          <w:szCs w:val="24"/>
        </w:rPr>
        <w:t>;</w:t>
      </w:r>
    </w:p>
    <w:p w:rsidR="00356FC3" w:rsidRPr="001E619D" w:rsidRDefault="00752EE2" w:rsidP="007519CA">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10</w:t>
      </w:r>
      <w:r w:rsidR="00E81F03" w:rsidRPr="001E619D">
        <w:rPr>
          <w:rFonts w:ascii="Arial" w:hAnsi="Arial" w:cs="Arial"/>
          <w:sz w:val="24"/>
          <w:szCs w:val="24"/>
        </w:rPr>
        <w:t xml:space="preserve">) </w:t>
      </w:r>
      <w:r w:rsidR="00566A31" w:rsidRPr="001E619D">
        <w:rPr>
          <w:rFonts w:ascii="Arial" w:hAnsi="Arial" w:cs="Arial"/>
          <w:sz w:val="24"/>
          <w:szCs w:val="24"/>
        </w:rPr>
        <w:t xml:space="preserve"> </w:t>
      </w:r>
      <w:r w:rsidR="00A7384F" w:rsidRPr="001E619D">
        <w:rPr>
          <w:rFonts w:ascii="Arial" w:hAnsi="Arial" w:cs="Arial"/>
          <w:sz w:val="24"/>
          <w:szCs w:val="24"/>
        </w:rPr>
        <w:t>Н</w:t>
      </w:r>
      <w:r w:rsidR="00E81F03" w:rsidRPr="001E619D">
        <w:rPr>
          <w:rFonts w:ascii="Arial" w:hAnsi="Arial" w:cs="Arial"/>
          <w:sz w:val="24"/>
          <w:szCs w:val="24"/>
        </w:rPr>
        <w:t>астоящим административным регламентом.</w:t>
      </w:r>
    </w:p>
    <w:p w:rsidR="00E81F03" w:rsidRPr="001E619D" w:rsidRDefault="00E81F03" w:rsidP="00C26B2A">
      <w:pPr>
        <w:autoSpaceDE w:val="0"/>
        <w:autoSpaceDN w:val="0"/>
        <w:adjustRightInd w:val="0"/>
        <w:spacing w:before="120" w:after="0" w:line="240" w:lineRule="auto"/>
        <w:jc w:val="center"/>
        <w:rPr>
          <w:rFonts w:ascii="Arial" w:hAnsi="Arial" w:cs="Arial"/>
          <w:sz w:val="24"/>
          <w:szCs w:val="24"/>
          <w:lang w:eastAsia="en-US"/>
        </w:rPr>
      </w:pPr>
      <w:r w:rsidRPr="001E619D">
        <w:rPr>
          <w:rFonts w:ascii="Arial" w:hAnsi="Arial" w:cs="Arial"/>
          <w:sz w:val="24"/>
          <w:szCs w:val="24"/>
        </w:rPr>
        <w:t xml:space="preserve">Глава 9.  </w:t>
      </w:r>
      <w:r w:rsidRPr="001E619D">
        <w:rPr>
          <w:rFonts w:ascii="Arial" w:hAnsi="Arial" w:cs="Arial"/>
          <w:sz w:val="24"/>
          <w:szCs w:val="24"/>
          <w:lang w:eastAsia="en-US"/>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6B2A" w:rsidRPr="001E619D" w:rsidRDefault="00C26B2A" w:rsidP="00C26B2A">
      <w:pPr>
        <w:spacing w:after="0" w:line="240" w:lineRule="auto"/>
        <w:jc w:val="both"/>
        <w:rPr>
          <w:rFonts w:ascii="Arial" w:hAnsi="Arial" w:cs="Arial"/>
          <w:sz w:val="24"/>
          <w:szCs w:val="24"/>
        </w:rPr>
      </w:pPr>
    </w:p>
    <w:p w:rsidR="00EA0101" w:rsidRPr="001E619D" w:rsidRDefault="00A7384F" w:rsidP="00AF477A">
      <w:pPr>
        <w:pStyle w:val="af"/>
        <w:spacing w:after="0"/>
        <w:ind w:firstLine="709"/>
        <w:jc w:val="both"/>
        <w:rPr>
          <w:rFonts w:ascii="Arial" w:hAnsi="Arial" w:cs="Arial"/>
          <w:sz w:val="24"/>
          <w:szCs w:val="24"/>
        </w:rPr>
      </w:pPr>
      <w:r w:rsidRPr="001E619D">
        <w:rPr>
          <w:rFonts w:ascii="Arial" w:hAnsi="Arial" w:cs="Arial"/>
          <w:sz w:val="24"/>
          <w:szCs w:val="24"/>
        </w:rPr>
        <w:t>27</w:t>
      </w:r>
      <w:r w:rsidR="00E81F03" w:rsidRPr="001E619D">
        <w:rPr>
          <w:rFonts w:ascii="Arial" w:hAnsi="Arial" w:cs="Arial"/>
          <w:sz w:val="24"/>
          <w:szCs w:val="24"/>
        </w:rPr>
        <w:t>.</w:t>
      </w:r>
      <w:r w:rsidR="00EA0101" w:rsidRPr="001E619D">
        <w:rPr>
          <w:rFonts w:ascii="Arial" w:hAnsi="Arial" w:cs="Arial"/>
          <w:sz w:val="24"/>
          <w:szCs w:val="24"/>
        </w:rPr>
        <w:t xml:space="preserve"> Для получения информации о соответствии объекта капитального строительства строительным нормам и правилам заявитель должен предоставить следующие документы:</w:t>
      </w:r>
    </w:p>
    <w:p w:rsidR="00EA0101" w:rsidRPr="001E619D" w:rsidRDefault="00EA0101" w:rsidP="00AF477A">
      <w:pPr>
        <w:pStyle w:val="af"/>
        <w:spacing w:after="0"/>
        <w:ind w:firstLine="709"/>
        <w:jc w:val="both"/>
        <w:rPr>
          <w:rFonts w:ascii="Arial" w:hAnsi="Arial" w:cs="Arial"/>
          <w:sz w:val="24"/>
          <w:szCs w:val="24"/>
        </w:rPr>
      </w:pPr>
      <w:r w:rsidRPr="001E619D">
        <w:rPr>
          <w:rFonts w:ascii="Arial" w:hAnsi="Arial" w:cs="Arial"/>
          <w:sz w:val="24"/>
          <w:szCs w:val="24"/>
        </w:rPr>
        <w:t>1) заявление по форме согласно приложению № 1 к настоящему административному регламенту;</w:t>
      </w:r>
    </w:p>
    <w:p w:rsidR="00EA0101" w:rsidRPr="001E619D" w:rsidRDefault="00EA0101" w:rsidP="00AF477A">
      <w:pPr>
        <w:pStyle w:val="af"/>
        <w:spacing w:after="0"/>
        <w:ind w:firstLine="709"/>
        <w:jc w:val="both"/>
        <w:rPr>
          <w:rFonts w:ascii="Arial" w:hAnsi="Arial" w:cs="Arial"/>
          <w:sz w:val="24"/>
          <w:szCs w:val="24"/>
        </w:rPr>
      </w:pPr>
      <w:r w:rsidRPr="001E619D">
        <w:rPr>
          <w:rFonts w:ascii="Arial" w:hAnsi="Arial" w:cs="Arial"/>
          <w:sz w:val="24"/>
          <w:szCs w:val="24"/>
        </w:rPr>
        <w:t>2) документ, удостоверяющий личность (для физических лиц);</w:t>
      </w:r>
    </w:p>
    <w:p w:rsidR="00EA0101" w:rsidRPr="001E619D" w:rsidRDefault="00EA0101" w:rsidP="00AF477A">
      <w:pPr>
        <w:pStyle w:val="af"/>
        <w:spacing w:after="0"/>
        <w:ind w:firstLine="709"/>
        <w:jc w:val="both"/>
        <w:rPr>
          <w:rFonts w:ascii="Arial" w:hAnsi="Arial" w:cs="Arial"/>
          <w:sz w:val="24"/>
          <w:szCs w:val="24"/>
        </w:rPr>
      </w:pPr>
      <w:r w:rsidRPr="001E619D">
        <w:rPr>
          <w:rFonts w:ascii="Arial" w:hAnsi="Arial" w:cs="Arial"/>
          <w:sz w:val="24"/>
          <w:szCs w:val="24"/>
        </w:rPr>
        <w:t>3) доверенность либо документ, подтверждающий полномочия лица на осуществление действий от имени юридического лица</w:t>
      </w:r>
      <w:r w:rsidR="005736D5" w:rsidRPr="001E619D">
        <w:rPr>
          <w:rFonts w:ascii="Arial" w:hAnsi="Arial" w:cs="Arial"/>
          <w:sz w:val="24"/>
          <w:szCs w:val="24"/>
        </w:rPr>
        <w:t xml:space="preserve">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физического лица без доверенности);</w:t>
      </w:r>
    </w:p>
    <w:p w:rsidR="005736D5" w:rsidRPr="001E619D" w:rsidRDefault="005736D5" w:rsidP="00AF477A">
      <w:pPr>
        <w:pStyle w:val="af"/>
        <w:spacing w:after="0"/>
        <w:ind w:firstLine="709"/>
        <w:jc w:val="both"/>
        <w:rPr>
          <w:rFonts w:ascii="Arial" w:hAnsi="Arial" w:cs="Arial"/>
          <w:sz w:val="24"/>
          <w:szCs w:val="24"/>
        </w:rPr>
      </w:pPr>
      <w:r w:rsidRPr="001E619D">
        <w:rPr>
          <w:rFonts w:ascii="Arial" w:hAnsi="Arial" w:cs="Arial"/>
          <w:sz w:val="24"/>
          <w:szCs w:val="24"/>
        </w:rPr>
        <w:t>4) свидетельство о внесении в Единый государственный реестр индивидуальных предпринимателей (для индивидуальных предпринимателей);</w:t>
      </w:r>
    </w:p>
    <w:p w:rsidR="00E8143D" w:rsidRPr="001E619D" w:rsidRDefault="00E81F03" w:rsidP="00AF477A">
      <w:pPr>
        <w:pStyle w:val="af"/>
        <w:spacing w:after="0"/>
        <w:ind w:firstLine="709"/>
        <w:jc w:val="both"/>
        <w:rPr>
          <w:rFonts w:ascii="Arial" w:hAnsi="Arial" w:cs="Arial"/>
          <w:sz w:val="24"/>
          <w:szCs w:val="24"/>
        </w:rPr>
      </w:pPr>
      <w:r w:rsidRPr="001E619D">
        <w:rPr>
          <w:rFonts w:ascii="Arial" w:hAnsi="Arial" w:cs="Arial"/>
          <w:sz w:val="24"/>
          <w:szCs w:val="24"/>
        </w:rPr>
        <w:t xml:space="preserve"> </w:t>
      </w:r>
      <w:r w:rsidR="005736D5" w:rsidRPr="001E619D">
        <w:rPr>
          <w:rFonts w:ascii="Arial" w:hAnsi="Arial" w:cs="Arial"/>
          <w:sz w:val="24"/>
          <w:szCs w:val="24"/>
        </w:rPr>
        <w:t xml:space="preserve">5) </w:t>
      </w:r>
      <w:r w:rsidR="00E8143D" w:rsidRPr="001E619D">
        <w:rPr>
          <w:rFonts w:ascii="Arial" w:hAnsi="Arial" w:cs="Arial"/>
          <w:sz w:val="24"/>
          <w:szCs w:val="24"/>
        </w:rPr>
        <w:t xml:space="preserve">правоустанавливающие, </w:t>
      </w:r>
      <w:proofErr w:type="spellStart"/>
      <w:r w:rsidR="00E8143D" w:rsidRPr="001E619D">
        <w:rPr>
          <w:rFonts w:ascii="Arial" w:hAnsi="Arial" w:cs="Arial"/>
          <w:sz w:val="24"/>
          <w:szCs w:val="24"/>
        </w:rPr>
        <w:t>правоудостоверяющие</w:t>
      </w:r>
      <w:proofErr w:type="spellEnd"/>
      <w:r w:rsidR="00E8143D" w:rsidRPr="001E619D">
        <w:rPr>
          <w:rFonts w:ascii="Arial" w:hAnsi="Arial" w:cs="Arial"/>
          <w:sz w:val="24"/>
          <w:szCs w:val="24"/>
        </w:rPr>
        <w:t xml:space="preserve"> документы на здание, помещение (для правообладателя здания, помещения);</w:t>
      </w:r>
    </w:p>
    <w:p w:rsidR="00E8143D" w:rsidRPr="001E619D" w:rsidRDefault="005736D5" w:rsidP="00AF477A">
      <w:pPr>
        <w:pStyle w:val="af"/>
        <w:spacing w:after="0"/>
        <w:ind w:firstLine="709"/>
        <w:jc w:val="both"/>
        <w:rPr>
          <w:rFonts w:ascii="Arial" w:hAnsi="Arial" w:cs="Arial"/>
          <w:sz w:val="24"/>
          <w:szCs w:val="24"/>
        </w:rPr>
      </w:pPr>
      <w:r w:rsidRPr="001E619D">
        <w:rPr>
          <w:rFonts w:ascii="Arial" w:hAnsi="Arial" w:cs="Arial"/>
          <w:sz w:val="24"/>
          <w:szCs w:val="24"/>
        </w:rPr>
        <w:t>6)</w:t>
      </w:r>
      <w:r w:rsidR="00E8143D" w:rsidRPr="001E619D">
        <w:rPr>
          <w:rFonts w:ascii="Arial" w:hAnsi="Arial" w:cs="Arial"/>
          <w:sz w:val="24"/>
          <w:szCs w:val="24"/>
        </w:rPr>
        <w:t xml:space="preserve"> правоустанавливающие документы на земельный участок (для правообладателя земельного участка);</w:t>
      </w:r>
    </w:p>
    <w:p w:rsidR="00E8143D" w:rsidRPr="001E619D" w:rsidRDefault="005736D5" w:rsidP="00AF477A">
      <w:pPr>
        <w:pStyle w:val="af"/>
        <w:spacing w:after="0"/>
        <w:ind w:firstLine="709"/>
        <w:jc w:val="both"/>
        <w:rPr>
          <w:rFonts w:ascii="Arial" w:hAnsi="Arial" w:cs="Arial"/>
          <w:sz w:val="24"/>
          <w:szCs w:val="24"/>
        </w:rPr>
      </w:pPr>
      <w:r w:rsidRPr="001E619D">
        <w:rPr>
          <w:rFonts w:ascii="Arial" w:hAnsi="Arial" w:cs="Arial"/>
          <w:sz w:val="24"/>
          <w:szCs w:val="24"/>
        </w:rPr>
        <w:t>7)</w:t>
      </w:r>
      <w:r w:rsidR="00E8143D" w:rsidRPr="001E619D">
        <w:rPr>
          <w:rFonts w:ascii="Arial" w:hAnsi="Arial" w:cs="Arial"/>
          <w:sz w:val="24"/>
          <w:szCs w:val="24"/>
        </w:rPr>
        <w:t xml:space="preserve"> схему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E8143D" w:rsidRPr="001E619D" w:rsidRDefault="005736D5" w:rsidP="00AF477A">
      <w:pPr>
        <w:pStyle w:val="af"/>
        <w:spacing w:after="0"/>
        <w:ind w:firstLine="709"/>
        <w:jc w:val="both"/>
        <w:rPr>
          <w:rFonts w:ascii="Arial" w:hAnsi="Arial" w:cs="Arial"/>
          <w:sz w:val="24"/>
          <w:szCs w:val="24"/>
        </w:rPr>
      </w:pPr>
      <w:r w:rsidRPr="001E619D">
        <w:rPr>
          <w:rFonts w:ascii="Arial" w:hAnsi="Arial" w:cs="Arial"/>
          <w:sz w:val="24"/>
          <w:szCs w:val="24"/>
        </w:rPr>
        <w:t>8)</w:t>
      </w:r>
      <w:r w:rsidR="00E8143D" w:rsidRPr="001E619D">
        <w:rPr>
          <w:rFonts w:ascii="Arial" w:hAnsi="Arial" w:cs="Arial"/>
          <w:sz w:val="24"/>
          <w:szCs w:val="24"/>
        </w:rPr>
        <w:t xml:space="preserve">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E8143D" w:rsidRPr="001E619D" w:rsidRDefault="005736D5" w:rsidP="00AF477A">
      <w:pPr>
        <w:pStyle w:val="af"/>
        <w:spacing w:after="0"/>
        <w:ind w:firstLine="709"/>
        <w:jc w:val="both"/>
        <w:rPr>
          <w:rFonts w:ascii="Arial" w:hAnsi="Arial" w:cs="Arial"/>
          <w:sz w:val="24"/>
          <w:szCs w:val="24"/>
        </w:rPr>
      </w:pPr>
      <w:r w:rsidRPr="001E619D">
        <w:rPr>
          <w:rFonts w:ascii="Arial" w:hAnsi="Arial" w:cs="Arial"/>
          <w:spacing w:val="-10"/>
          <w:sz w:val="24"/>
          <w:szCs w:val="24"/>
        </w:rPr>
        <w:t>9)</w:t>
      </w:r>
      <w:r w:rsidR="00E8143D" w:rsidRPr="001E619D">
        <w:rPr>
          <w:rFonts w:ascii="Arial" w:hAnsi="Arial" w:cs="Arial"/>
          <w:spacing w:val="-10"/>
          <w:sz w:val="24"/>
          <w:szCs w:val="24"/>
        </w:rPr>
        <w:t xml:space="preserve"> </w:t>
      </w:r>
      <w:r w:rsidR="00E8143D" w:rsidRPr="001E619D">
        <w:rPr>
          <w:rFonts w:ascii="Arial" w:hAnsi="Arial" w:cs="Arial"/>
          <w:spacing w:val="-3"/>
          <w:sz w:val="24"/>
          <w:szCs w:val="24"/>
        </w:rPr>
        <w:t xml:space="preserve">общую </w:t>
      </w:r>
      <w:r w:rsidR="00E8143D" w:rsidRPr="001E619D">
        <w:rPr>
          <w:rFonts w:ascii="Arial" w:hAnsi="Arial" w:cs="Arial"/>
          <w:sz w:val="24"/>
          <w:szCs w:val="24"/>
        </w:rPr>
        <w:t xml:space="preserve">информацию </w:t>
      </w:r>
      <w:r w:rsidR="00E8143D" w:rsidRPr="001E619D">
        <w:rPr>
          <w:rFonts w:ascii="Arial" w:hAnsi="Arial" w:cs="Arial"/>
          <w:spacing w:val="-3"/>
          <w:sz w:val="24"/>
          <w:szCs w:val="24"/>
        </w:rPr>
        <w:t xml:space="preserve">об </w:t>
      </w:r>
      <w:r w:rsidR="00E8143D" w:rsidRPr="001E619D">
        <w:rPr>
          <w:rFonts w:ascii="Arial" w:hAnsi="Arial" w:cs="Arial"/>
          <w:sz w:val="24"/>
          <w:szCs w:val="24"/>
        </w:rPr>
        <w:t xml:space="preserve">объемах потребляемых </w:t>
      </w:r>
      <w:r w:rsidR="00E8143D" w:rsidRPr="001E619D">
        <w:rPr>
          <w:rFonts w:ascii="Arial" w:hAnsi="Arial" w:cs="Arial"/>
          <w:spacing w:val="-4"/>
          <w:sz w:val="24"/>
          <w:szCs w:val="24"/>
        </w:rPr>
        <w:t>ресурсов.</w:t>
      </w:r>
    </w:p>
    <w:p w:rsidR="00E8143D" w:rsidRPr="001E619D" w:rsidRDefault="00E8143D" w:rsidP="00AF477A">
      <w:pPr>
        <w:pStyle w:val="af"/>
        <w:spacing w:after="0"/>
        <w:ind w:firstLine="709"/>
        <w:jc w:val="both"/>
        <w:rPr>
          <w:rFonts w:ascii="Arial" w:hAnsi="Arial" w:cs="Arial"/>
          <w:sz w:val="24"/>
          <w:szCs w:val="24"/>
        </w:rPr>
      </w:pPr>
      <w:r w:rsidRPr="001E619D">
        <w:rPr>
          <w:rFonts w:ascii="Arial" w:hAnsi="Arial" w:cs="Arial"/>
          <w:sz w:val="24"/>
          <w:szCs w:val="24"/>
        </w:rPr>
        <w:t>Требования к представляемым документам - оригинал либо надлежащим образом заверенная копия.</w:t>
      </w:r>
    </w:p>
    <w:p w:rsidR="00E8143D" w:rsidRPr="001E619D" w:rsidRDefault="00E8143D" w:rsidP="00AF477A">
      <w:pPr>
        <w:pStyle w:val="af"/>
        <w:spacing w:after="0"/>
        <w:ind w:firstLine="709"/>
        <w:jc w:val="both"/>
        <w:rPr>
          <w:rFonts w:ascii="Arial" w:hAnsi="Arial" w:cs="Arial"/>
          <w:sz w:val="24"/>
          <w:szCs w:val="24"/>
        </w:rPr>
      </w:pPr>
      <w:r w:rsidRPr="001E619D">
        <w:rPr>
          <w:rFonts w:ascii="Arial" w:hAnsi="Arial" w:cs="Arial"/>
          <w:sz w:val="24"/>
          <w:szCs w:val="24"/>
        </w:rPr>
        <w:t>2</w:t>
      </w:r>
      <w:r w:rsidR="00795410" w:rsidRPr="001E619D">
        <w:rPr>
          <w:rFonts w:ascii="Arial" w:hAnsi="Arial" w:cs="Arial"/>
          <w:sz w:val="24"/>
          <w:szCs w:val="24"/>
        </w:rPr>
        <w:t>8</w:t>
      </w:r>
      <w:r w:rsidRPr="001E619D">
        <w:rPr>
          <w:rFonts w:ascii="Arial" w:hAnsi="Arial" w:cs="Arial"/>
          <w:sz w:val="24"/>
          <w:szCs w:val="24"/>
        </w:rPr>
        <w:t>. 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rsidR="00E8143D" w:rsidRPr="001E619D" w:rsidRDefault="00E8143D" w:rsidP="00AF477A">
      <w:pPr>
        <w:pStyle w:val="af"/>
        <w:spacing w:after="0"/>
        <w:ind w:firstLine="709"/>
        <w:jc w:val="both"/>
        <w:rPr>
          <w:rFonts w:ascii="Arial" w:hAnsi="Arial" w:cs="Arial"/>
          <w:sz w:val="24"/>
          <w:szCs w:val="24"/>
        </w:rPr>
      </w:pPr>
      <w:r w:rsidRPr="001E619D">
        <w:rPr>
          <w:rFonts w:ascii="Arial" w:hAnsi="Arial" w:cs="Arial"/>
          <w:spacing w:val="-7"/>
          <w:sz w:val="24"/>
          <w:szCs w:val="24"/>
        </w:rPr>
        <w:t>2</w:t>
      </w:r>
      <w:r w:rsidR="00795410" w:rsidRPr="001E619D">
        <w:rPr>
          <w:rFonts w:ascii="Arial" w:hAnsi="Arial" w:cs="Arial"/>
          <w:spacing w:val="-7"/>
          <w:sz w:val="24"/>
          <w:szCs w:val="24"/>
        </w:rPr>
        <w:t>9</w:t>
      </w:r>
      <w:r w:rsidRPr="001E619D">
        <w:rPr>
          <w:rFonts w:ascii="Arial" w:hAnsi="Arial" w:cs="Arial"/>
          <w:spacing w:val="-7"/>
          <w:sz w:val="24"/>
          <w:szCs w:val="24"/>
        </w:rPr>
        <w:t xml:space="preserve">. </w:t>
      </w:r>
      <w:r w:rsidRPr="001E619D">
        <w:rPr>
          <w:rFonts w:ascii="Arial" w:hAnsi="Arial" w:cs="Arial"/>
          <w:sz w:val="24"/>
          <w:szCs w:val="24"/>
        </w:rPr>
        <w:t xml:space="preserve">По </w:t>
      </w:r>
      <w:r w:rsidRPr="001E619D">
        <w:rPr>
          <w:rFonts w:ascii="Arial" w:hAnsi="Arial" w:cs="Arial"/>
          <w:spacing w:val="-3"/>
          <w:sz w:val="24"/>
          <w:szCs w:val="24"/>
        </w:rPr>
        <w:t xml:space="preserve">просьбе </w:t>
      </w:r>
      <w:r w:rsidRPr="001E619D">
        <w:rPr>
          <w:rFonts w:ascii="Arial" w:hAnsi="Arial" w:cs="Arial"/>
          <w:sz w:val="24"/>
          <w:szCs w:val="24"/>
        </w:rPr>
        <w:t xml:space="preserve">заявителя </w:t>
      </w:r>
      <w:r w:rsidRPr="001E619D">
        <w:rPr>
          <w:rFonts w:ascii="Arial" w:hAnsi="Arial" w:cs="Arial"/>
          <w:spacing w:val="-4"/>
          <w:sz w:val="24"/>
          <w:szCs w:val="24"/>
        </w:rPr>
        <w:t xml:space="preserve">ему </w:t>
      </w:r>
      <w:r w:rsidRPr="001E619D">
        <w:rPr>
          <w:rFonts w:ascii="Arial" w:hAnsi="Arial" w:cs="Arial"/>
          <w:sz w:val="24"/>
          <w:szCs w:val="24"/>
        </w:rPr>
        <w:t>оказывается содействие в написании</w:t>
      </w:r>
      <w:r w:rsidRPr="001E619D">
        <w:rPr>
          <w:rFonts w:ascii="Arial" w:hAnsi="Arial" w:cs="Arial"/>
          <w:spacing w:val="53"/>
          <w:sz w:val="24"/>
          <w:szCs w:val="24"/>
        </w:rPr>
        <w:t xml:space="preserve"> </w:t>
      </w:r>
      <w:r w:rsidRPr="001E619D">
        <w:rPr>
          <w:rFonts w:ascii="Arial" w:hAnsi="Arial" w:cs="Arial"/>
          <w:sz w:val="24"/>
          <w:szCs w:val="24"/>
        </w:rPr>
        <w:t>заявления.</w:t>
      </w:r>
    </w:p>
    <w:p w:rsidR="00E8143D" w:rsidRPr="001E619D" w:rsidRDefault="00795410" w:rsidP="00CF3C13">
      <w:pPr>
        <w:pStyle w:val="af"/>
        <w:spacing w:after="0"/>
        <w:ind w:firstLine="709"/>
        <w:jc w:val="both"/>
        <w:rPr>
          <w:rFonts w:ascii="Arial" w:hAnsi="Arial" w:cs="Arial"/>
          <w:sz w:val="24"/>
          <w:szCs w:val="24"/>
        </w:rPr>
      </w:pPr>
      <w:r w:rsidRPr="001E619D">
        <w:rPr>
          <w:rFonts w:ascii="Arial" w:hAnsi="Arial" w:cs="Arial"/>
          <w:sz w:val="24"/>
          <w:szCs w:val="24"/>
        </w:rPr>
        <w:t>30</w:t>
      </w:r>
      <w:r w:rsidR="00E8143D" w:rsidRPr="001E619D">
        <w:rPr>
          <w:rFonts w:ascii="Arial" w:hAnsi="Arial" w:cs="Arial"/>
          <w:sz w:val="24"/>
          <w:szCs w:val="24"/>
        </w:rPr>
        <w:t>. Тре</w:t>
      </w:r>
      <w:r w:rsidR="00CF3C13" w:rsidRPr="001E619D">
        <w:rPr>
          <w:rFonts w:ascii="Arial" w:hAnsi="Arial" w:cs="Arial"/>
          <w:sz w:val="24"/>
          <w:szCs w:val="24"/>
        </w:rPr>
        <w:t>бования к заполнению заявления:</w:t>
      </w:r>
    </w:p>
    <w:p w:rsidR="00E8143D" w:rsidRPr="001E619D" w:rsidRDefault="00E8143D" w:rsidP="00AF477A">
      <w:pPr>
        <w:pStyle w:val="af"/>
        <w:spacing w:after="0"/>
        <w:ind w:firstLine="709"/>
        <w:jc w:val="both"/>
        <w:rPr>
          <w:rFonts w:ascii="Arial" w:hAnsi="Arial" w:cs="Arial"/>
          <w:sz w:val="24"/>
          <w:szCs w:val="24"/>
        </w:rPr>
      </w:pPr>
      <w:r w:rsidRPr="001E619D">
        <w:rPr>
          <w:rFonts w:ascii="Arial" w:hAnsi="Arial" w:cs="Arial"/>
          <w:sz w:val="24"/>
          <w:szCs w:val="24"/>
        </w:rPr>
        <w:t>а) в случае направления заявления в форме электронного документа, оно должно быть подписано электронной подписью;</w:t>
      </w:r>
    </w:p>
    <w:p w:rsidR="00E8143D" w:rsidRPr="001E619D" w:rsidRDefault="00E8143D" w:rsidP="00AF477A">
      <w:pPr>
        <w:pStyle w:val="af"/>
        <w:spacing w:after="0"/>
        <w:ind w:firstLine="709"/>
        <w:jc w:val="both"/>
        <w:rPr>
          <w:rFonts w:ascii="Arial" w:hAnsi="Arial" w:cs="Arial"/>
          <w:sz w:val="24"/>
          <w:szCs w:val="24"/>
        </w:rPr>
      </w:pPr>
      <w:r w:rsidRPr="001E619D">
        <w:rPr>
          <w:rFonts w:ascii="Arial" w:hAnsi="Arial" w:cs="Arial"/>
          <w:spacing w:val="-6"/>
          <w:sz w:val="24"/>
          <w:szCs w:val="24"/>
        </w:rPr>
        <w:t xml:space="preserve">б) </w:t>
      </w:r>
      <w:r w:rsidRPr="001E619D">
        <w:rPr>
          <w:rFonts w:ascii="Arial" w:hAnsi="Arial" w:cs="Arial"/>
          <w:sz w:val="24"/>
          <w:szCs w:val="24"/>
        </w:rPr>
        <w:t xml:space="preserve">заявление должно </w:t>
      </w:r>
      <w:r w:rsidRPr="001E619D">
        <w:rPr>
          <w:rFonts w:ascii="Arial" w:hAnsi="Arial" w:cs="Arial"/>
          <w:spacing w:val="-3"/>
          <w:sz w:val="24"/>
          <w:szCs w:val="24"/>
        </w:rPr>
        <w:t xml:space="preserve">быть </w:t>
      </w:r>
      <w:r w:rsidRPr="001E619D">
        <w:rPr>
          <w:rFonts w:ascii="Arial" w:hAnsi="Arial" w:cs="Arial"/>
          <w:sz w:val="24"/>
          <w:szCs w:val="24"/>
        </w:rPr>
        <w:t xml:space="preserve">написано разборчиво, </w:t>
      </w:r>
      <w:r w:rsidRPr="001E619D">
        <w:rPr>
          <w:rFonts w:ascii="Arial" w:hAnsi="Arial" w:cs="Arial"/>
          <w:spacing w:val="-3"/>
          <w:sz w:val="24"/>
          <w:szCs w:val="24"/>
        </w:rPr>
        <w:t xml:space="preserve">не </w:t>
      </w:r>
      <w:r w:rsidRPr="001E619D">
        <w:rPr>
          <w:rFonts w:ascii="Arial" w:hAnsi="Arial" w:cs="Arial"/>
          <w:sz w:val="24"/>
          <w:szCs w:val="24"/>
        </w:rPr>
        <w:t xml:space="preserve">иметь </w:t>
      </w:r>
      <w:r w:rsidRPr="001E619D">
        <w:rPr>
          <w:rFonts w:ascii="Arial" w:hAnsi="Arial" w:cs="Arial"/>
          <w:spacing w:val="-3"/>
          <w:sz w:val="24"/>
          <w:szCs w:val="24"/>
        </w:rPr>
        <w:t xml:space="preserve">подчисток, </w:t>
      </w:r>
      <w:r w:rsidRPr="001E619D">
        <w:rPr>
          <w:rFonts w:ascii="Arial" w:hAnsi="Arial" w:cs="Arial"/>
          <w:spacing w:val="-5"/>
          <w:sz w:val="24"/>
          <w:szCs w:val="24"/>
        </w:rPr>
        <w:t xml:space="preserve">приписок, </w:t>
      </w:r>
      <w:r w:rsidRPr="001E619D">
        <w:rPr>
          <w:rFonts w:ascii="Arial" w:hAnsi="Arial" w:cs="Arial"/>
          <w:sz w:val="24"/>
          <w:szCs w:val="24"/>
        </w:rPr>
        <w:t xml:space="preserve">зачеркнутых </w:t>
      </w:r>
      <w:r w:rsidRPr="001E619D">
        <w:rPr>
          <w:rFonts w:ascii="Arial" w:hAnsi="Arial" w:cs="Arial"/>
          <w:spacing w:val="-3"/>
          <w:sz w:val="24"/>
          <w:szCs w:val="24"/>
        </w:rPr>
        <w:t xml:space="preserve">слов </w:t>
      </w:r>
      <w:r w:rsidRPr="001E619D">
        <w:rPr>
          <w:rFonts w:ascii="Arial" w:hAnsi="Arial" w:cs="Arial"/>
          <w:sz w:val="24"/>
          <w:szCs w:val="24"/>
        </w:rPr>
        <w:t xml:space="preserve">и </w:t>
      </w:r>
      <w:r w:rsidRPr="001E619D">
        <w:rPr>
          <w:rFonts w:ascii="Arial" w:hAnsi="Arial" w:cs="Arial"/>
          <w:spacing w:val="-3"/>
          <w:sz w:val="24"/>
          <w:szCs w:val="24"/>
        </w:rPr>
        <w:t xml:space="preserve">не </w:t>
      </w:r>
      <w:r w:rsidRPr="001E619D">
        <w:rPr>
          <w:rFonts w:ascii="Arial" w:hAnsi="Arial" w:cs="Arial"/>
          <w:sz w:val="24"/>
          <w:szCs w:val="24"/>
        </w:rPr>
        <w:t xml:space="preserve">оговоренных в </w:t>
      </w:r>
      <w:r w:rsidRPr="001E619D">
        <w:rPr>
          <w:rFonts w:ascii="Arial" w:hAnsi="Arial" w:cs="Arial"/>
          <w:spacing w:val="-3"/>
          <w:sz w:val="24"/>
          <w:szCs w:val="24"/>
        </w:rPr>
        <w:t>них</w:t>
      </w:r>
      <w:r w:rsidRPr="001E619D">
        <w:rPr>
          <w:rFonts w:ascii="Arial" w:hAnsi="Arial" w:cs="Arial"/>
          <w:spacing w:val="47"/>
          <w:sz w:val="24"/>
          <w:szCs w:val="24"/>
        </w:rPr>
        <w:t xml:space="preserve"> </w:t>
      </w:r>
      <w:r w:rsidRPr="001E619D">
        <w:rPr>
          <w:rFonts w:ascii="Arial" w:hAnsi="Arial" w:cs="Arial"/>
          <w:spacing w:val="-3"/>
          <w:sz w:val="24"/>
          <w:szCs w:val="24"/>
        </w:rPr>
        <w:t>исправлений;</w:t>
      </w:r>
    </w:p>
    <w:p w:rsidR="00E8143D" w:rsidRPr="001E619D" w:rsidRDefault="00E8143D" w:rsidP="00AF477A">
      <w:pPr>
        <w:pStyle w:val="af"/>
        <w:tabs>
          <w:tab w:val="left" w:pos="2192"/>
          <w:tab w:val="left" w:pos="3600"/>
          <w:tab w:val="left" w:pos="4296"/>
          <w:tab w:val="left" w:pos="5582"/>
          <w:tab w:val="left" w:pos="7040"/>
          <w:tab w:val="left" w:pos="8774"/>
        </w:tabs>
        <w:spacing w:after="0"/>
        <w:ind w:firstLine="709"/>
        <w:jc w:val="both"/>
        <w:rPr>
          <w:rFonts w:ascii="Arial" w:hAnsi="Arial" w:cs="Arial"/>
          <w:sz w:val="24"/>
          <w:szCs w:val="24"/>
        </w:rPr>
      </w:pPr>
      <w:r w:rsidRPr="001E619D">
        <w:rPr>
          <w:rFonts w:ascii="Arial" w:hAnsi="Arial" w:cs="Arial"/>
          <w:spacing w:val="-6"/>
          <w:sz w:val="24"/>
          <w:szCs w:val="24"/>
        </w:rPr>
        <w:lastRenderedPageBreak/>
        <w:t>в)</w:t>
      </w:r>
      <w:r w:rsidRPr="001E619D">
        <w:rPr>
          <w:rFonts w:ascii="Arial" w:hAnsi="Arial" w:cs="Arial"/>
          <w:spacing w:val="-5"/>
          <w:sz w:val="24"/>
          <w:szCs w:val="24"/>
        </w:rPr>
        <w:t xml:space="preserve"> </w:t>
      </w:r>
      <w:r w:rsidRPr="001E619D">
        <w:rPr>
          <w:rFonts w:ascii="Arial" w:hAnsi="Arial" w:cs="Arial"/>
          <w:sz w:val="24"/>
          <w:szCs w:val="24"/>
        </w:rPr>
        <w:t>заявление</w:t>
      </w:r>
      <w:r w:rsidRPr="001E619D">
        <w:rPr>
          <w:rFonts w:ascii="Arial" w:hAnsi="Arial" w:cs="Arial"/>
          <w:sz w:val="24"/>
          <w:szCs w:val="24"/>
        </w:rPr>
        <w:tab/>
      </w:r>
      <w:r w:rsidRPr="001E619D">
        <w:rPr>
          <w:rFonts w:ascii="Arial" w:hAnsi="Arial" w:cs="Arial"/>
          <w:spacing w:val="-3"/>
          <w:sz w:val="24"/>
          <w:szCs w:val="24"/>
        </w:rPr>
        <w:t xml:space="preserve">не  </w:t>
      </w:r>
      <w:r w:rsidRPr="001E619D">
        <w:rPr>
          <w:rFonts w:ascii="Arial" w:hAnsi="Arial" w:cs="Arial"/>
          <w:spacing w:val="17"/>
          <w:sz w:val="24"/>
          <w:szCs w:val="24"/>
        </w:rPr>
        <w:t xml:space="preserve"> </w:t>
      </w:r>
      <w:r w:rsidRPr="001E619D">
        <w:rPr>
          <w:rFonts w:ascii="Arial" w:hAnsi="Arial" w:cs="Arial"/>
          <w:sz w:val="24"/>
          <w:szCs w:val="24"/>
        </w:rPr>
        <w:t>должно</w:t>
      </w:r>
      <w:r w:rsidRPr="001E619D">
        <w:rPr>
          <w:rFonts w:ascii="Arial" w:hAnsi="Arial" w:cs="Arial"/>
          <w:sz w:val="24"/>
          <w:szCs w:val="24"/>
        </w:rPr>
        <w:tab/>
        <w:t>быть</w:t>
      </w:r>
      <w:r w:rsidRPr="001E619D">
        <w:rPr>
          <w:rFonts w:ascii="Arial" w:hAnsi="Arial" w:cs="Arial"/>
          <w:sz w:val="24"/>
          <w:szCs w:val="24"/>
        </w:rPr>
        <w:tab/>
        <w:t>исполнено</w:t>
      </w:r>
      <w:r w:rsidRPr="001E619D">
        <w:rPr>
          <w:rFonts w:ascii="Arial" w:hAnsi="Arial" w:cs="Arial"/>
          <w:sz w:val="24"/>
          <w:szCs w:val="24"/>
        </w:rPr>
        <w:tab/>
        <w:t>карандашом</w:t>
      </w:r>
      <w:r w:rsidRPr="001E619D">
        <w:rPr>
          <w:rFonts w:ascii="Arial" w:hAnsi="Arial" w:cs="Arial"/>
          <w:sz w:val="24"/>
          <w:szCs w:val="24"/>
        </w:rPr>
        <w:tab/>
        <w:t xml:space="preserve">и  </w:t>
      </w:r>
      <w:r w:rsidRPr="001E619D">
        <w:rPr>
          <w:rFonts w:ascii="Arial" w:hAnsi="Arial" w:cs="Arial"/>
          <w:spacing w:val="17"/>
          <w:sz w:val="24"/>
          <w:szCs w:val="24"/>
        </w:rPr>
        <w:t xml:space="preserve"> </w:t>
      </w:r>
      <w:r w:rsidRPr="001E619D">
        <w:rPr>
          <w:rFonts w:ascii="Arial" w:hAnsi="Arial" w:cs="Arial"/>
          <w:spacing w:val="-3"/>
          <w:sz w:val="24"/>
          <w:szCs w:val="24"/>
        </w:rPr>
        <w:t xml:space="preserve">не  </w:t>
      </w:r>
      <w:r w:rsidRPr="001E619D">
        <w:rPr>
          <w:rFonts w:ascii="Arial" w:hAnsi="Arial" w:cs="Arial"/>
          <w:spacing w:val="17"/>
          <w:sz w:val="24"/>
          <w:szCs w:val="24"/>
        </w:rPr>
        <w:t xml:space="preserve"> </w:t>
      </w:r>
      <w:proofErr w:type="spellStart"/>
      <w:r w:rsidR="00CF3C13" w:rsidRPr="001E619D">
        <w:rPr>
          <w:rFonts w:ascii="Arial" w:hAnsi="Arial" w:cs="Arial"/>
          <w:sz w:val="24"/>
          <w:szCs w:val="24"/>
        </w:rPr>
        <w:t>должно</w:t>
      </w:r>
      <w:r w:rsidRPr="001E619D">
        <w:rPr>
          <w:rFonts w:ascii="Arial" w:hAnsi="Arial" w:cs="Arial"/>
          <w:spacing w:val="-3"/>
          <w:sz w:val="24"/>
          <w:szCs w:val="24"/>
        </w:rPr>
        <w:t>иметь</w:t>
      </w:r>
      <w:proofErr w:type="spellEnd"/>
      <w:r w:rsidRPr="001E619D">
        <w:rPr>
          <w:rFonts w:ascii="Arial" w:hAnsi="Arial" w:cs="Arial"/>
          <w:spacing w:val="-3"/>
          <w:sz w:val="24"/>
          <w:szCs w:val="24"/>
        </w:rPr>
        <w:t xml:space="preserve"> повреждений, наличие </w:t>
      </w:r>
      <w:r w:rsidRPr="001E619D">
        <w:rPr>
          <w:rFonts w:ascii="Arial" w:hAnsi="Arial" w:cs="Arial"/>
          <w:sz w:val="24"/>
          <w:szCs w:val="24"/>
        </w:rPr>
        <w:t xml:space="preserve">которых </w:t>
      </w:r>
      <w:r w:rsidRPr="001E619D">
        <w:rPr>
          <w:rFonts w:ascii="Arial" w:hAnsi="Arial" w:cs="Arial"/>
          <w:spacing w:val="-3"/>
          <w:sz w:val="24"/>
          <w:szCs w:val="24"/>
        </w:rPr>
        <w:t xml:space="preserve">не </w:t>
      </w:r>
      <w:r w:rsidRPr="001E619D">
        <w:rPr>
          <w:rFonts w:ascii="Arial" w:hAnsi="Arial" w:cs="Arial"/>
          <w:sz w:val="24"/>
          <w:szCs w:val="24"/>
        </w:rPr>
        <w:t xml:space="preserve">позволяет однозначно истолковать </w:t>
      </w:r>
      <w:r w:rsidRPr="001E619D">
        <w:rPr>
          <w:rFonts w:ascii="Arial" w:hAnsi="Arial" w:cs="Arial"/>
          <w:spacing w:val="-3"/>
          <w:sz w:val="24"/>
          <w:szCs w:val="24"/>
        </w:rPr>
        <w:t>его</w:t>
      </w:r>
      <w:r w:rsidRPr="001E619D">
        <w:rPr>
          <w:rFonts w:ascii="Arial" w:hAnsi="Arial" w:cs="Arial"/>
          <w:spacing w:val="15"/>
          <w:sz w:val="24"/>
          <w:szCs w:val="24"/>
        </w:rPr>
        <w:t xml:space="preserve"> </w:t>
      </w:r>
      <w:r w:rsidRPr="001E619D">
        <w:rPr>
          <w:rFonts w:ascii="Arial" w:hAnsi="Arial" w:cs="Arial"/>
          <w:spacing w:val="-4"/>
          <w:sz w:val="24"/>
          <w:szCs w:val="24"/>
        </w:rPr>
        <w:t>содержание.</w:t>
      </w:r>
    </w:p>
    <w:p w:rsidR="00E81F03" w:rsidRPr="001E619D" w:rsidRDefault="00E81F03" w:rsidP="00E8143D">
      <w:pPr>
        <w:spacing w:after="0" w:line="240" w:lineRule="auto"/>
        <w:ind w:firstLine="709"/>
        <w:jc w:val="both"/>
        <w:rPr>
          <w:rFonts w:ascii="Arial" w:hAnsi="Arial" w:cs="Arial"/>
          <w:sz w:val="24"/>
          <w:szCs w:val="24"/>
        </w:rPr>
      </w:pPr>
    </w:p>
    <w:p w:rsidR="00E81F03" w:rsidRPr="001E619D" w:rsidRDefault="00E81F03" w:rsidP="00C26B2A">
      <w:pPr>
        <w:tabs>
          <w:tab w:val="left" w:pos="5445"/>
        </w:tabs>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 xml:space="preserve">Глава 10.  </w:t>
      </w:r>
      <w:r w:rsidRPr="001E619D">
        <w:rPr>
          <w:rFonts w:ascii="Arial" w:hAnsi="Arial" w:cs="Arial"/>
          <w:caps/>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p>
    <w:p w:rsidR="00B20F44" w:rsidRPr="001E619D" w:rsidRDefault="00E81F03" w:rsidP="00310265">
      <w:pPr>
        <w:pStyle w:val="af"/>
        <w:spacing w:after="0"/>
        <w:ind w:firstLine="709"/>
        <w:jc w:val="both"/>
        <w:rPr>
          <w:rFonts w:ascii="Arial" w:hAnsi="Arial" w:cs="Arial"/>
          <w:sz w:val="24"/>
          <w:szCs w:val="24"/>
        </w:rPr>
      </w:pPr>
      <w:r w:rsidRPr="001E619D">
        <w:rPr>
          <w:rFonts w:ascii="Arial" w:hAnsi="Arial" w:cs="Arial"/>
          <w:sz w:val="24"/>
          <w:szCs w:val="24"/>
        </w:rPr>
        <w:t>3</w:t>
      </w:r>
      <w:r w:rsidR="00310265" w:rsidRPr="001E619D">
        <w:rPr>
          <w:rFonts w:ascii="Arial" w:hAnsi="Arial" w:cs="Arial"/>
          <w:sz w:val="24"/>
          <w:szCs w:val="24"/>
        </w:rPr>
        <w:t>1</w:t>
      </w:r>
      <w:r w:rsidRPr="001E619D">
        <w:rPr>
          <w:rFonts w:ascii="Arial" w:hAnsi="Arial" w:cs="Arial"/>
          <w:sz w:val="24"/>
          <w:szCs w:val="24"/>
        </w:rPr>
        <w:t xml:space="preserve">. </w:t>
      </w:r>
      <w:r w:rsidR="00B20F44" w:rsidRPr="001E619D">
        <w:rPr>
          <w:rFonts w:ascii="Arial" w:hAnsi="Arial" w:cs="Arial"/>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E81F03" w:rsidRPr="001E619D" w:rsidRDefault="00B20F44" w:rsidP="00997985">
      <w:pPr>
        <w:pStyle w:val="af"/>
        <w:spacing w:after="0"/>
        <w:ind w:firstLine="709"/>
        <w:jc w:val="both"/>
        <w:rPr>
          <w:rFonts w:ascii="Arial" w:hAnsi="Arial" w:cs="Arial"/>
          <w:sz w:val="24"/>
          <w:szCs w:val="24"/>
        </w:rPr>
      </w:pPr>
      <w:r w:rsidRPr="001E619D">
        <w:rPr>
          <w:rFonts w:ascii="Arial" w:hAnsi="Arial" w:cs="Arial"/>
          <w:sz w:val="24"/>
          <w:szCs w:val="24"/>
        </w:rPr>
        <w:t>3</w:t>
      </w:r>
      <w:r w:rsidR="00310265" w:rsidRPr="001E619D">
        <w:rPr>
          <w:rFonts w:ascii="Arial" w:hAnsi="Arial" w:cs="Arial"/>
          <w:sz w:val="24"/>
          <w:szCs w:val="24"/>
        </w:rPr>
        <w:t>2</w:t>
      </w:r>
      <w:r w:rsidRPr="001E619D">
        <w:rPr>
          <w:rFonts w:ascii="Arial" w:hAnsi="Arial" w:cs="Arial"/>
          <w:sz w:val="24"/>
          <w:szCs w:val="24"/>
        </w:rPr>
        <w:t>. Уполномоченный орган при предоставлении муниципальной услуги не вправе требовать от заявителей:</w:t>
      </w:r>
    </w:p>
    <w:p w:rsidR="00310265" w:rsidRPr="001E619D" w:rsidRDefault="00310265" w:rsidP="00310265">
      <w:pPr>
        <w:pStyle w:val="af"/>
        <w:spacing w:after="0"/>
        <w:ind w:firstLine="709"/>
        <w:jc w:val="both"/>
        <w:rPr>
          <w:rFonts w:ascii="Arial" w:hAnsi="Arial" w:cs="Arial"/>
          <w:sz w:val="24"/>
          <w:szCs w:val="24"/>
        </w:rPr>
      </w:pPr>
      <w:r w:rsidRPr="001E619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265" w:rsidRPr="001E619D" w:rsidRDefault="00310265" w:rsidP="00310265">
      <w:pPr>
        <w:pStyle w:val="af"/>
        <w:spacing w:after="0"/>
        <w:ind w:firstLine="709"/>
        <w:jc w:val="both"/>
        <w:rPr>
          <w:rFonts w:ascii="Arial" w:hAnsi="Arial" w:cs="Arial"/>
          <w:sz w:val="24"/>
          <w:szCs w:val="24"/>
        </w:rPr>
      </w:pPr>
      <w:r w:rsidRPr="001E619D">
        <w:rPr>
          <w:rFonts w:ascii="Arial" w:hAnsi="Arial" w:cs="Arial"/>
          <w:spacing w:val="-6"/>
          <w:sz w:val="24"/>
          <w:szCs w:val="24"/>
        </w:rPr>
        <w:t xml:space="preserve">б) </w:t>
      </w:r>
      <w:r w:rsidRPr="001E619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w:t>
      </w:r>
      <w:r w:rsidRPr="001E619D">
        <w:rPr>
          <w:rFonts w:ascii="Arial" w:hAnsi="Arial" w:cs="Arial"/>
          <w:spacing w:val="-3"/>
          <w:sz w:val="24"/>
          <w:szCs w:val="24"/>
        </w:rPr>
        <w:t xml:space="preserve">Федерации, </w:t>
      </w:r>
      <w:r w:rsidRPr="001E619D">
        <w:rPr>
          <w:rFonts w:ascii="Arial" w:hAnsi="Arial" w:cs="Arial"/>
          <w:sz w:val="24"/>
          <w:szCs w:val="24"/>
        </w:rPr>
        <w:t xml:space="preserve">нормативными </w:t>
      </w:r>
      <w:r w:rsidRPr="001E619D">
        <w:rPr>
          <w:rFonts w:ascii="Arial" w:hAnsi="Arial" w:cs="Arial"/>
          <w:spacing w:val="-3"/>
          <w:sz w:val="24"/>
          <w:szCs w:val="24"/>
        </w:rPr>
        <w:t xml:space="preserve">правовыми </w:t>
      </w:r>
      <w:r w:rsidRPr="001E619D">
        <w:rPr>
          <w:rFonts w:ascii="Arial" w:hAnsi="Arial" w:cs="Arial"/>
          <w:sz w:val="24"/>
          <w:szCs w:val="24"/>
        </w:rPr>
        <w:t xml:space="preserve">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1E619D">
        <w:rPr>
          <w:rFonts w:ascii="Arial" w:hAnsi="Arial" w:cs="Arial"/>
          <w:spacing w:val="-3"/>
          <w:sz w:val="24"/>
          <w:szCs w:val="24"/>
        </w:rPr>
        <w:t xml:space="preserve">области, </w:t>
      </w:r>
      <w:r w:rsidRPr="001E619D">
        <w:rPr>
          <w:rFonts w:ascii="Arial" w:hAnsi="Arial" w:cs="Arial"/>
          <w:sz w:val="24"/>
          <w:szCs w:val="24"/>
        </w:rPr>
        <w:t xml:space="preserve">предоставляющего муниципальную услугу, </w:t>
      </w:r>
      <w:r w:rsidRPr="001E619D">
        <w:rPr>
          <w:rFonts w:ascii="Arial" w:hAnsi="Arial" w:cs="Arial"/>
          <w:spacing w:val="-3"/>
          <w:sz w:val="24"/>
          <w:szCs w:val="24"/>
        </w:rPr>
        <w:t xml:space="preserve">иных </w:t>
      </w:r>
      <w:r w:rsidRPr="001E619D">
        <w:rPr>
          <w:rFonts w:ascii="Arial" w:hAnsi="Arial" w:cs="Arial"/>
          <w:sz w:val="24"/>
          <w:szCs w:val="24"/>
        </w:rPr>
        <w:t xml:space="preserve">государственных </w:t>
      </w:r>
      <w:r w:rsidRPr="001E619D">
        <w:rPr>
          <w:rFonts w:ascii="Arial" w:hAnsi="Arial" w:cs="Arial"/>
          <w:spacing w:val="-4"/>
          <w:sz w:val="24"/>
          <w:szCs w:val="24"/>
        </w:rPr>
        <w:t>органов,</w:t>
      </w:r>
      <w:r w:rsidRPr="001E619D">
        <w:rPr>
          <w:rFonts w:ascii="Arial" w:hAnsi="Arial" w:cs="Arial"/>
          <w:spacing w:val="51"/>
          <w:sz w:val="24"/>
          <w:szCs w:val="24"/>
        </w:rPr>
        <w:t xml:space="preserve"> </w:t>
      </w:r>
      <w:r w:rsidRPr="001E619D">
        <w:rPr>
          <w:rFonts w:ascii="Arial" w:hAnsi="Arial" w:cs="Arial"/>
          <w:sz w:val="24"/>
          <w:szCs w:val="24"/>
        </w:rPr>
        <w:t xml:space="preserve">органов местного самоуправления муниципальных образований Иркутской области и </w:t>
      </w:r>
      <w:r w:rsidRPr="001E619D">
        <w:rPr>
          <w:rFonts w:ascii="Arial" w:hAnsi="Arial" w:cs="Arial"/>
          <w:spacing w:val="-4"/>
          <w:sz w:val="24"/>
          <w:szCs w:val="24"/>
        </w:rPr>
        <w:t xml:space="preserve">(или) </w:t>
      </w:r>
      <w:r w:rsidRPr="001E619D">
        <w:rPr>
          <w:rFonts w:ascii="Arial" w:hAnsi="Arial" w:cs="Arial"/>
          <w:sz w:val="24"/>
          <w:szCs w:val="24"/>
        </w:rPr>
        <w:t xml:space="preserve">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w:t>
      </w:r>
      <w:r w:rsidRPr="001E619D">
        <w:rPr>
          <w:rFonts w:ascii="Arial" w:hAnsi="Arial" w:cs="Arial"/>
          <w:spacing w:val="-4"/>
          <w:sz w:val="24"/>
          <w:szCs w:val="24"/>
        </w:rPr>
        <w:t xml:space="preserve">услуг, </w:t>
      </w:r>
      <w:r w:rsidRPr="001E619D">
        <w:rPr>
          <w:rFonts w:ascii="Arial" w:hAnsi="Arial" w:cs="Arial"/>
          <w:sz w:val="24"/>
          <w:szCs w:val="24"/>
        </w:rPr>
        <w:t>за исключением документов, указанных в части 6 статьи 7 Федерального закона №</w:t>
      </w:r>
      <w:r w:rsidRPr="001E619D">
        <w:rPr>
          <w:rFonts w:ascii="Arial" w:hAnsi="Arial" w:cs="Arial"/>
          <w:spacing w:val="13"/>
          <w:sz w:val="24"/>
          <w:szCs w:val="24"/>
        </w:rPr>
        <w:t xml:space="preserve"> </w:t>
      </w:r>
      <w:r w:rsidRPr="001E619D">
        <w:rPr>
          <w:rFonts w:ascii="Arial" w:hAnsi="Arial" w:cs="Arial"/>
          <w:spacing w:val="-5"/>
          <w:sz w:val="24"/>
          <w:szCs w:val="24"/>
        </w:rPr>
        <w:t>210-ФЗ.</w:t>
      </w:r>
    </w:p>
    <w:p w:rsidR="00E81F03" w:rsidRPr="001E619D" w:rsidRDefault="00E81F03" w:rsidP="00310265">
      <w:pPr>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5E564B">
      <w:pPr>
        <w:pStyle w:val="ConsPlusNormal"/>
        <w:widowControl/>
        <w:ind w:firstLine="0"/>
        <w:jc w:val="center"/>
        <w:rPr>
          <w:sz w:val="24"/>
          <w:szCs w:val="24"/>
        </w:rPr>
      </w:pPr>
      <w:r w:rsidRPr="001E619D">
        <w:rPr>
          <w:sz w:val="24"/>
          <w:szCs w:val="24"/>
        </w:rPr>
        <w:t>Глава 11.  ПЕРЕЧЕНЬ ОСНОВАНИЙ ДЛЯ ОТКАЗА В ПРИЕМЕ ДОКУМЕНТОВ, НЕОБХОДИМЫХ ДЛЯ ПРЕДОСТАВЛЕНИЯ МУНИЦИПАЛЬНОЙ УСЛУГИ</w:t>
      </w:r>
    </w:p>
    <w:p w:rsidR="00E81F03" w:rsidRPr="001E619D" w:rsidRDefault="00E81F03" w:rsidP="007519CA">
      <w:pPr>
        <w:autoSpaceDE w:val="0"/>
        <w:autoSpaceDN w:val="0"/>
        <w:adjustRightInd w:val="0"/>
        <w:spacing w:after="0" w:line="240" w:lineRule="auto"/>
        <w:ind w:firstLine="709"/>
        <w:jc w:val="center"/>
        <w:outlineLvl w:val="2"/>
        <w:rPr>
          <w:rFonts w:ascii="Arial" w:hAnsi="Arial" w:cs="Arial"/>
          <w:sz w:val="24"/>
          <w:szCs w:val="24"/>
        </w:rPr>
      </w:pP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r w:rsidRPr="001E619D">
        <w:rPr>
          <w:rFonts w:ascii="Arial" w:hAnsi="Arial" w:cs="Arial"/>
          <w:sz w:val="24"/>
          <w:szCs w:val="24"/>
        </w:rPr>
        <w:t>3</w:t>
      </w:r>
      <w:r w:rsidR="00762DEA" w:rsidRPr="001E619D">
        <w:rPr>
          <w:rFonts w:ascii="Arial" w:hAnsi="Arial" w:cs="Arial"/>
          <w:sz w:val="24"/>
          <w:szCs w:val="24"/>
        </w:rPr>
        <w:t>3</w:t>
      </w:r>
      <w:r w:rsidRPr="001E619D">
        <w:rPr>
          <w:rFonts w:ascii="Arial" w:hAnsi="Arial" w:cs="Arial"/>
          <w:sz w:val="24"/>
          <w:szCs w:val="24"/>
        </w:rPr>
        <w:t>. Основаниями для отказа в приеме документов являются:</w:t>
      </w:r>
    </w:p>
    <w:p w:rsidR="00E81F03" w:rsidRPr="001E619D" w:rsidRDefault="00E81F03" w:rsidP="005F36B9">
      <w:pPr>
        <w:widowControl w:val="0"/>
        <w:numPr>
          <w:ilvl w:val="0"/>
          <w:numId w:val="12"/>
        </w:numPr>
        <w:autoSpaceDE w:val="0"/>
        <w:autoSpaceDN w:val="0"/>
        <w:adjustRightInd w:val="0"/>
        <w:spacing w:after="0" w:line="240" w:lineRule="auto"/>
        <w:ind w:left="0" w:firstLine="709"/>
        <w:jc w:val="both"/>
        <w:outlineLvl w:val="0"/>
        <w:rPr>
          <w:rFonts w:ascii="Arial" w:hAnsi="Arial" w:cs="Arial"/>
          <w:sz w:val="24"/>
          <w:szCs w:val="24"/>
        </w:rPr>
      </w:pPr>
      <w:r w:rsidRPr="001E619D">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w:t>
      </w:r>
      <w:r w:rsidR="00D30540" w:rsidRPr="001E619D">
        <w:rPr>
          <w:rFonts w:ascii="Arial" w:hAnsi="Arial" w:cs="Arial"/>
          <w:sz w:val="24"/>
          <w:szCs w:val="24"/>
        </w:rPr>
        <w:t>муниципальную услугу</w:t>
      </w:r>
      <w:r w:rsidRPr="001E619D">
        <w:rPr>
          <w:rFonts w:ascii="Arial" w:hAnsi="Arial" w:cs="Arial"/>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81F03" w:rsidRPr="001E619D" w:rsidRDefault="00E81F03" w:rsidP="005F36B9">
      <w:pPr>
        <w:widowControl w:val="0"/>
        <w:autoSpaceDE w:val="0"/>
        <w:autoSpaceDN w:val="0"/>
        <w:adjustRightInd w:val="0"/>
        <w:spacing w:after="0" w:line="240" w:lineRule="auto"/>
        <w:ind w:firstLine="709"/>
        <w:jc w:val="both"/>
        <w:outlineLvl w:val="0"/>
        <w:rPr>
          <w:rFonts w:ascii="Arial" w:hAnsi="Arial" w:cs="Arial"/>
          <w:sz w:val="24"/>
          <w:szCs w:val="24"/>
        </w:rPr>
      </w:pPr>
      <w:r w:rsidRPr="001E619D">
        <w:rPr>
          <w:rFonts w:ascii="Arial" w:hAnsi="Arial" w:cs="Arial"/>
          <w:sz w:val="24"/>
          <w:szCs w:val="24"/>
        </w:rPr>
        <w:t xml:space="preserve">2) несоответствие документов требованиям, указанным в </w:t>
      </w:r>
      <w:hyperlink w:anchor="sub_29038" w:history="1">
        <w:r w:rsidRPr="001E619D">
          <w:rPr>
            <w:rFonts w:ascii="Arial" w:hAnsi="Arial" w:cs="Arial"/>
            <w:sz w:val="24"/>
            <w:szCs w:val="24"/>
          </w:rPr>
          <w:t xml:space="preserve">пункте </w:t>
        </w:r>
      </w:hyperlink>
      <w:r w:rsidR="00A43E8B" w:rsidRPr="001E619D">
        <w:rPr>
          <w:rFonts w:ascii="Arial" w:hAnsi="Arial" w:cs="Arial"/>
          <w:sz w:val="24"/>
          <w:szCs w:val="24"/>
        </w:rPr>
        <w:t>27</w:t>
      </w:r>
      <w:r w:rsidRPr="001E619D">
        <w:rPr>
          <w:rFonts w:ascii="Arial" w:hAnsi="Arial" w:cs="Arial"/>
          <w:sz w:val="24"/>
          <w:szCs w:val="24"/>
        </w:rPr>
        <w:t xml:space="preserve"> настоящего Административного регламента;</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3) наличие в </w:t>
      </w:r>
      <w:hyperlink r:id="rId20" w:history="1">
        <w:r w:rsidRPr="001E619D">
          <w:rPr>
            <w:rFonts w:ascii="Arial" w:hAnsi="Arial" w:cs="Arial"/>
            <w:sz w:val="24"/>
            <w:szCs w:val="24"/>
          </w:rPr>
          <w:t>заявлении</w:t>
        </w:r>
      </w:hyperlink>
      <w:r w:rsidRPr="001E619D">
        <w:rPr>
          <w:rFonts w:ascii="Arial" w:hAnsi="Arial" w:cs="Arial"/>
          <w:sz w:val="24"/>
          <w:szCs w:val="24"/>
        </w:rPr>
        <w:t xml:space="preserve">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r w:rsidRPr="001E619D">
        <w:rPr>
          <w:rFonts w:ascii="Arial" w:hAnsi="Arial" w:cs="Arial"/>
          <w:sz w:val="24"/>
          <w:szCs w:val="24"/>
        </w:rPr>
        <w:t xml:space="preserve">4) текст заявления не поддается прочтению, ответ на заявление </w:t>
      </w:r>
      <w:r w:rsidRPr="001E619D">
        <w:rPr>
          <w:rFonts w:ascii="Arial" w:hAnsi="Arial" w:cs="Arial"/>
          <w:sz w:val="24"/>
          <w:szCs w:val="24"/>
        </w:rPr>
        <w:br/>
        <w:t xml:space="preserve">не дается, о чем в течение семи рабочих дней со дня регистрации заявления </w:t>
      </w:r>
      <w:r w:rsidRPr="001E619D">
        <w:rPr>
          <w:rFonts w:ascii="Arial" w:hAnsi="Arial" w:cs="Arial"/>
          <w:sz w:val="24"/>
          <w:szCs w:val="24"/>
        </w:rPr>
        <w:lastRenderedPageBreak/>
        <w:t>сообщается лицу, направившему заявление, в том случае, если его фамилия и почтовый адрес (адрес электронной почты) поддаются прочтению.</w:t>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3</w:t>
      </w:r>
      <w:r w:rsidR="00762DEA" w:rsidRPr="001E619D">
        <w:rPr>
          <w:rFonts w:ascii="Arial" w:hAnsi="Arial" w:cs="Arial"/>
          <w:sz w:val="24"/>
          <w:szCs w:val="24"/>
        </w:rPr>
        <w:t>4</w:t>
      </w:r>
      <w:r w:rsidRPr="001E619D">
        <w:rPr>
          <w:rFonts w:ascii="Arial" w:hAnsi="Arial" w:cs="Arial"/>
          <w:sz w:val="24"/>
          <w:szCs w:val="24"/>
        </w:rPr>
        <w:t xml:space="preserve">. В течение десяти дней со дня поступления заявления </w:t>
      </w:r>
      <w:r w:rsidRPr="001E619D">
        <w:rPr>
          <w:rFonts w:ascii="Arial" w:hAnsi="Arial" w:cs="Arial"/>
          <w:sz w:val="24"/>
          <w:szCs w:val="24"/>
        </w:rPr>
        <w:br/>
        <w:t xml:space="preserve">о </w:t>
      </w:r>
      <w:r w:rsidR="00A43E8B" w:rsidRPr="001E619D">
        <w:rPr>
          <w:rFonts w:ascii="Arial" w:hAnsi="Arial" w:cs="Arial"/>
          <w:sz w:val="24"/>
          <w:szCs w:val="24"/>
        </w:rPr>
        <w:t>выдачи 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 xml:space="preserve">, уполномоченный орган возвращает это заявление заявителю, если оно не соответствует требованиям пункта  </w:t>
      </w:r>
      <w:r w:rsidR="00A43E8B" w:rsidRPr="001E619D">
        <w:rPr>
          <w:rFonts w:ascii="Arial" w:hAnsi="Arial" w:cs="Arial"/>
          <w:sz w:val="24"/>
          <w:szCs w:val="24"/>
        </w:rPr>
        <w:t>27</w:t>
      </w:r>
      <w:r w:rsidRPr="001E619D">
        <w:rPr>
          <w:rFonts w:ascii="Arial" w:hAnsi="Arial" w:cs="Arial"/>
          <w:sz w:val="24"/>
          <w:szCs w:val="24"/>
        </w:rPr>
        <w:t xml:space="preserve">  настоящего Административного регламента, подано в иной орган или к заявлению не приложены документы, предоставляемые в соответствии с подпунктом </w:t>
      </w:r>
      <w:r w:rsidR="00BD4D98" w:rsidRPr="001E619D">
        <w:rPr>
          <w:rFonts w:ascii="Arial" w:hAnsi="Arial" w:cs="Arial"/>
          <w:sz w:val="24"/>
          <w:szCs w:val="24"/>
        </w:rPr>
        <w:t>27</w:t>
      </w:r>
      <w:r w:rsidRPr="001E619D">
        <w:rPr>
          <w:rFonts w:ascii="Arial" w:hAnsi="Arial" w:cs="Arial"/>
          <w:sz w:val="24"/>
          <w:szCs w:val="24"/>
        </w:rPr>
        <w:t xml:space="preserve"> настоящего 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3</w:t>
      </w:r>
      <w:r w:rsidR="00762DEA" w:rsidRPr="001E619D">
        <w:rPr>
          <w:rFonts w:ascii="Arial" w:hAnsi="Arial" w:cs="Arial"/>
          <w:sz w:val="24"/>
          <w:szCs w:val="24"/>
        </w:rPr>
        <w:t>5</w:t>
      </w:r>
      <w:r w:rsidRPr="001E619D">
        <w:rPr>
          <w:rFonts w:ascii="Arial" w:hAnsi="Arial" w:cs="Arial"/>
          <w:sz w:val="24"/>
          <w:szCs w:val="24"/>
        </w:rPr>
        <w:t>.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3</w:t>
      </w:r>
      <w:r w:rsidR="00762DEA" w:rsidRPr="001E619D">
        <w:rPr>
          <w:rFonts w:ascii="Arial" w:hAnsi="Arial" w:cs="Arial"/>
          <w:sz w:val="24"/>
          <w:szCs w:val="24"/>
        </w:rPr>
        <w:t>6</w:t>
      </w:r>
      <w:r w:rsidRPr="001E619D">
        <w:rPr>
          <w:rFonts w:ascii="Arial" w:hAnsi="Arial" w:cs="Arial"/>
          <w:sz w:val="24"/>
          <w:szCs w:val="24"/>
        </w:rPr>
        <w:t xml:space="preserve">. В случае отказа в приеме документов, поданных </w:t>
      </w:r>
      <w:r w:rsidRPr="001E619D">
        <w:rPr>
          <w:rFonts w:ascii="Arial" w:hAnsi="Arial" w:cs="Arial"/>
          <w:sz w:val="24"/>
          <w:szCs w:val="24"/>
        </w:rPr>
        <w:br/>
        <w:t>в уполномоченный</w:t>
      </w:r>
      <w:r w:rsidRPr="001E619D">
        <w:rPr>
          <w:rFonts w:ascii="Arial" w:hAnsi="Arial" w:cs="Arial"/>
          <w:sz w:val="24"/>
          <w:szCs w:val="24"/>
        </w:rPr>
        <w:tab/>
        <w:t xml:space="preserve"> орган  путем личного обращения, должностное лицо выдает заявителю либо его представителю письменное уведомление об отказе </w:t>
      </w:r>
      <w:r w:rsidRPr="001E619D">
        <w:rPr>
          <w:rFonts w:ascii="Arial" w:hAnsi="Arial" w:cs="Arial"/>
          <w:sz w:val="24"/>
          <w:szCs w:val="24"/>
        </w:rPr>
        <w:br/>
        <w:t>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81F03" w:rsidRPr="001E619D" w:rsidRDefault="00762DE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37</w:t>
      </w:r>
      <w:r w:rsidR="00E81F03" w:rsidRPr="001E619D">
        <w:rPr>
          <w:rFonts w:ascii="Arial" w:hAnsi="Arial" w:cs="Arial"/>
          <w:sz w:val="24"/>
          <w:szCs w:val="24"/>
        </w:rPr>
        <w:t xml:space="preserve">.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D30540" w:rsidRPr="001E619D">
        <w:rPr>
          <w:rFonts w:ascii="Arial" w:hAnsi="Arial" w:cs="Arial"/>
          <w:sz w:val="24"/>
          <w:szCs w:val="24"/>
        </w:rPr>
        <w:t>десяти дней</w:t>
      </w:r>
      <w:r w:rsidR="00E81F03" w:rsidRPr="001E619D">
        <w:rPr>
          <w:rFonts w:ascii="Arial" w:hAnsi="Arial" w:cs="Arial"/>
          <w:sz w:val="24"/>
          <w:szCs w:val="24"/>
        </w:rPr>
        <w:t xml:space="preserve">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E81F03" w:rsidRPr="001E619D" w:rsidRDefault="00762DEA"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3</w:t>
      </w:r>
      <w:r w:rsidR="00FB289C" w:rsidRPr="001E619D">
        <w:rPr>
          <w:rFonts w:ascii="Arial" w:hAnsi="Arial" w:cs="Arial"/>
          <w:sz w:val="24"/>
          <w:szCs w:val="24"/>
        </w:rPr>
        <w:t>8</w:t>
      </w:r>
      <w:r w:rsidR="00E81F03" w:rsidRPr="001E619D">
        <w:rPr>
          <w:rFonts w:ascii="Arial" w:hAnsi="Arial" w:cs="Arial"/>
          <w:sz w:val="24"/>
          <w:szCs w:val="24"/>
        </w:rPr>
        <w:t>. Отказ в приеме документов не препятствует повторному обращению заявителя.</w:t>
      </w:r>
    </w:p>
    <w:p w:rsidR="00E81F03" w:rsidRPr="001E619D" w:rsidRDefault="00E81F03" w:rsidP="005F36B9">
      <w:pPr>
        <w:pStyle w:val="ConsPlusNormal"/>
        <w:widowControl/>
        <w:ind w:firstLine="709"/>
        <w:jc w:val="both"/>
        <w:rPr>
          <w:sz w:val="24"/>
          <w:szCs w:val="24"/>
        </w:rPr>
      </w:pPr>
    </w:p>
    <w:p w:rsidR="00E81F03" w:rsidRPr="001E619D" w:rsidRDefault="00E81F03" w:rsidP="007519CA">
      <w:pPr>
        <w:pStyle w:val="ConsPlusNormal"/>
        <w:widowControl/>
        <w:ind w:firstLine="709"/>
        <w:jc w:val="center"/>
        <w:rPr>
          <w:sz w:val="24"/>
          <w:szCs w:val="24"/>
        </w:rPr>
      </w:pPr>
      <w:r w:rsidRPr="001E619D">
        <w:rPr>
          <w:sz w:val="24"/>
          <w:szCs w:val="24"/>
        </w:rPr>
        <w:t>Глава 12.  ПЕРЕЧЕНЬ ОСНОВАНИЙ ДЛЯ ПРИОСТАНОВЛЕНИЯ ИЛИ ОТКАЗА В ПРЕДОСТАВЛЕНИИ МУНИЦИПАЛЬНОЙ УСЛУГИ</w:t>
      </w:r>
    </w:p>
    <w:p w:rsidR="00E81F03" w:rsidRPr="001E619D" w:rsidRDefault="00E81F03" w:rsidP="005F36B9">
      <w:pPr>
        <w:tabs>
          <w:tab w:val="left" w:pos="851"/>
        </w:tabs>
        <w:spacing w:after="0" w:line="240" w:lineRule="auto"/>
        <w:ind w:firstLine="709"/>
        <w:jc w:val="both"/>
        <w:rPr>
          <w:rFonts w:ascii="Arial" w:hAnsi="Arial" w:cs="Arial"/>
          <w:sz w:val="24"/>
          <w:szCs w:val="24"/>
        </w:rPr>
      </w:pPr>
    </w:p>
    <w:p w:rsidR="00D32289" w:rsidRPr="001E619D" w:rsidRDefault="00762DEA" w:rsidP="00D32289">
      <w:pPr>
        <w:pStyle w:val="af"/>
        <w:spacing w:after="0" w:line="280" w:lineRule="auto"/>
        <w:ind w:left="8" w:right="1" w:firstLine="701"/>
        <w:jc w:val="both"/>
        <w:rPr>
          <w:rFonts w:ascii="Arial" w:hAnsi="Arial" w:cs="Arial"/>
          <w:sz w:val="24"/>
          <w:szCs w:val="24"/>
        </w:rPr>
      </w:pPr>
      <w:r w:rsidRPr="001E619D">
        <w:rPr>
          <w:rFonts w:ascii="Arial" w:hAnsi="Arial" w:cs="Arial"/>
          <w:sz w:val="24"/>
          <w:szCs w:val="24"/>
        </w:rPr>
        <w:t>39.</w:t>
      </w:r>
      <w:r w:rsidR="00D32289" w:rsidRPr="001E619D">
        <w:rPr>
          <w:rFonts w:ascii="Arial" w:hAnsi="Arial" w:cs="Arial"/>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32289" w:rsidRPr="001E619D" w:rsidRDefault="00762DEA" w:rsidP="00D32289">
      <w:pPr>
        <w:pStyle w:val="af"/>
        <w:spacing w:after="0"/>
        <w:ind w:left="24" w:firstLine="701"/>
        <w:jc w:val="both"/>
        <w:rPr>
          <w:rFonts w:ascii="Arial" w:hAnsi="Arial" w:cs="Arial"/>
          <w:sz w:val="24"/>
          <w:szCs w:val="24"/>
        </w:rPr>
      </w:pPr>
      <w:r w:rsidRPr="001E619D">
        <w:rPr>
          <w:rFonts w:ascii="Arial" w:hAnsi="Arial" w:cs="Arial"/>
          <w:sz w:val="24"/>
          <w:szCs w:val="24"/>
        </w:rPr>
        <w:t>40</w:t>
      </w:r>
      <w:r w:rsidR="00D32289" w:rsidRPr="001E619D">
        <w:rPr>
          <w:rFonts w:ascii="Arial" w:hAnsi="Arial" w:cs="Arial"/>
          <w:sz w:val="24"/>
          <w:szCs w:val="24"/>
        </w:rPr>
        <w:t>. Основания для отказа в предоставлении муниципальной услуги:</w:t>
      </w:r>
    </w:p>
    <w:p w:rsidR="00D32289" w:rsidRPr="001E619D" w:rsidRDefault="00D32289" w:rsidP="00997985">
      <w:pPr>
        <w:pStyle w:val="af"/>
        <w:tabs>
          <w:tab w:val="left" w:pos="426"/>
          <w:tab w:val="left" w:pos="2188"/>
          <w:tab w:val="left" w:pos="2543"/>
          <w:tab w:val="left" w:pos="4415"/>
          <w:tab w:val="left" w:pos="5836"/>
          <w:tab w:val="left" w:pos="7573"/>
          <w:tab w:val="left" w:pos="8163"/>
        </w:tabs>
        <w:spacing w:after="0" w:line="283" w:lineRule="auto"/>
        <w:ind w:left="18" w:hanging="18"/>
        <w:rPr>
          <w:rFonts w:ascii="Arial" w:hAnsi="Arial" w:cs="Arial"/>
          <w:sz w:val="24"/>
          <w:szCs w:val="24"/>
        </w:rPr>
      </w:pPr>
      <w:r w:rsidRPr="001E619D">
        <w:rPr>
          <w:rFonts w:ascii="Arial" w:hAnsi="Arial" w:cs="Arial"/>
          <w:spacing w:val="-15"/>
          <w:sz w:val="24"/>
          <w:szCs w:val="24"/>
        </w:rPr>
        <w:t>1.</w:t>
      </w:r>
      <w:r w:rsidRPr="001E619D">
        <w:rPr>
          <w:rFonts w:ascii="Arial" w:hAnsi="Arial" w:cs="Arial"/>
          <w:spacing w:val="-15"/>
          <w:sz w:val="24"/>
          <w:szCs w:val="24"/>
        </w:rPr>
        <w:tab/>
      </w:r>
      <w:r w:rsidRPr="001E619D">
        <w:rPr>
          <w:rFonts w:ascii="Arial" w:hAnsi="Arial" w:cs="Arial"/>
          <w:sz w:val="24"/>
          <w:szCs w:val="24"/>
        </w:rPr>
        <w:t>наличие</w:t>
      </w:r>
      <w:r w:rsidRPr="001E619D">
        <w:rPr>
          <w:rFonts w:ascii="Arial" w:hAnsi="Arial" w:cs="Arial"/>
          <w:sz w:val="24"/>
          <w:szCs w:val="24"/>
        </w:rPr>
        <w:tab/>
        <w:t>в</w:t>
      </w:r>
      <w:r w:rsidRPr="001E619D">
        <w:rPr>
          <w:rFonts w:ascii="Arial" w:hAnsi="Arial" w:cs="Arial"/>
          <w:sz w:val="24"/>
          <w:szCs w:val="24"/>
        </w:rPr>
        <w:tab/>
        <w:t>представленных</w:t>
      </w:r>
      <w:r w:rsidRPr="001E619D">
        <w:rPr>
          <w:rFonts w:ascii="Arial" w:hAnsi="Arial" w:cs="Arial"/>
          <w:sz w:val="24"/>
          <w:szCs w:val="24"/>
        </w:rPr>
        <w:tab/>
        <w:t>документах</w:t>
      </w:r>
      <w:r w:rsidRPr="001E619D">
        <w:rPr>
          <w:rFonts w:ascii="Arial" w:hAnsi="Arial" w:cs="Arial"/>
          <w:sz w:val="24"/>
          <w:szCs w:val="24"/>
        </w:rPr>
        <w:tab/>
        <w:t>недостоверной</w:t>
      </w:r>
      <w:r w:rsidRPr="001E619D">
        <w:rPr>
          <w:rFonts w:ascii="Arial" w:hAnsi="Arial" w:cs="Arial"/>
          <w:sz w:val="24"/>
          <w:szCs w:val="24"/>
        </w:rPr>
        <w:tab/>
        <w:t>или</w:t>
      </w:r>
      <w:r w:rsidRPr="001E619D">
        <w:rPr>
          <w:rFonts w:ascii="Arial" w:hAnsi="Arial" w:cs="Arial"/>
          <w:sz w:val="24"/>
          <w:szCs w:val="24"/>
        </w:rPr>
        <w:tab/>
      </w:r>
      <w:r w:rsidRPr="001E619D">
        <w:rPr>
          <w:rFonts w:ascii="Arial" w:hAnsi="Arial" w:cs="Arial"/>
          <w:spacing w:val="-1"/>
          <w:sz w:val="24"/>
          <w:szCs w:val="24"/>
        </w:rPr>
        <w:t>искаженной</w:t>
      </w:r>
      <w:r w:rsidRPr="001E619D">
        <w:rPr>
          <w:rFonts w:ascii="Arial" w:hAnsi="Arial" w:cs="Arial"/>
          <w:w w:val="99"/>
          <w:sz w:val="24"/>
          <w:szCs w:val="24"/>
        </w:rPr>
        <w:t xml:space="preserve"> </w:t>
      </w:r>
      <w:r w:rsidRPr="001E619D">
        <w:rPr>
          <w:rFonts w:ascii="Arial" w:hAnsi="Arial" w:cs="Arial"/>
          <w:spacing w:val="-3"/>
          <w:sz w:val="24"/>
          <w:szCs w:val="24"/>
        </w:rPr>
        <w:t>информации;</w:t>
      </w:r>
    </w:p>
    <w:p w:rsidR="00D32289" w:rsidRPr="001E619D" w:rsidRDefault="00D32289" w:rsidP="00997985">
      <w:pPr>
        <w:pStyle w:val="af"/>
        <w:tabs>
          <w:tab w:val="left" w:pos="426"/>
          <w:tab w:val="left" w:pos="2542"/>
          <w:tab w:val="left" w:pos="2926"/>
          <w:tab w:val="left" w:pos="4386"/>
          <w:tab w:val="left" w:pos="4789"/>
          <w:tab w:val="left" w:pos="6790"/>
          <w:tab w:val="left" w:pos="8695"/>
        </w:tabs>
        <w:spacing w:after="0" w:line="280" w:lineRule="auto"/>
        <w:ind w:left="18" w:right="1" w:hanging="18"/>
        <w:rPr>
          <w:rFonts w:ascii="Arial" w:hAnsi="Arial" w:cs="Arial"/>
          <w:sz w:val="24"/>
          <w:szCs w:val="24"/>
        </w:rPr>
      </w:pPr>
      <w:r w:rsidRPr="001E619D">
        <w:rPr>
          <w:rFonts w:ascii="Arial" w:hAnsi="Arial" w:cs="Arial"/>
          <w:spacing w:val="-7"/>
          <w:sz w:val="24"/>
          <w:szCs w:val="24"/>
        </w:rPr>
        <w:t>2.</w:t>
      </w:r>
      <w:r w:rsidRPr="001E619D">
        <w:rPr>
          <w:rFonts w:ascii="Arial" w:hAnsi="Arial" w:cs="Arial"/>
          <w:spacing w:val="-7"/>
          <w:sz w:val="24"/>
          <w:szCs w:val="24"/>
        </w:rPr>
        <w:tab/>
      </w:r>
      <w:r w:rsidRPr="001E619D">
        <w:rPr>
          <w:rFonts w:ascii="Arial" w:hAnsi="Arial" w:cs="Arial"/>
          <w:sz w:val="24"/>
          <w:szCs w:val="24"/>
        </w:rPr>
        <w:t>обращение</w:t>
      </w:r>
      <w:r w:rsidRPr="001E619D">
        <w:rPr>
          <w:rFonts w:ascii="Arial" w:hAnsi="Arial" w:cs="Arial"/>
          <w:sz w:val="24"/>
          <w:szCs w:val="24"/>
        </w:rPr>
        <w:tab/>
        <w:t>с</w:t>
      </w:r>
      <w:r w:rsidRPr="001E619D">
        <w:rPr>
          <w:rFonts w:ascii="Arial" w:hAnsi="Arial" w:cs="Arial"/>
          <w:sz w:val="24"/>
          <w:szCs w:val="24"/>
        </w:rPr>
        <w:tab/>
        <w:t>заявлением</w:t>
      </w:r>
      <w:r w:rsidRPr="001E619D">
        <w:rPr>
          <w:rFonts w:ascii="Arial" w:hAnsi="Arial" w:cs="Arial"/>
          <w:sz w:val="24"/>
          <w:szCs w:val="24"/>
        </w:rPr>
        <w:tab/>
        <w:t>о</w:t>
      </w:r>
      <w:r w:rsidRPr="001E619D">
        <w:rPr>
          <w:rFonts w:ascii="Arial" w:hAnsi="Arial" w:cs="Arial"/>
          <w:sz w:val="24"/>
          <w:szCs w:val="24"/>
        </w:rPr>
        <w:tab/>
        <w:t>предоставлении</w:t>
      </w:r>
      <w:r w:rsidRPr="001E619D">
        <w:rPr>
          <w:rFonts w:ascii="Arial" w:hAnsi="Arial" w:cs="Arial"/>
          <w:sz w:val="24"/>
          <w:szCs w:val="24"/>
        </w:rPr>
        <w:tab/>
        <w:t>муниципальной</w:t>
      </w:r>
      <w:r w:rsidRPr="001E619D">
        <w:rPr>
          <w:rFonts w:ascii="Arial" w:hAnsi="Arial" w:cs="Arial"/>
          <w:sz w:val="24"/>
          <w:szCs w:val="24"/>
        </w:rPr>
        <w:tab/>
      </w:r>
      <w:r w:rsidRPr="001E619D">
        <w:rPr>
          <w:rFonts w:ascii="Arial" w:hAnsi="Arial" w:cs="Arial"/>
          <w:spacing w:val="-1"/>
          <w:sz w:val="24"/>
          <w:szCs w:val="24"/>
        </w:rPr>
        <w:t xml:space="preserve">услуги </w:t>
      </w:r>
      <w:r w:rsidRPr="001E619D">
        <w:rPr>
          <w:rFonts w:ascii="Arial" w:hAnsi="Arial" w:cs="Arial"/>
          <w:sz w:val="24"/>
          <w:szCs w:val="24"/>
        </w:rPr>
        <w:t>ненадлежащего</w:t>
      </w:r>
      <w:r w:rsidRPr="001E619D">
        <w:rPr>
          <w:rFonts w:ascii="Arial" w:hAnsi="Arial" w:cs="Arial"/>
          <w:spacing w:val="2"/>
          <w:sz w:val="24"/>
          <w:szCs w:val="24"/>
        </w:rPr>
        <w:t xml:space="preserve"> </w:t>
      </w:r>
      <w:r w:rsidRPr="001E619D">
        <w:rPr>
          <w:rFonts w:ascii="Arial" w:hAnsi="Arial" w:cs="Arial"/>
          <w:spacing w:val="-5"/>
          <w:sz w:val="24"/>
          <w:szCs w:val="24"/>
        </w:rPr>
        <w:t>лица;</w:t>
      </w:r>
    </w:p>
    <w:p w:rsidR="00D32289" w:rsidRPr="001E619D" w:rsidRDefault="00D32289" w:rsidP="00997985">
      <w:pPr>
        <w:pStyle w:val="af"/>
        <w:tabs>
          <w:tab w:val="left" w:pos="426"/>
        </w:tabs>
        <w:spacing w:after="0" w:line="276" w:lineRule="auto"/>
        <w:ind w:left="14" w:right="25" w:hanging="18"/>
        <w:rPr>
          <w:rFonts w:ascii="Arial" w:hAnsi="Arial" w:cs="Arial"/>
          <w:sz w:val="24"/>
          <w:szCs w:val="24"/>
        </w:rPr>
      </w:pPr>
      <w:r w:rsidRPr="001E619D">
        <w:rPr>
          <w:rFonts w:ascii="Arial" w:hAnsi="Arial" w:cs="Arial"/>
          <w:spacing w:val="-9"/>
          <w:sz w:val="24"/>
          <w:szCs w:val="24"/>
        </w:rPr>
        <w:t>3.</w:t>
      </w:r>
      <w:r w:rsidRPr="001E619D">
        <w:rPr>
          <w:rFonts w:ascii="Arial" w:hAnsi="Arial" w:cs="Arial"/>
          <w:spacing w:val="-9"/>
          <w:sz w:val="24"/>
          <w:szCs w:val="24"/>
        </w:rPr>
        <w:tab/>
      </w:r>
      <w:r w:rsidRPr="001E619D">
        <w:rPr>
          <w:rFonts w:ascii="Arial" w:hAnsi="Arial" w:cs="Arial"/>
          <w:sz w:val="24"/>
          <w:szCs w:val="24"/>
        </w:rPr>
        <w:t xml:space="preserve">несоответствие документов требованиям, указанным в пункте </w:t>
      </w:r>
      <w:r w:rsidRPr="001E619D">
        <w:rPr>
          <w:rFonts w:ascii="Arial" w:hAnsi="Arial" w:cs="Arial"/>
          <w:spacing w:val="-6"/>
          <w:sz w:val="24"/>
          <w:szCs w:val="24"/>
        </w:rPr>
        <w:t xml:space="preserve">25 </w:t>
      </w:r>
      <w:r w:rsidRPr="001E619D">
        <w:rPr>
          <w:rFonts w:ascii="Arial" w:hAnsi="Arial" w:cs="Arial"/>
          <w:sz w:val="24"/>
          <w:szCs w:val="24"/>
        </w:rPr>
        <w:t>настоящего Административного</w:t>
      </w:r>
      <w:r w:rsidRPr="001E619D">
        <w:rPr>
          <w:rFonts w:ascii="Arial" w:hAnsi="Arial" w:cs="Arial"/>
          <w:spacing w:val="1"/>
          <w:sz w:val="24"/>
          <w:szCs w:val="24"/>
        </w:rPr>
        <w:t xml:space="preserve"> </w:t>
      </w:r>
      <w:r w:rsidRPr="001E619D">
        <w:rPr>
          <w:rFonts w:ascii="Arial" w:hAnsi="Arial" w:cs="Arial"/>
          <w:spacing w:val="-3"/>
          <w:sz w:val="24"/>
          <w:szCs w:val="24"/>
        </w:rPr>
        <w:t>регламента.</w:t>
      </w:r>
    </w:p>
    <w:p w:rsidR="00D32289" w:rsidRPr="001E619D" w:rsidRDefault="00A36FF5" w:rsidP="00D32289">
      <w:pPr>
        <w:pStyle w:val="af"/>
        <w:spacing w:after="0" w:line="276" w:lineRule="auto"/>
        <w:ind w:left="18" w:right="1" w:firstLine="701"/>
        <w:jc w:val="both"/>
        <w:rPr>
          <w:rFonts w:ascii="Arial" w:hAnsi="Arial" w:cs="Arial"/>
          <w:sz w:val="24"/>
          <w:szCs w:val="24"/>
        </w:rPr>
      </w:pPr>
      <w:r w:rsidRPr="001E619D">
        <w:rPr>
          <w:rFonts w:ascii="Arial" w:hAnsi="Arial" w:cs="Arial"/>
          <w:sz w:val="24"/>
          <w:szCs w:val="24"/>
        </w:rPr>
        <w:t>41</w:t>
      </w:r>
      <w:r w:rsidR="00D32289" w:rsidRPr="001E619D">
        <w:rPr>
          <w:rFonts w:ascii="Arial" w:hAnsi="Arial" w:cs="Arial"/>
          <w:sz w:val="24"/>
          <w:szCs w:val="24"/>
        </w:rPr>
        <w:t xml:space="preserve">. Решение об отказе в предоставлении информации должно содержать основания отказа </w:t>
      </w:r>
      <w:r w:rsidR="003E0612" w:rsidRPr="001E619D">
        <w:rPr>
          <w:rFonts w:ascii="Arial" w:hAnsi="Arial" w:cs="Arial"/>
          <w:sz w:val="24"/>
          <w:szCs w:val="24"/>
        </w:rPr>
        <w:t>с обязательной</w:t>
      </w:r>
      <w:r w:rsidR="00D32289" w:rsidRPr="001E619D">
        <w:rPr>
          <w:rFonts w:ascii="Arial" w:hAnsi="Arial" w:cs="Arial"/>
          <w:sz w:val="24"/>
          <w:szCs w:val="24"/>
        </w:rPr>
        <w:t xml:space="preserve"> ссылкой на нарушения, предусмотренные пунктом 3</w:t>
      </w:r>
      <w:r w:rsidR="003E0612" w:rsidRPr="001E619D">
        <w:rPr>
          <w:rFonts w:ascii="Arial" w:hAnsi="Arial" w:cs="Arial"/>
          <w:sz w:val="24"/>
          <w:szCs w:val="24"/>
        </w:rPr>
        <w:t>3</w:t>
      </w:r>
      <w:r w:rsidR="00D32289" w:rsidRPr="001E619D">
        <w:rPr>
          <w:rFonts w:ascii="Arial" w:hAnsi="Arial" w:cs="Arial"/>
          <w:sz w:val="24"/>
          <w:szCs w:val="24"/>
        </w:rPr>
        <w:t xml:space="preserve"> настоящего административного регламента.</w:t>
      </w:r>
    </w:p>
    <w:p w:rsidR="00D32289" w:rsidRPr="001E619D" w:rsidRDefault="00D32289" w:rsidP="00D32289">
      <w:pPr>
        <w:pStyle w:val="af"/>
        <w:spacing w:after="0" w:line="276" w:lineRule="auto"/>
        <w:ind w:left="18" w:right="25" w:firstLine="701"/>
        <w:rPr>
          <w:rFonts w:ascii="Arial" w:hAnsi="Arial" w:cs="Arial"/>
          <w:sz w:val="24"/>
          <w:szCs w:val="24"/>
        </w:rPr>
      </w:pPr>
      <w:r w:rsidRPr="001E619D">
        <w:rPr>
          <w:rFonts w:ascii="Arial" w:hAnsi="Arial" w:cs="Arial"/>
          <w:spacing w:val="-3"/>
          <w:sz w:val="24"/>
          <w:szCs w:val="24"/>
        </w:rPr>
        <w:t xml:space="preserve">Отказ </w:t>
      </w:r>
      <w:r w:rsidRPr="001E619D">
        <w:rPr>
          <w:rFonts w:ascii="Arial" w:hAnsi="Arial" w:cs="Arial"/>
          <w:sz w:val="24"/>
          <w:szCs w:val="24"/>
        </w:rPr>
        <w:t xml:space="preserve">в предоставлении муниципальной услуги может быть обжалован заявителем в </w:t>
      </w:r>
      <w:r w:rsidRPr="001E619D">
        <w:rPr>
          <w:rFonts w:ascii="Arial" w:hAnsi="Arial" w:cs="Arial"/>
          <w:spacing w:val="-4"/>
          <w:sz w:val="24"/>
          <w:szCs w:val="24"/>
        </w:rPr>
        <w:t xml:space="preserve">порядке, </w:t>
      </w:r>
      <w:r w:rsidRPr="001E619D">
        <w:rPr>
          <w:rFonts w:ascii="Arial" w:hAnsi="Arial" w:cs="Arial"/>
          <w:sz w:val="24"/>
          <w:szCs w:val="24"/>
        </w:rPr>
        <w:t>установленном</w:t>
      </w:r>
      <w:r w:rsidRPr="001E619D">
        <w:rPr>
          <w:rFonts w:ascii="Arial" w:hAnsi="Arial" w:cs="Arial"/>
          <w:spacing w:val="-39"/>
          <w:sz w:val="24"/>
          <w:szCs w:val="24"/>
        </w:rPr>
        <w:t xml:space="preserve"> </w:t>
      </w:r>
      <w:r w:rsidRPr="001E619D">
        <w:rPr>
          <w:rFonts w:ascii="Arial" w:hAnsi="Arial" w:cs="Arial"/>
          <w:sz w:val="24"/>
          <w:szCs w:val="24"/>
        </w:rPr>
        <w:t>законодательством.</w:t>
      </w:r>
    </w:p>
    <w:p w:rsidR="00E81F03" w:rsidRPr="001E619D" w:rsidRDefault="00E81F03" w:rsidP="00D32289">
      <w:pPr>
        <w:widowControl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p>
    <w:p w:rsidR="00E81F03" w:rsidRPr="001E619D" w:rsidRDefault="00E81F03" w:rsidP="007519CA">
      <w:pPr>
        <w:autoSpaceDE w:val="0"/>
        <w:autoSpaceDN w:val="0"/>
        <w:adjustRightInd w:val="0"/>
        <w:spacing w:after="0" w:line="240" w:lineRule="auto"/>
        <w:ind w:firstLine="709"/>
        <w:jc w:val="center"/>
        <w:outlineLvl w:val="2"/>
        <w:rPr>
          <w:rFonts w:ascii="Arial" w:hAnsi="Arial" w:cs="Arial"/>
          <w:sz w:val="24"/>
          <w:szCs w:val="24"/>
        </w:rPr>
      </w:pPr>
      <w:r w:rsidRPr="001E619D">
        <w:rPr>
          <w:rFonts w:ascii="Arial" w:hAnsi="Arial" w:cs="Arial"/>
          <w:sz w:val="24"/>
          <w:szCs w:val="24"/>
        </w:rPr>
        <w:lastRenderedPageBreak/>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D30540" w:rsidRPr="001E619D">
        <w:rPr>
          <w:rFonts w:ascii="Arial" w:hAnsi="Arial" w:cs="Arial"/>
          <w:sz w:val="24"/>
          <w:szCs w:val="24"/>
        </w:rPr>
        <w:t>УЧАСТВУЮЩИМИ В</w:t>
      </w:r>
      <w:r w:rsidRPr="001E619D">
        <w:rPr>
          <w:rFonts w:ascii="Arial" w:hAnsi="Arial" w:cs="Arial"/>
          <w:sz w:val="24"/>
          <w:szCs w:val="24"/>
        </w:rPr>
        <w:t xml:space="preserve"> ПРЕДОСТАВЛЕНИИ МУНИЦИПАЛЬНОЙ УСЛУГИ</w:t>
      </w: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p>
    <w:p w:rsidR="00E81F03" w:rsidRPr="001E619D" w:rsidRDefault="00E81F03" w:rsidP="00135536">
      <w:pPr>
        <w:widowControl w:val="0"/>
        <w:autoSpaceDE w:val="0"/>
        <w:autoSpaceDN w:val="0"/>
        <w:adjustRightInd w:val="0"/>
        <w:ind w:firstLine="851"/>
        <w:jc w:val="both"/>
        <w:rPr>
          <w:rFonts w:ascii="Arial" w:hAnsi="Arial" w:cs="Arial"/>
          <w:sz w:val="24"/>
          <w:szCs w:val="24"/>
        </w:rPr>
      </w:pPr>
      <w:r w:rsidRPr="001E619D">
        <w:rPr>
          <w:rFonts w:ascii="Arial" w:hAnsi="Arial" w:cs="Arial"/>
          <w:sz w:val="24"/>
          <w:szCs w:val="24"/>
        </w:rPr>
        <w:t>4</w:t>
      </w:r>
      <w:r w:rsidR="00FB289C" w:rsidRPr="001E619D">
        <w:rPr>
          <w:rFonts w:ascii="Arial" w:hAnsi="Arial" w:cs="Arial"/>
          <w:sz w:val="24"/>
          <w:szCs w:val="24"/>
        </w:rPr>
        <w:t>2</w:t>
      </w:r>
      <w:r w:rsidRPr="001E619D">
        <w:rPr>
          <w:rFonts w:ascii="Arial" w:hAnsi="Arial" w:cs="Arial"/>
          <w:sz w:val="24"/>
          <w:szCs w:val="24"/>
        </w:rPr>
        <w:t xml:space="preserve">. </w:t>
      </w:r>
      <w:r w:rsidR="00135536" w:rsidRPr="001E619D">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2F7939" w:rsidRPr="001E619D">
        <w:rPr>
          <w:rFonts w:ascii="Arial" w:hAnsi="Arial" w:cs="Arial"/>
          <w:sz w:val="24"/>
          <w:szCs w:val="24"/>
        </w:rPr>
        <w:t xml:space="preserve"> </w:t>
      </w:r>
      <w:r w:rsidR="00135536" w:rsidRPr="001E619D">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81F03" w:rsidRPr="001E619D" w:rsidRDefault="00E81F03" w:rsidP="0004079A">
      <w:pPr>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5F36B9">
      <w:pPr>
        <w:autoSpaceDE w:val="0"/>
        <w:autoSpaceDN w:val="0"/>
        <w:adjustRightInd w:val="0"/>
        <w:spacing w:after="0" w:line="240" w:lineRule="auto"/>
        <w:ind w:firstLine="709"/>
        <w:jc w:val="both"/>
        <w:outlineLvl w:val="1"/>
        <w:rPr>
          <w:rFonts w:ascii="Arial" w:hAnsi="Arial" w:cs="Arial"/>
          <w:sz w:val="24"/>
          <w:szCs w:val="24"/>
        </w:rPr>
      </w:pPr>
      <w:r w:rsidRPr="001E619D">
        <w:rPr>
          <w:rFonts w:ascii="Arial" w:hAnsi="Arial" w:cs="Arial"/>
          <w:sz w:val="24"/>
          <w:szCs w:val="24"/>
        </w:rPr>
        <w:t>4</w:t>
      </w:r>
      <w:r w:rsidR="00FB289C" w:rsidRPr="001E619D">
        <w:rPr>
          <w:rFonts w:ascii="Arial" w:hAnsi="Arial" w:cs="Arial"/>
          <w:sz w:val="24"/>
          <w:szCs w:val="24"/>
        </w:rPr>
        <w:t>3</w:t>
      </w:r>
      <w:r w:rsidRPr="001E619D">
        <w:rPr>
          <w:rFonts w:ascii="Arial" w:hAnsi="Arial" w:cs="Arial"/>
          <w:sz w:val="24"/>
          <w:szCs w:val="24"/>
        </w:rPr>
        <w:t xml:space="preserve">. </w:t>
      </w:r>
      <w:r w:rsidR="002F7939" w:rsidRPr="001E619D">
        <w:rPr>
          <w:rFonts w:ascii="Arial" w:hAnsi="Arial" w:cs="Arial"/>
          <w:sz w:val="24"/>
          <w:szCs w:val="24"/>
        </w:rPr>
        <w:t>Муниципальная услуга</w:t>
      </w:r>
      <w:r w:rsidRPr="001E619D">
        <w:rPr>
          <w:rFonts w:ascii="Arial" w:hAnsi="Arial" w:cs="Arial"/>
          <w:sz w:val="24"/>
          <w:szCs w:val="24"/>
        </w:rPr>
        <w:t xml:space="preserve"> предоставляется без взимания государственной пошлины или иной платы. </w:t>
      </w:r>
    </w:p>
    <w:p w:rsidR="00E81F03" w:rsidRPr="001E619D" w:rsidRDefault="00E81F03" w:rsidP="005F36B9">
      <w:pPr>
        <w:pStyle w:val="ConsPlusNormal"/>
        <w:widowControl/>
        <w:tabs>
          <w:tab w:val="left" w:pos="993"/>
        </w:tabs>
        <w:ind w:firstLine="709"/>
        <w:jc w:val="both"/>
        <w:rPr>
          <w:sz w:val="24"/>
          <w:szCs w:val="24"/>
        </w:rPr>
      </w:pPr>
    </w:p>
    <w:p w:rsidR="00E81F03" w:rsidRPr="001E619D" w:rsidRDefault="00E81F03" w:rsidP="007519CA">
      <w:pPr>
        <w:autoSpaceDE w:val="0"/>
        <w:autoSpaceDN w:val="0"/>
        <w:adjustRightInd w:val="0"/>
        <w:spacing w:after="0" w:line="240" w:lineRule="auto"/>
        <w:ind w:firstLine="709"/>
        <w:jc w:val="center"/>
        <w:outlineLvl w:val="1"/>
        <w:rPr>
          <w:rFonts w:ascii="Arial" w:hAnsi="Arial" w:cs="Arial"/>
          <w:sz w:val="24"/>
          <w:szCs w:val="24"/>
        </w:rPr>
      </w:pPr>
      <w:r w:rsidRPr="001E619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1F03" w:rsidRPr="001E619D" w:rsidRDefault="00E81F03" w:rsidP="005F36B9">
      <w:pPr>
        <w:autoSpaceDE w:val="0"/>
        <w:autoSpaceDN w:val="0"/>
        <w:adjustRightInd w:val="0"/>
        <w:spacing w:after="0" w:line="240" w:lineRule="auto"/>
        <w:ind w:firstLine="709"/>
        <w:jc w:val="both"/>
        <w:outlineLvl w:val="1"/>
        <w:rPr>
          <w:rFonts w:ascii="Arial" w:hAnsi="Arial" w:cs="Arial"/>
          <w:sz w:val="24"/>
          <w:szCs w:val="24"/>
        </w:rPr>
      </w:pP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4</w:t>
      </w:r>
      <w:r w:rsidR="00FB289C" w:rsidRPr="001E619D">
        <w:rPr>
          <w:rFonts w:ascii="Arial" w:hAnsi="Arial" w:cs="Arial"/>
          <w:sz w:val="24"/>
          <w:szCs w:val="24"/>
        </w:rPr>
        <w:t>4</w:t>
      </w:r>
      <w:r w:rsidRPr="001E619D">
        <w:rPr>
          <w:rFonts w:ascii="Arial" w:hAnsi="Arial" w:cs="Arial"/>
          <w:sz w:val="24"/>
          <w:szCs w:val="24"/>
        </w:rPr>
        <w:t xml:space="preserve">. Плата за услуги, которые являются необходимыми и обязательными для </w:t>
      </w:r>
      <w:r w:rsidR="002F7939" w:rsidRPr="001E619D">
        <w:rPr>
          <w:rFonts w:ascii="Arial" w:hAnsi="Arial" w:cs="Arial"/>
          <w:sz w:val="24"/>
          <w:szCs w:val="24"/>
        </w:rPr>
        <w:t>предоставления муниципальной</w:t>
      </w:r>
      <w:r w:rsidRPr="001E619D">
        <w:rPr>
          <w:rFonts w:ascii="Arial" w:hAnsi="Arial" w:cs="Arial"/>
          <w:sz w:val="24"/>
          <w:szCs w:val="24"/>
        </w:rPr>
        <w:t xml:space="preserve"> услуги, отсутствует.</w:t>
      </w:r>
    </w:p>
    <w:p w:rsidR="00E81F03" w:rsidRPr="001E619D" w:rsidRDefault="00E81F03" w:rsidP="005F36B9">
      <w:pPr>
        <w:tabs>
          <w:tab w:val="left" w:pos="993"/>
        </w:tabs>
        <w:autoSpaceDE w:val="0"/>
        <w:autoSpaceDN w:val="0"/>
        <w:adjustRightInd w:val="0"/>
        <w:spacing w:after="0" w:line="240" w:lineRule="auto"/>
        <w:ind w:firstLine="709"/>
        <w:jc w:val="both"/>
        <w:outlineLvl w:val="2"/>
        <w:rPr>
          <w:rFonts w:ascii="Arial" w:hAnsi="Arial" w:cs="Arial"/>
          <w:sz w:val="24"/>
          <w:szCs w:val="24"/>
        </w:rPr>
      </w:pPr>
    </w:p>
    <w:p w:rsidR="00E81F03" w:rsidRPr="001E619D" w:rsidRDefault="00E81F03" w:rsidP="0004079A">
      <w:pPr>
        <w:autoSpaceDE w:val="0"/>
        <w:autoSpaceDN w:val="0"/>
        <w:adjustRightInd w:val="0"/>
        <w:spacing w:after="0" w:line="240" w:lineRule="auto"/>
        <w:jc w:val="center"/>
        <w:outlineLvl w:val="2"/>
        <w:rPr>
          <w:rFonts w:ascii="Arial" w:hAnsi="Arial" w:cs="Arial"/>
          <w:caps/>
          <w:sz w:val="24"/>
          <w:szCs w:val="24"/>
        </w:rPr>
      </w:pPr>
      <w:r w:rsidRPr="001E619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04079A">
      <w:pPr>
        <w:tabs>
          <w:tab w:val="left" w:pos="-4395"/>
        </w:tabs>
        <w:spacing w:after="0" w:line="240" w:lineRule="auto"/>
        <w:ind w:firstLine="709"/>
        <w:jc w:val="both"/>
        <w:rPr>
          <w:rFonts w:ascii="Arial" w:hAnsi="Arial" w:cs="Arial"/>
          <w:sz w:val="24"/>
          <w:szCs w:val="24"/>
        </w:rPr>
      </w:pPr>
      <w:r w:rsidRPr="001E619D">
        <w:rPr>
          <w:rFonts w:ascii="Arial" w:hAnsi="Arial" w:cs="Arial"/>
          <w:sz w:val="24"/>
          <w:szCs w:val="24"/>
        </w:rPr>
        <w:t>4</w:t>
      </w:r>
      <w:r w:rsidR="00FB289C" w:rsidRPr="001E619D">
        <w:rPr>
          <w:rFonts w:ascii="Arial" w:hAnsi="Arial" w:cs="Arial"/>
          <w:sz w:val="24"/>
          <w:szCs w:val="24"/>
        </w:rPr>
        <w:t>5</w:t>
      </w:r>
      <w:r w:rsidRPr="001E619D">
        <w:rPr>
          <w:rFonts w:ascii="Arial" w:hAnsi="Arial" w:cs="Arial"/>
          <w:sz w:val="24"/>
          <w:szCs w:val="24"/>
        </w:rPr>
        <w:t>.</w:t>
      </w:r>
      <w:r w:rsidRPr="001E619D">
        <w:rPr>
          <w:rFonts w:ascii="Arial" w:hAnsi="Arial" w:cs="Arial"/>
          <w:sz w:val="24"/>
          <w:szCs w:val="24"/>
        </w:rPr>
        <w:tab/>
        <w:t xml:space="preserve"> Максимальный срок ожидания в очереди при подаче запроса </w:t>
      </w:r>
      <w:r w:rsidRPr="001E619D">
        <w:rPr>
          <w:rFonts w:ascii="Arial" w:hAnsi="Arial" w:cs="Arial"/>
          <w:sz w:val="24"/>
          <w:szCs w:val="24"/>
        </w:rPr>
        <w:br/>
        <w:t>о предоставлении муниципальной услуги и при получении результата предоставления такой услуги - не более 15 минут.</w:t>
      </w:r>
    </w:p>
    <w:p w:rsidR="00E81F03" w:rsidRPr="001E619D" w:rsidRDefault="00E81F03" w:rsidP="005F36B9">
      <w:pPr>
        <w:pStyle w:val="ConsPlusNormal"/>
        <w:widowControl/>
        <w:tabs>
          <w:tab w:val="left" w:pos="993"/>
        </w:tabs>
        <w:ind w:firstLine="709"/>
        <w:jc w:val="both"/>
        <w:rPr>
          <w:sz w:val="24"/>
          <w:szCs w:val="24"/>
        </w:rPr>
      </w:pPr>
    </w:p>
    <w:p w:rsidR="00E81F03" w:rsidRPr="001E619D" w:rsidRDefault="00E81F03" w:rsidP="0004079A">
      <w:pPr>
        <w:spacing w:after="0" w:line="240" w:lineRule="auto"/>
        <w:jc w:val="center"/>
        <w:rPr>
          <w:rFonts w:ascii="Arial" w:hAnsi="Arial" w:cs="Arial"/>
          <w:sz w:val="24"/>
          <w:szCs w:val="24"/>
        </w:rPr>
      </w:pPr>
      <w:r w:rsidRPr="001E619D">
        <w:rPr>
          <w:rFonts w:ascii="Arial" w:hAnsi="Arial" w:cs="Arial"/>
          <w:sz w:val="24"/>
          <w:szCs w:val="24"/>
        </w:rPr>
        <w:t>Глава 17. СРОК И ПОРЯДОК РЕГИСТРАЦИИ ЗАЯВЛЕНИЯ</w:t>
      </w:r>
    </w:p>
    <w:p w:rsidR="00E81F03" w:rsidRPr="001E619D" w:rsidRDefault="00E81F03" w:rsidP="0004079A">
      <w:pPr>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ЗАЯВИТЕЛЯ О ПРЕДОСТАВЛЕНИИ МУНИЦИПАЛЬНОЙ УСЛУГИ,</w:t>
      </w:r>
    </w:p>
    <w:p w:rsidR="00E81F03" w:rsidRPr="001E619D" w:rsidRDefault="00E81F03" w:rsidP="0004079A">
      <w:pPr>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В ТОМ ЧИСЛЕ В ЭЛЕКТРОННОЙ ФОРМЕ</w:t>
      </w:r>
    </w:p>
    <w:p w:rsidR="00E81F03" w:rsidRPr="001E619D" w:rsidRDefault="00E81F03" w:rsidP="005F36B9">
      <w:pPr>
        <w:widowControl w:val="0"/>
        <w:tabs>
          <w:tab w:val="left" w:pos="1260"/>
        </w:tabs>
        <w:spacing w:after="0" w:line="240" w:lineRule="auto"/>
        <w:ind w:firstLine="709"/>
        <w:jc w:val="both"/>
        <w:rPr>
          <w:rFonts w:ascii="Arial" w:hAnsi="Arial" w:cs="Arial"/>
          <w:sz w:val="24"/>
          <w:szCs w:val="24"/>
        </w:rPr>
      </w:pPr>
    </w:p>
    <w:p w:rsidR="00E81F03" w:rsidRPr="001E619D" w:rsidRDefault="00E81F03" w:rsidP="005F36B9">
      <w:pPr>
        <w:suppressAutoHyphens/>
        <w:spacing w:after="0" w:line="240" w:lineRule="auto"/>
        <w:ind w:firstLine="709"/>
        <w:jc w:val="both"/>
        <w:rPr>
          <w:rFonts w:ascii="Arial" w:hAnsi="Arial" w:cs="Arial"/>
          <w:sz w:val="24"/>
          <w:szCs w:val="24"/>
        </w:rPr>
      </w:pPr>
      <w:r w:rsidRPr="001E619D">
        <w:rPr>
          <w:rFonts w:ascii="Arial" w:hAnsi="Arial" w:cs="Arial"/>
          <w:sz w:val="24"/>
          <w:szCs w:val="24"/>
        </w:rPr>
        <w:t>4</w:t>
      </w:r>
      <w:r w:rsidR="00FB289C" w:rsidRPr="001E619D">
        <w:rPr>
          <w:rFonts w:ascii="Arial" w:hAnsi="Arial" w:cs="Arial"/>
          <w:sz w:val="24"/>
          <w:szCs w:val="24"/>
        </w:rPr>
        <w:t>6</w:t>
      </w:r>
      <w:r w:rsidRPr="001E619D">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отдела организационной работы Управления делами администрации городского округа, ответственное за регистрацию входящей корреспонденции.</w:t>
      </w:r>
    </w:p>
    <w:p w:rsidR="00E81F03" w:rsidRPr="001E619D" w:rsidRDefault="00FB289C" w:rsidP="005F36B9">
      <w:pPr>
        <w:suppressAutoHyphens/>
        <w:spacing w:after="0" w:line="240" w:lineRule="auto"/>
        <w:ind w:firstLine="709"/>
        <w:jc w:val="both"/>
        <w:rPr>
          <w:rFonts w:ascii="Arial" w:hAnsi="Arial" w:cs="Arial"/>
          <w:sz w:val="24"/>
          <w:szCs w:val="24"/>
        </w:rPr>
      </w:pPr>
      <w:r w:rsidRPr="001E619D">
        <w:rPr>
          <w:rFonts w:ascii="Arial" w:hAnsi="Arial" w:cs="Arial"/>
          <w:sz w:val="24"/>
          <w:szCs w:val="24"/>
        </w:rPr>
        <w:t>47</w:t>
      </w:r>
      <w:r w:rsidR="00E81F03" w:rsidRPr="001E619D">
        <w:rPr>
          <w:rFonts w:ascii="Arial" w:hAnsi="Arial" w:cs="Arial"/>
          <w:sz w:val="24"/>
          <w:szCs w:val="24"/>
        </w:rPr>
        <w:t>. Максимальное время регистрации заявления о предоставлении муниципальной услуги составляет 15 минут.</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Днем регистрации документов является день их поступления в уполномоченный орган (до 1</w:t>
      </w:r>
      <w:r w:rsidR="002F7939" w:rsidRPr="001E619D">
        <w:rPr>
          <w:rFonts w:ascii="Arial" w:hAnsi="Arial" w:cs="Arial"/>
          <w:sz w:val="24"/>
          <w:szCs w:val="24"/>
        </w:rPr>
        <w:t>7</w:t>
      </w:r>
      <w:r w:rsidRPr="001E619D">
        <w:rPr>
          <w:rFonts w:ascii="Arial" w:hAnsi="Arial" w:cs="Arial"/>
          <w:sz w:val="24"/>
          <w:szCs w:val="24"/>
        </w:rPr>
        <w:t>-00). При поступлении документов после 1</w:t>
      </w:r>
      <w:r w:rsidR="002F7939" w:rsidRPr="001E619D">
        <w:rPr>
          <w:rFonts w:ascii="Arial" w:hAnsi="Arial" w:cs="Arial"/>
          <w:sz w:val="24"/>
          <w:szCs w:val="24"/>
        </w:rPr>
        <w:t>7</w:t>
      </w:r>
      <w:r w:rsidRPr="001E619D">
        <w:rPr>
          <w:rFonts w:ascii="Arial" w:hAnsi="Arial" w:cs="Arial"/>
          <w:sz w:val="24"/>
          <w:szCs w:val="24"/>
        </w:rPr>
        <w:t>-00 их регистрация происходит следующим рабочим днем.</w:t>
      </w:r>
    </w:p>
    <w:p w:rsidR="00266F78" w:rsidRPr="001E619D" w:rsidRDefault="00266F78" w:rsidP="0004079A">
      <w:pPr>
        <w:autoSpaceDE w:val="0"/>
        <w:autoSpaceDN w:val="0"/>
        <w:adjustRightInd w:val="0"/>
        <w:spacing w:after="0" w:line="240" w:lineRule="auto"/>
        <w:jc w:val="both"/>
        <w:outlineLvl w:val="2"/>
        <w:rPr>
          <w:rFonts w:ascii="Arial" w:hAnsi="Arial" w:cs="Arial"/>
          <w:sz w:val="24"/>
          <w:szCs w:val="24"/>
        </w:rPr>
      </w:pPr>
    </w:p>
    <w:p w:rsidR="00E81F03" w:rsidRPr="001E619D" w:rsidRDefault="00E81F03" w:rsidP="0004079A">
      <w:pPr>
        <w:autoSpaceDE w:val="0"/>
        <w:autoSpaceDN w:val="0"/>
        <w:adjustRightInd w:val="0"/>
        <w:spacing w:after="0" w:line="240" w:lineRule="auto"/>
        <w:jc w:val="center"/>
        <w:outlineLvl w:val="2"/>
        <w:rPr>
          <w:rFonts w:ascii="Arial" w:hAnsi="Arial" w:cs="Arial"/>
          <w:caps/>
          <w:sz w:val="24"/>
          <w:szCs w:val="24"/>
        </w:rPr>
      </w:pPr>
      <w:r w:rsidRPr="001E619D">
        <w:rPr>
          <w:rFonts w:ascii="Arial" w:hAnsi="Arial" w:cs="Arial"/>
          <w:sz w:val="24"/>
          <w:szCs w:val="24"/>
        </w:rPr>
        <w:t xml:space="preserve">Глава 18. </w:t>
      </w:r>
      <w:r w:rsidRPr="001E619D">
        <w:rPr>
          <w:rFonts w:ascii="Arial" w:hAnsi="Arial" w:cs="Arial"/>
          <w:caps/>
          <w:sz w:val="24"/>
          <w:szCs w:val="24"/>
        </w:rPr>
        <w:t>Требования к помещениям, в которых предоставляется МУНИЦИПАЛЬНая услуга</w:t>
      </w:r>
    </w:p>
    <w:p w:rsidR="007519CA" w:rsidRPr="001E619D" w:rsidRDefault="007519CA" w:rsidP="007519CA">
      <w:pPr>
        <w:autoSpaceDE w:val="0"/>
        <w:autoSpaceDN w:val="0"/>
        <w:adjustRightInd w:val="0"/>
        <w:spacing w:after="0" w:line="240" w:lineRule="auto"/>
        <w:ind w:firstLine="709"/>
        <w:jc w:val="center"/>
        <w:outlineLvl w:val="2"/>
        <w:rPr>
          <w:rFonts w:ascii="Arial" w:hAnsi="Arial" w:cs="Arial"/>
          <w:sz w:val="24"/>
          <w:szCs w:val="24"/>
        </w:rPr>
      </w:pPr>
    </w:p>
    <w:p w:rsidR="00FB781B" w:rsidRPr="001E619D" w:rsidRDefault="00FB289C" w:rsidP="00FB781B">
      <w:pPr>
        <w:spacing w:after="0" w:line="240" w:lineRule="auto"/>
        <w:ind w:firstLine="709"/>
        <w:jc w:val="both"/>
        <w:rPr>
          <w:rFonts w:ascii="Arial" w:eastAsia="Times New Roman" w:hAnsi="Arial" w:cs="Arial"/>
          <w:sz w:val="24"/>
          <w:szCs w:val="24"/>
        </w:rPr>
      </w:pPr>
      <w:r w:rsidRPr="001E619D">
        <w:rPr>
          <w:rFonts w:ascii="Arial" w:hAnsi="Arial" w:cs="Arial"/>
          <w:sz w:val="24"/>
          <w:szCs w:val="24"/>
        </w:rPr>
        <w:lastRenderedPageBreak/>
        <w:t>48</w:t>
      </w:r>
      <w:r w:rsidR="00E81F03" w:rsidRPr="001E619D">
        <w:rPr>
          <w:rFonts w:ascii="Arial" w:hAnsi="Arial" w:cs="Arial"/>
          <w:sz w:val="24"/>
          <w:szCs w:val="24"/>
        </w:rPr>
        <w:t xml:space="preserve">. </w:t>
      </w:r>
      <w:r w:rsidR="00FB781B" w:rsidRPr="001E619D">
        <w:rPr>
          <w:rFonts w:ascii="Arial" w:eastAsia="Times New Roman"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81B" w:rsidRPr="001E619D" w:rsidRDefault="00FB781B"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81B" w:rsidRPr="001E619D" w:rsidRDefault="00FB289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49</w:t>
      </w:r>
      <w:r w:rsidR="00FB781B" w:rsidRPr="001E619D">
        <w:rPr>
          <w:rFonts w:ascii="Arial" w:eastAsia="Times New Roman"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0</w:t>
      </w:r>
      <w:r w:rsidR="00FB781B" w:rsidRPr="001E619D">
        <w:rPr>
          <w:rFonts w:ascii="Arial" w:eastAsia="Times New Roman"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1</w:t>
      </w:r>
      <w:r w:rsidR="00FB781B" w:rsidRPr="001E619D">
        <w:rPr>
          <w:rFonts w:ascii="Arial" w:eastAsia="Times New Roman"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FB781B" w:rsidRPr="001E619D" w:rsidRDefault="00FB289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52</w:t>
      </w:r>
      <w:r w:rsidR="00FB781B" w:rsidRPr="001E619D">
        <w:rPr>
          <w:rFonts w:ascii="Arial" w:eastAsia="Times New Roman"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3</w:t>
      </w:r>
      <w:r w:rsidR="00FB781B" w:rsidRPr="001E619D">
        <w:rPr>
          <w:rFonts w:ascii="Arial" w:eastAsia="Times New Roman"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4</w:t>
      </w:r>
      <w:r w:rsidR="00FB781B" w:rsidRPr="001E619D">
        <w:rPr>
          <w:rFonts w:ascii="Arial" w:eastAsia="Times New Roman"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5</w:t>
      </w:r>
      <w:r w:rsidR="00FB781B" w:rsidRPr="001E619D">
        <w:rPr>
          <w:rFonts w:ascii="Arial" w:eastAsia="Times New Roman"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81B" w:rsidRPr="001E619D" w:rsidRDefault="00860D0C" w:rsidP="00FB781B">
      <w:pPr>
        <w:spacing w:after="0" w:line="240" w:lineRule="auto"/>
        <w:ind w:firstLine="709"/>
        <w:jc w:val="both"/>
        <w:rPr>
          <w:rFonts w:ascii="Arial" w:eastAsia="Times New Roman" w:hAnsi="Arial" w:cs="Arial"/>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6</w:t>
      </w:r>
      <w:r w:rsidR="00FB781B" w:rsidRPr="001E619D">
        <w:rPr>
          <w:rFonts w:ascii="Arial" w:eastAsia="Times New Roman"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B781B" w:rsidRPr="00276A8B" w:rsidRDefault="00860D0C" w:rsidP="00FB781B">
      <w:pPr>
        <w:spacing w:after="0" w:line="240" w:lineRule="auto"/>
        <w:ind w:firstLine="709"/>
        <w:jc w:val="both"/>
        <w:rPr>
          <w:rFonts w:ascii="Arial" w:eastAsia="Times New Roman" w:hAnsi="Arial" w:cs="Arial"/>
          <w:color w:val="000000" w:themeColor="text1"/>
          <w:sz w:val="24"/>
          <w:szCs w:val="24"/>
        </w:rPr>
      </w:pPr>
      <w:r w:rsidRPr="001E619D">
        <w:rPr>
          <w:rFonts w:ascii="Arial" w:eastAsia="Times New Roman" w:hAnsi="Arial" w:cs="Arial"/>
          <w:sz w:val="24"/>
          <w:szCs w:val="24"/>
        </w:rPr>
        <w:t>5</w:t>
      </w:r>
      <w:r w:rsidR="00FB289C" w:rsidRPr="001E619D">
        <w:rPr>
          <w:rFonts w:ascii="Arial" w:eastAsia="Times New Roman" w:hAnsi="Arial" w:cs="Arial"/>
          <w:sz w:val="24"/>
          <w:szCs w:val="24"/>
        </w:rPr>
        <w:t>7</w:t>
      </w:r>
      <w:r w:rsidR="00FB781B" w:rsidRPr="00276A8B">
        <w:rPr>
          <w:rFonts w:ascii="Arial" w:eastAsia="Times New Roman" w:hAnsi="Arial" w:cs="Arial"/>
          <w:color w:val="000000" w:themeColor="text1"/>
          <w:sz w:val="24"/>
          <w:szCs w:val="24"/>
        </w:rPr>
        <w:t xml:space="preserve">.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FB781B" w:rsidRPr="00276A8B" w:rsidRDefault="00FB289C" w:rsidP="00FB781B">
      <w:pPr>
        <w:spacing w:after="0" w:line="240" w:lineRule="auto"/>
        <w:ind w:firstLine="709"/>
        <w:jc w:val="both"/>
        <w:rPr>
          <w:rFonts w:ascii="Arial" w:hAnsi="Arial" w:cs="Arial"/>
          <w:color w:val="000000" w:themeColor="text1"/>
          <w:sz w:val="24"/>
          <w:szCs w:val="24"/>
        </w:rPr>
      </w:pPr>
      <w:r w:rsidRPr="00276A8B">
        <w:rPr>
          <w:rFonts w:ascii="Arial" w:eastAsia="Times New Roman" w:hAnsi="Arial" w:cs="Arial"/>
          <w:color w:val="000000" w:themeColor="text1"/>
          <w:sz w:val="24"/>
          <w:szCs w:val="24"/>
        </w:rPr>
        <w:t>58</w:t>
      </w:r>
      <w:r w:rsidR="00FB781B" w:rsidRPr="00276A8B">
        <w:rPr>
          <w:rFonts w:ascii="Arial" w:eastAsia="Times New Roman" w:hAnsi="Arial" w:cs="Arial"/>
          <w:color w:val="000000" w:themeColor="text1"/>
          <w:sz w:val="24"/>
          <w:szCs w:val="24"/>
        </w:rPr>
        <w:t xml:space="preserve">. </w:t>
      </w:r>
      <w:r w:rsidR="00FB781B" w:rsidRPr="00276A8B">
        <w:rPr>
          <w:rFonts w:ascii="Arial" w:hAnsi="Arial" w:cs="Arial"/>
          <w:color w:val="000000" w:themeColor="text1"/>
          <w:sz w:val="24"/>
          <w:szCs w:val="24"/>
        </w:rPr>
        <w:t>Инвалидам (включая инвалидов, использующих кресла-коляски и собак-проводников) обеспечивается:</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lastRenderedPageBreak/>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781B" w:rsidRPr="00276A8B" w:rsidRDefault="00FB781B" w:rsidP="00FB781B">
      <w:pPr>
        <w:spacing w:after="0" w:line="240" w:lineRule="auto"/>
        <w:ind w:firstLine="851"/>
        <w:jc w:val="both"/>
        <w:rPr>
          <w:rFonts w:ascii="Arial" w:hAnsi="Arial" w:cs="Arial"/>
          <w:color w:val="000000" w:themeColor="text1"/>
          <w:sz w:val="24"/>
          <w:szCs w:val="24"/>
        </w:rPr>
      </w:pPr>
      <w:r w:rsidRPr="00276A8B">
        <w:rPr>
          <w:rFonts w:ascii="Arial" w:hAnsi="Arial" w:cs="Arial"/>
          <w:color w:val="000000" w:themeColor="text1"/>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E81F03" w:rsidRDefault="00FB781B" w:rsidP="00FB781B">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276A8B">
        <w:rPr>
          <w:rFonts w:ascii="Arial" w:hAnsi="Arial" w:cs="Arial"/>
          <w:color w:val="000000" w:themeColor="text1"/>
          <w:sz w:val="24"/>
          <w:szCs w:val="24"/>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76A8B">
        <w:rPr>
          <w:rStyle w:val="afc"/>
          <w:rFonts w:ascii="Arial" w:hAnsi="Arial" w:cs="Arial"/>
          <w:color w:val="000000" w:themeColor="text1"/>
          <w:sz w:val="24"/>
          <w:szCs w:val="24"/>
        </w:rPr>
        <w:footnoteReference w:id="1"/>
      </w:r>
    </w:p>
    <w:p w:rsidR="00276A8B" w:rsidRPr="00276A8B" w:rsidRDefault="00276A8B" w:rsidP="00FB781B">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E81F03" w:rsidRPr="001E619D" w:rsidRDefault="00E81F03" w:rsidP="0004079A">
      <w:pPr>
        <w:autoSpaceDE w:val="0"/>
        <w:autoSpaceDN w:val="0"/>
        <w:adjustRightInd w:val="0"/>
        <w:spacing w:after="0" w:line="240" w:lineRule="auto"/>
        <w:jc w:val="center"/>
        <w:outlineLvl w:val="2"/>
        <w:rPr>
          <w:rFonts w:ascii="Arial" w:hAnsi="Arial" w:cs="Arial"/>
          <w:caps/>
          <w:sz w:val="24"/>
          <w:szCs w:val="24"/>
        </w:rPr>
      </w:pPr>
      <w:r w:rsidRPr="001E619D">
        <w:rPr>
          <w:rFonts w:ascii="Arial" w:hAnsi="Arial" w:cs="Arial"/>
          <w:sz w:val="24"/>
          <w:szCs w:val="24"/>
        </w:rPr>
        <w:t>Глава 19.</w:t>
      </w:r>
      <w:r w:rsidRPr="001E619D">
        <w:rPr>
          <w:rFonts w:ascii="Arial" w:hAnsi="Arial" w:cs="Arial"/>
          <w:caps/>
          <w:sz w:val="24"/>
          <w:szCs w:val="24"/>
        </w:rPr>
        <w:t xml:space="preserve"> Показатели доступности и качества</w:t>
      </w:r>
    </w:p>
    <w:p w:rsidR="00E81F03" w:rsidRPr="001E619D" w:rsidRDefault="00E81F03" w:rsidP="0004079A">
      <w:pPr>
        <w:autoSpaceDE w:val="0"/>
        <w:autoSpaceDN w:val="0"/>
        <w:adjustRightInd w:val="0"/>
        <w:spacing w:after="0" w:line="240" w:lineRule="auto"/>
        <w:jc w:val="center"/>
        <w:outlineLvl w:val="2"/>
        <w:rPr>
          <w:rFonts w:ascii="Arial" w:hAnsi="Arial" w:cs="Arial"/>
          <w:caps/>
          <w:sz w:val="24"/>
          <w:szCs w:val="24"/>
        </w:rPr>
      </w:pPr>
      <w:r w:rsidRPr="001E619D">
        <w:rPr>
          <w:rFonts w:ascii="Arial" w:hAnsi="Arial" w:cs="Arial"/>
          <w:caps/>
          <w:sz w:val="24"/>
          <w:szCs w:val="24"/>
        </w:rPr>
        <w:t>муниципальной услуги</w:t>
      </w: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p>
    <w:p w:rsidR="00E81F03" w:rsidRPr="001E619D" w:rsidRDefault="00FB289C"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59</w:t>
      </w:r>
      <w:r w:rsidR="00E81F03" w:rsidRPr="001E619D">
        <w:rPr>
          <w:rFonts w:ascii="Arial" w:hAnsi="Arial" w:cs="Arial"/>
          <w:sz w:val="24"/>
          <w:szCs w:val="24"/>
        </w:rPr>
        <w:t>. Основными показателями доступности и качества муниципальной услуги являются:</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соблюдение требований</w:t>
      </w:r>
      <w:r w:rsidR="0004079A" w:rsidRPr="001E619D">
        <w:rPr>
          <w:rFonts w:ascii="Arial" w:hAnsi="Arial" w:cs="Arial"/>
          <w:sz w:val="24"/>
          <w:szCs w:val="24"/>
        </w:rPr>
        <w:t>, предъявляемых</w:t>
      </w:r>
      <w:r w:rsidR="00E81F03" w:rsidRPr="001E619D">
        <w:rPr>
          <w:rFonts w:ascii="Arial" w:hAnsi="Arial" w:cs="Arial"/>
          <w:sz w:val="24"/>
          <w:szCs w:val="24"/>
        </w:rPr>
        <w:t xml:space="preserve"> к местам предоставления муниципальной услуги, их транспортной доступности;</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среднее время ожидания в очереди при подаче документов;</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количество взаимодействий заявителя с должностными лицами уполномоченного органа.</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0</w:t>
      </w:r>
      <w:r w:rsidRPr="001E619D">
        <w:rPr>
          <w:rFonts w:ascii="Arial" w:hAnsi="Arial" w:cs="Arial"/>
          <w:sz w:val="24"/>
          <w:szCs w:val="24"/>
        </w:rPr>
        <w:t>. Основными требованиями к качеству рассмотрения обращений заявителей являются:</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достоверность предоставляемой заявителям информации о ходе рассмотрения обращения;</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полнота информирования заявителей о ходе рассмотрения обращения;</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наглядность форм предоставляемой информации об административных процедурах;</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оперативность вынесения решения в отношении рассматриваемого обращения.</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1</w:t>
      </w:r>
      <w:r w:rsidRPr="001E619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2</w:t>
      </w:r>
      <w:r w:rsidRPr="001E619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для подачи документов, необходимых для предоставления муниципальной услуги – 1 раз;</w:t>
      </w:r>
    </w:p>
    <w:p w:rsidR="00E81F03" w:rsidRPr="001E619D" w:rsidRDefault="00D74C3A"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за получением результата предоставления муниципальной услуги – 1 раз.</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3</w:t>
      </w:r>
      <w:r w:rsidRPr="001E619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66F78" w:rsidRPr="001E619D" w:rsidRDefault="00E81F03" w:rsidP="007519CA">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4</w:t>
      </w:r>
      <w:r w:rsidRPr="001E619D">
        <w:rPr>
          <w:rFonts w:ascii="Arial" w:hAnsi="Arial" w:cs="Arial"/>
          <w:sz w:val="24"/>
          <w:szCs w:val="24"/>
        </w:rPr>
        <w:t>. Заявителю обеспечивается возможность получения муниципальной услуги посредством Портала.</w:t>
      </w:r>
    </w:p>
    <w:p w:rsidR="0004079A" w:rsidRPr="001E619D" w:rsidRDefault="0004079A" w:rsidP="007519CA">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A01DE9">
      <w:pPr>
        <w:autoSpaceDE w:val="0"/>
        <w:autoSpaceDN w:val="0"/>
        <w:adjustRightInd w:val="0"/>
        <w:spacing w:after="0" w:line="240" w:lineRule="auto"/>
        <w:jc w:val="center"/>
        <w:outlineLvl w:val="1"/>
        <w:rPr>
          <w:rFonts w:ascii="Arial" w:hAnsi="Arial" w:cs="Arial"/>
          <w:caps/>
          <w:sz w:val="24"/>
          <w:szCs w:val="24"/>
        </w:rPr>
      </w:pPr>
      <w:r w:rsidRPr="001E619D">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1F03" w:rsidRPr="001E619D" w:rsidRDefault="00E81F03" w:rsidP="005F36B9">
      <w:pPr>
        <w:tabs>
          <w:tab w:val="left" w:pos="5625"/>
        </w:tabs>
        <w:suppressAutoHyphens/>
        <w:spacing w:after="0" w:line="240" w:lineRule="auto"/>
        <w:ind w:firstLine="709"/>
        <w:jc w:val="both"/>
        <w:rPr>
          <w:rFonts w:ascii="Arial" w:hAnsi="Arial" w:cs="Arial"/>
          <w:sz w:val="24"/>
          <w:szCs w:val="24"/>
        </w:rPr>
      </w:pPr>
      <w:r w:rsidRPr="001E619D">
        <w:rPr>
          <w:rFonts w:ascii="Arial" w:hAnsi="Arial" w:cs="Arial"/>
          <w:sz w:val="24"/>
          <w:szCs w:val="24"/>
        </w:rPr>
        <w:tab/>
      </w:r>
    </w:p>
    <w:p w:rsidR="00E81F03" w:rsidRPr="001E619D" w:rsidRDefault="00E81F03" w:rsidP="005F36B9">
      <w:pPr>
        <w:tabs>
          <w:tab w:val="left" w:pos="630"/>
        </w:tabs>
        <w:suppressAutoHyphens/>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5</w:t>
      </w:r>
      <w:r w:rsidRPr="001E619D">
        <w:rPr>
          <w:rFonts w:ascii="Arial" w:hAnsi="Arial" w:cs="Arial"/>
          <w:sz w:val="24"/>
          <w:szCs w:val="24"/>
        </w:rPr>
        <w:t>. Предоставление муниципальной услуги через Многофункциональный центр (</w:t>
      </w:r>
      <w:r w:rsidR="00540283" w:rsidRPr="001E619D">
        <w:rPr>
          <w:rFonts w:ascii="Arial" w:hAnsi="Arial" w:cs="Arial"/>
          <w:sz w:val="24"/>
          <w:szCs w:val="24"/>
        </w:rPr>
        <w:t>далее по</w:t>
      </w:r>
      <w:r w:rsidRPr="001E619D">
        <w:rPr>
          <w:rFonts w:ascii="Arial" w:hAnsi="Arial" w:cs="Arial"/>
          <w:sz w:val="24"/>
          <w:szCs w:val="24"/>
        </w:rPr>
        <w:t xml:space="preserve"> тексту – МФЦ), законодательством не предусмотрено. </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6</w:t>
      </w:r>
      <w:r w:rsidRPr="001E619D">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w:t>
      </w:r>
      <w:r w:rsidR="00FB289C" w:rsidRPr="001E619D">
        <w:rPr>
          <w:rFonts w:ascii="Arial" w:hAnsi="Arial" w:cs="Arial"/>
          <w:sz w:val="24"/>
          <w:szCs w:val="24"/>
        </w:rPr>
        <w:t>7</w:t>
      </w:r>
      <w:r w:rsidRPr="001E619D">
        <w:rPr>
          <w:rFonts w:ascii="Arial" w:hAnsi="Arial" w:cs="Arial"/>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A01DE9">
      <w:pPr>
        <w:pStyle w:val="11"/>
        <w:shd w:val="clear" w:color="auto" w:fill="auto"/>
        <w:spacing w:before="0" w:after="0" w:line="240" w:lineRule="auto"/>
        <w:ind w:right="20"/>
        <w:jc w:val="center"/>
        <w:rPr>
          <w:rStyle w:val="13pt"/>
          <w:rFonts w:ascii="Arial" w:eastAsia="Calibri" w:hAnsi="Arial" w:cs="Arial"/>
          <w:sz w:val="24"/>
          <w:szCs w:val="24"/>
        </w:rPr>
      </w:pPr>
      <w:r w:rsidRPr="001E619D">
        <w:rPr>
          <w:rFonts w:ascii="Arial" w:hAnsi="Arial" w:cs="Arial"/>
          <w:sz w:val="24"/>
          <w:szCs w:val="24"/>
        </w:rPr>
        <w:t xml:space="preserve">Раздел </w:t>
      </w:r>
      <w:r w:rsidRPr="001E619D">
        <w:rPr>
          <w:rFonts w:ascii="Arial" w:hAnsi="Arial" w:cs="Arial"/>
          <w:sz w:val="24"/>
          <w:szCs w:val="24"/>
          <w:lang w:val="en-US"/>
        </w:rPr>
        <w:t>III</w:t>
      </w:r>
      <w:r w:rsidRPr="001E619D">
        <w:rPr>
          <w:rFonts w:ascii="Arial" w:hAnsi="Arial" w:cs="Arial"/>
          <w:sz w:val="24"/>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81F03" w:rsidRPr="001E619D" w:rsidRDefault="00E81F03" w:rsidP="007519CA">
      <w:pPr>
        <w:autoSpaceDE w:val="0"/>
        <w:autoSpaceDN w:val="0"/>
        <w:adjustRightInd w:val="0"/>
        <w:spacing w:after="0" w:line="240" w:lineRule="auto"/>
        <w:ind w:firstLine="709"/>
        <w:jc w:val="center"/>
        <w:outlineLvl w:val="2"/>
        <w:rPr>
          <w:rFonts w:ascii="Arial" w:hAnsi="Arial" w:cs="Arial"/>
          <w:sz w:val="24"/>
          <w:szCs w:val="24"/>
        </w:rPr>
      </w:pPr>
    </w:p>
    <w:p w:rsidR="00E81F03" w:rsidRPr="001E619D" w:rsidRDefault="00E81F03" w:rsidP="00A01DE9">
      <w:pPr>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21. ПЕРЕЧЕНЬ АДМИНИСТРАТИВНЫХ ПРОЦЕДУР</w:t>
      </w: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p>
    <w:p w:rsidR="00E81F03" w:rsidRPr="001E619D" w:rsidRDefault="00FB289C" w:rsidP="005F36B9">
      <w:pPr>
        <w:pStyle w:val="ConsPlusNormal"/>
        <w:widowControl/>
        <w:tabs>
          <w:tab w:val="left" w:pos="851"/>
          <w:tab w:val="left" w:pos="993"/>
        </w:tabs>
        <w:ind w:firstLine="709"/>
        <w:jc w:val="both"/>
        <w:rPr>
          <w:sz w:val="24"/>
          <w:szCs w:val="24"/>
        </w:rPr>
      </w:pPr>
      <w:r w:rsidRPr="001E619D">
        <w:rPr>
          <w:sz w:val="24"/>
          <w:szCs w:val="24"/>
        </w:rPr>
        <w:t>68</w:t>
      </w:r>
      <w:r w:rsidR="00E81F03" w:rsidRPr="001E619D">
        <w:rPr>
          <w:sz w:val="24"/>
          <w:szCs w:val="24"/>
        </w:rPr>
        <w:t xml:space="preserve">. </w:t>
      </w:r>
      <w:r w:rsidR="00E81F03" w:rsidRPr="001E619D">
        <w:rPr>
          <w:sz w:val="24"/>
          <w:szCs w:val="24"/>
        </w:rPr>
        <w:tab/>
        <w:t>Предоставление муниципальной услуги включает в себя следующие административные процедуры:</w:t>
      </w:r>
    </w:p>
    <w:p w:rsidR="00E81F03" w:rsidRPr="001E619D" w:rsidRDefault="00E81F03" w:rsidP="005F36B9">
      <w:pPr>
        <w:autoSpaceDE w:val="0"/>
        <w:autoSpaceDN w:val="0"/>
        <w:adjustRightInd w:val="0"/>
        <w:spacing w:after="0" w:line="240" w:lineRule="auto"/>
        <w:ind w:firstLine="709"/>
        <w:jc w:val="both"/>
        <w:rPr>
          <w:rFonts w:ascii="Arial" w:hAnsi="Arial" w:cs="Arial"/>
          <w:caps/>
          <w:sz w:val="24"/>
          <w:szCs w:val="24"/>
        </w:rPr>
      </w:pPr>
      <w:r w:rsidRPr="001E619D">
        <w:rPr>
          <w:rFonts w:ascii="Arial" w:hAnsi="Arial" w:cs="Arial"/>
          <w:sz w:val="24"/>
          <w:szCs w:val="24"/>
        </w:rPr>
        <w:t>1) прием и регистрация заявления и документов, подлежащих представлению заявителем;</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3) принятие решения об установлении сервитута на земельный участок либо принятие решения об отказе в установлении сервитута; </w:t>
      </w:r>
    </w:p>
    <w:p w:rsidR="00E81F03" w:rsidRPr="001E619D" w:rsidRDefault="00E81F03" w:rsidP="00A01DE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4) направление  (выдача)  заявителю  проекта соглашения </w:t>
      </w:r>
      <w:r w:rsidRPr="001E619D">
        <w:rPr>
          <w:rFonts w:ascii="Arial" w:hAnsi="Arial" w:cs="Arial"/>
          <w:sz w:val="24"/>
          <w:szCs w:val="24"/>
        </w:rPr>
        <w:br/>
        <w:t>об установлении серви</w:t>
      </w:r>
      <w:r w:rsidR="00A01DE9" w:rsidRPr="001E619D">
        <w:rPr>
          <w:rFonts w:ascii="Arial" w:hAnsi="Arial" w:cs="Arial"/>
          <w:sz w:val="24"/>
          <w:szCs w:val="24"/>
        </w:rPr>
        <w:t>тута (или промежуточного ответа -</w:t>
      </w:r>
      <w:r w:rsidRPr="001E619D">
        <w:rPr>
          <w:rFonts w:ascii="Arial" w:hAnsi="Arial" w:cs="Arial"/>
          <w:sz w:val="24"/>
          <w:szCs w:val="24"/>
        </w:rPr>
        <w:t xml:space="preserve"> уведомления </w:t>
      </w:r>
      <w:r w:rsidRPr="001E619D">
        <w:rPr>
          <w:rFonts w:ascii="Arial" w:hAnsi="Arial" w:cs="Arial"/>
          <w:sz w:val="24"/>
          <w:szCs w:val="24"/>
        </w:rPr>
        <w:br/>
        <w:t xml:space="preserve">о возможности заключения соглашения об установлении сервитута </w:t>
      </w:r>
      <w:r w:rsidRPr="001E619D">
        <w:rPr>
          <w:rFonts w:ascii="Arial" w:hAnsi="Arial" w:cs="Arial"/>
          <w:sz w:val="24"/>
          <w:szCs w:val="24"/>
        </w:rPr>
        <w:br/>
        <w:t xml:space="preserve">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w:t>
      </w:r>
      <w:r w:rsidRPr="001E619D">
        <w:rPr>
          <w:rFonts w:ascii="Arial" w:hAnsi="Arial" w:cs="Arial"/>
          <w:sz w:val="24"/>
          <w:szCs w:val="24"/>
        </w:rPr>
        <w:br/>
        <w:t>в установлении сервитута с указанием оснований такого отказа.</w:t>
      </w:r>
    </w:p>
    <w:p w:rsidR="00E81F03" w:rsidRPr="001E619D" w:rsidRDefault="00FB289C"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69</w:t>
      </w:r>
      <w:r w:rsidR="00E81F03" w:rsidRPr="001E619D">
        <w:rPr>
          <w:rFonts w:ascii="Arial" w:hAnsi="Arial" w:cs="Arial"/>
          <w:sz w:val="24"/>
          <w:szCs w:val="24"/>
        </w:rPr>
        <w:t xml:space="preserve">. Блок-схема предоставления муниципальной услуги приведена </w:t>
      </w:r>
      <w:r w:rsidR="00E81F03" w:rsidRPr="001E619D">
        <w:rPr>
          <w:rFonts w:ascii="Arial" w:hAnsi="Arial" w:cs="Arial"/>
          <w:sz w:val="24"/>
          <w:szCs w:val="24"/>
        </w:rPr>
        <w:br/>
        <w:t>в приложении 2 к настоящему Административному регламенту.</w:t>
      </w:r>
    </w:p>
    <w:p w:rsidR="00E81F03" w:rsidRPr="001E619D" w:rsidRDefault="00E81F03" w:rsidP="00A01DE9">
      <w:pPr>
        <w:autoSpaceDE w:val="0"/>
        <w:autoSpaceDN w:val="0"/>
        <w:adjustRightInd w:val="0"/>
        <w:spacing w:before="240" w:after="0" w:line="240" w:lineRule="auto"/>
        <w:jc w:val="center"/>
        <w:rPr>
          <w:rFonts w:ascii="Arial" w:hAnsi="Arial" w:cs="Arial"/>
          <w:sz w:val="24"/>
          <w:szCs w:val="24"/>
        </w:rPr>
      </w:pPr>
      <w:r w:rsidRPr="001E619D">
        <w:rPr>
          <w:rFonts w:ascii="Arial" w:hAnsi="Arial" w:cs="Arial"/>
          <w:sz w:val="24"/>
          <w:szCs w:val="24"/>
        </w:rPr>
        <w:t>Глава 22.  ПРИЕМ И РЕГИСТРАЦИЯ ЗАЯВЛЕНИЯ И ДОКУМЕНТОВ, ПОДЛЕЖАЩИХ ПРЕДСТАВЛЕНИЮ ЗАЯВИТЕЛЕМ</w:t>
      </w:r>
    </w:p>
    <w:p w:rsidR="007519CA" w:rsidRPr="001E619D" w:rsidRDefault="007519CA" w:rsidP="007519CA">
      <w:pPr>
        <w:autoSpaceDE w:val="0"/>
        <w:autoSpaceDN w:val="0"/>
        <w:adjustRightInd w:val="0"/>
        <w:spacing w:before="240" w:after="0" w:line="240" w:lineRule="auto"/>
        <w:ind w:firstLine="709"/>
        <w:jc w:val="center"/>
        <w:rPr>
          <w:rFonts w:ascii="Arial" w:hAnsi="Arial" w:cs="Arial"/>
          <w:sz w:val="24"/>
          <w:szCs w:val="24"/>
        </w:rPr>
      </w:pPr>
    </w:p>
    <w:p w:rsidR="00E81F03" w:rsidRPr="001E619D" w:rsidRDefault="00FB289C" w:rsidP="005F36B9">
      <w:pPr>
        <w:widowControl w:val="0"/>
        <w:suppressAutoHyphen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70</w:t>
      </w:r>
      <w:r w:rsidR="00E81F03" w:rsidRPr="001E619D">
        <w:rPr>
          <w:rFonts w:ascii="Arial" w:hAnsi="Arial" w:cs="Arial"/>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E81F03" w:rsidRPr="001E619D" w:rsidRDefault="00E81F03" w:rsidP="005F36B9">
      <w:pPr>
        <w:widowControl w:val="0"/>
        <w:suppressAutoHyphen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lastRenderedPageBreak/>
        <w:t>а) путем личного обращения заявителя в уполномоченный орган;</w:t>
      </w:r>
    </w:p>
    <w:p w:rsidR="00E81F03" w:rsidRPr="001E619D" w:rsidRDefault="00E81F03" w:rsidP="005F36B9">
      <w:pPr>
        <w:widowControl w:val="0"/>
        <w:suppressAutoHyphen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б) через организации почтовой связи;</w:t>
      </w:r>
    </w:p>
    <w:p w:rsidR="00E81F03" w:rsidRPr="001E619D" w:rsidRDefault="00E81F03" w:rsidP="005F36B9">
      <w:pPr>
        <w:widowControl w:val="0"/>
        <w:suppressAutoHyphen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в) посредством Портала.</w:t>
      </w:r>
    </w:p>
    <w:p w:rsidR="00E81F03" w:rsidRPr="001E619D" w:rsidRDefault="00E81F03" w:rsidP="005F36B9">
      <w:pPr>
        <w:suppressAutoHyphens/>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rPr>
        <w:t>7</w:t>
      </w:r>
      <w:r w:rsidR="00FB289C" w:rsidRPr="001E619D">
        <w:rPr>
          <w:rFonts w:ascii="Arial" w:hAnsi="Arial" w:cs="Arial"/>
          <w:sz w:val="24"/>
          <w:szCs w:val="24"/>
        </w:rPr>
        <w:t>1</w:t>
      </w:r>
      <w:r w:rsidRPr="001E619D">
        <w:rPr>
          <w:rFonts w:ascii="Arial" w:hAnsi="Arial" w:cs="Arial"/>
          <w:sz w:val="24"/>
          <w:szCs w:val="24"/>
        </w:rPr>
        <w:t xml:space="preserve">. В день поступления </w:t>
      </w:r>
      <w:r w:rsidRPr="001E619D">
        <w:rPr>
          <w:rFonts w:ascii="Arial" w:hAnsi="Arial" w:cs="Arial"/>
          <w:sz w:val="24"/>
          <w:szCs w:val="24"/>
          <w:lang w:eastAsia="en-US"/>
        </w:rPr>
        <w:t xml:space="preserve">(получения через </w:t>
      </w:r>
      <w:r w:rsidR="00540283" w:rsidRPr="001E619D">
        <w:rPr>
          <w:rFonts w:ascii="Arial" w:hAnsi="Arial" w:cs="Arial"/>
          <w:sz w:val="24"/>
          <w:szCs w:val="24"/>
          <w:lang w:eastAsia="en-US"/>
        </w:rPr>
        <w:t>организации почтовой</w:t>
      </w:r>
      <w:r w:rsidRPr="001E619D">
        <w:rPr>
          <w:rFonts w:ascii="Arial" w:hAnsi="Arial" w:cs="Arial"/>
          <w:sz w:val="24"/>
          <w:szCs w:val="24"/>
          <w:lang w:eastAsia="en-US"/>
        </w:rPr>
        <w:t xml:space="preserve"> связи, с помощью средств электронной связи) </w:t>
      </w:r>
      <w:r w:rsidRPr="001E619D">
        <w:rPr>
          <w:rFonts w:ascii="Arial" w:hAnsi="Arial" w:cs="Arial"/>
          <w:sz w:val="24"/>
          <w:szCs w:val="24"/>
        </w:rPr>
        <w:t xml:space="preserve">заявление регистрируется специалистом </w:t>
      </w:r>
      <w:r w:rsidRPr="001E619D">
        <w:rPr>
          <w:rFonts w:ascii="Arial" w:hAnsi="Arial" w:cs="Arial"/>
          <w:sz w:val="24"/>
          <w:szCs w:val="24"/>
          <w:lang w:eastAsia="en-US"/>
        </w:rPr>
        <w:t xml:space="preserve">отдела организационной работы Управления делами администрации городского округа, ответственным за регистрацию входящей корреспонденции, в журнале регистрации обращений (заявлений) граждан и юридических лиц. </w:t>
      </w:r>
    </w:p>
    <w:p w:rsidR="00E81F03" w:rsidRPr="001E619D" w:rsidRDefault="00E81F03" w:rsidP="005F36B9">
      <w:pPr>
        <w:widowControl w:val="0"/>
        <w:suppressAutoHyphens/>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7</w:t>
      </w:r>
      <w:r w:rsidR="00FB289C" w:rsidRPr="001E619D">
        <w:rPr>
          <w:rFonts w:ascii="Arial" w:hAnsi="Arial" w:cs="Arial"/>
          <w:sz w:val="24"/>
          <w:szCs w:val="24"/>
          <w:lang w:eastAsia="en-US"/>
        </w:rPr>
        <w:t>2</w:t>
      </w:r>
      <w:r w:rsidRPr="001E619D">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7</w:t>
      </w:r>
      <w:r w:rsidR="00FB289C" w:rsidRPr="001E619D">
        <w:rPr>
          <w:rFonts w:ascii="Arial" w:hAnsi="Arial" w:cs="Arial"/>
          <w:sz w:val="24"/>
          <w:szCs w:val="24"/>
          <w:lang w:eastAsia="en-US"/>
        </w:rPr>
        <w:t>3</w:t>
      </w:r>
      <w:r w:rsidRPr="001E619D">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15 минут.</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7</w:t>
      </w:r>
      <w:r w:rsidR="00FB289C" w:rsidRPr="001E619D">
        <w:rPr>
          <w:rFonts w:ascii="Arial" w:hAnsi="Arial" w:cs="Arial"/>
          <w:sz w:val="24"/>
          <w:szCs w:val="24"/>
          <w:lang w:eastAsia="en-US"/>
        </w:rPr>
        <w:t>4</w:t>
      </w:r>
      <w:r w:rsidRPr="001E619D">
        <w:rPr>
          <w:rFonts w:ascii="Arial" w:hAnsi="Arial" w:cs="Arial"/>
          <w:sz w:val="24"/>
          <w:szCs w:val="24"/>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1) просматривает электронные образы заявления и прилагаемых к нему документов;</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3) фиксирует дату получения заявления и прилагаемых к нему документов;</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lang w:eastAsia="en-US"/>
        </w:rPr>
      </w:pPr>
      <w:r w:rsidRPr="001E619D">
        <w:rPr>
          <w:rFonts w:ascii="Arial" w:hAnsi="Arial" w:cs="Arial"/>
          <w:sz w:val="24"/>
          <w:szCs w:val="24"/>
          <w:lang w:eastAsia="en-US"/>
        </w:rPr>
        <w:t>7</w:t>
      </w:r>
      <w:r w:rsidR="00FB289C" w:rsidRPr="001E619D">
        <w:rPr>
          <w:rFonts w:ascii="Arial" w:hAnsi="Arial" w:cs="Arial"/>
          <w:sz w:val="24"/>
          <w:szCs w:val="24"/>
          <w:lang w:eastAsia="en-US"/>
        </w:rPr>
        <w:t>5</w:t>
      </w:r>
      <w:r w:rsidRPr="001E619D">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E81F03" w:rsidRPr="001E619D" w:rsidRDefault="00E81F03" w:rsidP="005F36B9">
      <w:pPr>
        <w:suppressAutoHyphen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lang w:eastAsia="en-US"/>
        </w:rPr>
        <w:t>7</w:t>
      </w:r>
      <w:r w:rsidR="00FB289C" w:rsidRPr="001E619D">
        <w:rPr>
          <w:rFonts w:ascii="Arial" w:hAnsi="Arial" w:cs="Arial"/>
          <w:sz w:val="24"/>
          <w:szCs w:val="24"/>
          <w:lang w:eastAsia="en-US"/>
        </w:rPr>
        <w:t>6</w:t>
      </w:r>
      <w:r w:rsidRPr="001E619D">
        <w:rPr>
          <w:rFonts w:ascii="Arial" w:hAnsi="Arial" w:cs="Arial"/>
          <w:sz w:val="24"/>
          <w:szCs w:val="24"/>
          <w:lang w:eastAsia="en-US"/>
        </w:rPr>
        <w:t>. Результатом исполнения административной</w:t>
      </w:r>
      <w:r w:rsidRPr="001E619D">
        <w:rPr>
          <w:rFonts w:ascii="Arial" w:hAnsi="Arial" w:cs="Arial"/>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36 настоящего административного регламента. </w:t>
      </w:r>
    </w:p>
    <w:p w:rsidR="00E81F03" w:rsidRPr="001E619D" w:rsidRDefault="00E81F03" w:rsidP="005F36B9">
      <w:pPr>
        <w:tabs>
          <w:tab w:val="left" w:pos="4035"/>
        </w:tabs>
        <w:autoSpaceDE w:val="0"/>
        <w:autoSpaceDN w:val="0"/>
        <w:adjustRightInd w:val="0"/>
        <w:spacing w:after="0" w:line="240" w:lineRule="auto"/>
        <w:ind w:firstLine="709"/>
        <w:jc w:val="both"/>
        <w:outlineLvl w:val="3"/>
        <w:rPr>
          <w:rFonts w:ascii="Arial" w:hAnsi="Arial" w:cs="Arial"/>
          <w:sz w:val="24"/>
          <w:szCs w:val="24"/>
        </w:rPr>
      </w:pPr>
      <w:r w:rsidRPr="001E619D">
        <w:rPr>
          <w:rFonts w:ascii="Arial" w:hAnsi="Arial" w:cs="Arial"/>
          <w:sz w:val="24"/>
          <w:szCs w:val="24"/>
        </w:rPr>
        <w:tab/>
      </w:r>
    </w:p>
    <w:p w:rsidR="00E81F03" w:rsidRPr="001E619D" w:rsidRDefault="00E81F03" w:rsidP="00A01DE9">
      <w:pPr>
        <w:autoSpaceDE w:val="0"/>
        <w:autoSpaceDN w:val="0"/>
        <w:adjustRightInd w:val="0"/>
        <w:spacing w:after="0" w:line="240" w:lineRule="auto"/>
        <w:jc w:val="center"/>
        <w:outlineLvl w:val="3"/>
        <w:rPr>
          <w:rFonts w:ascii="Arial" w:hAnsi="Arial" w:cs="Arial"/>
          <w:caps/>
          <w:sz w:val="24"/>
          <w:szCs w:val="24"/>
        </w:rPr>
      </w:pPr>
      <w:r w:rsidRPr="001E619D">
        <w:rPr>
          <w:rFonts w:ascii="Arial" w:hAnsi="Arial" w:cs="Arial"/>
          <w:sz w:val="24"/>
          <w:szCs w:val="24"/>
        </w:rPr>
        <w:t xml:space="preserve">Глава 23. </w:t>
      </w:r>
      <w:r w:rsidRPr="001E619D">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7</w:t>
      </w:r>
      <w:r w:rsidR="00FB289C" w:rsidRPr="001E619D">
        <w:rPr>
          <w:rFonts w:ascii="Arial" w:hAnsi="Arial" w:cs="Arial"/>
          <w:sz w:val="24"/>
          <w:szCs w:val="24"/>
        </w:rPr>
        <w:t>7</w:t>
      </w:r>
      <w:r w:rsidRPr="001E619D">
        <w:rPr>
          <w:rFonts w:ascii="Arial" w:hAnsi="Arial" w:cs="Arial"/>
          <w:sz w:val="24"/>
          <w:szCs w:val="24"/>
        </w:rPr>
        <w:t>.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E81F03" w:rsidRPr="001E619D" w:rsidRDefault="00FB289C"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78</w:t>
      </w:r>
      <w:r w:rsidR="00E81F03" w:rsidRPr="001E619D">
        <w:rPr>
          <w:rFonts w:ascii="Arial" w:hAnsi="Arial" w:cs="Arial"/>
          <w:sz w:val="24"/>
          <w:szCs w:val="24"/>
        </w:rPr>
        <w:t xml:space="preserve">.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w:t>
      </w:r>
      <w:r w:rsidR="00540283" w:rsidRPr="001E619D">
        <w:rPr>
          <w:rFonts w:ascii="Arial" w:hAnsi="Arial" w:cs="Arial"/>
          <w:sz w:val="24"/>
          <w:szCs w:val="24"/>
        </w:rPr>
        <w:t>области в</w:t>
      </w:r>
      <w:r w:rsidRPr="001E619D">
        <w:rPr>
          <w:rFonts w:ascii="Arial" w:hAnsi="Arial" w:cs="Arial"/>
          <w:sz w:val="24"/>
          <w:szCs w:val="24"/>
        </w:rPr>
        <w:t xml:space="preserve"> целях получения кадастрового паспорта на земельный </w:t>
      </w:r>
      <w:r w:rsidR="00540283" w:rsidRPr="001E619D">
        <w:rPr>
          <w:rFonts w:ascii="Arial" w:hAnsi="Arial" w:cs="Arial"/>
          <w:sz w:val="24"/>
          <w:szCs w:val="24"/>
        </w:rPr>
        <w:t>участок, выписки</w:t>
      </w:r>
      <w:r w:rsidRPr="001E619D">
        <w:rPr>
          <w:rFonts w:ascii="Arial" w:hAnsi="Arial" w:cs="Arial"/>
          <w:sz w:val="24"/>
          <w:szCs w:val="24"/>
        </w:rPr>
        <w:t xml:space="preserve"> из ЕГР</w:t>
      </w:r>
      <w:r w:rsidR="009A0671" w:rsidRPr="001E619D">
        <w:rPr>
          <w:rFonts w:ascii="Arial" w:hAnsi="Arial" w:cs="Arial"/>
          <w:sz w:val="24"/>
          <w:szCs w:val="24"/>
        </w:rPr>
        <w:t>Н</w:t>
      </w:r>
      <w:r w:rsidRPr="001E619D">
        <w:rPr>
          <w:rFonts w:ascii="Arial" w:hAnsi="Arial" w:cs="Arial"/>
          <w:sz w:val="24"/>
          <w:szCs w:val="24"/>
        </w:rPr>
        <w:t>, ГКН;</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lastRenderedPageBreak/>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E81F03" w:rsidRPr="001E619D" w:rsidRDefault="00FB289C" w:rsidP="005F36B9">
      <w:pPr>
        <w:autoSpaceDE w:val="0"/>
        <w:autoSpaceDN w:val="0"/>
        <w:adjustRightInd w:val="0"/>
        <w:spacing w:after="0" w:line="240" w:lineRule="auto"/>
        <w:ind w:firstLine="709"/>
        <w:jc w:val="both"/>
        <w:outlineLvl w:val="2"/>
        <w:rPr>
          <w:rFonts w:ascii="Arial" w:hAnsi="Arial" w:cs="Arial"/>
          <w:sz w:val="24"/>
          <w:szCs w:val="24"/>
        </w:rPr>
      </w:pPr>
      <w:r w:rsidRPr="001E619D">
        <w:rPr>
          <w:rFonts w:ascii="Arial" w:hAnsi="Arial" w:cs="Arial"/>
          <w:sz w:val="24"/>
          <w:szCs w:val="24"/>
        </w:rPr>
        <w:t>79</w:t>
      </w:r>
      <w:r w:rsidR="00E81F03" w:rsidRPr="001E619D">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E81F03" w:rsidRPr="001E619D" w:rsidRDefault="00E81F03" w:rsidP="005F36B9">
      <w:pPr>
        <w:autoSpaceDE w:val="0"/>
        <w:autoSpaceDN w:val="0"/>
        <w:adjustRightInd w:val="0"/>
        <w:spacing w:after="0" w:line="240" w:lineRule="auto"/>
        <w:ind w:firstLine="709"/>
        <w:jc w:val="both"/>
        <w:outlineLvl w:val="2"/>
        <w:rPr>
          <w:rFonts w:ascii="Arial" w:hAnsi="Arial" w:cs="Arial"/>
          <w:sz w:val="24"/>
          <w:szCs w:val="24"/>
        </w:rPr>
      </w:pPr>
      <w:r w:rsidRPr="001E619D">
        <w:rPr>
          <w:rFonts w:ascii="Arial" w:hAnsi="Arial" w:cs="Arial"/>
          <w:sz w:val="24"/>
          <w:szCs w:val="24"/>
        </w:rPr>
        <w:t>Сведения из ЕГР</w:t>
      </w:r>
      <w:r w:rsidR="009A0671" w:rsidRPr="001E619D">
        <w:rPr>
          <w:rFonts w:ascii="Arial" w:hAnsi="Arial" w:cs="Arial"/>
          <w:sz w:val="24"/>
          <w:szCs w:val="24"/>
        </w:rPr>
        <w:t>Н</w:t>
      </w:r>
      <w:r w:rsidRPr="001E619D">
        <w:rPr>
          <w:rFonts w:ascii="Arial" w:hAnsi="Arial" w:cs="Arial"/>
          <w:sz w:val="24"/>
          <w:szCs w:val="24"/>
        </w:rPr>
        <w:t>, ГКН, ЕГРЮЛ, ЕГРИП предоставляются в течение пяти рабочих дней с даты получения запроса.</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8</w:t>
      </w:r>
      <w:r w:rsidR="00FB289C" w:rsidRPr="001E619D">
        <w:rPr>
          <w:rFonts w:ascii="Arial" w:hAnsi="Arial" w:cs="Arial"/>
          <w:sz w:val="24"/>
          <w:szCs w:val="24"/>
        </w:rPr>
        <w:t>0</w:t>
      </w:r>
      <w:r w:rsidRPr="001E619D">
        <w:rPr>
          <w:rFonts w:ascii="Arial" w:hAnsi="Arial" w:cs="Arial"/>
          <w:sz w:val="24"/>
          <w:szCs w:val="24"/>
        </w:rPr>
        <w:t xml:space="preserve">. Результатом исполнения административной процедуры является </w:t>
      </w:r>
      <w:r w:rsidR="00540283" w:rsidRPr="001E619D">
        <w:rPr>
          <w:rFonts w:ascii="Arial" w:hAnsi="Arial" w:cs="Arial"/>
          <w:sz w:val="24"/>
          <w:szCs w:val="24"/>
        </w:rPr>
        <w:t>получение уполномоченным</w:t>
      </w:r>
      <w:r w:rsidRPr="001E619D">
        <w:rPr>
          <w:rFonts w:ascii="Arial" w:hAnsi="Arial" w:cs="Arial"/>
          <w:sz w:val="24"/>
          <w:szCs w:val="24"/>
        </w:rPr>
        <w:t xml:space="preserve"> органом документов, </w:t>
      </w:r>
      <w:r w:rsidR="00540283" w:rsidRPr="001E619D">
        <w:rPr>
          <w:rFonts w:ascii="Arial" w:hAnsi="Arial" w:cs="Arial"/>
          <w:sz w:val="24"/>
          <w:szCs w:val="24"/>
        </w:rPr>
        <w:t>указанных в</w:t>
      </w:r>
      <w:r w:rsidRPr="001E619D">
        <w:rPr>
          <w:rFonts w:ascii="Arial" w:hAnsi="Arial" w:cs="Arial"/>
          <w:sz w:val="24"/>
          <w:szCs w:val="24"/>
        </w:rPr>
        <w:t xml:space="preserve"> пункте 34 настоящего административного регламента.</w:t>
      </w:r>
    </w:p>
    <w:p w:rsidR="00E81F03" w:rsidRPr="001E619D" w:rsidRDefault="00E81F03" w:rsidP="007519CA">
      <w:pPr>
        <w:autoSpaceDE w:val="0"/>
        <w:autoSpaceDN w:val="0"/>
        <w:adjustRightInd w:val="0"/>
        <w:spacing w:after="0" w:line="240" w:lineRule="auto"/>
        <w:ind w:firstLine="709"/>
        <w:jc w:val="center"/>
        <w:rPr>
          <w:rFonts w:ascii="Arial" w:hAnsi="Arial" w:cs="Arial"/>
          <w:sz w:val="24"/>
          <w:szCs w:val="24"/>
        </w:rPr>
      </w:pPr>
    </w:p>
    <w:p w:rsidR="00FB289C" w:rsidRPr="001E619D" w:rsidRDefault="00E81F03" w:rsidP="00FB289C">
      <w:pPr>
        <w:pStyle w:val="af"/>
        <w:spacing w:before="198" w:line="216" w:lineRule="auto"/>
        <w:ind w:left="11" w:right="12" w:firstLine="700"/>
        <w:jc w:val="both"/>
        <w:rPr>
          <w:rFonts w:ascii="Arial" w:hAnsi="Arial" w:cs="Arial"/>
          <w:sz w:val="24"/>
          <w:szCs w:val="24"/>
        </w:rPr>
      </w:pPr>
      <w:r w:rsidRPr="001E619D">
        <w:rPr>
          <w:rFonts w:ascii="Arial" w:hAnsi="Arial" w:cs="Arial"/>
          <w:sz w:val="24"/>
          <w:szCs w:val="24"/>
        </w:rPr>
        <w:t xml:space="preserve">Глава 24. </w:t>
      </w:r>
      <w:r w:rsidR="00FB289C" w:rsidRPr="001E619D">
        <w:rPr>
          <w:rFonts w:ascii="Arial" w:hAnsi="Arial" w:cs="Arial"/>
          <w:sz w:val="24"/>
          <w:szCs w:val="24"/>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C31BF4" w:rsidRPr="001E619D" w:rsidRDefault="00C31BF4" w:rsidP="00FB289C">
      <w:pPr>
        <w:pStyle w:val="af"/>
        <w:spacing w:before="198" w:line="216" w:lineRule="auto"/>
        <w:ind w:left="11" w:right="12" w:firstLine="700"/>
        <w:jc w:val="both"/>
        <w:rPr>
          <w:rFonts w:ascii="Arial" w:hAnsi="Arial" w:cs="Arial"/>
          <w:sz w:val="24"/>
          <w:szCs w:val="24"/>
        </w:rPr>
      </w:pP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pacing w:val="-9"/>
          <w:sz w:val="24"/>
          <w:szCs w:val="24"/>
        </w:rPr>
        <w:t xml:space="preserve">82. </w:t>
      </w:r>
      <w:r w:rsidRPr="001E619D">
        <w:rPr>
          <w:rFonts w:ascii="Arial" w:hAnsi="Arial" w:cs="Arial"/>
          <w:sz w:val="24"/>
          <w:szCs w:val="24"/>
        </w:rPr>
        <w:t xml:space="preserve">Должностное лицо уполномоченного органа проверяет данные заявителя в соответствии </w:t>
      </w:r>
      <w:r w:rsidRPr="001E619D">
        <w:rPr>
          <w:rFonts w:ascii="Arial" w:hAnsi="Arial" w:cs="Arial"/>
          <w:spacing w:val="-3"/>
          <w:sz w:val="24"/>
          <w:szCs w:val="24"/>
        </w:rPr>
        <w:t xml:space="preserve">со списками, </w:t>
      </w:r>
      <w:r w:rsidRPr="001E619D">
        <w:rPr>
          <w:rFonts w:ascii="Arial" w:hAnsi="Arial" w:cs="Arial"/>
          <w:sz w:val="24"/>
          <w:szCs w:val="24"/>
        </w:rPr>
        <w:t xml:space="preserve">сформированные </w:t>
      </w:r>
      <w:r w:rsidRPr="001E619D">
        <w:rPr>
          <w:rFonts w:ascii="Arial" w:hAnsi="Arial" w:cs="Arial"/>
          <w:spacing w:val="-4"/>
          <w:sz w:val="24"/>
          <w:szCs w:val="24"/>
        </w:rPr>
        <w:t xml:space="preserve">по </w:t>
      </w:r>
      <w:r w:rsidRPr="001E619D">
        <w:rPr>
          <w:rFonts w:ascii="Arial" w:hAnsi="Arial" w:cs="Arial"/>
          <w:sz w:val="24"/>
          <w:szCs w:val="24"/>
        </w:rPr>
        <w:t xml:space="preserve">каждой категории </w:t>
      </w:r>
      <w:r w:rsidRPr="001E619D">
        <w:rPr>
          <w:rFonts w:ascii="Arial" w:hAnsi="Arial" w:cs="Arial"/>
          <w:spacing w:val="-4"/>
          <w:sz w:val="24"/>
          <w:szCs w:val="24"/>
        </w:rPr>
        <w:t>граждан,</w:t>
      </w:r>
      <w:r w:rsidRPr="001E619D">
        <w:rPr>
          <w:rFonts w:ascii="Arial" w:hAnsi="Arial" w:cs="Arial"/>
          <w:spacing w:val="51"/>
          <w:sz w:val="24"/>
          <w:szCs w:val="24"/>
        </w:rPr>
        <w:t xml:space="preserve"> </w:t>
      </w:r>
      <w:r w:rsidR="00110B54" w:rsidRPr="001E619D">
        <w:rPr>
          <w:rFonts w:ascii="Arial" w:hAnsi="Arial" w:cs="Arial"/>
          <w:sz w:val="24"/>
          <w:szCs w:val="24"/>
        </w:rPr>
        <w:t>которые имеют</w:t>
      </w:r>
      <w:r w:rsidRPr="001E619D">
        <w:rPr>
          <w:rFonts w:ascii="Arial" w:hAnsi="Arial" w:cs="Arial"/>
          <w:sz w:val="24"/>
          <w:szCs w:val="24"/>
        </w:rPr>
        <w:t xml:space="preserve"> </w:t>
      </w:r>
      <w:r w:rsidRPr="001E619D">
        <w:rPr>
          <w:rFonts w:ascii="Arial" w:hAnsi="Arial" w:cs="Arial"/>
          <w:spacing w:val="-4"/>
          <w:sz w:val="24"/>
          <w:szCs w:val="24"/>
        </w:rPr>
        <w:t xml:space="preserve">право </w:t>
      </w:r>
      <w:r w:rsidRPr="001E619D">
        <w:rPr>
          <w:rFonts w:ascii="Arial" w:hAnsi="Arial" w:cs="Arial"/>
          <w:sz w:val="24"/>
          <w:szCs w:val="24"/>
        </w:rPr>
        <w:t xml:space="preserve">на получение жилых помещений </w:t>
      </w:r>
      <w:r w:rsidRPr="001E619D">
        <w:rPr>
          <w:rFonts w:ascii="Arial" w:hAnsi="Arial" w:cs="Arial"/>
          <w:spacing w:val="-4"/>
          <w:sz w:val="24"/>
          <w:szCs w:val="24"/>
        </w:rPr>
        <w:t xml:space="preserve">по </w:t>
      </w:r>
      <w:r w:rsidRPr="001E619D">
        <w:rPr>
          <w:rFonts w:ascii="Arial" w:hAnsi="Arial" w:cs="Arial"/>
          <w:sz w:val="24"/>
          <w:szCs w:val="24"/>
        </w:rPr>
        <w:t>договорам социального</w:t>
      </w:r>
      <w:r w:rsidRPr="001E619D">
        <w:rPr>
          <w:rFonts w:ascii="Arial" w:hAnsi="Arial" w:cs="Arial"/>
          <w:spacing w:val="51"/>
          <w:sz w:val="24"/>
          <w:szCs w:val="24"/>
        </w:rPr>
        <w:t xml:space="preserve"> </w:t>
      </w:r>
      <w:r w:rsidRPr="001E619D">
        <w:rPr>
          <w:rFonts w:ascii="Arial" w:hAnsi="Arial" w:cs="Arial"/>
          <w:spacing w:val="-5"/>
          <w:sz w:val="24"/>
          <w:szCs w:val="24"/>
        </w:rPr>
        <w:t>найма.</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8</w:t>
      </w:r>
      <w:r w:rsidR="00C31BF4" w:rsidRPr="001E619D">
        <w:rPr>
          <w:rFonts w:ascii="Arial" w:hAnsi="Arial" w:cs="Arial"/>
          <w:sz w:val="24"/>
          <w:szCs w:val="24"/>
        </w:rPr>
        <w:t>3</w:t>
      </w:r>
      <w:r w:rsidRPr="001E619D">
        <w:rPr>
          <w:rFonts w:ascii="Arial" w:hAnsi="Arial" w:cs="Arial"/>
          <w:sz w:val="24"/>
          <w:szCs w:val="24"/>
        </w:rPr>
        <w:t xml:space="preserve">. В случае выявления оснований для отказа в соответствии с пунктом 38 </w:t>
      </w:r>
      <w:r w:rsidR="00110B54" w:rsidRPr="001E619D">
        <w:rPr>
          <w:rFonts w:ascii="Arial" w:hAnsi="Arial" w:cs="Arial"/>
          <w:sz w:val="24"/>
          <w:szCs w:val="24"/>
        </w:rPr>
        <w:t>настоящего административного регламента,</w:t>
      </w:r>
      <w:r w:rsidRPr="001E619D">
        <w:rPr>
          <w:rFonts w:ascii="Arial" w:hAnsi="Arial" w:cs="Arial"/>
          <w:sz w:val="24"/>
          <w:szCs w:val="24"/>
        </w:rPr>
        <w:t xml:space="preserve">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Решение об отказе в предоставлении информации оформляется в виде уведомления об отказе на официальном бланке администрации Железнодорожного муниципального образования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Уведомление об отказе выдается (направляется) заявителю не позднее чем через 2 рабочих дня со дня принятия такого решения.</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pacing w:val="-9"/>
          <w:sz w:val="24"/>
          <w:szCs w:val="24"/>
        </w:rPr>
        <w:t>8</w:t>
      </w:r>
      <w:r w:rsidR="00C31BF4" w:rsidRPr="001E619D">
        <w:rPr>
          <w:rFonts w:ascii="Arial" w:hAnsi="Arial" w:cs="Arial"/>
          <w:spacing w:val="-9"/>
          <w:sz w:val="24"/>
          <w:szCs w:val="24"/>
        </w:rPr>
        <w:t>4</w:t>
      </w:r>
      <w:r w:rsidRPr="001E619D">
        <w:rPr>
          <w:rFonts w:ascii="Arial" w:hAnsi="Arial" w:cs="Arial"/>
          <w:spacing w:val="-9"/>
          <w:sz w:val="24"/>
          <w:szCs w:val="24"/>
        </w:rPr>
        <w:t xml:space="preserve">. </w:t>
      </w:r>
      <w:r w:rsidRPr="001E619D">
        <w:rPr>
          <w:rFonts w:ascii="Arial" w:hAnsi="Arial" w:cs="Arial"/>
          <w:sz w:val="24"/>
          <w:szCs w:val="24"/>
        </w:rPr>
        <w:t xml:space="preserve">В соответствии </w:t>
      </w:r>
      <w:r w:rsidRPr="001E619D">
        <w:rPr>
          <w:rFonts w:ascii="Arial" w:hAnsi="Arial" w:cs="Arial"/>
          <w:spacing w:val="-3"/>
          <w:sz w:val="24"/>
          <w:szCs w:val="24"/>
        </w:rPr>
        <w:t xml:space="preserve">со списками, </w:t>
      </w:r>
      <w:r w:rsidRPr="001E619D">
        <w:rPr>
          <w:rFonts w:ascii="Arial" w:hAnsi="Arial" w:cs="Arial"/>
          <w:sz w:val="24"/>
          <w:szCs w:val="24"/>
        </w:rPr>
        <w:t xml:space="preserve">уполномоченный орган принимает решение о предоставлении информации </w:t>
      </w:r>
      <w:r w:rsidRPr="001E619D">
        <w:rPr>
          <w:rFonts w:ascii="Arial" w:hAnsi="Arial" w:cs="Arial"/>
          <w:spacing w:val="-3"/>
          <w:sz w:val="24"/>
          <w:szCs w:val="24"/>
        </w:rPr>
        <w:t xml:space="preserve">не позднее </w:t>
      </w:r>
      <w:r w:rsidRPr="001E619D">
        <w:rPr>
          <w:rFonts w:ascii="Arial" w:hAnsi="Arial" w:cs="Arial"/>
          <w:sz w:val="24"/>
          <w:szCs w:val="24"/>
        </w:rPr>
        <w:t xml:space="preserve">чем через </w:t>
      </w:r>
      <w:r w:rsidRPr="001E619D">
        <w:rPr>
          <w:rFonts w:ascii="Arial" w:hAnsi="Arial" w:cs="Arial"/>
          <w:spacing w:val="-12"/>
          <w:sz w:val="24"/>
          <w:szCs w:val="24"/>
        </w:rPr>
        <w:t xml:space="preserve">15 </w:t>
      </w:r>
      <w:r w:rsidRPr="001E619D">
        <w:rPr>
          <w:rFonts w:ascii="Arial" w:hAnsi="Arial" w:cs="Arial"/>
          <w:sz w:val="24"/>
          <w:szCs w:val="24"/>
        </w:rPr>
        <w:t xml:space="preserve">календарных дней </w:t>
      </w:r>
      <w:r w:rsidRPr="001E619D">
        <w:rPr>
          <w:rFonts w:ascii="Arial" w:hAnsi="Arial" w:cs="Arial"/>
          <w:spacing w:val="-3"/>
          <w:sz w:val="24"/>
          <w:szCs w:val="24"/>
        </w:rPr>
        <w:t xml:space="preserve">со </w:t>
      </w:r>
      <w:r w:rsidRPr="001E619D">
        <w:rPr>
          <w:rFonts w:ascii="Arial" w:hAnsi="Arial" w:cs="Arial"/>
          <w:sz w:val="24"/>
          <w:szCs w:val="24"/>
        </w:rPr>
        <w:t xml:space="preserve">дня представления заявления и документов в соответствии с пунктом </w:t>
      </w:r>
      <w:r w:rsidRPr="001E619D">
        <w:rPr>
          <w:rFonts w:ascii="Arial" w:hAnsi="Arial" w:cs="Arial"/>
          <w:spacing w:val="-4"/>
          <w:sz w:val="24"/>
          <w:szCs w:val="24"/>
        </w:rPr>
        <w:t>72</w:t>
      </w:r>
      <w:r w:rsidRPr="001E619D">
        <w:rPr>
          <w:rFonts w:ascii="Arial" w:hAnsi="Arial" w:cs="Arial"/>
          <w:spacing w:val="51"/>
          <w:sz w:val="24"/>
          <w:szCs w:val="24"/>
        </w:rPr>
        <w:t xml:space="preserve"> </w:t>
      </w:r>
      <w:r w:rsidRPr="001E619D">
        <w:rPr>
          <w:rFonts w:ascii="Arial" w:hAnsi="Arial" w:cs="Arial"/>
          <w:sz w:val="24"/>
          <w:szCs w:val="24"/>
        </w:rPr>
        <w:t xml:space="preserve">настоящего административного </w:t>
      </w:r>
      <w:r w:rsidRPr="001E619D">
        <w:rPr>
          <w:rFonts w:ascii="Arial" w:hAnsi="Arial" w:cs="Arial"/>
          <w:spacing w:val="-4"/>
          <w:sz w:val="24"/>
          <w:szCs w:val="24"/>
        </w:rPr>
        <w:t>регламента.</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 xml:space="preserve">Решение о предоставлении информации оформляется в виде информационной справки с указанием номера очереди заявителя на бланке администрации </w:t>
      </w:r>
      <w:proofErr w:type="spellStart"/>
      <w:r w:rsidR="00110B54" w:rsidRPr="001E619D">
        <w:rPr>
          <w:rFonts w:ascii="Arial" w:hAnsi="Arial" w:cs="Arial"/>
          <w:sz w:val="24"/>
          <w:szCs w:val="24"/>
        </w:rPr>
        <w:t>Слюдянского</w:t>
      </w:r>
      <w:proofErr w:type="spellEnd"/>
      <w:r w:rsidRPr="001E619D">
        <w:rPr>
          <w:rFonts w:ascii="Arial" w:hAnsi="Arial" w:cs="Arial"/>
          <w:sz w:val="24"/>
          <w:szCs w:val="24"/>
        </w:rPr>
        <w:t xml:space="preserve"> муниципального образования и выдается (направляется) в течении 2 рабочих дней со дня принятия решения о предоставлении информации.</w:t>
      </w:r>
    </w:p>
    <w:p w:rsidR="00FB289C" w:rsidRPr="001E619D" w:rsidRDefault="00FB289C" w:rsidP="00FB289C">
      <w:pPr>
        <w:pStyle w:val="af"/>
        <w:spacing w:after="0"/>
        <w:ind w:firstLine="709"/>
        <w:jc w:val="both"/>
        <w:rPr>
          <w:rFonts w:ascii="Arial" w:hAnsi="Arial" w:cs="Arial"/>
          <w:sz w:val="24"/>
          <w:szCs w:val="24"/>
        </w:rPr>
      </w:pPr>
      <w:r w:rsidRPr="001E619D">
        <w:rPr>
          <w:rFonts w:ascii="Arial" w:hAnsi="Arial" w:cs="Arial"/>
          <w:sz w:val="24"/>
          <w:szCs w:val="24"/>
        </w:rPr>
        <w:t>8</w:t>
      </w:r>
      <w:r w:rsidR="00C31BF4" w:rsidRPr="001E619D">
        <w:rPr>
          <w:rFonts w:ascii="Arial" w:hAnsi="Arial" w:cs="Arial"/>
          <w:sz w:val="24"/>
          <w:szCs w:val="24"/>
        </w:rPr>
        <w:t>5</w:t>
      </w:r>
      <w:r w:rsidRPr="001E619D">
        <w:rPr>
          <w:rFonts w:ascii="Arial" w:hAnsi="Arial" w:cs="Arial"/>
          <w:sz w:val="24"/>
          <w:szCs w:val="24"/>
        </w:rPr>
        <w:t>. Результатом административной процедуры является выдача (направление) информационной справки или уведомления об отказе заявителю.</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B35F68">
      <w:pPr>
        <w:spacing w:after="0" w:line="240" w:lineRule="auto"/>
        <w:jc w:val="center"/>
        <w:rPr>
          <w:rFonts w:ascii="Arial" w:hAnsi="Arial" w:cs="Arial"/>
          <w:sz w:val="24"/>
          <w:szCs w:val="24"/>
        </w:rPr>
      </w:pPr>
      <w:bookmarkStart w:id="0" w:name="sub_392634"/>
      <w:r w:rsidRPr="001E619D">
        <w:rPr>
          <w:rFonts w:ascii="Arial" w:hAnsi="Arial" w:cs="Arial"/>
          <w:sz w:val="24"/>
          <w:szCs w:val="24"/>
        </w:rPr>
        <w:t>Глава 25. НАПРАВЛЕНИЕ (ВЫДАЧА) ЗАЯВИТЕЛЮ УВЕДО</w:t>
      </w:r>
      <w:r w:rsidR="005C607D" w:rsidRPr="001E619D">
        <w:rPr>
          <w:rFonts w:ascii="Arial" w:hAnsi="Arial" w:cs="Arial"/>
          <w:sz w:val="24"/>
          <w:szCs w:val="24"/>
        </w:rPr>
        <w:t>МЛЕНИЯ О ВОЗМОЖНОСТИ ВЫДАЧИ ТЕХНИЧЕСКИХ УСЛОВИЙ НА ПОДКЛЮЧЕНИЕ ОБЪЕКТА КАПИТАЛЬНОГО СТРОИТЕЛЬСТВА К СЕТЯМ ИНЖЕНЕРНО-</w:t>
      </w:r>
      <w:r w:rsidR="005C607D" w:rsidRPr="001E619D">
        <w:rPr>
          <w:rFonts w:ascii="Arial" w:hAnsi="Arial" w:cs="Arial"/>
          <w:sz w:val="24"/>
          <w:szCs w:val="24"/>
        </w:rPr>
        <w:lastRenderedPageBreak/>
        <w:t>ТЕХНИЧЕСКОГО ОБЕСПЕЧЕНИЯ</w:t>
      </w:r>
      <w:r w:rsidRPr="001E619D">
        <w:rPr>
          <w:rFonts w:ascii="Arial" w:hAnsi="Arial" w:cs="Arial"/>
          <w:sz w:val="24"/>
          <w:szCs w:val="24"/>
        </w:rPr>
        <w:br/>
      </w:r>
    </w:p>
    <w:p w:rsidR="00E81F03" w:rsidRPr="001E619D" w:rsidRDefault="00E81F03" w:rsidP="005F36B9">
      <w:pPr>
        <w:spacing w:after="0" w:line="240" w:lineRule="auto"/>
        <w:ind w:firstLine="709"/>
        <w:jc w:val="both"/>
        <w:rPr>
          <w:rFonts w:ascii="Arial" w:hAnsi="Arial" w:cs="Arial"/>
          <w:sz w:val="24"/>
          <w:szCs w:val="24"/>
        </w:rPr>
      </w:pPr>
      <w:r w:rsidRPr="001E619D">
        <w:rPr>
          <w:rFonts w:ascii="Arial" w:hAnsi="Arial" w:cs="Arial"/>
          <w:sz w:val="24"/>
          <w:szCs w:val="24"/>
        </w:rPr>
        <w:t>8</w:t>
      </w:r>
      <w:r w:rsidR="003F694F" w:rsidRPr="001E619D">
        <w:rPr>
          <w:rFonts w:ascii="Arial" w:hAnsi="Arial" w:cs="Arial"/>
          <w:sz w:val="24"/>
          <w:szCs w:val="24"/>
        </w:rPr>
        <w:t>6</w:t>
      </w:r>
      <w:r w:rsidRPr="001E619D">
        <w:rPr>
          <w:rFonts w:ascii="Arial" w:hAnsi="Arial" w:cs="Arial"/>
          <w:sz w:val="24"/>
          <w:szCs w:val="24"/>
        </w:rPr>
        <w:t xml:space="preserve">. Основанием для начала административной процедуры является подписание </w:t>
      </w:r>
      <w:r w:rsidR="0034072D" w:rsidRPr="001E619D">
        <w:rPr>
          <w:rFonts w:ascii="Arial" w:hAnsi="Arial" w:cs="Arial"/>
          <w:sz w:val="24"/>
          <w:szCs w:val="24"/>
        </w:rPr>
        <w:t xml:space="preserve">главой </w:t>
      </w:r>
      <w:proofErr w:type="spellStart"/>
      <w:r w:rsidR="0034072D" w:rsidRPr="001E619D">
        <w:rPr>
          <w:rFonts w:ascii="Arial" w:hAnsi="Arial" w:cs="Arial"/>
          <w:sz w:val="24"/>
          <w:szCs w:val="24"/>
        </w:rPr>
        <w:t>Слюдянского</w:t>
      </w:r>
      <w:proofErr w:type="spellEnd"/>
      <w:r w:rsidR="0034072D" w:rsidRPr="001E619D">
        <w:rPr>
          <w:rFonts w:ascii="Arial" w:hAnsi="Arial" w:cs="Arial"/>
          <w:sz w:val="24"/>
          <w:szCs w:val="24"/>
        </w:rPr>
        <w:t xml:space="preserve"> </w:t>
      </w:r>
      <w:r w:rsidR="008918E6">
        <w:rPr>
          <w:rFonts w:ascii="Arial" w:hAnsi="Arial" w:cs="Arial"/>
          <w:sz w:val="24"/>
          <w:szCs w:val="24"/>
        </w:rPr>
        <w:t>муниципального образования</w:t>
      </w:r>
      <w:r w:rsidR="0034072D" w:rsidRPr="001E619D">
        <w:rPr>
          <w:rFonts w:ascii="Arial" w:hAnsi="Arial" w:cs="Arial"/>
          <w:sz w:val="24"/>
          <w:szCs w:val="24"/>
        </w:rPr>
        <w:t xml:space="preserve"> уведомления</w:t>
      </w:r>
      <w:r w:rsidRPr="001E619D">
        <w:rPr>
          <w:rFonts w:ascii="Arial" w:hAnsi="Arial" w:cs="Arial"/>
          <w:sz w:val="24"/>
          <w:szCs w:val="24"/>
        </w:rPr>
        <w:t xml:space="preserve"> о возможности </w:t>
      </w:r>
      <w:r w:rsidR="005C607D" w:rsidRPr="001E619D">
        <w:rPr>
          <w:rFonts w:ascii="Arial" w:hAnsi="Arial" w:cs="Arial"/>
          <w:sz w:val="24"/>
          <w:szCs w:val="24"/>
        </w:rPr>
        <w:t>выдачи технических условий на подключение объекта капитального строительства к сетям инженерно-технического обеспечения</w:t>
      </w:r>
      <w:r w:rsidRPr="001E619D">
        <w:rPr>
          <w:rFonts w:ascii="Arial" w:hAnsi="Arial" w:cs="Arial"/>
          <w:sz w:val="24"/>
          <w:szCs w:val="24"/>
        </w:rPr>
        <w:t xml:space="preserve">. </w:t>
      </w:r>
    </w:p>
    <w:p w:rsidR="00E81F03" w:rsidRPr="001E619D" w:rsidRDefault="00E81F03" w:rsidP="005F36B9">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8</w:t>
      </w:r>
      <w:r w:rsidR="003F694F" w:rsidRPr="001E619D">
        <w:rPr>
          <w:rFonts w:ascii="Arial" w:hAnsi="Arial" w:cs="Arial"/>
          <w:sz w:val="24"/>
          <w:szCs w:val="24"/>
        </w:rPr>
        <w:t>7</w:t>
      </w:r>
      <w:r w:rsidRPr="001E619D">
        <w:rPr>
          <w:rFonts w:ascii="Arial" w:hAnsi="Arial" w:cs="Arial"/>
          <w:sz w:val="24"/>
          <w:szCs w:val="24"/>
        </w:rPr>
        <w:t>. Должностное лицо уполномоченного органа, ответственное за предоставление муниципальной</w:t>
      </w:r>
      <w:r w:rsidRPr="001E619D">
        <w:rPr>
          <w:rFonts w:ascii="Arial" w:hAnsi="Arial" w:cs="Arial"/>
          <w:sz w:val="24"/>
          <w:szCs w:val="24"/>
        </w:rPr>
        <w:tab/>
        <w:t xml:space="preserve"> услуги, в течение трех календарных дней со дня подписания одного из проектов доку</w:t>
      </w:r>
      <w:r w:rsidR="00B35F68" w:rsidRPr="001E619D">
        <w:rPr>
          <w:rFonts w:ascii="Arial" w:hAnsi="Arial" w:cs="Arial"/>
          <w:sz w:val="24"/>
          <w:szCs w:val="24"/>
        </w:rPr>
        <w:t>ментов, указанных в пункте 86</w:t>
      </w:r>
      <w:r w:rsidRPr="001E619D">
        <w:rPr>
          <w:rFonts w:ascii="Arial" w:hAnsi="Arial" w:cs="Arial"/>
          <w:sz w:val="24"/>
          <w:szCs w:val="24"/>
        </w:rPr>
        <w:t xml:space="preserve"> настоящего административного </w:t>
      </w:r>
      <w:r w:rsidR="008918E6" w:rsidRPr="001E619D">
        <w:rPr>
          <w:rFonts w:ascii="Arial" w:hAnsi="Arial" w:cs="Arial"/>
          <w:sz w:val="24"/>
          <w:szCs w:val="24"/>
        </w:rPr>
        <w:t>регламента, выдает</w:t>
      </w:r>
      <w:r w:rsidRPr="001E619D">
        <w:rPr>
          <w:rFonts w:ascii="Arial" w:hAnsi="Arial" w:cs="Arial"/>
          <w:sz w:val="24"/>
          <w:szCs w:val="24"/>
        </w:rPr>
        <w:t xml:space="preserve"> заявителю под роспись указанные документы </w:t>
      </w:r>
      <w:r w:rsidR="008918E6">
        <w:rPr>
          <w:rFonts w:ascii="Arial" w:hAnsi="Arial" w:cs="Arial"/>
          <w:sz w:val="24"/>
          <w:szCs w:val="24"/>
        </w:rPr>
        <w:t>либо направляет</w:t>
      </w:r>
      <w:r w:rsidRPr="001E619D">
        <w:rPr>
          <w:rFonts w:ascii="Arial" w:hAnsi="Arial" w:cs="Arial"/>
          <w:sz w:val="24"/>
          <w:szCs w:val="24"/>
        </w:rPr>
        <w:t xml:space="preserve"> его заявителю почтовым отправлением с уведомлением о вручении по адресу, содержащемуся в заявлении об установлении сервитута на земельный участок.</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8</w:t>
      </w:r>
      <w:r w:rsidR="003F694F" w:rsidRPr="001E619D">
        <w:rPr>
          <w:rFonts w:ascii="Arial" w:hAnsi="Arial" w:cs="Arial"/>
          <w:sz w:val="24"/>
          <w:szCs w:val="24"/>
        </w:rPr>
        <w:t>8</w:t>
      </w:r>
      <w:r w:rsidRPr="001E619D">
        <w:rPr>
          <w:rFonts w:ascii="Arial" w:hAnsi="Arial" w:cs="Arial"/>
          <w:sz w:val="24"/>
          <w:szCs w:val="24"/>
        </w:rPr>
        <w:t xml:space="preserve">. </w:t>
      </w:r>
      <w:r w:rsidR="008918E6">
        <w:rPr>
          <w:rFonts w:ascii="Arial" w:hAnsi="Arial" w:cs="Arial"/>
          <w:sz w:val="24"/>
          <w:szCs w:val="24"/>
        </w:rPr>
        <w:t>Т</w:t>
      </w:r>
      <w:r w:rsidR="00167673" w:rsidRPr="001E619D">
        <w:rPr>
          <w:rFonts w:ascii="Arial" w:hAnsi="Arial" w:cs="Arial"/>
          <w:sz w:val="24"/>
          <w:szCs w:val="24"/>
        </w:rPr>
        <w:t>ехнические условия на подключение объекта капитального строительства к сетям инженерно-технического обеспечения</w:t>
      </w:r>
      <w:r w:rsidRPr="001E619D">
        <w:rPr>
          <w:rFonts w:ascii="Arial" w:hAnsi="Arial" w:cs="Arial"/>
          <w:sz w:val="24"/>
          <w:szCs w:val="24"/>
        </w:rPr>
        <w:t>, направленны</w:t>
      </w:r>
      <w:r w:rsidR="00167673" w:rsidRPr="001E619D">
        <w:rPr>
          <w:rFonts w:ascii="Arial" w:hAnsi="Arial" w:cs="Arial"/>
          <w:sz w:val="24"/>
          <w:szCs w:val="24"/>
        </w:rPr>
        <w:t>е заявителю, долж</w:t>
      </w:r>
      <w:r w:rsidRPr="001E619D">
        <w:rPr>
          <w:rFonts w:ascii="Arial" w:hAnsi="Arial" w:cs="Arial"/>
          <w:sz w:val="24"/>
          <w:szCs w:val="24"/>
        </w:rPr>
        <w:t>н</w:t>
      </w:r>
      <w:r w:rsidR="00167673" w:rsidRPr="001E619D">
        <w:rPr>
          <w:rFonts w:ascii="Arial" w:hAnsi="Arial" w:cs="Arial"/>
          <w:sz w:val="24"/>
          <w:szCs w:val="24"/>
        </w:rPr>
        <w:t>ы</w:t>
      </w:r>
      <w:r w:rsidRPr="001E619D">
        <w:rPr>
          <w:rFonts w:ascii="Arial" w:hAnsi="Arial" w:cs="Arial"/>
          <w:sz w:val="24"/>
          <w:szCs w:val="24"/>
        </w:rPr>
        <w:t xml:space="preserve"> быть им подписан</w:t>
      </w:r>
      <w:r w:rsidR="00167673" w:rsidRPr="001E619D">
        <w:rPr>
          <w:rFonts w:ascii="Arial" w:hAnsi="Arial" w:cs="Arial"/>
          <w:sz w:val="24"/>
          <w:szCs w:val="24"/>
        </w:rPr>
        <w:t>ы</w:t>
      </w:r>
      <w:r w:rsidRPr="001E619D">
        <w:rPr>
          <w:rFonts w:ascii="Arial" w:hAnsi="Arial" w:cs="Arial"/>
          <w:sz w:val="24"/>
          <w:szCs w:val="24"/>
        </w:rPr>
        <w:t xml:space="preserve"> и представлен в уполномоченный орган не позднее чем в течение тридцати дней со дня получения заявителем.</w:t>
      </w:r>
    </w:p>
    <w:p w:rsidR="004C5827" w:rsidRPr="001E619D" w:rsidRDefault="003F694F" w:rsidP="00167673">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89</w:t>
      </w:r>
      <w:r w:rsidR="00E81F03" w:rsidRPr="001E619D">
        <w:rPr>
          <w:rFonts w:ascii="Arial" w:hAnsi="Arial" w:cs="Arial"/>
          <w:sz w:val="24"/>
          <w:szCs w:val="24"/>
        </w:rPr>
        <w:t xml:space="preserve">. Результатом исполнения административной процедуры является направление заявителю </w:t>
      </w:r>
      <w:r w:rsidR="00167673" w:rsidRPr="001E619D">
        <w:rPr>
          <w:rFonts w:ascii="Arial" w:hAnsi="Arial" w:cs="Arial"/>
          <w:sz w:val="24"/>
          <w:szCs w:val="24"/>
        </w:rPr>
        <w:t>технических условий на подключение объекта капитального строительства к сетям инженерно-технического обеспечения</w:t>
      </w:r>
      <w:r w:rsidR="00E81F03" w:rsidRPr="001E619D">
        <w:rPr>
          <w:rFonts w:ascii="Arial" w:hAnsi="Arial" w:cs="Arial"/>
          <w:sz w:val="24"/>
          <w:szCs w:val="24"/>
        </w:rPr>
        <w:t xml:space="preserve">, или решения об отказе </w:t>
      </w:r>
      <w:bookmarkEnd w:id="0"/>
      <w:r w:rsidR="00167673" w:rsidRPr="001E619D">
        <w:rPr>
          <w:rFonts w:ascii="Arial" w:hAnsi="Arial" w:cs="Arial"/>
          <w:sz w:val="24"/>
          <w:szCs w:val="24"/>
        </w:rPr>
        <w:t>в выдаче технических условий на подключение объекта капитального строительства к сетям инженерно-технического обеспечения</w:t>
      </w:r>
      <w:r w:rsidR="004C5827" w:rsidRPr="001E619D">
        <w:rPr>
          <w:rFonts w:ascii="Arial" w:hAnsi="Arial" w:cs="Arial"/>
          <w:sz w:val="24"/>
          <w:szCs w:val="24"/>
        </w:rPr>
        <w:t>.</w:t>
      </w:r>
    </w:p>
    <w:p w:rsidR="004C5827" w:rsidRPr="001E619D" w:rsidRDefault="004C5827" w:rsidP="00167673">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167673" w:rsidP="00167673">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 </w:t>
      </w:r>
      <w:r w:rsidR="00E81F03" w:rsidRPr="001E619D">
        <w:rPr>
          <w:rFonts w:ascii="Arial" w:hAnsi="Arial" w:cs="Arial"/>
          <w:sz w:val="24"/>
          <w:szCs w:val="24"/>
        </w:rPr>
        <w:t>Раздел IV. ФОРМЫ КОНТРОЛЯ ЗА ПРЕДОСТАВЛЕНИЕМ</w:t>
      </w:r>
    </w:p>
    <w:p w:rsidR="00E81F03" w:rsidRPr="001E619D" w:rsidRDefault="00E81F03" w:rsidP="006574B2">
      <w:pPr>
        <w:widowControl w:val="0"/>
        <w:autoSpaceDE w:val="0"/>
        <w:autoSpaceDN w:val="0"/>
        <w:adjustRightInd w:val="0"/>
        <w:spacing w:after="0" w:line="240" w:lineRule="auto"/>
        <w:jc w:val="center"/>
        <w:rPr>
          <w:rFonts w:ascii="Arial" w:hAnsi="Arial" w:cs="Arial"/>
          <w:sz w:val="24"/>
          <w:szCs w:val="24"/>
        </w:rPr>
      </w:pPr>
      <w:r w:rsidRPr="001E619D">
        <w:rPr>
          <w:rFonts w:ascii="Arial" w:hAnsi="Arial" w:cs="Arial"/>
          <w:sz w:val="24"/>
          <w:szCs w:val="24"/>
        </w:rPr>
        <w:t>МУНИЦИПАЛЬНОЙ УСЛУГИ</w:t>
      </w:r>
    </w:p>
    <w:p w:rsidR="00E81F03" w:rsidRPr="001E619D" w:rsidRDefault="00E81F03" w:rsidP="005F36B9">
      <w:pPr>
        <w:widowControl w:val="0"/>
        <w:tabs>
          <w:tab w:val="left" w:pos="7020"/>
        </w:tab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ab/>
      </w:r>
    </w:p>
    <w:p w:rsidR="00E81F03" w:rsidRPr="001E619D" w:rsidRDefault="00E81F03" w:rsidP="006574B2">
      <w:pPr>
        <w:widowControl w:val="0"/>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26. ПОРЯДОК ОСУЩЕСТВЛЕНИЯ ТЕКУЩЕГО КОНТРОЛЯ</w:t>
      </w:r>
    </w:p>
    <w:p w:rsidR="00E81F03" w:rsidRPr="001E619D" w:rsidRDefault="00E81F03" w:rsidP="004C1AF5">
      <w:pPr>
        <w:widowControl w:val="0"/>
        <w:autoSpaceDE w:val="0"/>
        <w:autoSpaceDN w:val="0"/>
        <w:adjustRightInd w:val="0"/>
        <w:spacing w:after="0" w:line="240" w:lineRule="auto"/>
        <w:jc w:val="center"/>
        <w:rPr>
          <w:rFonts w:ascii="Arial" w:hAnsi="Arial" w:cs="Arial"/>
          <w:sz w:val="24"/>
          <w:szCs w:val="24"/>
        </w:rPr>
      </w:pPr>
      <w:r w:rsidRPr="001E619D">
        <w:rPr>
          <w:rFonts w:ascii="Arial" w:hAnsi="Arial" w:cs="Arial"/>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lang w:eastAsia="ko-KR"/>
        </w:rPr>
        <w:t>9</w:t>
      </w:r>
      <w:r w:rsidR="003F694F" w:rsidRPr="001E619D">
        <w:rPr>
          <w:rFonts w:ascii="Arial" w:hAnsi="Arial" w:cs="Arial"/>
          <w:sz w:val="24"/>
          <w:szCs w:val="24"/>
          <w:lang w:eastAsia="ko-KR"/>
        </w:rPr>
        <w:t>0</w:t>
      </w:r>
      <w:r w:rsidRPr="001E619D">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4072D" w:rsidRPr="001E619D">
        <w:rPr>
          <w:rFonts w:ascii="Arial" w:hAnsi="Arial" w:cs="Arial"/>
          <w:sz w:val="24"/>
          <w:szCs w:val="24"/>
          <w:lang w:eastAsia="ko-KR"/>
        </w:rPr>
        <w:t>должностными лицами уполномоченного органа,</w:t>
      </w:r>
      <w:r w:rsidRPr="001E619D">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w:t>
      </w:r>
      <w:r w:rsidR="0034072D" w:rsidRPr="001E619D">
        <w:rPr>
          <w:rFonts w:ascii="Arial" w:hAnsi="Arial" w:cs="Arial"/>
          <w:sz w:val="24"/>
          <w:szCs w:val="24"/>
          <w:lang w:eastAsia="ko-KR"/>
        </w:rPr>
        <w:t>полномочиями, путем</w:t>
      </w:r>
      <w:r w:rsidRPr="001E619D">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lang w:eastAsia="ko-KR"/>
        </w:rPr>
        <w:t>9</w:t>
      </w:r>
      <w:r w:rsidR="003F694F" w:rsidRPr="001E619D">
        <w:rPr>
          <w:rFonts w:ascii="Arial" w:hAnsi="Arial" w:cs="Arial"/>
          <w:sz w:val="24"/>
          <w:szCs w:val="24"/>
          <w:lang w:eastAsia="ko-KR"/>
        </w:rPr>
        <w:t>1</w:t>
      </w:r>
      <w:r w:rsidRPr="001E619D">
        <w:rPr>
          <w:rFonts w:ascii="Arial" w:hAnsi="Arial" w:cs="Arial"/>
          <w:sz w:val="24"/>
          <w:szCs w:val="24"/>
          <w:lang w:eastAsia="ko-KR"/>
        </w:rPr>
        <w:t xml:space="preserve">. </w:t>
      </w:r>
      <w:r w:rsidRPr="001E619D">
        <w:rPr>
          <w:rFonts w:ascii="Arial" w:hAnsi="Arial" w:cs="Arial"/>
          <w:sz w:val="24"/>
          <w:szCs w:val="24"/>
        </w:rPr>
        <w:t>Основными задачами текущего контроля являются:</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а) обеспечение своевременного и качественного предоставления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б) выявление нарушений в сроках и качестве предоставления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г) принятие мер по надлежащему предоставлению муниципальной услуги.</w:t>
      </w:r>
    </w:p>
    <w:p w:rsidR="00E81F03" w:rsidRPr="001E619D" w:rsidRDefault="00E81F03" w:rsidP="005F36B9">
      <w:pPr>
        <w:pStyle w:val="ConsPlusNormal"/>
        <w:ind w:firstLine="709"/>
        <w:jc w:val="both"/>
        <w:rPr>
          <w:sz w:val="24"/>
          <w:szCs w:val="24"/>
          <w:lang w:eastAsia="ko-KR"/>
        </w:rPr>
      </w:pPr>
      <w:r w:rsidRPr="001E619D">
        <w:rPr>
          <w:sz w:val="24"/>
          <w:szCs w:val="24"/>
          <w:lang w:eastAsia="ko-KR"/>
        </w:rPr>
        <w:t>9</w:t>
      </w:r>
      <w:r w:rsidR="003F694F" w:rsidRPr="001E619D">
        <w:rPr>
          <w:sz w:val="24"/>
          <w:szCs w:val="24"/>
          <w:lang w:eastAsia="ko-KR"/>
        </w:rPr>
        <w:t>2</w:t>
      </w:r>
      <w:r w:rsidRPr="001E619D">
        <w:rPr>
          <w:sz w:val="24"/>
          <w:szCs w:val="24"/>
          <w:lang w:eastAsia="ko-KR"/>
        </w:rPr>
        <w:t>. Текущий контроль осуществляется на постоянной основе</w:t>
      </w:r>
      <w:r w:rsidRPr="001E619D">
        <w:rPr>
          <w:sz w:val="24"/>
          <w:szCs w:val="24"/>
        </w:rPr>
        <w:t>.</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7519CA" w:rsidRPr="001E619D" w:rsidRDefault="00E81F03" w:rsidP="004C1AF5">
      <w:pPr>
        <w:widowControl w:val="0"/>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1F03" w:rsidRPr="001E619D" w:rsidRDefault="00E81F03" w:rsidP="005F36B9">
      <w:pPr>
        <w:tabs>
          <w:tab w:val="num" w:pos="1715"/>
        </w:tab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lastRenderedPageBreak/>
        <w:t>9</w:t>
      </w:r>
      <w:r w:rsidR="004E6A22" w:rsidRPr="001E619D">
        <w:rPr>
          <w:rFonts w:ascii="Arial" w:hAnsi="Arial" w:cs="Arial"/>
          <w:sz w:val="24"/>
          <w:szCs w:val="24"/>
        </w:rPr>
        <w:t>3</w:t>
      </w:r>
      <w:r w:rsidRPr="001E619D">
        <w:rPr>
          <w:rFonts w:ascii="Arial" w:hAnsi="Arial" w:cs="Arial"/>
          <w:sz w:val="24"/>
          <w:szCs w:val="24"/>
        </w:rPr>
        <w:t>. Контроль за полнотой и качеством предоставления муниципальной услуги осуществляется в формах:</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1) проведения плановых проверок;</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81F03" w:rsidRPr="001E619D" w:rsidRDefault="00E81F03" w:rsidP="005F36B9">
      <w:pPr>
        <w:tabs>
          <w:tab w:val="num" w:pos="1715"/>
        </w:tabs>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9</w:t>
      </w:r>
      <w:r w:rsidR="004E6A22" w:rsidRPr="001E619D">
        <w:rPr>
          <w:rFonts w:ascii="Arial" w:hAnsi="Arial" w:cs="Arial"/>
          <w:sz w:val="24"/>
          <w:szCs w:val="24"/>
        </w:rPr>
        <w:t>4</w:t>
      </w:r>
      <w:r w:rsidRPr="001E619D">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9</w:t>
      </w:r>
      <w:r w:rsidR="004E6A22" w:rsidRPr="001E619D">
        <w:rPr>
          <w:rFonts w:ascii="Arial" w:hAnsi="Arial" w:cs="Arial"/>
          <w:sz w:val="24"/>
          <w:szCs w:val="24"/>
        </w:rPr>
        <w:t>5</w:t>
      </w:r>
      <w:r w:rsidRPr="001E619D">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81F03" w:rsidRPr="001E619D" w:rsidRDefault="00E81F03" w:rsidP="005F36B9">
      <w:pPr>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9</w:t>
      </w:r>
      <w:r w:rsidR="004E6A22" w:rsidRPr="001E619D">
        <w:rPr>
          <w:rFonts w:ascii="Arial" w:hAnsi="Arial" w:cs="Arial"/>
          <w:sz w:val="24"/>
          <w:szCs w:val="24"/>
        </w:rPr>
        <w:t>6</w:t>
      </w:r>
      <w:r w:rsidRPr="001E619D">
        <w:rPr>
          <w:rFonts w:ascii="Arial" w:hAnsi="Arial" w:cs="Arial"/>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1E619D">
          <w:rPr>
            <w:rFonts w:ascii="Arial" w:hAnsi="Arial" w:cs="Arial"/>
            <w:sz w:val="24"/>
            <w:szCs w:val="24"/>
          </w:rPr>
          <w:t>законодательством</w:t>
        </w:r>
      </w:hyperlink>
      <w:r w:rsidRPr="001E619D">
        <w:rPr>
          <w:rFonts w:ascii="Arial" w:hAnsi="Arial" w:cs="Arial"/>
          <w:sz w:val="24"/>
          <w:szCs w:val="24"/>
        </w:rPr>
        <w:t xml:space="preserve"> Российской Федерации порядке.</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9</w:t>
      </w:r>
      <w:r w:rsidR="004E6A22" w:rsidRPr="001E619D">
        <w:rPr>
          <w:rFonts w:ascii="Arial" w:hAnsi="Arial" w:cs="Arial"/>
          <w:sz w:val="24"/>
          <w:szCs w:val="24"/>
        </w:rPr>
        <w:t>7</w:t>
      </w:r>
      <w:r w:rsidRPr="001E619D">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7519CA" w:rsidRPr="001E619D" w:rsidRDefault="00E81F03" w:rsidP="004C1AF5">
      <w:pPr>
        <w:widowControl w:val="0"/>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81F03" w:rsidRPr="001E619D" w:rsidRDefault="00E81F03" w:rsidP="005F36B9">
      <w:pPr>
        <w:pStyle w:val="ConsPlusNormal"/>
        <w:ind w:firstLine="709"/>
        <w:jc w:val="both"/>
        <w:rPr>
          <w:sz w:val="24"/>
          <w:szCs w:val="24"/>
          <w:lang w:eastAsia="ko-KR"/>
        </w:rPr>
      </w:pPr>
      <w:r w:rsidRPr="001E619D">
        <w:rPr>
          <w:sz w:val="24"/>
          <w:szCs w:val="24"/>
          <w:lang w:eastAsia="ko-KR"/>
        </w:rPr>
        <w:t>9</w:t>
      </w:r>
      <w:r w:rsidR="007F1393" w:rsidRPr="001E619D">
        <w:rPr>
          <w:sz w:val="24"/>
          <w:szCs w:val="24"/>
          <w:lang w:eastAsia="ko-KR"/>
        </w:rPr>
        <w:t>8</w:t>
      </w:r>
      <w:r w:rsidRPr="001E619D">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81F03" w:rsidRPr="001E619D" w:rsidRDefault="007F1393" w:rsidP="005F36B9">
      <w:pPr>
        <w:widowControl w:val="0"/>
        <w:autoSpaceDE w:val="0"/>
        <w:autoSpaceDN w:val="0"/>
        <w:adjustRightInd w:val="0"/>
        <w:spacing w:after="0" w:line="240" w:lineRule="auto"/>
        <w:ind w:firstLine="709"/>
        <w:jc w:val="both"/>
        <w:rPr>
          <w:rFonts w:ascii="Arial" w:hAnsi="Arial" w:cs="Arial"/>
          <w:sz w:val="24"/>
          <w:szCs w:val="24"/>
          <w:lang w:eastAsia="ko-KR"/>
        </w:rPr>
      </w:pPr>
      <w:r w:rsidRPr="001E619D">
        <w:rPr>
          <w:rFonts w:ascii="Arial" w:hAnsi="Arial" w:cs="Arial"/>
          <w:sz w:val="24"/>
          <w:szCs w:val="24"/>
          <w:lang w:eastAsia="ko-KR"/>
        </w:rPr>
        <w:t>99</w:t>
      </w:r>
      <w:r w:rsidR="00E81F03" w:rsidRPr="001E619D">
        <w:rPr>
          <w:rFonts w:ascii="Arial" w:hAnsi="Arial" w:cs="Arial"/>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F03422">
      <w:pPr>
        <w:widowControl w:val="0"/>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w:t>
      </w:r>
      <w:r w:rsidR="00F03422" w:rsidRPr="001E619D">
        <w:rPr>
          <w:rFonts w:ascii="Arial" w:hAnsi="Arial" w:cs="Arial"/>
          <w:sz w:val="24"/>
          <w:szCs w:val="24"/>
        </w:rPr>
        <w:t>ЕЙ, ИХ ОБЪЕДИНЕНИЙ И ОРГАНИЗАЦИ</w:t>
      </w:r>
      <w:r w:rsidRPr="001E619D">
        <w:rPr>
          <w:rFonts w:ascii="Arial" w:hAnsi="Arial" w:cs="Arial"/>
          <w:sz w:val="24"/>
          <w:szCs w:val="24"/>
        </w:rPr>
        <w:t>Й</w:t>
      </w:r>
    </w:p>
    <w:p w:rsidR="007519CA" w:rsidRPr="001E619D" w:rsidRDefault="007519CA" w:rsidP="007519CA">
      <w:pPr>
        <w:widowControl w:val="0"/>
        <w:autoSpaceDE w:val="0"/>
        <w:autoSpaceDN w:val="0"/>
        <w:adjustRightInd w:val="0"/>
        <w:spacing w:after="0" w:line="240" w:lineRule="auto"/>
        <w:ind w:firstLine="709"/>
        <w:jc w:val="center"/>
        <w:outlineLvl w:val="2"/>
        <w:rPr>
          <w:rFonts w:ascii="Arial" w:hAnsi="Arial" w:cs="Arial"/>
          <w:sz w:val="24"/>
          <w:szCs w:val="24"/>
        </w:rPr>
      </w:pP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lang w:eastAsia="ko-KR"/>
        </w:rPr>
        <w:t>10</w:t>
      </w:r>
      <w:r w:rsidR="007F1393" w:rsidRPr="001E619D">
        <w:rPr>
          <w:rFonts w:ascii="Arial" w:hAnsi="Arial" w:cs="Arial"/>
          <w:sz w:val="24"/>
          <w:szCs w:val="24"/>
          <w:lang w:eastAsia="ko-KR"/>
        </w:rPr>
        <w:t>0</w:t>
      </w:r>
      <w:r w:rsidRPr="001E619D">
        <w:rPr>
          <w:rFonts w:ascii="Arial" w:hAnsi="Arial" w:cs="Arial"/>
          <w:sz w:val="24"/>
          <w:szCs w:val="24"/>
          <w:lang w:eastAsia="ko-KR"/>
        </w:rPr>
        <w:t xml:space="preserve">. </w:t>
      </w:r>
      <w:r w:rsidRPr="001E619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нарушения прав и законных интересов заявителей решением, действием (бездействием) </w:t>
      </w:r>
      <w:r w:rsidRPr="001E619D">
        <w:rPr>
          <w:rFonts w:ascii="Arial" w:hAnsi="Arial" w:cs="Arial"/>
          <w:sz w:val="24"/>
          <w:szCs w:val="24"/>
          <w:lang w:eastAsia="ko-KR"/>
        </w:rPr>
        <w:t>уполномоченного органа</w:t>
      </w:r>
      <w:r w:rsidRPr="001E619D">
        <w:rPr>
          <w:rFonts w:ascii="Arial" w:hAnsi="Arial" w:cs="Arial"/>
          <w:sz w:val="24"/>
          <w:szCs w:val="24"/>
        </w:rPr>
        <w:t>, его должностных лиц;</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r w:rsidRPr="001E619D">
        <w:rPr>
          <w:rFonts w:ascii="Arial" w:hAnsi="Arial" w:cs="Arial"/>
          <w:sz w:val="24"/>
          <w:szCs w:val="24"/>
        </w:rPr>
        <w:t xml:space="preserve">некорректного поведения должностных лиц </w:t>
      </w:r>
      <w:r w:rsidRPr="001E619D">
        <w:rPr>
          <w:rFonts w:ascii="Arial" w:hAnsi="Arial" w:cs="Arial"/>
          <w:sz w:val="24"/>
          <w:szCs w:val="24"/>
          <w:lang w:eastAsia="ko-KR"/>
        </w:rPr>
        <w:t>уполномоченного органа</w:t>
      </w:r>
      <w:r w:rsidRPr="001E619D">
        <w:rPr>
          <w:rFonts w:ascii="Arial" w:hAnsi="Arial" w:cs="Arial"/>
          <w:sz w:val="24"/>
          <w:szCs w:val="24"/>
        </w:rPr>
        <w:t xml:space="preserve">, </w:t>
      </w:r>
      <w:r w:rsidRPr="001E619D">
        <w:rPr>
          <w:rFonts w:ascii="Arial" w:hAnsi="Arial" w:cs="Arial"/>
          <w:sz w:val="24"/>
          <w:szCs w:val="24"/>
        </w:rPr>
        <w:lastRenderedPageBreak/>
        <w:t>нарушения правил служебной этики при предоставлении муниципальной услуги.</w:t>
      </w:r>
    </w:p>
    <w:p w:rsidR="00E81F03" w:rsidRPr="001E619D" w:rsidRDefault="00E81F03" w:rsidP="005F36B9">
      <w:pPr>
        <w:pStyle w:val="afb"/>
        <w:widowControl w:val="0"/>
        <w:tabs>
          <w:tab w:val="left" w:pos="284"/>
        </w:tabs>
        <w:autoSpaceDE w:val="0"/>
        <w:autoSpaceDN w:val="0"/>
        <w:adjustRightInd w:val="0"/>
        <w:ind w:left="0" w:firstLine="709"/>
        <w:jc w:val="both"/>
        <w:rPr>
          <w:rFonts w:ascii="Arial" w:hAnsi="Arial" w:cs="Arial"/>
          <w:sz w:val="24"/>
          <w:szCs w:val="24"/>
        </w:rPr>
      </w:pPr>
      <w:r w:rsidRPr="001E619D">
        <w:rPr>
          <w:rFonts w:ascii="Arial" w:hAnsi="Arial" w:cs="Arial"/>
          <w:sz w:val="24"/>
          <w:szCs w:val="24"/>
        </w:rPr>
        <w:t>10</w:t>
      </w:r>
      <w:r w:rsidR="007F1393" w:rsidRPr="001E619D">
        <w:rPr>
          <w:rFonts w:ascii="Arial" w:hAnsi="Arial" w:cs="Arial"/>
          <w:sz w:val="24"/>
          <w:szCs w:val="24"/>
        </w:rPr>
        <w:t>1</w:t>
      </w:r>
      <w:r w:rsidRPr="001E619D">
        <w:rPr>
          <w:rFonts w:ascii="Arial" w:hAnsi="Arial" w:cs="Arial"/>
          <w:sz w:val="24"/>
          <w:szCs w:val="24"/>
        </w:rPr>
        <w:t>. Информацию, указанную в пункте 10</w:t>
      </w:r>
      <w:r w:rsidR="007F1393" w:rsidRPr="001E619D">
        <w:rPr>
          <w:rFonts w:ascii="Arial" w:hAnsi="Arial" w:cs="Arial"/>
          <w:sz w:val="24"/>
          <w:szCs w:val="24"/>
        </w:rPr>
        <w:t>0</w:t>
      </w:r>
      <w:hyperlink w:anchor="Par401" w:history="1"/>
      <w:r w:rsidRPr="001E619D">
        <w:rPr>
          <w:rFonts w:ascii="Arial" w:hAnsi="Arial" w:cs="Arial"/>
          <w:sz w:val="24"/>
          <w:szCs w:val="24"/>
        </w:rPr>
        <w:t xml:space="preserve"> настоящего административного регламента, заявители могут сообщить по телефонам </w:t>
      </w:r>
      <w:r w:rsidRPr="001E619D">
        <w:rPr>
          <w:rFonts w:ascii="Arial" w:hAnsi="Arial" w:cs="Arial"/>
          <w:sz w:val="24"/>
          <w:szCs w:val="24"/>
          <w:lang w:eastAsia="ko-KR"/>
        </w:rPr>
        <w:t>уполномоченного органа</w:t>
      </w:r>
      <w:r w:rsidRPr="001E619D">
        <w:rPr>
          <w:rFonts w:ascii="Arial" w:hAnsi="Arial" w:cs="Arial"/>
          <w:sz w:val="24"/>
          <w:szCs w:val="24"/>
        </w:rPr>
        <w:t>, указанным в пункте 16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E81F03" w:rsidRPr="001E619D" w:rsidRDefault="00E81F03" w:rsidP="005F36B9">
      <w:pPr>
        <w:pStyle w:val="ConsPlusNormal"/>
        <w:ind w:firstLine="709"/>
        <w:jc w:val="both"/>
        <w:rPr>
          <w:sz w:val="24"/>
          <w:szCs w:val="24"/>
          <w:lang w:eastAsia="ko-KR"/>
        </w:rPr>
      </w:pPr>
      <w:r w:rsidRPr="001E619D">
        <w:rPr>
          <w:sz w:val="24"/>
          <w:szCs w:val="24"/>
          <w:lang w:eastAsia="ko-KR"/>
        </w:rPr>
        <w:t>10</w:t>
      </w:r>
      <w:r w:rsidR="007F1393" w:rsidRPr="001E619D">
        <w:rPr>
          <w:sz w:val="24"/>
          <w:szCs w:val="24"/>
          <w:lang w:eastAsia="ko-KR"/>
        </w:rPr>
        <w:t>2</w:t>
      </w:r>
      <w:r w:rsidRPr="001E619D">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81F03" w:rsidRPr="001E619D" w:rsidRDefault="00E81F03" w:rsidP="005F36B9">
      <w:pPr>
        <w:widowControl w:val="0"/>
        <w:autoSpaceDE w:val="0"/>
        <w:autoSpaceDN w:val="0"/>
        <w:adjustRightInd w:val="0"/>
        <w:spacing w:after="0" w:line="240" w:lineRule="auto"/>
        <w:ind w:firstLine="709"/>
        <w:jc w:val="both"/>
        <w:outlineLvl w:val="2"/>
        <w:rPr>
          <w:rFonts w:ascii="Arial" w:hAnsi="Arial" w:cs="Arial"/>
          <w:sz w:val="24"/>
          <w:szCs w:val="24"/>
        </w:rPr>
      </w:pPr>
    </w:p>
    <w:p w:rsidR="00E81F03" w:rsidRPr="001E619D" w:rsidRDefault="00E81F03" w:rsidP="00F03422">
      <w:pPr>
        <w:widowControl w:val="0"/>
        <w:autoSpaceDE w:val="0"/>
        <w:autoSpaceDN w:val="0"/>
        <w:adjustRightInd w:val="0"/>
        <w:spacing w:after="0" w:line="240" w:lineRule="auto"/>
        <w:jc w:val="center"/>
        <w:outlineLvl w:val="1"/>
        <w:rPr>
          <w:rFonts w:ascii="Arial" w:hAnsi="Arial" w:cs="Arial"/>
          <w:sz w:val="24"/>
          <w:szCs w:val="24"/>
        </w:rPr>
      </w:pPr>
      <w:r w:rsidRPr="001E619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1F03" w:rsidRPr="001E619D" w:rsidRDefault="00E81F03" w:rsidP="005F36B9">
      <w:pPr>
        <w:widowControl w:val="0"/>
        <w:autoSpaceDE w:val="0"/>
        <w:autoSpaceDN w:val="0"/>
        <w:adjustRightInd w:val="0"/>
        <w:spacing w:after="0" w:line="240" w:lineRule="auto"/>
        <w:ind w:firstLine="709"/>
        <w:jc w:val="both"/>
        <w:rPr>
          <w:rFonts w:ascii="Arial" w:hAnsi="Arial" w:cs="Arial"/>
          <w:sz w:val="24"/>
          <w:szCs w:val="24"/>
        </w:rPr>
      </w:pPr>
    </w:p>
    <w:p w:rsidR="00E81F03" w:rsidRPr="001E619D" w:rsidRDefault="00E81F03" w:rsidP="00F03422">
      <w:pPr>
        <w:widowControl w:val="0"/>
        <w:autoSpaceDE w:val="0"/>
        <w:autoSpaceDN w:val="0"/>
        <w:adjustRightInd w:val="0"/>
        <w:spacing w:after="0" w:line="240" w:lineRule="auto"/>
        <w:jc w:val="center"/>
        <w:outlineLvl w:val="2"/>
        <w:rPr>
          <w:rFonts w:ascii="Arial" w:hAnsi="Arial" w:cs="Arial"/>
          <w:sz w:val="24"/>
          <w:szCs w:val="24"/>
        </w:rPr>
      </w:pPr>
      <w:r w:rsidRPr="001E619D">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7519CA" w:rsidRPr="001E619D" w:rsidRDefault="007519CA" w:rsidP="007519CA">
      <w:pPr>
        <w:widowControl w:val="0"/>
        <w:autoSpaceDE w:val="0"/>
        <w:autoSpaceDN w:val="0"/>
        <w:adjustRightInd w:val="0"/>
        <w:spacing w:after="0" w:line="240" w:lineRule="auto"/>
        <w:ind w:firstLine="709"/>
        <w:jc w:val="center"/>
        <w:outlineLvl w:val="2"/>
        <w:rPr>
          <w:rFonts w:ascii="Arial" w:hAnsi="Arial" w:cs="Arial"/>
          <w:sz w:val="24"/>
          <w:szCs w:val="24"/>
        </w:rPr>
      </w:pPr>
    </w:p>
    <w:p w:rsidR="00277975" w:rsidRPr="00EA00A0" w:rsidRDefault="00E81F03" w:rsidP="00277975">
      <w:pPr>
        <w:spacing w:after="0" w:line="240" w:lineRule="auto"/>
        <w:ind w:firstLine="709"/>
        <w:jc w:val="both"/>
        <w:rPr>
          <w:rFonts w:ascii="Arial" w:eastAsia="Times New Roman" w:hAnsi="Arial" w:cs="Arial"/>
          <w:color w:val="000000" w:themeColor="text1"/>
          <w:sz w:val="24"/>
          <w:szCs w:val="24"/>
        </w:rPr>
      </w:pPr>
      <w:r w:rsidRPr="00EA00A0">
        <w:rPr>
          <w:rFonts w:ascii="Arial" w:hAnsi="Arial" w:cs="Arial"/>
          <w:color w:val="000000" w:themeColor="text1"/>
          <w:sz w:val="24"/>
          <w:szCs w:val="24"/>
          <w:lang w:eastAsia="ko-KR"/>
        </w:rPr>
        <w:t>10</w:t>
      </w:r>
      <w:r w:rsidR="007F1393" w:rsidRPr="00EA00A0">
        <w:rPr>
          <w:rFonts w:ascii="Arial" w:hAnsi="Arial" w:cs="Arial"/>
          <w:color w:val="000000" w:themeColor="text1"/>
          <w:sz w:val="24"/>
          <w:szCs w:val="24"/>
          <w:lang w:eastAsia="ko-KR"/>
        </w:rPr>
        <w:t>3</w:t>
      </w:r>
      <w:r w:rsidRPr="00EA00A0">
        <w:rPr>
          <w:rFonts w:ascii="Arial" w:hAnsi="Arial" w:cs="Arial"/>
          <w:color w:val="000000" w:themeColor="text1"/>
          <w:sz w:val="24"/>
          <w:szCs w:val="24"/>
          <w:lang w:eastAsia="ko-KR"/>
        </w:rPr>
        <w:t xml:space="preserve">. </w:t>
      </w:r>
      <w:r w:rsidR="00277975" w:rsidRPr="00EA00A0">
        <w:rPr>
          <w:rFonts w:ascii="Arial" w:eastAsia="Times New Roman" w:hAnsi="Arial" w:cs="Arial"/>
          <w:color w:val="000000" w:themeColor="text1"/>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277975" w:rsidRPr="00EA00A0" w:rsidRDefault="00277975" w:rsidP="00277975">
      <w:pPr>
        <w:pStyle w:val="afb"/>
        <w:autoSpaceDE w:val="0"/>
        <w:autoSpaceDN w:val="0"/>
        <w:adjustRightInd w:val="0"/>
        <w:ind w:left="0" w:firstLine="709"/>
        <w:rPr>
          <w:rFonts w:ascii="Arial" w:hAnsi="Arial" w:cs="Arial"/>
          <w:color w:val="000000" w:themeColor="text1"/>
          <w:sz w:val="24"/>
          <w:szCs w:val="24"/>
        </w:rPr>
      </w:pPr>
      <w:r w:rsidRPr="00EA00A0">
        <w:rPr>
          <w:rFonts w:ascii="Arial" w:hAnsi="Arial" w:cs="Arial"/>
          <w:color w:val="000000" w:themeColor="text1"/>
          <w:sz w:val="24"/>
          <w:szCs w:val="24"/>
        </w:rPr>
        <w:t>1. Заявитель может обратиться с жалобой в следующих случаях:</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1.1 нарушение срока регистрации запроса заявителя о предоставлении муниципальной услуги;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1.2    нарушение срока предоставления муниципальной услуги;</w:t>
      </w:r>
    </w:p>
    <w:p w:rsidR="00277975" w:rsidRPr="00EA00A0" w:rsidRDefault="00277975" w:rsidP="00277975">
      <w:pPr>
        <w:tabs>
          <w:tab w:val="left" w:pos="567"/>
          <w:tab w:val="left" w:pos="709"/>
        </w:tabs>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975" w:rsidRPr="00EA00A0" w:rsidRDefault="00277975" w:rsidP="00277975">
      <w:pPr>
        <w:autoSpaceDE w:val="0"/>
        <w:autoSpaceDN w:val="0"/>
        <w:adjustRightInd w:val="0"/>
        <w:spacing w:after="0" w:line="240" w:lineRule="auto"/>
        <w:ind w:firstLine="709"/>
        <w:jc w:val="both"/>
        <w:outlineLvl w:val="0"/>
        <w:rPr>
          <w:rFonts w:ascii="Arial" w:hAnsi="Arial" w:cs="Arial"/>
          <w:color w:val="000000" w:themeColor="text1"/>
          <w:sz w:val="24"/>
          <w:szCs w:val="24"/>
        </w:rPr>
      </w:pPr>
      <w:r w:rsidRPr="00EA00A0">
        <w:rPr>
          <w:rFonts w:ascii="Arial" w:hAnsi="Arial" w:cs="Arial"/>
          <w:color w:val="000000" w:themeColor="text1"/>
          <w:sz w:val="24"/>
          <w:szCs w:val="24"/>
        </w:rPr>
        <w:t>2. Общие требования к порядку подачи и рассмотрения жалобы</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 xml:space="preserve">2.1 Жалоба подается в письменной форме на бумажном носителе, в электронной форме в администрацию на имя главы </w:t>
      </w:r>
      <w:proofErr w:type="spellStart"/>
      <w:r w:rsidRPr="00EA00A0">
        <w:rPr>
          <w:rFonts w:ascii="Arial" w:hAnsi="Arial" w:cs="Arial"/>
          <w:color w:val="000000" w:themeColor="text1"/>
          <w:sz w:val="24"/>
          <w:szCs w:val="24"/>
        </w:rPr>
        <w:t>Слюдянского</w:t>
      </w:r>
      <w:proofErr w:type="spellEnd"/>
      <w:r w:rsidRPr="00EA00A0">
        <w:rPr>
          <w:rFonts w:ascii="Arial" w:hAnsi="Arial" w:cs="Arial"/>
          <w:color w:val="000000" w:themeColor="text1"/>
          <w:sz w:val="24"/>
          <w:szCs w:val="24"/>
        </w:rPr>
        <w:t xml:space="preserve"> муниципального образования, согласно Приложения № 3.</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EA00A0">
        <w:rPr>
          <w:rFonts w:ascii="Arial" w:hAnsi="Arial" w:cs="Arial"/>
          <w:color w:val="000000" w:themeColor="text1"/>
          <w:sz w:val="24"/>
          <w:szCs w:val="24"/>
        </w:rPr>
        <w:t>Слюдянского</w:t>
      </w:r>
      <w:proofErr w:type="spellEnd"/>
      <w:r w:rsidRPr="00EA00A0">
        <w:rPr>
          <w:rFonts w:ascii="Arial" w:hAnsi="Arial" w:cs="Arial"/>
          <w:color w:val="000000" w:themeColor="text1"/>
          <w:sz w:val="24"/>
          <w:szCs w:val="24"/>
        </w:rPr>
        <w:t xml:space="preserve"> городского поселения, единого портала государственных и муниципальных услуг либо регионального портала </w:t>
      </w:r>
      <w:r w:rsidRPr="00EA00A0">
        <w:rPr>
          <w:rFonts w:ascii="Arial" w:hAnsi="Arial" w:cs="Arial"/>
          <w:color w:val="000000" w:themeColor="text1"/>
          <w:sz w:val="24"/>
          <w:szCs w:val="24"/>
        </w:rPr>
        <w:lastRenderedPageBreak/>
        <w:t>государственных и муниципальных услуг, а также может быть принята при личном приеме заявителя.</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4. Жалоба должна содержать:</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4.3 сведения об обжалуемых решениях и действиях (бездействии) администрации или должностного лица;</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6. По результатам рассмотрения жалобы администрация, принимает одно из следующих решений:</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2) отказывает в удовлетворении жалобы.</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 xml:space="preserve">7. Не позднее дня, следующего за днем принятия решения, указанного в </w:t>
      </w:r>
      <w:proofErr w:type="spellStart"/>
      <w:r w:rsidRPr="00EA00A0">
        <w:rPr>
          <w:rFonts w:ascii="Arial" w:hAnsi="Arial" w:cs="Arial"/>
          <w:color w:val="000000" w:themeColor="text1"/>
          <w:sz w:val="24"/>
          <w:szCs w:val="24"/>
        </w:rPr>
        <w:t>п.п</w:t>
      </w:r>
      <w:proofErr w:type="spellEnd"/>
      <w:r w:rsidRPr="00EA00A0">
        <w:rPr>
          <w:rFonts w:ascii="Arial" w:hAnsi="Arial" w:cs="Arial"/>
          <w:color w:val="000000" w:themeColor="text1"/>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975" w:rsidRPr="00EA00A0" w:rsidRDefault="00277975" w:rsidP="00277975">
      <w:pPr>
        <w:autoSpaceDE w:val="0"/>
        <w:autoSpaceDN w:val="0"/>
        <w:adjustRightInd w:val="0"/>
        <w:spacing w:after="0" w:line="240" w:lineRule="auto"/>
        <w:ind w:firstLine="709"/>
        <w:jc w:val="both"/>
        <w:rPr>
          <w:rFonts w:ascii="Arial" w:hAnsi="Arial" w:cs="Arial"/>
          <w:color w:val="000000" w:themeColor="text1"/>
          <w:sz w:val="24"/>
          <w:szCs w:val="24"/>
        </w:rPr>
      </w:pPr>
      <w:r w:rsidRPr="00EA00A0">
        <w:rPr>
          <w:rFonts w:ascii="Arial" w:hAnsi="Arial" w:cs="Arial"/>
          <w:color w:val="000000" w:themeColor="text1"/>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EA00A0">
        <w:rPr>
          <w:rFonts w:ascii="Arial" w:hAnsi="Arial" w:cs="Arial"/>
          <w:color w:val="000000" w:themeColor="text1"/>
          <w:sz w:val="24"/>
          <w:szCs w:val="24"/>
        </w:rPr>
        <w:t>п.п</w:t>
      </w:r>
      <w:proofErr w:type="spellEnd"/>
      <w:r w:rsidRPr="00EA00A0">
        <w:rPr>
          <w:rFonts w:ascii="Arial" w:hAnsi="Arial" w:cs="Arial"/>
          <w:color w:val="000000" w:themeColor="text1"/>
          <w:sz w:val="24"/>
          <w:szCs w:val="24"/>
        </w:rPr>
        <w:t>. 2.1, п. 2 настоящего регламента, незамедлительно направляет имеющиеся материалы в органы прокуратуры».</w:t>
      </w:r>
    </w:p>
    <w:p w:rsidR="007519CA" w:rsidRPr="00EA00A0" w:rsidRDefault="007519CA" w:rsidP="00277975">
      <w:pPr>
        <w:pStyle w:val="ConsPlusNormal"/>
        <w:ind w:firstLine="709"/>
        <w:jc w:val="both"/>
        <w:rPr>
          <w:color w:val="000000" w:themeColor="text1"/>
          <w:sz w:val="24"/>
          <w:szCs w:val="24"/>
        </w:rPr>
      </w:pPr>
    </w:p>
    <w:p w:rsidR="003F585F" w:rsidRPr="001E619D" w:rsidRDefault="003F585F" w:rsidP="005F36B9">
      <w:pPr>
        <w:autoSpaceDE w:val="0"/>
        <w:autoSpaceDN w:val="0"/>
        <w:adjustRightInd w:val="0"/>
        <w:spacing w:after="0" w:line="240" w:lineRule="auto"/>
        <w:ind w:firstLine="709"/>
        <w:jc w:val="both"/>
        <w:outlineLvl w:val="1"/>
        <w:rPr>
          <w:rFonts w:ascii="Arial" w:hAnsi="Arial" w:cs="Arial"/>
          <w:sz w:val="24"/>
          <w:szCs w:val="24"/>
        </w:rPr>
      </w:pPr>
    </w:p>
    <w:p w:rsidR="00A236EB" w:rsidRDefault="009643FA" w:rsidP="00EA00A0">
      <w:pPr>
        <w:autoSpaceDE w:val="0"/>
        <w:autoSpaceDN w:val="0"/>
        <w:adjustRightInd w:val="0"/>
        <w:spacing w:after="0" w:line="240" w:lineRule="auto"/>
        <w:jc w:val="both"/>
        <w:outlineLvl w:val="1"/>
        <w:rPr>
          <w:rFonts w:ascii="Arial" w:hAnsi="Arial" w:cs="Arial"/>
          <w:sz w:val="24"/>
          <w:szCs w:val="24"/>
        </w:rPr>
      </w:pPr>
      <w:r w:rsidRPr="001E619D">
        <w:rPr>
          <w:rFonts w:ascii="Arial" w:hAnsi="Arial" w:cs="Arial"/>
          <w:sz w:val="24"/>
          <w:szCs w:val="24"/>
        </w:rPr>
        <w:t xml:space="preserve">Глава </w:t>
      </w:r>
      <w:proofErr w:type="spellStart"/>
      <w:r w:rsidRPr="001E619D">
        <w:rPr>
          <w:rFonts w:ascii="Arial" w:hAnsi="Arial" w:cs="Arial"/>
          <w:sz w:val="24"/>
          <w:szCs w:val="24"/>
        </w:rPr>
        <w:t>Слюдянского</w:t>
      </w:r>
      <w:proofErr w:type="spellEnd"/>
    </w:p>
    <w:p w:rsidR="0063167A" w:rsidRPr="001E619D" w:rsidRDefault="009643FA" w:rsidP="00EA00A0">
      <w:pPr>
        <w:autoSpaceDE w:val="0"/>
        <w:autoSpaceDN w:val="0"/>
        <w:adjustRightInd w:val="0"/>
        <w:spacing w:after="0" w:line="240" w:lineRule="auto"/>
        <w:jc w:val="both"/>
        <w:outlineLvl w:val="1"/>
        <w:rPr>
          <w:rFonts w:ascii="Arial" w:hAnsi="Arial" w:cs="Arial"/>
          <w:sz w:val="24"/>
          <w:szCs w:val="24"/>
        </w:rPr>
      </w:pPr>
      <w:r w:rsidRPr="001E619D">
        <w:rPr>
          <w:rFonts w:ascii="Arial" w:hAnsi="Arial" w:cs="Arial"/>
          <w:sz w:val="24"/>
          <w:szCs w:val="24"/>
        </w:rPr>
        <w:t xml:space="preserve"> муниципального образования  </w:t>
      </w:r>
      <w:r w:rsidR="002E3117" w:rsidRPr="001E619D">
        <w:rPr>
          <w:rFonts w:ascii="Arial" w:hAnsi="Arial" w:cs="Arial"/>
          <w:sz w:val="24"/>
          <w:szCs w:val="24"/>
        </w:rPr>
        <w:t xml:space="preserve">                         </w:t>
      </w:r>
      <w:r w:rsidRPr="001E619D">
        <w:rPr>
          <w:rFonts w:ascii="Arial" w:hAnsi="Arial" w:cs="Arial"/>
          <w:sz w:val="24"/>
          <w:szCs w:val="24"/>
        </w:rPr>
        <w:t xml:space="preserve"> </w:t>
      </w:r>
      <w:r w:rsidR="00A236EB">
        <w:rPr>
          <w:rFonts w:ascii="Arial" w:hAnsi="Arial" w:cs="Arial"/>
          <w:sz w:val="24"/>
          <w:szCs w:val="24"/>
        </w:rPr>
        <w:t xml:space="preserve">                                   </w:t>
      </w:r>
      <w:r w:rsidRPr="001E619D">
        <w:rPr>
          <w:rFonts w:ascii="Arial" w:hAnsi="Arial" w:cs="Arial"/>
          <w:sz w:val="24"/>
          <w:szCs w:val="24"/>
        </w:rPr>
        <w:t xml:space="preserve">В. Н. </w:t>
      </w:r>
      <w:proofErr w:type="spellStart"/>
      <w:r w:rsidRPr="001E619D">
        <w:rPr>
          <w:rFonts w:ascii="Arial" w:hAnsi="Arial" w:cs="Arial"/>
          <w:sz w:val="24"/>
          <w:szCs w:val="24"/>
        </w:rPr>
        <w:t>Сендзяк</w:t>
      </w:r>
      <w:proofErr w:type="spellEnd"/>
    </w:p>
    <w:p w:rsidR="0063167A" w:rsidRPr="001E619D" w:rsidRDefault="0063167A" w:rsidP="00331FC7">
      <w:pPr>
        <w:tabs>
          <w:tab w:val="left" w:pos="915"/>
          <w:tab w:val="left" w:pos="1770"/>
        </w:tabs>
        <w:autoSpaceDE w:val="0"/>
        <w:autoSpaceDN w:val="0"/>
        <w:adjustRightInd w:val="0"/>
        <w:spacing w:after="0" w:line="240" w:lineRule="auto"/>
        <w:jc w:val="both"/>
        <w:outlineLvl w:val="1"/>
        <w:rPr>
          <w:rFonts w:ascii="Arial" w:hAnsi="Arial" w:cs="Arial"/>
          <w:sz w:val="24"/>
          <w:szCs w:val="24"/>
        </w:rPr>
      </w:pPr>
      <w:bookmarkStart w:id="1" w:name="_GoBack"/>
      <w:bookmarkEnd w:id="1"/>
    </w:p>
    <w:p w:rsidR="00E81F03" w:rsidRPr="00B914C1" w:rsidRDefault="00F4733E" w:rsidP="005C64A6">
      <w:pPr>
        <w:tabs>
          <w:tab w:val="left" w:pos="915"/>
          <w:tab w:val="left" w:pos="1770"/>
        </w:tabs>
        <w:autoSpaceDE w:val="0"/>
        <w:autoSpaceDN w:val="0"/>
        <w:adjustRightInd w:val="0"/>
        <w:spacing w:after="0" w:line="240" w:lineRule="auto"/>
        <w:ind w:left="1276"/>
        <w:jc w:val="both"/>
        <w:outlineLvl w:val="1"/>
        <w:rPr>
          <w:rFonts w:ascii="Courier New" w:hAnsi="Courier New" w:cs="Courier New"/>
        </w:rPr>
      </w:pPr>
      <w:r w:rsidRPr="001E619D">
        <w:rPr>
          <w:rFonts w:ascii="Arial" w:hAnsi="Arial" w:cs="Arial"/>
          <w:sz w:val="24"/>
          <w:szCs w:val="24"/>
        </w:rPr>
        <w:t xml:space="preserve">                                          </w:t>
      </w:r>
      <w:r w:rsidR="00D74C3A" w:rsidRPr="001E619D">
        <w:rPr>
          <w:rFonts w:ascii="Arial" w:hAnsi="Arial" w:cs="Arial"/>
          <w:sz w:val="24"/>
          <w:szCs w:val="24"/>
        </w:rPr>
        <w:t xml:space="preserve">                             </w:t>
      </w:r>
      <w:r w:rsidRPr="001E619D">
        <w:rPr>
          <w:rFonts w:ascii="Arial" w:hAnsi="Arial" w:cs="Arial"/>
          <w:sz w:val="24"/>
          <w:szCs w:val="24"/>
        </w:rPr>
        <w:t xml:space="preserve">    </w:t>
      </w:r>
      <w:r w:rsidR="00E81F03" w:rsidRPr="00B914C1">
        <w:rPr>
          <w:rFonts w:ascii="Courier New" w:hAnsi="Courier New" w:cs="Courier New"/>
        </w:rPr>
        <w:t>Приложение 1</w:t>
      </w:r>
    </w:p>
    <w:p w:rsidR="00E81F03" w:rsidRPr="00B914C1" w:rsidRDefault="00E81F03" w:rsidP="005C64A6">
      <w:pPr>
        <w:tabs>
          <w:tab w:val="left" w:pos="5954"/>
        </w:tabs>
        <w:spacing w:after="0" w:line="240" w:lineRule="auto"/>
        <w:ind w:left="5783" w:firstLine="11"/>
        <w:jc w:val="both"/>
        <w:rPr>
          <w:rFonts w:ascii="Courier New" w:hAnsi="Courier New" w:cs="Courier New"/>
          <w:color w:val="000000"/>
        </w:rPr>
      </w:pPr>
      <w:r w:rsidRPr="00B914C1">
        <w:rPr>
          <w:rFonts w:ascii="Courier New" w:hAnsi="Courier New" w:cs="Courier New"/>
        </w:rPr>
        <w:t>к административному регламенту предоставления муниципальной услуги «</w:t>
      </w:r>
      <w:r w:rsidR="00C51820" w:rsidRPr="00B914C1">
        <w:rPr>
          <w:rFonts w:ascii="Courier New" w:hAnsi="Courier New" w:cs="Courier New"/>
        </w:rPr>
        <w:t>Выдача технических условий на подключение объекта капитального строительства к сетям инженерно-технического обеспечения</w:t>
      </w:r>
      <w:r w:rsidRPr="00B914C1">
        <w:rPr>
          <w:rFonts w:ascii="Courier New" w:hAnsi="Courier New" w:cs="Courier New"/>
        </w:rPr>
        <w:t xml:space="preserve">» </w:t>
      </w:r>
    </w:p>
    <w:p w:rsidR="00E81F03" w:rsidRPr="001E619D" w:rsidRDefault="00E81F03" w:rsidP="00E607AD">
      <w:pPr>
        <w:tabs>
          <w:tab w:val="left" w:pos="3645"/>
          <w:tab w:val="left" w:pos="4290"/>
        </w:tabs>
        <w:autoSpaceDE w:val="0"/>
        <w:autoSpaceDN w:val="0"/>
        <w:adjustRightInd w:val="0"/>
        <w:spacing w:after="0" w:line="240" w:lineRule="auto"/>
        <w:jc w:val="both"/>
        <w:outlineLvl w:val="1"/>
        <w:rPr>
          <w:rFonts w:ascii="Arial" w:hAnsi="Arial" w:cs="Arial"/>
          <w:sz w:val="24"/>
          <w:szCs w:val="24"/>
        </w:rPr>
      </w:pPr>
    </w:p>
    <w:p w:rsidR="005C64A6" w:rsidRPr="001E619D" w:rsidRDefault="005C64A6" w:rsidP="00E607AD">
      <w:pPr>
        <w:tabs>
          <w:tab w:val="left" w:pos="3645"/>
          <w:tab w:val="left" w:pos="4290"/>
        </w:tabs>
        <w:autoSpaceDE w:val="0"/>
        <w:autoSpaceDN w:val="0"/>
        <w:adjustRightInd w:val="0"/>
        <w:spacing w:after="0" w:line="240" w:lineRule="auto"/>
        <w:jc w:val="both"/>
        <w:outlineLvl w:val="1"/>
        <w:rPr>
          <w:rFonts w:ascii="Arial" w:hAnsi="Arial" w:cs="Arial"/>
          <w:sz w:val="24"/>
          <w:szCs w:val="24"/>
        </w:rPr>
      </w:pPr>
    </w:p>
    <w:p w:rsidR="005C64A6" w:rsidRPr="001E619D" w:rsidRDefault="005C64A6" w:rsidP="00E607AD">
      <w:pPr>
        <w:tabs>
          <w:tab w:val="left" w:pos="3645"/>
          <w:tab w:val="left" w:pos="4290"/>
        </w:tabs>
        <w:autoSpaceDE w:val="0"/>
        <w:autoSpaceDN w:val="0"/>
        <w:adjustRightInd w:val="0"/>
        <w:spacing w:after="0" w:line="240" w:lineRule="auto"/>
        <w:jc w:val="both"/>
        <w:outlineLvl w:val="1"/>
        <w:rPr>
          <w:rFonts w:ascii="Arial" w:hAnsi="Arial" w:cs="Arial"/>
          <w:sz w:val="24"/>
          <w:szCs w:val="24"/>
        </w:rPr>
      </w:pPr>
    </w:p>
    <w:p w:rsidR="00E81F03" w:rsidRPr="001E619D" w:rsidRDefault="009643FA" w:rsidP="00FD073B">
      <w:pPr>
        <w:spacing w:after="0" w:line="240" w:lineRule="auto"/>
        <w:ind w:left="-142" w:firstLine="851"/>
        <w:jc w:val="right"/>
        <w:rPr>
          <w:rFonts w:ascii="Arial" w:hAnsi="Arial" w:cs="Arial"/>
          <w:color w:val="000000"/>
          <w:sz w:val="24"/>
          <w:szCs w:val="24"/>
        </w:rPr>
      </w:pPr>
      <w:r w:rsidRPr="001E619D">
        <w:rPr>
          <w:rFonts w:ascii="Arial" w:hAnsi="Arial" w:cs="Arial"/>
          <w:sz w:val="24"/>
          <w:szCs w:val="24"/>
        </w:rPr>
        <w:t xml:space="preserve">Главе </w:t>
      </w:r>
      <w:proofErr w:type="spellStart"/>
      <w:r w:rsidRPr="001E619D">
        <w:rPr>
          <w:rFonts w:ascii="Arial" w:hAnsi="Arial" w:cs="Arial"/>
          <w:sz w:val="24"/>
          <w:szCs w:val="24"/>
        </w:rPr>
        <w:t>Слюдянского</w:t>
      </w:r>
      <w:proofErr w:type="spellEnd"/>
      <w:r w:rsidRPr="001E619D">
        <w:rPr>
          <w:rFonts w:ascii="Arial" w:hAnsi="Arial" w:cs="Arial"/>
          <w:sz w:val="24"/>
          <w:szCs w:val="24"/>
        </w:rPr>
        <w:t xml:space="preserve"> </w:t>
      </w:r>
      <w:r w:rsidR="00402BD3">
        <w:rPr>
          <w:rFonts w:ascii="Arial" w:hAnsi="Arial" w:cs="Arial"/>
          <w:sz w:val="24"/>
          <w:szCs w:val="24"/>
        </w:rPr>
        <w:t>муниципального образования</w:t>
      </w:r>
    </w:p>
    <w:p w:rsidR="00E81F03" w:rsidRPr="001E619D" w:rsidRDefault="00E81F03" w:rsidP="00E607AD">
      <w:pPr>
        <w:pStyle w:val="ConsPlusNormal"/>
        <w:widowControl/>
        <w:tabs>
          <w:tab w:val="center" w:pos="5089"/>
        </w:tabs>
        <w:ind w:firstLine="540"/>
        <w:rPr>
          <w:sz w:val="24"/>
          <w:szCs w:val="24"/>
        </w:rPr>
      </w:pPr>
      <w:r w:rsidRPr="001E619D">
        <w:rPr>
          <w:sz w:val="24"/>
          <w:szCs w:val="24"/>
        </w:rPr>
        <w:t xml:space="preserve">                                                                   </w:t>
      </w:r>
      <w:r w:rsidR="00EA434D" w:rsidRPr="001E619D">
        <w:rPr>
          <w:sz w:val="24"/>
          <w:szCs w:val="24"/>
        </w:rPr>
        <w:t xml:space="preserve">  </w:t>
      </w:r>
    </w:p>
    <w:p w:rsidR="00E81F03" w:rsidRPr="001E619D" w:rsidRDefault="00E81F03" w:rsidP="00E607AD">
      <w:pPr>
        <w:pStyle w:val="ConsPlusNormal"/>
        <w:widowControl/>
        <w:tabs>
          <w:tab w:val="center" w:pos="5089"/>
        </w:tabs>
        <w:ind w:firstLine="540"/>
        <w:rPr>
          <w:sz w:val="24"/>
          <w:szCs w:val="24"/>
        </w:rPr>
      </w:pPr>
      <w:r w:rsidRPr="001E619D">
        <w:rPr>
          <w:sz w:val="24"/>
          <w:szCs w:val="24"/>
        </w:rPr>
        <w:t xml:space="preserve">                                                                ______________________________</w:t>
      </w:r>
    </w:p>
    <w:p w:rsidR="00E81F03" w:rsidRPr="001E619D" w:rsidRDefault="00E81F03" w:rsidP="00E607AD">
      <w:pPr>
        <w:pStyle w:val="ConsPlusNormal"/>
        <w:widowControl/>
        <w:ind w:left="4248" w:firstLine="0"/>
        <w:jc w:val="center"/>
        <w:rPr>
          <w:sz w:val="24"/>
          <w:szCs w:val="24"/>
        </w:rPr>
      </w:pPr>
      <w:r w:rsidRPr="001E619D">
        <w:rPr>
          <w:sz w:val="24"/>
          <w:szCs w:val="24"/>
        </w:rPr>
        <w:t>(фамилия, имя, отчество)</w:t>
      </w:r>
    </w:p>
    <w:p w:rsidR="007519CA" w:rsidRPr="001E619D" w:rsidRDefault="00E81F03" w:rsidP="00E607AD">
      <w:pPr>
        <w:pStyle w:val="ConsPlusNormal"/>
        <w:widowControl/>
        <w:ind w:left="4956" w:firstLine="0"/>
        <w:jc w:val="center"/>
        <w:rPr>
          <w:sz w:val="24"/>
          <w:szCs w:val="24"/>
        </w:rPr>
      </w:pPr>
      <w:r w:rsidRPr="001E619D">
        <w:rPr>
          <w:sz w:val="24"/>
          <w:szCs w:val="24"/>
        </w:rPr>
        <w:t>от ___________________________</w:t>
      </w:r>
    </w:p>
    <w:p w:rsidR="00E81F03" w:rsidRPr="001E619D" w:rsidRDefault="007519CA" w:rsidP="007519CA">
      <w:pPr>
        <w:pStyle w:val="ConsPlusNormal"/>
        <w:widowControl/>
        <w:ind w:left="4956" w:firstLine="0"/>
        <w:jc w:val="both"/>
        <w:rPr>
          <w:sz w:val="24"/>
          <w:szCs w:val="24"/>
        </w:rPr>
      </w:pPr>
      <w:r w:rsidRPr="001E619D">
        <w:rPr>
          <w:sz w:val="24"/>
          <w:szCs w:val="24"/>
        </w:rPr>
        <w:t>_______________________________</w:t>
      </w:r>
      <w:r w:rsidR="00E81F03" w:rsidRPr="001E619D">
        <w:rPr>
          <w:sz w:val="24"/>
          <w:szCs w:val="24"/>
        </w:rPr>
        <w:t xml:space="preserve">  </w:t>
      </w:r>
    </w:p>
    <w:p w:rsidR="00E81F03" w:rsidRPr="001E619D" w:rsidRDefault="00E81F03" w:rsidP="007519CA">
      <w:pPr>
        <w:spacing w:after="0" w:line="240" w:lineRule="auto"/>
        <w:ind w:left="5103"/>
        <w:jc w:val="center"/>
        <w:rPr>
          <w:rFonts w:ascii="Arial" w:hAnsi="Arial" w:cs="Arial"/>
          <w:color w:val="000000"/>
          <w:sz w:val="24"/>
          <w:szCs w:val="24"/>
        </w:rPr>
      </w:pPr>
      <w:r w:rsidRPr="001E619D">
        <w:rPr>
          <w:rFonts w:ascii="Arial" w:hAnsi="Arial" w:cs="Arial"/>
          <w:color w:val="000000"/>
          <w:sz w:val="24"/>
          <w:szCs w:val="24"/>
        </w:rPr>
        <w:t>(фамилия, имя, отчество физического лица,</w:t>
      </w:r>
    </w:p>
    <w:p w:rsidR="00E81F03" w:rsidRPr="001E619D" w:rsidRDefault="00E81F03" w:rsidP="007519CA">
      <w:pPr>
        <w:spacing w:after="0" w:line="240" w:lineRule="auto"/>
        <w:ind w:left="5103"/>
        <w:jc w:val="center"/>
        <w:rPr>
          <w:rFonts w:ascii="Arial" w:hAnsi="Arial" w:cs="Arial"/>
          <w:color w:val="000000"/>
          <w:sz w:val="24"/>
          <w:szCs w:val="24"/>
        </w:rPr>
      </w:pPr>
      <w:r w:rsidRPr="001E619D">
        <w:rPr>
          <w:rFonts w:ascii="Arial" w:hAnsi="Arial" w:cs="Arial"/>
          <w:color w:val="000000"/>
          <w:sz w:val="24"/>
          <w:szCs w:val="24"/>
        </w:rPr>
        <w:t>индивидуального предпринимателя,</w:t>
      </w:r>
    </w:p>
    <w:p w:rsidR="00E81F03" w:rsidRPr="001E619D" w:rsidRDefault="00E81F03" w:rsidP="007519CA">
      <w:pPr>
        <w:tabs>
          <w:tab w:val="left" w:pos="2595"/>
          <w:tab w:val="center" w:pos="4819"/>
        </w:tabs>
        <w:spacing w:after="0" w:line="240" w:lineRule="auto"/>
        <w:ind w:left="5103"/>
        <w:jc w:val="center"/>
        <w:rPr>
          <w:rFonts w:ascii="Arial" w:hAnsi="Arial" w:cs="Arial"/>
          <w:color w:val="000000"/>
          <w:sz w:val="24"/>
          <w:szCs w:val="24"/>
        </w:rPr>
      </w:pPr>
      <w:r w:rsidRPr="001E619D">
        <w:rPr>
          <w:rFonts w:ascii="Arial" w:hAnsi="Arial" w:cs="Arial"/>
          <w:color w:val="000000"/>
          <w:sz w:val="24"/>
          <w:szCs w:val="24"/>
        </w:rPr>
        <w:t xml:space="preserve">полное </w:t>
      </w:r>
      <w:r w:rsidR="009643FA" w:rsidRPr="001E619D">
        <w:rPr>
          <w:rFonts w:ascii="Arial" w:hAnsi="Arial" w:cs="Arial"/>
          <w:color w:val="000000"/>
          <w:sz w:val="24"/>
          <w:szCs w:val="24"/>
        </w:rPr>
        <w:t>наименование юридического</w:t>
      </w:r>
      <w:r w:rsidRPr="001E619D">
        <w:rPr>
          <w:rFonts w:ascii="Arial" w:hAnsi="Arial" w:cs="Arial"/>
          <w:color w:val="000000"/>
          <w:sz w:val="24"/>
          <w:szCs w:val="24"/>
        </w:rPr>
        <w:t xml:space="preserve"> лица)</w:t>
      </w:r>
    </w:p>
    <w:p w:rsidR="00FD073B" w:rsidRPr="001E619D" w:rsidRDefault="00FD073B" w:rsidP="007519CA">
      <w:pPr>
        <w:tabs>
          <w:tab w:val="left" w:pos="2595"/>
          <w:tab w:val="center" w:pos="4819"/>
        </w:tabs>
        <w:spacing w:after="0" w:line="240" w:lineRule="auto"/>
        <w:ind w:left="5103"/>
        <w:jc w:val="center"/>
        <w:rPr>
          <w:rFonts w:ascii="Arial" w:hAnsi="Arial" w:cs="Arial"/>
          <w:color w:val="000000"/>
          <w:sz w:val="24"/>
          <w:szCs w:val="24"/>
        </w:rPr>
      </w:pPr>
    </w:p>
    <w:p w:rsidR="00FD073B" w:rsidRPr="001E619D" w:rsidRDefault="00FD073B" w:rsidP="00FD073B">
      <w:pPr>
        <w:tabs>
          <w:tab w:val="left" w:pos="2595"/>
          <w:tab w:val="center" w:pos="4819"/>
        </w:tabs>
        <w:spacing w:after="0" w:line="240" w:lineRule="auto"/>
        <w:ind w:left="4962"/>
        <w:jc w:val="both"/>
        <w:rPr>
          <w:rFonts w:ascii="Arial" w:hAnsi="Arial" w:cs="Arial"/>
          <w:color w:val="000000"/>
          <w:sz w:val="24"/>
          <w:szCs w:val="24"/>
        </w:rPr>
      </w:pPr>
      <w:r w:rsidRPr="001E619D">
        <w:rPr>
          <w:rFonts w:ascii="Arial" w:hAnsi="Arial" w:cs="Arial"/>
          <w:color w:val="000000"/>
          <w:sz w:val="24"/>
          <w:szCs w:val="24"/>
        </w:rPr>
        <w:t>_____________________________________тел.________________________________</w:t>
      </w:r>
    </w:p>
    <w:p w:rsidR="00E81F03" w:rsidRPr="001E619D" w:rsidRDefault="00E81F03" w:rsidP="00FD073B">
      <w:pPr>
        <w:tabs>
          <w:tab w:val="left" w:pos="2595"/>
          <w:tab w:val="center" w:pos="4819"/>
        </w:tabs>
        <w:spacing w:after="0" w:line="240" w:lineRule="auto"/>
        <w:rPr>
          <w:rFonts w:ascii="Arial" w:hAnsi="Arial" w:cs="Arial"/>
          <w:color w:val="000000"/>
          <w:sz w:val="24"/>
          <w:szCs w:val="24"/>
        </w:rPr>
      </w:pPr>
      <w:r w:rsidRPr="001E619D">
        <w:rPr>
          <w:rFonts w:ascii="Arial" w:hAnsi="Arial" w:cs="Arial"/>
          <w:color w:val="000000"/>
          <w:sz w:val="24"/>
          <w:szCs w:val="24"/>
        </w:rPr>
        <w:t xml:space="preserve">                                                                                 </w:t>
      </w:r>
    </w:p>
    <w:p w:rsidR="00E81F03" w:rsidRPr="001E619D" w:rsidRDefault="00E81F03" w:rsidP="00E607AD">
      <w:pPr>
        <w:spacing w:after="0" w:line="240" w:lineRule="auto"/>
        <w:ind w:firstLine="708"/>
        <w:jc w:val="both"/>
        <w:rPr>
          <w:rFonts w:ascii="Arial" w:hAnsi="Arial" w:cs="Arial"/>
          <w:sz w:val="24"/>
          <w:szCs w:val="24"/>
        </w:rPr>
      </w:pPr>
    </w:p>
    <w:p w:rsidR="0063167A" w:rsidRPr="001E619D" w:rsidRDefault="0063167A" w:rsidP="007A159C">
      <w:pPr>
        <w:tabs>
          <w:tab w:val="left" w:pos="5606"/>
        </w:tabs>
        <w:spacing w:after="0" w:line="240" w:lineRule="auto"/>
        <w:jc w:val="center"/>
        <w:rPr>
          <w:rFonts w:ascii="Arial" w:hAnsi="Arial" w:cs="Arial"/>
          <w:b/>
          <w:sz w:val="24"/>
          <w:szCs w:val="24"/>
        </w:rPr>
      </w:pPr>
      <w:r w:rsidRPr="001E619D">
        <w:rPr>
          <w:rFonts w:ascii="Arial" w:hAnsi="Arial" w:cs="Arial"/>
          <w:b/>
          <w:spacing w:val="2"/>
          <w:sz w:val="24"/>
          <w:szCs w:val="24"/>
        </w:rPr>
        <w:t>ЗАЯВЛЕНИЕ</w:t>
      </w:r>
      <w:r w:rsidR="007A159C" w:rsidRPr="001E619D">
        <w:rPr>
          <w:rFonts w:ascii="Arial" w:hAnsi="Arial" w:cs="Arial"/>
          <w:b/>
          <w:spacing w:val="2"/>
          <w:sz w:val="24"/>
          <w:szCs w:val="24"/>
        </w:rPr>
        <w:t xml:space="preserve">   </w:t>
      </w:r>
      <w:r w:rsidRPr="001E619D">
        <w:rPr>
          <w:rFonts w:ascii="Arial" w:hAnsi="Arial" w:cs="Arial"/>
          <w:b/>
          <w:spacing w:val="22"/>
          <w:sz w:val="24"/>
          <w:szCs w:val="24"/>
        </w:rPr>
        <w:t xml:space="preserve"> </w:t>
      </w:r>
    </w:p>
    <w:p w:rsidR="0063167A" w:rsidRPr="001E619D" w:rsidRDefault="0063167A" w:rsidP="0063167A">
      <w:pPr>
        <w:pStyle w:val="af"/>
        <w:spacing w:after="0"/>
        <w:rPr>
          <w:rFonts w:ascii="Arial" w:hAnsi="Arial" w:cs="Arial"/>
          <w:sz w:val="24"/>
          <w:szCs w:val="24"/>
        </w:rPr>
      </w:pPr>
    </w:p>
    <w:p w:rsidR="0063167A" w:rsidRPr="001E619D" w:rsidRDefault="0063167A" w:rsidP="0063167A">
      <w:pPr>
        <w:pStyle w:val="af"/>
        <w:spacing w:after="0"/>
        <w:jc w:val="center"/>
        <w:rPr>
          <w:rFonts w:ascii="Arial" w:hAnsi="Arial" w:cs="Arial"/>
          <w:sz w:val="24"/>
          <w:szCs w:val="24"/>
        </w:rPr>
      </w:pPr>
      <w:r w:rsidRPr="001E619D">
        <w:rPr>
          <w:rFonts w:ascii="Arial" w:hAnsi="Arial" w:cs="Arial"/>
          <w:sz w:val="24"/>
          <w:szCs w:val="24"/>
        </w:rPr>
        <w:t>о предоставлении технических условий на подключение объекта капитального строительства к сетям инженерно-технического обеспечения</w:t>
      </w:r>
    </w:p>
    <w:p w:rsidR="0063167A" w:rsidRPr="001E619D" w:rsidRDefault="0063167A" w:rsidP="0063167A">
      <w:pPr>
        <w:pStyle w:val="af"/>
        <w:spacing w:after="0"/>
        <w:ind w:firstLine="702"/>
        <w:rPr>
          <w:rFonts w:ascii="Arial" w:hAnsi="Arial" w:cs="Arial"/>
          <w:sz w:val="24"/>
          <w:szCs w:val="24"/>
        </w:rPr>
      </w:pPr>
      <w:r w:rsidRPr="001E619D">
        <w:rPr>
          <w:rFonts w:ascii="Arial" w:hAnsi="Arial" w:cs="Arial"/>
          <w:sz w:val="24"/>
          <w:szCs w:val="24"/>
        </w:rPr>
        <w:t>Прошу(сим) выдать технические условия на подключение к сетям (водопровода, канализации, газоснабжения, теплоснабжения, телефонизации и т.п.)</w:t>
      </w:r>
    </w:p>
    <w:p w:rsidR="0063167A" w:rsidRPr="001E619D" w:rsidRDefault="0063167A" w:rsidP="0063167A">
      <w:pPr>
        <w:pStyle w:val="af"/>
        <w:spacing w:after="0"/>
        <w:rPr>
          <w:rFonts w:ascii="Arial" w:hAnsi="Arial" w:cs="Arial"/>
          <w:sz w:val="24"/>
          <w:szCs w:val="24"/>
        </w:rPr>
      </w:pPr>
      <w:r w:rsidRPr="001E619D">
        <w:rPr>
          <w:rFonts w:ascii="Arial" w:hAnsi="Arial" w:cs="Arial"/>
          <w:sz w:val="24"/>
          <w:szCs w:val="24"/>
        </w:rPr>
        <w:t>Характеристика намерения_______________________________________________ Адрес земельногоучастка________________________________________________</w:t>
      </w:r>
    </w:p>
    <w:p w:rsidR="0063167A" w:rsidRPr="001E619D" w:rsidRDefault="0063167A" w:rsidP="0063167A">
      <w:pPr>
        <w:pStyle w:val="af"/>
        <w:spacing w:after="0"/>
        <w:rPr>
          <w:rFonts w:ascii="Arial" w:hAnsi="Arial" w:cs="Arial"/>
          <w:sz w:val="24"/>
          <w:szCs w:val="24"/>
        </w:rPr>
      </w:pPr>
    </w:p>
    <w:p w:rsidR="001512CF" w:rsidRPr="001E619D" w:rsidRDefault="0063167A" w:rsidP="001512CF">
      <w:pPr>
        <w:pStyle w:val="af"/>
        <w:tabs>
          <w:tab w:val="left" w:pos="5423"/>
        </w:tabs>
        <w:spacing w:after="0"/>
        <w:ind w:firstLine="10"/>
        <w:rPr>
          <w:rFonts w:ascii="Arial" w:hAnsi="Arial" w:cs="Arial"/>
          <w:spacing w:val="-4"/>
          <w:sz w:val="24"/>
          <w:szCs w:val="24"/>
        </w:rPr>
      </w:pPr>
      <w:r w:rsidRPr="001E619D">
        <w:rPr>
          <w:rFonts w:ascii="Arial" w:hAnsi="Arial" w:cs="Arial"/>
          <w:sz w:val="24"/>
          <w:szCs w:val="24"/>
        </w:rPr>
        <w:t xml:space="preserve">Общая информация </w:t>
      </w:r>
      <w:r w:rsidRPr="001E619D">
        <w:rPr>
          <w:rFonts w:ascii="Arial" w:hAnsi="Arial" w:cs="Arial"/>
          <w:spacing w:val="-3"/>
          <w:sz w:val="24"/>
          <w:szCs w:val="24"/>
        </w:rPr>
        <w:t xml:space="preserve">об </w:t>
      </w:r>
      <w:r w:rsidRPr="001E619D">
        <w:rPr>
          <w:rFonts w:ascii="Arial" w:hAnsi="Arial" w:cs="Arial"/>
          <w:sz w:val="24"/>
          <w:szCs w:val="24"/>
        </w:rPr>
        <w:t xml:space="preserve">объемах потребляемых </w:t>
      </w:r>
      <w:r w:rsidRPr="001E619D">
        <w:rPr>
          <w:rFonts w:ascii="Arial" w:hAnsi="Arial" w:cs="Arial"/>
          <w:spacing w:val="-4"/>
          <w:sz w:val="24"/>
          <w:szCs w:val="24"/>
        </w:rPr>
        <w:t>ресурсов:</w:t>
      </w:r>
    </w:p>
    <w:p w:rsidR="0063167A" w:rsidRPr="001E619D" w:rsidRDefault="001512CF" w:rsidP="001512CF">
      <w:pPr>
        <w:pStyle w:val="af"/>
        <w:tabs>
          <w:tab w:val="left" w:pos="5423"/>
        </w:tabs>
        <w:spacing w:after="0"/>
        <w:ind w:firstLine="10"/>
        <w:rPr>
          <w:rFonts w:ascii="Arial" w:hAnsi="Arial" w:cs="Arial"/>
          <w:spacing w:val="-4"/>
          <w:sz w:val="24"/>
          <w:szCs w:val="24"/>
        </w:rPr>
      </w:pPr>
      <w:r w:rsidRPr="001E619D">
        <w:rPr>
          <w:rFonts w:ascii="Arial" w:hAnsi="Arial" w:cs="Arial"/>
          <w:sz w:val="24"/>
          <w:szCs w:val="24"/>
        </w:rPr>
        <w:t>энергообеспечение</w:t>
      </w:r>
      <w:r w:rsidR="0063167A" w:rsidRPr="001E619D">
        <w:rPr>
          <w:rFonts w:ascii="Arial" w:hAnsi="Arial" w:cs="Arial"/>
          <w:sz w:val="24"/>
          <w:szCs w:val="24"/>
        </w:rPr>
        <w:tab/>
        <w:t>Ккал/час;</w:t>
      </w:r>
      <w:r w:rsidR="0063167A" w:rsidRPr="001E619D">
        <w:rPr>
          <w:rFonts w:ascii="Arial" w:hAnsi="Arial" w:cs="Arial"/>
          <w:spacing w:val="10"/>
          <w:sz w:val="24"/>
          <w:szCs w:val="24"/>
        </w:rPr>
        <w:t xml:space="preserve"> </w:t>
      </w:r>
      <w:r w:rsidR="0063167A" w:rsidRPr="001E619D">
        <w:rPr>
          <w:rFonts w:ascii="Arial" w:hAnsi="Arial" w:cs="Arial"/>
          <w:spacing w:val="-3"/>
          <w:sz w:val="24"/>
          <w:szCs w:val="24"/>
        </w:rPr>
        <w:t>кВт/ч</w:t>
      </w:r>
    </w:p>
    <w:p w:rsidR="0063167A" w:rsidRPr="001E619D" w:rsidRDefault="0063167A" w:rsidP="001512CF">
      <w:pPr>
        <w:pStyle w:val="af"/>
        <w:tabs>
          <w:tab w:val="left" w:pos="5433"/>
        </w:tabs>
        <w:spacing w:after="0"/>
        <w:rPr>
          <w:rFonts w:ascii="Arial" w:hAnsi="Arial" w:cs="Arial"/>
          <w:sz w:val="24"/>
          <w:szCs w:val="24"/>
        </w:rPr>
      </w:pPr>
      <w:r w:rsidRPr="001E619D">
        <w:rPr>
          <w:rFonts w:ascii="Arial" w:hAnsi="Arial" w:cs="Arial"/>
          <w:sz w:val="24"/>
          <w:szCs w:val="24"/>
        </w:rPr>
        <w:t>водоснабжение</w:t>
      </w:r>
      <w:r w:rsidRPr="001E619D">
        <w:rPr>
          <w:rFonts w:ascii="Arial" w:hAnsi="Arial" w:cs="Arial"/>
          <w:sz w:val="24"/>
          <w:szCs w:val="24"/>
        </w:rPr>
        <w:tab/>
      </w:r>
      <w:r w:rsidRPr="001E619D">
        <w:rPr>
          <w:rFonts w:ascii="Arial" w:hAnsi="Arial" w:cs="Arial"/>
          <w:spacing w:val="-6"/>
          <w:sz w:val="24"/>
          <w:szCs w:val="24"/>
        </w:rPr>
        <w:t>куб.</w:t>
      </w:r>
      <w:r w:rsidRPr="001E619D">
        <w:rPr>
          <w:rFonts w:ascii="Arial" w:hAnsi="Arial" w:cs="Arial"/>
          <w:spacing w:val="28"/>
          <w:sz w:val="24"/>
          <w:szCs w:val="24"/>
        </w:rPr>
        <w:t xml:space="preserve"> </w:t>
      </w:r>
      <w:r w:rsidRPr="001E619D">
        <w:rPr>
          <w:rFonts w:ascii="Arial" w:hAnsi="Arial" w:cs="Arial"/>
          <w:spacing w:val="-6"/>
          <w:sz w:val="24"/>
          <w:szCs w:val="24"/>
        </w:rPr>
        <w:t>м/</w:t>
      </w:r>
      <w:proofErr w:type="spellStart"/>
      <w:r w:rsidRPr="001E619D">
        <w:rPr>
          <w:rFonts w:ascii="Arial" w:hAnsi="Arial" w:cs="Arial"/>
          <w:spacing w:val="-6"/>
          <w:sz w:val="24"/>
          <w:szCs w:val="24"/>
        </w:rPr>
        <w:t>сут</w:t>
      </w:r>
      <w:proofErr w:type="spellEnd"/>
      <w:r w:rsidRPr="001E619D">
        <w:rPr>
          <w:rFonts w:ascii="Arial" w:hAnsi="Arial" w:cs="Arial"/>
          <w:spacing w:val="-6"/>
          <w:sz w:val="24"/>
          <w:szCs w:val="24"/>
        </w:rPr>
        <w:t>.</w:t>
      </w:r>
    </w:p>
    <w:p w:rsidR="0063167A" w:rsidRPr="001E619D" w:rsidRDefault="0063167A" w:rsidP="001512CF">
      <w:pPr>
        <w:pStyle w:val="af"/>
        <w:tabs>
          <w:tab w:val="left" w:pos="5433"/>
        </w:tabs>
        <w:spacing w:after="0"/>
        <w:rPr>
          <w:rFonts w:ascii="Arial" w:hAnsi="Arial" w:cs="Arial"/>
          <w:sz w:val="24"/>
          <w:szCs w:val="24"/>
        </w:rPr>
      </w:pPr>
      <w:r w:rsidRPr="001E619D">
        <w:rPr>
          <w:rFonts w:ascii="Arial" w:hAnsi="Arial" w:cs="Arial"/>
          <w:sz w:val="24"/>
          <w:szCs w:val="24"/>
        </w:rPr>
        <w:t>водоотведение</w:t>
      </w:r>
      <w:r w:rsidRPr="001E619D">
        <w:rPr>
          <w:rFonts w:ascii="Arial" w:hAnsi="Arial" w:cs="Arial"/>
          <w:sz w:val="24"/>
          <w:szCs w:val="24"/>
        </w:rPr>
        <w:tab/>
      </w:r>
      <w:r w:rsidRPr="001E619D">
        <w:rPr>
          <w:rFonts w:ascii="Arial" w:hAnsi="Arial" w:cs="Arial"/>
          <w:spacing w:val="-6"/>
          <w:sz w:val="24"/>
          <w:szCs w:val="24"/>
        </w:rPr>
        <w:t>куб.</w:t>
      </w:r>
      <w:r w:rsidRPr="001E619D">
        <w:rPr>
          <w:rFonts w:ascii="Arial" w:hAnsi="Arial" w:cs="Arial"/>
          <w:spacing w:val="28"/>
          <w:sz w:val="24"/>
          <w:szCs w:val="24"/>
        </w:rPr>
        <w:t xml:space="preserve"> </w:t>
      </w:r>
      <w:r w:rsidRPr="001E619D">
        <w:rPr>
          <w:rFonts w:ascii="Arial" w:hAnsi="Arial" w:cs="Arial"/>
          <w:spacing w:val="-6"/>
          <w:sz w:val="24"/>
          <w:szCs w:val="24"/>
        </w:rPr>
        <w:t>м/</w:t>
      </w:r>
      <w:proofErr w:type="spellStart"/>
      <w:r w:rsidRPr="001E619D">
        <w:rPr>
          <w:rFonts w:ascii="Arial" w:hAnsi="Arial" w:cs="Arial"/>
          <w:spacing w:val="-6"/>
          <w:sz w:val="24"/>
          <w:szCs w:val="24"/>
        </w:rPr>
        <w:t>сут</w:t>
      </w:r>
      <w:proofErr w:type="spellEnd"/>
      <w:r w:rsidRPr="001E619D">
        <w:rPr>
          <w:rFonts w:ascii="Arial" w:hAnsi="Arial" w:cs="Arial"/>
          <w:spacing w:val="-6"/>
          <w:sz w:val="24"/>
          <w:szCs w:val="24"/>
        </w:rPr>
        <w:t>.</w:t>
      </w:r>
    </w:p>
    <w:p w:rsidR="0063167A" w:rsidRPr="001E619D" w:rsidRDefault="0063167A" w:rsidP="007425B1">
      <w:pPr>
        <w:pStyle w:val="af"/>
        <w:tabs>
          <w:tab w:val="left" w:pos="5433"/>
        </w:tabs>
        <w:spacing w:after="0"/>
        <w:rPr>
          <w:rFonts w:ascii="Arial" w:hAnsi="Arial" w:cs="Arial"/>
          <w:sz w:val="24"/>
          <w:szCs w:val="24"/>
        </w:rPr>
      </w:pPr>
      <w:r w:rsidRPr="001E619D">
        <w:rPr>
          <w:rFonts w:ascii="Arial" w:hAnsi="Arial" w:cs="Arial"/>
          <w:sz w:val="24"/>
          <w:szCs w:val="24"/>
        </w:rPr>
        <w:t>электроснабжение</w:t>
      </w:r>
      <w:r w:rsidRPr="001E619D">
        <w:rPr>
          <w:rFonts w:ascii="Arial" w:hAnsi="Arial" w:cs="Arial"/>
          <w:sz w:val="24"/>
          <w:szCs w:val="24"/>
        </w:rPr>
        <w:tab/>
      </w:r>
      <w:r w:rsidRPr="001E619D">
        <w:rPr>
          <w:rFonts w:ascii="Arial" w:hAnsi="Arial" w:cs="Arial"/>
          <w:spacing w:val="-5"/>
          <w:sz w:val="24"/>
          <w:szCs w:val="24"/>
        </w:rPr>
        <w:t>кВт/ч.</w:t>
      </w:r>
    </w:p>
    <w:p w:rsidR="0063167A" w:rsidRPr="001E619D" w:rsidRDefault="0063167A" w:rsidP="007425B1">
      <w:pPr>
        <w:pStyle w:val="af"/>
        <w:tabs>
          <w:tab w:val="left" w:pos="5433"/>
        </w:tabs>
        <w:spacing w:after="0"/>
        <w:rPr>
          <w:rFonts w:ascii="Arial" w:hAnsi="Arial" w:cs="Arial"/>
          <w:sz w:val="24"/>
          <w:szCs w:val="24"/>
        </w:rPr>
      </w:pPr>
      <w:r w:rsidRPr="001E619D">
        <w:rPr>
          <w:rFonts w:ascii="Arial" w:hAnsi="Arial" w:cs="Arial"/>
          <w:sz w:val="24"/>
          <w:szCs w:val="24"/>
        </w:rPr>
        <w:t>газоснабжение</w:t>
      </w:r>
      <w:r w:rsidRPr="001E619D">
        <w:rPr>
          <w:rFonts w:ascii="Arial" w:hAnsi="Arial" w:cs="Arial"/>
          <w:sz w:val="24"/>
          <w:szCs w:val="24"/>
        </w:rPr>
        <w:tab/>
      </w:r>
      <w:r w:rsidRPr="001E619D">
        <w:rPr>
          <w:rFonts w:ascii="Arial" w:hAnsi="Arial" w:cs="Arial"/>
          <w:spacing w:val="-6"/>
          <w:sz w:val="24"/>
          <w:szCs w:val="24"/>
        </w:rPr>
        <w:t>куб.</w:t>
      </w:r>
      <w:r w:rsidRPr="001E619D">
        <w:rPr>
          <w:rFonts w:ascii="Arial" w:hAnsi="Arial" w:cs="Arial"/>
          <w:spacing w:val="22"/>
          <w:sz w:val="24"/>
          <w:szCs w:val="24"/>
        </w:rPr>
        <w:t xml:space="preserve"> </w:t>
      </w:r>
      <w:r w:rsidRPr="001E619D">
        <w:rPr>
          <w:rFonts w:ascii="Arial" w:hAnsi="Arial" w:cs="Arial"/>
          <w:spacing w:val="-6"/>
          <w:sz w:val="24"/>
          <w:szCs w:val="24"/>
        </w:rPr>
        <w:t>м/</w:t>
      </w:r>
      <w:proofErr w:type="spellStart"/>
      <w:r w:rsidRPr="001E619D">
        <w:rPr>
          <w:rFonts w:ascii="Arial" w:hAnsi="Arial" w:cs="Arial"/>
          <w:spacing w:val="-6"/>
          <w:sz w:val="24"/>
          <w:szCs w:val="24"/>
        </w:rPr>
        <w:t>сут</w:t>
      </w:r>
      <w:proofErr w:type="spellEnd"/>
      <w:r w:rsidRPr="001E619D">
        <w:rPr>
          <w:rFonts w:ascii="Arial" w:hAnsi="Arial" w:cs="Arial"/>
          <w:spacing w:val="-6"/>
          <w:sz w:val="24"/>
          <w:szCs w:val="24"/>
        </w:rPr>
        <w:t>.</w:t>
      </w:r>
    </w:p>
    <w:p w:rsidR="0063167A" w:rsidRPr="001E619D" w:rsidRDefault="0063167A" w:rsidP="0063167A">
      <w:pPr>
        <w:pStyle w:val="af"/>
        <w:tabs>
          <w:tab w:val="left" w:pos="1417"/>
        </w:tabs>
        <w:spacing w:after="0"/>
        <w:ind w:hanging="6"/>
        <w:rPr>
          <w:rFonts w:ascii="Arial" w:hAnsi="Arial" w:cs="Arial"/>
          <w:sz w:val="24"/>
          <w:szCs w:val="24"/>
        </w:rPr>
      </w:pPr>
      <w:r w:rsidRPr="001E619D">
        <w:rPr>
          <w:rFonts w:ascii="Arial" w:hAnsi="Arial" w:cs="Arial"/>
          <w:sz w:val="24"/>
          <w:szCs w:val="24"/>
        </w:rPr>
        <w:t>телефонизация другое</w:t>
      </w:r>
      <w:r w:rsidRPr="001E619D">
        <w:rPr>
          <w:rFonts w:ascii="Arial" w:hAnsi="Arial" w:cs="Arial"/>
          <w:sz w:val="24"/>
          <w:szCs w:val="24"/>
        </w:rPr>
        <w:tab/>
      </w:r>
      <w:r w:rsidRPr="001E619D">
        <w:rPr>
          <w:rFonts w:ascii="Arial" w:hAnsi="Arial" w:cs="Arial"/>
          <w:spacing w:val="-4"/>
          <w:sz w:val="24"/>
          <w:szCs w:val="24"/>
        </w:rPr>
        <w:t>_____</w:t>
      </w:r>
    </w:p>
    <w:p w:rsidR="0015786C" w:rsidRPr="001E619D" w:rsidRDefault="0015786C" w:rsidP="000274C9">
      <w:pPr>
        <w:pStyle w:val="af"/>
        <w:spacing w:after="0"/>
        <w:rPr>
          <w:rFonts w:ascii="Arial" w:hAnsi="Arial" w:cs="Arial"/>
          <w:sz w:val="24"/>
          <w:szCs w:val="24"/>
        </w:rPr>
      </w:pPr>
    </w:p>
    <w:p w:rsidR="000274C9" w:rsidRPr="001E619D" w:rsidRDefault="000274C9" w:rsidP="000274C9">
      <w:pPr>
        <w:pStyle w:val="af"/>
        <w:spacing w:after="0"/>
        <w:rPr>
          <w:rFonts w:ascii="Arial" w:hAnsi="Arial" w:cs="Arial"/>
          <w:sz w:val="24"/>
          <w:szCs w:val="24"/>
        </w:rPr>
      </w:pPr>
      <w:r w:rsidRPr="001E619D">
        <w:rPr>
          <w:rFonts w:ascii="Arial" w:hAnsi="Arial" w:cs="Arial"/>
          <w:sz w:val="24"/>
          <w:szCs w:val="24"/>
        </w:rPr>
        <w:t>Обязательный перечень документов:</w:t>
      </w:r>
    </w:p>
    <w:p w:rsidR="000274C9" w:rsidRPr="001E619D" w:rsidRDefault="000274C9" w:rsidP="000274C9">
      <w:pPr>
        <w:pStyle w:val="af"/>
        <w:spacing w:after="0"/>
        <w:ind w:firstLine="744"/>
        <w:jc w:val="both"/>
        <w:rPr>
          <w:rFonts w:ascii="Arial" w:hAnsi="Arial" w:cs="Arial"/>
          <w:sz w:val="24"/>
          <w:szCs w:val="24"/>
        </w:rPr>
      </w:pPr>
      <w:r w:rsidRPr="001E619D">
        <w:rPr>
          <w:rFonts w:ascii="Arial" w:hAnsi="Arial" w:cs="Arial"/>
          <w:sz w:val="24"/>
          <w:szCs w:val="24"/>
        </w:rPr>
        <w:t>1. Доверенность либо документ, подтверждающий полномочия лица на осуществление действий от имени юридического, физического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274C9" w:rsidRPr="001E619D" w:rsidRDefault="000274C9" w:rsidP="000274C9">
      <w:pPr>
        <w:pStyle w:val="af"/>
        <w:spacing w:after="0"/>
        <w:rPr>
          <w:rFonts w:ascii="Arial" w:hAnsi="Arial" w:cs="Arial"/>
          <w:sz w:val="24"/>
          <w:szCs w:val="24"/>
        </w:rPr>
      </w:pPr>
      <w:r w:rsidRPr="001E619D">
        <w:rPr>
          <w:rFonts w:ascii="Arial" w:hAnsi="Arial" w:cs="Arial"/>
          <w:sz w:val="24"/>
          <w:szCs w:val="24"/>
        </w:rPr>
        <w:lastRenderedPageBreak/>
        <w:t>2. Документ, удостоверяющий личность</w:t>
      </w:r>
    </w:p>
    <w:p w:rsidR="000274C9" w:rsidRPr="001E619D" w:rsidRDefault="000274C9" w:rsidP="005D237C">
      <w:pPr>
        <w:pStyle w:val="af"/>
        <w:tabs>
          <w:tab w:val="left" w:pos="284"/>
          <w:tab w:val="left" w:pos="4066"/>
          <w:tab w:val="left" w:pos="6696"/>
          <w:tab w:val="left" w:pos="8141"/>
          <w:tab w:val="left" w:pos="8669"/>
        </w:tabs>
        <w:spacing w:after="0"/>
        <w:rPr>
          <w:rFonts w:ascii="Arial" w:hAnsi="Arial" w:cs="Arial"/>
          <w:sz w:val="24"/>
          <w:szCs w:val="24"/>
        </w:rPr>
      </w:pPr>
      <w:r w:rsidRPr="001E619D">
        <w:rPr>
          <w:rFonts w:ascii="Arial" w:hAnsi="Arial" w:cs="Arial"/>
          <w:spacing w:val="-9"/>
          <w:sz w:val="24"/>
          <w:szCs w:val="24"/>
        </w:rPr>
        <w:t>3.</w:t>
      </w:r>
      <w:r w:rsidRPr="001E619D">
        <w:rPr>
          <w:rFonts w:ascii="Arial" w:hAnsi="Arial" w:cs="Arial"/>
          <w:spacing w:val="-9"/>
          <w:sz w:val="24"/>
          <w:szCs w:val="24"/>
        </w:rPr>
        <w:tab/>
      </w:r>
      <w:r w:rsidRPr="001E619D">
        <w:rPr>
          <w:rFonts w:ascii="Arial" w:hAnsi="Arial" w:cs="Arial"/>
          <w:sz w:val="24"/>
          <w:szCs w:val="24"/>
        </w:rPr>
        <w:t>Пра</w:t>
      </w:r>
      <w:r w:rsidR="005D237C" w:rsidRPr="001E619D">
        <w:rPr>
          <w:rFonts w:ascii="Arial" w:hAnsi="Arial" w:cs="Arial"/>
          <w:sz w:val="24"/>
          <w:szCs w:val="24"/>
        </w:rPr>
        <w:t>воустанавливающие,</w:t>
      </w:r>
      <w:r w:rsidRPr="001E619D">
        <w:rPr>
          <w:rFonts w:ascii="Arial" w:hAnsi="Arial" w:cs="Arial"/>
          <w:sz w:val="24"/>
          <w:szCs w:val="24"/>
        </w:rPr>
        <w:tab/>
        <w:t>документы</w:t>
      </w:r>
      <w:r w:rsidRPr="001E619D">
        <w:rPr>
          <w:rFonts w:ascii="Arial" w:hAnsi="Arial" w:cs="Arial"/>
          <w:sz w:val="24"/>
          <w:szCs w:val="24"/>
        </w:rPr>
        <w:tab/>
        <w:t>на</w:t>
      </w:r>
      <w:r w:rsidRPr="001E619D">
        <w:rPr>
          <w:rFonts w:ascii="Arial" w:hAnsi="Arial" w:cs="Arial"/>
          <w:sz w:val="24"/>
          <w:szCs w:val="24"/>
        </w:rPr>
        <w:tab/>
        <w:t>здание</w:t>
      </w:r>
      <w:r w:rsidR="005D237C" w:rsidRPr="001E619D">
        <w:rPr>
          <w:rFonts w:ascii="Arial" w:hAnsi="Arial" w:cs="Arial"/>
          <w:sz w:val="24"/>
          <w:szCs w:val="24"/>
        </w:rPr>
        <w:t xml:space="preserve"> </w:t>
      </w:r>
      <w:r w:rsidRPr="001E619D">
        <w:rPr>
          <w:rFonts w:ascii="Arial" w:hAnsi="Arial" w:cs="Arial"/>
          <w:sz w:val="24"/>
          <w:szCs w:val="24"/>
        </w:rPr>
        <w:t>(помещение)</w:t>
      </w:r>
      <w:r w:rsidRPr="001E619D">
        <w:rPr>
          <w:rFonts w:ascii="Arial" w:hAnsi="Arial" w:cs="Arial"/>
          <w:spacing w:val="7"/>
          <w:sz w:val="24"/>
          <w:szCs w:val="24"/>
        </w:rPr>
        <w:t xml:space="preserve"> </w:t>
      </w:r>
      <w:r w:rsidRPr="001E619D">
        <w:rPr>
          <w:rFonts w:ascii="Arial" w:hAnsi="Arial" w:cs="Arial"/>
          <w:sz w:val="24"/>
          <w:szCs w:val="24"/>
        </w:rPr>
        <w:t>(копия)</w:t>
      </w:r>
    </w:p>
    <w:p w:rsidR="000274C9" w:rsidRPr="001E619D" w:rsidRDefault="005D237C" w:rsidP="005D237C">
      <w:pPr>
        <w:pStyle w:val="af"/>
        <w:tabs>
          <w:tab w:val="left" w:pos="6447"/>
          <w:tab w:val="left" w:pos="7800"/>
          <w:tab w:val="left" w:pos="8247"/>
        </w:tabs>
        <w:spacing w:after="0"/>
        <w:rPr>
          <w:rFonts w:ascii="Arial" w:hAnsi="Arial" w:cs="Arial"/>
          <w:sz w:val="24"/>
          <w:szCs w:val="24"/>
        </w:rPr>
      </w:pPr>
      <w:r w:rsidRPr="001E619D">
        <w:rPr>
          <w:rFonts w:ascii="Arial" w:hAnsi="Arial" w:cs="Arial"/>
          <w:spacing w:val="-6"/>
          <w:sz w:val="24"/>
          <w:szCs w:val="24"/>
        </w:rPr>
        <w:t xml:space="preserve">4. </w:t>
      </w:r>
      <w:r w:rsidRPr="001E619D">
        <w:rPr>
          <w:rFonts w:ascii="Arial" w:hAnsi="Arial" w:cs="Arial"/>
          <w:sz w:val="24"/>
          <w:szCs w:val="24"/>
        </w:rPr>
        <w:t xml:space="preserve">Правоустанавливающие, </w:t>
      </w:r>
      <w:r w:rsidR="000274C9" w:rsidRPr="001E619D">
        <w:rPr>
          <w:rFonts w:ascii="Arial" w:hAnsi="Arial" w:cs="Arial"/>
          <w:sz w:val="24"/>
          <w:szCs w:val="24"/>
        </w:rPr>
        <w:t>документы</w:t>
      </w:r>
      <w:r w:rsidR="000274C9" w:rsidRPr="001E619D">
        <w:rPr>
          <w:rFonts w:ascii="Arial" w:hAnsi="Arial" w:cs="Arial"/>
          <w:sz w:val="24"/>
          <w:szCs w:val="24"/>
        </w:rPr>
        <w:tab/>
        <w:t>на</w:t>
      </w:r>
      <w:r w:rsidR="000274C9" w:rsidRPr="001E619D">
        <w:rPr>
          <w:rFonts w:ascii="Arial" w:hAnsi="Arial" w:cs="Arial"/>
          <w:sz w:val="24"/>
          <w:szCs w:val="24"/>
        </w:rPr>
        <w:tab/>
        <w:t>земельный</w:t>
      </w:r>
      <w:r w:rsidRPr="001E619D">
        <w:rPr>
          <w:rFonts w:ascii="Arial" w:hAnsi="Arial" w:cs="Arial"/>
          <w:w w:val="99"/>
          <w:sz w:val="24"/>
          <w:szCs w:val="24"/>
        </w:rPr>
        <w:t xml:space="preserve"> </w:t>
      </w:r>
      <w:r w:rsidR="000274C9" w:rsidRPr="001E619D">
        <w:rPr>
          <w:rFonts w:ascii="Arial" w:hAnsi="Arial" w:cs="Arial"/>
          <w:sz w:val="24"/>
          <w:szCs w:val="24"/>
        </w:rPr>
        <w:t>участок</w:t>
      </w:r>
      <w:r w:rsidR="000274C9" w:rsidRPr="001E619D">
        <w:rPr>
          <w:rFonts w:ascii="Arial" w:hAnsi="Arial" w:cs="Arial"/>
          <w:spacing w:val="5"/>
          <w:sz w:val="24"/>
          <w:szCs w:val="24"/>
        </w:rPr>
        <w:t xml:space="preserve"> </w:t>
      </w:r>
      <w:r w:rsidR="000274C9" w:rsidRPr="001E619D">
        <w:rPr>
          <w:rFonts w:ascii="Arial" w:hAnsi="Arial" w:cs="Arial"/>
          <w:sz w:val="24"/>
          <w:szCs w:val="24"/>
        </w:rPr>
        <w:t>(копия)</w:t>
      </w:r>
    </w:p>
    <w:p w:rsidR="000274C9" w:rsidRPr="001E619D" w:rsidRDefault="000274C9" w:rsidP="00B33C8B">
      <w:pPr>
        <w:pStyle w:val="af"/>
        <w:spacing w:after="0"/>
        <w:rPr>
          <w:rFonts w:ascii="Arial" w:hAnsi="Arial" w:cs="Arial"/>
          <w:sz w:val="24"/>
          <w:szCs w:val="24"/>
        </w:rPr>
      </w:pPr>
      <w:r w:rsidRPr="001E619D">
        <w:rPr>
          <w:rFonts w:ascii="Arial" w:hAnsi="Arial" w:cs="Arial"/>
          <w:sz w:val="24"/>
          <w:szCs w:val="24"/>
        </w:rPr>
        <w:t>5. Кадастровый паспорт земельного участка</w:t>
      </w:r>
    </w:p>
    <w:p w:rsidR="000049C0" w:rsidRPr="001E619D" w:rsidRDefault="000049C0" w:rsidP="0063167A">
      <w:pPr>
        <w:tabs>
          <w:tab w:val="left" w:pos="3885"/>
        </w:tabs>
        <w:spacing w:after="0" w:line="240" w:lineRule="auto"/>
        <w:ind w:firstLine="708"/>
        <w:jc w:val="both"/>
        <w:rPr>
          <w:rFonts w:ascii="Arial" w:hAnsi="Arial" w:cs="Arial"/>
          <w:sz w:val="24"/>
          <w:szCs w:val="24"/>
        </w:rPr>
      </w:pPr>
    </w:p>
    <w:p w:rsidR="00035AB3" w:rsidRPr="00402BD3" w:rsidRDefault="00035AB3" w:rsidP="00035AB3">
      <w:pPr>
        <w:spacing w:after="0" w:line="240" w:lineRule="auto"/>
        <w:ind w:firstLine="746"/>
        <w:jc w:val="both"/>
        <w:rPr>
          <w:rFonts w:ascii="Arial" w:eastAsia="Times New Roman" w:hAnsi="Arial" w:cs="Arial"/>
          <w:color w:val="000000" w:themeColor="text1"/>
          <w:sz w:val="24"/>
          <w:szCs w:val="24"/>
        </w:rPr>
      </w:pPr>
      <w:r w:rsidRPr="00402BD3">
        <w:rPr>
          <w:rFonts w:ascii="Arial" w:eastAsia="Times New Roman" w:hAnsi="Arial" w:cs="Arial"/>
          <w:color w:val="000000" w:themeColor="text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0049C0" w:rsidRPr="001E619D" w:rsidRDefault="000049C0" w:rsidP="00E607AD">
      <w:pPr>
        <w:spacing w:after="0" w:line="240" w:lineRule="auto"/>
        <w:jc w:val="both"/>
        <w:rPr>
          <w:rFonts w:ascii="Arial" w:hAnsi="Arial" w:cs="Arial"/>
          <w:sz w:val="24"/>
          <w:szCs w:val="24"/>
        </w:rPr>
      </w:pPr>
    </w:p>
    <w:p w:rsidR="00E81F03" w:rsidRPr="001E619D" w:rsidRDefault="00E81F03" w:rsidP="00E607AD">
      <w:pPr>
        <w:spacing w:after="0" w:line="240" w:lineRule="auto"/>
        <w:jc w:val="both"/>
        <w:rPr>
          <w:rFonts w:ascii="Arial" w:hAnsi="Arial" w:cs="Arial"/>
          <w:sz w:val="24"/>
          <w:szCs w:val="24"/>
        </w:rPr>
      </w:pPr>
    </w:p>
    <w:p w:rsidR="00EA434D" w:rsidRPr="001E619D" w:rsidRDefault="00E81F03" w:rsidP="00EA434D">
      <w:pPr>
        <w:spacing w:after="0" w:line="240" w:lineRule="auto"/>
        <w:jc w:val="both"/>
        <w:rPr>
          <w:rFonts w:ascii="Arial" w:hAnsi="Arial" w:cs="Arial"/>
          <w:sz w:val="24"/>
          <w:szCs w:val="24"/>
        </w:rPr>
      </w:pPr>
      <w:r w:rsidRPr="001E619D">
        <w:rPr>
          <w:rFonts w:ascii="Arial" w:hAnsi="Arial" w:cs="Arial"/>
          <w:sz w:val="24"/>
          <w:szCs w:val="24"/>
        </w:rPr>
        <w:t xml:space="preserve">Дата                                  </w:t>
      </w:r>
      <w:r w:rsidR="00FD073B" w:rsidRPr="001E619D">
        <w:rPr>
          <w:rFonts w:ascii="Arial" w:hAnsi="Arial" w:cs="Arial"/>
          <w:sz w:val="24"/>
          <w:szCs w:val="24"/>
        </w:rPr>
        <w:t xml:space="preserve">                             </w:t>
      </w:r>
      <w:r w:rsidRPr="001E619D">
        <w:rPr>
          <w:rFonts w:ascii="Arial" w:hAnsi="Arial" w:cs="Arial"/>
          <w:sz w:val="24"/>
          <w:szCs w:val="24"/>
        </w:rPr>
        <w:t>Подпись</w:t>
      </w:r>
    </w:p>
    <w:p w:rsidR="00FD073B" w:rsidRPr="001E619D" w:rsidRDefault="00FD073B" w:rsidP="00EA434D">
      <w:pPr>
        <w:spacing w:after="0" w:line="240" w:lineRule="auto"/>
        <w:jc w:val="both"/>
        <w:rPr>
          <w:rFonts w:ascii="Arial" w:hAnsi="Arial" w:cs="Arial"/>
          <w:sz w:val="24"/>
          <w:szCs w:val="24"/>
        </w:rPr>
      </w:pPr>
    </w:p>
    <w:p w:rsidR="00362973" w:rsidRPr="001E619D" w:rsidRDefault="00362973"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Pr="001E619D" w:rsidRDefault="00C51820" w:rsidP="00EA434D">
      <w:pPr>
        <w:spacing w:after="0" w:line="240" w:lineRule="auto"/>
        <w:jc w:val="both"/>
        <w:rPr>
          <w:rFonts w:ascii="Arial" w:hAnsi="Arial" w:cs="Arial"/>
          <w:sz w:val="24"/>
          <w:szCs w:val="24"/>
        </w:rPr>
      </w:pPr>
    </w:p>
    <w:p w:rsidR="00C51820" w:rsidRDefault="00C51820" w:rsidP="00EA434D">
      <w:pPr>
        <w:spacing w:after="0" w:line="240" w:lineRule="auto"/>
        <w:jc w:val="both"/>
        <w:rPr>
          <w:rFonts w:ascii="Arial" w:hAnsi="Arial" w:cs="Arial"/>
          <w:sz w:val="24"/>
          <w:szCs w:val="24"/>
        </w:rPr>
      </w:pPr>
    </w:p>
    <w:p w:rsidR="004C1AF5" w:rsidRDefault="004C1AF5" w:rsidP="00EA434D">
      <w:pPr>
        <w:spacing w:after="0" w:line="240" w:lineRule="auto"/>
        <w:jc w:val="both"/>
        <w:rPr>
          <w:rFonts w:ascii="Arial" w:hAnsi="Arial" w:cs="Arial"/>
          <w:sz w:val="24"/>
          <w:szCs w:val="24"/>
        </w:rPr>
      </w:pPr>
    </w:p>
    <w:p w:rsidR="004C1AF5" w:rsidRDefault="004C1AF5" w:rsidP="00EA434D">
      <w:pPr>
        <w:spacing w:after="0" w:line="240" w:lineRule="auto"/>
        <w:jc w:val="both"/>
        <w:rPr>
          <w:rFonts w:ascii="Arial" w:hAnsi="Arial" w:cs="Arial"/>
          <w:sz w:val="24"/>
          <w:szCs w:val="24"/>
        </w:rPr>
      </w:pPr>
    </w:p>
    <w:p w:rsidR="004C1AF5" w:rsidRDefault="004C1AF5" w:rsidP="00EA434D">
      <w:pPr>
        <w:spacing w:after="0" w:line="240" w:lineRule="auto"/>
        <w:jc w:val="both"/>
        <w:rPr>
          <w:rFonts w:ascii="Arial" w:hAnsi="Arial" w:cs="Arial"/>
          <w:sz w:val="24"/>
          <w:szCs w:val="24"/>
        </w:rPr>
      </w:pPr>
    </w:p>
    <w:p w:rsidR="004C1AF5" w:rsidRDefault="004C1AF5" w:rsidP="00EA434D">
      <w:pPr>
        <w:spacing w:after="0" w:line="240" w:lineRule="auto"/>
        <w:jc w:val="both"/>
        <w:rPr>
          <w:rFonts w:ascii="Arial" w:hAnsi="Arial" w:cs="Arial"/>
          <w:sz w:val="24"/>
          <w:szCs w:val="24"/>
        </w:rPr>
      </w:pPr>
    </w:p>
    <w:p w:rsidR="004C1AF5" w:rsidRPr="001E619D" w:rsidRDefault="004C1AF5" w:rsidP="00EA434D">
      <w:pPr>
        <w:spacing w:after="0" w:line="240" w:lineRule="auto"/>
        <w:jc w:val="both"/>
        <w:rPr>
          <w:rFonts w:ascii="Arial" w:hAnsi="Arial" w:cs="Arial"/>
          <w:sz w:val="24"/>
          <w:szCs w:val="24"/>
        </w:rPr>
      </w:pPr>
    </w:p>
    <w:p w:rsidR="00362973" w:rsidRPr="001E619D" w:rsidRDefault="00362973" w:rsidP="00EA434D">
      <w:pPr>
        <w:spacing w:after="0" w:line="240" w:lineRule="auto"/>
        <w:jc w:val="both"/>
        <w:rPr>
          <w:rFonts w:ascii="Arial" w:hAnsi="Arial" w:cs="Arial"/>
          <w:sz w:val="24"/>
          <w:szCs w:val="24"/>
        </w:rPr>
      </w:pPr>
    </w:p>
    <w:p w:rsidR="00362973" w:rsidRPr="001E619D" w:rsidRDefault="00362973" w:rsidP="00EA434D">
      <w:pPr>
        <w:spacing w:after="0" w:line="240" w:lineRule="auto"/>
        <w:jc w:val="both"/>
        <w:rPr>
          <w:rFonts w:ascii="Arial" w:hAnsi="Arial" w:cs="Arial"/>
          <w:sz w:val="24"/>
          <w:szCs w:val="24"/>
        </w:rPr>
      </w:pPr>
    </w:p>
    <w:tbl>
      <w:tblPr>
        <w:tblpPr w:leftFromText="180" w:rightFromText="180" w:vertAnchor="text" w:horzAnchor="margin" w:tblpXSpec="center" w:tblpY="-379"/>
        <w:tblW w:w="9900" w:type="dxa"/>
        <w:tblLayout w:type="fixed"/>
        <w:tblLook w:val="01E0" w:firstRow="1" w:lastRow="1" w:firstColumn="1" w:lastColumn="1" w:noHBand="0" w:noVBand="0"/>
      </w:tblPr>
      <w:tblGrid>
        <w:gridCol w:w="9900"/>
      </w:tblGrid>
      <w:tr w:rsidR="008B3A3A" w:rsidRPr="001E619D" w:rsidTr="008B3A3A">
        <w:tc>
          <w:tcPr>
            <w:tcW w:w="9900" w:type="dxa"/>
          </w:tcPr>
          <w:p w:rsidR="00B914C1" w:rsidRDefault="00B914C1" w:rsidP="00362973">
            <w:pPr>
              <w:spacing w:after="0" w:line="240" w:lineRule="auto"/>
              <w:ind w:left="5954"/>
              <w:jc w:val="both"/>
              <w:rPr>
                <w:rFonts w:ascii="Courier New" w:hAnsi="Courier New" w:cs="Courier New"/>
              </w:rPr>
            </w:pPr>
          </w:p>
          <w:p w:rsidR="008B3A3A" w:rsidRPr="00B914C1" w:rsidRDefault="00362973" w:rsidP="00362973">
            <w:pPr>
              <w:spacing w:after="0" w:line="240" w:lineRule="auto"/>
              <w:ind w:left="5954"/>
              <w:jc w:val="both"/>
              <w:rPr>
                <w:rFonts w:ascii="Courier New" w:hAnsi="Courier New" w:cs="Courier New"/>
              </w:rPr>
            </w:pPr>
            <w:r w:rsidRPr="00B914C1">
              <w:rPr>
                <w:rFonts w:ascii="Courier New" w:hAnsi="Courier New" w:cs="Courier New"/>
              </w:rPr>
              <w:t>Приложение 2</w:t>
            </w:r>
          </w:p>
          <w:p w:rsidR="00362973" w:rsidRPr="00B914C1" w:rsidRDefault="00362973" w:rsidP="00362973">
            <w:pPr>
              <w:spacing w:after="0" w:line="240" w:lineRule="auto"/>
              <w:ind w:left="5954"/>
              <w:jc w:val="both"/>
              <w:rPr>
                <w:rFonts w:ascii="Courier New" w:hAnsi="Courier New" w:cs="Courier New"/>
              </w:rPr>
            </w:pPr>
            <w:r w:rsidRPr="00B914C1">
              <w:rPr>
                <w:rFonts w:ascii="Courier New" w:hAnsi="Courier New" w:cs="Courier New"/>
              </w:rPr>
              <w:t xml:space="preserve">к административному регламенту предоставления муниципальной услуги </w:t>
            </w:r>
            <w:proofErr w:type="gramStart"/>
            <w:r w:rsidRPr="00B914C1">
              <w:rPr>
                <w:rFonts w:ascii="Courier New" w:hAnsi="Courier New" w:cs="Courier New"/>
              </w:rPr>
              <w:t>«</w:t>
            </w:r>
            <w:r w:rsidR="00C51820" w:rsidRPr="00B914C1">
              <w:rPr>
                <w:rFonts w:ascii="Courier New" w:hAnsi="Courier New" w:cs="Courier New"/>
              </w:rPr>
              <w:t xml:space="preserve"> Выдача</w:t>
            </w:r>
            <w:proofErr w:type="gramEnd"/>
            <w:r w:rsidR="00C51820" w:rsidRPr="00B914C1">
              <w:rPr>
                <w:rFonts w:ascii="Courier New" w:hAnsi="Courier New" w:cs="Courier New"/>
              </w:rPr>
              <w:t xml:space="preserve"> технических условий на подключение объекта капитального строительства к сетям инженерно-технического обеспечения </w:t>
            </w:r>
            <w:r w:rsidRPr="00B914C1">
              <w:rPr>
                <w:rFonts w:ascii="Courier New" w:hAnsi="Courier New" w:cs="Courier New"/>
              </w:rPr>
              <w:t>»</w:t>
            </w:r>
          </w:p>
          <w:p w:rsidR="00362973" w:rsidRPr="001E619D" w:rsidRDefault="00362973" w:rsidP="00362973">
            <w:pPr>
              <w:spacing w:after="0" w:line="240" w:lineRule="auto"/>
              <w:ind w:left="5954"/>
              <w:jc w:val="both"/>
              <w:rPr>
                <w:rFonts w:ascii="Arial" w:hAnsi="Arial" w:cs="Arial"/>
                <w:sz w:val="24"/>
                <w:szCs w:val="24"/>
              </w:rPr>
            </w:pPr>
          </w:p>
          <w:p w:rsidR="00362973" w:rsidRPr="001E619D" w:rsidRDefault="00362973" w:rsidP="00362973">
            <w:pPr>
              <w:spacing w:after="0" w:line="240" w:lineRule="auto"/>
              <w:ind w:left="5954"/>
              <w:jc w:val="both"/>
              <w:rPr>
                <w:rFonts w:ascii="Arial" w:hAnsi="Arial" w:cs="Arial"/>
                <w:sz w:val="24"/>
                <w:szCs w:val="24"/>
              </w:rPr>
            </w:pPr>
          </w:p>
        </w:tc>
      </w:tr>
    </w:tbl>
    <w:p w:rsidR="00A21492" w:rsidRPr="001E619D" w:rsidRDefault="00A21492" w:rsidP="00A21492">
      <w:pPr>
        <w:pStyle w:val="af"/>
        <w:spacing w:after="0"/>
        <w:ind w:left="1284" w:right="292"/>
        <w:jc w:val="center"/>
        <w:rPr>
          <w:rFonts w:ascii="Arial" w:hAnsi="Arial" w:cs="Arial"/>
          <w:sz w:val="24"/>
          <w:szCs w:val="24"/>
        </w:rPr>
      </w:pPr>
      <w:r w:rsidRPr="001E619D">
        <w:rPr>
          <w:rFonts w:ascii="Arial" w:hAnsi="Arial" w:cs="Arial"/>
          <w:sz w:val="24"/>
          <w:szCs w:val="24"/>
        </w:rPr>
        <w:t>БЛОК-СХЕМА</w:t>
      </w:r>
    </w:p>
    <w:p w:rsidR="00A21492" w:rsidRPr="001E619D" w:rsidRDefault="00A21492" w:rsidP="00A21492">
      <w:pPr>
        <w:pStyle w:val="af"/>
        <w:spacing w:after="0"/>
        <w:rPr>
          <w:rFonts w:ascii="Arial" w:hAnsi="Arial" w:cs="Arial"/>
          <w:sz w:val="24"/>
          <w:szCs w:val="24"/>
        </w:rPr>
      </w:pPr>
    </w:p>
    <w:p w:rsidR="00A21492" w:rsidRPr="001E619D" w:rsidRDefault="00A21492" w:rsidP="00A21492">
      <w:pPr>
        <w:pStyle w:val="af"/>
        <w:spacing w:after="0"/>
        <w:ind w:left="1295" w:right="292"/>
        <w:jc w:val="center"/>
        <w:rPr>
          <w:rFonts w:ascii="Arial" w:hAnsi="Arial" w:cs="Arial"/>
          <w:sz w:val="24"/>
          <w:szCs w:val="24"/>
        </w:rPr>
      </w:pPr>
      <w:r w:rsidRPr="001E619D">
        <w:rPr>
          <w:rFonts w:ascii="Arial" w:hAnsi="Arial" w:cs="Arial"/>
          <w:sz w:val="24"/>
          <w:szCs w:val="24"/>
        </w:rPr>
        <w:t>АДМИНИСТРАТИВНЫХ ПРОЦЕДУР ПРЕДОСТАВЛЕНИЯ МУНИЦИПАЛЬНОЙ УСЛУГИ</w:t>
      </w:r>
    </w:p>
    <w:p w:rsidR="00A21492" w:rsidRPr="001E619D" w:rsidRDefault="00A21492" w:rsidP="00A21492">
      <w:pPr>
        <w:pStyle w:val="af"/>
        <w:spacing w:after="0"/>
        <w:rPr>
          <w:rFonts w:ascii="Arial" w:hAnsi="Arial" w:cs="Arial"/>
          <w:sz w:val="24"/>
          <w:szCs w:val="24"/>
        </w:rPr>
      </w:pPr>
    </w:p>
    <w:p w:rsidR="00A21492" w:rsidRPr="001E619D" w:rsidRDefault="001E619D" w:rsidP="00A21492">
      <w:pPr>
        <w:spacing w:after="0" w:line="240" w:lineRule="auto"/>
        <w:ind w:left="804" w:right="292"/>
        <w:jc w:val="center"/>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59264" behindDoc="1" locked="0" layoutInCell="1" allowOverlap="1">
                <wp:simplePos x="0" y="0"/>
                <wp:positionH relativeFrom="column">
                  <wp:posOffset>1329689</wp:posOffset>
                </wp:positionH>
                <wp:positionV relativeFrom="paragraph">
                  <wp:posOffset>22225</wp:posOffset>
                </wp:positionV>
                <wp:extent cx="3876675" cy="790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3876675" cy="7905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21FED0B" id="Прямоугольник 9" o:spid="_x0000_s1026" style="position:absolute;margin-left:104.7pt;margin-top:1.75pt;width:305.25pt;height:6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" fillcolor="white [3201]" strokecolor="#4bacc6 [3208]" strokeweight="2pt"/>
            </w:pict>
          </mc:Fallback>
        </mc:AlternateContent>
      </w:r>
      <w:r w:rsidR="00A21492" w:rsidRPr="001E619D">
        <w:rPr>
          <w:rFonts w:ascii="Arial" w:hAnsi="Arial" w:cs="Arial"/>
          <w:sz w:val="24"/>
          <w:szCs w:val="24"/>
        </w:rPr>
        <w:t>Подача заявления и документов:</w:t>
      </w:r>
    </w:p>
    <w:p w:rsidR="00A21492" w:rsidRPr="001E619D" w:rsidRDefault="00A21492" w:rsidP="00A21492">
      <w:pPr>
        <w:pStyle w:val="af"/>
        <w:spacing w:after="0"/>
        <w:rPr>
          <w:rFonts w:ascii="Arial" w:hAnsi="Arial" w:cs="Arial"/>
          <w:sz w:val="24"/>
          <w:szCs w:val="24"/>
        </w:rPr>
      </w:pPr>
    </w:p>
    <w:p w:rsidR="00A21492" w:rsidRPr="001E619D" w:rsidRDefault="00A21492" w:rsidP="00A21492">
      <w:pPr>
        <w:spacing w:after="0" w:line="240" w:lineRule="auto"/>
        <w:ind w:left="2232"/>
        <w:rPr>
          <w:rFonts w:ascii="Arial" w:hAnsi="Arial" w:cs="Arial"/>
          <w:sz w:val="24"/>
          <w:szCs w:val="24"/>
        </w:rPr>
      </w:pPr>
      <w:r w:rsidRPr="001E619D">
        <w:rPr>
          <w:rFonts w:ascii="Arial" w:hAnsi="Arial" w:cs="Arial"/>
          <w:sz w:val="24"/>
          <w:szCs w:val="24"/>
        </w:rPr>
        <w:t>1) путем личного обращения;</w:t>
      </w:r>
    </w:p>
    <w:p w:rsidR="00A21492" w:rsidRPr="001E619D" w:rsidRDefault="00A21492" w:rsidP="00A21492">
      <w:pPr>
        <w:spacing w:after="0" w:line="240" w:lineRule="auto"/>
        <w:ind w:left="2214"/>
        <w:rPr>
          <w:rFonts w:ascii="Arial" w:hAnsi="Arial" w:cs="Arial"/>
          <w:sz w:val="24"/>
          <w:szCs w:val="24"/>
        </w:rPr>
      </w:pPr>
      <w:r w:rsidRPr="001E619D">
        <w:rPr>
          <w:rFonts w:ascii="Arial" w:hAnsi="Arial" w:cs="Arial"/>
          <w:sz w:val="24"/>
          <w:szCs w:val="24"/>
        </w:rPr>
        <w:t>2) через организации федеральной почтовой связи;</w:t>
      </w:r>
    </w:p>
    <w:p w:rsidR="00A21492" w:rsidRPr="001E619D" w:rsidRDefault="00A21492" w:rsidP="00A21492">
      <w:pPr>
        <w:pStyle w:val="af"/>
        <w:spacing w:after="0"/>
        <w:rPr>
          <w:rFonts w:ascii="Arial" w:hAnsi="Arial" w:cs="Arial"/>
          <w:sz w:val="24"/>
          <w:szCs w:val="24"/>
        </w:rPr>
      </w:pPr>
    </w:p>
    <w:p w:rsidR="00A21492" w:rsidRPr="001E619D" w:rsidRDefault="001E619D"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33020</wp:posOffset>
                </wp:positionV>
                <wp:extent cx="9525" cy="438150"/>
                <wp:effectExtent l="38100" t="0" r="66675" b="57150"/>
                <wp:wrapNone/>
                <wp:docPr id="15" name="Прямая со стрелкой 15"/>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7A4316A" id="_x0000_t32" coordsize="21600,21600" o:spt="32" o:oned="t" path="m,l21600,21600e" filled="f">
                <v:path arrowok="t" fillok="f" o:connecttype="none"/>
                <o:lock v:ext="edit" shapetype="t"/>
              </v:shapetype>
              <v:shape id="Прямая со стрелкой 15" o:spid="_x0000_s1026" type="#_x0000_t32" style="position:absolute;margin-left:226.95pt;margin-top:2.6pt;width:.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" strokecolor="black [3040]">
                <v:stroke endarrow="block"/>
              </v:shape>
            </w:pict>
          </mc:Fallback>
        </mc:AlternateContent>
      </w:r>
    </w:p>
    <w:p w:rsidR="00A21492" w:rsidRPr="001E619D" w:rsidRDefault="00A21492" w:rsidP="00A21492">
      <w:pPr>
        <w:pStyle w:val="af"/>
        <w:spacing w:after="0"/>
        <w:rPr>
          <w:rFonts w:ascii="Arial" w:hAnsi="Arial" w:cs="Arial"/>
          <w:sz w:val="24"/>
          <w:szCs w:val="24"/>
        </w:rPr>
      </w:pPr>
    </w:p>
    <w:p w:rsidR="00A21492" w:rsidRPr="001E619D" w:rsidRDefault="00A21492" w:rsidP="00A21492">
      <w:pPr>
        <w:pStyle w:val="af"/>
        <w:spacing w:after="0"/>
        <w:rPr>
          <w:rFonts w:ascii="Arial" w:hAnsi="Arial" w:cs="Arial"/>
          <w:sz w:val="24"/>
          <w:szCs w:val="24"/>
        </w:rPr>
      </w:pPr>
    </w:p>
    <w:p w:rsidR="00A21492" w:rsidRPr="001E619D" w:rsidRDefault="001E619D" w:rsidP="00A21492">
      <w:pPr>
        <w:spacing w:after="0" w:line="240" w:lineRule="auto"/>
        <w:ind w:left="4940" w:right="1120" w:hanging="2712"/>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0288" behindDoc="1" locked="0" layoutInCell="1" allowOverlap="1">
                <wp:simplePos x="0" y="0"/>
                <wp:positionH relativeFrom="column">
                  <wp:posOffset>1386839</wp:posOffset>
                </wp:positionH>
                <wp:positionV relativeFrom="paragraph">
                  <wp:posOffset>11430</wp:posOffset>
                </wp:positionV>
                <wp:extent cx="3914775" cy="6477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914775" cy="6477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3C75070" id="Прямоугольник 10" o:spid="_x0000_s1026" style="position:absolute;margin-left:109.2pt;margin-top:.9pt;width:308.25pt;height:5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" fillcolor="white [3201]" strokecolor="#4bacc6 [3208]" strokeweight="2pt"/>
            </w:pict>
          </mc:Fallback>
        </mc:AlternateContent>
      </w:r>
      <w:r w:rsidR="00A21492" w:rsidRPr="001E619D">
        <w:rPr>
          <w:rFonts w:ascii="Arial" w:hAnsi="Arial" w:cs="Arial"/>
          <w:sz w:val="24"/>
          <w:szCs w:val="24"/>
        </w:rPr>
        <w:t>Прием, регистрация заявления и документов, подлежащих представлению заявителем</w:t>
      </w:r>
    </w:p>
    <w:p w:rsidR="00A21492" w:rsidRPr="001E619D" w:rsidRDefault="00A21492" w:rsidP="00A21492">
      <w:pPr>
        <w:pStyle w:val="af"/>
        <w:spacing w:after="0"/>
        <w:rPr>
          <w:rFonts w:ascii="Arial" w:hAnsi="Arial" w:cs="Arial"/>
          <w:sz w:val="24"/>
          <w:szCs w:val="24"/>
        </w:rPr>
      </w:pPr>
    </w:p>
    <w:p w:rsidR="00A21492" w:rsidRPr="001E619D" w:rsidRDefault="001E619D"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1626871</wp:posOffset>
                </wp:positionH>
                <wp:positionV relativeFrom="paragraph">
                  <wp:posOffset>5715</wp:posOffset>
                </wp:positionV>
                <wp:extent cx="45719" cy="485775"/>
                <wp:effectExtent l="38100" t="0" r="69215" b="47625"/>
                <wp:wrapNone/>
                <wp:docPr id="16" name="Прямая со стрелкой 16"/>
                <wp:cNvGraphicFramePr/>
                <a:graphic xmlns:a="http://schemas.openxmlformats.org/drawingml/2006/main">
                  <a:graphicData uri="http://schemas.microsoft.com/office/word/2010/wordprocessingShape">
                    <wps:wsp>
                      <wps:cNvCnPr/>
                      <wps:spPr>
                        <a:xfrm>
                          <a:off x="0" y="0"/>
                          <a:ext cx="45719"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228F54" id="Прямая со стрелкой 16" o:spid="_x0000_s1026" type="#_x0000_t32" style="position:absolute;margin-left:128.1pt;margin-top:.45pt;width:3.6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" strokecolor="#4579b8 [3044]">
                <v:stroke endarrow="block"/>
              </v:shape>
            </w:pict>
          </mc:Fallback>
        </mc:AlternateContent>
      </w:r>
    </w:p>
    <w:p w:rsidR="00A21492" w:rsidRPr="001E619D" w:rsidRDefault="001E619D"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4527549</wp:posOffset>
                </wp:positionH>
                <wp:positionV relativeFrom="paragraph">
                  <wp:posOffset>11430</wp:posOffset>
                </wp:positionV>
                <wp:extent cx="45719" cy="1304925"/>
                <wp:effectExtent l="38100" t="0" r="69215" b="47625"/>
                <wp:wrapNone/>
                <wp:docPr id="17" name="Прямая со стрелкой 17"/>
                <wp:cNvGraphicFramePr/>
                <a:graphic xmlns:a="http://schemas.openxmlformats.org/drawingml/2006/main">
                  <a:graphicData uri="http://schemas.microsoft.com/office/word/2010/wordprocessingShape">
                    <wps:wsp>
                      <wps:cNvCnPr/>
                      <wps:spPr>
                        <a:xfrm>
                          <a:off x="0" y="0"/>
                          <a:ext cx="45719" cy="1304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0C2E0F" id="Прямая со стрелкой 17" o:spid="_x0000_s1026" type="#_x0000_t32" style="position:absolute;margin-left:356.5pt;margin-top:.9pt;width:3.6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" strokecolor="black [3040]">
                <v:stroke endarrow="block"/>
              </v:shape>
            </w:pict>
          </mc:Fallback>
        </mc:AlternateContent>
      </w:r>
    </w:p>
    <w:p w:rsidR="00A21492" w:rsidRPr="001E619D" w:rsidRDefault="000801B4"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1312" behindDoc="1" locked="0" layoutInCell="1" allowOverlap="1">
                <wp:simplePos x="0" y="0"/>
                <wp:positionH relativeFrom="column">
                  <wp:posOffset>-146685</wp:posOffset>
                </wp:positionH>
                <wp:positionV relativeFrom="paragraph">
                  <wp:posOffset>163195</wp:posOffset>
                </wp:positionV>
                <wp:extent cx="431482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4314825" cy="3905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9E6F1BB" id="Прямоугольник 11" o:spid="_x0000_s1026" style="position:absolute;margin-left:-11.55pt;margin-top:12.85pt;width:339.75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" fillcolor="white [3201]" strokecolor="#4bacc6 [3208]" strokeweight="2pt"/>
            </w:pict>
          </mc:Fallback>
        </mc:AlternateContent>
      </w:r>
    </w:p>
    <w:p w:rsidR="001E619D" w:rsidRDefault="00A21492" w:rsidP="00A21492">
      <w:pPr>
        <w:spacing w:after="0" w:line="240" w:lineRule="auto"/>
        <w:rPr>
          <w:rFonts w:ascii="Arial" w:hAnsi="Arial" w:cs="Arial"/>
          <w:sz w:val="24"/>
          <w:szCs w:val="24"/>
        </w:rPr>
      </w:pPr>
      <w:r w:rsidRPr="001E619D">
        <w:rPr>
          <w:rFonts w:ascii="Arial" w:hAnsi="Arial" w:cs="Arial"/>
          <w:sz w:val="24"/>
          <w:szCs w:val="24"/>
        </w:rPr>
        <w:t xml:space="preserve">Направление уведомления </w:t>
      </w:r>
      <w:r w:rsidR="00DA2B63" w:rsidRPr="001E619D">
        <w:rPr>
          <w:rFonts w:ascii="Arial" w:hAnsi="Arial" w:cs="Arial"/>
          <w:sz w:val="24"/>
          <w:szCs w:val="24"/>
        </w:rPr>
        <w:t xml:space="preserve">об </w:t>
      </w:r>
      <w:r w:rsidR="00BE4CB2" w:rsidRPr="001E619D">
        <w:rPr>
          <w:rFonts w:ascii="Arial" w:hAnsi="Arial" w:cs="Arial"/>
          <w:sz w:val="24"/>
          <w:szCs w:val="24"/>
        </w:rPr>
        <w:t>отказе в</w:t>
      </w:r>
      <w:r w:rsidRPr="001E619D">
        <w:rPr>
          <w:rFonts w:ascii="Arial" w:hAnsi="Arial" w:cs="Arial"/>
          <w:sz w:val="24"/>
          <w:szCs w:val="24"/>
        </w:rPr>
        <w:t xml:space="preserve"> </w:t>
      </w:r>
    </w:p>
    <w:p w:rsidR="00A21492" w:rsidRPr="001E619D" w:rsidRDefault="00A21492" w:rsidP="00A21492">
      <w:pPr>
        <w:spacing w:after="0" w:line="240" w:lineRule="auto"/>
        <w:rPr>
          <w:rFonts w:ascii="Arial" w:hAnsi="Arial" w:cs="Arial"/>
          <w:sz w:val="24"/>
          <w:szCs w:val="24"/>
        </w:rPr>
      </w:pPr>
      <w:r w:rsidRPr="001E619D">
        <w:rPr>
          <w:rFonts w:ascii="Arial" w:hAnsi="Arial" w:cs="Arial"/>
          <w:sz w:val="24"/>
          <w:szCs w:val="24"/>
        </w:rPr>
        <w:t>приеме заявления и документов</w:t>
      </w:r>
    </w:p>
    <w:p w:rsidR="00A21492" w:rsidRPr="001E619D" w:rsidRDefault="00A21492" w:rsidP="00A21492">
      <w:pPr>
        <w:pStyle w:val="af"/>
        <w:spacing w:after="0"/>
        <w:rPr>
          <w:rFonts w:ascii="Arial" w:hAnsi="Arial" w:cs="Arial"/>
          <w:sz w:val="24"/>
          <w:szCs w:val="24"/>
        </w:rPr>
      </w:pPr>
    </w:p>
    <w:p w:rsidR="00A21492" w:rsidRPr="001E619D" w:rsidRDefault="00A21492" w:rsidP="00A21492">
      <w:pPr>
        <w:pStyle w:val="af"/>
        <w:spacing w:after="0"/>
        <w:rPr>
          <w:rFonts w:ascii="Arial" w:hAnsi="Arial" w:cs="Arial"/>
          <w:sz w:val="24"/>
          <w:szCs w:val="24"/>
        </w:rPr>
      </w:pPr>
    </w:p>
    <w:p w:rsidR="00A21492" w:rsidRPr="001E619D" w:rsidRDefault="00A21492" w:rsidP="00A21492">
      <w:pPr>
        <w:pStyle w:val="af"/>
        <w:spacing w:after="0"/>
        <w:rPr>
          <w:rFonts w:ascii="Arial" w:hAnsi="Arial" w:cs="Arial"/>
          <w:sz w:val="24"/>
          <w:szCs w:val="24"/>
        </w:rPr>
      </w:pPr>
    </w:p>
    <w:p w:rsidR="00A21492" w:rsidRPr="001E619D" w:rsidRDefault="000801B4"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2336" behindDoc="1" locked="0" layoutInCell="1" allowOverlap="1">
                <wp:simplePos x="0" y="0"/>
                <wp:positionH relativeFrom="column">
                  <wp:posOffset>1272540</wp:posOffset>
                </wp:positionH>
                <wp:positionV relativeFrom="paragraph">
                  <wp:posOffset>133985</wp:posOffset>
                </wp:positionV>
                <wp:extent cx="4191000" cy="3905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191000" cy="3905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E4FA03D" id="Прямоугольник 12" o:spid="_x0000_s1026" style="position:absolute;margin-left:100.2pt;margin-top:10.55pt;width:330pt;height:30.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" fillcolor="white [3201]" strokecolor="#4bacc6 [3208]" strokeweight="2pt"/>
            </w:pict>
          </mc:Fallback>
        </mc:AlternateContent>
      </w:r>
    </w:p>
    <w:p w:rsidR="00A21492" w:rsidRPr="001E619D" w:rsidRDefault="00A21492" w:rsidP="00A21492">
      <w:pPr>
        <w:spacing w:after="0" w:line="240" w:lineRule="auto"/>
        <w:ind w:left="2102" w:right="1410"/>
        <w:jc w:val="center"/>
        <w:rPr>
          <w:rFonts w:ascii="Arial" w:hAnsi="Arial" w:cs="Arial"/>
          <w:sz w:val="24"/>
          <w:szCs w:val="24"/>
        </w:rPr>
      </w:pPr>
      <w:r w:rsidRPr="001E619D">
        <w:rPr>
          <w:rFonts w:ascii="Arial" w:hAnsi="Arial" w:cs="Arial"/>
          <w:sz w:val="24"/>
          <w:szCs w:val="24"/>
        </w:rPr>
        <w:t>Принятие решения о предоставлении информации или об отказе в предоставлении информации</w:t>
      </w:r>
    </w:p>
    <w:p w:rsidR="00A21492" w:rsidRPr="001E619D" w:rsidRDefault="00ED0D59"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3415665</wp:posOffset>
                </wp:positionH>
                <wp:positionV relativeFrom="paragraph">
                  <wp:posOffset>93345</wp:posOffset>
                </wp:positionV>
                <wp:extent cx="0" cy="3143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DE1B131" id="Прямая со стрелкой 18" o:spid="_x0000_s1026" type="#_x0000_t32" style="position:absolute;margin-left:268.95pt;margin-top:7.35pt;width:0;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" strokecolor="#4579b8 [3044]">
                <v:stroke endarrow="block"/>
              </v:shape>
            </w:pict>
          </mc:Fallback>
        </mc:AlternateContent>
      </w:r>
    </w:p>
    <w:p w:rsidR="00A21492" w:rsidRPr="001E619D" w:rsidRDefault="00A21492" w:rsidP="00A21492">
      <w:pPr>
        <w:pStyle w:val="af"/>
        <w:spacing w:after="0"/>
        <w:rPr>
          <w:rFonts w:ascii="Arial" w:hAnsi="Arial" w:cs="Arial"/>
          <w:sz w:val="24"/>
          <w:szCs w:val="24"/>
        </w:rPr>
      </w:pPr>
    </w:p>
    <w:p w:rsidR="00A21492" w:rsidRPr="001E619D" w:rsidRDefault="00ED0D59" w:rsidP="00A21492">
      <w:pPr>
        <w:pStyle w:val="af"/>
        <w:spacing w:after="0"/>
        <w:rPr>
          <w:rFonts w:ascii="Arial" w:hAnsi="Arial" w:cs="Arial"/>
          <w:sz w:val="24"/>
          <w:szCs w:val="24"/>
        </w:rPr>
      </w:pPr>
      <w:r w:rsidRPr="001E619D">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4511040</wp:posOffset>
                </wp:positionH>
                <wp:positionV relativeFrom="paragraph">
                  <wp:posOffset>115570</wp:posOffset>
                </wp:positionV>
                <wp:extent cx="9525" cy="466725"/>
                <wp:effectExtent l="38100" t="0" r="66675" b="47625"/>
                <wp:wrapNone/>
                <wp:docPr id="23" name="Прямая со стрелкой 23"/>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80C0419" id="Прямая со стрелкой 23" o:spid="_x0000_s1026" type="#_x0000_t32" style="position:absolute;margin-left:355.2pt;margin-top:9.1pt;width:.75pt;height:36.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" strokecolor="black [3040]">
                <v:stroke endarrow="block"/>
              </v:shape>
            </w:pict>
          </mc:Fallback>
        </mc:AlternateContent>
      </w:r>
      <w:r w:rsidRPr="001E619D">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115570</wp:posOffset>
                </wp:positionV>
                <wp:extent cx="0" cy="4381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CE0F633" id="Прямая со стрелкой 22" o:spid="_x0000_s1026" type="#_x0000_t32" style="position:absolute;margin-left:219.45pt;margin-top:9.1pt;width:0;height:3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" strokecolor="black [3040]">
                <v:stroke endarrow="block"/>
              </v:shape>
            </w:pict>
          </mc:Fallback>
        </mc:AlternateContent>
      </w:r>
      <w:r w:rsidRPr="001E619D">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2758440</wp:posOffset>
                </wp:positionH>
                <wp:positionV relativeFrom="paragraph">
                  <wp:posOffset>96520</wp:posOffset>
                </wp:positionV>
                <wp:extent cx="17526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5525A40" id="Прямая соединительная линия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7.2pt,7.6pt" to="3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" strokecolor="#4579b8 [3044]"/>
            </w:pict>
          </mc:Fallback>
        </mc:AlternateContent>
      </w:r>
    </w:p>
    <w:p w:rsidR="00A21492" w:rsidRPr="001E619D" w:rsidRDefault="00A21492" w:rsidP="00A21492">
      <w:pPr>
        <w:pStyle w:val="af"/>
        <w:spacing w:after="0"/>
        <w:rPr>
          <w:rFonts w:ascii="Arial" w:hAnsi="Arial" w:cs="Arial"/>
          <w:sz w:val="24"/>
          <w:szCs w:val="24"/>
        </w:rPr>
      </w:pPr>
    </w:p>
    <w:p w:rsidR="00A21492" w:rsidRPr="001E619D" w:rsidRDefault="00A21492" w:rsidP="00A21492">
      <w:pPr>
        <w:pStyle w:val="af"/>
        <w:spacing w:after="0"/>
        <w:rPr>
          <w:rFonts w:ascii="Arial" w:hAnsi="Arial" w:cs="Arial"/>
          <w:sz w:val="24"/>
          <w:szCs w:val="24"/>
        </w:rPr>
      </w:pPr>
    </w:p>
    <w:p w:rsidR="00A21492" w:rsidRPr="001E619D" w:rsidRDefault="00DA2B63" w:rsidP="00A21492">
      <w:pPr>
        <w:pStyle w:val="af"/>
        <w:spacing w:after="0"/>
        <w:rPr>
          <w:rFonts w:ascii="Arial" w:hAnsi="Arial" w:cs="Arial"/>
          <w:sz w:val="24"/>
          <w:szCs w:val="24"/>
        </w:rPr>
      </w:pPr>
      <w:r w:rsidRPr="001E619D">
        <w:rPr>
          <w:rFonts w:ascii="Arial" w:hAnsi="Arial" w:cs="Arial"/>
          <w:noProof/>
          <w:spacing w:val="3"/>
          <w:sz w:val="24"/>
          <w:szCs w:val="24"/>
        </w:rPr>
        <mc:AlternateContent>
          <mc:Choice Requires="wps">
            <w:drawing>
              <wp:anchor distT="0" distB="0" distL="114300" distR="114300" simplePos="0" relativeHeight="251663360" behindDoc="1" locked="0" layoutInCell="1" allowOverlap="1" wp14:anchorId="116548C9" wp14:editId="75A5F180">
                <wp:simplePos x="0" y="0"/>
                <wp:positionH relativeFrom="column">
                  <wp:posOffset>243840</wp:posOffset>
                </wp:positionH>
                <wp:positionV relativeFrom="paragraph">
                  <wp:posOffset>144779</wp:posOffset>
                </wp:positionV>
                <wp:extent cx="3543300" cy="11715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3543300" cy="11715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08B519F9" id="Прямоугольник 13" o:spid="_x0000_s1026" style="position:absolute;margin-left:19.2pt;margin-top:11.4pt;width:279pt;height:9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" fillcolor="white [3201]" strokecolor="#4bacc6 [3208]" strokeweight="2pt"/>
            </w:pict>
          </mc:Fallback>
        </mc:AlternateContent>
      </w:r>
    </w:p>
    <w:p w:rsidR="00A21492" w:rsidRPr="001E619D" w:rsidRDefault="00DA2B63" w:rsidP="00A21492">
      <w:pPr>
        <w:pStyle w:val="af"/>
        <w:spacing w:after="0"/>
        <w:rPr>
          <w:rFonts w:ascii="Arial" w:hAnsi="Arial" w:cs="Arial"/>
          <w:sz w:val="24"/>
          <w:szCs w:val="24"/>
        </w:rPr>
      </w:pPr>
      <w:r w:rsidRPr="001E619D">
        <w:rPr>
          <w:rFonts w:ascii="Arial" w:hAnsi="Arial" w:cs="Arial"/>
          <w:noProof/>
          <w:spacing w:val="3"/>
          <w:sz w:val="24"/>
          <w:szCs w:val="24"/>
        </w:rPr>
        <mc:AlternateContent>
          <mc:Choice Requires="wps">
            <w:drawing>
              <wp:anchor distT="0" distB="0" distL="114300" distR="114300" simplePos="0" relativeHeight="251664384" behindDoc="1" locked="0" layoutInCell="1" allowOverlap="1" wp14:anchorId="397ABDFB" wp14:editId="34D714A2">
                <wp:simplePos x="0" y="0"/>
                <wp:positionH relativeFrom="column">
                  <wp:posOffset>3863340</wp:posOffset>
                </wp:positionH>
                <wp:positionV relativeFrom="paragraph">
                  <wp:posOffset>7620</wp:posOffset>
                </wp:positionV>
                <wp:extent cx="1990725" cy="10096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90725" cy="100965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79AF70" id="Прямоугольник 14" o:spid="_x0000_s1026" style="position:absolute;margin-left:304.2pt;margin-top:.6pt;width:156.7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" fillcolor="white [3201]" strokecolor="#4bacc6 [3208]" strokeweight="2pt"/>
            </w:pict>
          </mc:Fallback>
        </mc:AlternateContent>
      </w:r>
    </w:p>
    <w:p w:rsidR="001E619D" w:rsidRDefault="00DA2B63" w:rsidP="00A21492">
      <w:pPr>
        <w:tabs>
          <w:tab w:val="left" w:pos="6019"/>
          <w:tab w:val="left" w:pos="6533"/>
        </w:tabs>
        <w:spacing w:after="0" w:line="240" w:lineRule="auto"/>
        <w:ind w:left="801" w:right="13" w:hanging="298"/>
        <w:rPr>
          <w:rFonts w:ascii="Arial" w:hAnsi="Arial" w:cs="Arial"/>
          <w:spacing w:val="31"/>
          <w:sz w:val="24"/>
          <w:szCs w:val="24"/>
        </w:rPr>
      </w:pPr>
      <w:r w:rsidRPr="001E619D">
        <w:rPr>
          <w:rFonts w:ascii="Arial" w:hAnsi="Arial" w:cs="Arial"/>
          <w:spacing w:val="3"/>
          <w:sz w:val="24"/>
          <w:szCs w:val="24"/>
        </w:rPr>
        <w:t>Выдача (</w:t>
      </w:r>
      <w:r w:rsidR="00A21492" w:rsidRPr="001E619D">
        <w:rPr>
          <w:rFonts w:ascii="Arial" w:hAnsi="Arial" w:cs="Arial"/>
          <w:sz w:val="24"/>
          <w:szCs w:val="24"/>
        </w:rPr>
        <w:t>направление)</w:t>
      </w:r>
      <w:r w:rsidR="00A21492" w:rsidRPr="001E619D">
        <w:rPr>
          <w:rFonts w:ascii="Arial" w:hAnsi="Arial" w:cs="Arial"/>
          <w:spacing w:val="10"/>
          <w:sz w:val="24"/>
          <w:szCs w:val="24"/>
        </w:rPr>
        <w:t xml:space="preserve"> </w:t>
      </w:r>
      <w:r w:rsidR="00A21492" w:rsidRPr="001E619D">
        <w:rPr>
          <w:rFonts w:ascii="Arial" w:hAnsi="Arial" w:cs="Arial"/>
          <w:sz w:val="24"/>
          <w:szCs w:val="24"/>
        </w:rPr>
        <w:t>заявителю</w:t>
      </w:r>
      <w:r w:rsidR="00A21492" w:rsidRPr="001E619D">
        <w:rPr>
          <w:rFonts w:ascii="Arial" w:hAnsi="Arial" w:cs="Arial"/>
          <w:spacing w:val="31"/>
          <w:sz w:val="24"/>
          <w:szCs w:val="24"/>
        </w:rPr>
        <w:t xml:space="preserve"> </w:t>
      </w:r>
    </w:p>
    <w:p w:rsidR="001E619D" w:rsidRDefault="00A21492" w:rsidP="001E619D">
      <w:pPr>
        <w:tabs>
          <w:tab w:val="left" w:pos="6019"/>
          <w:tab w:val="left" w:pos="6533"/>
        </w:tabs>
        <w:spacing w:after="0" w:line="240" w:lineRule="auto"/>
        <w:ind w:left="567" w:right="13" w:hanging="64"/>
        <w:rPr>
          <w:rFonts w:ascii="Arial" w:hAnsi="Arial" w:cs="Arial"/>
          <w:spacing w:val="1"/>
          <w:sz w:val="24"/>
          <w:szCs w:val="24"/>
        </w:rPr>
      </w:pPr>
      <w:r w:rsidRPr="001E619D">
        <w:rPr>
          <w:rFonts w:ascii="Arial" w:hAnsi="Arial" w:cs="Arial"/>
          <w:spacing w:val="2"/>
          <w:sz w:val="24"/>
          <w:szCs w:val="24"/>
        </w:rPr>
        <w:t>информационной</w:t>
      </w:r>
      <w:r w:rsidRPr="001E619D">
        <w:rPr>
          <w:rFonts w:ascii="Arial" w:hAnsi="Arial" w:cs="Arial"/>
          <w:spacing w:val="2"/>
          <w:sz w:val="24"/>
          <w:szCs w:val="24"/>
        </w:rPr>
        <w:tab/>
      </w:r>
      <w:r w:rsidR="00DA2B63" w:rsidRPr="001E619D">
        <w:rPr>
          <w:rFonts w:ascii="Arial" w:hAnsi="Arial" w:cs="Arial"/>
          <w:spacing w:val="2"/>
          <w:sz w:val="24"/>
          <w:szCs w:val="24"/>
        </w:rPr>
        <w:t xml:space="preserve">    </w:t>
      </w:r>
      <w:r w:rsidRPr="001E619D">
        <w:rPr>
          <w:rFonts w:ascii="Arial" w:hAnsi="Arial" w:cs="Arial"/>
          <w:spacing w:val="3"/>
          <w:sz w:val="24"/>
          <w:szCs w:val="24"/>
        </w:rPr>
        <w:t xml:space="preserve">Выдача </w:t>
      </w:r>
      <w:r w:rsidRPr="001E619D">
        <w:rPr>
          <w:rFonts w:ascii="Arial" w:hAnsi="Arial" w:cs="Arial"/>
          <w:sz w:val="24"/>
          <w:szCs w:val="24"/>
        </w:rPr>
        <w:t xml:space="preserve">(направление) заявителю </w:t>
      </w:r>
      <w:r w:rsidRPr="001E619D">
        <w:rPr>
          <w:rFonts w:ascii="Arial" w:hAnsi="Arial" w:cs="Arial"/>
          <w:spacing w:val="3"/>
          <w:sz w:val="24"/>
          <w:szCs w:val="24"/>
        </w:rPr>
        <w:t xml:space="preserve">уведомления </w:t>
      </w:r>
      <w:r w:rsidRPr="001E619D">
        <w:rPr>
          <w:rFonts w:ascii="Arial" w:hAnsi="Arial" w:cs="Arial"/>
          <w:sz w:val="24"/>
          <w:szCs w:val="24"/>
        </w:rPr>
        <w:t xml:space="preserve">об </w:t>
      </w:r>
      <w:r w:rsidR="00DA2B63" w:rsidRPr="001E619D">
        <w:rPr>
          <w:rFonts w:ascii="Arial" w:hAnsi="Arial" w:cs="Arial"/>
          <w:spacing w:val="1"/>
          <w:sz w:val="24"/>
          <w:szCs w:val="24"/>
        </w:rPr>
        <w:t>справки</w:t>
      </w:r>
    </w:p>
    <w:p w:rsidR="00A21492" w:rsidRPr="001E619D" w:rsidRDefault="00DA2B63" w:rsidP="001E619D">
      <w:pPr>
        <w:tabs>
          <w:tab w:val="left" w:pos="6019"/>
          <w:tab w:val="left" w:pos="6533"/>
        </w:tabs>
        <w:spacing w:after="0" w:line="240" w:lineRule="auto"/>
        <w:ind w:left="567" w:right="13" w:hanging="64"/>
        <w:rPr>
          <w:rFonts w:ascii="Arial" w:hAnsi="Arial" w:cs="Arial"/>
          <w:sz w:val="24"/>
          <w:szCs w:val="24"/>
        </w:rPr>
      </w:pPr>
      <w:r w:rsidRPr="001E619D">
        <w:rPr>
          <w:rFonts w:ascii="Arial" w:hAnsi="Arial" w:cs="Arial"/>
          <w:spacing w:val="1"/>
          <w:sz w:val="24"/>
          <w:szCs w:val="24"/>
        </w:rPr>
        <w:t xml:space="preserve"> с</w:t>
      </w:r>
      <w:r w:rsidR="00A21492" w:rsidRPr="001E619D">
        <w:rPr>
          <w:rFonts w:ascii="Arial" w:hAnsi="Arial" w:cs="Arial"/>
          <w:sz w:val="24"/>
          <w:szCs w:val="24"/>
        </w:rPr>
        <w:t xml:space="preserve"> </w:t>
      </w:r>
      <w:r w:rsidR="00A21492" w:rsidRPr="001E619D">
        <w:rPr>
          <w:rFonts w:ascii="Arial" w:hAnsi="Arial" w:cs="Arial"/>
          <w:spacing w:val="2"/>
          <w:sz w:val="24"/>
          <w:szCs w:val="24"/>
        </w:rPr>
        <w:t>указанием</w:t>
      </w:r>
      <w:r w:rsidR="00A21492" w:rsidRPr="001E619D">
        <w:rPr>
          <w:rFonts w:ascii="Arial" w:hAnsi="Arial" w:cs="Arial"/>
          <w:spacing w:val="-10"/>
          <w:sz w:val="24"/>
          <w:szCs w:val="24"/>
        </w:rPr>
        <w:t xml:space="preserve"> </w:t>
      </w:r>
      <w:r w:rsidR="00A21492" w:rsidRPr="001E619D">
        <w:rPr>
          <w:rFonts w:ascii="Arial" w:hAnsi="Arial" w:cs="Arial"/>
          <w:spacing w:val="2"/>
          <w:sz w:val="24"/>
          <w:szCs w:val="24"/>
        </w:rPr>
        <w:t>необходимых</w:t>
      </w:r>
      <w:r w:rsidR="00A21492" w:rsidRPr="001E619D">
        <w:rPr>
          <w:rFonts w:ascii="Arial" w:hAnsi="Arial" w:cs="Arial"/>
          <w:spacing w:val="13"/>
          <w:sz w:val="24"/>
          <w:szCs w:val="24"/>
        </w:rPr>
        <w:t xml:space="preserve"> </w:t>
      </w:r>
      <w:r w:rsidR="00A21492" w:rsidRPr="001E619D">
        <w:rPr>
          <w:rFonts w:ascii="Arial" w:hAnsi="Arial" w:cs="Arial"/>
          <w:spacing w:val="1"/>
          <w:sz w:val="24"/>
          <w:szCs w:val="24"/>
        </w:rPr>
        <w:t>сведений</w:t>
      </w:r>
      <w:r w:rsidR="00A21492" w:rsidRPr="001E619D">
        <w:rPr>
          <w:rFonts w:ascii="Arial" w:hAnsi="Arial" w:cs="Arial"/>
          <w:spacing w:val="1"/>
          <w:sz w:val="24"/>
          <w:szCs w:val="24"/>
        </w:rPr>
        <w:tab/>
      </w:r>
      <w:r w:rsidR="00A21492" w:rsidRPr="001E619D">
        <w:rPr>
          <w:rFonts w:ascii="Arial" w:hAnsi="Arial" w:cs="Arial"/>
          <w:spacing w:val="1"/>
          <w:sz w:val="24"/>
          <w:szCs w:val="24"/>
        </w:rPr>
        <w:tab/>
      </w:r>
      <w:r w:rsidR="00A21492" w:rsidRPr="001E619D">
        <w:rPr>
          <w:rFonts w:ascii="Arial" w:hAnsi="Arial" w:cs="Arial"/>
          <w:sz w:val="24"/>
          <w:szCs w:val="24"/>
        </w:rPr>
        <w:t xml:space="preserve">отказе в </w:t>
      </w:r>
      <w:r w:rsidR="00A21492" w:rsidRPr="001E619D">
        <w:rPr>
          <w:rFonts w:ascii="Arial" w:hAnsi="Arial" w:cs="Arial"/>
          <w:spacing w:val="2"/>
          <w:sz w:val="24"/>
          <w:szCs w:val="24"/>
        </w:rPr>
        <w:t>предоставлении</w:t>
      </w:r>
      <w:r w:rsidR="00A21492" w:rsidRPr="001E619D">
        <w:rPr>
          <w:rFonts w:ascii="Arial" w:hAnsi="Arial" w:cs="Arial"/>
          <w:spacing w:val="-12"/>
          <w:sz w:val="24"/>
          <w:szCs w:val="24"/>
        </w:rPr>
        <w:t xml:space="preserve"> </w:t>
      </w:r>
      <w:r w:rsidR="00A21492" w:rsidRPr="001E619D">
        <w:rPr>
          <w:rFonts w:ascii="Arial" w:hAnsi="Arial" w:cs="Arial"/>
          <w:spacing w:val="1"/>
          <w:sz w:val="24"/>
          <w:szCs w:val="24"/>
        </w:rPr>
        <w:t>информации</w:t>
      </w:r>
    </w:p>
    <w:p w:rsidR="000049C0" w:rsidRPr="001E619D" w:rsidRDefault="000049C0" w:rsidP="00A21492">
      <w:pPr>
        <w:spacing w:after="0" w:line="240" w:lineRule="auto"/>
        <w:jc w:val="center"/>
        <w:rPr>
          <w:rFonts w:ascii="Arial" w:hAnsi="Arial" w:cs="Arial"/>
          <w:sz w:val="24"/>
          <w:szCs w:val="24"/>
        </w:rPr>
      </w:pPr>
    </w:p>
    <w:sectPr w:rsidR="000049C0" w:rsidRPr="001E619D" w:rsidSect="00E25AA4">
      <w:headerReference w:type="default" r:id="rId22"/>
      <w:footerReference w:type="default" r:id="rId23"/>
      <w:pgSz w:w="11906" w:h="16838"/>
      <w:pgMar w:top="709" w:right="850" w:bottom="54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AA" w:rsidRDefault="00CB1BAA" w:rsidP="00576384">
      <w:pPr>
        <w:spacing w:after="0" w:line="240" w:lineRule="auto"/>
      </w:pPr>
      <w:r>
        <w:separator/>
      </w:r>
    </w:p>
  </w:endnote>
  <w:endnote w:type="continuationSeparator" w:id="0">
    <w:p w:rsidR="00CB1BAA" w:rsidRDefault="00CB1BAA" w:rsidP="0057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CE" w:rsidRDefault="00AB05CE">
    <w:pPr>
      <w:pStyle w:val="af9"/>
      <w:jc w:val="right"/>
    </w:pPr>
  </w:p>
  <w:p w:rsidR="00AB05CE" w:rsidRPr="004B6FF6" w:rsidRDefault="00AB05CE">
    <w:pPr>
      <w:pStyle w:val="af9"/>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AA" w:rsidRDefault="00CB1BAA" w:rsidP="00576384">
      <w:pPr>
        <w:spacing w:after="0" w:line="240" w:lineRule="auto"/>
      </w:pPr>
      <w:r>
        <w:separator/>
      </w:r>
    </w:p>
  </w:footnote>
  <w:footnote w:type="continuationSeparator" w:id="0">
    <w:p w:rsidR="00CB1BAA" w:rsidRDefault="00CB1BAA" w:rsidP="00576384">
      <w:pPr>
        <w:spacing w:after="0" w:line="240" w:lineRule="auto"/>
      </w:pPr>
      <w:r>
        <w:continuationSeparator/>
      </w:r>
    </w:p>
  </w:footnote>
  <w:footnote w:id="1">
    <w:p w:rsidR="00AB05CE" w:rsidRPr="00472DD9" w:rsidRDefault="00AB05CE" w:rsidP="00FB781B">
      <w:pPr>
        <w:pStyle w:val="af3"/>
      </w:pPr>
      <w:r>
        <w:rPr>
          <w:rStyle w:val="afc"/>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CE" w:rsidRPr="00F5722E" w:rsidRDefault="00AB05CE" w:rsidP="00F5722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15:restartNumberingAfterBreak="0">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15:restartNumberingAfterBreak="0">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15:restartNumberingAfterBreak="0">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15:restartNumberingAfterBreak="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03"/>
    <w:rsid w:val="00002EAA"/>
    <w:rsid w:val="000049C0"/>
    <w:rsid w:val="00023B8B"/>
    <w:rsid w:val="000274C9"/>
    <w:rsid w:val="00035AB3"/>
    <w:rsid w:val="0004079A"/>
    <w:rsid w:val="000673A1"/>
    <w:rsid w:val="000801B4"/>
    <w:rsid w:val="000C396C"/>
    <w:rsid w:val="000D6764"/>
    <w:rsid w:val="000E1E8E"/>
    <w:rsid w:val="00110B54"/>
    <w:rsid w:val="00112C32"/>
    <w:rsid w:val="0011739D"/>
    <w:rsid w:val="00130077"/>
    <w:rsid w:val="00135536"/>
    <w:rsid w:val="001512CF"/>
    <w:rsid w:val="00157691"/>
    <w:rsid w:val="0015781F"/>
    <w:rsid w:val="0015786C"/>
    <w:rsid w:val="00163544"/>
    <w:rsid w:val="00167673"/>
    <w:rsid w:val="0017396E"/>
    <w:rsid w:val="001843D8"/>
    <w:rsid w:val="00196AF4"/>
    <w:rsid w:val="001C7FA6"/>
    <w:rsid w:val="001E285C"/>
    <w:rsid w:val="001E619D"/>
    <w:rsid w:val="00212C82"/>
    <w:rsid w:val="00225DCC"/>
    <w:rsid w:val="00232998"/>
    <w:rsid w:val="00266F78"/>
    <w:rsid w:val="00275E53"/>
    <w:rsid w:val="00276A8B"/>
    <w:rsid w:val="00277975"/>
    <w:rsid w:val="002C4E4A"/>
    <w:rsid w:val="002E3117"/>
    <w:rsid w:val="002F7939"/>
    <w:rsid w:val="00310265"/>
    <w:rsid w:val="00331FC7"/>
    <w:rsid w:val="0034072D"/>
    <w:rsid w:val="00343844"/>
    <w:rsid w:val="00356FC3"/>
    <w:rsid w:val="00362973"/>
    <w:rsid w:val="003864B5"/>
    <w:rsid w:val="00393B6B"/>
    <w:rsid w:val="003A6A65"/>
    <w:rsid w:val="003E0612"/>
    <w:rsid w:val="003F585F"/>
    <w:rsid w:val="003F694F"/>
    <w:rsid w:val="00402BD3"/>
    <w:rsid w:val="00417060"/>
    <w:rsid w:val="004258E0"/>
    <w:rsid w:val="00453AB6"/>
    <w:rsid w:val="00461D4B"/>
    <w:rsid w:val="004A524F"/>
    <w:rsid w:val="004C1AF5"/>
    <w:rsid w:val="004C5827"/>
    <w:rsid w:val="004E6A22"/>
    <w:rsid w:val="004E6CB3"/>
    <w:rsid w:val="00540283"/>
    <w:rsid w:val="005527AF"/>
    <w:rsid w:val="00566A31"/>
    <w:rsid w:val="005736D5"/>
    <w:rsid w:val="00576384"/>
    <w:rsid w:val="005812A2"/>
    <w:rsid w:val="005C607D"/>
    <w:rsid w:val="005C64A6"/>
    <w:rsid w:val="005D237C"/>
    <w:rsid w:val="005E564B"/>
    <w:rsid w:val="005F36B9"/>
    <w:rsid w:val="0063167A"/>
    <w:rsid w:val="006426F5"/>
    <w:rsid w:val="00651CD3"/>
    <w:rsid w:val="0065476C"/>
    <w:rsid w:val="006574B2"/>
    <w:rsid w:val="00667C37"/>
    <w:rsid w:val="006734D9"/>
    <w:rsid w:val="0069713F"/>
    <w:rsid w:val="006D1173"/>
    <w:rsid w:val="006E0344"/>
    <w:rsid w:val="006F2DEC"/>
    <w:rsid w:val="007123CD"/>
    <w:rsid w:val="0072478A"/>
    <w:rsid w:val="00732ECC"/>
    <w:rsid w:val="00741BA5"/>
    <w:rsid w:val="007425B1"/>
    <w:rsid w:val="007519CA"/>
    <w:rsid w:val="00751DDD"/>
    <w:rsid w:val="00752EE2"/>
    <w:rsid w:val="00762DEA"/>
    <w:rsid w:val="00783E44"/>
    <w:rsid w:val="00785BC9"/>
    <w:rsid w:val="00793371"/>
    <w:rsid w:val="00795410"/>
    <w:rsid w:val="00797E24"/>
    <w:rsid w:val="007A159C"/>
    <w:rsid w:val="007E0909"/>
    <w:rsid w:val="007F1393"/>
    <w:rsid w:val="008433FA"/>
    <w:rsid w:val="00860D0C"/>
    <w:rsid w:val="00882BF1"/>
    <w:rsid w:val="008918E6"/>
    <w:rsid w:val="008971D7"/>
    <w:rsid w:val="008B3A3A"/>
    <w:rsid w:val="008D33CB"/>
    <w:rsid w:val="009643FA"/>
    <w:rsid w:val="0098136A"/>
    <w:rsid w:val="009950CB"/>
    <w:rsid w:val="00997985"/>
    <w:rsid w:val="009A0671"/>
    <w:rsid w:val="00A01DE9"/>
    <w:rsid w:val="00A21492"/>
    <w:rsid w:val="00A236EB"/>
    <w:rsid w:val="00A36FF5"/>
    <w:rsid w:val="00A43E8B"/>
    <w:rsid w:val="00A717B4"/>
    <w:rsid w:val="00A729D4"/>
    <w:rsid w:val="00A7384F"/>
    <w:rsid w:val="00A73E13"/>
    <w:rsid w:val="00AB05CE"/>
    <w:rsid w:val="00AB1461"/>
    <w:rsid w:val="00AD3804"/>
    <w:rsid w:val="00AF477A"/>
    <w:rsid w:val="00B20F44"/>
    <w:rsid w:val="00B33C8B"/>
    <w:rsid w:val="00B35F68"/>
    <w:rsid w:val="00B7616C"/>
    <w:rsid w:val="00B914C1"/>
    <w:rsid w:val="00BD4D98"/>
    <w:rsid w:val="00BE4CB2"/>
    <w:rsid w:val="00BF6ECA"/>
    <w:rsid w:val="00C1567F"/>
    <w:rsid w:val="00C26B2A"/>
    <w:rsid w:val="00C31BF4"/>
    <w:rsid w:val="00C33D7E"/>
    <w:rsid w:val="00C43886"/>
    <w:rsid w:val="00C51820"/>
    <w:rsid w:val="00C65116"/>
    <w:rsid w:val="00CB1BAA"/>
    <w:rsid w:val="00CF3C13"/>
    <w:rsid w:val="00D028D3"/>
    <w:rsid w:val="00D30540"/>
    <w:rsid w:val="00D32289"/>
    <w:rsid w:val="00D53D8E"/>
    <w:rsid w:val="00D73AF0"/>
    <w:rsid w:val="00D74C3A"/>
    <w:rsid w:val="00D903DE"/>
    <w:rsid w:val="00D9373D"/>
    <w:rsid w:val="00D938AA"/>
    <w:rsid w:val="00DA2B63"/>
    <w:rsid w:val="00DD1499"/>
    <w:rsid w:val="00E13189"/>
    <w:rsid w:val="00E20381"/>
    <w:rsid w:val="00E25AA4"/>
    <w:rsid w:val="00E45520"/>
    <w:rsid w:val="00E607AD"/>
    <w:rsid w:val="00E67AA7"/>
    <w:rsid w:val="00E70F1F"/>
    <w:rsid w:val="00E803B7"/>
    <w:rsid w:val="00E8143D"/>
    <w:rsid w:val="00E81F03"/>
    <w:rsid w:val="00EA00A0"/>
    <w:rsid w:val="00EA0101"/>
    <w:rsid w:val="00EA434D"/>
    <w:rsid w:val="00EC1565"/>
    <w:rsid w:val="00EC2B66"/>
    <w:rsid w:val="00ED0D59"/>
    <w:rsid w:val="00EE6FE4"/>
    <w:rsid w:val="00F03422"/>
    <w:rsid w:val="00F22F63"/>
    <w:rsid w:val="00F46F78"/>
    <w:rsid w:val="00F4733E"/>
    <w:rsid w:val="00F5722E"/>
    <w:rsid w:val="00F70DC7"/>
    <w:rsid w:val="00F74E68"/>
    <w:rsid w:val="00F8633D"/>
    <w:rsid w:val="00FB289C"/>
    <w:rsid w:val="00FB3E4B"/>
    <w:rsid w:val="00FB781B"/>
    <w:rsid w:val="00FD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D53"/>
  <w15:docId w15:val="{D5AFB80D-C185-4C2B-A926-341184BB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384"/>
  </w:style>
  <w:style w:type="paragraph" w:styleId="1">
    <w:name w:val="heading 1"/>
    <w:basedOn w:val="a"/>
    <w:next w:val="a"/>
    <w:link w:val="10"/>
    <w:uiPriority w:val="99"/>
    <w:qFormat/>
    <w:rsid w:val="00E81F03"/>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semiHidden/>
    <w:unhideWhenUsed/>
    <w:qFormat/>
    <w:rsid w:val="00E81F0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1F03"/>
    <w:rPr>
      <w:rFonts w:ascii="Times New Roman" w:eastAsia="Times New Roman" w:hAnsi="Times New Roman" w:cs="Times New Roman"/>
      <w:b/>
      <w:sz w:val="36"/>
      <w:szCs w:val="20"/>
    </w:rPr>
  </w:style>
  <w:style w:type="character" w:customStyle="1" w:styleId="20">
    <w:name w:val="Заголовок 2 Знак"/>
    <w:basedOn w:val="a0"/>
    <w:link w:val="2"/>
    <w:semiHidden/>
    <w:rsid w:val="00E81F03"/>
    <w:rPr>
      <w:rFonts w:ascii="Cambria" w:eastAsia="Times New Roman" w:hAnsi="Cambria" w:cs="Times New Roman"/>
      <w:b/>
      <w:bCs/>
      <w:i/>
      <w:iCs/>
      <w:sz w:val="28"/>
      <w:szCs w:val="28"/>
    </w:rPr>
  </w:style>
  <w:style w:type="paragraph" w:styleId="a3">
    <w:name w:val="Title"/>
    <w:basedOn w:val="a"/>
    <w:link w:val="a4"/>
    <w:qFormat/>
    <w:rsid w:val="00E81F03"/>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Заголовок Знак"/>
    <w:basedOn w:val="a0"/>
    <w:link w:val="a3"/>
    <w:rsid w:val="00E81F03"/>
    <w:rPr>
      <w:rFonts w:ascii="Times New Roman" w:eastAsia="Times New Roman" w:hAnsi="Times New Roman" w:cs="Times New Roman"/>
      <w:b/>
      <w:spacing w:val="50"/>
      <w:sz w:val="36"/>
      <w:szCs w:val="20"/>
    </w:rPr>
  </w:style>
  <w:style w:type="paragraph" w:styleId="a5">
    <w:name w:val="Body Text Indent"/>
    <w:basedOn w:val="a"/>
    <w:link w:val="a6"/>
    <w:rsid w:val="00E81F03"/>
    <w:pPr>
      <w:spacing w:after="0" w:line="240" w:lineRule="auto"/>
      <w:ind w:firstLine="709"/>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81F03"/>
    <w:rPr>
      <w:rFonts w:ascii="Times New Roman" w:eastAsia="Times New Roman" w:hAnsi="Times New Roman" w:cs="Times New Roman"/>
      <w:sz w:val="28"/>
      <w:szCs w:val="20"/>
    </w:rPr>
  </w:style>
  <w:style w:type="paragraph" w:customStyle="1" w:styleId="ConsPlusNormal">
    <w:name w:val="ConsPlusNormal"/>
    <w:link w:val="ConsPlusNormal0"/>
    <w:rsid w:val="00E81F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w:basedOn w:val="a"/>
    <w:rsid w:val="00E81F0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8">
    <w:name w:val="Hyperlink"/>
    <w:uiPriority w:val="99"/>
    <w:rsid w:val="00E81F03"/>
    <w:rPr>
      <w:color w:val="0000FF"/>
      <w:u w:val="single"/>
      <w:lang w:val="ru-RU"/>
    </w:rPr>
  </w:style>
  <w:style w:type="character" w:customStyle="1" w:styleId="ConsPlusNormal0">
    <w:name w:val="ConsPlusNormal Знак"/>
    <w:link w:val="ConsPlusNormal"/>
    <w:locked/>
    <w:rsid w:val="00E81F03"/>
    <w:rPr>
      <w:rFonts w:ascii="Arial" w:eastAsia="Times New Roman" w:hAnsi="Arial" w:cs="Arial"/>
      <w:sz w:val="20"/>
      <w:szCs w:val="20"/>
    </w:rPr>
  </w:style>
  <w:style w:type="paragraph" w:customStyle="1" w:styleId="ConsPlusTitle">
    <w:name w:val="ConsPlusTitle"/>
    <w:uiPriority w:val="99"/>
    <w:rsid w:val="00E81F03"/>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rmal (Web)"/>
    <w:basedOn w:val="a"/>
    <w:uiPriority w:val="99"/>
    <w:rsid w:val="00E81F03"/>
    <w:pPr>
      <w:spacing w:before="50" w:after="50" w:line="240" w:lineRule="auto"/>
    </w:pPr>
    <w:rPr>
      <w:rFonts w:ascii="Tahoma" w:eastAsia="Times New Roman" w:hAnsi="Tahoma" w:cs="Tahoma"/>
      <w:sz w:val="24"/>
      <w:szCs w:val="24"/>
    </w:rPr>
  </w:style>
  <w:style w:type="paragraph" w:customStyle="1" w:styleId="aa">
    <w:name w:val="Прижатый влево"/>
    <w:basedOn w:val="a"/>
    <w:next w:val="a"/>
    <w:uiPriority w:val="99"/>
    <w:rsid w:val="00E81F0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uiPriority w:val="99"/>
    <w:rsid w:val="00E8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81F03"/>
    <w:rPr>
      <w:rFonts w:ascii="Courier New" w:eastAsia="Times New Roman" w:hAnsi="Courier New" w:cs="Times New Roman"/>
      <w:sz w:val="20"/>
      <w:szCs w:val="20"/>
    </w:rPr>
  </w:style>
  <w:style w:type="paragraph" w:customStyle="1" w:styleId="ab">
    <w:name w:val="Знак"/>
    <w:basedOn w:val="a"/>
    <w:uiPriority w:val="99"/>
    <w:rsid w:val="00E81F0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rsid w:val="00E81F03"/>
    <w:pPr>
      <w:tabs>
        <w:tab w:val="center" w:pos="4677"/>
        <w:tab w:val="right" w:pos="9355"/>
      </w:tabs>
      <w:spacing w:after="0" w:line="240" w:lineRule="auto"/>
    </w:pPr>
    <w:rPr>
      <w:rFonts w:ascii="Tms Rmn" w:eastAsia="Times New Roman" w:hAnsi="Tms Rmn" w:cs="Times New Roman"/>
      <w:sz w:val="20"/>
      <w:szCs w:val="20"/>
    </w:rPr>
  </w:style>
  <w:style w:type="character" w:customStyle="1" w:styleId="ad">
    <w:name w:val="Верхний колонтитул Знак"/>
    <w:basedOn w:val="a0"/>
    <w:link w:val="ac"/>
    <w:uiPriority w:val="99"/>
    <w:rsid w:val="00E81F03"/>
    <w:rPr>
      <w:rFonts w:ascii="Tms Rmn" w:eastAsia="Times New Roman" w:hAnsi="Tms Rmn" w:cs="Times New Roman"/>
      <w:sz w:val="20"/>
      <w:szCs w:val="20"/>
    </w:rPr>
  </w:style>
  <w:style w:type="character" w:styleId="ae">
    <w:name w:val="page number"/>
    <w:uiPriority w:val="99"/>
    <w:rsid w:val="00E81F03"/>
    <w:rPr>
      <w:rFonts w:cs="Times New Roman"/>
    </w:rPr>
  </w:style>
  <w:style w:type="paragraph" w:customStyle="1" w:styleId="TextList">
    <w:name w:val="TextList"/>
    <w:basedOn w:val="a"/>
    <w:uiPriority w:val="99"/>
    <w:rsid w:val="00E81F0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uiPriority w:val="99"/>
    <w:rsid w:val="00E81F0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E81F0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81F0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21">
    <w:name w:val="Body Text Indent 2"/>
    <w:basedOn w:val="a"/>
    <w:link w:val="22"/>
    <w:uiPriority w:val="99"/>
    <w:rsid w:val="00E81F03"/>
    <w:pPr>
      <w:spacing w:after="120" w:line="480" w:lineRule="auto"/>
      <w:ind w:left="283"/>
    </w:pPr>
    <w:rPr>
      <w:rFonts w:ascii="Tms Rmn" w:eastAsia="Times New Roman" w:hAnsi="Tms Rmn" w:cs="Times New Roman"/>
      <w:sz w:val="20"/>
      <w:szCs w:val="20"/>
    </w:rPr>
  </w:style>
  <w:style w:type="character" w:customStyle="1" w:styleId="22">
    <w:name w:val="Основной текст с отступом 2 Знак"/>
    <w:basedOn w:val="a0"/>
    <w:link w:val="21"/>
    <w:uiPriority w:val="99"/>
    <w:rsid w:val="00E81F03"/>
    <w:rPr>
      <w:rFonts w:ascii="Tms Rmn" w:eastAsia="Times New Roman" w:hAnsi="Tms Rmn" w:cs="Times New Roman"/>
      <w:sz w:val="20"/>
      <w:szCs w:val="20"/>
    </w:rPr>
  </w:style>
  <w:style w:type="paragraph" w:customStyle="1" w:styleId="ConsPlusNonformat">
    <w:name w:val="ConsPlusNonformat"/>
    <w:uiPriority w:val="99"/>
    <w:rsid w:val="00E81F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81F03"/>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ody Text"/>
    <w:basedOn w:val="a"/>
    <w:link w:val="af0"/>
    <w:uiPriority w:val="1"/>
    <w:qFormat/>
    <w:rsid w:val="00E81F03"/>
    <w:pPr>
      <w:spacing w:after="120" w:line="240" w:lineRule="auto"/>
    </w:pPr>
    <w:rPr>
      <w:rFonts w:ascii="Tms Rmn" w:eastAsia="Times New Roman" w:hAnsi="Tms Rmn" w:cs="Times New Roman"/>
      <w:sz w:val="20"/>
      <w:szCs w:val="20"/>
    </w:rPr>
  </w:style>
  <w:style w:type="character" w:customStyle="1" w:styleId="af0">
    <w:name w:val="Основной текст Знак"/>
    <w:basedOn w:val="a0"/>
    <w:link w:val="af"/>
    <w:uiPriority w:val="99"/>
    <w:rsid w:val="00E81F03"/>
    <w:rPr>
      <w:rFonts w:ascii="Tms Rmn" w:eastAsia="Times New Roman" w:hAnsi="Tms Rmn" w:cs="Times New Roman"/>
      <w:sz w:val="20"/>
      <w:szCs w:val="20"/>
    </w:rPr>
  </w:style>
  <w:style w:type="paragraph" w:styleId="af1">
    <w:name w:val="annotation text"/>
    <w:basedOn w:val="a"/>
    <w:link w:val="af2"/>
    <w:uiPriority w:val="99"/>
    <w:rsid w:val="00E81F03"/>
    <w:pPr>
      <w:spacing w:after="0" w:line="240" w:lineRule="auto"/>
    </w:pPr>
    <w:rPr>
      <w:rFonts w:ascii="Tms Rmn" w:eastAsia="Times New Roman" w:hAnsi="Tms Rmn" w:cs="Times New Roman"/>
      <w:sz w:val="20"/>
      <w:szCs w:val="20"/>
    </w:rPr>
  </w:style>
  <w:style w:type="character" w:customStyle="1" w:styleId="af2">
    <w:name w:val="Текст примечания Знак"/>
    <w:basedOn w:val="a0"/>
    <w:link w:val="af1"/>
    <w:uiPriority w:val="99"/>
    <w:rsid w:val="00E81F03"/>
    <w:rPr>
      <w:rFonts w:ascii="Tms Rmn" w:eastAsia="Times New Roman" w:hAnsi="Tms Rmn" w:cs="Times New Roman"/>
      <w:sz w:val="20"/>
      <w:szCs w:val="20"/>
    </w:rPr>
  </w:style>
  <w:style w:type="paragraph" w:styleId="af3">
    <w:name w:val="footnote text"/>
    <w:basedOn w:val="a"/>
    <w:link w:val="af4"/>
    <w:uiPriority w:val="99"/>
    <w:rsid w:val="00E81F03"/>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E81F03"/>
    <w:rPr>
      <w:rFonts w:ascii="Times New Roman" w:eastAsia="Times New Roman" w:hAnsi="Times New Roman" w:cs="Times New Roman"/>
      <w:sz w:val="20"/>
      <w:szCs w:val="20"/>
    </w:rPr>
  </w:style>
  <w:style w:type="character" w:customStyle="1" w:styleId="af5">
    <w:name w:val="Не вступил в силу"/>
    <w:uiPriority w:val="99"/>
    <w:rsid w:val="00E81F03"/>
    <w:rPr>
      <w:rFonts w:cs="Times New Roman"/>
      <w:color w:val="000000"/>
      <w:shd w:val="clear" w:color="auto" w:fill="D8EDE8"/>
    </w:rPr>
  </w:style>
  <w:style w:type="paragraph" w:styleId="af6">
    <w:name w:val="Balloon Text"/>
    <w:basedOn w:val="a"/>
    <w:link w:val="af7"/>
    <w:uiPriority w:val="99"/>
    <w:unhideWhenUsed/>
    <w:rsid w:val="00E81F03"/>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E81F03"/>
    <w:rPr>
      <w:rFonts w:ascii="Tahoma" w:eastAsia="Times New Roman" w:hAnsi="Tahoma" w:cs="Times New Roman"/>
      <w:sz w:val="16"/>
      <w:szCs w:val="16"/>
    </w:rPr>
  </w:style>
  <w:style w:type="character" w:customStyle="1" w:styleId="13pt">
    <w:name w:val="Основной текст + 13 pt"/>
    <w:rsid w:val="00E81F0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E81F03"/>
    <w:rPr>
      <w:sz w:val="25"/>
      <w:szCs w:val="25"/>
      <w:shd w:val="clear" w:color="auto" w:fill="FFFFFF"/>
    </w:rPr>
  </w:style>
  <w:style w:type="paragraph" w:customStyle="1" w:styleId="11">
    <w:name w:val="Основной текст1"/>
    <w:basedOn w:val="a"/>
    <w:link w:val="af8"/>
    <w:rsid w:val="00E81F03"/>
    <w:pPr>
      <w:shd w:val="clear" w:color="auto" w:fill="FFFFFF"/>
      <w:spacing w:before="300" w:after="300" w:line="331" w:lineRule="exact"/>
    </w:pPr>
    <w:rPr>
      <w:sz w:val="25"/>
      <w:szCs w:val="25"/>
    </w:rPr>
  </w:style>
  <w:style w:type="paragraph" w:styleId="af9">
    <w:name w:val="footer"/>
    <w:basedOn w:val="a"/>
    <w:link w:val="afa"/>
    <w:uiPriority w:val="99"/>
    <w:unhideWhenUsed/>
    <w:rsid w:val="00E81F03"/>
    <w:pPr>
      <w:tabs>
        <w:tab w:val="center" w:pos="4677"/>
        <w:tab w:val="right" w:pos="9355"/>
      </w:tabs>
      <w:spacing w:after="0" w:line="240" w:lineRule="auto"/>
    </w:pPr>
    <w:rPr>
      <w:rFonts w:ascii="Tms Rmn" w:eastAsia="Times New Roman" w:hAnsi="Tms Rmn" w:cs="Times New Roman"/>
      <w:sz w:val="20"/>
      <w:szCs w:val="20"/>
    </w:rPr>
  </w:style>
  <w:style w:type="character" w:customStyle="1" w:styleId="afa">
    <w:name w:val="Нижний колонтитул Знак"/>
    <w:basedOn w:val="a0"/>
    <w:link w:val="af9"/>
    <w:uiPriority w:val="99"/>
    <w:rsid w:val="00E81F03"/>
    <w:rPr>
      <w:rFonts w:ascii="Tms Rmn" w:eastAsia="Times New Roman" w:hAnsi="Tms Rmn" w:cs="Times New Roman"/>
      <w:sz w:val="20"/>
      <w:szCs w:val="20"/>
    </w:rPr>
  </w:style>
  <w:style w:type="paragraph" w:styleId="afb">
    <w:name w:val="List Paragraph"/>
    <w:basedOn w:val="a"/>
    <w:uiPriority w:val="34"/>
    <w:qFormat/>
    <w:rsid w:val="00E81F03"/>
    <w:pPr>
      <w:spacing w:after="0" w:line="240" w:lineRule="auto"/>
      <w:ind w:left="720"/>
      <w:contextualSpacing/>
    </w:pPr>
    <w:rPr>
      <w:rFonts w:ascii="Tms Rmn" w:eastAsia="Times New Roman" w:hAnsi="Tms Rmn" w:cs="Times New Roman"/>
      <w:sz w:val="20"/>
      <w:szCs w:val="20"/>
    </w:rPr>
  </w:style>
  <w:style w:type="character" w:customStyle="1" w:styleId="apple-converted-space">
    <w:name w:val="apple-converted-space"/>
    <w:basedOn w:val="a0"/>
    <w:rsid w:val="006E0344"/>
  </w:style>
  <w:style w:type="paragraph" w:customStyle="1" w:styleId="ConsNonformat">
    <w:name w:val="ConsNonformat"/>
    <w:rsid w:val="00882BF1"/>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fc">
    <w:name w:val="footnote reference"/>
    <w:uiPriority w:val="99"/>
    <w:semiHidden/>
    <w:unhideWhenUsed/>
    <w:rsid w:val="00FB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06BA15D609E217D0AFE5E8DBE7C642802B9C0A0C52Bn9UDI" TargetMode="External"/><Relationship Id="rId13" Type="http://schemas.openxmlformats.org/officeDocument/2006/relationships/hyperlink" Target="mailto:mogorod@slud.ru" TargetMode="External"/><Relationship Id="rId18" Type="http://schemas.openxmlformats.org/officeDocument/2006/relationships/hyperlink" Target="consultantplus://offline/ref=44FC4C2B1D8D87C081CE68EFF2FFBC89E489CCA57148E2229851343F732AB2BCAFB4D128FCAB8E8Fa3R2G"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main?base=LAW;n=112715;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gorod@slu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0207;fld=134" TargetMode="External"/><Relationship Id="rId23" Type="http://schemas.openxmlformats.org/officeDocument/2006/relationships/footer" Target="footer1.xml"/><Relationship Id="rId10" Type="http://schemas.openxmlformats.org/officeDocument/2006/relationships/hyperlink" Target="consultantplus://offline/ref=B5B4336503EA3E72E83166721A505C0446A110F4F048B078308D7846084DD2A3DCD072EAE7D4BF4AE4A3A4mBA8L" TargetMode="External"/><Relationship Id="rId19" Type="http://schemas.openxmlformats.org/officeDocument/2006/relationships/hyperlink" Target="consultantplus://offline/ref=92922364140B424EABBF48D316F33E4C001DA6B1AEC9379BAE5CB0536CDD58403AV1B" TargetMode="External"/><Relationship Id="rId4" Type="http://schemas.openxmlformats.org/officeDocument/2006/relationships/settings" Target="settings.xml"/><Relationship Id="rId9" Type="http://schemas.openxmlformats.org/officeDocument/2006/relationships/hyperlink" Target="consultantplus://offline/ref=B5B4336503EA3E72E831787F0C3C060846A84CF1F44DB9276ED2231B5Fm4A4L" TargetMode="External"/><Relationship Id="rId14" Type="http://schemas.openxmlformats.org/officeDocument/2006/relationships/hyperlink" Target="consultantplus://offline/main?base=LAW;n=2875;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B956-1FEE-43D5-BFDA-AAF40EDC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8472</Words>
  <Characters>48295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Татьяна Сергеевна Федотова</cp:lastModifiedBy>
  <cp:revision>102</cp:revision>
  <cp:lastPrinted>2017-12-12T09:52:00Z</cp:lastPrinted>
  <dcterms:created xsi:type="dcterms:W3CDTF">2017-11-12T07:31:00Z</dcterms:created>
  <dcterms:modified xsi:type="dcterms:W3CDTF">2017-12-25T05:46:00Z</dcterms:modified>
</cp:coreProperties>
</file>