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6F" w:rsidRDefault="00FA236F" w:rsidP="00FA236F">
      <w:pPr>
        <w:jc w:val="center"/>
        <w:rPr>
          <w:rFonts w:ascii="Arial" w:hAnsi="Arial" w:cs="Arial"/>
          <w:b/>
          <w:szCs w:val="28"/>
        </w:rPr>
      </w:pPr>
      <w:r>
        <w:rPr>
          <w:rFonts w:ascii="Arial" w:hAnsi="Arial" w:cs="Arial"/>
          <w:b/>
          <w:szCs w:val="28"/>
        </w:rPr>
        <w:t xml:space="preserve">РОССИЙСКАЯ ФЕДЕРАЦИЯ </w:t>
      </w:r>
    </w:p>
    <w:p w:rsidR="00FA236F" w:rsidRDefault="00FA236F" w:rsidP="00FA236F">
      <w:pPr>
        <w:keepNext/>
        <w:jc w:val="center"/>
        <w:outlineLvl w:val="0"/>
        <w:rPr>
          <w:rFonts w:ascii="Arial" w:hAnsi="Arial" w:cs="Arial"/>
          <w:b/>
          <w:szCs w:val="28"/>
        </w:rPr>
      </w:pPr>
      <w:r>
        <w:rPr>
          <w:rFonts w:ascii="Arial" w:hAnsi="Arial" w:cs="Arial"/>
          <w:b/>
          <w:szCs w:val="28"/>
        </w:rPr>
        <w:t xml:space="preserve">Иркутская область </w:t>
      </w:r>
    </w:p>
    <w:p w:rsidR="00FA236F" w:rsidRDefault="00FA236F" w:rsidP="00FA236F">
      <w:pPr>
        <w:jc w:val="center"/>
        <w:rPr>
          <w:rFonts w:ascii="Arial" w:hAnsi="Arial" w:cs="Arial"/>
          <w:b/>
          <w:szCs w:val="28"/>
        </w:rPr>
      </w:pPr>
      <w:r>
        <w:rPr>
          <w:rFonts w:ascii="Arial" w:hAnsi="Arial" w:cs="Arial"/>
          <w:b/>
          <w:szCs w:val="28"/>
        </w:rPr>
        <w:t>Слюдянское муниципальное образование</w:t>
      </w:r>
    </w:p>
    <w:p w:rsidR="00FA236F" w:rsidRDefault="00FA236F" w:rsidP="00FA236F">
      <w:pPr>
        <w:jc w:val="center"/>
        <w:rPr>
          <w:rFonts w:ascii="Arial" w:hAnsi="Arial" w:cs="Arial"/>
          <w:b/>
          <w:sz w:val="16"/>
          <w:szCs w:val="16"/>
        </w:rPr>
      </w:pPr>
    </w:p>
    <w:p w:rsidR="00FA236F" w:rsidRDefault="00FA236F" w:rsidP="00FA236F">
      <w:pPr>
        <w:jc w:val="center"/>
        <w:rPr>
          <w:rFonts w:ascii="Arial" w:hAnsi="Arial" w:cs="Arial"/>
          <w:b/>
          <w:szCs w:val="28"/>
        </w:rPr>
      </w:pPr>
      <w:r>
        <w:rPr>
          <w:rFonts w:ascii="Arial" w:hAnsi="Arial" w:cs="Arial"/>
          <w:b/>
          <w:szCs w:val="28"/>
        </w:rPr>
        <w:t>АДМИНИСТРАЦИЯ СЛЮДЯНСКОГО ГОРОДСКОГО ПОСЕЛЕНИЯ</w:t>
      </w:r>
    </w:p>
    <w:p w:rsidR="00FA236F" w:rsidRDefault="00FA236F" w:rsidP="00FA236F">
      <w:pPr>
        <w:jc w:val="center"/>
        <w:rPr>
          <w:rFonts w:ascii="Arial" w:hAnsi="Arial" w:cs="Arial"/>
          <w:sz w:val="24"/>
          <w:szCs w:val="24"/>
        </w:rPr>
      </w:pPr>
      <w:r>
        <w:rPr>
          <w:rFonts w:ascii="Arial" w:hAnsi="Arial" w:cs="Arial"/>
          <w:sz w:val="24"/>
          <w:szCs w:val="24"/>
        </w:rPr>
        <w:t>Слюдянского района</w:t>
      </w:r>
    </w:p>
    <w:p w:rsidR="00FA236F" w:rsidRDefault="00FA236F" w:rsidP="00FA236F">
      <w:pPr>
        <w:jc w:val="center"/>
        <w:rPr>
          <w:rFonts w:ascii="Arial" w:hAnsi="Arial" w:cs="Arial"/>
          <w:sz w:val="24"/>
          <w:szCs w:val="24"/>
        </w:rPr>
      </w:pPr>
      <w:r>
        <w:rPr>
          <w:rFonts w:ascii="Arial" w:hAnsi="Arial" w:cs="Arial"/>
          <w:sz w:val="24"/>
          <w:szCs w:val="24"/>
        </w:rPr>
        <w:t>г. Слюдянка</w:t>
      </w:r>
    </w:p>
    <w:p w:rsidR="00FA236F" w:rsidRDefault="00FA236F" w:rsidP="00FA236F">
      <w:pPr>
        <w:jc w:val="center"/>
        <w:rPr>
          <w:rFonts w:ascii="Arial" w:hAnsi="Arial" w:cs="Arial"/>
          <w:sz w:val="16"/>
          <w:szCs w:val="16"/>
        </w:rPr>
      </w:pPr>
    </w:p>
    <w:p w:rsidR="00FA236F" w:rsidRDefault="00FA236F" w:rsidP="00FA236F">
      <w:pPr>
        <w:jc w:val="center"/>
        <w:rPr>
          <w:rFonts w:ascii="Arial" w:hAnsi="Arial" w:cs="Arial"/>
          <w:sz w:val="40"/>
          <w:szCs w:val="40"/>
        </w:rPr>
      </w:pPr>
      <w:r>
        <w:rPr>
          <w:rFonts w:ascii="Arial" w:hAnsi="Arial" w:cs="Arial"/>
          <w:sz w:val="40"/>
          <w:szCs w:val="40"/>
        </w:rPr>
        <w:t>ПОСТАНОВЛЕНИЕ</w:t>
      </w:r>
    </w:p>
    <w:p w:rsidR="00FA236F" w:rsidRDefault="00FA236F" w:rsidP="00FA236F">
      <w:pPr>
        <w:ind w:left="851"/>
        <w:rPr>
          <w:rFonts w:ascii="Arial" w:hAnsi="Arial" w:cs="Arial"/>
          <w:sz w:val="24"/>
          <w:szCs w:val="24"/>
        </w:rPr>
      </w:pPr>
    </w:p>
    <w:p w:rsidR="00FA236F" w:rsidRDefault="00FA236F" w:rsidP="00FA236F">
      <w:pPr>
        <w:ind w:firstLine="851"/>
        <w:rPr>
          <w:rFonts w:ascii="Arial" w:hAnsi="Arial" w:cs="Arial"/>
          <w:sz w:val="24"/>
          <w:szCs w:val="24"/>
        </w:rPr>
      </w:pPr>
      <w:r>
        <w:rPr>
          <w:rFonts w:ascii="Arial" w:hAnsi="Arial" w:cs="Arial"/>
          <w:sz w:val="24"/>
          <w:szCs w:val="24"/>
        </w:rPr>
        <w:t xml:space="preserve">от </w:t>
      </w:r>
      <w:r w:rsidR="00361A91" w:rsidRPr="00361A91">
        <w:rPr>
          <w:rFonts w:ascii="Arial" w:hAnsi="Arial" w:cs="Arial"/>
          <w:sz w:val="24"/>
          <w:szCs w:val="24"/>
          <w:u w:val="single"/>
        </w:rPr>
        <w:t>27.11.2017</w:t>
      </w:r>
      <w:r w:rsidR="00361A91">
        <w:rPr>
          <w:rFonts w:ascii="Arial" w:hAnsi="Arial" w:cs="Arial"/>
          <w:sz w:val="24"/>
          <w:szCs w:val="24"/>
        </w:rPr>
        <w:t>.</w:t>
      </w:r>
      <w:r>
        <w:rPr>
          <w:rFonts w:ascii="Arial" w:hAnsi="Arial" w:cs="Arial"/>
          <w:sz w:val="24"/>
          <w:szCs w:val="24"/>
        </w:rPr>
        <w:t xml:space="preserve"> № </w:t>
      </w:r>
      <w:r w:rsidR="00361A91" w:rsidRPr="00361A91">
        <w:rPr>
          <w:rFonts w:ascii="Arial" w:hAnsi="Arial" w:cs="Arial"/>
          <w:sz w:val="24"/>
          <w:szCs w:val="24"/>
          <w:u w:val="single"/>
        </w:rPr>
        <w:t>1340</w:t>
      </w:r>
    </w:p>
    <w:p w:rsidR="00FA236F" w:rsidRDefault="00FA236F" w:rsidP="00FA236F">
      <w:pPr>
        <w:tabs>
          <w:tab w:val="left" w:pos="709"/>
        </w:tabs>
        <w:ind w:left="851" w:right="5529"/>
        <w:rPr>
          <w:rFonts w:ascii="Arial" w:hAnsi="Arial" w:cs="Arial"/>
          <w:color w:val="000000"/>
          <w:sz w:val="24"/>
          <w:szCs w:val="24"/>
        </w:rPr>
      </w:pPr>
    </w:p>
    <w:p w:rsidR="00FA236F" w:rsidRDefault="00FA236F" w:rsidP="008D3975">
      <w:pPr>
        <w:tabs>
          <w:tab w:val="left" w:pos="709"/>
        </w:tabs>
        <w:ind w:right="4535" w:firstLine="0"/>
        <w:rPr>
          <w:rFonts w:ascii="Arial" w:hAnsi="Arial" w:cs="Arial"/>
          <w:color w:val="000000"/>
          <w:sz w:val="24"/>
          <w:szCs w:val="24"/>
        </w:rPr>
      </w:pPr>
      <w:r>
        <w:rPr>
          <w:rFonts w:ascii="Arial" w:hAnsi="Arial" w:cs="Arial"/>
          <w:color w:val="000000"/>
          <w:sz w:val="24"/>
          <w:szCs w:val="24"/>
        </w:rPr>
        <w:t xml:space="preserve">Об утверждении административного регламента предоставления муниципальной услуги </w:t>
      </w:r>
      <w:r w:rsidR="00DF6AAB" w:rsidRPr="00E430DE">
        <w:rPr>
          <w:rFonts w:ascii="Arial" w:hAnsi="Arial" w:cs="Arial"/>
          <w:sz w:val="24"/>
          <w:szCs w:val="24"/>
        </w:rPr>
        <w:t>«Согласование размещения и приемка в эксплуатацию нестационарных (временных, мобильных) объектов</w:t>
      </w:r>
      <w:r w:rsidR="00DF6AAB">
        <w:rPr>
          <w:rFonts w:ascii="Arial" w:hAnsi="Arial" w:cs="Arial"/>
          <w:sz w:val="24"/>
          <w:szCs w:val="24"/>
        </w:rPr>
        <w:t xml:space="preserve"> на территории Слюдянского муниципального образования</w:t>
      </w:r>
      <w:r w:rsidR="00DF6AAB" w:rsidRPr="00E430DE">
        <w:rPr>
          <w:rFonts w:ascii="Arial" w:hAnsi="Arial" w:cs="Arial"/>
          <w:sz w:val="24"/>
          <w:szCs w:val="24"/>
        </w:rPr>
        <w:t>»</w:t>
      </w:r>
    </w:p>
    <w:p w:rsidR="00FA236F" w:rsidRDefault="00FA236F" w:rsidP="008D3975">
      <w:pPr>
        <w:tabs>
          <w:tab w:val="left" w:pos="709"/>
        </w:tabs>
        <w:ind w:right="5529" w:firstLine="0"/>
        <w:rPr>
          <w:rFonts w:ascii="Arial" w:hAnsi="Arial" w:cs="Arial"/>
          <w:bCs/>
          <w:iCs/>
          <w:sz w:val="24"/>
          <w:szCs w:val="24"/>
        </w:rPr>
      </w:pPr>
    </w:p>
    <w:p w:rsidR="00FA236F" w:rsidRDefault="00FA236F" w:rsidP="00FA236F">
      <w:pPr>
        <w:ind w:firstLine="709"/>
        <w:rPr>
          <w:rFonts w:ascii="Arial" w:hAnsi="Arial" w:cs="Arial"/>
          <w:sz w:val="24"/>
          <w:szCs w:val="24"/>
        </w:rPr>
      </w:pPr>
      <w:r>
        <w:rPr>
          <w:rFonts w:ascii="Arial" w:hAnsi="Arial" w:cs="Arial"/>
          <w:color w:val="000000"/>
          <w:sz w:val="24"/>
          <w:szCs w:val="24"/>
        </w:rPr>
        <w:t xml:space="preserve">В соответствии с постановлением администрации Слюдянского городского поселения от 06.06.2012 г. № 243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целях обеспечения реализации прав граждан при осуществлении ввода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Слюдянского муниципального образования, руководствуясь Гражданским кодексом Российской Федерации  от 29 декабря 2004 года № 190-ФЗ,  </w:t>
      </w:r>
      <w:r>
        <w:rPr>
          <w:rFonts w:ascii="Arial" w:hAnsi="Arial" w:cs="Arial"/>
          <w:sz w:val="24"/>
          <w:szCs w:val="24"/>
        </w:rPr>
        <w:t xml:space="preserve">Федеральным законом от 06.10.2003 N </w:t>
      </w:r>
      <w:r>
        <w:rPr>
          <w:rFonts w:ascii="Arial" w:hAnsi="Arial" w:cs="Arial"/>
          <w:color w:val="000000"/>
          <w:sz w:val="24"/>
          <w:szCs w:val="24"/>
        </w:rPr>
        <w:t xml:space="preserve">131-ФЗ "Об общих принципах </w:t>
      </w:r>
      <w:r>
        <w:rPr>
          <w:rFonts w:ascii="Arial" w:hAnsi="Arial" w:cs="Arial"/>
          <w:sz w:val="24"/>
          <w:szCs w:val="24"/>
        </w:rPr>
        <w:t>организации местного самоуправления в Российской Федерации",</w:t>
      </w:r>
      <w:r>
        <w:rPr>
          <w:rFonts w:ascii="Arial" w:hAnsi="Arial" w:cs="Arial"/>
          <w:sz w:val="20"/>
        </w:rPr>
        <w:t xml:space="preserve"> </w:t>
      </w:r>
      <w:r>
        <w:rPr>
          <w:rFonts w:ascii="Arial" w:hAnsi="Arial" w:cs="Arial"/>
          <w:sz w:val="24"/>
          <w:szCs w:val="24"/>
        </w:rPr>
        <w:t xml:space="preserve">Федеральным </w:t>
      </w:r>
      <w:hyperlink r:id="rId8" w:history="1">
        <w:r>
          <w:rPr>
            <w:rStyle w:val="a3"/>
            <w:rFonts w:ascii="Arial" w:hAnsi="Arial" w:cs="Arial"/>
            <w:sz w:val="24"/>
            <w:szCs w:val="24"/>
          </w:rPr>
          <w:t>законом</w:t>
        </w:r>
      </w:hyperlink>
      <w:r>
        <w:rPr>
          <w:rFonts w:ascii="Arial" w:hAnsi="Arial" w:cs="Arial"/>
          <w:sz w:val="24"/>
          <w:szCs w:val="24"/>
        </w:rPr>
        <w:t xml:space="preserve"> от 27.07.2010 N 210-ФЗ "Об организации предоставления государственных и муниципальных услуг", руководствуясь ст. 10, 33, 37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 г. № </w:t>
      </w:r>
      <w:r>
        <w:rPr>
          <w:rFonts w:ascii="Arial" w:hAnsi="Arial" w:cs="Arial"/>
          <w:sz w:val="24"/>
          <w:szCs w:val="24"/>
          <w:lang w:val="en-US"/>
        </w:rPr>
        <w:t>RU</w:t>
      </w:r>
      <w:r>
        <w:rPr>
          <w:rFonts w:ascii="Arial" w:hAnsi="Arial" w:cs="Arial"/>
          <w:sz w:val="24"/>
          <w:szCs w:val="24"/>
        </w:rPr>
        <w:t xml:space="preserve"> 385181042016001    </w:t>
      </w:r>
    </w:p>
    <w:p w:rsidR="00FA236F" w:rsidRDefault="00FA236F" w:rsidP="00FA236F">
      <w:pPr>
        <w:rPr>
          <w:rFonts w:ascii="Arial" w:hAnsi="Arial" w:cs="Arial"/>
          <w:sz w:val="24"/>
          <w:szCs w:val="24"/>
        </w:rPr>
      </w:pPr>
    </w:p>
    <w:p w:rsidR="00FA236F" w:rsidRDefault="00FA236F" w:rsidP="00FA236F">
      <w:pPr>
        <w:ind w:firstLine="709"/>
        <w:rPr>
          <w:rFonts w:ascii="Arial" w:hAnsi="Arial" w:cs="Arial"/>
          <w:sz w:val="24"/>
          <w:szCs w:val="24"/>
        </w:rPr>
      </w:pPr>
      <w:r>
        <w:rPr>
          <w:rFonts w:ascii="Arial" w:hAnsi="Arial" w:cs="Arial"/>
          <w:sz w:val="24"/>
          <w:szCs w:val="24"/>
        </w:rPr>
        <w:t>ПОСТАНОВЛЯЮ:</w:t>
      </w:r>
    </w:p>
    <w:p w:rsidR="00FA236F" w:rsidRDefault="00FA236F" w:rsidP="00FA236F">
      <w:pPr>
        <w:rPr>
          <w:rFonts w:ascii="Arial" w:hAnsi="Arial" w:cs="Arial"/>
          <w:b/>
          <w:sz w:val="24"/>
          <w:szCs w:val="24"/>
        </w:rPr>
      </w:pPr>
    </w:p>
    <w:p w:rsidR="00FA236F" w:rsidRDefault="00FA236F" w:rsidP="00FA236F">
      <w:pPr>
        <w:numPr>
          <w:ilvl w:val="3"/>
          <w:numId w:val="10"/>
        </w:numPr>
        <w:tabs>
          <w:tab w:val="left" w:pos="709"/>
          <w:tab w:val="left" w:pos="993"/>
        </w:tabs>
        <w:ind w:left="0" w:firstLine="709"/>
        <w:rPr>
          <w:rFonts w:ascii="Arial" w:hAnsi="Arial" w:cs="Arial"/>
          <w:bCs/>
          <w:iCs/>
          <w:sz w:val="24"/>
          <w:szCs w:val="24"/>
        </w:rPr>
      </w:pPr>
      <w:r>
        <w:rPr>
          <w:rFonts w:ascii="Arial" w:hAnsi="Arial" w:cs="Arial"/>
          <w:color w:val="000000"/>
          <w:sz w:val="24"/>
          <w:szCs w:val="24"/>
        </w:rPr>
        <w:t xml:space="preserve">Утвердить административный регламент предоставления муниципальной услуги </w:t>
      </w:r>
      <w:r w:rsidR="00DF6AAB" w:rsidRPr="00E430DE">
        <w:rPr>
          <w:rFonts w:ascii="Arial" w:hAnsi="Arial" w:cs="Arial"/>
          <w:sz w:val="24"/>
          <w:szCs w:val="24"/>
        </w:rPr>
        <w:t>«Согласование размещения и приемка в эксплуатацию нестационарных (временных, мобильных) объектов</w:t>
      </w:r>
      <w:r w:rsidR="00DF6AAB">
        <w:rPr>
          <w:rFonts w:ascii="Arial" w:hAnsi="Arial" w:cs="Arial"/>
          <w:sz w:val="24"/>
          <w:szCs w:val="24"/>
        </w:rPr>
        <w:t xml:space="preserve"> на территории Слюдянского муниципального образования</w:t>
      </w:r>
      <w:r w:rsidR="00DF6AAB" w:rsidRPr="00E430DE">
        <w:rPr>
          <w:rFonts w:ascii="Arial" w:hAnsi="Arial" w:cs="Arial"/>
          <w:sz w:val="24"/>
          <w:szCs w:val="24"/>
        </w:rPr>
        <w:t xml:space="preserve">» </w:t>
      </w:r>
      <w:r w:rsidR="00DF6AAB" w:rsidRPr="00DF6AAB">
        <w:rPr>
          <w:rFonts w:ascii="Arial" w:hAnsi="Arial" w:cs="Arial"/>
          <w:color w:val="000000"/>
          <w:sz w:val="24"/>
          <w:szCs w:val="24"/>
        </w:rPr>
        <w:t>(</w:t>
      </w:r>
      <w:r>
        <w:rPr>
          <w:rFonts w:ascii="Arial" w:hAnsi="Arial" w:cs="Arial"/>
          <w:color w:val="000000"/>
          <w:sz w:val="24"/>
          <w:szCs w:val="24"/>
        </w:rPr>
        <w:t xml:space="preserve">Приложение </w:t>
      </w:r>
      <w:r>
        <w:rPr>
          <w:rFonts w:ascii="Arial" w:hAnsi="Arial" w:cs="Arial"/>
          <w:color w:val="000000"/>
          <w:sz w:val="24"/>
          <w:szCs w:val="24"/>
          <w:lang w:val="en-US"/>
        </w:rPr>
        <w:t>N</w:t>
      </w:r>
      <w:r>
        <w:rPr>
          <w:rFonts w:ascii="Arial" w:hAnsi="Arial" w:cs="Arial"/>
          <w:color w:val="000000"/>
          <w:sz w:val="24"/>
          <w:szCs w:val="24"/>
        </w:rPr>
        <w:t xml:space="preserve"> 1 к настоящему постановлению).</w:t>
      </w:r>
    </w:p>
    <w:p w:rsidR="00FA236F" w:rsidRDefault="00FA236F" w:rsidP="00FA236F">
      <w:pPr>
        <w:numPr>
          <w:ilvl w:val="3"/>
          <w:numId w:val="10"/>
        </w:numPr>
        <w:tabs>
          <w:tab w:val="left" w:pos="709"/>
          <w:tab w:val="left" w:pos="993"/>
        </w:tabs>
        <w:ind w:left="0" w:firstLine="709"/>
        <w:rPr>
          <w:rFonts w:ascii="Arial" w:hAnsi="Arial" w:cs="Arial"/>
          <w:color w:val="000000"/>
          <w:sz w:val="24"/>
          <w:szCs w:val="24"/>
        </w:rPr>
      </w:pPr>
      <w:r>
        <w:rPr>
          <w:rFonts w:ascii="Arial" w:hAnsi="Arial" w:cs="Arial"/>
          <w:color w:val="000000"/>
          <w:sz w:val="24"/>
          <w:szCs w:val="24"/>
        </w:rPr>
        <w:t>Опубликовать настоящее постановление в приложении к газете «Слюдянка» и разместить на официальном сайте администрации Слюдянского городского поселения.</w:t>
      </w:r>
    </w:p>
    <w:p w:rsidR="00FA236F" w:rsidRDefault="00FA236F" w:rsidP="00FA236F">
      <w:pPr>
        <w:numPr>
          <w:ilvl w:val="3"/>
          <w:numId w:val="10"/>
        </w:numPr>
        <w:tabs>
          <w:tab w:val="left" w:pos="709"/>
          <w:tab w:val="left" w:pos="993"/>
        </w:tabs>
        <w:ind w:left="0" w:firstLine="709"/>
        <w:rPr>
          <w:rFonts w:ascii="Arial" w:hAnsi="Arial" w:cs="Arial"/>
          <w:color w:val="000000"/>
          <w:sz w:val="24"/>
          <w:szCs w:val="24"/>
        </w:rPr>
      </w:pPr>
      <w:r>
        <w:rPr>
          <w:rFonts w:ascii="Arial" w:hAnsi="Arial" w:cs="Arial"/>
          <w:color w:val="000000"/>
          <w:sz w:val="24"/>
          <w:szCs w:val="24"/>
        </w:rPr>
        <w:t>Контроль за исполнением настоящего постановления оставляю за собой.</w:t>
      </w:r>
    </w:p>
    <w:p w:rsidR="00FA236F" w:rsidRDefault="00FA236F" w:rsidP="00FA236F">
      <w:pPr>
        <w:rPr>
          <w:rFonts w:ascii="Arial" w:hAnsi="Arial" w:cs="Arial"/>
          <w:color w:val="000000"/>
          <w:sz w:val="24"/>
          <w:szCs w:val="24"/>
        </w:rPr>
      </w:pPr>
      <w:r>
        <w:rPr>
          <w:rFonts w:ascii="Arial" w:hAnsi="Arial" w:cs="Arial"/>
          <w:color w:val="000000"/>
          <w:sz w:val="24"/>
          <w:szCs w:val="24"/>
        </w:rPr>
        <w:t> </w:t>
      </w:r>
    </w:p>
    <w:p w:rsidR="00FA236F" w:rsidRDefault="00FA236F" w:rsidP="00FA236F">
      <w:pPr>
        <w:rPr>
          <w:rFonts w:ascii="Arial" w:hAnsi="Arial" w:cs="Arial"/>
          <w:color w:val="000000"/>
          <w:sz w:val="24"/>
          <w:szCs w:val="24"/>
        </w:rPr>
      </w:pPr>
    </w:p>
    <w:p w:rsidR="00FA236F" w:rsidRDefault="00FA236F" w:rsidP="00FA236F">
      <w:pPr>
        <w:rPr>
          <w:rFonts w:ascii="Arial" w:hAnsi="Arial" w:cs="Arial"/>
          <w:sz w:val="24"/>
          <w:szCs w:val="24"/>
        </w:rPr>
      </w:pPr>
      <w:r>
        <w:rPr>
          <w:rFonts w:ascii="Arial" w:hAnsi="Arial" w:cs="Arial"/>
          <w:sz w:val="24"/>
          <w:szCs w:val="24"/>
        </w:rPr>
        <w:t>Глава Слюдянского</w:t>
      </w:r>
    </w:p>
    <w:p w:rsidR="00FA236F" w:rsidRDefault="00FA236F" w:rsidP="00FA236F">
      <w:pPr>
        <w:autoSpaceDE w:val="0"/>
        <w:autoSpaceDN w:val="0"/>
        <w:adjustRightInd w:val="0"/>
        <w:rPr>
          <w:rFonts w:ascii="Arial" w:hAnsi="Arial" w:cs="Arial"/>
          <w:bCs/>
          <w:color w:val="808080"/>
          <w:sz w:val="20"/>
        </w:rPr>
      </w:pPr>
      <w:r>
        <w:rPr>
          <w:rFonts w:ascii="Arial" w:hAnsi="Arial" w:cs="Arial"/>
          <w:bCs/>
          <w:sz w:val="24"/>
          <w:szCs w:val="24"/>
        </w:rPr>
        <w:t xml:space="preserve">муниципального образования                                  </w:t>
      </w:r>
      <w:r w:rsidR="00235852">
        <w:rPr>
          <w:rFonts w:ascii="Arial" w:hAnsi="Arial" w:cs="Arial"/>
          <w:bCs/>
          <w:sz w:val="24"/>
          <w:szCs w:val="24"/>
        </w:rPr>
        <w:t xml:space="preserve">                           </w:t>
      </w:r>
      <w:r>
        <w:rPr>
          <w:rFonts w:ascii="Arial" w:hAnsi="Arial" w:cs="Arial"/>
          <w:bCs/>
          <w:sz w:val="24"/>
          <w:szCs w:val="24"/>
        </w:rPr>
        <w:t>В.Н. Сендзяк</w:t>
      </w:r>
      <w:r>
        <w:rPr>
          <w:rFonts w:ascii="Arial" w:hAnsi="Arial" w:cs="Arial"/>
          <w:bCs/>
          <w:color w:val="808080"/>
          <w:sz w:val="20"/>
        </w:rPr>
        <w:t xml:space="preserve">    </w:t>
      </w:r>
    </w:p>
    <w:p w:rsidR="00FA236F" w:rsidRDefault="00FA236F" w:rsidP="00FA236F">
      <w:pPr>
        <w:autoSpaceDE w:val="0"/>
        <w:autoSpaceDN w:val="0"/>
        <w:adjustRightInd w:val="0"/>
        <w:rPr>
          <w:rFonts w:ascii="Arial" w:hAnsi="Arial" w:cs="Arial"/>
          <w:bCs/>
          <w:color w:val="808080"/>
          <w:sz w:val="20"/>
        </w:rPr>
      </w:pPr>
    </w:p>
    <w:p w:rsidR="00B25495" w:rsidRPr="00597A8B" w:rsidRDefault="00B25495" w:rsidP="00B25495">
      <w:pPr>
        <w:ind w:firstLine="0"/>
        <w:jc w:val="center"/>
        <w:rPr>
          <w:rFonts w:ascii="Times New Roman" w:hAnsi="Times New Roman"/>
          <w:b/>
          <w:szCs w:val="28"/>
        </w:rPr>
      </w:pPr>
    </w:p>
    <w:p w:rsidR="00235852" w:rsidRDefault="00235852" w:rsidP="00B25495">
      <w:pPr>
        <w:ind w:firstLine="0"/>
        <w:jc w:val="center"/>
        <w:rPr>
          <w:rFonts w:ascii="Arial" w:hAnsi="Arial" w:cs="Arial"/>
          <w:b/>
          <w:sz w:val="24"/>
          <w:szCs w:val="24"/>
        </w:rPr>
      </w:pPr>
    </w:p>
    <w:p w:rsidR="00DA4127" w:rsidRDefault="00DA4127" w:rsidP="00B25495">
      <w:pPr>
        <w:ind w:firstLine="0"/>
        <w:jc w:val="center"/>
        <w:rPr>
          <w:rFonts w:ascii="Arial" w:hAnsi="Arial" w:cs="Arial"/>
          <w:b/>
          <w:sz w:val="24"/>
          <w:szCs w:val="24"/>
        </w:rPr>
      </w:pPr>
    </w:p>
    <w:p w:rsidR="00DA4127" w:rsidRPr="00EE7256" w:rsidRDefault="00DA4127" w:rsidP="00DA4127">
      <w:pPr>
        <w:pStyle w:val="ConsPlusTitle"/>
        <w:jc w:val="right"/>
        <w:outlineLvl w:val="0"/>
        <w:rPr>
          <w:rFonts w:ascii="Courier New" w:hAnsi="Courier New" w:cs="Courier New"/>
          <w:b w:val="0"/>
          <w:sz w:val="22"/>
          <w:szCs w:val="22"/>
        </w:rPr>
      </w:pPr>
      <w:r w:rsidRPr="00EE7256">
        <w:rPr>
          <w:rFonts w:ascii="Courier New" w:hAnsi="Courier New" w:cs="Courier New"/>
          <w:b w:val="0"/>
          <w:sz w:val="22"/>
          <w:szCs w:val="22"/>
        </w:rPr>
        <w:t>Приложение</w:t>
      </w:r>
      <w:r>
        <w:rPr>
          <w:rFonts w:ascii="Courier New" w:hAnsi="Courier New" w:cs="Courier New"/>
          <w:b w:val="0"/>
          <w:sz w:val="22"/>
          <w:szCs w:val="22"/>
        </w:rPr>
        <w:t xml:space="preserve"> № 1</w:t>
      </w:r>
      <w:r w:rsidRPr="00EE7256">
        <w:rPr>
          <w:rFonts w:ascii="Courier New" w:hAnsi="Courier New" w:cs="Courier New"/>
          <w:b w:val="0"/>
          <w:sz w:val="22"/>
          <w:szCs w:val="22"/>
        </w:rPr>
        <w:t xml:space="preserve"> к </w:t>
      </w:r>
    </w:p>
    <w:p w:rsidR="00DA4127" w:rsidRPr="00EE7256" w:rsidRDefault="00DA4127" w:rsidP="00DA4127">
      <w:pPr>
        <w:pStyle w:val="ConsPlusTitle"/>
        <w:jc w:val="right"/>
        <w:outlineLvl w:val="0"/>
        <w:rPr>
          <w:rFonts w:ascii="Courier New" w:hAnsi="Courier New" w:cs="Courier New"/>
          <w:b w:val="0"/>
          <w:sz w:val="22"/>
          <w:szCs w:val="22"/>
        </w:rPr>
      </w:pPr>
      <w:r w:rsidRPr="00EE7256">
        <w:rPr>
          <w:rFonts w:ascii="Courier New" w:hAnsi="Courier New" w:cs="Courier New"/>
          <w:b w:val="0"/>
          <w:sz w:val="22"/>
          <w:szCs w:val="22"/>
        </w:rPr>
        <w:t>постановлению администрации</w:t>
      </w:r>
    </w:p>
    <w:p w:rsidR="00DA4127" w:rsidRPr="00EE7256" w:rsidRDefault="00DA4127" w:rsidP="00DA4127">
      <w:pPr>
        <w:pStyle w:val="ConsPlusTitle"/>
        <w:jc w:val="right"/>
        <w:outlineLvl w:val="0"/>
        <w:rPr>
          <w:rFonts w:ascii="Courier New" w:hAnsi="Courier New" w:cs="Courier New"/>
          <w:b w:val="0"/>
          <w:sz w:val="22"/>
          <w:szCs w:val="22"/>
        </w:rPr>
      </w:pPr>
      <w:r w:rsidRPr="00EE7256">
        <w:rPr>
          <w:rFonts w:ascii="Courier New" w:hAnsi="Courier New" w:cs="Courier New"/>
          <w:b w:val="0"/>
          <w:sz w:val="22"/>
          <w:szCs w:val="22"/>
        </w:rPr>
        <w:t xml:space="preserve"> </w:t>
      </w:r>
      <w:r>
        <w:rPr>
          <w:rFonts w:ascii="Courier New" w:hAnsi="Courier New" w:cs="Courier New"/>
          <w:b w:val="0"/>
          <w:sz w:val="22"/>
          <w:szCs w:val="22"/>
        </w:rPr>
        <w:t>Слюдянского городского поселения</w:t>
      </w:r>
    </w:p>
    <w:p w:rsidR="00DA4127" w:rsidRPr="00EE7256" w:rsidRDefault="00DA4127" w:rsidP="00DA4127">
      <w:pPr>
        <w:pStyle w:val="ConsPlusTitle"/>
        <w:jc w:val="right"/>
        <w:outlineLvl w:val="0"/>
        <w:rPr>
          <w:rFonts w:ascii="Courier New" w:hAnsi="Courier New" w:cs="Courier New"/>
          <w:b w:val="0"/>
          <w:sz w:val="22"/>
          <w:szCs w:val="22"/>
        </w:rPr>
      </w:pPr>
      <w:r w:rsidRPr="00EE7256">
        <w:rPr>
          <w:rFonts w:ascii="Courier New" w:hAnsi="Courier New" w:cs="Courier New"/>
          <w:b w:val="0"/>
          <w:sz w:val="22"/>
          <w:szCs w:val="22"/>
        </w:rPr>
        <w:t xml:space="preserve">от </w:t>
      </w:r>
      <w:r w:rsidR="00361A91" w:rsidRPr="00361A91">
        <w:rPr>
          <w:rFonts w:ascii="Courier New" w:hAnsi="Courier New" w:cs="Courier New"/>
          <w:b w:val="0"/>
          <w:sz w:val="22"/>
          <w:szCs w:val="22"/>
          <w:u w:val="single"/>
        </w:rPr>
        <w:t>27.11.2017</w:t>
      </w:r>
      <w:r w:rsidRPr="00EE7256">
        <w:rPr>
          <w:rFonts w:ascii="Courier New" w:hAnsi="Courier New" w:cs="Courier New"/>
          <w:b w:val="0"/>
          <w:sz w:val="22"/>
          <w:szCs w:val="22"/>
        </w:rPr>
        <w:t xml:space="preserve"> г. № </w:t>
      </w:r>
      <w:r w:rsidR="00361A91" w:rsidRPr="00361A91">
        <w:rPr>
          <w:rFonts w:ascii="Courier New" w:hAnsi="Courier New" w:cs="Courier New"/>
          <w:b w:val="0"/>
          <w:sz w:val="22"/>
          <w:szCs w:val="22"/>
          <w:u w:val="single"/>
        </w:rPr>
        <w:t>1340</w:t>
      </w:r>
    </w:p>
    <w:p w:rsidR="00DA4127" w:rsidRDefault="00DA4127" w:rsidP="00B25495">
      <w:pPr>
        <w:ind w:firstLine="0"/>
        <w:jc w:val="center"/>
        <w:rPr>
          <w:rFonts w:ascii="Arial" w:hAnsi="Arial" w:cs="Arial"/>
          <w:b/>
          <w:sz w:val="24"/>
          <w:szCs w:val="24"/>
        </w:rPr>
      </w:pPr>
    </w:p>
    <w:p w:rsidR="00B25495" w:rsidRPr="00E430DE" w:rsidRDefault="00B25495" w:rsidP="00B25495">
      <w:pPr>
        <w:ind w:firstLine="0"/>
        <w:jc w:val="center"/>
        <w:rPr>
          <w:rFonts w:ascii="Arial" w:hAnsi="Arial" w:cs="Arial"/>
          <w:b/>
          <w:sz w:val="24"/>
          <w:szCs w:val="24"/>
        </w:rPr>
      </w:pPr>
      <w:r w:rsidRPr="00E430DE">
        <w:rPr>
          <w:rFonts w:ascii="Arial" w:hAnsi="Arial" w:cs="Arial"/>
          <w:b/>
          <w:sz w:val="24"/>
          <w:szCs w:val="24"/>
        </w:rPr>
        <w:t>АДМИНИСТРАТИВНЫЙ РЕГЛАМЕНТ ПРЕДОСТАВЛЕНИЯ МУНИЦИПАЛЬНОЙ УСЛУГИ «СОГЛАСОВАНИЕ РАЗМЕЩЕНИЯ И ПРИЕМКА В ЭКСПЛУАТАЦИЮ НЕСТАЦИОНАРНЫХ (ВРЕМЕННЫХ, МОБИЛЬНЫХ) ОБЪЕКТОВ НА ТЕРРИТОРИИ</w:t>
      </w:r>
      <w:r w:rsidR="00CC473B" w:rsidRPr="00CC473B">
        <w:rPr>
          <w:rFonts w:ascii="Arial" w:hAnsi="Arial" w:cs="Arial"/>
          <w:b/>
          <w:sz w:val="24"/>
          <w:szCs w:val="24"/>
        </w:rPr>
        <w:t xml:space="preserve"> </w:t>
      </w:r>
      <w:r w:rsidR="00CC473B">
        <w:rPr>
          <w:rFonts w:ascii="Arial" w:hAnsi="Arial" w:cs="Arial"/>
          <w:b/>
          <w:sz w:val="24"/>
          <w:szCs w:val="24"/>
        </w:rPr>
        <w:t>СЛЮДЯНСКОГО</w:t>
      </w:r>
      <w:r w:rsidRPr="00E430DE">
        <w:rPr>
          <w:rFonts w:ascii="Arial" w:hAnsi="Arial" w:cs="Arial"/>
          <w:b/>
          <w:sz w:val="24"/>
          <w:szCs w:val="24"/>
        </w:rPr>
        <w:t xml:space="preserve"> </w:t>
      </w:r>
      <w:r w:rsidRPr="00E430DE">
        <w:rPr>
          <w:rFonts w:ascii="Arial" w:hAnsi="Arial" w:cs="Arial"/>
          <w:b/>
          <w:i/>
          <w:sz w:val="24"/>
          <w:szCs w:val="24"/>
        </w:rPr>
        <w:t>МУНИЦИПАЛЬНОГО ОБРАЗОВАНИЯ</w:t>
      </w:r>
      <w:r w:rsidRPr="00E430DE">
        <w:rPr>
          <w:rFonts w:ascii="Arial" w:hAnsi="Arial" w:cs="Arial"/>
          <w:b/>
          <w:sz w:val="24"/>
          <w:szCs w:val="24"/>
        </w:rPr>
        <w:t>»</w:t>
      </w:r>
    </w:p>
    <w:p w:rsidR="00B25495" w:rsidRPr="00E430DE" w:rsidRDefault="00B25495" w:rsidP="00B25495">
      <w:pPr>
        <w:widowControl w:val="0"/>
        <w:autoSpaceDE w:val="0"/>
        <w:autoSpaceDN w:val="0"/>
        <w:adjustRightInd w:val="0"/>
        <w:ind w:firstLine="0"/>
        <w:outlineLvl w:val="1"/>
        <w:rPr>
          <w:rFonts w:ascii="Arial" w:hAnsi="Arial" w:cs="Arial"/>
          <w:sz w:val="24"/>
          <w:szCs w:val="24"/>
        </w:rPr>
      </w:pPr>
    </w:p>
    <w:p w:rsidR="00B25495" w:rsidRPr="00E430DE" w:rsidRDefault="00B25495" w:rsidP="00B25495">
      <w:pPr>
        <w:widowControl w:val="0"/>
        <w:autoSpaceDE w:val="0"/>
        <w:autoSpaceDN w:val="0"/>
        <w:adjustRightInd w:val="0"/>
        <w:jc w:val="center"/>
        <w:outlineLvl w:val="1"/>
        <w:rPr>
          <w:rFonts w:ascii="Arial" w:hAnsi="Arial" w:cs="Arial"/>
          <w:sz w:val="24"/>
          <w:szCs w:val="24"/>
        </w:rPr>
      </w:pPr>
      <w:r w:rsidRPr="00E430DE">
        <w:rPr>
          <w:rFonts w:ascii="Arial" w:hAnsi="Arial" w:cs="Arial"/>
          <w:sz w:val="24"/>
          <w:szCs w:val="24"/>
        </w:rPr>
        <w:t>Раздел I. ОБЩИЕ ПОЛОЖЕНИЯ</w:t>
      </w:r>
    </w:p>
    <w:p w:rsidR="00B25495" w:rsidRPr="00E430DE" w:rsidRDefault="00B25495" w:rsidP="00B25495">
      <w:pPr>
        <w:widowControl w:val="0"/>
        <w:autoSpaceDE w:val="0"/>
        <w:autoSpaceDN w:val="0"/>
        <w:adjustRightInd w:val="0"/>
        <w:rPr>
          <w:rFonts w:ascii="Arial" w:hAnsi="Arial" w:cs="Arial"/>
          <w:sz w:val="24"/>
          <w:szCs w:val="24"/>
        </w:rPr>
      </w:pPr>
    </w:p>
    <w:p w:rsidR="00B25495" w:rsidRPr="00E430DE" w:rsidRDefault="00B25495" w:rsidP="00B25495">
      <w:pPr>
        <w:widowControl w:val="0"/>
        <w:autoSpaceDE w:val="0"/>
        <w:autoSpaceDN w:val="0"/>
        <w:adjustRightInd w:val="0"/>
        <w:jc w:val="center"/>
        <w:outlineLvl w:val="2"/>
        <w:rPr>
          <w:rFonts w:ascii="Arial" w:hAnsi="Arial" w:cs="Arial"/>
          <w:sz w:val="24"/>
          <w:szCs w:val="24"/>
        </w:rPr>
      </w:pPr>
      <w:bookmarkStart w:id="0" w:name="Par43"/>
      <w:bookmarkEnd w:id="0"/>
      <w:r w:rsidRPr="00E430DE">
        <w:rPr>
          <w:rFonts w:ascii="Arial" w:hAnsi="Arial" w:cs="Arial"/>
          <w:sz w:val="24"/>
          <w:szCs w:val="24"/>
        </w:rPr>
        <w:t>Глава 1. ПРЕДМЕТ РЕГУЛИРОВАНИЯ АДМИНИСТРАТИВНОГО РЕГЛАМЕНТА</w:t>
      </w:r>
    </w:p>
    <w:p w:rsidR="00B25495" w:rsidRPr="00E430DE" w:rsidRDefault="00B25495" w:rsidP="00B25495">
      <w:pPr>
        <w:widowControl w:val="0"/>
        <w:autoSpaceDE w:val="0"/>
        <w:autoSpaceDN w:val="0"/>
        <w:adjustRightInd w:val="0"/>
        <w:rPr>
          <w:rFonts w:ascii="Arial" w:hAnsi="Arial" w:cs="Arial"/>
          <w:sz w:val="24"/>
          <w:szCs w:val="24"/>
        </w:rPr>
      </w:pP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1. Административный регламент предоставления муниципальной услуги «</w:t>
      </w:r>
      <w:r w:rsidR="00F81CCE" w:rsidRPr="00E430DE">
        <w:rPr>
          <w:rFonts w:ascii="Arial" w:hAnsi="Arial" w:cs="Arial"/>
          <w:sz w:val="24"/>
          <w:szCs w:val="24"/>
        </w:rPr>
        <w:t>Согласование размещения и приемка в эксплуатацию нестационарных (временных, мобильных) объектов</w:t>
      </w:r>
      <w:r w:rsidR="00DA4127">
        <w:rPr>
          <w:rFonts w:ascii="Arial" w:hAnsi="Arial" w:cs="Arial"/>
          <w:sz w:val="24"/>
          <w:szCs w:val="24"/>
        </w:rPr>
        <w:t xml:space="preserve"> на территории Слюдянского муниципального образования</w:t>
      </w:r>
      <w:r w:rsidRPr="00E430DE">
        <w:rPr>
          <w:rFonts w:ascii="Arial" w:hAnsi="Arial" w:cs="Arial"/>
          <w:sz w:val="24"/>
          <w:szCs w:val="24"/>
        </w:rPr>
        <w:t xml:space="preserve">» (далее – административный регламент) разработан в целях определения процедур принятия решения о </w:t>
      </w:r>
      <w:r w:rsidR="00F81CCE" w:rsidRPr="00E430DE">
        <w:rPr>
          <w:rFonts w:ascii="Arial" w:hAnsi="Arial" w:cs="Arial"/>
          <w:sz w:val="24"/>
          <w:szCs w:val="24"/>
        </w:rPr>
        <w:t>согласовании размещения и приемки в эксплуатацию нестационарных (временных, мобильных) объектов</w:t>
      </w:r>
      <w:r w:rsidR="00144BDB" w:rsidRPr="00E430DE">
        <w:rPr>
          <w:rFonts w:ascii="Arial" w:hAnsi="Arial" w:cs="Arial"/>
          <w:sz w:val="24"/>
          <w:szCs w:val="24"/>
        </w:rPr>
        <w:t>.</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C473B" w:rsidRPr="00AE6FAD">
        <w:rPr>
          <w:rFonts w:ascii="Arial" w:hAnsi="Arial" w:cs="Arial"/>
          <w:sz w:val="24"/>
          <w:szCs w:val="24"/>
        </w:rPr>
        <w:t>Слюдянского муниципального образования</w:t>
      </w:r>
      <w:r w:rsidRPr="00AE6FAD">
        <w:rPr>
          <w:rFonts w:ascii="Arial" w:hAnsi="Arial" w:cs="Arial"/>
          <w:sz w:val="24"/>
          <w:szCs w:val="24"/>
        </w:rPr>
        <w:t xml:space="preserve">, </w:t>
      </w:r>
      <w:r w:rsidRPr="00E430DE">
        <w:rPr>
          <w:rFonts w:ascii="Arial" w:hAnsi="Arial" w:cs="Arial"/>
          <w:sz w:val="24"/>
          <w:szCs w:val="24"/>
        </w:rPr>
        <w:t>при осуществлении полномочий.</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Понятия, используемые в настоя</w:t>
      </w:r>
      <w:r w:rsidR="00144BDB" w:rsidRPr="00E430DE">
        <w:rPr>
          <w:rFonts w:ascii="Arial" w:hAnsi="Arial" w:cs="Arial"/>
          <w:sz w:val="24"/>
          <w:szCs w:val="24"/>
        </w:rPr>
        <w:t>щем административном регламенте:</w:t>
      </w:r>
    </w:p>
    <w:p w:rsidR="00F81CCE" w:rsidRPr="00E430DE" w:rsidRDefault="00144BDB" w:rsidP="00F81CCE">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Н</w:t>
      </w:r>
      <w:r w:rsidR="00F81CCE" w:rsidRPr="00E430DE">
        <w:rPr>
          <w:rFonts w:ascii="Arial" w:hAnsi="Arial" w:cs="Arial"/>
          <w:sz w:val="24"/>
          <w:szCs w:val="24"/>
        </w:rPr>
        <w:t xml:space="preserve">естационарный объект – объект, не относящийся к недвижимому имуществу, не являющийся объектом капитального строительства, эксплуатация которого носит временный характер, размещаемый без устройства заглубленного фундамента, цокольного этажа и подвальных помещений на срок, определенный в договоре аренды земельного участка или ином документе, и право собственности на который не подлежит государственной регистрации </w:t>
      </w:r>
      <w:r w:rsidRPr="00E430DE">
        <w:rPr>
          <w:rFonts w:ascii="Arial" w:hAnsi="Arial" w:cs="Arial"/>
          <w:sz w:val="24"/>
          <w:szCs w:val="24"/>
        </w:rPr>
        <w:t>в установленном законом порядке.</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К нестационарным объектам относятся:</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а) объекты торговли и услуг:</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 xml:space="preserve">павильоны; </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магазины модульного типа;</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киоски;</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киоски, совмещенные с остановочными пунктами транспорта;</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торгово-выставочные площадки;</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б) объекты автомобильного сервиса:</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автомобильные мойки;</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ремонтно-технические и шиномонтажные мастерские;</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в) мобильные объекты торговли и услуг:</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трейлеры;</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летние кафе;</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изотермические емкости;</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 xml:space="preserve">цистерны; </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торговые автоматы;</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автолавки;</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тележки;</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лотки;</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корзины;</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lastRenderedPageBreak/>
        <w:t>палатки;</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торговые места по продаже новогодних деревьев;</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г) иные мобильные объекты:</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 xml:space="preserve">таксофоны; </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биотуалеты;</w:t>
      </w:r>
    </w:p>
    <w:p w:rsidR="00F81CCE" w:rsidRPr="00E430DE" w:rsidRDefault="00F81CCE"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 xml:space="preserve">аттракционы; </w:t>
      </w:r>
    </w:p>
    <w:p w:rsidR="00F81CCE" w:rsidRPr="00E430DE" w:rsidRDefault="00090F15" w:rsidP="00F81CCE">
      <w:pPr>
        <w:widowControl w:val="0"/>
        <w:autoSpaceDE w:val="0"/>
        <w:autoSpaceDN w:val="0"/>
        <w:adjustRightInd w:val="0"/>
        <w:ind w:firstLine="709"/>
        <w:jc w:val="left"/>
        <w:rPr>
          <w:rFonts w:ascii="Arial" w:hAnsi="Arial" w:cs="Arial"/>
          <w:sz w:val="24"/>
          <w:szCs w:val="24"/>
        </w:rPr>
      </w:pPr>
      <w:r w:rsidRPr="00E430DE">
        <w:rPr>
          <w:rFonts w:ascii="Arial" w:hAnsi="Arial" w:cs="Arial"/>
          <w:sz w:val="24"/>
          <w:szCs w:val="24"/>
        </w:rPr>
        <w:t>модули АТС.</w:t>
      </w:r>
    </w:p>
    <w:p w:rsidR="00B25495" w:rsidRPr="00E430DE" w:rsidRDefault="00B25495" w:rsidP="00B25495">
      <w:pPr>
        <w:widowControl w:val="0"/>
        <w:autoSpaceDE w:val="0"/>
        <w:autoSpaceDN w:val="0"/>
        <w:adjustRightInd w:val="0"/>
        <w:ind w:firstLine="709"/>
        <w:rPr>
          <w:rFonts w:ascii="Arial" w:hAnsi="Arial" w:cs="Arial"/>
          <w:sz w:val="24"/>
          <w:szCs w:val="24"/>
        </w:rPr>
      </w:pPr>
    </w:p>
    <w:p w:rsidR="00B25495" w:rsidRPr="00E430DE" w:rsidRDefault="00B25495" w:rsidP="00B25495">
      <w:pPr>
        <w:widowControl w:val="0"/>
        <w:autoSpaceDE w:val="0"/>
        <w:autoSpaceDN w:val="0"/>
        <w:adjustRightInd w:val="0"/>
        <w:jc w:val="center"/>
        <w:outlineLvl w:val="2"/>
        <w:rPr>
          <w:rFonts w:ascii="Arial" w:hAnsi="Arial" w:cs="Arial"/>
          <w:sz w:val="24"/>
          <w:szCs w:val="24"/>
        </w:rPr>
      </w:pPr>
      <w:bookmarkStart w:id="1" w:name="Par49"/>
      <w:bookmarkEnd w:id="1"/>
      <w:r w:rsidRPr="00E430DE">
        <w:rPr>
          <w:rFonts w:ascii="Arial" w:hAnsi="Arial" w:cs="Arial"/>
          <w:sz w:val="24"/>
          <w:szCs w:val="24"/>
        </w:rPr>
        <w:t>Глава 2. КРУГ ЗАЯВИТЕЛЕЙ</w:t>
      </w:r>
    </w:p>
    <w:p w:rsidR="00B25495" w:rsidRPr="00E430DE" w:rsidRDefault="00B25495" w:rsidP="00B25495">
      <w:pPr>
        <w:widowControl w:val="0"/>
        <w:autoSpaceDE w:val="0"/>
        <w:autoSpaceDN w:val="0"/>
        <w:adjustRightInd w:val="0"/>
        <w:ind w:firstLine="709"/>
        <w:rPr>
          <w:rFonts w:ascii="Arial" w:hAnsi="Arial" w:cs="Arial"/>
          <w:sz w:val="24"/>
          <w:szCs w:val="24"/>
        </w:rPr>
      </w:pPr>
    </w:p>
    <w:p w:rsidR="00B25495" w:rsidRPr="00E430DE" w:rsidRDefault="00B25495" w:rsidP="00315A4D">
      <w:pPr>
        <w:pStyle w:val="ConsPlusNormal"/>
        <w:ind w:firstLine="709"/>
        <w:jc w:val="both"/>
        <w:rPr>
          <w:rFonts w:eastAsiaTheme="minorHAnsi"/>
          <w:bCs/>
          <w:sz w:val="24"/>
          <w:szCs w:val="24"/>
          <w:lang w:eastAsia="en-US"/>
        </w:rPr>
      </w:pPr>
      <w:bookmarkStart w:id="2" w:name="Par51"/>
      <w:bookmarkEnd w:id="2"/>
      <w:r w:rsidRPr="00E430DE">
        <w:rPr>
          <w:sz w:val="24"/>
          <w:szCs w:val="24"/>
          <w:lang w:eastAsia="en-US"/>
        </w:rPr>
        <w:t>3. Муниципальная услуга предоставляется</w:t>
      </w:r>
      <w:r w:rsidR="00102AFD" w:rsidRPr="00E430DE">
        <w:rPr>
          <w:sz w:val="24"/>
          <w:szCs w:val="24"/>
          <w:lang w:eastAsia="en-US"/>
        </w:rPr>
        <w:t xml:space="preserve"> </w:t>
      </w:r>
      <w:r w:rsidR="00102AFD" w:rsidRPr="00E430DE">
        <w:rPr>
          <w:rFonts w:eastAsiaTheme="minorHAnsi"/>
          <w:bCs/>
          <w:sz w:val="24"/>
          <w:szCs w:val="24"/>
          <w:lang w:eastAsia="en-US"/>
        </w:rPr>
        <w:t xml:space="preserve">юридическим или физическим лицам, заинтересованным в размещении </w:t>
      </w:r>
      <w:r w:rsidR="00315A4D" w:rsidRPr="00E430DE">
        <w:rPr>
          <w:rFonts w:eastAsiaTheme="minorHAnsi"/>
          <w:bCs/>
          <w:sz w:val="24"/>
          <w:szCs w:val="24"/>
          <w:lang w:eastAsia="en-US"/>
        </w:rPr>
        <w:t>нестационарных объектов.</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 xml:space="preserve">4. При обращении за получением муниципальной услуги от имени заявителей взаимодействие </w:t>
      </w:r>
      <w:r w:rsidRPr="009F71BD">
        <w:rPr>
          <w:rFonts w:ascii="Arial" w:hAnsi="Arial" w:cs="Arial"/>
          <w:sz w:val="24"/>
          <w:szCs w:val="24"/>
        </w:rPr>
        <w:t xml:space="preserve">с </w:t>
      </w:r>
      <w:r w:rsidR="00CC473B" w:rsidRPr="009F71BD">
        <w:rPr>
          <w:rFonts w:ascii="Arial" w:hAnsi="Arial" w:cs="Arial"/>
          <w:sz w:val="24"/>
          <w:szCs w:val="24"/>
        </w:rPr>
        <w:t>отделом архитектуры, капитального строительства и земельных отношений</w:t>
      </w:r>
      <w:r w:rsidRPr="009F71BD">
        <w:rPr>
          <w:rFonts w:ascii="Arial" w:hAnsi="Arial" w:cs="Arial"/>
          <w:sz w:val="24"/>
          <w:szCs w:val="24"/>
        </w:rPr>
        <w:t xml:space="preserve"> администрации </w:t>
      </w:r>
      <w:r w:rsidR="00CC473B" w:rsidRPr="009F71BD">
        <w:rPr>
          <w:rFonts w:ascii="Arial" w:hAnsi="Arial" w:cs="Arial"/>
          <w:sz w:val="24"/>
          <w:szCs w:val="24"/>
        </w:rPr>
        <w:t>Слюдянского муниципального образования</w:t>
      </w:r>
      <w:r w:rsidRPr="009F71BD">
        <w:rPr>
          <w:rFonts w:ascii="Arial" w:hAnsi="Arial" w:cs="Arial"/>
          <w:sz w:val="24"/>
          <w:szCs w:val="24"/>
        </w:rPr>
        <w:t xml:space="preserve"> вправе осуществлять их уполномоченные</w:t>
      </w:r>
      <w:r w:rsidRPr="00E430DE">
        <w:rPr>
          <w:rFonts w:ascii="Arial" w:hAnsi="Arial" w:cs="Arial"/>
          <w:sz w:val="24"/>
          <w:szCs w:val="24"/>
        </w:rPr>
        <w:t xml:space="preserve"> представители в соответствии с законодательством.</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5. Лица, указанные в пунктах 3, 4 настоящего административного регламент</w:t>
      </w:r>
      <w:r w:rsidR="00090F15" w:rsidRPr="00E430DE">
        <w:rPr>
          <w:rFonts w:ascii="Arial" w:hAnsi="Arial" w:cs="Arial"/>
          <w:sz w:val="24"/>
          <w:szCs w:val="24"/>
        </w:rPr>
        <w:t>а, далее именуются заявителями.</w:t>
      </w:r>
    </w:p>
    <w:p w:rsidR="00B25495" w:rsidRPr="00E430DE" w:rsidRDefault="00B25495" w:rsidP="00B25495">
      <w:pPr>
        <w:widowControl w:val="0"/>
        <w:autoSpaceDE w:val="0"/>
        <w:autoSpaceDN w:val="0"/>
        <w:adjustRightInd w:val="0"/>
        <w:rPr>
          <w:rFonts w:ascii="Arial" w:hAnsi="Arial" w:cs="Arial"/>
          <w:sz w:val="24"/>
          <w:szCs w:val="24"/>
        </w:rPr>
      </w:pPr>
    </w:p>
    <w:p w:rsidR="00B25495" w:rsidRPr="00E430DE" w:rsidRDefault="00B25495" w:rsidP="00B25495">
      <w:pPr>
        <w:widowControl w:val="0"/>
        <w:autoSpaceDE w:val="0"/>
        <w:autoSpaceDN w:val="0"/>
        <w:adjustRightInd w:val="0"/>
        <w:jc w:val="center"/>
        <w:outlineLvl w:val="2"/>
        <w:rPr>
          <w:rFonts w:ascii="Arial" w:hAnsi="Arial" w:cs="Arial"/>
          <w:sz w:val="24"/>
          <w:szCs w:val="24"/>
        </w:rPr>
      </w:pPr>
      <w:bookmarkStart w:id="3" w:name="Par61"/>
      <w:bookmarkEnd w:id="3"/>
      <w:r w:rsidRPr="00E430DE">
        <w:rPr>
          <w:rFonts w:ascii="Arial" w:hAnsi="Arial" w:cs="Arial"/>
          <w:sz w:val="24"/>
          <w:szCs w:val="24"/>
        </w:rPr>
        <w:t>Глава 3. ТРЕБОВАНИЯ К ПОРЯДКУ ИНФОРМИРОВАНИЯ</w:t>
      </w:r>
    </w:p>
    <w:p w:rsidR="00B25495" w:rsidRPr="00E430DE" w:rsidRDefault="00B25495" w:rsidP="00B25495">
      <w:pPr>
        <w:widowControl w:val="0"/>
        <w:autoSpaceDE w:val="0"/>
        <w:autoSpaceDN w:val="0"/>
        <w:adjustRightInd w:val="0"/>
        <w:jc w:val="center"/>
        <w:rPr>
          <w:rFonts w:ascii="Arial" w:hAnsi="Arial" w:cs="Arial"/>
          <w:sz w:val="24"/>
          <w:szCs w:val="24"/>
        </w:rPr>
      </w:pPr>
      <w:r w:rsidRPr="00E430DE">
        <w:rPr>
          <w:rFonts w:ascii="Arial" w:hAnsi="Arial" w:cs="Arial"/>
          <w:sz w:val="24"/>
          <w:szCs w:val="24"/>
        </w:rPr>
        <w:t>О ПРЕДОСТАВЛЕНИИМУНИЦИПАЛЬНОЙ УСЛУГИ</w:t>
      </w:r>
    </w:p>
    <w:p w:rsidR="00B25495" w:rsidRDefault="00B25495" w:rsidP="00B25495">
      <w:pPr>
        <w:widowControl w:val="0"/>
        <w:autoSpaceDE w:val="0"/>
        <w:autoSpaceDN w:val="0"/>
        <w:adjustRightInd w:val="0"/>
        <w:jc w:val="center"/>
        <w:rPr>
          <w:rFonts w:ascii="Arial" w:hAnsi="Arial" w:cs="Arial"/>
          <w:sz w:val="24"/>
          <w:szCs w:val="24"/>
        </w:rPr>
      </w:pPr>
    </w:p>
    <w:p w:rsidR="009F71BD" w:rsidRPr="00B830D7" w:rsidRDefault="009F71BD" w:rsidP="009F71BD">
      <w:pPr>
        <w:pStyle w:val="ConsPlusNormal"/>
        <w:ind w:firstLine="709"/>
        <w:jc w:val="both"/>
        <w:rPr>
          <w:sz w:val="24"/>
          <w:szCs w:val="24"/>
        </w:rPr>
      </w:pPr>
      <w:r>
        <w:rPr>
          <w:sz w:val="24"/>
          <w:szCs w:val="24"/>
        </w:rPr>
        <w:t>6</w:t>
      </w:r>
      <w:r w:rsidRPr="009D4B93">
        <w:rPr>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w:t>
      </w:r>
      <w:r w:rsidRPr="00B830D7">
        <w:rPr>
          <w:sz w:val="24"/>
          <w:szCs w:val="24"/>
        </w:rPr>
        <w:t>(далее – информация) заявитель обращается в отдел архитектур</w:t>
      </w:r>
      <w:r>
        <w:rPr>
          <w:sz w:val="24"/>
          <w:szCs w:val="24"/>
        </w:rPr>
        <w:t>ы</w:t>
      </w:r>
      <w:r w:rsidRPr="00B830D7">
        <w:rPr>
          <w:sz w:val="24"/>
          <w:szCs w:val="24"/>
        </w:rPr>
        <w:t>,</w:t>
      </w:r>
      <w:r>
        <w:rPr>
          <w:i/>
          <w:sz w:val="24"/>
          <w:szCs w:val="24"/>
        </w:rPr>
        <w:t xml:space="preserve"> </w:t>
      </w:r>
      <w:r w:rsidRPr="00B830D7">
        <w:rPr>
          <w:sz w:val="24"/>
          <w:szCs w:val="24"/>
        </w:rPr>
        <w:t>капитального строительства и земельных отношений администрации Слюдянского городского поселения (далее – уполномоченный орган).</w:t>
      </w:r>
    </w:p>
    <w:p w:rsidR="009F71BD" w:rsidRPr="009D4B93" w:rsidRDefault="009F71BD" w:rsidP="009F71BD">
      <w:pPr>
        <w:autoSpaceDE w:val="0"/>
        <w:autoSpaceDN w:val="0"/>
        <w:adjustRightInd w:val="0"/>
        <w:ind w:firstLine="709"/>
        <w:rPr>
          <w:rFonts w:ascii="Arial" w:hAnsi="Arial" w:cs="Arial"/>
          <w:sz w:val="24"/>
          <w:szCs w:val="24"/>
          <w:lang w:eastAsia="en-US"/>
        </w:rPr>
      </w:pPr>
      <w:r>
        <w:rPr>
          <w:rFonts w:ascii="Arial" w:hAnsi="Arial" w:cs="Arial"/>
          <w:sz w:val="24"/>
          <w:szCs w:val="24"/>
        </w:rPr>
        <w:t>7</w:t>
      </w:r>
      <w:r w:rsidRPr="009D4B93">
        <w:rPr>
          <w:rFonts w:ascii="Arial" w:hAnsi="Arial" w:cs="Arial"/>
          <w:sz w:val="24"/>
          <w:szCs w:val="24"/>
        </w:rPr>
        <w:t xml:space="preserve">. </w:t>
      </w:r>
      <w:r w:rsidRPr="009D4B93">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F71BD" w:rsidRPr="009D4B93" w:rsidRDefault="009F71BD" w:rsidP="009F71BD">
      <w:pPr>
        <w:autoSpaceDE w:val="0"/>
        <w:autoSpaceDN w:val="0"/>
        <w:adjustRightInd w:val="0"/>
        <w:ind w:firstLine="709"/>
        <w:rPr>
          <w:rFonts w:ascii="Arial" w:hAnsi="Arial" w:cs="Arial"/>
          <w:b/>
          <w:sz w:val="24"/>
          <w:szCs w:val="24"/>
          <w:lang w:eastAsia="en-US"/>
        </w:rPr>
      </w:pPr>
      <w:r w:rsidRPr="009D4B93">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9F71BD" w:rsidRPr="009D4B93" w:rsidRDefault="009F71BD" w:rsidP="009F71BD">
      <w:pPr>
        <w:pStyle w:val="ConsPlusNormal"/>
        <w:ind w:firstLine="709"/>
        <w:jc w:val="both"/>
        <w:rPr>
          <w:sz w:val="24"/>
          <w:szCs w:val="24"/>
        </w:rPr>
      </w:pPr>
      <w:r>
        <w:rPr>
          <w:sz w:val="24"/>
          <w:szCs w:val="24"/>
        </w:rPr>
        <w:t>8</w:t>
      </w:r>
      <w:r w:rsidRPr="009D4B93">
        <w:rPr>
          <w:sz w:val="24"/>
          <w:szCs w:val="24"/>
        </w:rPr>
        <w:t>. Информация предоставляется:</w:t>
      </w:r>
    </w:p>
    <w:p w:rsidR="009F71BD" w:rsidRPr="009D4B93" w:rsidRDefault="009F71BD" w:rsidP="009F71BD">
      <w:pPr>
        <w:pStyle w:val="ConsPlusNormal"/>
        <w:ind w:firstLine="709"/>
        <w:jc w:val="both"/>
        <w:rPr>
          <w:sz w:val="24"/>
          <w:szCs w:val="24"/>
        </w:rPr>
      </w:pPr>
      <w:r w:rsidRPr="009D4B93">
        <w:rPr>
          <w:sz w:val="24"/>
          <w:szCs w:val="24"/>
        </w:rPr>
        <w:t>а) при личном контакте с заявителями;</w:t>
      </w:r>
    </w:p>
    <w:p w:rsidR="009F71BD" w:rsidRPr="009D4B93" w:rsidRDefault="009F71BD" w:rsidP="009F71BD">
      <w:pPr>
        <w:pStyle w:val="ConsPlusNormal"/>
        <w:ind w:firstLine="709"/>
        <w:jc w:val="both"/>
        <w:rPr>
          <w:sz w:val="24"/>
          <w:szCs w:val="24"/>
        </w:rPr>
      </w:pPr>
      <w:r w:rsidRPr="00B830D7">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sz w:val="24"/>
          <w:szCs w:val="24"/>
        </w:rPr>
        <w:t xml:space="preserve"> </w:t>
      </w:r>
      <w:r w:rsidRPr="00B830D7">
        <w:rPr>
          <w:sz w:val="24"/>
          <w:szCs w:val="24"/>
        </w:rPr>
        <w:t>–</w:t>
      </w:r>
      <w:r>
        <w:t xml:space="preserve"> </w:t>
      </w:r>
      <w:r w:rsidRPr="00B830D7">
        <w:rPr>
          <w:sz w:val="24"/>
          <w:szCs w:val="24"/>
        </w:rPr>
        <w:t>www.gorod-sludyanka.ru, официальный сайт МФЦ, а также через региональную</w:t>
      </w:r>
      <w:r w:rsidRPr="009D4B93">
        <w:rPr>
          <w:sz w:val="24"/>
          <w:szCs w:val="24"/>
        </w:rPr>
        <w:t xml:space="preserve">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9D4B93">
          <w:rPr>
            <w:rStyle w:val="a3"/>
            <w:sz w:val="24"/>
            <w:szCs w:val="24"/>
          </w:rPr>
          <w:t>http://38.gosuslugi.ru</w:t>
        </w:r>
      </w:hyperlink>
      <w:r w:rsidRPr="009D4B93">
        <w:rPr>
          <w:sz w:val="24"/>
          <w:szCs w:val="24"/>
        </w:rPr>
        <w:t xml:space="preserve"> (далее – Портал);</w:t>
      </w:r>
    </w:p>
    <w:p w:rsidR="009F71BD" w:rsidRPr="009D4B93" w:rsidRDefault="009F71BD" w:rsidP="009F71BD">
      <w:pPr>
        <w:pStyle w:val="ConsPlusNormal"/>
        <w:ind w:firstLine="709"/>
        <w:jc w:val="both"/>
        <w:rPr>
          <w:sz w:val="24"/>
          <w:szCs w:val="24"/>
        </w:rPr>
      </w:pPr>
      <w:r w:rsidRPr="009D4B93">
        <w:rPr>
          <w:sz w:val="24"/>
          <w:szCs w:val="24"/>
        </w:rPr>
        <w:t>в) письменно, в случае письменного обращения заявителя.</w:t>
      </w:r>
    </w:p>
    <w:p w:rsidR="009F71BD" w:rsidRPr="009D4B93" w:rsidRDefault="009F71BD" w:rsidP="009F71BD">
      <w:pPr>
        <w:pStyle w:val="ConsPlusNormal"/>
        <w:ind w:firstLine="709"/>
        <w:jc w:val="both"/>
        <w:rPr>
          <w:sz w:val="24"/>
          <w:szCs w:val="24"/>
        </w:rPr>
      </w:pPr>
      <w:r>
        <w:rPr>
          <w:sz w:val="24"/>
          <w:szCs w:val="24"/>
        </w:rPr>
        <w:t>9</w:t>
      </w:r>
      <w:r w:rsidRPr="009D4B93">
        <w:rP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F71BD" w:rsidRPr="009D4B93" w:rsidRDefault="009F71BD" w:rsidP="009F71BD">
      <w:pPr>
        <w:pStyle w:val="ConsPlusNormal"/>
        <w:ind w:firstLine="709"/>
        <w:jc w:val="both"/>
        <w:rPr>
          <w:sz w:val="24"/>
          <w:szCs w:val="24"/>
        </w:rPr>
      </w:pPr>
      <w:r>
        <w:rPr>
          <w:sz w:val="24"/>
          <w:szCs w:val="24"/>
        </w:rPr>
        <w:t>10</w:t>
      </w:r>
      <w:r w:rsidRPr="009D4B93">
        <w:rPr>
          <w:sz w:val="24"/>
          <w:szCs w:val="24"/>
        </w:rPr>
        <w:t>. Должностные лица уполномоченного органа, предоставляют информацию по следующим вопросам:</w:t>
      </w:r>
    </w:p>
    <w:p w:rsidR="009F71BD" w:rsidRPr="009D4B93" w:rsidRDefault="009F71BD" w:rsidP="009F71BD">
      <w:pPr>
        <w:pStyle w:val="ConsPlusNormal"/>
        <w:ind w:firstLine="709"/>
        <w:jc w:val="both"/>
        <w:rPr>
          <w:sz w:val="24"/>
          <w:szCs w:val="24"/>
        </w:rPr>
      </w:pPr>
      <w:r w:rsidRPr="009D4B93">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F71BD" w:rsidRPr="009D4B93" w:rsidRDefault="009F71BD" w:rsidP="009F71BD">
      <w:pPr>
        <w:pStyle w:val="ConsPlusNormal"/>
        <w:ind w:firstLine="709"/>
        <w:jc w:val="both"/>
        <w:rPr>
          <w:sz w:val="24"/>
          <w:szCs w:val="24"/>
        </w:rPr>
      </w:pPr>
      <w:r w:rsidRPr="009D4B93">
        <w:rPr>
          <w:sz w:val="24"/>
          <w:szCs w:val="24"/>
        </w:rPr>
        <w:t>б) о порядке предоставления муниципальной услуги и ходе предоставления муниципальной услуги;</w:t>
      </w:r>
    </w:p>
    <w:p w:rsidR="009F71BD" w:rsidRPr="009D4B93" w:rsidRDefault="009F71BD" w:rsidP="009F71BD">
      <w:pPr>
        <w:pStyle w:val="ConsPlusNormal"/>
        <w:ind w:firstLine="709"/>
        <w:jc w:val="both"/>
        <w:rPr>
          <w:sz w:val="24"/>
          <w:szCs w:val="24"/>
        </w:rPr>
      </w:pPr>
      <w:r w:rsidRPr="009D4B93">
        <w:rPr>
          <w:sz w:val="24"/>
          <w:szCs w:val="24"/>
        </w:rPr>
        <w:t xml:space="preserve">в) о перечне документов, необходимых для предоставления муниципальной </w:t>
      </w:r>
      <w:r w:rsidRPr="009D4B93">
        <w:rPr>
          <w:sz w:val="24"/>
          <w:szCs w:val="24"/>
        </w:rPr>
        <w:lastRenderedPageBreak/>
        <w:t>услуги;</w:t>
      </w:r>
    </w:p>
    <w:p w:rsidR="009F71BD" w:rsidRPr="009D4B93" w:rsidRDefault="009F71BD" w:rsidP="009F71BD">
      <w:pPr>
        <w:pStyle w:val="ConsPlusNormal"/>
        <w:ind w:firstLine="709"/>
        <w:jc w:val="both"/>
        <w:rPr>
          <w:sz w:val="24"/>
          <w:szCs w:val="24"/>
        </w:rPr>
      </w:pPr>
      <w:r w:rsidRPr="009D4B93">
        <w:rPr>
          <w:sz w:val="24"/>
          <w:szCs w:val="24"/>
        </w:rPr>
        <w:t>г) о времени приема документов, необходимых для предоставления муниципальной услуги;</w:t>
      </w:r>
    </w:p>
    <w:p w:rsidR="009F71BD" w:rsidRPr="009D4B93" w:rsidRDefault="009F71BD" w:rsidP="009F71BD">
      <w:pPr>
        <w:pStyle w:val="ConsPlusNormal"/>
        <w:ind w:firstLine="709"/>
        <w:jc w:val="both"/>
        <w:rPr>
          <w:sz w:val="24"/>
          <w:szCs w:val="24"/>
        </w:rPr>
      </w:pPr>
      <w:r w:rsidRPr="009D4B93">
        <w:rPr>
          <w:sz w:val="24"/>
          <w:szCs w:val="24"/>
        </w:rPr>
        <w:t>д) о сроке предоставления муниципальной услуги;</w:t>
      </w:r>
    </w:p>
    <w:p w:rsidR="009F71BD" w:rsidRPr="009D4B93" w:rsidRDefault="009F71BD" w:rsidP="009F71BD">
      <w:pPr>
        <w:pStyle w:val="ConsPlusNormal"/>
        <w:ind w:firstLine="709"/>
        <w:jc w:val="both"/>
        <w:rPr>
          <w:sz w:val="24"/>
          <w:szCs w:val="24"/>
        </w:rPr>
      </w:pPr>
      <w:r w:rsidRPr="009D4B93">
        <w:rPr>
          <w:sz w:val="24"/>
          <w:szCs w:val="24"/>
        </w:rPr>
        <w:t>е) об основаниях отказа в приеме документов, необходимых для предоставления муниципальной услуги;</w:t>
      </w:r>
    </w:p>
    <w:p w:rsidR="009F71BD" w:rsidRPr="009D4B93" w:rsidRDefault="009F71BD" w:rsidP="009F71BD">
      <w:pPr>
        <w:pStyle w:val="ConsPlusNormal"/>
        <w:ind w:firstLine="709"/>
        <w:jc w:val="both"/>
        <w:rPr>
          <w:sz w:val="24"/>
          <w:szCs w:val="24"/>
        </w:rPr>
      </w:pPr>
      <w:r w:rsidRPr="009D4B93">
        <w:rPr>
          <w:sz w:val="24"/>
          <w:szCs w:val="24"/>
        </w:rPr>
        <w:t>ж) об основаниях отказа в предоставлении муниципальной услуги;</w:t>
      </w:r>
    </w:p>
    <w:p w:rsidR="009F71BD" w:rsidRPr="009D4B93" w:rsidRDefault="009F71BD" w:rsidP="009F71BD">
      <w:pPr>
        <w:pStyle w:val="ConsPlusNormal"/>
        <w:ind w:firstLine="709"/>
        <w:jc w:val="both"/>
        <w:rPr>
          <w:sz w:val="24"/>
          <w:szCs w:val="24"/>
        </w:rPr>
      </w:pPr>
      <w:r w:rsidRPr="009D4B93">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F71BD" w:rsidRPr="009D4B93" w:rsidRDefault="009F71BD" w:rsidP="009F71BD">
      <w:pPr>
        <w:pStyle w:val="ConsPlusNormal"/>
        <w:ind w:firstLine="0"/>
        <w:jc w:val="both"/>
        <w:rPr>
          <w:sz w:val="24"/>
          <w:szCs w:val="24"/>
        </w:rPr>
      </w:pPr>
      <w:r>
        <w:rPr>
          <w:sz w:val="24"/>
          <w:szCs w:val="24"/>
        </w:rPr>
        <w:t xml:space="preserve">         11</w:t>
      </w:r>
      <w:r w:rsidRPr="009D4B93">
        <w:rPr>
          <w:sz w:val="24"/>
          <w:szCs w:val="24"/>
        </w:rPr>
        <w:t>. Основными требованиями при предоставлении информации являются:</w:t>
      </w:r>
    </w:p>
    <w:p w:rsidR="009F71BD" w:rsidRPr="009D4B93" w:rsidRDefault="009F71BD" w:rsidP="009F71BD">
      <w:pPr>
        <w:pStyle w:val="ConsPlusNormal"/>
        <w:ind w:firstLine="709"/>
        <w:jc w:val="both"/>
        <w:rPr>
          <w:sz w:val="24"/>
          <w:szCs w:val="24"/>
        </w:rPr>
      </w:pPr>
      <w:r w:rsidRPr="009D4B93">
        <w:rPr>
          <w:sz w:val="24"/>
          <w:szCs w:val="24"/>
        </w:rPr>
        <w:t>а) актуальность;</w:t>
      </w:r>
    </w:p>
    <w:p w:rsidR="009F71BD" w:rsidRPr="009D4B93" w:rsidRDefault="009F71BD" w:rsidP="009F71BD">
      <w:pPr>
        <w:pStyle w:val="ConsPlusNormal"/>
        <w:ind w:firstLine="709"/>
        <w:jc w:val="both"/>
        <w:rPr>
          <w:sz w:val="24"/>
          <w:szCs w:val="24"/>
        </w:rPr>
      </w:pPr>
      <w:r w:rsidRPr="009D4B93">
        <w:rPr>
          <w:sz w:val="24"/>
          <w:szCs w:val="24"/>
        </w:rPr>
        <w:t>б) своевременность;</w:t>
      </w:r>
    </w:p>
    <w:p w:rsidR="009F71BD" w:rsidRPr="009D4B93" w:rsidRDefault="009F71BD" w:rsidP="009F71BD">
      <w:pPr>
        <w:pStyle w:val="ConsPlusNormal"/>
        <w:ind w:firstLine="709"/>
        <w:jc w:val="both"/>
        <w:rPr>
          <w:sz w:val="24"/>
          <w:szCs w:val="24"/>
        </w:rPr>
      </w:pPr>
      <w:r w:rsidRPr="009D4B93">
        <w:rPr>
          <w:sz w:val="24"/>
          <w:szCs w:val="24"/>
        </w:rPr>
        <w:t>в) четкость и доступность в изложении информации;</w:t>
      </w:r>
    </w:p>
    <w:p w:rsidR="009F71BD" w:rsidRPr="009D4B93" w:rsidRDefault="009F71BD" w:rsidP="009F71BD">
      <w:pPr>
        <w:pStyle w:val="ConsPlusNormal"/>
        <w:ind w:firstLine="709"/>
        <w:jc w:val="both"/>
        <w:rPr>
          <w:sz w:val="24"/>
          <w:szCs w:val="24"/>
        </w:rPr>
      </w:pPr>
      <w:r w:rsidRPr="009D4B93">
        <w:rPr>
          <w:sz w:val="24"/>
          <w:szCs w:val="24"/>
        </w:rPr>
        <w:t>г) полнота информации;</w:t>
      </w:r>
    </w:p>
    <w:p w:rsidR="009F71BD" w:rsidRPr="009D4B93" w:rsidRDefault="009F71BD" w:rsidP="009F71BD">
      <w:pPr>
        <w:pStyle w:val="ConsPlusNormal"/>
        <w:ind w:firstLine="709"/>
        <w:jc w:val="both"/>
        <w:rPr>
          <w:sz w:val="24"/>
          <w:szCs w:val="24"/>
        </w:rPr>
      </w:pPr>
      <w:r w:rsidRPr="009D4B93">
        <w:rPr>
          <w:sz w:val="24"/>
          <w:szCs w:val="24"/>
        </w:rPr>
        <w:t>д) соответствие информации требованиям законодательства.</w:t>
      </w:r>
    </w:p>
    <w:p w:rsidR="009F71BD" w:rsidRPr="009D4B93" w:rsidRDefault="009F71BD" w:rsidP="009F71BD">
      <w:pPr>
        <w:pStyle w:val="ConsPlusNormal"/>
        <w:ind w:firstLine="709"/>
        <w:jc w:val="both"/>
        <w:rPr>
          <w:sz w:val="24"/>
          <w:szCs w:val="24"/>
        </w:rPr>
      </w:pPr>
      <w:r>
        <w:rPr>
          <w:sz w:val="24"/>
          <w:szCs w:val="24"/>
        </w:rPr>
        <w:t>12</w:t>
      </w:r>
      <w:r w:rsidRPr="009D4B93">
        <w:rPr>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9D4B93">
        <w:rPr>
          <w:sz w:val="24"/>
          <w:szCs w:val="24"/>
          <w:lang w:eastAsia="ko-KR"/>
        </w:rPr>
        <w:t>уполномоченного органа</w:t>
      </w:r>
      <w:r w:rsidRPr="009D4B93">
        <w:rPr>
          <w:sz w:val="24"/>
          <w:szCs w:val="24"/>
        </w:rPr>
        <w:t>.</w:t>
      </w:r>
    </w:p>
    <w:p w:rsidR="009F71BD" w:rsidRPr="009D4B93" w:rsidRDefault="009F71BD" w:rsidP="009F71BD">
      <w:pPr>
        <w:pStyle w:val="ConsPlusNormal"/>
        <w:ind w:firstLine="709"/>
        <w:jc w:val="both"/>
        <w:rPr>
          <w:sz w:val="24"/>
          <w:szCs w:val="24"/>
        </w:rPr>
      </w:pPr>
      <w:r w:rsidRPr="009D4B93">
        <w:rPr>
          <w:sz w:val="24"/>
          <w:szCs w:val="24"/>
        </w:rPr>
        <w:t>1</w:t>
      </w:r>
      <w:r>
        <w:rPr>
          <w:sz w:val="24"/>
          <w:szCs w:val="24"/>
        </w:rPr>
        <w:t>3</w:t>
      </w:r>
      <w:r w:rsidRPr="009D4B93">
        <w:rPr>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F71BD" w:rsidRPr="009D4B93" w:rsidRDefault="009F71BD" w:rsidP="009F71BD">
      <w:pPr>
        <w:pStyle w:val="ConsPlusNormal"/>
        <w:ind w:firstLine="709"/>
        <w:jc w:val="both"/>
        <w:rPr>
          <w:sz w:val="24"/>
          <w:szCs w:val="24"/>
        </w:rPr>
      </w:pPr>
      <w:r w:rsidRPr="009D4B93">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F71BD" w:rsidRPr="009D4B93" w:rsidRDefault="009F71BD" w:rsidP="009F71BD">
      <w:pPr>
        <w:pStyle w:val="ConsPlusNormal"/>
        <w:ind w:firstLine="709"/>
        <w:jc w:val="both"/>
        <w:rPr>
          <w:sz w:val="24"/>
          <w:szCs w:val="24"/>
        </w:rPr>
      </w:pPr>
      <w:r w:rsidRPr="009D4B93">
        <w:rPr>
          <w:sz w:val="24"/>
          <w:szCs w:val="24"/>
        </w:rPr>
        <w:t>1</w:t>
      </w:r>
      <w:r>
        <w:rPr>
          <w:sz w:val="24"/>
          <w:szCs w:val="24"/>
        </w:rPr>
        <w:t>4</w:t>
      </w:r>
      <w:r w:rsidRPr="009D4B93">
        <w:rPr>
          <w:sz w:val="24"/>
          <w:szCs w:val="24"/>
        </w:rPr>
        <w:t xml:space="preserve">. Если заявителя не удовлетворяет информация, представленная должностным лицом уполномоченного органа он может обратиться к </w:t>
      </w:r>
      <w:r>
        <w:rPr>
          <w:sz w:val="24"/>
          <w:szCs w:val="24"/>
        </w:rPr>
        <w:t>главе Слюдянского муниципального образования</w:t>
      </w:r>
      <w:r w:rsidRPr="009D4B93">
        <w:rPr>
          <w:sz w:val="24"/>
          <w:szCs w:val="24"/>
        </w:rPr>
        <w:t xml:space="preserve"> в соответствии с графиком приема заявителей, указанным в пункте 16 административного регламента.</w:t>
      </w:r>
    </w:p>
    <w:p w:rsidR="009F71BD" w:rsidRPr="009D4B93" w:rsidRDefault="009F71BD" w:rsidP="009F71BD">
      <w:pPr>
        <w:autoSpaceDE w:val="0"/>
        <w:autoSpaceDN w:val="0"/>
        <w:adjustRightInd w:val="0"/>
        <w:ind w:firstLine="709"/>
        <w:rPr>
          <w:rFonts w:ascii="Arial" w:hAnsi="Arial" w:cs="Arial"/>
          <w:sz w:val="24"/>
          <w:szCs w:val="24"/>
        </w:rPr>
      </w:pPr>
      <w:r w:rsidRPr="000E59D5">
        <w:rPr>
          <w:rFonts w:ascii="Arial" w:hAnsi="Arial" w:cs="Arial"/>
          <w:sz w:val="24"/>
          <w:szCs w:val="24"/>
          <w:lang w:eastAsia="en-US"/>
        </w:rPr>
        <w:t xml:space="preserve">Прием заявителей </w:t>
      </w:r>
      <w:r>
        <w:rPr>
          <w:rFonts w:ascii="Arial" w:hAnsi="Arial" w:cs="Arial"/>
          <w:sz w:val="24"/>
          <w:szCs w:val="24"/>
          <w:lang w:eastAsia="en-US"/>
        </w:rPr>
        <w:t>главой Слюдянского муниципального образования</w:t>
      </w:r>
      <w:r w:rsidRPr="000E59D5">
        <w:rPr>
          <w:rFonts w:ascii="Arial" w:hAnsi="Arial" w:cs="Arial"/>
          <w:sz w:val="24"/>
          <w:szCs w:val="24"/>
          <w:lang w:eastAsia="en-US"/>
        </w:rPr>
        <w:t xml:space="preserve"> проводится по предварительной записи, которая осуществляется по телефону: 8(395-44) 51-4-50</w:t>
      </w:r>
      <w:r w:rsidRPr="009D4B93">
        <w:rPr>
          <w:rFonts w:ascii="Arial" w:hAnsi="Arial" w:cs="Arial"/>
          <w:i/>
          <w:sz w:val="24"/>
          <w:szCs w:val="24"/>
          <w:lang w:eastAsia="en-US"/>
        </w:rPr>
        <w:t>.</w:t>
      </w:r>
    </w:p>
    <w:p w:rsidR="009F71BD" w:rsidRPr="009D4B93" w:rsidRDefault="009F71BD" w:rsidP="009F71BD">
      <w:pPr>
        <w:pStyle w:val="ConsPlusNormal"/>
        <w:ind w:firstLine="709"/>
        <w:jc w:val="both"/>
        <w:rPr>
          <w:sz w:val="24"/>
          <w:szCs w:val="24"/>
        </w:rPr>
      </w:pPr>
      <w:r w:rsidRPr="009D4B93">
        <w:rPr>
          <w:sz w:val="24"/>
          <w:szCs w:val="24"/>
        </w:rPr>
        <w:t>1</w:t>
      </w:r>
      <w:r>
        <w:rPr>
          <w:sz w:val="24"/>
          <w:szCs w:val="24"/>
        </w:rPr>
        <w:t>5</w:t>
      </w:r>
      <w:r w:rsidRPr="009D4B93">
        <w:rPr>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F71BD" w:rsidRPr="009D4B93" w:rsidRDefault="009F71BD" w:rsidP="009F71BD">
      <w:pPr>
        <w:pStyle w:val="ConsPlusNormal"/>
        <w:ind w:firstLine="709"/>
        <w:jc w:val="both"/>
        <w:rPr>
          <w:sz w:val="24"/>
          <w:szCs w:val="24"/>
        </w:rPr>
      </w:pPr>
      <w:r w:rsidRPr="009D4B93">
        <w:rPr>
          <w:sz w:val="24"/>
          <w:szCs w:val="24"/>
        </w:rPr>
        <w:t>Днем регистрации обращения является день его поступления в уполномоченный орган.</w:t>
      </w:r>
    </w:p>
    <w:p w:rsidR="009F71BD" w:rsidRPr="009D4B93" w:rsidRDefault="009F71BD" w:rsidP="009F71BD">
      <w:pPr>
        <w:pStyle w:val="ConsPlusNormal"/>
        <w:ind w:firstLine="709"/>
        <w:jc w:val="both"/>
        <w:rPr>
          <w:sz w:val="24"/>
          <w:szCs w:val="24"/>
        </w:rPr>
      </w:pPr>
      <w:r w:rsidRPr="009D4B93">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F71BD" w:rsidRPr="009D4B93" w:rsidRDefault="009F71BD" w:rsidP="009F71BD">
      <w:pPr>
        <w:pStyle w:val="ConsPlusNormal"/>
        <w:ind w:firstLine="709"/>
        <w:jc w:val="both"/>
        <w:rPr>
          <w:sz w:val="24"/>
          <w:szCs w:val="24"/>
        </w:rPr>
      </w:pPr>
      <w:r w:rsidRPr="009D4B93">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F71BD" w:rsidRPr="009D4B93" w:rsidRDefault="009F71BD" w:rsidP="009F71BD">
      <w:pPr>
        <w:pStyle w:val="ConsPlusNormal"/>
        <w:ind w:firstLine="709"/>
        <w:jc w:val="both"/>
        <w:rPr>
          <w:sz w:val="24"/>
          <w:szCs w:val="24"/>
        </w:rPr>
      </w:pPr>
      <w:r w:rsidRPr="009D4B93">
        <w:rPr>
          <w:sz w:val="24"/>
          <w:szCs w:val="24"/>
        </w:rPr>
        <w:t>1</w:t>
      </w:r>
      <w:r>
        <w:rPr>
          <w:sz w:val="24"/>
          <w:szCs w:val="24"/>
        </w:rPr>
        <w:t>6</w:t>
      </w:r>
      <w:r w:rsidRPr="009D4B93">
        <w:rPr>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F71BD" w:rsidRPr="009D4B93" w:rsidRDefault="009F71BD" w:rsidP="009F71BD">
      <w:pPr>
        <w:pStyle w:val="ConsPlusNormal"/>
        <w:ind w:firstLine="709"/>
        <w:jc w:val="both"/>
        <w:rPr>
          <w:sz w:val="24"/>
          <w:szCs w:val="24"/>
        </w:rPr>
      </w:pPr>
      <w:r w:rsidRPr="009D4B93">
        <w:rPr>
          <w:sz w:val="24"/>
          <w:szCs w:val="24"/>
        </w:rPr>
        <w:t>а) на стендах, расположенных в помещениях, занимаемых уполномоченным органом;</w:t>
      </w:r>
    </w:p>
    <w:p w:rsidR="009F71BD" w:rsidRPr="009D4B93" w:rsidRDefault="009F71BD" w:rsidP="009F71BD">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lastRenderedPageBreak/>
        <w:t xml:space="preserve">б) на официальном сайте уполномоченного органа в информационно-телекоммуникационной сети «Интернет» – </w:t>
      </w:r>
      <w:r w:rsidRPr="00BD74DD">
        <w:rPr>
          <w:rFonts w:ascii="Arial" w:hAnsi="Arial" w:cs="Arial"/>
          <w:color w:val="4F81BD" w:themeColor="accent1"/>
          <w:sz w:val="24"/>
          <w:szCs w:val="24"/>
        </w:rPr>
        <w:t>www.gorod-sludyanka.ru,</w:t>
      </w:r>
      <w:r w:rsidRPr="009D4B93">
        <w:rPr>
          <w:rFonts w:ascii="Arial" w:hAnsi="Arial" w:cs="Arial"/>
          <w:sz w:val="24"/>
          <w:szCs w:val="24"/>
        </w:rPr>
        <w:t xml:space="preserve"> официальном сайте МФЦ а также на Портале;</w:t>
      </w:r>
    </w:p>
    <w:p w:rsidR="009F71BD" w:rsidRPr="009D4B93" w:rsidRDefault="009F71BD" w:rsidP="009F71BD">
      <w:pPr>
        <w:pStyle w:val="ConsPlusNormal"/>
        <w:ind w:firstLine="709"/>
        <w:jc w:val="both"/>
        <w:rPr>
          <w:sz w:val="24"/>
          <w:szCs w:val="24"/>
        </w:rPr>
      </w:pPr>
      <w:r w:rsidRPr="009D4B93">
        <w:rPr>
          <w:sz w:val="24"/>
          <w:szCs w:val="24"/>
        </w:rPr>
        <w:t>в) посредством публикации в средствах массовой информации.</w:t>
      </w:r>
    </w:p>
    <w:p w:rsidR="009F71BD" w:rsidRPr="009D4B93" w:rsidRDefault="009F71BD" w:rsidP="009F71BD">
      <w:pPr>
        <w:pStyle w:val="ConsPlusNormal"/>
        <w:ind w:firstLine="709"/>
        <w:jc w:val="both"/>
        <w:rPr>
          <w:sz w:val="24"/>
          <w:szCs w:val="24"/>
        </w:rPr>
      </w:pPr>
      <w:r w:rsidRPr="009D4B93">
        <w:rPr>
          <w:sz w:val="24"/>
          <w:szCs w:val="24"/>
        </w:rPr>
        <w:t>1</w:t>
      </w:r>
      <w:r>
        <w:rPr>
          <w:sz w:val="24"/>
          <w:szCs w:val="24"/>
        </w:rPr>
        <w:t>7</w:t>
      </w:r>
      <w:r w:rsidRPr="009D4B93">
        <w:rPr>
          <w:sz w:val="24"/>
          <w:szCs w:val="24"/>
        </w:rPr>
        <w:t>. На стендах, расположенных в помещениях, занимаемых уполномоченным органом, размещается следующая информация:</w:t>
      </w:r>
    </w:p>
    <w:p w:rsidR="009F71BD" w:rsidRPr="009D4B93" w:rsidRDefault="009F71BD" w:rsidP="009F71BD">
      <w:pPr>
        <w:pStyle w:val="ConsPlusNormal"/>
        <w:ind w:firstLine="709"/>
        <w:jc w:val="both"/>
        <w:rPr>
          <w:sz w:val="24"/>
          <w:szCs w:val="24"/>
        </w:rPr>
      </w:pPr>
      <w:r w:rsidRPr="009D4B93">
        <w:rPr>
          <w:sz w:val="24"/>
          <w:szCs w:val="24"/>
        </w:rPr>
        <w:t>1) список документов для получения муниципальной услуги;</w:t>
      </w:r>
    </w:p>
    <w:p w:rsidR="009F71BD" w:rsidRPr="009D4B93" w:rsidRDefault="009F71BD" w:rsidP="009F71BD">
      <w:pPr>
        <w:pStyle w:val="ConsPlusNormal"/>
        <w:ind w:firstLine="709"/>
        <w:jc w:val="both"/>
        <w:rPr>
          <w:sz w:val="24"/>
          <w:szCs w:val="24"/>
        </w:rPr>
      </w:pPr>
      <w:r w:rsidRPr="009D4B93">
        <w:rPr>
          <w:sz w:val="24"/>
          <w:szCs w:val="24"/>
        </w:rPr>
        <w:t>2) о сроках предоставления муниципальной услуги;</w:t>
      </w:r>
    </w:p>
    <w:p w:rsidR="009F71BD" w:rsidRPr="009D4B93" w:rsidRDefault="009F71BD" w:rsidP="009F71BD">
      <w:pPr>
        <w:pStyle w:val="ConsPlusNormal"/>
        <w:ind w:firstLine="709"/>
        <w:jc w:val="both"/>
        <w:rPr>
          <w:sz w:val="24"/>
          <w:szCs w:val="24"/>
        </w:rPr>
      </w:pPr>
      <w:r w:rsidRPr="009D4B93">
        <w:rPr>
          <w:sz w:val="24"/>
          <w:szCs w:val="24"/>
        </w:rPr>
        <w:t>3) извлечения из административного регламента:</w:t>
      </w:r>
    </w:p>
    <w:p w:rsidR="009F71BD" w:rsidRPr="009D4B93" w:rsidRDefault="009F71BD" w:rsidP="009F71BD">
      <w:pPr>
        <w:pStyle w:val="ConsPlusNormal"/>
        <w:ind w:firstLine="709"/>
        <w:jc w:val="both"/>
        <w:rPr>
          <w:sz w:val="24"/>
          <w:szCs w:val="24"/>
        </w:rPr>
      </w:pPr>
      <w:r w:rsidRPr="009D4B93">
        <w:rPr>
          <w:sz w:val="24"/>
          <w:szCs w:val="24"/>
        </w:rPr>
        <w:t>а) об основаниях отказа в предоставлении муниципальной услуги;</w:t>
      </w:r>
    </w:p>
    <w:p w:rsidR="009F71BD" w:rsidRPr="009D4B93" w:rsidRDefault="009F71BD" w:rsidP="009F71BD">
      <w:pPr>
        <w:pStyle w:val="ConsPlusNormal"/>
        <w:ind w:firstLine="709"/>
        <w:jc w:val="both"/>
        <w:rPr>
          <w:sz w:val="24"/>
          <w:szCs w:val="24"/>
        </w:rPr>
      </w:pPr>
      <w:r w:rsidRPr="009D4B93">
        <w:rPr>
          <w:sz w:val="24"/>
          <w:szCs w:val="24"/>
        </w:rPr>
        <w:t>б) об описании конечного результата предоставления муниципальной услуги;</w:t>
      </w:r>
    </w:p>
    <w:p w:rsidR="009F71BD" w:rsidRPr="009D4B93" w:rsidRDefault="009F71BD" w:rsidP="009F71BD">
      <w:pPr>
        <w:pStyle w:val="ConsPlusNormal"/>
        <w:ind w:firstLine="709"/>
        <w:jc w:val="both"/>
        <w:rPr>
          <w:sz w:val="24"/>
          <w:szCs w:val="24"/>
        </w:rPr>
      </w:pPr>
      <w:r w:rsidRPr="009D4B93">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F71BD" w:rsidRPr="009D4B93" w:rsidRDefault="009F71BD" w:rsidP="009F71BD">
      <w:pPr>
        <w:pStyle w:val="ConsPlusNormal"/>
        <w:ind w:firstLine="709"/>
        <w:jc w:val="both"/>
        <w:rPr>
          <w:sz w:val="24"/>
          <w:szCs w:val="24"/>
        </w:rPr>
      </w:pPr>
      <w:r w:rsidRPr="009D4B93">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F71BD" w:rsidRPr="009D4B93" w:rsidRDefault="009F71BD" w:rsidP="009F71BD">
      <w:pPr>
        <w:pStyle w:val="ConsPlusNormal"/>
        <w:ind w:firstLine="709"/>
        <w:jc w:val="both"/>
        <w:rPr>
          <w:sz w:val="24"/>
          <w:szCs w:val="24"/>
        </w:rPr>
      </w:pPr>
      <w:r w:rsidRPr="009D4B93">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9F71BD" w:rsidRPr="009D4B93" w:rsidRDefault="009F71BD" w:rsidP="009F71BD">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1</w:t>
      </w:r>
      <w:r>
        <w:rPr>
          <w:rFonts w:ascii="Arial" w:hAnsi="Arial" w:cs="Arial"/>
          <w:sz w:val="24"/>
          <w:szCs w:val="24"/>
        </w:rPr>
        <w:t>8</w:t>
      </w:r>
      <w:r w:rsidRPr="009D4B93">
        <w:rPr>
          <w:rFonts w:ascii="Arial" w:hAnsi="Arial" w:cs="Arial"/>
          <w:sz w:val="24"/>
          <w:szCs w:val="24"/>
        </w:rPr>
        <w:t>. Информация об уполномоченном органе:</w:t>
      </w:r>
    </w:p>
    <w:p w:rsidR="009F71BD" w:rsidRPr="009D4B93" w:rsidRDefault="009F71BD" w:rsidP="009F71BD">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а) место нахождения: </w:t>
      </w:r>
      <w:r w:rsidRPr="00D163F7">
        <w:rPr>
          <w:rFonts w:ascii="Arial" w:hAnsi="Arial" w:cs="Arial"/>
          <w:sz w:val="24"/>
          <w:szCs w:val="24"/>
        </w:rPr>
        <w:t>Иркутская область, г. Слюдянка,</w:t>
      </w:r>
      <w:r>
        <w:rPr>
          <w:rFonts w:ascii="Arial" w:hAnsi="Arial" w:cs="Arial"/>
          <w:sz w:val="24"/>
          <w:szCs w:val="24"/>
        </w:rPr>
        <w:t xml:space="preserve"> </w:t>
      </w:r>
      <w:r w:rsidRPr="00D163F7">
        <w:rPr>
          <w:rFonts w:ascii="Arial" w:hAnsi="Arial" w:cs="Arial"/>
          <w:sz w:val="24"/>
          <w:szCs w:val="24"/>
        </w:rPr>
        <w:t xml:space="preserve">ул. Советская, </w:t>
      </w:r>
      <w:r>
        <w:rPr>
          <w:rFonts w:ascii="Arial" w:hAnsi="Arial" w:cs="Arial"/>
          <w:sz w:val="24"/>
          <w:szCs w:val="24"/>
        </w:rPr>
        <w:t xml:space="preserve">                    </w:t>
      </w:r>
      <w:r w:rsidRPr="00D163F7">
        <w:rPr>
          <w:rFonts w:ascii="Arial" w:hAnsi="Arial" w:cs="Arial"/>
          <w:sz w:val="24"/>
          <w:szCs w:val="24"/>
        </w:rPr>
        <w:t>д. 34, 2 этаж, каб. 11</w:t>
      </w:r>
      <w:r w:rsidRPr="009D4B93">
        <w:rPr>
          <w:rFonts w:ascii="Arial" w:hAnsi="Arial" w:cs="Arial"/>
          <w:sz w:val="24"/>
          <w:szCs w:val="24"/>
        </w:rPr>
        <w:t>;</w:t>
      </w:r>
    </w:p>
    <w:p w:rsidR="009F71BD" w:rsidRPr="009D4B93" w:rsidRDefault="009F71BD" w:rsidP="009F71BD">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б) телефон: </w:t>
      </w:r>
      <w:r w:rsidRPr="00D01489">
        <w:rPr>
          <w:rFonts w:ascii="Arial" w:hAnsi="Arial" w:cs="Arial"/>
          <w:sz w:val="24"/>
          <w:szCs w:val="24"/>
        </w:rPr>
        <w:t>8 (395-44) 51-4-50</w:t>
      </w:r>
      <w:r>
        <w:rPr>
          <w:rFonts w:ascii="Arial" w:hAnsi="Arial" w:cs="Arial"/>
          <w:sz w:val="24"/>
          <w:szCs w:val="24"/>
        </w:rPr>
        <w:t>;</w:t>
      </w:r>
      <w:r w:rsidRPr="009D4B93">
        <w:rPr>
          <w:rFonts w:ascii="Arial" w:hAnsi="Arial" w:cs="Arial"/>
          <w:sz w:val="24"/>
          <w:szCs w:val="24"/>
        </w:rPr>
        <w:t xml:space="preserve"> </w:t>
      </w:r>
    </w:p>
    <w:p w:rsidR="009F71BD" w:rsidRPr="009D4B93" w:rsidRDefault="009F71BD" w:rsidP="009F71BD">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в) почтовый адрес для направления документов и обращений</w:t>
      </w:r>
      <w:r>
        <w:rPr>
          <w:rFonts w:ascii="Arial" w:hAnsi="Arial" w:cs="Arial"/>
          <w:sz w:val="24"/>
          <w:szCs w:val="24"/>
        </w:rPr>
        <w:t>:</w:t>
      </w:r>
      <w:r w:rsidRPr="00D01489">
        <w:rPr>
          <w:rFonts w:ascii="Arial" w:hAnsi="Arial" w:cs="Arial"/>
          <w:sz w:val="24"/>
          <w:szCs w:val="24"/>
        </w:rPr>
        <w:t xml:space="preserve"> </w:t>
      </w:r>
      <w:r>
        <w:rPr>
          <w:rFonts w:ascii="Arial" w:hAnsi="Arial" w:cs="Arial"/>
          <w:sz w:val="24"/>
          <w:szCs w:val="24"/>
        </w:rPr>
        <w:t xml:space="preserve">665904, </w:t>
      </w:r>
      <w:r w:rsidRPr="00D163F7">
        <w:rPr>
          <w:rFonts w:ascii="Arial" w:hAnsi="Arial" w:cs="Arial"/>
          <w:sz w:val="24"/>
          <w:szCs w:val="24"/>
        </w:rPr>
        <w:t>Иркутская область, г. Слюдянка,</w:t>
      </w:r>
      <w:r>
        <w:rPr>
          <w:rFonts w:ascii="Arial" w:hAnsi="Arial" w:cs="Arial"/>
          <w:sz w:val="24"/>
          <w:szCs w:val="24"/>
        </w:rPr>
        <w:t xml:space="preserve"> </w:t>
      </w:r>
      <w:r w:rsidRPr="00D163F7">
        <w:rPr>
          <w:rFonts w:ascii="Arial" w:hAnsi="Arial" w:cs="Arial"/>
          <w:sz w:val="24"/>
          <w:szCs w:val="24"/>
        </w:rPr>
        <w:t xml:space="preserve">ул. Советская, </w:t>
      </w:r>
      <w:r>
        <w:rPr>
          <w:rFonts w:ascii="Arial" w:hAnsi="Arial" w:cs="Arial"/>
          <w:sz w:val="24"/>
          <w:szCs w:val="24"/>
        </w:rPr>
        <w:t>д. 34</w:t>
      </w:r>
      <w:r w:rsidRPr="009D4B93">
        <w:rPr>
          <w:rFonts w:ascii="Arial" w:hAnsi="Arial" w:cs="Arial"/>
          <w:sz w:val="24"/>
          <w:szCs w:val="24"/>
        </w:rPr>
        <w:t>;</w:t>
      </w:r>
    </w:p>
    <w:p w:rsidR="009F71BD" w:rsidRPr="009D4B93" w:rsidRDefault="009F71BD" w:rsidP="009F71BD">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г) официальный сайт в информационно-телекоммуникационной сети «Интернет» - </w:t>
      </w:r>
      <w:r w:rsidRPr="00BD74DD">
        <w:rPr>
          <w:rFonts w:ascii="Arial" w:hAnsi="Arial" w:cs="Arial"/>
          <w:color w:val="4F81BD" w:themeColor="accent1"/>
          <w:sz w:val="24"/>
          <w:szCs w:val="24"/>
        </w:rPr>
        <w:t>www.gorod-sludyanka.ru</w:t>
      </w:r>
      <w:r>
        <w:rPr>
          <w:rFonts w:ascii="Arial" w:hAnsi="Arial" w:cs="Arial"/>
          <w:sz w:val="24"/>
          <w:szCs w:val="24"/>
        </w:rPr>
        <w:t>;</w:t>
      </w:r>
    </w:p>
    <w:p w:rsidR="009F71BD" w:rsidRPr="00D01489" w:rsidRDefault="009F71BD" w:rsidP="009F71BD">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д) адрес электронной почты: </w:t>
      </w:r>
      <w:r w:rsidRPr="00BD74DD">
        <w:rPr>
          <w:rFonts w:ascii="Arial" w:hAnsi="Arial" w:cs="Arial"/>
          <w:color w:val="4F81BD" w:themeColor="accent1"/>
          <w:sz w:val="24"/>
          <w:szCs w:val="24"/>
          <w:lang w:val="en-US"/>
        </w:rPr>
        <w:t>mogorod</w:t>
      </w:r>
      <w:r w:rsidRPr="00BD74DD">
        <w:rPr>
          <w:rFonts w:ascii="Arial" w:hAnsi="Arial" w:cs="Arial"/>
          <w:color w:val="4F81BD" w:themeColor="accent1"/>
          <w:sz w:val="24"/>
          <w:szCs w:val="24"/>
        </w:rPr>
        <w:t>@</w:t>
      </w:r>
      <w:r w:rsidRPr="00BD74DD">
        <w:rPr>
          <w:rFonts w:ascii="Arial" w:hAnsi="Arial" w:cs="Arial"/>
          <w:color w:val="4F81BD" w:themeColor="accent1"/>
          <w:sz w:val="24"/>
          <w:szCs w:val="24"/>
          <w:lang w:val="en-US"/>
        </w:rPr>
        <w:t>admgorod</w:t>
      </w:r>
      <w:r w:rsidRPr="00BD74DD">
        <w:rPr>
          <w:rFonts w:ascii="Arial" w:hAnsi="Arial" w:cs="Arial"/>
          <w:color w:val="4F81BD" w:themeColor="accent1"/>
          <w:sz w:val="24"/>
          <w:szCs w:val="24"/>
        </w:rPr>
        <w:t>.</w:t>
      </w:r>
      <w:r w:rsidRPr="00BD74DD">
        <w:rPr>
          <w:rFonts w:ascii="Arial" w:hAnsi="Arial" w:cs="Arial"/>
          <w:color w:val="4F81BD" w:themeColor="accent1"/>
          <w:sz w:val="24"/>
          <w:szCs w:val="24"/>
          <w:lang w:val="en-US"/>
        </w:rPr>
        <w:t>slud</w:t>
      </w:r>
      <w:r w:rsidRPr="00BD74DD">
        <w:rPr>
          <w:rFonts w:ascii="Arial" w:hAnsi="Arial" w:cs="Arial"/>
          <w:color w:val="4F81BD" w:themeColor="accent1"/>
          <w:sz w:val="24"/>
          <w:szCs w:val="24"/>
        </w:rPr>
        <w:t>.</w:t>
      </w:r>
      <w:r w:rsidRPr="00BD74DD">
        <w:rPr>
          <w:rFonts w:ascii="Arial" w:hAnsi="Arial" w:cs="Arial"/>
          <w:color w:val="4F81BD" w:themeColor="accent1"/>
          <w:sz w:val="24"/>
          <w:szCs w:val="24"/>
          <w:lang w:val="en-US"/>
        </w:rPr>
        <w:t>ru</w:t>
      </w:r>
      <w:r w:rsidRPr="00BD74DD">
        <w:rPr>
          <w:rFonts w:ascii="Arial" w:hAnsi="Arial" w:cs="Arial"/>
          <w:color w:val="4F81BD" w:themeColor="accent1"/>
          <w:sz w:val="24"/>
          <w:szCs w:val="24"/>
        </w:rPr>
        <w:t>;</w:t>
      </w:r>
    </w:p>
    <w:p w:rsidR="009F71BD" w:rsidRPr="009D4B93" w:rsidRDefault="009F71BD" w:rsidP="009F71BD">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1</w:t>
      </w:r>
      <w:r>
        <w:rPr>
          <w:rFonts w:ascii="Arial" w:hAnsi="Arial" w:cs="Arial"/>
          <w:sz w:val="24"/>
          <w:szCs w:val="24"/>
        </w:rPr>
        <w:t>9</w:t>
      </w:r>
      <w:r w:rsidRPr="009D4B93">
        <w:rPr>
          <w:rFonts w:ascii="Arial" w:hAnsi="Arial" w:cs="Arial"/>
          <w:sz w:val="24"/>
          <w:szCs w:val="24"/>
        </w:rPr>
        <w:t>. График приема заявителей в уполномоченном органе</w:t>
      </w:r>
      <w:r w:rsidRPr="009D4B93">
        <w:rPr>
          <w:rFonts w:ascii="Arial" w:hAnsi="Arial" w:cs="Arial"/>
          <w:i/>
          <w:sz w:val="24"/>
          <w:szCs w:val="24"/>
        </w:rPr>
        <w:t>:</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F71BD" w:rsidRPr="009D4B93" w:rsidTr="00361A91">
        <w:tc>
          <w:tcPr>
            <w:tcW w:w="3115" w:type="dxa"/>
          </w:tcPr>
          <w:p w:rsidR="009F71BD" w:rsidRPr="009D4B93" w:rsidRDefault="009F71BD" w:rsidP="00361A91">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Понедельник</w:t>
            </w:r>
          </w:p>
        </w:tc>
        <w:tc>
          <w:tcPr>
            <w:tcW w:w="2555" w:type="dxa"/>
          </w:tcPr>
          <w:p w:rsidR="009F71BD" w:rsidRPr="009D4B93" w:rsidRDefault="009F71BD" w:rsidP="00361A91">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Pr="009D4B93">
              <w:rPr>
                <w:rFonts w:ascii="Arial" w:hAnsi="Arial" w:cs="Arial"/>
                <w:sz w:val="24"/>
                <w:szCs w:val="24"/>
              </w:rPr>
              <w:t>.00 – 1</w:t>
            </w:r>
            <w:r>
              <w:rPr>
                <w:rFonts w:ascii="Arial" w:hAnsi="Arial" w:cs="Arial"/>
                <w:sz w:val="24"/>
                <w:szCs w:val="24"/>
              </w:rPr>
              <w:t>7</w:t>
            </w:r>
            <w:r w:rsidRPr="009D4B93">
              <w:rPr>
                <w:rFonts w:ascii="Arial" w:hAnsi="Arial" w:cs="Arial"/>
                <w:sz w:val="24"/>
                <w:szCs w:val="24"/>
              </w:rPr>
              <w:t>.00</w:t>
            </w:r>
          </w:p>
        </w:tc>
        <w:tc>
          <w:tcPr>
            <w:tcW w:w="3675" w:type="dxa"/>
          </w:tcPr>
          <w:p w:rsidR="009F71BD" w:rsidRPr="009D4B93" w:rsidRDefault="009F71BD" w:rsidP="00361A91">
            <w:pPr>
              <w:widowControl w:val="0"/>
              <w:autoSpaceDE w:val="0"/>
              <w:autoSpaceDN w:val="0"/>
              <w:adjustRightInd w:val="0"/>
              <w:ind w:firstLine="0"/>
              <w:jc w:val="left"/>
              <w:rPr>
                <w:rFonts w:ascii="Arial" w:hAnsi="Arial" w:cs="Arial"/>
                <w:sz w:val="24"/>
                <w:szCs w:val="24"/>
              </w:rPr>
            </w:pPr>
            <w:r w:rsidRPr="009D4B93">
              <w:rPr>
                <w:rFonts w:ascii="Arial" w:hAnsi="Arial" w:cs="Arial"/>
                <w:sz w:val="24"/>
                <w:szCs w:val="24"/>
              </w:rPr>
              <w:t>(перерыв 1</w:t>
            </w:r>
            <w:r>
              <w:rPr>
                <w:rFonts w:ascii="Arial" w:hAnsi="Arial" w:cs="Arial"/>
                <w:sz w:val="24"/>
                <w:szCs w:val="24"/>
              </w:rPr>
              <w:t>2.00 – 13</w:t>
            </w:r>
            <w:r w:rsidRPr="009D4B93">
              <w:rPr>
                <w:rFonts w:ascii="Arial" w:hAnsi="Arial" w:cs="Arial"/>
                <w:sz w:val="24"/>
                <w:szCs w:val="24"/>
              </w:rPr>
              <w:t>.00)</w:t>
            </w:r>
          </w:p>
        </w:tc>
      </w:tr>
      <w:tr w:rsidR="009F71BD" w:rsidRPr="009D4B93" w:rsidTr="00361A91">
        <w:trPr>
          <w:trHeight w:val="160"/>
        </w:trPr>
        <w:tc>
          <w:tcPr>
            <w:tcW w:w="3115" w:type="dxa"/>
          </w:tcPr>
          <w:p w:rsidR="009F71BD" w:rsidRPr="009D4B93" w:rsidRDefault="009F71BD" w:rsidP="00361A91">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Вторник</w:t>
            </w:r>
          </w:p>
        </w:tc>
        <w:tc>
          <w:tcPr>
            <w:tcW w:w="2555" w:type="dxa"/>
          </w:tcPr>
          <w:p w:rsidR="009F71BD" w:rsidRPr="009D4B93" w:rsidRDefault="009F71BD" w:rsidP="00361A91">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Pr="009D4B93">
              <w:rPr>
                <w:rFonts w:ascii="Arial" w:hAnsi="Arial" w:cs="Arial"/>
                <w:sz w:val="24"/>
                <w:szCs w:val="24"/>
              </w:rPr>
              <w:t>.00 – 1</w:t>
            </w:r>
            <w:r>
              <w:rPr>
                <w:rFonts w:ascii="Arial" w:hAnsi="Arial" w:cs="Arial"/>
                <w:sz w:val="24"/>
                <w:szCs w:val="24"/>
              </w:rPr>
              <w:t>7</w:t>
            </w:r>
            <w:r w:rsidRPr="009D4B93">
              <w:rPr>
                <w:rFonts w:ascii="Arial" w:hAnsi="Arial" w:cs="Arial"/>
                <w:sz w:val="24"/>
                <w:szCs w:val="24"/>
              </w:rPr>
              <w:t>.00</w:t>
            </w:r>
          </w:p>
        </w:tc>
        <w:tc>
          <w:tcPr>
            <w:tcW w:w="3675" w:type="dxa"/>
          </w:tcPr>
          <w:p w:rsidR="009F71BD" w:rsidRPr="009D4B93" w:rsidRDefault="009F71BD" w:rsidP="00361A91">
            <w:pPr>
              <w:ind w:firstLine="0"/>
              <w:jc w:val="left"/>
              <w:rPr>
                <w:rFonts w:ascii="Arial" w:hAnsi="Arial" w:cs="Arial"/>
                <w:sz w:val="24"/>
                <w:szCs w:val="24"/>
              </w:rPr>
            </w:pPr>
            <w:r>
              <w:rPr>
                <w:rFonts w:ascii="Arial" w:hAnsi="Arial" w:cs="Arial"/>
                <w:sz w:val="24"/>
                <w:szCs w:val="24"/>
              </w:rPr>
              <w:t>(перерыв 12.00 – 13</w:t>
            </w:r>
            <w:r w:rsidRPr="009D4B93">
              <w:rPr>
                <w:rFonts w:ascii="Arial" w:hAnsi="Arial" w:cs="Arial"/>
                <w:sz w:val="24"/>
                <w:szCs w:val="24"/>
              </w:rPr>
              <w:t>.00)</w:t>
            </w:r>
          </w:p>
        </w:tc>
      </w:tr>
      <w:tr w:rsidR="009F71BD" w:rsidRPr="009D4B93" w:rsidTr="00361A91">
        <w:tc>
          <w:tcPr>
            <w:tcW w:w="3115" w:type="dxa"/>
          </w:tcPr>
          <w:p w:rsidR="009F71BD" w:rsidRPr="009D4B93" w:rsidRDefault="009F71BD" w:rsidP="00361A91">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Среда</w:t>
            </w:r>
          </w:p>
        </w:tc>
        <w:tc>
          <w:tcPr>
            <w:tcW w:w="2555" w:type="dxa"/>
          </w:tcPr>
          <w:p w:rsidR="009F71BD" w:rsidRPr="009D4B93" w:rsidRDefault="009F71BD" w:rsidP="00361A91">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Pr="009D4B93">
              <w:rPr>
                <w:rFonts w:ascii="Arial" w:hAnsi="Arial" w:cs="Arial"/>
                <w:sz w:val="24"/>
                <w:szCs w:val="24"/>
              </w:rPr>
              <w:t>.00 – 1</w:t>
            </w:r>
            <w:r>
              <w:rPr>
                <w:rFonts w:ascii="Arial" w:hAnsi="Arial" w:cs="Arial"/>
                <w:sz w:val="24"/>
                <w:szCs w:val="24"/>
              </w:rPr>
              <w:t>7</w:t>
            </w:r>
            <w:r w:rsidRPr="009D4B93">
              <w:rPr>
                <w:rFonts w:ascii="Arial" w:hAnsi="Arial" w:cs="Arial"/>
                <w:sz w:val="24"/>
                <w:szCs w:val="24"/>
              </w:rPr>
              <w:t>.00</w:t>
            </w:r>
          </w:p>
        </w:tc>
        <w:tc>
          <w:tcPr>
            <w:tcW w:w="3675" w:type="dxa"/>
          </w:tcPr>
          <w:p w:rsidR="009F71BD" w:rsidRPr="009D4B93" w:rsidRDefault="009F71BD" w:rsidP="00361A91">
            <w:pPr>
              <w:ind w:firstLine="0"/>
              <w:jc w:val="left"/>
              <w:rPr>
                <w:rFonts w:ascii="Arial" w:hAnsi="Arial" w:cs="Arial"/>
                <w:sz w:val="24"/>
                <w:szCs w:val="24"/>
              </w:rPr>
            </w:pPr>
            <w:r w:rsidRPr="009D4B93">
              <w:rPr>
                <w:rFonts w:ascii="Arial" w:hAnsi="Arial" w:cs="Arial"/>
                <w:sz w:val="24"/>
                <w:szCs w:val="24"/>
              </w:rPr>
              <w:t>(перерыв 1</w:t>
            </w:r>
            <w:r>
              <w:rPr>
                <w:rFonts w:ascii="Arial" w:hAnsi="Arial" w:cs="Arial"/>
                <w:sz w:val="24"/>
                <w:szCs w:val="24"/>
              </w:rPr>
              <w:t>2</w:t>
            </w:r>
            <w:r w:rsidRPr="009D4B93">
              <w:rPr>
                <w:rFonts w:ascii="Arial" w:hAnsi="Arial" w:cs="Arial"/>
                <w:sz w:val="24"/>
                <w:szCs w:val="24"/>
              </w:rPr>
              <w:t>.00 – 1</w:t>
            </w:r>
            <w:r>
              <w:rPr>
                <w:rFonts w:ascii="Arial" w:hAnsi="Arial" w:cs="Arial"/>
                <w:sz w:val="24"/>
                <w:szCs w:val="24"/>
              </w:rPr>
              <w:t>3</w:t>
            </w:r>
            <w:r w:rsidRPr="009D4B93">
              <w:rPr>
                <w:rFonts w:ascii="Arial" w:hAnsi="Arial" w:cs="Arial"/>
                <w:sz w:val="24"/>
                <w:szCs w:val="24"/>
              </w:rPr>
              <w:t>.00)</w:t>
            </w:r>
          </w:p>
        </w:tc>
      </w:tr>
      <w:tr w:rsidR="009F71BD" w:rsidRPr="009D4B93" w:rsidTr="00361A91">
        <w:tc>
          <w:tcPr>
            <w:tcW w:w="3115" w:type="dxa"/>
          </w:tcPr>
          <w:p w:rsidR="009F71BD" w:rsidRPr="009D4B93" w:rsidRDefault="009F71BD" w:rsidP="00361A91">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Четверг</w:t>
            </w:r>
          </w:p>
        </w:tc>
        <w:tc>
          <w:tcPr>
            <w:tcW w:w="2555" w:type="dxa"/>
          </w:tcPr>
          <w:p w:rsidR="009F71BD" w:rsidRPr="009D4B93" w:rsidRDefault="009F71BD" w:rsidP="00361A91">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Pr="009D4B93">
              <w:rPr>
                <w:rFonts w:ascii="Arial" w:hAnsi="Arial" w:cs="Arial"/>
                <w:sz w:val="24"/>
                <w:szCs w:val="24"/>
              </w:rPr>
              <w:t>.00 – 1</w:t>
            </w:r>
            <w:r>
              <w:rPr>
                <w:rFonts w:ascii="Arial" w:hAnsi="Arial" w:cs="Arial"/>
                <w:sz w:val="24"/>
                <w:szCs w:val="24"/>
              </w:rPr>
              <w:t>7</w:t>
            </w:r>
            <w:r w:rsidRPr="009D4B93">
              <w:rPr>
                <w:rFonts w:ascii="Arial" w:hAnsi="Arial" w:cs="Arial"/>
                <w:sz w:val="24"/>
                <w:szCs w:val="24"/>
              </w:rPr>
              <w:t>.00</w:t>
            </w:r>
          </w:p>
        </w:tc>
        <w:tc>
          <w:tcPr>
            <w:tcW w:w="3675" w:type="dxa"/>
          </w:tcPr>
          <w:p w:rsidR="009F71BD" w:rsidRPr="009D4B93" w:rsidRDefault="009F71BD" w:rsidP="00361A91">
            <w:pPr>
              <w:ind w:firstLine="0"/>
              <w:jc w:val="left"/>
              <w:rPr>
                <w:rFonts w:ascii="Arial" w:hAnsi="Arial" w:cs="Arial"/>
                <w:sz w:val="24"/>
                <w:szCs w:val="24"/>
              </w:rPr>
            </w:pPr>
            <w:r w:rsidRPr="009D4B93">
              <w:rPr>
                <w:rFonts w:ascii="Arial" w:hAnsi="Arial" w:cs="Arial"/>
                <w:sz w:val="24"/>
                <w:szCs w:val="24"/>
              </w:rPr>
              <w:t>(перерыв 1</w:t>
            </w:r>
            <w:r>
              <w:rPr>
                <w:rFonts w:ascii="Arial" w:hAnsi="Arial" w:cs="Arial"/>
                <w:sz w:val="24"/>
                <w:szCs w:val="24"/>
              </w:rPr>
              <w:t>2</w:t>
            </w:r>
            <w:r w:rsidRPr="009D4B93">
              <w:rPr>
                <w:rFonts w:ascii="Arial" w:hAnsi="Arial" w:cs="Arial"/>
                <w:sz w:val="24"/>
                <w:szCs w:val="24"/>
              </w:rPr>
              <w:t>.00 – 1</w:t>
            </w:r>
            <w:r>
              <w:rPr>
                <w:rFonts w:ascii="Arial" w:hAnsi="Arial" w:cs="Arial"/>
                <w:sz w:val="24"/>
                <w:szCs w:val="24"/>
              </w:rPr>
              <w:t>3</w:t>
            </w:r>
            <w:r w:rsidRPr="009D4B93">
              <w:rPr>
                <w:rFonts w:ascii="Arial" w:hAnsi="Arial" w:cs="Arial"/>
                <w:sz w:val="24"/>
                <w:szCs w:val="24"/>
              </w:rPr>
              <w:t>.00)</w:t>
            </w:r>
          </w:p>
        </w:tc>
      </w:tr>
      <w:tr w:rsidR="009F71BD" w:rsidRPr="009D4B93" w:rsidTr="00361A91">
        <w:tc>
          <w:tcPr>
            <w:tcW w:w="3115" w:type="dxa"/>
          </w:tcPr>
          <w:p w:rsidR="009F71BD" w:rsidRPr="009D4B93" w:rsidRDefault="009F71BD" w:rsidP="00361A91">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Пятница</w:t>
            </w:r>
          </w:p>
        </w:tc>
        <w:tc>
          <w:tcPr>
            <w:tcW w:w="2555" w:type="dxa"/>
          </w:tcPr>
          <w:p w:rsidR="009F71BD" w:rsidRPr="009D4B93" w:rsidRDefault="009F71BD" w:rsidP="00361A91">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Pr="009D4B93">
              <w:rPr>
                <w:rFonts w:ascii="Arial" w:hAnsi="Arial" w:cs="Arial"/>
                <w:sz w:val="24"/>
                <w:szCs w:val="24"/>
              </w:rPr>
              <w:t>.00 – 1</w:t>
            </w:r>
            <w:r>
              <w:rPr>
                <w:rFonts w:ascii="Arial" w:hAnsi="Arial" w:cs="Arial"/>
                <w:sz w:val="24"/>
                <w:szCs w:val="24"/>
              </w:rPr>
              <w:t>7</w:t>
            </w:r>
            <w:r w:rsidRPr="009D4B93">
              <w:rPr>
                <w:rFonts w:ascii="Arial" w:hAnsi="Arial" w:cs="Arial"/>
                <w:sz w:val="24"/>
                <w:szCs w:val="24"/>
              </w:rPr>
              <w:t>.00</w:t>
            </w:r>
          </w:p>
        </w:tc>
        <w:tc>
          <w:tcPr>
            <w:tcW w:w="3675" w:type="dxa"/>
          </w:tcPr>
          <w:p w:rsidR="009F71BD" w:rsidRPr="009D4B93" w:rsidRDefault="009F71BD" w:rsidP="00361A91">
            <w:pPr>
              <w:ind w:firstLine="0"/>
              <w:jc w:val="left"/>
              <w:rPr>
                <w:rFonts w:ascii="Arial" w:hAnsi="Arial" w:cs="Arial"/>
                <w:sz w:val="24"/>
                <w:szCs w:val="24"/>
              </w:rPr>
            </w:pPr>
            <w:r w:rsidRPr="009D4B93">
              <w:rPr>
                <w:rFonts w:ascii="Arial" w:hAnsi="Arial" w:cs="Arial"/>
                <w:sz w:val="24"/>
                <w:szCs w:val="24"/>
              </w:rPr>
              <w:t>(перерыв 1</w:t>
            </w:r>
            <w:r>
              <w:rPr>
                <w:rFonts w:ascii="Arial" w:hAnsi="Arial" w:cs="Arial"/>
                <w:sz w:val="24"/>
                <w:szCs w:val="24"/>
              </w:rPr>
              <w:t>2</w:t>
            </w:r>
            <w:r w:rsidRPr="009D4B93">
              <w:rPr>
                <w:rFonts w:ascii="Arial" w:hAnsi="Arial" w:cs="Arial"/>
                <w:sz w:val="24"/>
                <w:szCs w:val="24"/>
              </w:rPr>
              <w:t>.00 – 1</w:t>
            </w:r>
            <w:r>
              <w:rPr>
                <w:rFonts w:ascii="Arial" w:hAnsi="Arial" w:cs="Arial"/>
                <w:sz w:val="24"/>
                <w:szCs w:val="24"/>
              </w:rPr>
              <w:t>3</w:t>
            </w:r>
            <w:r w:rsidRPr="009D4B93">
              <w:rPr>
                <w:rFonts w:ascii="Arial" w:hAnsi="Arial" w:cs="Arial"/>
                <w:sz w:val="24"/>
                <w:szCs w:val="24"/>
              </w:rPr>
              <w:t>.00)</w:t>
            </w:r>
          </w:p>
        </w:tc>
      </w:tr>
      <w:tr w:rsidR="009F71BD" w:rsidRPr="009D4B93" w:rsidTr="00361A91">
        <w:tc>
          <w:tcPr>
            <w:tcW w:w="9345" w:type="dxa"/>
            <w:gridSpan w:val="3"/>
          </w:tcPr>
          <w:p w:rsidR="009F71BD" w:rsidRPr="009D4B93" w:rsidRDefault="009F71BD" w:rsidP="00361A91">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 xml:space="preserve">Суббота, воскресенье – выходные дни </w:t>
            </w:r>
          </w:p>
          <w:p w:rsidR="009F71BD" w:rsidRPr="009D4B93" w:rsidRDefault="009F71BD" w:rsidP="00361A91">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 xml:space="preserve"> График приема заявителей руков</w:t>
            </w:r>
            <w:r>
              <w:rPr>
                <w:rFonts w:ascii="Arial" w:hAnsi="Arial" w:cs="Arial"/>
                <w:sz w:val="24"/>
                <w:szCs w:val="24"/>
              </w:rPr>
              <w:t>одителем уполномоченного органа</w:t>
            </w:r>
            <w:r w:rsidRPr="009D4B93">
              <w:rPr>
                <w:rFonts w:ascii="Arial" w:hAnsi="Arial" w:cs="Arial"/>
                <w:sz w:val="24"/>
                <w:szCs w:val="24"/>
              </w:rPr>
              <w:t>:</w:t>
            </w:r>
          </w:p>
          <w:tbl>
            <w:tblPr>
              <w:tblStyle w:val="af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9F71BD" w:rsidRPr="009D4B93" w:rsidTr="00361A91">
              <w:tc>
                <w:tcPr>
                  <w:tcW w:w="2552" w:type="dxa"/>
                </w:tcPr>
                <w:p w:rsidR="009F71BD" w:rsidRPr="009D4B93" w:rsidRDefault="009F71BD" w:rsidP="00361A91">
                  <w:pPr>
                    <w:widowControl w:val="0"/>
                    <w:autoSpaceDE w:val="0"/>
                    <w:autoSpaceDN w:val="0"/>
                    <w:adjustRightInd w:val="0"/>
                    <w:ind w:left="-103" w:firstLine="0"/>
                    <w:rPr>
                      <w:rFonts w:ascii="Arial" w:hAnsi="Arial" w:cs="Arial"/>
                      <w:sz w:val="24"/>
                      <w:szCs w:val="24"/>
                    </w:rPr>
                  </w:pPr>
                  <w:r w:rsidRPr="009D4B93">
                    <w:rPr>
                      <w:rFonts w:ascii="Arial" w:hAnsi="Arial" w:cs="Arial"/>
                      <w:sz w:val="24"/>
                      <w:szCs w:val="24"/>
                    </w:rPr>
                    <w:t>Понедельник</w:t>
                  </w:r>
                </w:p>
              </w:tc>
              <w:tc>
                <w:tcPr>
                  <w:tcW w:w="1984" w:type="dxa"/>
                </w:tcPr>
                <w:p w:rsidR="009F71BD" w:rsidRPr="009D4B93" w:rsidRDefault="009F71BD" w:rsidP="00361A91">
                  <w:pPr>
                    <w:widowControl w:val="0"/>
                    <w:autoSpaceDE w:val="0"/>
                    <w:autoSpaceDN w:val="0"/>
                    <w:adjustRightInd w:val="0"/>
                    <w:ind w:firstLine="0"/>
                    <w:rPr>
                      <w:rFonts w:ascii="Arial" w:hAnsi="Arial" w:cs="Arial"/>
                      <w:sz w:val="24"/>
                      <w:szCs w:val="24"/>
                    </w:rPr>
                  </w:pPr>
                  <w:r>
                    <w:rPr>
                      <w:rFonts w:ascii="Arial" w:hAnsi="Arial" w:cs="Arial"/>
                      <w:sz w:val="24"/>
                      <w:szCs w:val="24"/>
                    </w:rPr>
                    <w:t>15</w:t>
                  </w:r>
                  <w:r w:rsidRPr="009D4B93">
                    <w:rPr>
                      <w:rFonts w:ascii="Arial" w:hAnsi="Arial" w:cs="Arial"/>
                      <w:sz w:val="24"/>
                      <w:szCs w:val="24"/>
                    </w:rPr>
                    <w:t>.00 – 1</w:t>
                  </w:r>
                  <w:r>
                    <w:rPr>
                      <w:rFonts w:ascii="Arial" w:hAnsi="Arial" w:cs="Arial"/>
                      <w:sz w:val="24"/>
                      <w:szCs w:val="24"/>
                    </w:rPr>
                    <w:t>7</w:t>
                  </w:r>
                  <w:r w:rsidRPr="009D4B93">
                    <w:rPr>
                      <w:rFonts w:ascii="Arial" w:hAnsi="Arial" w:cs="Arial"/>
                      <w:sz w:val="24"/>
                      <w:szCs w:val="24"/>
                    </w:rPr>
                    <w:t>.00</w:t>
                  </w:r>
                </w:p>
              </w:tc>
            </w:tr>
          </w:tbl>
          <w:p w:rsidR="009F71BD" w:rsidRPr="009D4B93" w:rsidRDefault="00D76932" w:rsidP="00D76932">
            <w:pPr>
              <w:widowControl w:val="0"/>
              <w:autoSpaceDE w:val="0"/>
              <w:autoSpaceDN w:val="0"/>
              <w:adjustRightInd w:val="0"/>
              <w:ind w:firstLine="0"/>
              <w:rPr>
                <w:rFonts w:ascii="Arial" w:hAnsi="Arial" w:cs="Arial"/>
                <w:sz w:val="24"/>
                <w:szCs w:val="24"/>
              </w:rPr>
            </w:pPr>
            <w:r>
              <w:rPr>
                <w:rFonts w:ascii="Arial" w:hAnsi="Arial" w:cs="Arial"/>
                <w:sz w:val="24"/>
                <w:szCs w:val="24"/>
              </w:rPr>
              <w:t xml:space="preserve">       </w:t>
            </w:r>
            <w:r w:rsidR="009F71BD" w:rsidRPr="009D4B93">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9F71BD" w:rsidRPr="009D4B93" w:rsidRDefault="009F71BD" w:rsidP="00361A91">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9D4B93">
                <w:rPr>
                  <w:rStyle w:val="a3"/>
                  <w:rFonts w:ascii="Arial" w:hAnsi="Arial" w:cs="Arial"/>
                  <w:sz w:val="24"/>
                  <w:szCs w:val="24"/>
                  <w:lang w:val="en-US"/>
                </w:rPr>
                <w:t>www</w:t>
              </w:r>
              <w:r w:rsidRPr="009D4B93">
                <w:rPr>
                  <w:rStyle w:val="a3"/>
                  <w:rFonts w:ascii="Arial" w:hAnsi="Arial" w:cs="Arial"/>
                  <w:sz w:val="24"/>
                  <w:szCs w:val="24"/>
                </w:rPr>
                <w:t>.</w:t>
              </w:r>
              <w:r w:rsidRPr="009D4B93">
                <w:rPr>
                  <w:rStyle w:val="a3"/>
                  <w:rFonts w:ascii="Arial" w:hAnsi="Arial" w:cs="Arial"/>
                  <w:sz w:val="24"/>
                  <w:szCs w:val="24"/>
                  <w:lang w:val="en-US"/>
                </w:rPr>
                <w:t>mfc</w:t>
              </w:r>
              <w:r w:rsidRPr="009D4B93">
                <w:rPr>
                  <w:rStyle w:val="a3"/>
                  <w:rFonts w:ascii="Arial" w:hAnsi="Arial" w:cs="Arial"/>
                  <w:sz w:val="24"/>
                  <w:szCs w:val="24"/>
                </w:rPr>
                <w:t>38.</w:t>
              </w:r>
              <w:r w:rsidRPr="009D4B93">
                <w:rPr>
                  <w:rStyle w:val="a3"/>
                  <w:rFonts w:ascii="Arial" w:hAnsi="Arial" w:cs="Arial"/>
                  <w:sz w:val="24"/>
                  <w:szCs w:val="24"/>
                  <w:lang w:val="en-US"/>
                </w:rPr>
                <w:t>ru</w:t>
              </w:r>
            </w:hyperlink>
            <w:r w:rsidRPr="009D4B93">
              <w:rPr>
                <w:rFonts w:ascii="Arial" w:hAnsi="Arial" w:cs="Arial"/>
                <w:sz w:val="24"/>
                <w:szCs w:val="24"/>
              </w:rPr>
              <w:t>.</w:t>
            </w:r>
          </w:p>
          <w:p w:rsidR="009F71BD" w:rsidRPr="009D4B93" w:rsidRDefault="009F71BD" w:rsidP="00361A91">
            <w:pPr>
              <w:widowControl w:val="0"/>
              <w:autoSpaceDE w:val="0"/>
              <w:autoSpaceDN w:val="0"/>
              <w:adjustRightInd w:val="0"/>
              <w:ind w:firstLine="601"/>
              <w:rPr>
                <w:rFonts w:ascii="Arial" w:hAnsi="Arial" w:cs="Arial"/>
                <w:sz w:val="24"/>
                <w:szCs w:val="24"/>
              </w:rPr>
            </w:pPr>
          </w:p>
        </w:tc>
      </w:tr>
    </w:tbl>
    <w:p w:rsidR="009F71BD" w:rsidRPr="00E430DE" w:rsidRDefault="009F71BD" w:rsidP="009F71BD">
      <w:pPr>
        <w:widowControl w:val="0"/>
        <w:autoSpaceDE w:val="0"/>
        <w:autoSpaceDN w:val="0"/>
        <w:adjustRightInd w:val="0"/>
        <w:ind w:firstLine="0"/>
        <w:rPr>
          <w:rFonts w:ascii="Arial" w:hAnsi="Arial" w:cs="Arial"/>
          <w:sz w:val="24"/>
          <w:szCs w:val="24"/>
        </w:rPr>
      </w:pPr>
    </w:p>
    <w:p w:rsidR="00B25495" w:rsidRPr="00E430DE" w:rsidRDefault="00B25495" w:rsidP="00B25495">
      <w:pPr>
        <w:widowControl w:val="0"/>
        <w:autoSpaceDE w:val="0"/>
        <w:autoSpaceDN w:val="0"/>
        <w:adjustRightInd w:val="0"/>
        <w:jc w:val="center"/>
        <w:outlineLvl w:val="1"/>
        <w:rPr>
          <w:rFonts w:ascii="Arial" w:hAnsi="Arial" w:cs="Arial"/>
          <w:sz w:val="24"/>
          <w:szCs w:val="24"/>
        </w:rPr>
      </w:pPr>
      <w:r w:rsidRPr="00E430DE">
        <w:rPr>
          <w:rFonts w:ascii="Arial" w:hAnsi="Arial" w:cs="Arial"/>
          <w:sz w:val="24"/>
          <w:szCs w:val="24"/>
        </w:rPr>
        <w:t>Раздел II. СТАНДАРТ ПРЕДОСТАВЛЕНИЯ МУНИЦИПАЛЬНОЙ УСЛУГИ</w:t>
      </w:r>
    </w:p>
    <w:p w:rsidR="00B25495" w:rsidRPr="00E430DE" w:rsidRDefault="00B25495" w:rsidP="00B25495">
      <w:pPr>
        <w:widowControl w:val="0"/>
        <w:autoSpaceDE w:val="0"/>
        <w:autoSpaceDN w:val="0"/>
        <w:adjustRightInd w:val="0"/>
        <w:rPr>
          <w:rFonts w:ascii="Arial" w:hAnsi="Arial" w:cs="Arial"/>
          <w:sz w:val="24"/>
          <w:szCs w:val="24"/>
        </w:rPr>
      </w:pPr>
    </w:p>
    <w:p w:rsidR="00B25495" w:rsidRPr="00E430DE" w:rsidRDefault="00B25495" w:rsidP="00B25495">
      <w:pPr>
        <w:widowControl w:val="0"/>
        <w:autoSpaceDE w:val="0"/>
        <w:autoSpaceDN w:val="0"/>
        <w:adjustRightInd w:val="0"/>
        <w:jc w:val="center"/>
        <w:outlineLvl w:val="2"/>
        <w:rPr>
          <w:rFonts w:ascii="Arial" w:hAnsi="Arial" w:cs="Arial"/>
          <w:sz w:val="24"/>
          <w:szCs w:val="24"/>
        </w:rPr>
      </w:pPr>
      <w:bookmarkStart w:id="4" w:name="Par146"/>
      <w:bookmarkEnd w:id="4"/>
      <w:r w:rsidRPr="00E430DE">
        <w:rPr>
          <w:rFonts w:ascii="Arial" w:hAnsi="Arial" w:cs="Arial"/>
          <w:sz w:val="24"/>
          <w:szCs w:val="24"/>
        </w:rPr>
        <w:t>Глава 4. НАИМЕНОВАНИЕ МУНИЦИПАЛЬНОЙ УСЛУГИ</w:t>
      </w:r>
    </w:p>
    <w:p w:rsidR="00B25495" w:rsidRPr="00E430DE" w:rsidRDefault="00B25495" w:rsidP="00B25495">
      <w:pPr>
        <w:widowControl w:val="0"/>
        <w:autoSpaceDE w:val="0"/>
        <w:autoSpaceDN w:val="0"/>
        <w:adjustRightInd w:val="0"/>
        <w:ind w:firstLine="709"/>
        <w:rPr>
          <w:rFonts w:ascii="Arial" w:hAnsi="Arial" w:cs="Arial"/>
          <w:sz w:val="24"/>
          <w:szCs w:val="24"/>
        </w:rPr>
      </w:pPr>
    </w:p>
    <w:p w:rsidR="00E94F5F" w:rsidRPr="00E430DE" w:rsidRDefault="00B25495" w:rsidP="00E94F5F">
      <w:pPr>
        <w:pStyle w:val="ConsPlusNormal"/>
        <w:ind w:firstLine="709"/>
        <w:jc w:val="both"/>
        <w:rPr>
          <w:sz w:val="24"/>
          <w:szCs w:val="24"/>
        </w:rPr>
      </w:pPr>
      <w:r w:rsidRPr="00E430DE">
        <w:rPr>
          <w:sz w:val="24"/>
          <w:szCs w:val="24"/>
        </w:rPr>
        <w:t xml:space="preserve">20. Под муниципальной услугой в настоящем административном регламенте понимается </w:t>
      </w:r>
      <w:r w:rsidR="00E94F5F" w:rsidRPr="00E430DE">
        <w:rPr>
          <w:sz w:val="24"/>
          <w:szCs w:val="24"/>
        </w:rPr>
        <w:t>согласование размещения и приемка в эксплуатацию нестационарных (временных, мобильных) объектов.</w:t>
      </w:r>
    </w:p>
    <w:p w:rsidR="00B25495" w:rsidRPr="00E430DE" w:rsidRDefault="00B25495" w:rsidP="00E94F5F">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lastRenderedPageBreak/>
        <w:t>2</w:t>
      </w:r>
      <w:r w:rsidR="00E94F5F" w:rsidRPr="00E430DE">
        <w:rPr>
          <w:rFonts w:ascii="Arial" w:hAnsi="Arial" w:cs="Arial"/>
          <w:sz w:val="24"/>
          <w:szCs w:val="24"/>
        </w:rPr>
        <w:t>1</w:t>
      </w:r>
      <w:r w:rsidRPr="00E430DE">
        <w:rPr>
          <w:rFonts w:ascii="Arial" w:hAnsi="Arial" w:cs="Arial"/>
          <w:sz w:val="24"/>
          <w:szCs w:val="24"/>
        </w:rPr>
        <w:t xml:space="preserve">. </w:t>
      </w:r>
      <w:r w:rsidR="00E94F5F" w:rsidRPr="00E430DE">
        <w:rPr>
          <w:rFonts w:ascii="Arial" w:hAnsi="Arial" w:cs="Arial"/>
          <w:sz w:val="24"/>
          <w:szCs w:val="24"/>
        </w:rPr>
        <w:t xml:space="preserve">Согласование размещения и приемка в эксплуатацию нестационарных (временных, мобильных) объектов </w:t>
      </w:r>
      <w:r w:rsidRPr="00E430DE">
        <w:rPr>
          <w:rFonts w:ascii="Arial" w:hAnsi="Arial" w:cs="Arial"/>
          <w:sz w:val="24"/>
          <w:szCs w:val="24"/>
        </w:rPr>
        <w:t>осуществляется в соответствии с законодательством.</w:t>
      </w:r>
    </w:p>
    <w:p w:rsidR="00B25495" w:rsidRPr="00E430DE" w:rsidRDefault="00B25495" w:rsidP="00B25495">
      <w:pPr>
        <w:widowControl w:val="0"/>
        <w:autoSpaceDE w:val="0"/>
        <w:autoSpaceDN w:val="0"/>
        <w:adjustRightInd w:val="0"/>
        <w:ind w:firstLine="709"/>
        <w:rPr>
          <w:rFonts w:ascii="Arial" w:hAnsi="Arial" w:cs="Arial"/>
          <w:sz w:val="24"/>
          <w:szCs w:val="24"/>
        </w:rPr>
      </w:pPr>
    </w:p>
    <w:p w:rsidR="00B25495" w:rsidRPr="00E430DE" w:rsidRDefault="00B25495" w:rsidP="00B25495">
      <w:pPr>
        <w:widowControl w:val="0"/>
        <w:autoSpaceDE w:val="0"/>
        <w:autoSpaceDN w:val="0"/>
        <w:adjustRightInd w:val="0"/>
        <w:jc w:val="center"/>
        <w:outlineLvl w:val="2"/>
        <w:rPr>
          <w:rFonts w:ascii="Arial" w:hAnsi="Arial" w:cs="Arial"/>
          <w:sz w:val="24"/>
          <w:szCs w:val="24"/>
        </w:rPr>
      </w:pPr>
      <w:bookmarkStart w:id="5" w:name="Par151"/>
      <w:bookmarkEnd w:id="5"/>
      <w:r w:rsidRPr="00E430DE">
        <w:rPr>
          <w:rFonts w:ascii="Arial" w:hAnsi="Arial" w:cs="Arial"/>
          <w:sz w:val="24"/>
          <w:szCs w:val="24"/>
        </w:rPr>
        <w:t>Глава 5. НАИМЕНОВАНИЕ ОРГАНА МЕСТНОГО САМОУПРАВЛЕНИЯ,</w:t>
      </w:r>
    </w:p>
    <w:p w:rsidR="00B25495" w:rsidRPr="00E430DE" w:rsidRDefault="00B25495" w:rsidP="00B25495">
      <w:pPr>
        <w:widowControl w:val="0"/>
        <w:autoSpaceDE w:val="0"/>
        <w:autoSpaceDN w:val="0"/>
        <w:adjustRightInd w:val="0"/>
        <w:jc w:val="center"/>
        <w:rPr>
          <w:rFonts w:ascii="Arial" w:hAnsi="Arial" w:cs="Arial"/>
          <w:sz w:val="24"/>
          <w:szCs w:val="24"/>
        </w:rPr>
      </w:pPr>
      <w:r w:rsidRPr="00E430DE">
        <w:rPr>
          <w:rFonts w:ascii="Arial" w:hAnsi="Arial" w:cs="Arial"/>
          <w:sz w:val="24"/>
          <w:szCs w:val="24"/>
        </w:rPr>
        <w:t>ПРЕДОСТАВЛЯЮЩЕГО МУНИЦИПАЛЬНУЮ УСЛУГУ</w:t>
      </w:r>
    </w:p>
    <w:p w:rsidR="00B25495" w:rsidRPr="00E430DE" w:rsidRDefault="00B25495" w:rsidP="00B25495">
      <w:pPr>
        <w:widowControl w:val="0"/>
        <w:autoSpaceDE w:val="0"/>
        <w:autoSpaceDN w:val="0"/>
        <w:adjustRightInd w:val="0"/>
        <w:ind w:firstLine="709"/>
        <w:rPr>
          <w:rFonts w:ascii="Arial" w:hAnsi="Arial" w:cs="Arial"/>
          <w:sz w:val="24"/>
          <w:szCs w:val="24"/>
        </w:rPr>
      </w:pPr>
    </w:p>
    <w:p w:rsidR="004B761C" w:rsidRPr="004B761C" w:rsidRDefault="004B761C" w:rsidP="004B761C">
      <w:pPr>
        <w:widowControl w:val="0"/>
        <w:autoSpaceDE w:val="0"/>
        <w:autoSpaceDN w:val="0"/>
        <w:adjustRightInd w:val="0"/>
        <w:ind w:firstLine="709"/>
        <w:rPr>
          <w:rFonts w:ascii="Arial" w:hAnsi="Arial" w:cs="Arial"/>
          <w:sz w:val="24"/>
          <w:szCs w:val="24"/>
        </w:rPr>
      </w:pPr>
      <w:r w:rsidRPr="004B761C">
        <w:rPr>
          <w:rFonts w:ascii="Arial" w:hAnsi="Arial" w:cs="Arial"/>
          <w:sz w:val="24"/>
          <w:szCs w:val="24"/>
        </w:rPr>
        <w:t>2</w:t>
      </w:r>
      <w:r>
        <w:rPr>
          <w:rFonts w:ascii="Arial" w:hAnsi="Arial" w:cs="Arial"/>
          <w:sz w:val="24"/>
          <w:szCs w:val="24"/>
        </w:rPr>
        <w:t>2</w:t>
      </w:r>
      <w:r w:rsidRPr="004B761C">
        <w:rPr>
          <w:rFonts w:ascii="Arial" w:hAnsi="Arial" w:cs="Arial"/>
          <w:sz w:val="24"/>
          <w:szCs w:val="24"/>
        </w:rPr>
        <w:t xml:space="preserve">. Органом местного самоуправления Слюдянского городского поселения, предоставляющим муниципальную услугу, является уполномоченный орган. </w:t>
      </w:r>
    </w:p>
    <w:p w:rsidR="004B761C" w:rsidRPr="004B761C" w:rsidRDefault="004B761C" w:rsidP="004B761C">
      <w:pPr>
        <w:autoSpaceDE w:val="0"/>
        <w:autoSpaceDN w:val="0"/>
        <w:adjustRightInd w:val="0"/>
        <w:ind w:firstLine="709"/>
        <w:rPr>
          <w:rFonts w:ascii="Arial" w:hAnsi="Arial" w:cs="Arial"/>
          <w:sz w:val="24"/>
          <w:szCs w:val="24"/>
        </w:rPr>
      </w:pPr>
      <w:r w:rsidRPr="004B761C">
        <w:rPr>
          <w:rFonts w:ascii="Arial" w:hAnsi="Arial" w:cs="Arial"/>
          <w:sz w:val="24"/>
          <w:szCs w:val="24"/>
        </w:rPr>
        <w:t>2</w:t>
      </w:r>
      <w:r>
        <w:rPr>
          <w:rFonts w:ascii="Arial" w:hAnsi="Arial" w:cs="Arial"/>
          <w:sz w:val="24"/>
          <w:szCs w:val="24"/>
        </w:rPr>
        <w:t>3</w:t>
      </w:r>
      <w:r w:rsidRPr="004B761C">
        <w:rPr>
          <w:rFonts w:ascii="Arial" w:hAnsi="Arial" w:cs="Arial"/>
          <w:sz w:val="24"/>
          <w:szCs w:val="24"/>
        </w:rPr>
        <w:t>. В предоставлении муниципальной услуги участвует:</w:t>
      </w:r>
    </w:p>
    <w:p w:rsidR="004B761C" w:rsidRPr="004B761C" w:rsidRDefault="004B761C" w:rsidP="004B761C">
      <w:pPr>
        <w:widowControl w:val="0"/>
        <w:autoSpaceDE w:val="0"/>
        <w:autoSpaceDN w:val="0"/>
        <w:adjustRightInd w:val="0"/>
        <w:ind w:firstLine="709"/>
        <w:rPr>
          <w:rFonts w:ascii="Arial" w:hAnsi="Arial" w:cs="Arial"/>
          <w:sz w:val="24"/>
          <w:szCs w:val="24"/>
        </w:rPr>
      </w:pPr>
      <w:r w:rsidRPr="004B761C">
        <w:rPr>
          <w:rFonts w:ascii="Arial" w:hAnsi="Arial" w:cs="Arial"/>
          <w:sz w:val="24"/>
          <w:szCs w:val="24"/>
        </w:rPr>
        <w:t>1)  Федеральная налоговая служба;</w:t>
      </w:r>
    </w:p>
    <w:p w:rsidR="004B761C" w:rsidRPr="004B761C" w:rsidRDefault="004B761C" w:rsidP="004B761C">
      <w:pPr>
        <w:widowControl w:val="0"/>
        <w:autoSpaceDE w:val="0"/>
        <w:autoSpaceDN w:val="0"/>
        <w:adjustRightInd w:val="0"/>
        <w:ind w:firstLine="709"/>
        <w:rPr>
          <w:rFonts w:ascii="Arial" w:hAnsi="Arial" w:cs="Arial"/>
          <w:sz w:val="24"/>
          <w:szCs w:val="24"/>
        </w:rPr>
      </w:pPr>
      <w:r w:rsidRPr="004B761C">
        <w:rPr>
          <w:rFonts w:ascii="Arial" w:hAnsi="Arial" w:cs="Arial"/>
          <w:sz w:val="24"/>
          <w:szCs w:val="24"/>
        </w:rPr>
        <w:t>2) Федеральная служба государственной регистрации, кадастра и картографии.</w:t>
      </w:r>
    </w:p>
    <w:p w:rsidR="004B761C" w:rsidRPr="004B761C" w:rsidRDefault="004B761C" w:rsidP="004B761C">
      <w:pPr>
        <w:autoSpaceDE w:val="0"/>
        <w:autoSpaceDN w:val="0"/>
        <w:adjustRightInd w:val="0"/>
        <w:ind w:firstLine="709"/>
        <w:rPr>
          <w:rFonts w:ascii="Arial" w:hAnsi="Arial" w:cs="Arial"/>
          <w:sz w:val="24"/>
          <w:szCs w:val="24"/>
        </w:rPr>
      </w:pPr>
      <w:r w:rsidRPr="004B761C">
        <w:rPr>
          <w:rFonts w:ascii="Arial" w:hAnsi="Arial" w:cs="Arial"/>
          <w:sz w:val="24"/>
          <w:szCs w:val="24"/>
        </w:rPr>
        <w:t>2</w:t>
      </w:r>
      <w:r>
        <w:rPr>
          <w:rFonts w:ascii="Arial" w:hAnsi="Arial" w:cs="Arial"/>
          <w:sz w:val="24"/>
          <w:szCs w:val="24"/>
        </w:rPr>
        <w:t>4</w:t>
      </w:r>
      <w:r w:rsidRPr="004B761C">
        <w:rPr>
          <w:rFonts w:ascii="Arial" w:hAnsi="Arial" w:cs="Arial"/>
          <w:sz w:val="24"/>
          <w:szCs w:val="24"/>
        </w:rPr>
        <w:t>.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4B761C" w:rsidRPr="004B761C" w:rsidRDefault="004B761C" w:rsidP="004B761C">
      <w:pPr>
        <w:ind w:firstLine="709"/>
        <w:rPr>
          <w:rFonts w:ascii="Arial" w:hAnsi="Arial" w:cs="Arial"/>
          <w:sz w:val="24"/>
          <w:szCs w:val="24"/>
        </w:rPr>
      </w:pPr>
      <w:r w:rsidRPr="004B761C">
        <w:rPr>
          <w:rFonts w:ascii="Arial" w:hAnsi="Arial" w:cs="Arial"/>
          <w:sz w:val="24"/>
          <w:szCs w:val="24"/>
        </w:rPr>
        <w:t>2</w:t>
      </w:r>
      <w:r>
        <w:rPr>
          <w:rFonts w:ascii="Arial" w:hAnsi="Arial" w:cs="Arial"/>
          <w:sz w:val="24"/>
          <w:szCs w:val="24"/>
        </w:rPr>
        <w:t>5</w:t>
      </w:r>
      <w:r w:rsidRPr="004B761C">
        <w:rPr>
          <w:rFonts w:ascii="Arial" w:hAnsi="Arial" w:cs="Arial"/>
          <w:sz w:val="24"/>
          <w:szCs w:val="24"/>
        </w:rPr>
        <w:t xml:space="preserve">.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p>
    <w:p w:rsidR="00B25495" w:rsidRPr="00E430DE" w:rsidRDefault="00B25495" w:rsidP="00B25495">
      <w:pPr>
        <w:widowControl w:val="0"/>
        <w:autoSpaceDE w:val="0"/>
        <w:autoSpaceDN w:val="0"/>
        <w:adjustRightInd w:val="0"/>
        <w:ind w:firstLine="709"/>
        <w:rPr>
          <w:rFonts w:ascii="Arial" w:hAnsi="Arial" w:cs="Arial"/>
          <w:sz w:val="24"/>
          <w:szCs w:val="24"/>
        </w:rPr>
      </w:pPr>
    </w:p>
    <w:p w:rsidR="00B25495" w:rsidRPr="00E430DE" w:rsidRDefault="00B25495" w:rsidP="00B25495">
      <w:pPr>
        <w:widowControl w:val="0"/>
        <w:autoSpaceDE w:val="0"/>
        <w:autoSpaceDN w:val="0"/>
        <w:adjustRightInd w:val="0"/>
        <w:ind w:firstLine="709"/>
        <w:rPr>
          <w:rFonts w:ascii="Arial" w:hAnsi="Arial" w:cs="Arial"/>
          <w:color w:val="FF0000"/>
          <w:sz w:val="24"/>
          <w:szCs w:val="24"/>
        </w:rPr>
      </w:pPr>
    </w:p>
    <w:p w:rsidR="00B25495" w:rsidRPr="00E430DE" w:rsidRDefault="00B25495" w:rsidP="00B25495">
      <w:pPr>
        <w:widowControl w:val="0"/>
        <w:autoSpaceDE w:val="0"/>
        <w:autoSpaceDN w:val="0"/>
        <w:adjustRightInd w:val="0"/>
        <w:ind w:firstLine="709"/>
        <w:jc w:val="center"/>
        <w:rPr>
          <w:rFonts w:ascii="Arial" w:hAnsi="Arial" w:cs="Arial"/>
          <w:sz w:val="24"/>
          <w:szCs w:val="24"/>
        </w:rPr>
      </w:pPr>
      <w:bookmarkStart w:id="6" w:name="Par159"/>
      <w:bookmarkEnd w:id="6"/>
      <w:r w:rsidRPr="00E430DE">
        <w:rPr>
          <w:rFonts w:ascii="Arial" w:hAnsi="Arial" w:cs="Arial"/>
          <w:sz w:val="24"/>
          <w:szCs w:val="24"/>
        </w:rPr>
        <w:t>Глава 6. ОПИСАНИЕ РЕЗУЛЬТАТА</w:t>
      </w:r>
    </w:p>
    <w:p w:rsidR="00B25495" w:rsidRPr="00E430DE" w:rsidRDefault="00B25495" w:rsidP="00B25495">
      <w:pPr>
        <w:widowControl w:val="0"/>
        <w:autoSpaceDE w:val="0"/>
        <w:autoSpaceDN w:val="0"/>
        <w:adjustRightInd w:val="0"/>
        <w:ind w:firstLine="709"/>
        <w:jc w:val="center"/>
        <w:rPr>
          <w:rFonts w:ascii="Arial" w:hAnsi="Arial" w:cs="Arial"/>
          <w:sz w:val="24"/>
          <w:szCs w:val="24"/>
        </w:rPr>
      </w:pPr>
      <w:r w:rsidRPr="00E430DE">
        <w:rPr>
          <w:rFonts w:ascii="Arial" w:hAnsi="Arial" w:cs="Arial"/>
          <w:sz w:val="24"/>
          <w:szCs w:val="24"/>
        </w:rPr>
        <w:t>ПРЕДОСТАВЛЕНИЯ МУНИЦИПАЛЬНОЙ УСЛУГИ</w:t>
      </w:r>
    </w:p>
    <w:p w:rsidR="00B25495" w:rsidRPr="00E430DE" w:rsidRDefault="00B25495" w:rsidP="00B25495">
      <w:pPr>
        <w:widowControl w:val="0"/>
        <w:autoSpaceDE w:val="0"/>
        <w:autoSpaceDN w:val="0"/>
        <w:adjustRightInd w:val="0"/>
        <w:ind w:firstLine="709"/>
        <w:rPr>
          <w:rFonts w:ascii="Arial" w:hAnsi="Arial" w:cs="Arial"/>
          <w:color w:val="FF0000"/>
          <w:sz w:val="24"/>
          <w:szCs w:val="24"/>
        </w:rPr>
      </w:pPr>
    </w:p>
    <w:p w:rsidR="00C5698A" w:rsidRPr="002D75CC" w:rsidRDefault="00B25495" w:rsidP="002D75CC">
      <w:pPr>
        <w:rPr>
          <w:rFonts w:ascii="Arial" w:hAnsi="Arial" w:cs="Arial"/>
          <w:sz w:val="24"/>
          <w:szCs w:val="24"/>
        </w:rPr>
      </w:pPr>
      <w:r w:rsidRPr="00361A91">
        <w:rPr>
          <w:rFonts w:ascii="Arial" w:hAnsi="Arial" w:cs="Arial"/>
          <w:sz w:val="24"/>
          <w:szCs w:val="24"/>
        </w:rPr>
        <w:t xml:space="preserve">26. Конечным результатом предоставления муниципальной услуги </w:t>
      </w:r>
      <w:r w:rsidR="002B4FF9" w:rsidRPr="00361A91">
        <w:rPr>
          <w:rFonts w:ascii="Arial" w:hAnsi="Arial" w:cs="Arial"/>
          <w:sz w:val="24"/>
          <w:szCs w:val="24"/>
        </w:rPr>
        <w:t>является</w:t>
      </w:r>
      <w:r w:rsidR="009E65F7" w:rsidRPr="00361A91">
        <w:rPr>
          <w:rFonts w:ascii="Arial" w:hAnsi="Arial" w:cs="Arial"/>
          <w:sz w:val="24"/>
          <w:szCs w:val="24"/>
        </w:rPr>
        <w:t>:</w:t>
      </w:r>
      <w:r w:rsidR="002B4FF9" w:rsidRPr="002D75CC">
        <w:rPr>
          <w:rFonts w:ascii="Arial" w:hAnsi="Arial" w:cs="Arial"/>
          <w:sz w:val="24"/>
          <w:szCs w:val="24"/>
        </w:rPr>
        <w:t xml:space="preserve"> </w:t>
      </w:r>
    </w:p>
    <w:p w:rsidR="002D75CC" w:rsidRPr="002D75CC" w:rsidRDefault="002D75CC" w:rsidP="002D75CC">
      <w:pPr>
        <w:rPr>
          <w:rFonts w:ascii="Arial" w:hAnsi="Arial" w:cs="Arial"/>
          <w:sz w:val="24"/>
          <w:szCs w:val="24"/>
        </w:rPr>
      </w:pPr>
    </w:p>
    <w:p w:rsidR="002D75CC" w:rsidRPr="002D75CC" w:rsidRDefault="002D75CC" w:rsidP="002D75CC">
      <w:pPr>
        <w:widowControl w:val="0"/>
        <w:shd w:val="clear" w:color="auto" w:fill="FFFFFF"/>
        <w:adjustRightInd w:val="0"/>
        <w:spacing w:line="312" w:lineRule="auto"/>
        <w:ind w:firstLine="539"/>
        <w:rPr>
          <w:rFonts w:ascii="Arial" w:hAnsi="Arial" w:cs="Arial"/>
          <w:color w:val="304855"/>
          <w:sz w:val="24"/>
          <w:szCs w:val="24"/>
        </w:rPr>
      </w:pPr>
      <w:r w:rsidRPr="002D75CC">
        <w:rPr>
          <w:rFonts w:ascii="Arial" w:hAnsi="Arial" w:cs="Arial"/>
          <w:color w:val="304855"/>
          <w:sz w:val="24"/>
          <w:szCs w:val="24"/>
        </w:rPr>
        <w:t>-  выдача разрешения на размещение (установку) нестационарного торгового объекта;</w:t>
      </w:r>
    </w:p>
    <w:p w:rsidR="002D75CC" w:rsidRDefault="002D75CC" w:rsidP="002D75CC">
      <w:pPr>
        <w:widowControl w:val="0"/>
        <w:shd w:val="clear" w:color="auto" w:fill="FFFFFF"/>
        <w:adjustRightInd w:val="0"/>
        <w:spacing w:line="312" w:lineRule="auto"/>
        <w:ind w:firstLine="539"/>
        <w:rPr>
          <w:rFonts w:ascii="Arial" w:hAnsi="Arial" w:cs="Arial"/>
          <w:color w:val="304855"/>
          <w:sz w:val="24"/>
          <w:szCs w:val="24"/>
        </w:rPr>
      </w:pPr>
      <w:r w:rsidRPr="002D75CC">
        <w:rPr>
          <w:rFonts w:ascii="Arial" w:hAnsi="Arial" w:cs="Arial"/>
          <w:color w:val="304855"/>
          <w:sz w:val="24"/>
          <w:szCs w:val="24"/>
        </w:rPr>
        <w:t>- об отказе в выдаче разрешения на размещение (установку) нестационарного торгового объекта.</w:t>
      </w:r>
    </w:p>
    <w:p w:rsidR="002D75CC" w:rsidRPr="002D75CC" w:rsidRDefault="002D75CC" w:rsidP="002D75CC">
      <w:pPr>
        <w:widowControl w:val="0"/>
        <w:shd w:val="clear" w:color="auto" w:fill="FFFFFF"/>
        <w:adjustRightInd w:val="0"/>
        <w:spacing w:line="312" w:lineRule="auto"/>
        <w:ind w:firstLine="539"/>
        <w:rPr>
          <w:rFonts w:ascii="Arial" w:hAnsi="Arial" w:cs="Arial"/>
          <w:color w:val="304855"/>
          <w:sz w:val="24"/>
          <w:szCs w:val="24"/>
        </w:rPr>
      </w:pPr>
    </w:p>
    <w:p w:rsidR="00B25495" w:rsidRPr="002D75CC" w:rsidRDefault="00B25495" w:rsidP="002D75CC">
      <w:pPr>
        <w:widowControl w:val="0"/>
        <w:shd w:val="clear" w:color="auto" w:fill="FFFFFF"/>
        <w:adjustRightInd w:val="0"/>
        <w:spacing w:line="312" w:lineRule="auto"/>
        <w:ind w:firstLine="540"/>
        <w:jc w:val="center"/>
        <w:rPr>
          <w:rFonts w:ascii="Georgia" w:hAnsi="Georgia" w:cs="Arial"/>
          <w:color w:val="304855"/>
          <w:sz w:val="18"/>
          <w:szCs w:val="18"/>
        </w:rPr>
      </w:pPr>
      <w:r w:rsidRPr="00E430DE">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25495" w:rsidRPr="00E430DE" w:rsidRDefault="00B25495" w:rsidP="00B25495">
      <w:pPr>
        <w:widowControl w:val="0"/>
        <w:autoSpaceDE w:val="0"/>
        <w:autoSpaceDN w:val="0"/>
        <w:adjustRightInd w:val="0"/>
        <w:ind w:firstLine="709"/>
        <w:rPr>
          <w:rFonts w:ascii="Arial" w:hAnsi="Arial" w:cs="Arial"/>
          <w:sz w:val="24"/>
          <w:szCs w:val="24"/>
        </w:rPr>
      </w:pPr>
    </w:p>
    <w:p w:rsidR="00B25495" w:rsidRPr="00E430DE" w:rsidRDefault="00B25495" w:rsidP="00B25495">
      <w:pPr>
        <w:pStyle w:val="ConsPlusNormal"/>
        <w:ind w:firstLine="709"/>
        <w:jc w:val="both"/>
        <w:rPr>
          <w:sz w:val="24"/>
          <w:szCs w:val="24"/>
        </w:rPr>
      </w:pPr>
      <w:bookmarkStart w:id="7" w:name="Par174"/>
      <w:bookmarkEnd w:id="7"/>
      <w:r w:rsidRPr="00E430DE">
        <w:rPr>
          <w:sz w:val="24"/>
          <w:szCs w:val="24"/>
        </w:rPr>
        <w:t xml:space="preserve">27. Срок предоставления муниципальной услуги составляет </w:t>
      </w:r>
      <w:r w:rsidR="002B4FF9" w:rsidRPr="00E430DE">
        <w:rPr>
          <w:rFonts w:eastAsiaTheme="minorHAnsi"/>
          <w:sz w:val="24"/>
          <w:szCs w:val="24"/>
          <w:lang w:eastAsia="en-US"/>
        </w:rPr>
        <w:t>30</w:t>
      </w:r>
      <w:r w:rsidRPr="00E430DE">
        <w:rPr>
          <w:rFonts w:eastAsiaTheme="minorHAnsi"/>
          <w:sz w:val="24"/>
          <w:szCs w:val="24"/>
          <w:lang w:eastAsia="en-US"/>
        </w:rPr>
        <w:t xml:space="preserve"> рабочих дней </w:t>
      </w:r>
      <w:r w:rsidRPr="00E430DE">
        <w:rPr>
          <w:sz w:val="24"/>
          <w:szCs w:val="24"/>
        </w:rPr>
        <w:t>со дня регистрации заявления в уполномоченном органе, либо МФЦ.</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lang w:eastAsia="en-US"/>
        </w:rPr>
        <w:t>Днем регистрации заявления является день его поступления в уполномоченный орган (до 1</w:t>
      </w:r>
      <w:r w:rsidR="00580D61">
        <w:rPr>
          <w:rFonts w:ascii="Arial" w:hAnsi="Arial" w:cs="Arial"/>
          <w:sz w:val="24"/>
          <w:szCs w:val="24"/>
          <w:lang w:eastAsia="en-US"/>
        </w:rPr>
        <w:t>6</w:t>
      </w:r>
      <w:r w:rsidRPr="00E430DE">
        <w:rPr>
          <w:rFonts w:ascii="Arial" w:hAnsi="Arial" w:cs="Arial"/>
          <w:sz w:val="24"/>
          <w:szCs w:val="24"/>
          <w:lang w:eastAsia="en-US"/>
        </w:rPr>
        <w:t>-00). При поступлении заявления после 1</w:t>
      </w:r>
      <w:r w:rsidR="00580D61">
        <w:rPr>
          <w:rFonts w:ascii="Arial" w:hAnsi="Arial" w:cs="Arial"/>
          <w:sz w:val="24"/>
          <w:szCs w:val="24"/>
          <w:lang w:eastAsia="en-US"/>
        </w:rPr>
        <w:t>6</w:t>
      </w:r>
      <w:r w:rsidRPr="00E430DE">
        <w:rPr>
          <w:rFonts w:ascii="Arial" w:hAnsi="Arial" w:cs="Arial"/>
          <w:sz w:val="24"/>
          <w:szCs w:val="24"/>
          <w:lang w:eastAsia="en-US"/>
        </w:rPr>
        <w:t>-00 его регистрация происходит следующим рабочим днем.</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 xml:space="preserve">28(1).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w:t>
      </w:r>
      <w:r w:rsidRPr="00E430DE">
        <w:rPr>
          <w:rFonts w:ascii="Arial" w:hAnsi="Arial" w:cs="Arial"/>
          <w:sz w:val="24"/>
          <w:szCs w:val="24"/>
        </w:rPr>
        <w:lastRenderedPageBreak/>
        <w:t>заявителя.</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25495" w:rsidRPr="00E430DE" w:rsidRDefault="00B25495" w:rsidP="00B25495">
      <w:pPr>
        <w:widowControl w:val="0"/>
        <w:autoSpaceDE w:val="0"/>
        <w:autoSpaceDN w:val="0"/>
        <w:adjustRightInd w:val="0"/>
        <w:ind w:firstLine="709"/>
        <w:rPr>
          <w:rFonts w:ascii="Arial" w:hAnsi="Arial" w:cs="Arial"/>
          <w:sz w:val="24"/>
          <w:szCs w:val="24"/>
        </w:rPr>
      </w:pPr>
    </w:p>
    <w:p w:rsidR="00B25495" w:rsidRPr="00E430DE" w:rsidRDefault="00B25495" w:rsidP="00B25495">
      <w:pPr>
        <w:widowControl w:val="0"/>
        <w:autoSpaceDE w:val="0"/>
        <w:autoSpaceDN w:val="0"/>
        <w:adjustRightInd w:val="0"/>
        <w:ind w:firstLine="726"/>
        <w:jc w:val="center"/>
        <w:rPr>
          <w:rFonts w:ascii="Arial" w:hAnsi="Arial" w:cs="Arial"/>
          <w:sz w:val="24"/>
          <w:szCs w:val="24"/>
        </w:rPr>
      </w:pPr>
      <w:bookmarkStart w:id="8" w:name="Par179"/>
      <w:bookmarkEnd w:id="8"/>
      <w:r w:rsidRPr="00E430DE">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B25495" w:rsidRPr="00E430DE" w:rsidRDefault="00B25495" w:rsidP="00B25495">
      <w:pPr>
        <w:widowControl w:val="0"/>
        <w:autoSpaceDE w:val="0"/>
        <w:autoSpaceDN w:val="0"/>
        <w:adjustRightInd w:val="0"/>
        <w:rPr>
          <w:rFonts w:ascii="Arial" w:hAnsi="Arial" w:cs="Arial"/>
          <w:sz w:val="24"/>
          <w:szCs w:val="24"/>
        </w:rPr>
      </w:pP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29. Предоставление муниципальной услуги осуществляется в соответствии с законодательством.</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30. Правовой основой предоставления муниципальной услуги являются следующие нормативные правовые акты:</w:t>
      </w:r>
    </w:p>
    <w:p w:rsidR="00B25495" w:rsidRPr="00E430DE" w:rsidRDefault="00863340" w:rsidP="00B25495">
      <w:pPr>
        <w:widowControl w:val="0"/>
        <w:autoSpaceDE w:val="0"/>
        <w:autoSpaceDN w:val="0"/>
        <w:adjustRightInd w:val="0"/>
        <w:ind w:firstLine="709"/>
        <w:rPr>
          <w:rFonts w:ascii="Arial" w:hAnsi="Arial" w:cs="Arial"/>
          <w:sz w:val="24"/>
          <w:szCs w:val="24"/>
        </w:rPr>
      </w:pPr>
      <w:r>
        <w:rPr>
          <w:rFonts w:ascii="Arial" w:hAnsi="Arial" w:cs="Arial"/>
          <w:sz w:val="24"/>
          <w:szCs w:val="24"/>
        </w:rPr>
        <w:t>-</w:t>
      </w:r>
      <w:r w:rsidR="00B25495" w:rsidRPr="00E430DE">
        <w:rPr>
          <w:rFonts w:ascii="Arial" w:hAnsi="Arial" w:cs="Arial"/>
          <w:sz w:val="24"/>
          <w:szCs w:val="24"/>
        </w:rPr>
        <w:t> Конституция Российской Федерации (Российская газета, № 7, 21.01.2009, Собрание законодательства РФ, № 4, 26.01.2009, ст. 445, Парламентская газета, № 4, 23-29.01.2009);</w:t>
      </w:r>
    </w:p>
    <w:p w:rsidR="00B25495" w:rsidRPr="00E430DE" w:rsidRDefault="00863340" w:rsidP="00B25495">
      <w:pPr>
        <w:autoSpaceDE w:val="0"/>
        <w:autoSpaceDN w:val="0"/>
        <w:adjustRightInd w:val="0"/>
        <w:ind w:firstLine="709"/>
        <w:rPr>
          <w:rFonts w:ascii="Arial" w:hAnsi="Arial" w:cs="Arial"/>
          <w:sz w:val="24"/>
          <w:szCs w:val="24"/>
        </w:rPr>
      </w:pPr>
      <w:r>
        <w:rPr>
          <w:rFonts w:ascii="Arial" w:hAnsi="Arial" w:cs="Arial"/>
          <w:sz w:val="24"/>
          <w:szCs w:val="24"/>
        </w:rPr>
        <w:t xml:space="preserve">- </w:t>
      </w:r>
      <w:r w:rsidR="00B25495" w:rsidRPr="00E430DE">
        <w:rPr>
          <w:rFonts w:ascii="Arial" w:hAnsi="Arial" w:cs="Arial"/>
          <w:sz w:val="24"/>
          <w:szCs w:val="24"/>
        </w:rPr>
        <w:t xml:space="preserve">Градостроительный </w:t>
      </w:r>
      <w:hyperlink r:id="rId11" w:history="1">
        <w:r w:rsidR="00B25495" w:rsidRPr="00E430DE">
          <w:rPr>
            <w:rFonts w:ascii="Arial" w:hAnsi="Arial" w:cs="Arial"/>
            <w:sz w:val="24"/>
            <w:szCs w:val="24"/>
          </w:rPr>
          <w:t>кодекс</w:t>
        </w:r>
      </w:hyperlink>
      <w:r w:rsidR="00B25495" w:rsidRPr="00E430DE">
        <w:rPr>
          <w:rFonts w:ascii="Arial" w:hAnsi="Arial" w:cs="Arial"/>
          <w:sz w:val="24"/>
          <w:szCs w:val="24"/>
        </w:rPr>
        <w:t xml:space="preserve"> Российской Федерации (Собрание законодательства Российской Федерации, 2005, № 1 (ч. I);</w:t>
      </w:r>
    </w:p>
    <w:p w:rsidR="00B25495" w:rsidRPr="00E430DE" w:rsidRDefault="00863340" w:rsidP="00B25495">
      <w:pPr>
        <w:autoSpaceDE w:val="0"/>
        <w:autoSpaceDN w:val="0"/>
        <w:adjustRightInd w:val="0"/>
        <w:ind w:firstLine="709"/>
        <w:rPr>
          <w:rFonts w:ascii="Arial" w:hAnsi="Arial" w:cs="Arial"/>
          <w:sz w:val="24"/>
          <w:szCs w:val="24"/>
        </w:rPr>
      </w:pPr>
      <w:r>
        <w:rPr>
          <w:rFonts w:ascii="Arial" w:hAnsi="Arial" w:cs="Arial"/>
          <w:sz w:val="24"/>
          <w:szCs w:val="24"/>
        </w:rPr>
        <w:t xml:space="preserve">- </w:t>
      </w:r>
      <w:r w:rsidR="00B25495" w:rsidRPr="00E430DE">
        <w:rPr>
          <w:rFonts w:ascii="Arial" w:hAnsi="Arial" w:cs="Arial"/>
          <w:sz w:val="24"/>
          <w:szCs w:val="24"/>
        </w:rPr>
        <w:t>Жилищный кодекс Российской Федерации (</w:t>
      </w:r>
      <w:r w:rsidR="00B25495" w:rsidRPr="00E430DE">
        <w:rPr>
          <w:rFonts w:ascii="Arial" w:eastAsiaTheme="minorHAnsi" w:hAnsi="Arial" w:cs="Arial"/>
          <w:sz w:val="24"/>
          <w:szCs w:val="24"/>
          <w:lang w:eastAsia="en-US"/>
        </w:rPr>
        <w:t xml:space="preserve">«Собрание законодательства РФ», </w:t>
      </w:r>
      <w:r w:rsidR="00B25495" w:rsidRPr="00E430DE">
        <w:rPr>
          <w:rFonts w:ascii="Arial" w:hAnsi="Arial" w:cs="Arial"/>
          <w:sz w:val="24"/>
          <w:szCs w:val="24"/>
        </w:rPr>
        <w:t>2005, № 1 (ч. I), ст. 14);</w:t>
      </w:r>
    </w:p>
    <w:p w:rsidR="00B25495" w:rsidRPr="00E430DE" w:rsidRDefault="00863340" w:rsidP="002B4FF9">
      <w:pPr>
        <w:autoSpaceDE w:val="0"/>
        <w:autoSpaceDN w:val="0"/>
        <w:adjustRightInd w:val="0"/>
        <w:ind w:firstLine="709"/>
        <w:rPr>
          <w:rFonts w:ascii="Arial" w:hAnsi="Arial" w:cs="Arial"/>
          <w:sz w:val="24"/>
          <w:szCs w:val="24"/>
        </w:rPr>
      </w:pPr>
      <w:r>
        <w:rPr>
          <w:rFonts w:ascii="Arial" w:hAnsi="Arial" w:cs="Arial"/>
          <w:sz w:val="24"/>
          <w:szCs w:val="24"/>
        </w:rPr>
        <w:t xml:space="preserve">- </w:t>
      </w:r>
      <w:r w:rsidR="00B25495" w:rsidRPr="00E430DE">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63340" w:rsidRPr="00863340" w:rsidRDefault="00863340" w:rsidP="00DF150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 </w:t>
      </w:r>
      <w:r w:rsidR="00B25495" w:rsidRPr="00E430DE">
        <w:rPr>
          <w:rFonts w:ascii="Arial" w:hAnsi="Arial" w:cs="Arial"/>
          <w:sz w:val="24"/>
          <w:szCs w:val="24"/>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63340" w:rsidRPr="00DF150E" w:rsidRDefault="00863340" w:rsidP="00863340">
      <w:pPr>
        <w:widowControl w:val="0"/>
        <w:shd w:val="clear" w:color="auto" w:fill="FFFFFF"/>
        <w:adjustRightInd w:val="0"/>
        <w:spacing w:line="312" w:lineRule="auto"/>
        <w:ind w:firstLine="540"/>
        <w:rPr>
          <w:rFonts w:ascii="Arial" w:hAnsi="Arial" w:cs="Arial"/>
          <w:color w:val="304855"/>
          <w:sz w:val="24"/>
          <w:szCs w:val="24"/>
        </w:rPr>
      </w:pPr>
      <w:r w:rsidRPr="00DF150E">
        <w:rPr>
          <w:rFonts w:ascii="Arial" w:hAnsi="Arial" w:cs="Arial"/>
          <w:color w:val="304855"/>
          <w:sz w:val="24"/>
          <w:szCs w:val="24"/>
        </w:rPr>
        <w:t>- Земельный кодекс Российской Федерации («Собрание законодательства РФ», 29.10.2001, № 44, ст. 4147);</w:t>
      </w:r>
    </w:p>
    <w:p w:rsidR="00863340" w:rsidRPr="00DF150E" w:rsidRDefault="00863340" w:rsidP="00863340">
      <w:pPr>
        <w:widowControl w:val="0"/>
        <w:shd w:val="clear" w:color="auto" w:fill="FFFFFF"/>
        <w:adjustRightInd w:val="0"/>
        <w:spacing w:line="312" w:lineRule="auto"/>
        <w:ind w:firstLine="0"/>
        <w:rPr>
          <w:rFonts w:ascii="Arial" w:hAnsi="Arial" w:cs="Arial"/>
          <w:color w:val="304855"/>
          <w:sz w:val="24"/>
          <w:szCs w:val="24"/>
        </w:rPr>
      </w:pPr>
      <w:r w:rsidRPr="00DF150E">
        <w:rPr>
          <w:rFonts w:ascii="Arial" w:hAnsi="Arial" w:cs="Arial"/>
          <w:color w:val="304855"/>
          <w:sz w:val="24"/>
          <w:szCs w:val="24"/>
        </w:rPr>
        <w:t xml:space="preserve">         - Федеральный закон от 28 декабря 2009 года № 381-ФЗ «Об основах государственного регулирования торговой деятельности в Российской Федерации» («Российская газета», № 253, 30.12.2009);</w:t>
      </w:r>
    </w:p>
    <w:p w:rsidR="00863340" w:rsidRPr="00DF150E" w:rsidRDefault="00863340" w:rsidP="00863340">
      <w:pPr>
        <w:shd w:val="clear" w:color="auto" w:fill="FFFFFF"/>
        <w:adjustRightInd w:val="0"/>
        <w:spacing w:line="312" w:lineRule="auto"/>
        <w:ind w:firstLine="540"/>
        <w:rPr>
          <w:rFonts w:ascii="Arial" w:hAnsi="Arial" w:cs="Arial"/>
          <w:color w:val="304855"/>
          <w:sz w:val="24"/>
          <w:szCs w:val="24"/>
        </w:rPr>
      </w:pPr>
      <w:r w:rsidRPr="00DF150E">
        <w:rPr>
          <w:rFonts w:ascii="Arial" w:hAnsi="Arial" w:cs="Arial"/>
          <w:color w:val="304855"/>
          <w:sz w:val="24"/>
          <w:szCs w:val="24"/>
        </w:rPr>
        <w:t>- Федеральный закон от 06 апреля 2011 г. № 63-ФЗ «Об электронной подписи» («Российская газета», № 75, 08.04.2011);</w:t>
      </w:r>
    </w:p>
    <w:p w:rsidR="00863340" w:rsidRPr="00DF150E" w:rsidRDefault="00863340" w:rsidP="00863340">
      <w:pPr>
        <w:shd w:val="clear" w:color="auto" w:fill="FFFFFF"/>
        <w:adjustRightInd w:val="0"/>
        <w:spacing w:line="312" w:lineRule="auto"/>
        <w:ind w:firstLine="540"/>
        <w:rPr>
          <w:rFonts w:ascii="Arial" w:hAnsi="Arial" w:cs="Arial"/>
          <w:color w:val="304855"/>
          <w:sz w:val="24"/>
          <w:szCs w:val="24"/>
        </w:rPr>
      </w:pPr>
      <w:r w:rsidRPr="00DF150E">
        <w:rPr>
          <w:rFonts w:ascii="Arial" w:hAnsi="Arial" w:cs="Arial"/>
          <w:color w:val="304855"/>
          <w:sz w:val="24"/>
          <w:szCs w:val="24"/>
        </w:rPr>
        <w:t>- Федеральный закон от 27 июля 2006 г. № 152-ФЗ «О персональных данных» («Российская газета», № 165, 29.07.2006);</w:t>
      </w:r>
    </w:p>
    <w:p w:rsidR="00863340" w:rsidRPr="00DF150E" w:rsidRDefault="00863340" w:rsidP="00863340">
      <w:pPr>
        <w:widowControl w:val="0"/>
        <w:shd w:val="clear" w:color="auto" w:fill="FFFFFF"/>
        <w:adjustRightInd w:val="0"/>
        <w:spacing w:line="312" w:lineRule="auto"/>
        <w:ind w:firstLine="540"/>
        <w:rPr>
          <w:rFonts w:ascii="Arial" w:hAnsi="Arial" w:cs="Arial"/>
          <w:color w:val="304855"/>
          <w:sz w:val="24"/>
          <w:szCs w:val="24"/>
        </w:rPr>
      </w:pPr>
      <w:r w:rsidRPr="00DF150E">
        <w:rPr>
          <w:rFonts w:ascii="Arial" w:hAnsi="Arial" w:cs="Arial"/>
          <w:color w:val="304855"/>
          <w:sz w:val="24"/>
          <w:szCs w:val="24"/>
        </w:rPr>
        <w:t>-  Постановление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863340" w:rsidRPr="00DF150E" w:rsidRDefault="00863340" w:rsidP="00863340">
      <w:pPr>
        <w:shd w:val="clear" w:color="auto" w:fill="FFFFFF"/>
        <w:adjustRightInd w:val="0"/>
        <w:spacing w:line="312" w:lineRule="auto"/>
        <w:ind w:firstLine="540"/>
        <w:rPr>
          <w:rFonts w:ascii="Arial" w:hAnsi="Arial" w:cs="Arial"/>
          <w:color w:val="304855"/>
          <w:sz w:val="24"/>
          <w:szCs w:val="24"/>
        </w:rPr>
      </w:pPr>
      <w:r w:rsidRPr="00DF150E">
        <w:rPr>
          <w:rFonts w:ascii="Arial" w:hAnsi="Arial" w:cs="Arial"/>
          <w:color w:val="304855"/>
          <w:sz w:val="24"/>
          <w:szCs w:val="24"/>
        </w:rPr>
        <w:t>- Постановление Правительства Российской Федерации от 08.09.2010 г. № 697 «О единой системе межведомственного электронного взаимодействия» («Собрание законодательства РФ», 20.09.2010, № 38, ст. 4823);</w:t>
      </w:r>
    </w:p>
    <w:p w:rsidR="00B25495" w:rsidRPr="00863340" w:rsidRDefault="00863340" w:rsidP="00863340">
      <w:pPr>
        <w:shd w:val="clear" w:color="auto" w:fill="FFFFFF"/>
        <w:adjustRightInd w:val="0"/>
        <w:spacing w:line="312" w:lineRule="auto"/>
        <w:ind w:firstLine="540"/>
        <w:rPr>
          <w:rFonts w:ascii="Georgia" w:hAnsi="Georgia" w:cs="Arial"/>
          <w:color w:val="304855"/>
          <w:sz w:val="18"/>
          <w:szCs w:val="18"/>
        </w:rPr>
      </w:pPr>
      <w:r w:rsidRPr="00DF150E">
        <w:rPr>
          <w:rFonts w:ascii="Arial" w:hAnsi="Arial" w:cs="Arial"/>
          <w:sz w:val="24"/>
          <w:szCs w:val="24"/>
          <w:lang w:eastAsia="en-US"/>
        </w:rPr>
        <w:t>-</w:t>
      </w:r>
      <w:r w:rsidR="00B25495" w:rsidRPr="00DF150E">
        <w:rPr>
          <w:rFonts w:ascii="Arial" w:hAnsi="Arial" w:cs="Arial"/>
          <w:sz w:val="24"/>
          <w:szCs w:val="24"/>
          <w:lang w:eastAsia="en-US"/>
        </w:rPr>
        <w:t xml:space="preserve"> </w:t>
      </w:r>
      <w:r w:rsidR="001204C4" w:rsidRPr="00DF150E">
        <w:rPr>
          <w:rFonts w:ascii="Arial" w:hAnsi="Arial" w:cs="Arial"/>
          <w:sz w:val="24"/>
          <w:szCs w:val="24"/>
          <w:lang w:eastAsia="en-US"/>
        </w:rPr>
        <w:t>Устав Слюдянского городского поселения</w:t>
      </w:r>
      <w:r w:rsidR="00B25495" w:rsidRPr="00DF150E">
        <w:rPr>
          <w:rFonts w:ascii="Arial" w:hAnsi="Arial" w:cs="Arial"/>
          <w:sz w:val="24"/>
          <w:szCs w:val="24"/>
          <w:lang w:eastAsia="en-US"/>
        </w:rPr>
        <w:t>:</w:t>
      </w:r>
    </w:p>
    <w:p w:rsidR="00B25495" w:rsidRPr="00C5698A" w:rsidRDefault="00B25495" w:rsidP="00863340">
      <w:pPr>
        <w:widowControl w:val="0"/>
        <w:autoSpaceDE w:val="0"/>
        <w:autoSpaceDN w:val="0"/>
        <w:adjustRightInd w:val="0"/>
        <w:ind w:firstLine="709"/>
        <w:rPr>
          <w:rFonts w:ascii="Arial" w:hAnsi="Arial" w:cs="Arial"/>
          <w:sz w:val="24"/>
          <w:szCs w:val="24"/>
        </w:rPr>
      </w:pPr>
    </w:p>
    <w:p w:rsidR="00B25495" w:rsidRPr="00E430DE" w:rsidRDefault="00B25495" w:rsidP="00B25495">
      <w:pPr>
        <w:autoSpaceDE w:val="0"/>
        <w:autoSpaceDN w:val="0"/>
        <w:adjustRightInd w:val="0"/>
        <w:ind w:firstLine="0"/>
        <w:jc w:val="center"/>
        <w:rPr>
          <w:rFonts w:ascii="Arial" w:hAnsi="Arial" w:cs="Arial"/>
          <w:sz w:val="24"/>
          <w:szCs w:val="24"/>
          <w:lang w:eastAsia="en-US"/>
        </w:rPr>
      </w:pPr>
      <w:bookmarkStart w:id="9" w:name="Par199"/>
      <w:bookmarkEnd w:id="9"/>
      <w:r w:rsidRPr="00E430DE">
        <w:rPr>
          <w:rFonts w:ascii="Arial" w:hAnsi="Arial" w:cs="Arial"/>
          <w:sz w:val="24"/>
          <w:szCs w:val="24"/>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E430DE">
        <w:rPr>
          <w:rFonts w:ascii="Arial" w:hAnsi="Arial" w:cs="Arial"/>
          <w:sz w:val="24"/>
          <w:szCs w:val="24"/>
          <w:lang w:eastAsia="en-US"/>
        </w:rPr>
        <w:lastRenderedPageBreak/>
        <w:t>МУНИЦИПАЛЬНОЙ УСЛУГИ, ПОДЛЕЖАЩИХ ПРЕДСТАВЛЕНИЮ ЗАЯВИТЕЛЕМ, СПОСОБЫ ИХ ПОЛУЧЕНИЯ ЗАЯВИТЕЛЕМ</w:t>
      </w:r>
    </w:p>
    <w:p w:rsidR="00B25495" w:rsidRPr="00E430DE" w:rsidRDefault="00B25495" w:rsidP="00B25495">
      <w:pPr>
        <w:widowControl w:val="0"/>
        <w:autoSpaceDE w:val="0"/>
        <w:autoSpaceDN w:val="0"/>
        <w:adjustRightInd w:val="0"/>
        <w:rPr>
          <w:rFonts w:ascii="Arial" w:hAnsi="Arial" w:cs="Arial"/>
          <w:sz w:val="24"/>
          <w:szCs w:val="24"/>
        </w:rPr>
      </w:pPr>
    </w:p>
    <w:p w:rsidR="00B25495" w:rsidRPr="00E430DE" w:rsidRDefault="00B25495" w:rsidP="00B25495">
      <w:pPr>
        <w:widowControl w:val="0"/>
        <w:autoSpaceDE w:val="0"/>
        <w:autoSpaceDN w:val="0"/>
        <w:adjustRightInd w:val="0"/>
        <w:ind w:firstLine="709"/>
        <w:rPr>
          <w:rFonts w:ascii="Arial" w:eastAsia="Calibri" w:hAnsi="Arial" w:cs="Arial"/>
          <w:sz w:val="24"/>
          <w:szCs w:val="24"/>
        </w:rPr>
      </w:pPr>
      <w:bookmarkStart w:id="10" w:name="Par202"/>
      <w:bookmarkEnd w:id="10"/>
      <w:r w:rsidRPr="00E430DE">
        <w:rPr>
          <w:rFonts w:ascii="Arial" w:hAnsi="Arial" w:cs="Arial"/>
          <w:sz w:val="24"/>
          <w:szCs w:val="24"/>
        </w:rPr>
        <w:t>31. </w:t>
      </w:r>
      <w:r w:rsidRPr="00E430DE">
        <w:rPr>
          <w:rFonts w:ascii="Arial" w:eastAsia="Calibri" w:hAnsi="Arial" w:cs="Arial"/>
          <w:sz w:val="24"/>
          <w:szCs w:val="24"/>
        </w:rPr>
        <w:t xml:space="preserve">Для получения муниципальной услуги заявитель оформляет </w:t>
      </w:r>
      <w:hyperlink w:anchor="Par381" w:history="1">
        <w:r w:rsidRPr="00E430DE">
          <w:rPr>
            <w:rFonts w:ascii="Arial" w:eastAsia="Calibri" w:hAnsi="Arial" w:cs="Arial"/>
            <w:sz w:val="24"/>
            <w:szCs w:val="24"/>
          </w:rPr>
          <w:t>заявление</w:t>
        </w:r>
      </w:hyperlink>
      <w:r w:rsidRPr="00E430DE">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E430DE">
        <w:rPr>
          <w:rFonts w:ascii="Arial" w:hAnsi="Arial" w:cs="Arial"/>
          <w:sz w:val="24"/>
          <w:szCs w:val="24"/>
        </w:rPr>
        <w:t>.</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32. К заявлению прилагаются следующие документы:</w:t>
      </w:r>
    </w:p>
    <w:p w:rsidR="00B25495" w:rsidRPr="00E430DE" w:rsidRDefault="00B25495" w:rsidP="00C330AF">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а) документ, удостоверяющий личность заявителя;</w:t>
      </w:r>
    </w:p>
    <w:p w:rsidR="00B25495" w:rsidRPr="00E430DE" w:rsidRDefault="00B25495" w:rsidP="00C330AF">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б)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C330AF" w:rsidRPr="00E430DE" w:rsidRDefault="00B25495" w:rsidP="00C330AF">
      <w:pPr>
        <w:pStyle w:val="ConsPlusNormal"/>
        <w:ind w:firstLine="709"/>
        <w:jc w:val="both"/>
        <w:rPr>
          <w:rFonts w:eastAsiaTheme="minorHAnsi"/>
          <w:sz w:val="24"/>
          <w:szCs w:val="24"/>
          <w:lang w:eastAsia="en-US"/>
        </w:rPr>
      </w:pPr>
      <w:r w:rsidRPr="00E430DE">
        <w:rPr>
          <w:sz w:val="24"/>
          <w:szCs w:val="24"/>
        </w:rPr>
        <w:t xml:space="preserve">в) </w:t>
      </w:r>
      <w:r w:rsidR="00C330AF" w:rsidRPr="00E430DE">
        <w:rPr>
          <w:rFonts w:eastAsiaTheme="minorHAnsi"/>
          <w:sz w:val="24"/>
          <w:szCs w:val="24"/>
          <w:lang w:eastAsia="en-US"/>
        </w:rPr>
        <w:t>проектная документация или типовой проект нестационарного объекта (в составе проектной документации разрабатывается генеральный план, паспорт временного сооружения, определяющий основные объемно-планировочные, архитектурные и конструктивные решения, внешний вид фасадов, их рекламно-художественное оформление).</w:t>
      </w:r>
    </w:p>
    <w:p w:rsidR="00C330AF" w:rsidRPr="00E430DE" w:rsidRDefault="00C330AF" w:rsidP="00C330AF">
      <w:pPr>
        <w:autoSpaceDE w:val="0"/>
        <w:autoSpaceDN w:val="0"/>
        <w:adjustRightInd w:val="0"/>
        <w:ind w:firstLine="709"/>
        <w:rPr>
          <w:rFonts w:ascii="Arial" w:eastAsiaTheme="minorHAnsi" w:hAnsi="Arial" w:cs="Arial"/>
          <w:sz w:val="24"/>
          <w:szCs w:val="24"/>
          <w:lang w:eastAsia="en-US"/>
        </w:rPr>
      </w:pPr>
      <w:r w:rsidRPr="00E430DE">
        <w:rPr>
          <w:rFonts w:ascii="Arial" w:eastAsiaTheme="minorHAnsi" w:hAnsi="Arial" w:cs="Arial"/>
          <w:sz w:val="24"/>
          <w:szCs w:val="24"/>
          <w:lang w:eastAsia="en-US"/>
        </w:rPr>
        <w:t>Проекты нестационарного объекта, требующего подводки инженерных коммуникаций, разрабатываются проектной организацией в соответствии с действующим законодательством</w:t>
      </w:r>
    </w:p>
    <w:p w:rsidR="00B25495" w:rsidRPr="00E430DE" w:rsidRDefault="00B25495" w:rsidP="00B25495">
      <w:pPr>
        <w:autoSpaceDE w:val="0"/>
        <w:autoSpaceDN w:val="0"/>
        <w:adjustRightInd w:val="0"/>
        <w:ind w:firstLine="709"/>
        <w:rPr>
          <w:rFonts w:ascii="Arial" w:hAnsi="Arial" w:cs="Arial"/>
          <w:sz w:val="24"/>
          <w:szCs w:val="24"/>
        </w:rPr>
      </w:pPr>
      <w:bookmarkStart w:id="11" w:name="Par215"/>
      <w:bookmarkEnd w:id="11"/>
      <w:r w:rsidRPr="00E430DE">
        <w:rPr>
          <w:rFonts w:ascii="Arial" w:hAnsi="Arial" w:cs="Arial"/>
          <w:sz w:val="24"/>
          <w:szCs w:val="24"/>
        </w:rPr>
        <w:t>33. Заявитель должен представить документы, указанные в пункте 32 настоящего административного регламента.</w:t>
      </w:r>
    </w:p>
    <w:p w:rsidR="00B25495" w:rsidRPr="00E430DE" w:rsidRDefault="00B25495" w:rsidP="00B25495">
      <w:pPr>
        <w:autoSpaceDE w:val="0"/>
        <w:autoSpaceDN w:val="0"/>
        <w:adjustRightInd w:val="0"/>
        <w:ind w:firstLine="709"/>
        <w:rPr>
          <w:rFonts w:ascii="Arial" w:hAnsi="Arial" w:cs="Arial"/>
          <w:sz w:val="24"/>
          <w:szCs w:val="24"/>
        </w:rPr>
      </w:pPr>
      <w:r w:rsidRPr="00E430DE">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B25495" w:rsidRPr="00E430DE" w:rsidRDefault="00B25495" w:rsidP="00B25495">
      <w:pPr>
        <w:autoSpaceDE w:val="0"/>
        <w:autoSpaceDN w:val="0"/>
        <w:adjustRightInd w:val="0"/>
        <w:ind w:firstLine="709"/>
        <w:rPr>
          <w:rFonts w:ascii="Arial" w:hAnsi="Arial" w:cs="Arial"/>
          <w:sz w:val="24"/>
          <w:szCs w:val="24"/>
        </w:rPr>
      </w:pPr>
      <w:r w:rsidRPr="00E430DE">
        <w:rPr>
          <w:rFonts w:ascii="Arial" w:hAnsi="Arial" w:cs="Arial"/>
          <w:sz w:val="24"/>
          <w:szCs w:val="24"/>
        </w:rPr>
        <w:t>34. Требования к документам, представляемым заявителем:</w:t>
      </w:r>
    </w:p>
    <w:p w:rsidR="00B25495" w:rsidRPr="00E430DE" w:rsidRDefault="00B25495" w:rsidP="00B25495">
      <w:pPr>
        <w:autoSpaceDE w:val="0"/>
        <w:autoSpaceDN w:val="0"/>
        <w:adjustRightInd w:val="0"/>
        <w:ind w:firstLine="709"/>
        <w:rPr>
          <w:rFonts w:ascii="Arial" w:hAnsi="Arial" w:cs="Arial"/>
          <w:sz w:val="24"/>
          <w:szCs w:val="24"/>
        </w:rPr>
      </w:pPr>
      <w:r w:rsidRPr="00E430DE">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25495" w:rsidRPr="00E430DE" w:rsidRDefault="00B25495" w:rsidP="00B25495">
      <w:pPr>
        <w:autoSpaceDE w:val="0"/>
        <w:autoSpaceDN w:val="0"/>
        <w:adjustRightInd w:val="0"/>
        <w:ind w:firstLine="709"/>
        <w:rPr>
          <w:rFonts w:ascii="Arial" w:hAnsi="Arial" w:cs="Arial"/>
          <w:sz w:val="24"/>
          <w:szCs w:val="24"/>
        </w:rPr>
      </w:pPr>
      <w:r w:rsidRPr="00E430DE">
        <w:rPr>
          <w:rFonts w:ascii="Arial" w:hAnsi="Arial" w:cs="Arial"/>
          <w:sz w:val="24"/>
          <w:szCs w:val="24"/>
        </w:rPr>
        <w:t>б) тексты документов должны быть написаны разборчиво;</w:t>
      </w:r>
    </w:p>
    <w:p w:rsidR="00B25495" w:rsidRPr="00E430DE" w:rsidRDefault="00B25495" w:rsidP="00B25495">
      <w:pPr>
        <w:autoSpaceDE w:val="0"/>
        <w:autoSpaceDN w:val="0"/>
        <w:adjustRightInd w:val="0"/>
        <w:ind w:firstLine="709"/>
        <w:rPr>
          <w:rFonts w:ascii="Arial" w:hAnsi="Arial" w:cs="Arial"/>
          <w:sz w:val="24"/>
          <w:szCs w:val="24"/>
        </w:rPr>
      </w:pPr>
      <w:r w:rsidRPr="00E430DE">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B25495" w:rsidRPr="00E430DE" w:rsidRDefault="00B25495" w:rsidP="00B25495">
      <w:pPr>
        <w:autoSpaceDE w:val="0"/>
        <w:autoSpaceDN w:val="0"/>
        <w:adjustRightInd w:val="0"/>
        <w:ind w:firstLine="709"/>
        <w:rPr>
          <w:rFonts w:ascii="Arial" w:hAnsi="Arial" w:cs="Arial"/>
          <w:sz w:val="24"/>
          <w:szCs w:val="24"/>
        </w:rPr>
      </w:pPr>
      <w:r w:rsidRPr="00E430DE">
        <w:rPr>
          <w:rFonts w:ascii="Arial" w:hAnsi="Arial" w:cs="Arial"/>
          <w:sz w:val="24"/>
          <w:szCs w:val="24"/>
        </w:rPr>
        <w:t>г) документы не должны быть исполнены карандашом;</w:t>
      </w:r>
    </w:p>
    <w:p w:rsidR="00B25495" w:rsidRPr="00E430DE" w:rsidRDefault="00B25495" w:rsidP="00B25495">
      <w:pPr>
        <w:autoSpaceDE w:val="0"/>
        <w:autoSpaceDN w:val="0"/>
        <w:adjustRightInd w:val="0"/>
        <w:ind w:firstLine="709"/>
        <w:rPr>
          <w:rFonts w:ascii="Arial" w:hAnsi="Arial" w:cs="Arial"/>
          <w:sz w:val="24"/>
          <w:szCs w:val="24"/>
        </w:rPr>
      </w:pPr>
      <w:r w:rsidRPr="00E430DE">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B25495" w:rsidRPr="00E430DE" w:rsidRDefault="00B25495" w:rsidP="00B25495">
      <w:pPr>
        <w:autoSpaceDE w:val="0"/>
        <w:autoSpaceDN w:val="0"/>
        <w:adjustRightInd w:val="0"/>
        <w:ind w:firstLine="709"/>
        <w:rPr>
          <w:rFonts w:ascii="Arial" w:hAnsi="Arial" w:cs="Arial"/>
          <w:sz w:val="24"/>
          <w:szCs w:val="24"/>
        </w:rPr>
      </w:pPr>
    </w:p>
    <w:p w:rsidR="00B25495" w:rsidRPr="00E430DE" w:rsidRDefault="00B25495" w:rsidP="00B25495">
      <w:pPr>
        <w:widowControl w:val="0"/>
        <w:autoSpaceDE w:val="0"/>
        <w:autoSpaceDN w:val="0"/>
        <w:adjustRightInd w:val="0"/>
        <w:jc w:val="center"/>
        <w:outlineLvl w:val="2"/>
        <w:rPr>
          <w:rFonts w:ascii="Arial" w:hAnsi="Arial" w:cs="Arial"/>
          <w:sz w:val="24"/>
          <w:szCs w:val="24"/>
        </w:rPr>
      </w:pPr>
      <w:bookmarkStart w:id="12" w:name="Par224"/>
      <w:bookmarkEnd w:id="12"/>
      <w:r w:rsidRPr="00E430DE">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25495" w:rsidRPr="00E430DE" w:rsidRDefault="00B25495" w:rsidP="00B25495">
      <w:pPr>
        <w:widowControl w:val="0"/>
        <w:autoSpaceDE w:val="0"/>
        <w:autoSpaceDN w:val="0"/>
        <w:adjustRightInd w:val="0"/>
        <w:rPr>
          <w:rFonts w:ascii="Arial" w:hAnsi="Arial" w:cs="Arial"/>
          <w:sz w:val="24"/>
          <w:szCs w:val="24"/>
        </w:rPr>
      </w:pPr>
    </w:p>
    <w:p w:rsidR="00B25495" w:rsidRPr="00E430DE" w:rsidRDefault="00B25495" w:rsidP="00B25495">
      <w:pPr>
        <w:widowControl w:val="0"/>
        <w:autoSpaceDE w:val="0"/>
        <w:autoSpaceDN w:val="0"/>
        <w:adjustRightInd w:val="0"/>
        <w:ind w:firstLine="709"/>
        <w:rPr>
          <w:rFonts w:ascii="Arial" w:hAnsi="Arial" w:cs="Arial"/>
          <w:sz w:val="24"/>
          <w:szCs w:val="24"/>
        </w:rPr>
      </w:pPr>
      <w:bookmarkStart w:id="13" w:name="Par232"/>
      <w:bookmarkEnd w:id="13"/>
      <w:r w:rsidRPr="00E430DE">
        <w:rPr>
          <w:rFonts w:ascii="Arial" w:hAnsi="Arial" w:cs="Arial"/>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25495" w:rsidRPr="00E430DE" w:rsidRDefault="00B25495" w:rsidP="00C330AF">
      <w:pPr>
        <w:pStyle w:val="ConsPlusNormal"/>
        <w:ind w:firstLine="540"/>
        <w:jc w:val="both"/>
        <w:rPr>
          <w:rFonts w:eastAsiaTheme="minorHAnsi"/>
          <w:sz w:val="24"/>
          <w:szCs w:val="24"/>
          <w:lang w:eastAsia="en-US"/>
        </w:rPr>
      </w:pPr>
      <w:r w:rsidRPr="00E430DE">
        <w:rPr>
          <w:sz w:val="24"/>
          <w:szCs w:val="24"/>
        </w:rPr>
        <w:t>а)</w:t>
      </w:r>
      <w:r w:rsidR="00C330AF" w:rsidRPr="00E430DE">
        <w:rPr>
          <w:sz w:val="24"/>
          <w:szCs w:val="24"/>
        </w:rPr>
        <w:t xml:space="preserve"> </w:t>
      </w:r>
      <w:r w:rsidRPr="00E430DE">
        <w:rPr>
          <w:rFonts w:eastAsiaTheme="minorHAnsi"/>
          <w:sz w:val="24"/>
          <w:szCs w:val="24"/>
          <w:lang w:eastAsia="en-US"/>
        </w:rPr>
        <w:t>выпи</w:t>
      </w:r>
      <w:r w:rsidR="00C330AF" w:rsidRPr="00E430DE">
        <w:rPr>
          <w:rFonts w:eastAsiaTheme="minorHAnsi"/>
          <w:sz w:val="24"/>
          <w:szCs w:val="24"/>
          <w:lang w:eastAsia="en-US"/>
        </w:rPr>
        <w:t>ска из ЕГРЮЛ, ЕГРИП;</w:t>
      </w:r>
    </w:p>
    <w:p w:rsidR="00C330AF" w:rsidRPr="00E430DE" w:rsidRDefault="00C330AF" w:rsidP="00C330AF">
      <w:pPr>
        <w:pStyle w:val="ConsPlusNormal"/>
        <w:ind w:firstLine="540"/>
        <w:jc w:val="both"/>
        <w:rPr>
          <w:rFonts w:eastAsiaTheme="minorHAnsi"/>
          <w:sz w:val="24"/>
          <w:szCs w:val="24"/>
          <w:lang w:eastAsia="en-US"/>
        </w:rPr>
      </w:pPr>
      <w:r w:rsidRPr="00E430DE">
        <w:rPr>
          <w:rFonts w:eastAsiaTheme="minorHAnsi"/>
          <w:sz w:val="24"/>
          <w:szCs w:val="24"/>
          <w:lang w:eastAsia="en-US"/>
        </w:rPr>
        <w:t xml:space="preserve">б) </w:t>
      </w:r>
      <w:r w:rsidRPr="00E430DE">
        <w:rPr>
          <w:sz w:val="24"/>
          <w:szCs w:val="24"/>
        </w:rPr>
        <w:t xml:space="preserve">справка налогового органа по месту регистрации юридического лица (индивидуального предпринимателя) об отсутствии задолженности перед </w:t>
      </w:r>
      <w:r w:rsidRPr="00E430DE">
        <w:rPr>
          <w:sz w:val="24"/>
          <w:szCs w:val="24"/>
        </w:rPr>
        <w:lastRenderedPageBreak/>
        <w:t>бюджетом муниципального образования по налоговым платежам.</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36. Уполномоченный орган</w:t>
      </w:r>
      <w:r w:rsidR="008C6F6E" w:rsidRPr="00E430DE">
        <w:rPr>
          <w:rFonts w:ascii="Arial" w:hAnsi="Arial" w:cs="Arial"/>
          <w:sz w:val="24"/>
          <w:szCs w:val="24"/>
        </w:rPr>
        <w:t>, МФЦ</w:t>
      </w:r>
      <w:r w:rsidRPr="00E430DE">
        <w:rPr>
          <w:rFonts w:ascii="Arial" w:hAnsi="Arial" w:cs="Arial"/>
          <w:sz w:val="24"/>
          <w:szCs w:val="24"/>
        </w:rPr>
        <w:t xml:space="preserve"> при предоставлении муниципальной услуги не вправе требовать от заявителей:</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25495" w:rsidRPr="00E430DE" w:rsidRDefault="00B25495" w:rsidP="00B25495">
      <w:pPr>
        <w:widowControl w:val="0"/>
        <w:autoSpaceDE w:val="0"/>
        <w:autoSpaceDN w:val="0"/>
        <w:adjustRightInd w:val="0"/>
        <w:rPr>
          <w:rFonts w:ascii="Arial" w:hAnsi="Arial" w:cs="Arial"/>
          <w:sz w:val="24"/>
          <w:szCs w:val="24"/>
        </w:rPr>
      </w:pPr>
    </w:p>
    <w:p w:rsidR="00B25495" w:rsidRPr="00E430DE" w:rsidRDefault="00B25495" w:rsidP="00B25495">
      <w:pPr>
        <w:ind w:firstLine="0"/>
        <w:jc w:val="center"/>
        <w:rPr>
          <w:rFonts w:ascii="Arial" w:hAnsi="Arial" w:cs="Arial"/>
          <w:sz w:val="24"/>
          <w:szCs w:val="24"/>
        </w:rPr>
      </w:pPr>
      <w:bookmarkStart w:id="14" w:name="Par239"/>
      <w:bookmarkEnd w:id="14"/>
      <w:r w:rsidRPr="00E430DE">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B25495" w:rsidRPr="00E430DE" w:rsidRDefault="00B25495" w:rsidP="00B25495">
      <w:pPr>
        <w:ind w:firstLine="0"/>
        <w:jc w:val="center"/>
        <w:rPr>
          <w:rFonts w:ascii="Arial" w:hAnsi="Arial" w:cs="Arial"/>
          <w:sz w:val="24"/>
          <w:szCs w:val="24"/>
        </w:rPr>
      </w:pPr>
    </w:p>
    <w:p w:rsidR="00B25495" w:rsidRPr="00E430DE" w:rsidRDefault="00B25495" w:rsidP="00B25495">
      <w:pPr>
        <w:rPr>
          <w:rFonts w:ascii="Arial" w:hAnsi="Arial" w:cs="Arial"/>
          <w:color w:val="000000"/>
          <w:sz w:val="24"/>
          <w:szCs w:val="24"/>
        </w:rPr>
      </w:pPr>
      <w:r w:rsidRPr="00E430DE">
        <w:rPr>
          <w:rFonts w:ascii="Arial" w:hAnsi="Arial" w:cs="Arial"/>
          <w:color w:val="000000"/>
          <w:sz w:val="24"/>
          <w:szCs w:val="24"/>
        </w:rPr>
        <w:t>37. Основанием для отказа в приеме к рассмотрению документов являются:</w:t>
      </w:r>
    </w:p>
    <w:p w:rsidR="00B25495" w:rsidRPr="00E430DE" w:rsidRDefault="00B25495" w:rsidP="00B25495">
      <w:pPr>
        <w:rPr>
          <w:rFonts w:ascii="Arial" w:hAnsi="Arial" w:cs="Arial"/>
          <w:color w:val="000000"/>
          <w:sz w:val="24"/>
          <w:szCs w:val="24"/>
        </w:rPr>
      </w:pPr>
      <w:r w:rsidRPr="00E430DE">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25495" w:rsidRPr="00E430DE" w:rsidRDefault="00B25495" w:rsidP="00B25495">
      <w:pPr>
        <w:rPr>
          <w:rFonts w:ascii="Arial" w:hAnsi="Arial" w:cs="Arial"/>
          <w:color w:val="FF0000"/>
          <w:sz w:val="24"/>
          <w:szCs w:val="24"/>
        </w:rPr>
      </w:pPr>
      <w:r w:rsidRPr="00E430DE">
        <w:rPr>
          <w:rFonts w:ascii="Arial" w:hAnsi="Arial" w:cs="Arial"/>
          <w:color w:val="000000"/>
          <w:sz w:val="24"/>
          <w:szCs w:val="24"/>
        </w:rPr>
        <w:t xml:space="preserve">несоответствие документов требованиям, указанным </w:t>
      </w:r>
      <w:r w:rsidRPr="00E430DE">
        <w:rPr>
          <w:rFonts w:ascii="Arial" w:hAnsi="Arial" w:cs="Arial"/>
          <w:sz w:val="24"/>
          <w:szCs w:val="24"/>
        </w:rPr>
        <w:t>в пункте 34 настоящего административного регламента.</w:t>
      </w:r>
    </w:p>
    <w:p w:rsidR="00B25495" w:rsidRPr="00E430DE" w:rsidRDefault="00B25495" w:rsidP="00B25495">
      <w:pPr>
        <w:rPr>
          <w:rFonts w:ascii="Arial" w:hAnsi="Arial" w:cs="Arial"/>
          <w:color w:val="000000"/>
          <w:sz w:val="24"/>
          <w:szCs w:val="24"/>
        </w:rPr>
      </w:pPr>
      <w:r w:rsidRPr="00E430DE">
        <w:rPr>
          <w:rFonts w:ascii="Arial" w:hAnsi="Arial" w:cs="Arial"/>
          <w:color w:val="000000"/>
          <w:sz w:val="24"/>
          <w:szCs w:val="24"/>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B25495" w:rsidRPr="00E430DE" w:rsidRDefault="00B25495" w:rsidP="00B25495">
      <w:pPr>
        <w:rPr>
          <w:rFonts w:ascii="Arial" w:hAnsi="Arial" w:cs="Arial"/>
          <w:color w:val="000000"/>
          <w:sz w:val="24"/>
          <w:szCs w:val="24"/>
        </w:rPr>
      </w:pPr>
      <w:r w:rsidRPr="00E430DE">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25495" w:rsidRPr="00E430DE" w:rsidRDefault="00B25495" w:rsidP="00B25495">
      <w:pPr>
        <w:rPr>
          <w:rFonts w:ascii="Arial" w:hAnsi="Arial" w:cs="Arial"/>
          <w:color w:val="000000"/>
          <w:sz w:val="24"/>
          <w:szCs w:val="24"/>
        </w:rPr>
      </w:pPr>
      <w:r w:rsidRPr="00E430DE">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B25495" w:rsidRPr="00E430DE" w:rsidRDefault="00B25495" w:rsidP="00B25495">
      <w:pPr>
        <w:rPr>
          <w:rFonts w:ascii="Arial" w:hAnsi="Arial" w:cs="Arial"/>
          <w:color w:val="000000"/>
          <w:sz w:val="24"/>
          <w:szCs w:val="24"/>
        </w:rPr>
      </w:pPr>
      <w:r w:rsidRPr="00E430DE">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25495" w:rsidRPr="00E430DE" w:rsidRDefault="00B25495" w:rsidP="00B25495">
      <w:pPr>
        <w:rPr>
          <w:rFonts w:ascii="Arial" w:hAnsi="Arial" w:cs="Arial"/>
          <w:color w:val="000000"/>
          <w:sz w:val="24"/>
          <w:szCs w:val="24"/>
        </w:rPr>
      </w:pPr>
      <w:r w:rsidRPr="00E430DE">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B25495" w:rsidRPr="00E430DE" w:rsidRDefault="00B25495" w:rsidP="00B25495">
      <w:pPr>
        <w:rPr>
          <w:rFonts w:ascii="Arial" w:hAnsi="Arial" w:cs="Arial"/>
          <w:sz w:val="24"/>
          <w:szCs w:val="24"/>
        </w:rPr>
      </w:pPr>
      <w:r w:rsidRPr="00E430DE">
        <w:rPr>
          <w:rFonts w:ascii="Arial" w:hAnsi="Arial" w:cs="Arial"/>
          <w:color w:val="000000"/>
          <w:sz w:val="24"/>
          <w:szCs w:val="24"/>
        </w:rPr>
        <w:t xml:space="preserve">39. Отказ в приеме документов не препятствует </w:t>
      </w:r>
      <w:r w:rsidRPr="00E430DE">
        <w:rPr>
          <w:rFonts w:ascii="Arial" w:hAnsi="Arial" w:cs="Arial"/>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B25495" w:rsidRPr="00E430DE" w:rsidRDefault="00B25495" w:rsidP="00B25495">
      <w:pPr>
        <w:rPr>
          <w:rFonts w:ascii="Arial" w:hAnsi="Arial" w:cs="Arial"/>
          <w:sz w:val="24"/>
          <w:szCs w:val="24"/>
        </w:rPr>
      </w:pPr>
    </w:p>
    <w:p w:rsidR="00B25495" w:rsidRPr="00E430DE" w:rsidRDefault="00B25495" w:rsidP="00B25495">
      <w:pPr>
        <w:widowControl w:val="0"/>
        <w:autoSpaceDE w:val="0"/>
        <w:autoSpaceDN w:val="0"/>
        <w:adjustRightInd w:val="0"/>
        <w:jc w:val="center"/>
        <w:outlineLvl w:val="2"/>
        <w:rPr>
          <w:rFonts w:ascii="Arial" w:hAnsi="Arial" w:cs="Arial"/>
          <w:sz w:val="24"/>
          <w:szCs w:val="24"/>
        </w:rPr>
      </w:pPr>
      <w:bookmarkStart w:id="15" w:name="Par251"/>
      <w:bookmarkEnd w:id="15"/>
      <w:r w:rsidRPr="00E430DE">
        <w:rPr>
          <w:rFonts w:ascii="Arial" w:hAnsi="Arial" w:cs="Arial"/>
          <w:sz w:val="24"/>
          <w:szCs w:val="24"/>
        </w:rPr>
        <w:t>Глава 12. ПЕРЕЧЕНЬ ОСНОВАНИЙ ДЛЯ ПРИОСТАНОВЛЕНИЯ</w:t>
      </w:r>
    </w:p>
    <w:p w:rsidR="00B25495" w:rsidRPr="00E430DE" w:rsidRDefault="00B25495" w:rsidP="00B25495">
      <w:pPr>
        <w:widowControl w:val="0"/>
        <w:autoSpaceDE w:val="0"/>
        <w:autoSpaceDN w:val="0"/>
        <w:adjustRightInd w:val="0"/>
        <w:jc w:val="center"/>
        <w:rPr>
          <w:rFonts w:ascii="Arial" w:hAnsi="Arial" w:cs="Arial"/>
          <w:sz w:val="24"/>
          <w:szCs w:val="24"/>
        </w:rPr>
      </w:pPr>
      <w:r w:rsidRPr="00E430DE">
        <w:rPr>
          <w:rFonts w:ascii="Arial" w:hAnsi="Arial" w:cs="Arial"/>
          <w:sz w:val="24"/>
          <w:szCs w:val="24"/>
        </w:rPr>
        <w:lastRenderedPageBreak/>
        <w:t>ИЛИ ОТКАЗА В ПРЕДОСТАВЛЕНИИ МУНИЦИПАЛЬНОЙ УСЛУГИ</w:t>
      </w:r>
    </w:p>
    <w:p w:rsidR="00B25495" w:rsidRPr="00E430DE" w:rsidRDefault="00B25495" w:rsidP="00B25495">
      <w:pPr>
        <w:widowControl w:val="0"/>
        <w:autoSpaceDE w:val="0"/>
        <w:autoSpaceDN w:val="0"/>
        <w:adjustRightInd w:val="0"/>
        <w:rPr>
          <w:rFonts w:ascii="Arial" w:hAnsi="Arial" w:cs="Arial"/>
          <w:sz w:val="24"/>
          <w:szCs w:val="24"/>
        </w:rPr>
      </w:pPr>
    </w:p>
    <w:p w:rsidR="00B25495" w:rsidRPr="00E430DE" w:rsidRDefault="00B25495" w:rsidP="001E3485">
      <w:pPr>
        <w:widowControl w:val="0"/>
        <w:autoSpaceDE w:val="0"/>
        <w:autoSpaceDN w:val="0"/>
        <w:adjustRightInd w:val="0"/>
        <w:ind w:firstLine="851"/>
        <w:rPr>
          <w:rFonts w:ascii="Arial" w:hAnsi="Arial" w:cs="Arial"/>
          <w:sz w:val="24"/>
          <w:szCs w:val="24"/>
        </w:rPr>
      </w:pPr>
      <w:r w:rsidRPr="00E430DE">
        <w:rPr>
          <w:rFonts w:ascii="Arial" w:hAnsi="Arial" w:cs="Arial"/>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25495" w:rsidRPr="00E430DE" w:rsidRDefault="00B25495" w:rsidP="001E3485">
      <w:pPr>
        <w:autoSpaceDE w:val="0"/>
        <w:autoSpaceDN w:val="0"/>
        <w:adjustRightInd w:val="0"/>
        <w:ind w:firstLine="851"/>
        <w:rPr>
          <w:rFonts w:ascii="Arial" w:hAnsi="Arial" w:cs="Arial"/>
          <w:sz w:val="24"/>
          <w:szCs w:val="24"/>
        </w:rPr>
      </w:pPr>
      <w:r w:rsidRPr="00E430DE">
        <w:rPr>
          <w:rFonts w:ascii="Arial" w:hAnsi="Arial" w:cs="Arial"/>
          <w:sz w:val="24"/>
          <w:szCs w:val="24"/>
        </w:rPr>
        <w:t>41. Основания для отказа в предоставлении муниципальной услуги:</w:t>
      </w:r>
    </w:p>
    <w:p w:rsidR="00B25495" w:rsidRPr="00E430DE" w:rsidRDefault="00B25495" w:rsidP="001E3485">
      <w:pPr>
        <w:pStyle w:val="ConsPlusNormal"/>
        <w:ind w:firstLine="851"/>
        <w:jc w:val="both"/>
        <w:rPr>
          <w:sz w:val="24"/>
          <w:szCs w:val="24"/>
        </w:rPr>
      </w:pPr>
      <w:r w:rsidRPr="00E430DE">
        <w:rPr>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330AF" w:rsidRPr="00E430DE" w:rsidRDefault="00B25495" w:rsidP="001E3485">
      <w:pPr>
        <w:pStyle w:val="ConsPlusNormal"/>
        <w:ind w:firstLine="851"/>
        <w:jc w:val="both"/>
        <w:rPr>
          <w:rFonts w:eastAsiaTheme="minorHAnsi"/>
          <w:sz w:val="24"/>
          <w:szCs w:val="24"/>
          <w:lang w:eastAsia="en-US"/>
        </w:rPr>
      </w:pPr>
      <w:r w:rsidRPr="00E430DE">
        <w:rPr>
          <w:sz w:val="24"/>
          <w:szCs w:val="24"/>
        </w:rPr>
        <w:t>б)</w:t>
      </w:r>
      <w:r w:rsidR="00C330AF" w:rsidRPr="00E430DE">
        <w:rPr>
          <w:sz w:val="24"/>
          <w:szCs w:val="24"/>
        </w:rPr>
        <w:t xml:space="preserve"> </w:t>
      </w:r>
      <w:r w:rsidR="00C330AF" w:rsidRPr="00E430DE">
        <w:rPr>
          <w:rFonts w:eastAsiaTheme="minorHAnsi"/>
          <w:sz w:val="24"/>
          <w:szCs w:val="24"/>
          <w:lang w:eastAsia="en-US"/>
        </w:rPr>
        <w:t>несоответствие территориального размещения нестационарного объекта нормам СНиП, СанПин и техническим регламентам</w:t>
      </w:r>
    </w:p>
    <w:p w:rsidR="00C330AF" w:rsidRPr="00E430DE" w:rsidRDefault="00C330AF" w:rsidP="001E3485">
      <w:pPr>
        <w:pStyle w:val="ConsPlusNormal"/>
        <w:ind w:firstLine="851"/>
        <w:jc w:val="both"/>
        <w:rPr>
          <w:rFonts w:eastAsiaTheme="minorHAnsi"/>
          <w:sz w:val="24"/>
          <w:szCs w:val="24"/>
          <w:lang w:eastAsia="en-US"/>
        </w:rPr>
      </w:pPr>
      <w:r w:rsidRPr="00E430DE">
        <w:rPr>
          <w:rFonts w:eastAsiaTheme="minorHAnsi"/>
          <w:sz w:val="24"/>
          <w:szCs w:val="24"/>
          <w:lang w:eastAsia="en-US"/>
        </w:rPr>
        <w:t>в) нарушение, в случае размещения нестационарного объекта внешнего архитектурного облика сложившейся застройки города</w:t>
      </w:r>
    </w:p>
    <w:p w:rsidR="00B25495" w:rsidRPr="00E430DE" w:rsidRDefault="00C330AF" w:rsidP="001E3485">
      <w:pPr>
        <w:pStyle w:val="ConsPlusNormal"/>
        <w:ind w:firstLine="851"/>
        <w:jc w:val="both"/>
        <w:rPr>
          <w:rFonts w:eastAsiaTheme="minorHAnsi"/>
          <w:sz w:val="24"/>
          <w:szCs w:val="24"/>
          <w:lang w:eastAsia="en-US"/>
        </w:rPr>
      </w:pPr>
      <w:r w:rsidRPr="00E430DE">
        <w:rPr>
          <w:rFonts w:eastAsiaTheme="minorHAnsi"/>
          <w:sz w:val="24"/>
          <w:szCs w:val="24"/>
          <w:lang w:eastAsia="en-US"/>
        </w:rPr>
        <w:t>г) наличие зеленых насаждений на предполагаемом месте размещения нестационарного объекта (под зелеными насаждениями понимаются деревья, кустарники, газоны, цветники, расположенные в местах общего пользования)</w:t>
      </w:r>
      <w:r w:rsidR="00B25495" w:rsidRPr="00E430DE">
        <w:rPr>
          <w:rFonts w:eastAsiaTheme="minorHAnsi"/>
          <w:sz w:val="24"/>
          <w:szCs w:val="24"/>
          <w:lang w:eastAsia="en-US"/>
        </w:rPr>
        <w:t>;</w:t>
      </w:r>
      <w:r w:rsidRPr="00E430DE">
        <w:rPr>
          <w:rFonts w:eastAsiaTheme="minorHAnsi"/>
          <w:sz w:val="24"/>
          <w:szCs w:val="24"/>
          <w:lang w:eastAsia="en-US"/>
        </w:rPr>
        <w:t xml:space="preserve"> </w:t>
      </w:r>
    </w:p>
    <w:p w:rsidR="00B25495" w:rsidRPr="00E430DE" w:rsidRDefault="00B25495" w:rsidP="00C330AF">
      <w:pPr>
        <w:widowControl w:val="0"/>
        <w:autoSpaceDE w:val="0"/>
        <w:autoSpaceDN w:val="0"/>
        <w:adjustRightInd w:val="0"/>
        <w:ind w:firstLine="0"/>
        <w:outlineLvl w:val="2"/>
        <w:rPr>
          <w:rFonts w:ascii="Arial" w:hAnsi="Arial" w:cs="Arial"/>
          <w:sz w:val="24"/>
          <w:szCs w:val="24"/>
        </w:rPr>
      </w:pPr>
      <w:bookmarkStart w:id="16" w:name="Par261"/>
      <w:bookmarkEnd w:id="16"/>
    </w:p>
    <w:p w:rsidR="00B25495" w:rsidRPr="00E430DE" w:rsidRDefault="00B25495" w:rsidP="00B25495">
      <w:pPr>
        <w:widowControl w:val="0"/>
        <w:autoSpaceDE w:val="0"/>
        <w:autoSpaceDN w:val="0"/>
        <w:adjustRightInd w:val="0"/>
        <w:jc w:val="center"/>
        <w:outlineLvl w:val="2"/>
        <w:rPr>
          <w:rFonts w:ascii="Arial" w:hAnsi="Arial" w:cs="Arial"/>
          <w:sz w:val="24"/>
          <w:szCs w:val="24"/>
        </w:rPr>
      </w:pPr>
      <w:r w:rsidRPr="00E430DE">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5495" w:rsidRPr="00E430DE" w:rsidRDefault="00B25495" w:rsidP="00B25495">
      <w:pPr>
        <w:widowControl w:val="0"/>
        <w:autoSpaceDE w:val="0"/>
        <w:autoSpaceDN w:val="0"/>
        <w:adjustRightInd w:val="0"/>
        <w:rPr>
          <w:rFonts w:ascii="Arial" w:hAnsi="Arial" w:cs="Arial"/>
          <w:sz w:val="24"/>
          <w:szCs w:val="24"/>
        </w:rPr>
      </w:pP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42. </w:t>
      </w:r>
      <w:r w:rsidRPr="00E430DE">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B25495" w:rsidRPr="00E430DE" w:rsidRDefault="00B25495" w:rsidP="00B25495">
      <w:pPr>
        <w:widowControl w:val="0"/>
        <w:autoSpaceDE w:val="0"/>
        <w:autoSpaceDN w:val="0"/>
        <w:adjustRightInd w:val="0"/>
        <w:ind w:firstLine="709"/>
        <w:rPr>
          <w:rFonts w:ascii="Arial" w:hAnsi="Arial" w:cs="Arial"/>
          <w:sz w:val="24"/>
          <w:szCs w:val="24"/>
        </w:rPr>
      </w:pPr>
    </w:p>
    <w:p w:rsidR="00B25495" w:rsidRPr="00E430DE" w:rsidRDefault="00B25495" w:rsidP="00B25495">
      <w:pPr>
        <w:widowControl w:val="0"/>
        <w:autoSpaceDE w:val="0"/>
        <w:autoSpaceDN w:val="0"/>
        <w:adjustRightInd w:val="0"/>
        <w:jc w:val="center"/>
        <w:outlineLvl w:val="2"/>
        <w:rPr>
          <w:rFonts w:ascii="Arial" w:hAnsi="Arial" w:cs="Arial"/>
          <w:sz w:val="24"/>
          <w:szCs w:val="24"/>
        </w:rPr>
      </w:pPr>
      <w:bookmarkStart w:id="17" w:name="Par270"/>
      <w:bookmarkEnd w:id="17"/>
      <w:r w:rsidRPr="00E430DE">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B25495" w:rsidRPr="00E430DE" w:rsidRDefault="00B25495" w:rsidP="00B25495">
      <w:pPr>
        <w:widowControl w:val="0"/>
        <w:autoSpaceDE w:val="0"/>
        <w:autoSpaceDN w:val="0"/>
        <w:adjustRightInd w:val="0"/>
        <w:rPr>
          <w:rFonts w:ascii="Arial" w:hAnsi="Arial" w:cs="Arial"/>
          <w:i/>
          <w:color w:val="FF0000"/>
          <w:sz w:val="24"/>
          <w:szCs w:val="24"/>
        </w:rPr>
      </w:pP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25495" w:rsidRPr="00E430DE" w:rsidRDefault="00B25495" w:rsidP="00B25495">
      <w:pPr>
        <w:autoSpaceDE w:val="0"/>
        <w:autoSpaceDN w:val="0"/>
        <w:adjustRightInd w:val="0"/>
        <w:ind w:firstLine="709"/>
        <w:rPr>
          <w:rFonts w:ascii="Arial" w:hAnsi="Arial" w:cs="Arial"/>
          <w:iCs/>
          <w:sz w:val="24"/>
          <w:szCs w:val="24"/>
          <w:lang w:eastAsia="en-US"/>
        </w:rPr>
      </w:pPr>
      <w:r w:rsidRPr="00E430DE">
        <w:rPr>
          <w:rFonts w:ascii="Arial" w:hAnsi="Arial" w:cs="Arial"/>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25495" w:rsidRPr="00E430DE" w:rsidRDefault="00B25495" w:rsidP="00B25495">
      <w:pPr>
        <w:widowControl w:val="0"/>
        <w:autoSpaceDE w:val="0"/>
        <w:autoSpaceDN w:val="0"/>
        <w:adjustRightInd w:val="0"/>
        <w:rPr>
          <w:rFonts w:ascii="Arial" w:hAnsi="Arial" w:cs="Arial"/>
          <w:sz w:val="24"/>
          <w:szCs w:val="24"/>
        </w:rPr>
      </w:pPr>
    </w:p>
    <w:p w:rsidR="00B25495" w:rsidRPr="00E430DE" w:rsidRDefault="00B25495" w:rsidP="00B25495">
      <w:pPr>
        <w:ind w:firstLine="0"/>
        <w:jc w:val="center"/>
        <w:rPr>
          <w:rFonts w:ascii="Arial" w:hAnsi="Arial" w:cs="Arial"/>
          <w:sz w:val="24"/>
          <w:szCs w:val="24"/>
        </w:rPr>
      </w:pPr>
      <w:bookmarkStart w:id="18" w:name="Par277"/>
      <w:bookmarkEnd w:id="18"/>
      <w:r w:rsidRPr="00E430DE">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r w:rsidRPr="00E430DE">
        <w:rPr>
          <w:rFonts w:ascii="Arial" w:hAnsi="Arial" w:cs="Arial"/>
          <w:sz w:val="24"/>
          <w:szCs w:val="24"/>
        </w:rPr>
        <w:t xml:space="preserve">45. Плата за </w:t>
      </w:r>
      <w:r w:rsidRPr="00E430DE">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E430DE">
        <w:rPr>
          <w:rFonts w:ascii="Arial" w:hAnsi="Arial" w:cs="Arial"/>
          <w:sz w:val="24"/>
          <w:szCs w:val="24"/>
        </w:rPr>
        <w:t>.</w:t>
      </w:r>
    </w:p>
    <w:p w:rsidR="00B25495" w:rsidRPr="00E430DE" w:rsidRDefault="00B25495" w:rsidP="00B25495">
      <w:pPr>
        <w:rPr>
          <w:rFonts w:ascii="Arial" w:hAnsi="Arial" w:cs="Arial"/>
          <w:sz w:val="24"/>
          <w:szCs w:val="24"/>
        </w:rPr>
      </w:pPr>
    </w:p>
    <w:p w:rsidR="00B25495" w:rsidRPr="00E430DE" w:rsidRDefault="00B25495" w:rsidP="00B25495">
      <w:pPr>
        <w:ind w:firstLine="0"/>
        <w:jc w:val="center"/>
        <w:rPr>
          <w:rFonts w:ascii="Arial" w:hAnsi="Arial" w:cs="Arial"/>
          <w:sz w:val="24"/>
          <w:szCs w:val="24"/>
        </w:rPr>
      </w:pPr>
      <w:bookmarkStart w:id="19" w:name="Par285"/>
      <w:bookmarkEnd w:id="19"/>
      <w:r w:rsidRPr="00E430DE">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bookmarkStart w:id="20" w:name="Par289"/>
      <w:bookmarkEnd w:id="20"/>
      <w:r w:rsidRPr="00E430DE">
        <w:rPr>
          <w:rFonts w:ascii="Arial" w:hAnsi="Arial" w:cs="Arial"/>
          <w:sz w:val="24"/>
          <w:szCs w:val="24"/>
        </w:rPr>
        <w:lastRenderedPageBreak/>
        <w:t>46. Максимальное время ожидания в очереди при подаче заявления и документов не превышает 15 минут.</w:t>
      </w:r>
    </w:p>
    <w:p w:rsidR="00B25495" w:rsidRPr="00E430DE" w:rsidRDefault="00B25495" w:rsidP="00B25495">
      <w:pPr>
        <w:rPr>
          <w:rFonts w:ascii="Arial" w:hAnsi="Arial" w:cs="Arial"/>
          <w:sz w:val="24"/>
          <w:szCs w:val="24"/>
        </w:rPr>
      </w:pPr>
      <w:r w:rsidRPr="00E430DE">
        <w:rPr>
          <w:rFonts w:ascii="Arial" w:hAnsi="Arial" w:cs="Arial"/>
          <w:sz w:val="24"/>
          <w:szCs w:val="24"/>
        </w:rPr>
        <w:t>47. Максимальное время ожидания в очереди при получении результата муниципальной услуги не превышает 15 минут.</w:t>
      </w:r>
    </w:p>
    <w:p w:rsidR="00B25495" w:rsidRPr="00E430DE" w:rsidRDefault="00B25495" w:rsidP="00B25495">
      <w:pPr>
        <w:rPr>
          <w:rFonts w:ascii="Arial" w:hAnsi="Arial" w:cs="Arial"/>
          <w:sz w:val="24"/>
          <w:szCs w:val="24"/>
        </w:rPr>
      </w:pPr>
    </w:p>
    <w:p w:rsidR="00B25495" w:rsidRPr="00E430DE" w:rsidRDefault="00B25495" w:rsidP="00B25495">
      <w:pPr>
        <w:ind w:firstLine="0"/>
        <w:jc w:val="center"/>
        <w:rPr>
          <w:rFonts w:ascii="Arial" w:hAnsi="Arial" w:cs="Arial"/>
          <w:sz w:val="24"/>
          <w:szCs w:val="24"/>
        </w:rPr>
      </w:pPr>
      <w:bookmarkStart w:id="21" w:name="Par293"/>
      <w:bookmarkEnd w:id="21"/>
      <w:r w:rsidRPr="00E430DE">
        <w:rPr>
          <w:rFonts w:ascii="Arial" w:hAnsi="Arial" w:cs="Arial"/>
          <w:sz w:val="24"/>
          <w:szCs w:val="24"/>
        </w:rPr>
        <w:t>Глава 17. СРОК И ПОРЯДОК РЕГИСТРАЦИИ ЗАЯВЛЕНИЯ</w:t>
      </w:r>
    </w:p>
    <w:p w:rsidR="00B25495" w:rsidRPr="00E430DE" w:rsidRDefault="00B25495" w:rsidP="00B25495">
      <w:pPr>
        <w:ind w:firstLine="0"/>
        <w:jc w:val="center"/>
        <w:rPr>
          <w:rFonts w:ascii="Arial" w:hAnsi="Arial" w:cs="Arial"/>
          <w:sz w:val="24"/>
          <w:szCs w:val="24"/>
        </w:rPr>
      </w:pPr>
      <w:r w:rsidRPr="00E430DE">
        <w:rPr>
          <w:rFonts w:ascii="Arial" w:hAnsi="Arial" w:cs="Arial"/>
          <w:sz w:val="24"/>
          <w:szCs w:val="24"/>
        </w:rPr>
        <w:t>ЗАЯВИТЕЛЯ О ПРЕДОСТАВЛЕНИИ МУНИЦИПАЛЬНОЙ УСЛУГИ, В ТОМ ЧИСЛЕ В ЭЛЕКТРОННОЙ ФОРМЕ</w:t>
      </w:r>
    </w:p>
    <w:p w:rsidR="00B25495" w:rsidRPr="00E430DE" w:rsidRDefault="00B25495" w:rsidP="00B25495">
      <w:pPr>
        <w:ind w:firstLine="0"/>
        <w:jc w:val="center"/>
        <w:rPr>
          <w:rFonts w:ascii="Arial" w:hAnsi="Arial" w:cs="Arial"/>
          <w:sz w:val="24"/>
          <w:szCs w:val="24"/>
        </w:rPr>
      </w:pPr>
    </w:p>
    <w:p w:rsidR="00B25495" w:rsidRPr="00E430DE" w:rsidRDefault="00B25495" w:rsidP="00B25495">
      <w:pPr>
        <w:rPr>
          <w:rFonts w:ascii="Arial" w:hAnsi="Arial" w:cs="Arial"/>
          <w:sz w:val="24"/>
          <w:szCs w:val="24"/>
        </w:rPr>
      </w:pPr>
      <w:r w:rsidRPr="00E430DE">
        <w:rPr>
          <w:rFonts w:ascii="Arial" w:hAnsi="Arial" w:cs="Arial"/>
          <w:sz w:val="24"/>
          <w:szCs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25495" w:rsidRPr="00E430DE" w:rsidRDefault="00B25495" w:rsidP="00B25495">
      <w:pPr>
        <w:rPr>
          <w:rFonts w:ascii="Arial" w:hAnsi="Arial" w:cs="Arial"/>
          <w:sz w:val="24"/>
          <w:szCs w:val="24"/>
        </w:rPr>
      </w:pPr>
      <w:r w:rsidRPr="00E430DE">
        <w:rPr>
          <w:rFonts w:ascii="Arial" w:hAnsi="Arial" w:cs="Arial"/>
          <w:sz w:val="24"/>
          <w:szCs w:val="24"/>
        </w:rPr>
        <w:t>49. Максимальное время регистрации заявления о предоставлении муниципальной услуги составляет 10 минут.</w:t>
      </w:r>
    </w:p>
    <w:p w:rsidR="00B25495" w:rsidRPr="00E430DE" w:rsidRDefault="00B25495" w:rsidP="00B25495">
      <w:pPr>
        <w:rPr>
          <w:rFonts w:ascii="Arial" w:hAnsi="Arial" w:cs="Arial"/>
          <w:sz w:val="24"/>
          <w:szCs w:val="24"/>
        </w:rPr>
      </w:pPr>
    </w:p>
    <w:p w:rsidR="00B25495" w:rsidRPr="00E430DE" w:rsidRDefault="00B25495" w:rsidP="00B25495">
      <w:pPr>
        <w:widowControl w:val="0"/>
        <w:autoSpaceDE w:val="0"/>
        <w:autoSpaceDN w:val="0"/>
        <w:adjustRightInd w:val="0"/>
        <w:jc w:val="center"/>
        <w:outlineLvl w:val="2"/>
        <w:rPr>
          <w:rFonts w:ascii="Arial" w:hAnsi="Arial" w:cs="Arial"/>
          <w:sz w:val="24"/>
          <w:szCs w:val="24"/>
        </w:rPr>
      </w:pPr>
      <w:bookmarkStart w:id="22" w:name="Par300"/>
      <w:bookmarkEnd w:id="22"/>
      <w:r w:rsidRPr="00E430DE">
        <w:rPr>
          <w:rFonts w:ascii="Arial" w:hAnsi="Arial" w:cs="Arial"/>
          <w:sz w:val="24"/>
          <w:szCs w:val="24"/>
        </w:rPr>
        <w:t>Глава 18. ТРЕБОВАНИЯ К ПОМЕЩЕНИЯМ,</w:t>
      </w:r>
    </w:p>
    <w:p w:rsidR="00B25495" w:rsidRPr="00E430DE" w:rsidRDefault="00B25495" w:rsidP="00B25495">
      <w:pPr>
        <w:widowControl w:val="0"/>
        <w:autoSpaceDE w:val="0"/>
        <w:autoSpaceDN w:val="0"/>
        <w:adjustRightInd w:val="0"/>
        <w:jc w:val="center"/>
        <w:rPr>
          <w:rFonts w:ascii="Arial" w:hAnsi="Arial" w:cs="Arial"/>
          <w:sz w:val="24"/>
          <w:szCs w:val="24"/>
        </w:rPr>
      </w:pPr>
      <w:r w:rsidRPr="00E430DE">
        <w:rPr>
          <w:rFonts w:ascii="Arial" w:hAnsi="Arial" w:cs="Arial"/>
          <w:sz w:val="24"/>
          <w:szCs w:val="24"/>
        </w:rPr>
        <w:t>В КОТОРЫХ ПРЕДОСТАВЛЯЕТСЯ МУНИЦИПАЛЬНАЯ УСЛУГА</w:t>
      </w:r>
    </w:p>
    <w:p w:rsidR="00B25495" w:rsidRPr="00E430DE" w:rsidRDefault="00B25495" w:rsidP="00B25495">
      <w:pPr>
        <w:widowControl w:val="0"/>
        <w:autoSpaceDE w:val="0"/>
        <w:autoSpaceDN w:val="0"/>
        <w:adjustRightInd w:val="0"/>
        <w:ind w:firstLine="709"/>
        <w:rPr>
          <w:rFonts w:ascii="Arial" w:hAnsi="Arial" w:cs="Arial"/>
          <w:sz w:val="24"/>
          <w:szCs w:val="24"/>
        </w:rPr>
      </w:pPr>
    </w:p>
    <w:p w:rsidR="00E945C5" w:rsidRPr="00E00259" w:rsidRDefault="00B25495" w:rsidP="00E945C5">
      <w:pPr>
        <w:ind w:firstLine="709"/>
        <w:rPr>
          <w:rFonts w:ascii="Arial" w:hAnsi="Arial" w:cs="Arial"/>
          <w:sz w:val="24"/>
          <w:szCs w:val="24"/>
        </w:rPr>
      </w:pPr>
      <w:r w:rsidRPr="00E430DE">
        <w:rPr>
          <w:rFonts w:ascii="Arial" w:hAnsi="Arial" w:cs="Arial"/>
          <w:sz w:val="24"/>
          <w:szCs w:val="24"/>
        </w:rPr>
        <w:t>50</w:t>
      </w:r>
      <w:r w:rsidR="00E945C5" w:rsidRPr="00E945C5">
        <w:rPr>
          <w:rFonts w:ascii="Arial" w:hAnsi="Arial" w:cs="Arial"/>
          <w:sz w:val="24"/>
          <w:szCs w:val="24"/>
        </w:rPr>
        <w:t xml:space="preserve"> </w:t>
      </w:r>
      <w:r w:rsidR="00E945C5" w:rsidRPr="00E00259">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945C5" w:rsidRPr="00E00259" w:rsidRDefault="00E945C5" w:rsidP="00E945C5">
      <w:pPr>
        <w:ind w:firstLine="709"/>
        <w:rPr>
          <w:rFonts w:ascii="Arial" w:hAnsi="Arial" w:cs="Arial"/>
          <w:sz w:val="24"/>
          <w:szCs w:val="24"/>
        </w:rPr>
      </w:pPr>
      <w:r w:rsidRPr="00E00259">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945C5" w:rsidRPr="00E00259" w:rsidRDefault="00E945C5" w:rsidP="00E945C5">
      <w:pPr>
        <w:ind w:firstLine="709"/>
        <w:rPr>
          <w:rFonts w:ascii="Arial" w:hAnsi="Arial" w:cs="Arial"/>
          <w:sz w:val="24"/>
          <w:szCs w:val="24"/>
        </w:rPr>
      </w:pPr>
      <w:r>
        <w:rPr>
          <w:rFonts w:ascii="Arial" w:hAnsi="Arial" w:cs="Arial"/>
          <w:sz w:val="24"/>
          <w:szCs w:val="24"/>
        </w:rPr>
        <w:t>52</w:t>
      </w:r>
      <w:r w:rsidRPr="00E00259">
        <w:rPr>
          <w:rFonts w:ascii="Arial" w:hAnsi="Arial" w:cs="Arial"/>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945C5" w:rsidRPr="00E00259" w:rsidRDefault="00E945C5" w:rsidP="00E945C5">
      <w:pPr>
        <w:ind w:firstLine="709"/>
        <w:rPr>
          <w:rFonts w:ascii="Arial" w:hAnsi="Arial" w:cs="Arial"/>
          <w:sz w:val="24"/>
          <w:szCs w:val="24"/>
        </w:rPr>
      </w:pPr>
      <w:r>
        <w:rPr>
          <w:rFonts w:ascii="Arial" w:hAnsi="Arial" w:cs="Arial"/>
          <w:sz w:val="24"/>
          <w:szCs w:val="24"/>
        </w:rPr>
        <w:t>53</w:t>
      </w:r>
      <w:r w:rsidRPr="00E00259">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E945C5" w:rsidRPr="00E00259" w:rsidRDefault="00E945C5" w:rsidP="00E945C5">
      <w:pPr>
        <w:ind w:firstLine="709"/>
        <w:rPr>
          <w:rFonts w:ascii="Arial" w:hAnsi="Arial" w:cs="Arial"/>
          <w:sz w:val="24"/>
          <w:szCs w:val="24"/>
        </w:rPr>
      </w:pPr>
      <w:r>
        <w:rPr>
          <w:rFonts w:ascii="Arial" w:hAnsi="Arial" w:cs="Arial"/>
          <w:sz w:val="24"/>
          <w:szCs w:val="24"/>
        </w:rPr>
        <w:t>54</w:t>
      </w:r>
      <w:r w:rsidRPr="00E00259">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E945C5" w:rsidRPr="00E00259" w:rsidRDefault="00E945C5" w:rsidP="00E945C5">
      <w:pPr>
        <w:ind w:firstLine="709"/>
        <w:rPr>
          <w:rFonts w:ascii="Arial" w:hAnsi="Arial" w:cs="Arial"/>
          <w:sz w:val="24"/>
          <w:szCs w:val="24"/>
        </w:rPr>
      </w:pPr>
      <w:r w:rsidRPr="00E00259">
        <w:rPr>
          <w:rFonts w:ascii="Arial" w:hAnsi="Arial" w:cs="Arial"/>
          <w:sz w:val="24"/>
          <w:szCs w:val="24"/>
        </w:rPr>
        <w:t>6</w:t>
      </w:r>
      <w:r>
        <w:rPr>
          <w:rFonts w:ascii="Arial" w:hAnsi="Arial" w:cs="Arial"/>
          <w:sz w:val="24"/>
          <w:szCs w:val="24"/>
        </w:rPr>
        <w:t>6</w:t>
      </w:r>
      <w:r w:rsidRPr="00E00259">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945C5" w:rsidRPr="00E00259" w:rsidRDefault="00E945C5" w:rsidP="00E945C5">
      <w:pPr>
        <w:ind w:firstLine="709"/>
        <w:rPr>
          <w:rFonts w:ascii="Arial" w:hAnsi="Arial" w:cs="Arial"/>
          <w:sz w:val="24"/>
          <w:szCs w:val="24"/>
        </w:rPr>
      </w:pPr>
      <w:r>
        <w:rPr>
          <w:rFonts w:ascii="Arial" w:hAnsi="Arial" w:cs="Arial"/>
          <w:sz w:val="24"/>
          <w:szCs w:val="24"/>
        </w:rPr>
        <w:t>55</w:t>
      </w:r>
      <w:r w:rsidRPr="00E00259">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945C5" w:rsidRPr="00E00259" w:rsidRDefault="00E945C5" w:rsidP="00E945C5">
      <w:pPr>
        <w:ind w:firstLine="709"/>
        <w:rPr>
          <w:rFonts w:ascii="Arial" w:hAnsi="Arial" w:cs="Arial"/>
          <w:sz w:val="24"/>
          <w:szCs w:val="24"/>
        </w:rPr>
      </w:pPr>
      <w:r>
        <w:rPr>
          <w:rFonts w:ascii="Arial" w:hAnsi="Arial" w:cs="Arial"/>
          <w:sz w:val="24"/>
          <w:szCs w:val="24"/>
        </w:rPr>
        <w:t>56</w:t>
      </w:r>
      <w:r w:rsidRPr="00E00259">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945C5" w:rsidRPr="00E00259" w:rsidRDefault="00E945C5" w:rsidP="00E945C5">
      <w:pPr>
        <w:ind w:firstLine="709"/>
        <w:rPr>
          <w:rFonts w:ascii="Arial" w:hAnsi="Arial" w:cs="Arial"/>
          <w:sz w:val="24"/>
          <w:szCs w:val="24"/>
        </w:rPr>
      </w:pPr>
      <w:r>
        <w:rPr>
          <w:rFonts w:ascii="Arial" w:hAnsi="Arial" w:cs="Arial"/>
          <w:sz w:val="24"/>
          <w:szCs w:val="24"/>
        </w:rPr>
        <w:t>57</w:t>
      </w:r>
      <w:r w:rsidRPr="00E00259">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45C5" w:rsidRDefault="00E945C5" w:rsidP="00E945C5">
      <w:pPr>
        <w:ind w:firstLine="709"/>
        <w:rPr>
          <w:rFonts w:ascii="Arial" w:hAnsi="Arial" w:cs="Arial"/>
          <w:sz w:val="24"/>
          <w:szCs w:val="24"/>
        </w:rPr>
      </w:pPr>
      <w:r>
        <w:rPr>
          <w:rFonts w:ascii="Arial" w:hAnsi="Arial" w:cs="Arial"/>
          <w:sz w:val="24"/>
          <w:szCs w:val="24"/>
        </w:rPr>
        <w:t>59</w:t>
      </w:r>
      <w:r w:rsidRPr="00E00259">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945C5" w:rsidRPr="003976E1" w:rsidRDefault="00E945C5" w:rsidP="00E945C5">
      <w:pPr>
        <w:ind w:firstLine="709"/>
        <w:rPr>
          <w:rFonts w:ascii="Arial" w:hAnsi="Arial" w:cs="Arial"/>
          <w:sz w:val="24"/>
          <w:szCs w:val="24"/>
        </w:rPr>
      </w:pPr>
      <w:r w:rsidRPr="003976E1">
        <w:rPr>
          <w:rFonts w:ascii="Arial" w:hAnsi="Arial" w:cs="Arial"/>
          <w:sz w:val="24"/>
          <w:szCs w:val="24"/>
        </w:rPr>
        <w:t xml:space="preserve">59.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w:t>
      </w:r>
    </w:p>
    <w:p w:rsidR="00E945C5" w:rsidRPr="003976E1" w:rsidRDefault="00E945C5" w:rsidP="00E945C5">
      <w:pPr>
        <w:ind w:firstLine="709"/>
        <w:rPr>
          <w:rFonts w:ascii="Arial" w:hAnsi="Arial" w:cs="Arial"/>
          <w:sz w:val="24"/>
          <w:szCs w:val="24"/>
        </w:rPr>
      </w:pPr>
      <w:r w:rsidRPr="003976E1">
        <w:rPr>
          <w:rFonts w:ascii="Arial" w:hAnsi="Arial" w:cs="Arial"/>
          <w:sz w:val="24"/>
          <w:szCs w:val="24"/>
        </w:rPr>
        <w:lastRenderedPageBreak/>
        <w:t>60. Инвалидам (включая инвалидов, использующих кресла-коляски и собак-проводников) обеспечивается:</w:t>
      </w:r>
    </w:p>
    <w:p w:rsidR="00E945C5" w:rsidRPr="003976E1" w:rsidRDefault="00E945C5" w:rsidP="00E945C5">
      <w:pPr>
        <w:ind w:firstLine="851"/>
        <w:rPr>
          <w:rFonts w:ascii="Arial" w:hAnsi="Arial" w:cs="Arial"/>
          <w:sz w:val="24"/>
          <w:szCs w:val="24"/>
        </w:rPr>
      </w:pPr>
      <w:r w:rsidRPr="003976E1">
        <w:rPr>
          <w:rFonts w:ascii="Arial" w:hAnsi="Arial" w:cs="Arial"/>
          <w:sz w:val="24"/>
          <w:szCs w:val="24"/>
        </w:rPr>
        <w:t xml:space="preserve"> а) беспрепятственный доступ к зданию, в котором находится администрация и к предоставляемой в нем муниципальной услуге, а также условия для беспрепятственного пользования транспортом, средствами связи и информации;</w:t>
      </w:r>
    </w:p>
    <w:p w:rsidR="00E945C5" w:rsidRPr="003976E1" w:rsidRDefault="00E945C5" w:rsidP="00E945C5">
      <w:pPr>
        <w:ind w:firstLine="851"/>
        <w:rPr>
          <w:rFonts w:ascii="Arial" w:hAnsi="Arial" w:cs="Arial"/>
          <w:sz w:val="24"/>
          <w:szCs w:val="24"/>
        </w:rPr>
      </w:pPr>
      <w:r w:rsidRPr="003976E1">
        <w:rPr>
          <w:rFonts w:ascii="Arial" w:hAnsi="Arial" w:cs="Arial"/>
          <w:sz w:val="24"/>
          <w:szCs w:val="24"/>
        </w:rPr>
        <w:t>б) возможность самостоятельного передвижения по территории, на которой расположено здание, в котором находится администрация, входа в здание и выхода из него, посадки в транспортное средство и высадки из него, в том числе с использованием кресла-коляски;</w:t>
      </w:r>
    </w:p>
    <w:p w:rsidR="00E945C5" w:rsidRPr="003976E1" w:rsidRDefault="00E945C5" w:rsidP="00E945C5">
      <w:pPr>
        <w:ind w:firstLine="851"/>
        <w:rPr>
          <w:rFonts w:ascii="Arial" w:hAnsi="Arial" w:cs="Arial"/>
          <w:sz w:val="24"/>
          <w:szCs w:val="24"/>
        </w:rPr>
      </w:pPr>
      <w:r w:rsidRPr="003976E1">
        <w:rPr>
          <w:rFonts w:ascii="Arial" w:hAnsi="Arial" w:cs="Arial"/>
          <w:sz w:val="24"/>
          <w:szCs w:val="24"/>
        </w:rPr>
        <w:t>в)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945C5" w:rsidRPr="003976E1" w:rsidRDefault="00E945C5" w:rsidP="00E945C5">
      <w:pPr>
        <w:ind w:firstLine="851"/>
        <w:rPr>
          <w:rFonts w:ascii="Arial" w:hAnsi="Arial" w:cs="Arial"/>
          <w:sz w:val="24"/>
          <w:szCs w:val="24"/>
        </w:rPr>
      </w:pPr>
      <w:r w:rsidRPr="003976E1">
        <w:rPr>
          <w:rFonts w:ascii="Arial" w:hAnsi="Arial" w:cs="Arial"/>
          <w:sz w:val="24"/>
          <w:szCs w:val="24"/>
        </w:rPr>
        <w:t>г)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945C5" w:rsidRPr="003976E1" w:rsidRDefault="00E945C5" w:rsidP="00E945C5">
      <w:pPr>
        <w:ind w:firstLine="851"/>
        <w:rPr>
          <w:rFonts w:ascii="Arial" w:hAnsi="Arial" w:cs="Arial"/>
          <w:sz w:val="24"/>
          <w:szCs w:val="24"/>
        </w:rPr>
      </w:pPr>
      <w:r w:rsidRPr="003976E1">
        <w:rPr>
          <w:rFonts w:ascii="Arial" w:hAnsi="Arial" w:cs="Arial"/>
          <w:sz w:val="24"/>
          <w:szCs w:val="24"/>
        </w:rPr>
        <w:t>д)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45C5" w:rsidRPr="003976E1" w:rsidRDefault="00E945C5" w:rsidP="00E945C5">
      <w:pPr>
        <w:ind w:firstLine="851"/>
        <w:rPr>
          <w:rFonts w:ascii="Arial" w:hAnsi="Arial" w:cs="Arial"/>
          <w:sz w:val="24"/>
          <w:szCs w:val="24"/>
        </w:rPr>
      </w:pPr>
      <w:r w:rsidRPr="003976E1">
        <w:rPr>
          <w:rFonts w:ascii="Arial" w:hAnsi="Arial" w:cs="Arial"/>
          <w:sz w:val="24"/>
          <w:szCs w:val="24"/>
        </w:rPr>
        <w:t>е) оказание должностными лицами администрации помощи инвалидам в преодолении барьеров, мешающих получению ими услуг наравне с другими лицами.</w:t>
      </w:r>
    </w:p>
    <w:p w:rsidR="00E945C5" w:rsidRPr="003976E1" w:rsidRDefault="00E945C5" w:rsidP="00E945C5">
      <w:pPr>
        <w:widowControl w:val="0"/>
        <w:autoSpaceDE w:val="0"/>
        <w:autoSpaceDN w:val="0"/>
        <w:adjustRightInd w:val="0"/>
        <w:ind w:firstLine="709"/>
        <w:rPr>
          <w:rFonts w:ascii="Times New Roman" w:hAnsi="Times New Roman"/>
          <w:sz w:val="24"/>
          <w:szCs w:val="24"/>
        </w:rPr>
      </w:pPr>
      <w:r w:rsidRPr="003976E1">
        <w:rPr>
          <w:rFonts w:ascii="Arial" w:hAnsi="Arial" w:cs="Arial"/>
          <w:sz w:val="24"/>
          <w:szCs w:val="24"/>
        </w:rPr>
        <w:t>В случаях, если здание невозможно полностью приспособить с учетом потребностей инвалидов, принимаются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3976E1">
        <w:rPr>
          <w:rStyle w:val="af2"/>
          <w:rFonts w:ascii="Arial" w:hAnsi="Arial" w:cs="Arial"/>
          <w:sz w:val="24"/>
          <w:szCs w:val="24"/>
        </w:rPr>
        <w:footnoteReference w:id="1"/>
      </w:r>
    </w:p>
    <w:p w:rsidR="00B25495" w:rsidRPr="00E430DE" w:rsidRDefault="00B25495" w:rsidP="00E945C5">
      <w:pPr>
        <w:widowControl w:val="0"/>
        <w:autoSpaceDE w:val="0"/>
        <w:autoSpaceDN w:val="0"/>
        <w:adjustRightInd w:val="0"/>
        <w:ind w:firstLine="709"/>
        <w:rPr>
          <w:rFonts w:ascii="Arial" w:hAnsi="Arial" w:cs="Arial"/>
          <w:sz w:val="24"/>
          <w:szCs w:val="24"/>
        </w:rPr>
      </w:pPr>
    </w:p>
    <w:p w:rsidR="00B25495" w:rsidRPr="00E430DE" w:rsidRDefault="00B25495" w:rsidP="00B25495">
      <w:pPr>
        <w:widowControl w:val="0"/>
        <w:autoSpaceDE w:val="0"/>
        <w:autoSpaceDN w:val="0"/>
        <w:adjustRightInd w:val="0"/>
        <w:jc w:val="center"/>
        <w:outlineLvl w:val="2"/>
        <w:rPr>
          <w:rFonts w:ascii="Arial" w:hAnsi="Arial" w:cs="Arial"/>
          <w:sz w:val="24"/>
          <w:szCs w:val="24"/>
        </w:rPr>
      </w:pPr>
      <w:bookmarkStart w:id="23" w:name="Par313"/>
      <w:bookmarkEnd w:id="23"/>
      <w:r w:rsidRPr="00E430DE">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5495" w:rsidRPr="00E430DE" w:rsidRDefault="00B25495" w:rsidP="00B25495">
      <w:pPr>
        <w:widowControl w:val="0"/>
        <w:autoSpaceDE w:val="0"/>
        <w:autoSpaceDN w:val="0"/>
        <w:adjustRightInd w:val="0"/>
        <w:rPr>
          <w:rFonts w:ascii="Arial" w:hAnsi="Arial" w:cs="Arial"/>
          <w:sz w:val="24"/>
          <w:szCs w:val="24"/>
        </w:rPr>
      </w:pP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61. Основными показателями доступности и качества муниципальной услуги являются:</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соблюдение требований к местам предоставления муниципальной услуги, их транспортной доступности;</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среднее время ожидания в очереди при подаче документов;</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количество взаимодействий заявителя с должностными лицами уполномоченного органа.</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62.  Основными требованиями к качеству рассмотрения обращений заявителей являются:</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lastRenderedPageBreak/>
        <w:t>достоверность предоставляемой заявителям информации о ходе рассмотрения обращения;</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полнота информирования заявителей о ходе рассмотрения обращения;</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наглядность форм предоставляемой информации об административных процедурах;</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оперативность вынесения решения в отношении рассматриваемого обращения.</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64. Взаимодействие заявителя с должностными лицами уполномоченного органа осуществляется при личном обращении заявителя:</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для подачи документов, необходимых для предоставления муниципальной услуги;</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за получением результата предоставления муниципальной услуги.</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25495" w:rsidRPr="00DF150E" w:rsidRDefault="00B25495" w:rsidP="00B25495">
      <w:pPr>
        <w:widowControl w:val="0"/>
        <w:autoSpaceDE w:val="0"/>
        <w:autoSpaceDN w:val="0"/>
        <w:adjustRightInd w:val="0"/>
        <w:ind w:firstLine="709"/>
        <w:rPr>
          <w:rFonts w:ascii="Arial" w:hAnsi="Arial" w:cs="Arial"/>
          <w:sz w:val="24"/>
          <w:szCs w:val="24"/>
        </w:rPr>
      </w:pPr>
      <w:r w:rsidRPr="00DF150E">
        <w:rPr>
          <w:rFonts w:ascii="Arial" w:hAnsi="Arial" w:cs="Arial"/>
          <w:sz w:val="24"/>
          <w:szCs w:val="24"/>
        </w:rPr>
        <w:t>67. Заявителю обеспечивается возможность получения муниципальной услуги посредством использования электронной почты, в том числе Портала, МФЦ.</w:t>
      </w:r>
    </w:p>
    <w:p w:rsidR="00B25495" w:rsidRPr="00DF150E" w:rsidRDefault="00B25495" w:rsidP="00B25495">
      <w:pPr>
        <w:widowControl w:val="0"/>
        <w:autoSpaceDE w:val="0"/>
        <w:autoSpaceDN w:val="0"/>
        <w:adjustRightInd w:val="0"/>
        <w:ind w:firstLine="709"/>
        <w:rPr>
          <w:rFonts w:ascii="Arial" w:hAnsi="Arial" w:cs="Arial"/>
          <w:sz w:val="24"/>
          <w:szCs w:val="24"/>
        </w:rPr>
      </w:pPr>
      <w:r w:rsidRPr="00DF150E">
        <w:rPr>
          <w:rFonts w:ascii="Arial" w:hAnsi="Arial" w:cs="Arial"/>
          <w:sz w:val="24"/>
          <w:szCs w:val="24"/>
        </w:rPr>
        <w:t>Заявителю посредством Портала, МФЦ, обеспечивается возможность получения сведений о ходе предоставления государственной услуги.</w:t>
      </w:r>
    </w:p>
    <w:p w:rsidR="00B25495" w:rsidRDefault="00B25495" w:rsidP="00B25495">
      <w:pPr>
        <w:widowControl w:val="0"/>
        <w:autoSpaceDE w:val="0"/>
        <w:autoSpaceDN w:val="0"/>
        <w:adjustRightInd w:val="0"/>
        <w:ind w:firstLine="709"/>
        <w:rPr>
          <w:rFonts w:ascii="Arial" w:hAnsi="Arial" w:cs="Arial"/>
          <w:sz w:val="24"/>
          <w:szCs w:val="24"/>
        </w:rPr>
      </w:pPr>
    </w:p>
    <w:p w:rsidR="00DF150E" w:rsidRPr="00E430DE" w:rsidRDefault="00DF150E" w:rsidP="00B25495">
      <w:pPr>
        <w:widowControl w:val="0"/>
        <w:autoSpaceDE w:val="0"/>
        <w:autoSpaceDN w:val="0"/>
        <w:adjustRightInd w:val="0"/>
        <w:ind w:firstLine="709"/>
        <w:rPr>
          <w:rFonts w:ascii="Arial" w:hAnsi="Arial" w:cs="Arial"/>
          <w:sz w:val="24"/>
          <w:szCs w:val="24"/>
        </w:rPr>
      </w:pPr>
    </w:p>
    <w:p w:rsidR="00B25495" w:rsidRPr="00E430DE" w:rsidRDefault="00B25495" w:rsidP="00B25495">
      <w:pPr>
        <w:widowControl w:val="0"/>
        <w:autoSpaceDE w:val="0"/>
        <w:autoSpaceDN w:val="0"/>
        <w:adjustRightInd w:val="0"/>
        <w:jc w:val="center"/>
        <w:outlineLvl w:val="2"/>
        <w:rPr>
          <w:rFonts w:ascii="Arial" w:hAnsi="Arial" w:cs="Arial"/>
          <w:sz w:val="24"/>
          <w:szCs w:val="24"/>
        </w:rPr>
      </w:pPr>
      <w:bookmarkStart w:id="24" w:name="Par328"/>
      <w:bookmarkEnd w:id="24"/>
      <w:r w:rsidRPr="00E430DE">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25495" w:rsidRDefault="00B25495" w:rsidP="00B25495">
      <w:pPr>
        <w:widowControl w:val="0"/>
        <w:autoSpaceDE w:val="0"/>
        <w:autoSpaceDN w:val="0"/>
        <w:adjustRightInd w:val="0"/>
        <w:rPr>
          <w:rFonts w:ascii="Arial" w:hAnsi="Arial" w:cs="Arial"/>
          <w:sz w:val="24"/>
          <w:szCs w:val="24"/>
        </w:rPr>
      </w:pPr>
    </w:p>
    <w:p w:rsidR="00DF150E" w:rsidRPr="00E430DE" w:rsidRDefault="00DF150E" w:rsidP="00B25495">
      <w:pPr>
        <w:widowControl w:val="0"/>
        <w:autoSpaceDE w:val="0"/>
        <w:autoSpaceDN w:val="0"/>
        <w:adjustRightInd w:val="0"/>
        <w:rPr>
          <w:rFonts w:ascii="Arial" w:hAnsi="Arial" w:cs="Arial"/>
          <w:sz w:val="24"/>
          <w:szCs w:val="24"/>
        </w:rPr>
      </w:pP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2) обработка заявления и представленных документов;</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B25495" w:rsidRPr="00E430DE" w:rsidRDefault="00B25495" w:rsidP="00B25495">
      <w:pPr>
        <w:widowControl w:val="0"/>
        <w:tabs>
          <w:tab w:val="left" w:pos="-142"/>
          <w:tab w:val="left" w:pos="0"/>
        </w:tabs>
        <w:autoSpaceDE w:val="0"/>
        <w:autoSpaceDN w:val="0"/>
        <w:adjustRightInd w:val="0"/>
        <w:ind w:firstLine="709"/>
        <w:rPr>
          <w:rFonts w:ascii="Arial" w:eastAsia="Calibri" w:hAnsi="Arial" w:cs="Arial"/>
          <w:i/>
          <w:sz w:val="24"/>
          <w:szCs w:val="24"/>
        </w:rPr>
      </w:pPr>
      <w:r w:rsidRPr="00E430DE">
        <w:rPr>
          <w:rFonts w:ascii="Arial" w:hAnsi="Arial" w:cs="Arial"/>
          <w:sz w:val="24"/>
          <w:szCs w:val="24"/>
        </w:rPr>
        <w:t xml:space="preserve">69. </w:t>
      </w:r>
      <w:r w:rsidRPr="00E430DE">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w:t>
      </w:r>
      <w:r w:rsidRPr="00DF150E">
        <w:rPr>
          <w:rFonts w:ascii="Arial" w:eastAsia="Calibri" w:hAnsi="Arial" w:cs="Arial"/>
          <w:sz w:val="24"/>
          <w:szCs w:val="24"/>
        </w:rPr>
        <w:t xml:space="preserve">редусматривает </w:t>
      </w:r>
      <w:r w:rsidR="00DF150E" w:rsidRPr="00DF150E">
        <w:rPr>
          <w:rFonts w:ascii="Arial" w:eastAsia="Calibri" w:hAnsi="Arial" w:cs="Arial"/>
          <w:sz w:val="24"/>
          <w:szCs w:val="24"/>
        </w:rPr>
        <w:t>два этапа</w:t>
      </w:r>
      <w:r w:rsidRPr="00DF150E">
        <w:rPr>
          <w:rStyle w:val="af2"/>
          <w:rFonts w:ascii="Arial" w:eastAsia="Calibri" w:hAnsi="Arial" w:cs="Arial"/>
          <w:sz w:val="24"/>
          <w:szCs w:val="24"/>
        </w:rPr>
        <w:footnoteReference w:id="2"/>
      </w:r>
      <w:r w:rsidRPr="00DF150E">
        <w:rPr>
          <w:rFonts w:ascii="Arial" w:eastAsia="Calibri" w:hAnsi="Arial" w:cs="Arial"/>
          <w:sz w:val="24"/>
          <w:szCs w:val="24"/>
        </w:rPr>
        <w:t>:</w:t>
      </w:r>
    </w:p>
    <w:p w:rsidR="00B25495" w:rsidRPr="00E430DE" w:rsidRDefault="00B25495" w:rsidP="00B25495">
      <w:pPr>
        <w:tabs>
          <w:tab w:val="left" w:pos="-142"/>
          <w:tab w:val="left" w:pos="0"/>
        </w:tabs>
        <w:autoSpaceDE w:val="0"/>
        <w:autoSpaceDN w:val="0"/>
        <w:adjustRightInd w:val="0"/>
        <w:ind w:firstLine="709"/>
        <w:rPr>
          <w:rFonts w:ascii="Arial" w:eastAsia="Calibri" w:hAnsi="Arial" w:cs="Arial"/>
          <w:sz w:val="24"/>
          <w:szCs w:val="24"/>
        </w:rPr>
      </w:pPr>
      <w:r w:rsidRPr="00E430DE">
        <w:rPr>
          <w:rFonts w:ascii="Arial" w:eastAsia="Calibri" w:hAnsi="Arial" w:cs="Arial"/>
          <w:sz w:val="24"/>
          <w:szCs w:val="24"/>
        </w:rPr>
        <w:lastRenderedPageBreak/>
        <w:t>I этап – возможность получения информации о муниципальной услуге посредством Портала;</w:t>
      </w:r>
    </w:p>
    <w:p w:rsidR="00B25495" w:rsidRPr="00E430DE" w:rsidRDefault="00B25495" w:rsidP="00B25495">
      <w:pPr>
        <w:tabs>
          <w:tab w:val="left" w:pos="-142"/>
          <w:tab w:val="left" w:pos="0"/>
        </w:tabs>
        <w:autoSpaceDE w:val="0"/>
        <w:autoSpaceDN w:val="0"/>
        <w:adjustRightInd w:val="0"/>
        <w:ind w:firstLine="709"/>
        <w:rPr>
          <w:rFonts w:ascii="Arial" w:eastAsia="Calibri" w:hAnsi="Arial" w:cs="Arial"/>
          <w:sz w:val="24"/>
          <w:szCs w:val="24"/>
        </w:rPr>
      </w:pPr>
      <w:r w:rsidRPr="00E430DE">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 xml:space="preserve">70.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E430DE">
          <w:rPr>
            <w:rFonts w:ascii="Arial" w:hAnsi="Arial" w:cs="Arial"/>
            <w:sz w:val="24"/>
            <w:szCs w:val="24"/>
          </w:rPr>
          <w:t>закона</w:t>
        </w:r>
      </w:hyperlink>
      <w:r w:rsidRPr="00E430DE">
        <w:rPr>
          <w:rFonts w:ascii="Arial" w:hAnsi="Arial" w:cs="Arial"/>
          <w:sz w:val="24"/>
          <w:szCs w:val="24"/>
        </w:rPr>
        <w:t xml:space="preserve"> от 6 апреля 2011 года № 63-ФЗ «Об электронной подписи» и требованиями Федерального </w:t>
      </w:r>
      <w:hyperlink r:id="rId13" w:history="1">
        <w:r w:rsidRPr="00E430DE">
          <w:rPr>
            <w:rFonts w:ascii="Arial" w:hAnsi="Arial" w:cs="Arial"/>
            <w:sz w:val="24"/>
            <w:szCs w:val="24"/>
          </w:rPr>
          <w:t>закона</w:t>
        </w:r>
      </w:hyperlink>
      <w:r w:rsidRPr="00E430DE">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 xml:space="preserve">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B25495" w:rsidRPr="003C2271" w:rsidRDefault="00B25495" w:rsidP="00B25495">
      <w:pPr>
        <w:widowControl w:val="0"/>
        <w:autoSpaceDE w:val="0"/>
        <w:autoSpaceDN w:val="0"/>
        <w:adjustRightInd w:val="0"/>
        <w:ind w:firstLine="709"/>
        <w:rPr>
          <w:rFonts w:ascii="Arial" w:hAnsi="Arial" w:cs="Arial"/>
          <w:sz w:val="24"/>
          <w:szCs w:val="24"/>
        </w:rPr>
      </w:pPr>
      <w:r w:rsidRPr="003C2271">
        <w:rPr>
          <w:rFonts w:ascii="Arial" w:hAnsi="Arial" w:cs="Arial"/>
          <w:sz w:val="24"/>
          <w:szCs w:val="24"/>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25495" w:rsidRPr="003C2271" w:rsidRDefault="00B25495" w:rsidP="00B25495">
      <w:pPr>
        <w:widowControl w:val="0"/>
        <w:autoSpaceDE w:val="0"/>
        <w:autoSpaceDN w:val="0"/>
        <w:adjustRightInd w:val="0"/>
        <w:ind w:firstLine="709"/>
        <w:rPr>
          <w:rFonts w:ascii="Arial" w:hAnsi="Arial" w:cs="Arial"/>
          <w:sz w:val="24"/>
          <w:szCs w:val="24"/>
        </w:rPr>
      </w:pPr>
    </w:p>
    <w:p w:rsidR="00B25495" w:rsidRPr="00E430DE" w:rsidRDefault="00B25495" w:rsidP="00B25495">
      <w:pPr>
        <w:widowControl w:val="0"/>
        <w:autoSpaceDE w:val="0"/>
        <w:autoSpaceDN w:val="0"/>
        <w:adjustRightInd w:val="0"/>
        <w:jc w:val="center"/>
        <w:rPr>
          <w:rFonts w:ascii="Arial" w:hAnsi="Arial" w:cs="Arial"/>
          <w:sz w:val="24"/>
          <w:szCs w:val="24"/>
        </w:rPr>
      </w:pPr>
      <w:bookmarkStart w:id="25" w:name="Par339"/>
      <w:bookmarkEnd w:id="25"/>
      <w:r w:rsidRPr="00E430DE">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25495" w:rsidRPr="00E430DE" w:rsidRDefault="00B25495" w:rsidP="00B25495">
      <w:pPr>
        <w:widowControl w:val="0"/>
        <w:autoSpaceDE w:val="0"/>
        <w:autoSpaceDN w:val="0"/>
        <w:adjustRightInd w:val="0"/>
        <w:ind w:firstLine="709"/>
        <w:rPr>
          <w:rFonts w:ascii="Arial" w:hAnsi="Arial" w:cs="Arial"/>
          <w:sz w:val="24"/>
          <w:szCs w:val="24"/>
        </w:rPr>
      </w:pPr>
    </w:p>
    <w:p w:rsidR="00B25495" w:rsidRPr="00E430DE" w:rsidRDefault="00B25495" w:rsidP="00B25495">
      <w:pPr>
        <w:widowControl w:val="0"/>
        <w:autoSpaceDE w:val="0"/>
        <w:autoSpaceDN w:val="0"/>
        <w:adjustRightInd w:val="0"/>
        <w:ind w:firstLine="709"/>
        <w:jc w:val="center"/>
        <w:rPr>
          <w:rFonts w:ascii="Arial" w:hAnsi="Arial" w:cs="Arial"/>
          <w:sz w:val="24"/>
          <w:szCs w:val="24"/>
        </w:rPr>
      </w:pPr>
      <w:bookmarkStart w:id="26" w:name="Par343"/>
      <w:bookmarkEnd w:id="26"/>
      <w:r w:rsidRPr="00E430DE">
        <w:rPr>
          <w:rFonts w:ascii="Arial" w:hAnsi="Arial" w:cs="Arial"/>
          <w:sz w:val="24"/>
          <w:szCs w:val="24"/>
        </w:rPr>
        <w:t>Глава 21. СОСТАВ И ПОСЛЕДОВАТЕЛЬНОСТЬ АДМИНИСТРАТИВНЫХ ПРОЦЕДУР</w:t>
      </w:r>
    </w:p>
    <w:p w:rsidR="00B25495" w:rsidRPr="00E430DE" w:rsidRDefault="00B25495" w:rsidP="00B25495">
      <w:pPr>
        <w:widowControl w:val="0"/>
        <w:autoSpaceDE w:val="0"/>
        <w:autoSpaceDN w:val="0"/>
        <w:adjustRightInd w:val="0"/>
        <w:ind w:firstLine="709"/>
        <w:rPr>
          <w:rFonts w:ascii="Arial" w:hAnsi="Arial" w:cs="Arial"/>
          <w:sz w:val="24"/>
          <w:szCs w:val="24"/>
        </w:rPr>
      </w:pP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75. Предоставление муниципальной услуги включает в себя следующие административные процедуры:</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 xml:space="preserve">2) </w:t>
      </w:r>
      <w:r w:rsidRPr="00E430DE">
        <w:rPr>
          <w:rFonts w:ascii="Arial" w:hAnsi="Arial" w:cs="Arial"/>
          <w:sz w:val="24"/>
          <w:szCs w:val="24"/>
        </w:rPr>
        <w:t>проверка соответствия заявления и предоставляемых документов требованиям административного регламента;</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3)</w:t>
      </w:r>
      <w:r w:rsidRPr="00E430DE">
        <w:rPr>
          <w:rFonts w:ascii="Arial" w:hAnsi="Arial" w:cs="Arial"/>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r w:rsidRPr="00E430DE">
        <w:rPr>
          <w:rFonts w:ascii="Arial" w:hAnsi="Arial" w:cs="Arial"/>
          <w:sz w:val="24"/>
          <w:szCs w:val="24"/>
          <w:lang w:eastAsia="en-US"/>
        </w:rPr>
        <w:t>;</w:t>
      </w:r>
    </w:p>
    <w:p w:rsidR="00B25495" w:rsidRPr="00E430DE" w:rsidRDefault="00B25495" w:rsidP="00B25495">
      <w:pPr>
        <w:pStyle w:val="ConsPlusNormal"/>
        <w:ind w:firstLine="709"/>
        <w:jc w:val="both"/>
        <w:rPr>
          <w:rFonts w:eastAsiaTheme="minorHAnsi"/>
          <w:sz w:val="24"/>
          <w:szCs w:val="24"/>
          <w:lang w:eastAsia="en-US"/>
        </w:rPr>
      </w:pPr>
      <w:r w:rsidRPr="00E430DE">
        <w:rPr>
          <w:sz w:val="24"/>
          <w:szCs w:val="24"/>
          <w:lang w:eastAsia="en-US"/>
        </w:rPr>
        <w:t xml:space="preserve">4) </w:t>
      </w:r>
      <w:r w:rsidRPr="00E430DE">
        <w:rPr>
          <w:rFonts w:eastAsiaTheme="minorHAnsi"/>
          <w:sz w:val="24"/>
          <w:szCs w:val="24"/>
          <w:lang w:eastAsia="en-US"/>
        </w:rPr>
        <w:t>рассмотрение заявления,</w:t>
      </w:r>
      <w:r w:rsidR="00985894" w:rsidRPr="00E430DE">
        <w:rPr>
          <w:rFonts w:eastAsiaTheme="minorHAnsi"/>
          <w:sz w:val="24"/>
          <w:szCs w:val="24"/>
          <w:lang w:eastAsia="en-US"/>
        </w:rPr>
        <w:t xml:space="preserve"> </w:t>
      </w:r>
      <w:r w:rsidR="00985894" w:rsidRPr="00E430DE">
        <w:rPr>
          <w:color w:val="000000"/>
          <w:spacing w:val="-1"/>
          <w:sz w:val="24"/>
          <w:szCs w:val="24"/>
        </w:rPr>
        <w:t xml:space="preserve">оформление решения о </w:t>
      </w:r>
      <w:r w:rsidR="00985894" w:rsidRPr="00E430DE">
        <w:rPr>
          <w:sz w:val="24"/>
          <w:szCs w:val="24"/>
        </w:rPr>
        <w:t xml:space="preserve">согласовании размещения и приемки в эксплуатацию нестационарных (временных, мобильных) объектов </w:t>
      </w:r>
      <w:r w:rsidR="00985894" w:rsidRPr="00E430DE">
        <w:rPr>
          <w:color w:val="000000"/>
          <w:sz w:val="24"/>
          <w:szCs w:val="24"/>
        </w:rPr>
        <w:t xml:space="preserve">или об отказе </w:t>
      </w:r>
      <w:r w:rsidR="00985894" w:rsidRPr="00E430DE">
        <w:rPr>
          <w:sz w:val="24"/>
          <w:szCs w:val="24"/>
        </w:rPr>
        <w:t>согласовании размещения и приемки в эксплуатацию нестационарных (временных, мобильных) объектов</w:t>
      </w:r>
      <w:r w:rsidR="000D5F48" w:rsidRPr="00E430DE">
        <w:rPr>
          <w:sz w:val="24"/>
          <w:szCs w:val="24"/>
        </w:rPr>
        <w:t xml:space="preserve"> и информирование заявителя о принятом решении</w:t>
      </w:r>
      <w:r w:rsidRPr="00E430DE">
        <w:rPr>
          <w:rFonts w:eastAsiaTheme="minorHAnsi"/>
          <w:sz w:val="24"/>
          <w:szCs w:val="24"/>
          <w:lang w:eastAsia="en-US"/>
        </w:rPr>
        <w:t>;</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rPr>
        <w:lastRenderedPageBreak/>
        <w:t>76. Блок-схема предоставления муниципальной услуги приводится в приложении № 2 к настоящему административному регламенту.</w:t>
      </w:r>
    </w:p>
    <w:p w:rsidR="00B25495" w:rsidRPr="00E430DE" w:rsidRDefault="00B25495" w:rsidP="00B25495">
      <w:pPr>
        <w:widowControl w:val="0"/>
        <w:autoSpaceDE w:val="0"/>
        <w:autoSpaceDN w:val="0"/>
        <w:adjustRightInd w:val="0"/>
        <w:ind w:firstLine="709"/>
        <w:rPr>
          <w:rFonts w:ascii="Arial" w:hAnsi="Arial" w:cs="Arial"/>
          <w:sz w:val="24"/>
          <w:szCs w:val="24"/>
        </w:rPr>
      </w:pPr>
    </w:p>
    <w:p w:rsidR="00B25495" w:rsidRPr="00E430DE" w:rsidRDefault="00B25495" w:rsidP="00B25495">
      <w:pPr>
        <w:widowControl w:val="0"/>
        <w:autoSpaceDE w:val="0"/>
        <w:autoSpaceDN w:val="0"/>
        <w:adjustRightInd w:val="0"/>
        <w:ind w:firstLine="709"/>
        <w:jc w:val="center"/>
        <w:rPr>
          <w:rFonts w:ascii="Arial" w:hAnsi="Arial" w:cs="Arial"/>
          <w:sz w:val="24"/>
          <w:szCs w:val="24"/>
        </w:rPr>
      </w:pPr>
      <w:bookmarkStart w:id="27" w:name="Par353"/>
      <w:bookmarkEnd w:id="27"/>
      <w:r w:rsidRPr="00E430DE">
        <w:rPr>
          <w:rFonts w:ascii="Arial" w:hAnsi="Arial" w:cs="Arial"/>
          <w:sz w:val="24"/>
          <w:szCs w:val="24"/>
        </w:rPr>
        <w:t>Глава 22. ПРИЕМ ЗАЯВЛЕНИЯ И ПРИЛОЖЕННЫХ К НЕМУ ДОКУМЕНТОВ, ПРОВЕРКА ПОЛНОТЫ И ДОСТОВЕРНОСТИ ДОКУМЕНТОВ, РЕГИСТРАЦИЯ ЗАЯВЛЕНИЯ</w:t>
      </w:r>
    </w:p>
    <w:p w:rsidR="00B25495" w:rsidRPr="00E430DE" w:rsidRDefault="00B25495" w:rsidP="00B25495">
      <w:pPr>
        <w:autoSpaceDE w:val="0"/>
        <w:autoSpaceDN w:val="0"/>
        <w:adjustRightInd w:val="0"/>
        <w:ind w:firstLine="709"/>
        <w:rPr>
          <w:rFonts w:ascii="Arial" w:hAnsi="Arial" w:cs="Arial"/>
          <w:sz w:val="24"/>
          <w:szCs w:val="24"/>
          <w:lang w:eastAsia="en-US"/>
        </w:rPr>
      </w:pPr>
      <w:bookmarkStart w:id="28" w:name="Par355"/>
      <w:bookmarkEnd w:id="28"/>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77.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а) путем личного обращения в уполномоченный орган;</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в) через МФЦ;</w:t>
      </w:r>
    </w:p>
    <w:p w:rsidR="00B25495" w:rsidRPr="001942F6" w:rsidRDefault="00B25495" w:rsidP="00B25495">
      <w:pPr>
        <w:autoSpaceDE w:val="0"/>
        <w:autoSpaceDN w:val="0"/>
        <w:adjustRightInd w:val="0"/>
        <w:ind w:firstLine="709"/>
        <w:rPr>
          <w:rFonts w:ascii="Arial" w:hAnsi="Arial" w:cs="Arial"/>
          <w:sz w:val="24"/>
          <w:szCs w:val="24"/>
          <w:lang w:eastAsia="en-US"/>
        </w:rPr>
      </w:pPr>
      <w:r w:rsidRPr="001942F6">
        <w:rPr>
          <w:rFonts w:ascii="Arial" w:hAnsi="Arial" w:cs="Arial"/>
          <w:sz w:val="24"/>
          <w:szCs w:val="24"/>
          <w:lang w:eastAsia="en-US"/>
        </w:rPr>
        <w:t>г) посредством Портала:</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rPr>
        <w:t xml:space="preserve">78. В день поступления </w:t>
      </w:r>
      <w:r w:rsidRPr="00E430DE">
        <w:rPr>
          <w:rFonts w:ascii="Arial" w:hAnsi="Arial" w:cs="Arial"/>
          <w:sz w:val="24"/>
          <w:szCs w:val="24"/>
          <w:lang w:eastAsia="en-US"/>
        </w:rPr>
        <w:t xml:space="preserve">(получения через организации почтовой связи, с помощью средств электронной связи) </w:t>
      </w:r>
      <w:r w:rsidRPr="00E430DE">
        <w:rPr>
          <w:rFonts w:ascii="Arial" w:hAnsi="Arial" w:cs="Arial"/>
          <w:sz w:val="24"/>
          <w:szCs w:val="24"/>
        </w:rPr>
        <w:t xml:space="preserve">заявление регистрируется </w:t>
      </w:r>
      <w:r w:rsidRPr="00E430DE">
        <w:rPr>
          <w:rFonts w:ascii="Arial" w:hAnsi="Arial" w:cs="Arial"/>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w:t>
      </w:r>
      <w:r w:rsidR="001942F6">
        <w:rPr>
          <w:rFonts w:ascii="Arial" w:hAnsi="Arial" w:cs="Arial"/>
          <w:sz w:val="24"/>
          <w:szCs w:val="24"/>
          <w:lang w:eastAsia="en-US"/>
        </w:rPr>
        <w:t>ставлением муниципальной услуги.</w:t>
      </w:r>
    </w:p>
    <w:p w:rsidR="00B25495" w:rsidRPr="00E430DE" w:rsidRDefault="00B25495" w:rsidP="00B25495">
      <w:pPr>
        <w:widowControl w:val="0"/>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79. Днем обращения заявителя считается дата регистрации в уполномоченном органе заявления и документов.</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80. Должностное лицо уполномоченного органа, ответственное за прием и регистрацию документов, устанавливает:</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а) предмет обращения;</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в) соответствие документов требованиям, указанным в пункте 34 настоящего административного регламента.</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Максимальный срок выполнения данного действия составляет 10 минут.</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B25495" w:rsidRPr="00E430DE" w:rsidRDefault="00B25495" w:rsidP="00B25495">
      <w:pPr>
        <w:autoSpaceDE w:val="0"/>
        <w:autoSpaceDN w:val="0"/>
        <w:adjustRightInd w:val="0"/>
        <w:ind w:firstLine="709"/>
        <w:rPr>
          <w:rFonts w:ascii="Arial" w:hAnsi="Arial" w:cs="Arial"/>
          <w:sz w:val="24"/>
          <w:szCs w:val="24"/>
        </w:rPr>
      </w:pPr>
      <w:r w:rsidRPr="00E430DE">
        <w:rPr>
          <w:rFonts w:ascii="Arial" w:hAnsi="Arial" w:cs="Arial"/>
          <w:sz w:val="24"/>
          <w:szCs w:val="24"/>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83. Общий срок приема, регистрации документов составляет не более 30 минут.</w:t>
      </w:r>
    </w:p>
    <w:p w:rsidR="00B25495" w:rsidRPr="00E430DE" w:rsidRDefault="00B25495" w:rsidP="00B25495">
      <w:pPr>
        <w:widowControl w:val="0"/>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B25495" w:rsidRPr="00E430DE" w:rsidRDefault="00B25495" w:rsidP="00B25495">
      <w:pPr>
        <w:widowControl w:val="0"/>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В случае представления документов через МФЦ расписка выдается указанным МФЦ.</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1) просматривает электронные образцы заявления и прилагаемых к нему документов;</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lastRenderedPageBreak/>
        <w:t>2) осуществляет контроль полученных электронных образцов заявления и прилагаемых к нему документов на предмет целостности;</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3) фиксирует дату получения заявления и прилагаемых к нему документов;</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86.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E430DE">
        <w:rPr>
          <w:rFonts w:ascii="Arial" w:eastAsia="Calibri" w:hAnsi="Arial" w:cs="Arial"/>
          <w:sz w:val="24"/>
          <w:szCs w:val="24"/>
        </w:rPr>
        <w:t>заявление и документы в установленном порядке</w:t>
      </w:r>
      <w:r w:rsidRPr="00E430DE">
        <w:rPr>
          <w:rFonts w:ascii="Arial" w:hAnsi="Arial" w:cs="Arial"/>
          <w:sz w:val="24"/>
          <w:szCs w:val="24"/>
          <w:lang w:eastAsia="en-US"/>
        </w:rPr>
        <w:t>.</w:t>
      </w:r>
    </w:p>
    <w:p w:rsidR="00B25495" w:rsidRPr="00E430DE" w:rsidRDefault="00B25495" w:rsidP="00B25495">
      <w:pPr>
        <w:widowControl w:val="0"/>
        <w:autoSpaceDE w:val="0"/>
        <w:autoSpaceDN w:val="0"/>
        <w:adjustRightInd w:val="0"/>
        <w:ind w:firstLine="0"/>
        <w:rPr>
          <w:rFonts w:ascii="Arial" w:hAnsi="Arial" w:cs="Arial"/>
          <w:sz w:val="24"/>
          <w:szCs w:val="24"/>
          <w:lang w:eastAsia="en-US"/>
        </w:rPr>
      </w:pPr>
    </w:p>
    <w:p w:rsidR="00B25495" w:rsidRPr="00E430DE" w:rsidRDefault="00B25495" w:rsidP="00B25495">
      <w:pPr>
        <w:widowControl w:val="0"/>
        <w:autoSpaceDE w:val="0"/>
        <w:autoSpaceDN w:val="0"/>
        <w:adjustRightInd w:val="0"/>
        <w:ind w:firstLine="709"/>
        <w:jc w:val="center"/>
        <w:rPr>
          <w:rFonts w:ascii="Arial" w:hAnsi="Arial" w:cs="Arial"/>
          <w:sz w:val="24"/>
          <w:szCs w:val="24"/>
        </w:rPr>
      </w:pPr>
      <w:r w:rsidRPr="00E430DE">
        <w:rPr>
          <w:rFonts w:ascii="Arial" w:hAnsi="Arial" w:cs="Arial"/>
          <w:sz w:val="24"/>
          <w:szCs w:val="24"/>
        </w:rPr>
        <w:t>Глава 23. ПРОВЕРКА СООТВЕТСТВИЯ ЗАЯВЛЕНИЯ И ПРЕДОСТАВЛЯЕМЫХ ДОКУМЕНТОВ ТРЕБОВАНИЯМ АДМИНИСТРАТИВНОГО РЕГЛАМЕНТА</w:t>
      </w:r>
    </w:p>
    <w:p w:rsidR="00B25495" w:rsidRPr="00E430DE" w:rsidRDefault="00B25495" w:rsidP="00B25495">
      <w:pPr>
        <w:widowControl w:val="0"/>
        <w:autoSpaceDE w:val="0"/>
        <w:autoSpaceDN w:val="0"/>
        <w:adjustRightInd w:val="0"/>
        <w:ind w:firstLine="709"/>
        <w:rPr>
          <w:rFonts w:ascii="Arial" w:hAnsi="Arial" w:cs="Arial"/>
          <w:sz w:val="24"/>
          <w:szCs w:val="24"/>
        </w:rPr>
      </w:pP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25495" w:rsidRPr="00E430DE" w:rsidRDefault="00B25495" w:rsidP="00B25495">
      <w:pPr>
        <w:autoSpaceDE w:val="0"/>
        <w:autoSpaceDN w:val="0"/>
        <w:adjustRightInd w:val="0"/>
        <w:ind w:firstLine="709"/>
        <w:rPr>
          <w:rFonts w:ascii="Arial" w:hAnsi="Arial" w:cs="Arial"/>
          <w:sz w:val="24"/>
          <w:szCs w:val="24"/>
        </w:rPr>
      </w:pPr>
      <w:r w:rsidRPr="00E430DE">
        <w:rPr>
          <w:rFonts w:ascii="Arial" w:hAnsi="Arial" w:cs="Arial"/>
          <w:sz w:val="24"/>
          <w:szCs w:val="24"/>
          <w:lang w:eastAsia="en-US"/>
        </w:rPr>
        <w:t>89. В течение</w:t>
      </w:r>
      <w:r w:rsidR="00F43508">
        <w:rPr>
          <w:rFonts w:ascii="Arial" w:hAnsi="Arial" w:cs="Arial"/>
          <w:sz w:val="24"/>
          <w:szCs w:val="24"/>
          <w:lang w:eastAsia="en-US"/>
        </w:rPr>
        <w:t xml:space="preserve"> 1</w:t>
      </w:r>
      <w:r w:rsidRPr="00E430DE">
        <w:rPr>
          <w:rFonts w:ascii="Arial" w:hAnsi="Arial" w:cs="Arial"/>
          <w:sz w:val="24"/>
          <w:szCs w:val="24"/>
          <w:lang w:eastAsia="en-US"/>
        </w:rPr>
        <w:t xml:space="preserve"> рабочего дня, следующего за днем регистрации поступившего заявления, д</w:t>
      </w:r>
      <w:r w:rsidRPr="00E430DE">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B25495" w:rsidRPr="00E430DE" w:rsidRDefault="00B25495" w:rsidP="00B25495">
      <w:pPr>
        <w:pStyle w:val="a4"/>
        <w:autoSpaceDE w:val="0"/>
        <w:autoSpaceDN w:val="0"/>
        <w:adjustRightInd w:val="0"/>
        <w:ind w:left="0" w:firstLine="709"/>
        <w:rPr>
          <w:rFonts w:ascii="Arial" w:hAnsi="Arial" w:cs="Arial"/>
          <w:sz w:val="24"/>
          <w:szCs w:val="24"/>
        </w:rPr>
      </w:pPr>
      <w:r w:rsidRPr="00E430DE">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25495" w:rsidRPr="00E430DE" w:rsidRDefault="00B25495" w:rsidP="00B25495">
      <w:pPr>
        <w:autoSpaceDE w:val="0"/>
        <w:autoSpaceDN w:val="0"/>
        <w:adjustRightInd w:val="0"/>
        <w:ind w:firstLine="709"/>
        <w:rPr>
          <w:rFonts w:ascii="Arial" w:hAnsi="Arial" w:cs="Arial"/>
          <w:sz w:val="24"/>
          <w:szCs w:val="24"/>
        </w:rPr>
      </w:pPr>
      <w:r w:rsidRPr="00E430DE">
        <w:rPr>
          <w:rFonts w:ascii="Arial" w:hAnsi="Arial" w:cs="Arial"/>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B25495" w:rsidRPr="00E430DE" w:rsidRDefault="00B25495" w:rsidP="00B25495">
      <w:pPr>
        <w:autoSpaceDE w:val="0"/>
        <w:autoSpaceDN w:val="0"/>
        <w:adjustRightInd w:val="0"/>
        <w:ind w:firstLine="709"/>
        <w:rPr>
          <w:rFonts w:ascii="Arial" w:hAnsi="Arial" w:cs="Arial"/>
          <w:sz w:val="24"/>
          <w:szCs w:val="24"/>
        </w:rPr>
      </w:pPr>
      <w:r w:rsidRPr="00E430DE">
        <w:rPr>
          <w:rFonts w:ascii="Arial" w:hAnsi="Arial" w:cs="Arial"/>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CE067E" w:rsidRDefault="00B25495" w:rsidP="00CE067E">
      <w:pPr>
        <w:autoSpaceDE w:val="0"/>
        <w:autoSpaceDN w:val="0"/>
        <w:adjustRightInd w:val="0"/>
        <w:ind w:firstLine="709"/>
        <w:rPr>
          <w:rFonts w:ascii="Arial" w:hAnsi="Arial" w:cs="Arial"/>
          <w:sz w:val="24"/>
          <w:szCs w:val="24"/>
        </w:rPr>
      </w:pPr>
      <w:r w:rsidRPr="00E430DE">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CE067E" w:rsidRPr="00E430DE" w:rsidRDefault="00CE067E" w:rsidP="00B25495">
      <w:pPr>
        <w:autoSpaceDE w:val="0"/>
        <w:autoSpaceDN w:val="0"/>
        <w:adjustRightInd w:val="0"/>
        <w:ind w:firstLine="709"/>
        <w:rPr>
          <w:rFonts w:ascii="Arial" w:hAnsi="Arial" w:cs="Arial"/>
          <w:sz w:val="24"/>
          <w:szCs w:val="24"/>
        </w:rPr>
      </w:pPr>
      <w:r>
        <w:rPr>
          <w:rFonts w:ascii="Arial" w:hAnsi="Arial" w:cs="Arial"/>
          <w:sz w:val="24"/>
          <w:szCs w:val="24"/>
        </w:rPr>
        <w:t>90.</w:t>
      </w:r>
      <w:r w:rsidRPr="00E430DE">
        <w:rPr>
          <w:rFonts w:ascii="Arial" w:hAnsi="Arial" w:cs="Arial"/>
          <w:sz w:val="24"/>
          <w:szCs w:val="24"/>
        </w:rPr>
        <w:t> Критерием принятия решения является соответствие представленных документов требованиям настоящего административного регламента.</w:t>
      </w:r>
    </w:p>
    <w:p w:rsidR="00B25495" w:rsidRPr="00E430DE" w:rsidRDefault="00B25495"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9</w:t>
      </w:r>
      <w:r w:rsidR="00BA5E80" w:rsidRPr="00E430DE">
        <w:rPr>
          <w:rFonts w:ascii="Arial" w:hAnsi="Arial" w:cs="Arial"/>
          <w:sz w:val="24"/>
          <w:szCs w:val="24"/>
          <w:lang w:eastAsia="en-US"/>
        </w:rPr>
        <w:t>1</w:t>
      </w:r>
      <w:r w:rsidRPr="00E430DE">
        <w:rPr>
          <w:rFonts w:ascii="Arial" w:hAnsi="Arial" w:cs="Arial"/>
          <w:sz w:val="24"/>
          <w:szCs w:val="24"/>
          <w:lang w:eastAsia="en-US"/>
        </w:rPr>
        <w:t xml:space="preserve">. Результатом административной процедуры является отказ в предоставлении муниципальной услуги или выявленная необходимость в </w:t>
      </w:r>
      <w:r w:rsidRPr="00E430DE">
        <w:rPr>
          <w:rFonts w:ascii="Arial" w:hAnsi="Arial" w:cs="Arial"/>
          <w:sz w:val="24"/>
          <w:szCs w:val="24"/>
          <w:lang w:eastAsia="en-US"/>
        </w:rPr>
        <w:lastRenderedPageBreak/>
        <w:t>формировании и направлении межведомственных запросов в органы (организации), участвующие в предоставлении муниципальной услуги.</w:t>
      </w:r>
    </w:p>
    <w:p w:rsidR="00B25495" w:rsidRPr="00E430DE" w:rsidRDefault="00BA5E80"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92</w:t>
      </w:r>
      <w:r w:rsidR="00B25495" w:rsidRPr="00E430DE">
        <w:rPr>
          <w:rFonts w:ascii="Arial" w:hAnsi="Arial" w:cs="Arial"/>
          <w:sz w:val="24"/>
          <w:szCs w:val="24"/>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w:t>
      </w:r>
      <w:r w:rsidR="00F43508">
        <w:rPr>
          <w:rFonts w:ascii="Arial" w:hAnsi="Arial" w:cs="Arial"/>
          <w:sz w:val="24"/>
          <w:szCs w:val="24"/>
          <w:lang w:eastAsia="en-US"/>
        </w:rPr>
        <w:t xml:space="preserve"> о передаче в дальнейшую работу.</w:t>
      </w:r>
    </w:p>
    <w:p w:rsidR="00B25495" w:rsidRPr="00E430DE" w:rsidRDefault="00BA5E80" w:rsidP="00B25495">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93</w:t>
      </w:r>
      <w:r w:rsidR="00B25495" w:rsidRPr="00E430DE">
        <w:rPr>
          <w:rFonts w:ascii="Arial" w:hAnsi="Arial" w:cs="Arial"/>
          <w:sz w:val="24"/>
          <w:szCs w:val="24"/>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B25495" w:rsidRPr="00E430DE" w:rsidRDefault="00BA5E80" w:rsidP="001A2E1B">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94</w:t>
      </w:r>
      <w:r w:rsidR="00B25495" w:rsidRPr="00E430DE">
        <w:rPr>
          <w:rFonts w:ascii="Arial" w:hAnsi="Arial" w:cs="Arial"/>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B25495" w:rsidRPr="00E430DE">
        <w:rPr>
          <w:rFonts w:ascii="Arial" w:hAnsi="Arial" w:cs="Arial"/>
          <w:sz w:val="24"/>
          <w:szCs w:val="24"/>
        </w:rPr>
        <w:t>Портал</w:t>
      </w:r>
      <w:r w:rsidR="00B25495" w:rsidRPr="00E430DE">
        <w:rPr>
          <w:rFonts w:ascii="Arial" w:hAnsi="Arial" w:cs="Arial"/>
          <w:sz w:val="24"/>
          <w:szCs w:val="24"/>
          <w:lang w:eastAsia="en-US"/>
        </w:rPr>
        <w:t>, МФЦ, копии представленных заявителем или его представителем документов к уведомлению не прикладываются.</w:t>
      </w:r>
    </w:p>
    <w:p w:rsidR="00B25495" w:rsidRPr="00E430DE" w:rsidRDefault="00B25495" w:rsidP="00B25495">
      <w:pPr>
        <w:autoSpaceDE w:val="0"/>
        <w:autoSpaceDN w:val="0"/>
        <w:adjustRightInd w:val="0"/>
        <w:ind w:firstLine="709"/>
        <w:rPr>
          <w:rFonts w:ascii="Arial" w:hAnsi="Arial" w:cs="Arial"/>
          <w:sz w:val="24"/>
          <w:szCs w:val="24"/>
          <w:lang w:eastAsia="en-US"/>
        </w:rPr>
      </w:pPr>
    </w:p>
    <w:p w:rsidR="00B25495" w:rsidRPr="00E430DE" w:rsidRDefault="00B25495" w:rsidP="00B25495">
      <w:pPr>
        <w:widowControl w:val="0"/>
        <w:autoSpaceDE w:val="0"/>
        <w:autoSpaceDN w:val="0"/>
        <w:adjustRightInd w:val="0"/>
        <w:ind w:firstLine="709"/>
        <w:jc w:val="center"/>
        <w:rPr>
          <w:rFonts w:ascii="Arial" w:hAnsi="Arial" w:cs="Arial"/>
          <w:sz w:val="24"/>
          <w:szCs w:val="24"/>
        </w:rPr>
      </w:pPr>
      <w:r w:rsidRPr="00E430DE">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B25495" w:rsidRPr="00E430DE" w:rsidRDefault="00B25495" w:rsidP="00B25495">
      <w:pPr>
        <w:widowControl w:val="0"/>
        <w:autoSpaceDE w:val="0"/>
        <w:autoSpaceDN w:val="0"/>
        <w:adjustRightInd w:val="0"/>
        <w:ind w:firstLine="709"/>
        <w:rPr>
          <w:rFonts w:ascii="Arial" w:hAnsi="Arial" w:cs="Arial"/>
          <w:sz w:val="24"/>
          <w:szCs w:val="24"/>
        </w:rPr>
      </w:pPr>
    </w:p>
    <w:p w:rsidR="00B25495" w:rsidRPr="00E430DE" w:rsidRDefault="00BA5E80"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95</w:t>
      </w:r>
      <w:r w:rsidR="00B25495" w:rsidRPr="00E430DE">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25495" w:rsidRPr="00E430DE" w:rsidRDefault="00BA5E80"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96</w:t>
      </w:r>
      <w:r w:rsidR="00B25495" w:rsidRPr="00E430DE">
        <w:rPr>
          <w:rFonts w:ascii="Arial" w:hAnsi="Arial" w:cs="Arial"/>
          <w:sz w:val="24"/>
          <w:szCs w:val="24"/>
        </w:rPr>
        <w:t>.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B25495" w:rsidRPr="00E430DE" w:rsidRDefault="00BA5E80"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97</w:t>
      </w:r>
      <w:r w:rsidR="00B25495" w:rsidRPr="00E430DE">
        <w:rPr>
          <w:rFonts w:ascii="Arial" w:hAnsi="Arial" w:cs="Arial"/>
          <w:sz w:val="24"/>
          <w:szCs w:val="24"/>
        </w:rPr>
        <w:t xml:space="preserve">.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B25495" w:rsidRPr="00E430DE">
          <w:rPr>
            <w:rFonts w:ascii="Arial" w:hAnsi="Arial" w:cs="Arial"/>
            <w:sz w:val="24"/>
            <w:szCs w:val="24"/>
          </w:rPr>
          <w:t>статьи 7.2</w:t>
        </w:r>
      </w:hyperlink>
      <w:r w:rsidR="00B25495" w:rsidRPr="00E430DE">
        <w:rPr>
          <w:rFonts w:ascii="Arial" w:hAnsi="Arial" w:cs="Arial"/>
          <w:sz w:val="24"/>
          <w:szCs w:val="24"/>
        </w:rPr>
        <w:t xml:space="preserve"> Федерального закона от </w:t>
      </w:r>
      <w:r w:rsidR="00B25495" w:rsidRPr="00E430DE">
        <w:rPr>
          <w:rFonts w:ascii="Arial" w:hAnsi="Arial" w:cs="Arial"/>
          <w:sz w:val="24"/>
          <w:szCs w:val="24"/>
        </w:rPr>
        <w:br/>
        <w:t>27 июля 2010 года № 210-ФЗ «Об организации предоставления государственных и муниципальных услуг».</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25495" w:rsidRPr="00E430DE" w:rsidRDefault="00BA5E80"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98</w:t>
      </w:r>
      <w:r w:rsidR="00B25495" w:rsidRPr="00E430DE">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 xml:space="preserve">В случае не поступления ответа на межведомственный запрос в </w:t>
      </w:r>
      <w:r w:rsidRPr="00E430DE">
        <w:rPr>
          <w:rFonts w:ascii="Arial" w:hAnsi="Arial" w:cs="Arial"/>
          <w:sz w:val="24"/>
          <w:szCs w:val="24"/>
        </w:rPr>
        <w:lastRenderedPageBreak/>
        <w:t>установленный срок уполномоченным органом принимаются меры, предусмотренные законодательством Российской Федерации.</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25495" w:rsidRPr="00E430DE" w:rsidRDefault="00BA5E80"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99</w:t>
      </w:r>
      <w:r w:rsidR="00B25495" w:rsidRPr="00E430DE">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25495" w:rsidRPr="00E430DE" w:rsidRDefault="00BA5E80" w:rsidP="00B25495">
      <w:pPr>
        <w:widowControl w:val="0"/>
        <w:tabs>
          <w:tab w:val="num" w:pos="1715"/>
        </w:tabs>
        <w:autoSpaceDE w:val="0"/>
        <w:autoSpaceDN w:val="0"/>
        <w:adjustRightInd w:val="0"/>
        <w:ind w:firstLine="709"/>
        <w:rPr>
          <w:rFonts w:ascii="Arial" w:hAnsi="Arial" w:cs="Arial"/>
          <w:sz w:val="24"/>
          <w:szCs w:val="24"/>
        </w:rPr>
      </w:pPr>
      <w:r w:rsidRPr="00E430DE">
        <w:rPr>
          <w:rFonts w:ascii="Arial" w:hAnsi="Arial" w:cs="Arial"/>
          <w:sz w:val="24"/>
          <w:szCs w:val="24"/>
        </w:rPr>
        <w:t>100</w:t>
      </w:r>
      <w:r w:rsidR="00B25495" w:rsidRPr="00E430DE">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r w:rsidR="00F43508">
        <w:rPr>
          <w:rFonts w:ascii="Arial" w:hAnsi="Arial" w:cs="Arial"/>
          <w:sz w:val="24"/>
          <w:szCs w:val="24"/>
        </w:rPr>
        <w:t>.</w:t>
      </w:r>
    </w:p>
    <w:p w:rsidR="00B25495" w:rsidRPr="00E430DE" w:rsidRDefault="00B25495" w:rsidP="00B25495">
      <w:pPr>
        <w:widowControl w:val="0"/>
        <w:autoSpaceDE w:val="0"/>
        <w:autoSpaceDN w:val="0"/>
        <w:adjustRightInd w:val="0"/>
        <w:ind w:firstLine="709"/>
        <w:rPr>
          <w:rFonts w:ascii="Arial" w:hAnsi="Arial" w:cs="Arial"/>
          <w:sz w:val="24"/>
          <w:szCs w:val="24"/>
          <w:lang w:eastAsia="en-US"/>
        </w:rPr>
      </w:pPr>
    </w:p>
    <w:p w:rsidR="00B25495" w:rsidRPr="00E430DE" w:rsidRDefault="00B25495" w:rsidP="00B25495">
      <w:pPr>
        <w:widowControl w:val="0"/>
        <w:autoSpaceDE w:val="0"/>
        <w:autoSpaceDN w:val="0"/>
        <w:adjustRightInd w:val="0"/>
        <w:ind w:firstLine="709"/>
        <w:jc w:val="center"/>
        <w:rPr>
          <w:rFonts w:ascii="Arial" w:hAnsi="Arial" w:cs="Arial"/>
          <w:sz w:val="24"/>
          <w:szCs w:val="24"/>
        </w:rPr>
      </w:pPr>
      <w:r w:rsidRPr="00E430DE">
        <w:rPr>
          <w:rFonts w:ascii="Arial" w:eastAsiaTheme="minorHAnsi" w:hAnsi="Arial" w:cs="Arial"/>
          <w:sz w:val="24"/>
          <w:szCs w:val="24"/>
          <w:lang w:eastAsia="en-US"/>
        </w:rPr>
        <w:t xml:space="preserve">ГЛАВА 25. </w:t>
      </w:r>
      <w:r w:rsidR="003E6A16" w:rsidRPr="00E430DE">
        <w:rPr>
          <w:rFonts w:ascii="Arial" w:eastAsiaTheme="minorHAnsi" w:hAnsi="Arial" w:cs="Arial"/>
          <w:sz w:val="24"/>
          <w:szCs w:val="24"/>
          <w:lang w:eastAsia="en-US"/>
        </w:rPr>
        <w:t xml:space="preserve">РАССМОТРЕНИЕ ЗАЯВЛЕНИЯ, </w:t>
      </w:r>
      <w:r w:rsidR="003E6A16" w:rsidRPr="00E430DE">
        <w:rPr>
          <w:rFonts w:ascii="Arial" w:hAnsi="Arial" w:cs="Arial"/>
          <w:color w:val="000000"/>
          <w:spacing w:val="-1"/>
          <w:sz w:val="24"/>
          <w:szCs w:val="24"/>
        </w:rPr>
        <w:t xml:space="preserve">ОФОРМЛЕНИЕ РЕШЕНИЯ О </w:t>
      </w:r>
      <w:r w:rsidR="003E6A16" w:rsidRPr="00E430DE">
        <w:rPr>
          <w:rFonts w:ascii="Arial" w:hAnsi="Arial" w:cs="Arial"/>
          <w:sz w:val="24"/>
          <w:szCs w:val="24"/>
        </w:rPr>
        <w:t xml:space="preserve">СОГЛАСОВАНИИ РАЗМЕЩЕНИЯ И ПРИЕМКИ В ЭКСПЛУАТАЦИЮ НЕСТАЦИОНАРНЫХ (ВРЕМЕННЫХ, МОБИЛЬНЫХ) ОБЪЕКТОВ </w:t>
      </w:r>
      <w:r w:rsidR="003E6A16" w:rsidRPr="00E430DE">
        <w:rPr>
          <w:rFonts w:ascii="Arial" w:hAnsi="Arial" w:cs="Arial"/>
          <w:color w:val="000000"/>
          <w:sz w:val="24"/>
          <w:szCs w:val="24"/>
        </w:rPr>
        <w:t xml:space="preserve">ИЛИ ОБ ОТКАЗЕ </w:t>
      </w:r>
      <w:r w:rsidR="003E6A16" w:rsidRPr="00E430DE">
        <w:rPr>
          <w:rFonts w:ascii="Arial" w:hAnsi="Arial" w:cs="Arial"/>
          <w:sz w:val="24"/>
          <w:szCs w:val="24"/>
        </w:rPr>
        <w:t>СОГЛАСОВАНИИ РАЗМЕЩЕНИЯ И ПРИЕМКИ В ЭКСПЛУАТАЦИЮ НЕСТАЦИОНАРНЫХ (ВРЕМЕННЫХ, МОБИЛЬНЫХ) ОБЪЕКТОВ И ИНФОРМИРОВАНИЕ ЗАЯВИТЕЛЯ О ПРИНЯТОМ РЕШЕНИИ</w:t>
      </w:r>
    </w:p>
    <w:p w:rsidR="006D2D58" w:rsidRPr="00E430DE" w:rsidRDefault="006D2D58" w:rsidP="00B25495">
      <w:pPr>
        <w:widowControl w:val="0"/>
        <w:autoSpaceDE w:val="0"/>
        <w:autoSpaceDN w:val="0"/>
        <w:adjustRightInd w:val="0"/>
        <w:ind w:firstLine="709"/>
        <w:jc w:val="center"/>
        <w:rPr>
          <w:rFonts w:ascii="Arial" w:eastAsiaTheme="minorHAnsi" w:hAnsi="Arial" w:cs="Arial"/>
          <w:sz w:val="24"/>
          <w:szCs w:val="24"/>
          <w:lang w:eastAsia="en-US"/>
        </w:rPr>
      </w:pPr>
    </w:p>
    <w:p w:rsidR="00B25495" w:rsidRPr="00E430DE" w:rsidRDefault="00B25495" w:rsidP="00BA5E80">
      <w:pPr>
        <w:widowControl w:val="0"/>
        <w:autoSpaceDE w:val="0"/>
        <w:autoSpaceDN w:val="0"/>
        <w:adjustRightInd w:val="0"/>
        <w:ind w:firstLine="709"/>
        <w:rPr>
          <w:rFonts w:ascii="Arial" w:hAnsi="Arial" w:cs="Arial"/>
          <w:sz w:val="24"/>
          <w:szCs w:val="24"/>
          <w:lang w:eastAsia="en-US"/>
        </w:rPr>
      </w:pPr>
      <w:r w:rsidRPr="00E430DE">
        <w:rPr>
          <w:rFonts w:ascii="Arial" w:eastAsiaTheme="minorHAnsi" w:hAnsi="Arial" w:cs="Arial"/>
          <w:sz w:val="24"/>
          <w:szCs w:val="24"/>
          <w:lang w:eastAsia="en-US"/>
        </w:rPr>
        <w:t>10</w:t>
      </w:r>
      <w:r w:rsidR="00BA5E80" w:rsidRPr="00E430DE">
        <w:rPr>
          <w:rFonts w:ascii="Arial" w:eastAsiaTheme="minorHAnsi" w:hAnsi="Arial" w:cs="Arial"/>
          <w:sz w:val="24"/>
          <w:szCs w:val="24"/>
          <w:lang w:eastAsia="en-US"/>
        </w:rPr>
        <w:t>1</w:t>
      </w:r>
      <w:r w:rsidRPr="00E430DE">
        <w:rPr>
          <w:rFonts w:ascii="Arial" w:eastAsiaTheme="minorHAnsi" w:hAnsi="Arial" w:cs="Arial"/>
          <w:sz w:val="24"/>
          <w:szCs w:val="24"/>
          <w:lang w:eastAsia="en-US"/>
        </w:rPr>
        <w:t xml:space="preserve">. </w:t>
      </w:r>
      <w:r w:rsidRPr="00E430DE">
        <w:rPr>
          <w:rFonts w:ascii="Arial" w:hAnsi="Arial" w:cs="Arial"/>
          <w:sz w:val="24"/>
          <w:szCs w:val="24"/>
        </w:rPr>
        <w:t xml:space="preserve">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w:t>
      </w:r>
      <w:r w:rsidR="00E945C5" w:rsidRPr="00E430DE">
        <w:rPr>
          <w:rFonts w:ascii="Arial" w:hAnsi="Arial" w:cs="Arial"/>
          <w:sz w:val="24"/>
          <w:szCs w:val="24"/>
        </w:rPr>
        <w:t>взаимодействия, должностным</w:t>
      </w:r>
      <w:r w:rsidRPr="00E430DE">
        <w:rPr>
          <w:rFonts w:ascii="Arial" w:hAnsi="Arial" w:cs="Arial"/>
          <w:sz w:val="24"/>
          <w:szCs w:val="24"/>
        </w:rPr>
        <w:t xml:space="preserve"> лицом уполномоченного органа, ответственным за предоставление муниципальной услуги.</w:t>
      </w:r>
    </w:p>
    <w:p w:rsidR="00B25495" w:rsidRPr="00E945C5" w:rsidRDefault="00B25495" w:rsidP="00BA5E80">
      <w:pPr>
        <w:widowControl w:val="0"/>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 xml:space="preserve">Должностное лицо уполномоченного органа </w:t>
      </w:r>
      <w:r w:rsidRPr="00E430DE">
        <w:rPr>
          <w:rFonts w:ascii="Arial" w:eastAsiaTheme="minorHAnsi" w:hAnsi="Arial" w:cs="Arial"/>
          <w:sz w:val="24"/>
          <w:szCs w:val="24"/>
          <w:lang w:eastAsia="en-US"/>
        </w:rPr>
        <w:t>осуществляет</w:t>
      </w:r>
      <w:r w:rsidR="000D5F48" w:rsidRPr="00E430DE">
        <w:rPr>
          <w:rFonts w:ascii="Arial" w:eastAsiaTheme="minorHAnsi" w:hAnsi="Arial" w:cs="Arial"/>
          <w:sz w:val="24"/>
          <w:szCs w:val="24"/>
          <w:lang w:eastAsia="en-US"/>
        </w:rPr>
        <w:t xml:space="preserve"> осмотр </w:t>
      </w:r>
      <w:r w:rsidR="00E945C5" w:rsidRPr="00E430DE">
        <w:rPr>
          <w:rFonts w:ascii="Arial" w:eastAsiaTheme="minorHAnsi" w:hAnsi="Arial" w:cs="Arial"/>
          <w:sz w:val="24"/>
          <w:szCs w:val="24"/>
          <w:lang w:eastAsia="en-US"/>
        </w:rPr>
        <w:t>нестационарных (</w:t>
      </w:r>
      <w:r w:rsidR="000D5F48" w:rsidRPr="00E430DE">
        <w:rPr>
          <w:rFonts w:ascii="Arial" w:eastAsiaTheme="minorHAnsi" w:hAnsi="Arial" w:cs="Arial"/>
          <w:sz w:val="24"/>
          <w:szCs w:val="24"/>
          <w:lang w:eastAsia="en-US"/>
        </w:rPr>
        <w:t>временных, мобильных) объектов</w:t>
      </w:r>
      <w:r w:rsidR="001A2E1B" w:rsidRPr="00E430DE">
        <w:rPr>
          <w:rFonts w:ascii="Arial" w:eastAsiaTheme="minorHAnsi" w:hAnsi="Arial" w:cs="Arial"/>
          <w:sz w:val="24"/>
          <w:szCs w:val="24"/>
          <w:lang w:eastAsia="en-US"/>
        </w:rPr>
        <w:t xml:space="preserve"> и проверяет соблюдение требований</w:t>
      </w:r>
      <w:r w:rsidR="001A2E1B" w:rsidRPr="00E430DE">
        <w:rPr>
          <w:rFonts w:ascii="Arial" w:hAnsi="Arial" w:cs="Arial"/>
          <w:sz w:val="24"/>
          <w:szCs w:val="24"/>
        </w:rPr>
        <w:t xml:space="preserve"> к организации работы </w:t>
      </w:r>
      <w:r w:rsidR="001A2E1B" w:rsidRPr="00E430DE">
        <w:rPr>
          <w:rFonts w:ascii="Arial" w:hAnsi="Arial" w:cs="Arial"/>
          <w:color w:val="000000"/>
          <w:sz w:val="24"/>
          <w:szCs w:val="24"/>
        </w:rPr>
        <w:t xml:space="preserve">нестационарных </w:t>
      </w:r>
      <w:r w:rsidR="00E945C5" w:rsidRPr="00E430DE">
        <w:rPr>
          <w:rFonts w:ascii="Arial" w:hAnsi="Arial" w:cs="Arial"/>
          <w:color w:val="000000"/>
          <w:sz w:val="24"/>
          <w:szCs w:val="24"/>
        </w:rPr>
        <w:t>объектов</w:t>
      </w:r>
      <w:r w:rsidR="00E945C5" w:rsidRPr="00E430DE">
        <w:rPr>
          <w:rFonts w:ascii="Arial" w:eastAsiaTheme="minorHAnsi" w:hAnsi="Arial" w:cs="Arial"/>
          <w:sz w:val="24"/>
          <w:szCs w:val="24"/>
          <w:lang w:eastAsia="en-US"/>
        </w:rPr>
        <w:t>,</w:t>
      </w:r>
      <w:r w:rsidR="001A2E1B" w:rsidRPr="00E430DE">
        <w:rPr>
          <w:rFonts w:ascii="Arial" w:eastAsiaTheme="minorHAnsi" w:hAnsi="Arial" w:cs="Arial"/>
          <w:sz w:val="24"/>
          <w:szCs w:val="24"/>
          <w:lang w:eastAsia="en-US"/>
        </w:rPr>
        <w:t xml:space="preserve"> </w:t>
      </w:r>
      <w:r w:rsidR="001A2E1B" w:rsidRPr="00E945C5">
        <w:rPr>
          <w:rFonts w:ascii="Arial" w:eastAsiaTheme="minorHAnsi" w:hAnsi="Arial" w:cs="Arial"/>
          <w:sz w:val="24"/>
          <w:szCs w:val="24"/>
          <w:lang w:eastAsia="en-US"/>
        </w:rPr>
        <w:t>утвержденных муниципальным правовым актом</w:t>
      </w:r>
      <w:r w:rsidRPr="00E945C5">
        <w:rPr>
          <w:rFonts w:ascii="Arial" w:eastAsiaTheme="minorHAnsi" w:hAnsi="Arial" w:cs="Arial"/>
          <w:sz w:val="24"/>
          <w:szCs w:val="24"/>
          <w:lang w:eastAsia="en-US"/>
        </w:rPr>
        <w:t>.</w:t>
      </w:r>
    </w:p>
    <w:p w:rsidR="00B25495" w:rsidRPr="00DF150E" w:rsidRDefault="00BA5E80" w:rsidP="00BA5E80">
      <w:pPr>
        <w:autoSpaceDE w:val="0"/>
        <w:autoSpaceDN w:val="0"/>
        <w:adjustRightInd w:val="0"/>
        <w:ind w:firstLine="709"/>
        <w:rPr>
          <w:rFonts w:ascii="Arial" w:eastAsiaTheme="minorHAnsi" w:hAnsi="Arial" w:cs="Arial"/>
          <w:sz w:val="24"/>
          <w:szCs w:val="24"/>
          <w:lang w:eastAsia="en-US"/>
        </w:rPr>
      </w:pPr>
      <w:r w:rsidRPr="00DF150E">
        <w:rPr>
          <w:rFonts w:ascii="Arial" w:eastAsiaTheme="minorHAnsi" w:hAnsi="Arial" w:cs="Arial"/>
          <w:sz w:val="24"/>
          <w:szCs w:val="24"/>
          <w:lang w:eastAsia="en-US"/>
        </w:rPr>
        <w:t>102</w:t>
      </w:r>
      <w:r w:rsidR="00B25495" w:rsidRPr="00DF150E">
        <w:rPr>
          <w:rFonts w:ascii="Arial" w:eastAsiaTheme="minorHAnsi" w:hAnsi="Arial" w:cs="Arial"/>
          <w:sz w:val="24"/>
          <w:szCs w:val="24"/>
          <w:lang w:eastAsia="en-US"/>
        </w:rPr>
        <w:t xml:space="preserve">. По результатам проверки </w:t>
      </w:r>
      <w:r w:rsidR="000D5F48" w:rsidRPr="00DF150E">
        <w:rPr>
          <w:rFonts w:ascii="Arial" w:eastAsiaTheme="minorHAnsi" w:hAnsi="Arial" w:cs="Arial"/>
          <w:sz w:val="24"/>
          <w:szCs w:val="24"/>
          <w:lang w:eastAsia="en-US"/>
        </w:rPr>
        <w:t>д</w:t>
      </w:r>
      <w:r w:rsidR="000D5F48" w:rsidRPr="00DF150E">
        <w:rPr>
          <w:rFonts w:ascii="Arial" w:hAnsi="Arial" w:cs="Arial"/>
          <w:sz w:val="24"/>
          <w:szCs w:val="24"/>
          <w:lang w:eastAsia="en-US"/>
        </w:rPr>
        <w:t xml:space="preserve">олжностное лицо уполномоченного органа </w:t>
      </w:r>
      <w:r w:rsidR="00B25495" w:rsidRPr="00DF150E">
        <w:rPr>
          <w:rFonts w:ascii="Arial" w:eastAsiaTheme="minorHAnsi" w:hAnsi="Arial" w:cs="Arial"/>
          <w:sz w:val="24"/>
          <w:szCs w:val="24"/>
          <w:lang w:eastAsia="en-US"/>
        </w:rPr>
        <w:t xml:space="preserve">в течение </w:t>
      </w:r>
      <w:r w:rsidR="00144BDB" w:rsidRPr="00DF150E">
        <w:rPr>
          <w:rFonts w:ascii="Arial" w:eastAsiaTheme="minorHAnsi" w:hAnsi="Arial" w:cs="Arial"/>
          <w:sz w:val="24"/>
          <w:szCs w:val="24"/>
          <w:lang w:eastAsia="en-US"/>
        </w:rPr>
        <w:t>25</w:t>
      </w:r>
      <w:r w:rsidR="00B25495" w:rsidRPr="00DF150E">
        <w:rPr>
          <w:rFonts w:ascii="Arial" w:eastAsiaTheme="minorHAnsi" w:hAnsi="Arial" w:cs="Arial"/>
          <w:sz w:val="24"/>
          <w:szCs w:val="24"/>
          <w:lang w:eastAsia="en-US"/>
        </w:rPr>
        <w:t xml:space="preserve"> рабоч</w:t>
      </w:r>
      <w:r w:rsidR="00144BDB" w:rsidRPr="00DF150E">
        <w:rPr>
          <w:rFonts w:ascii="Arial" w:eastAsiaTheme="minorHAnsi" w:hAnsi="Arial" w:cs="Arial"/>
          <w:sz w:val="24"/>
          <w:szCs w:val="24"/>
          <w:lang w:eastAsia="en-US"/>
        </w:rPr>
        <w:t>их</w:t>
      </w:r>
      <w:r w:rsidR="00B25495" w:rsidRPr="00DF150E">
        <w:rPr>
          <w:rFonts w:ascii="Arial" w:eastAsiaTheme="minorHAnsi" w:hAnsi="Arial" w:cs="Arial"/>
          <w:sz w:val="24"/>
          <w:szCs w:val="24"/>
          <w:lang w:eastAsia="en-US"/>
        </w:rPr>
        <w:t xml:space="preserve"> дн</w:t>
      </w:r>
      <w:r w:rsidR="00144BDB" w:rsidRPr="00DF150E">
        <w:rPr>
          <w:rFonts w:ascii="Arial" w:eastAsiaTheme="minorHAnsi" w:hAnsi="Arial" w:cs="Arial"/>
          <w:sz w:val="24"/>
          <w:szCs w:val="24"/>
          <w:lang w:eastAsia="en-US"/>
        </w:rPr>
        <w:t>ей с момента получения ответов на межведомственные запросы</w:t>
      </w:r>
      <w:r w:rsidR="00B25495" w:rsidRPr="00DF150E">
        <w:rPr>
          <w:rFonts w:ascii="Arial" w:eastAsiaTheme="minorHAnsi" w:hAnsi="Arial" w:cs="Arial"/>
          <w:sz w:val="24"/>
          <w:szCs w:val="24"/>
          <w:lang w:eastAsia="en-US"/>
        </w:rPr>
        <w:t>:</w:t>
      </w:r>
    </w:p>
    <w:p w:rsidR="00B25495" w:rsidRPr="00DF150E" w:rsidRDefault="00B25495" w:rsidP="003C2271">
      <w:pPr>
        <w:widowControl w:val="0"/>
        <w:shd w:val="clear" w:color="auto" w:fill="FFFFFF"/>
        <w:adjustRightInd w:val="0"/>
        <w:spacing w:line="312" w:lineRule="auto"/>
        <w:ind w:firstLine="539"/>
        <w:rPr>
          <w:rFonts w:ascii="Arial" w:hAnsi="Arial" w:cs="Arial"/>
          <w:color w:val="304855"/>
          <w:sz w:val="24"/>
          <w:szCs w:val="24"/>
        </w:rPr>
      </w:pPr>
      <w:r w:rsidRPr="00DF150E">
        <w:rPr>
          <w:rFonts w:ascii="Arial" w:eastAsiaTheme="minorHAnsi" w:hAnsi="Arial" w:cs="Arial"/>
          <w:sz w:val="24"/>
          <w:szCs w:val="24"/>
          <w:lang w:eastAsia="en-US"/>
        </w:rPr>
        <w:t>- готовит проект</w:t>
      </w:r>
      <w:r w:rsidR="003C2271" w:rsidRPr="00DF150E">
        <w:rPr>
          <w:rFonts w:ascii="Arial" w:eastAsiaTheme="minorHAnsi" w:hAnsi="Arial" w:cs="Arial"/>
          <w:sz w:val="24"/>
          <w:szCs w:val="24"/>
          <w:lang w:eastAsia="en-US"/>
        </w:rPr>
        <w:t xml:space="preserve"> постановления на</w:t>
      </w:r>
      <w:r w:rsidR="000D5F48" w:rsidRPr="00DF150E">
        <w:rPr>
          <w:rFonts w:ascii="Arial" w:eastAsiaTheme="minorHAnsi" w:hAnsi="Arial" w:cs="Arial"/>
          <w:sz w:val="24"/>
          <w:szCs w:val="24"/>
          <w:lang w:eastAsia="en-US"/>
        </w:rPr>
        <w:t xml:space="preserve"> </w:t>
      </w:r>
      <w:r w:rsidR="003C2271" w:rsidRPr="00DF150E">
        <w:rPr>
          <w:rFonts w:ascii="Arial" w:hAnsi="Arial" w:cs="Arial"/>
          <w:color w:val="304855"/>
          <w:sz w:val="24"/>
          <w:szCs w:val="24"/>
        </w:rPr>
        <w:t>разрешения и размещение (установку) нестационарного торгового объекта;</w:t>
      </w:r>
    </w:p>
    <w:p w:rsidR="001A2E1B" w:rsidRPr="00E430DE" w:rsidRDefault="001A2E1B" w:rsidP="00BA5E80">
      <w:pPr>
        <w:autoSpaceDE w:val="0"/>
        <w:autoSpaceDN w:val="0"/>
        <w:adjustRightInd w:val="0"/>
        <w:ind w:firstLine="709"/>
        <w:rPr>
          <w:rFonts w:ascii="Arial" w:eastAsiaTheme="minorHAnsi" w:hAnsi="Arial" w:cs="Arial"/>
          <w:sz w:val="24"/>
          <w:szCs w:val="24"/>
          <w:lang w:eastAsia="en-US"/>
        </w:rPr>
      </w:pPr>
      <w:r w:rsidRPr="00DF150E">
        <w:rPr>
          <w:rFonts w:ascii="Arial" w:eastAsiaTheme="minorHAnsi" w:hAnsi="Arial" w:cs="Arial"/>
          <w:sz w:val="24"/>
          <w:szCs w:val="24"/>
          <w:lang w:eastAsia="en-US"/>
        </w:rPr>
        <w:t xml:space="preserve">- готовит </w:t>
      </w:r>
      <w:r w:rsidR="003C2271" w:rsidRPr="00DF150E">
        <w:rPr>
          <w:rFonts w:ascii="Arial" w:eastAsiaTheme="minorHAnsi" w:hAnsi="Arial" w:cs="Arial"/>
          <w:sz w:val="24"/>
          <w:szCs w:val="24"/>
          <w:lang w:eastAsia="en-US"/>
        </w:rPr>
        <w:t xml:space="preserve">письменное уведомления об </w:t>
      </w:r>
      <w:r w:rsidRPr="00DF150E">
        <w:rPr>
          <w:rFonts w:ascii="Arial" w:eastAsiaTheme="minorHAnsi" w:hAnsi="Arial" w:cs="Arial"/>
          <w:sz w:val="24"/>
          <w:szCs w:val="24"/>
          <w:lang w:eastAsia="en-US"/>
        </w:rPr>
        <w:t>отказ</w:t>
      </w:r>
      <w:r w:rsidR="003C2271" w:rsidRPr="00DF150E">
        <w:rPr>
          <w:rFonts w:ascii="Arial" w:eastAsiaTheme="minorHAnsi" w:hAnsi="Arial" w:cs="Arial"/>
          <w:sz w:val="24"/>
          <w:szCs w:val="24"/>
          <w:lang w:eastAsia="en-US"/>
        </w:rPr>
        <w:t>е</w:t>
      </w:r>
      <w:r w:rsidRPr="00DF150E">
        <w:rPr>
          <w:rFonts w:ascii="Arial" w:eastAsiaTheme="minorHAnsi" w:hAnsi="Arial" w:cs="Arial"/>
          <w:sz w:val="24"/>
          <w:szCs w:val="24"/>
          <w:lang w:eastAsia="en-US"/>
        </w:rPr>
        <w:t xml:space="preserve"> в согласовании </w:t>
      </w:r>
      <w:r w:rsidRPr="00DF150E">
        <w:rPr>
          <w:rFonts w:ascii="Arial" w:hAnsi="Arial" w:cs="Arial"/>
          <w:sz w:val="24"/>
          <w:szCs w:val="24"/>
        </w:rPr>
        <w:t>размещения и приемки в эксплуатацию нестационарных (временных, мобильных) объектов.</w:t>
      </w:r>
    </w:p>
    <w:p w:rsidR="00B25495" w:rsidRPr="00E430DE" w:rsidRDefault="00BA5E80" w:rsidP="00BA5E80">
      <w:pPr>
        <w:autoSpaceDE w:val="0"/>
        <w:autoSpaceDN w:val="0"/>
        <w:adjustRightInd w:val="0"/>
        <w:ind w:firstLine="709"/>
        <w:rPr>
          <w:rFonts w:ascii="Arial" w:eastAsiaTheme="minorHAnsi" w:hAnsi="Arial" w:cs="Arial"/>
          <w:sz w:val="24"/>
          <w:szCs w:val="24"/>
          <w:lang w:eastAsia="en-US"/>
        </w:rPr>
      </w:pPr>
      <w:r w:rsidRPr="00E430DE">
        <w:rPr>
          <w:rFonts w:ascii="Arial" w:eastAsiaTheme="minorHAnsi" w:hAnsi="Arial" w:cs="Arial"/>
          <w:sz w:val="24"/>
          <w:szCs w:val="24"/>
          <w:lang w:eastAsia="en-US"/>
        </w:rPr>
        <w:t>103</w:t>
      </w:r>
      <w:r w:rsidR="00B25495" w:rsidRPr="00E430DE">
        <w:rPr>
          <w:rFonts w:ascii="Arial" w:eastAsiaTheme="minorHAnsi" w:hAnsi="Arial" w:cs="Arial"/>
          <w:sz w:val="24"/>
          <w:szCs w:val="24"/>
          <w:lang w:eastAsia="en-US"/>
        </w:rPr>
        <w:t xml:space="preserve">. Должностные лица уполномоченного </w:t>
      </w:r>
      <w:r w:rsidR="00E945C5" w:rsidRPr="00E430DE">
        <w:rPr>
          <w:rFonts w:ascii="Arial" w:eastAsiaTheme="minorHAnsi" w:hAnsi="Arial" w:cs="Arial"/>
          <w:sz w:val="24"/>
          <w:szCs w:val="24"/>
          <w:lang w:eastAsia="en-US"/>
        </w:rPr>
        <w:t>органа несут</w:t>
      </w:r>
      <w:r w:rsidR="00B25495" w:rsidRPr="00E430DE">
        <w:rPr>
          <w:rFonts w:ascii="Arial" w:eastAsiaTheme="minorHAnsi" w:hAnsi="Arial" w:cs="Arial"/>
          <w:sz w:val="24"/>
          <w:szCs w:val="24"/>
          <w:lang w:eastAsia="en-US"/>
        </w:rPr>
        <w:t xml:space="preserve"> персональную ответственность, закрепленную в их должностных инструкциях в соответствии с требованиями законодательства.</w:t>
      </w:r>
    </w:p>
    <w:p w:rsidR="000D5F48" w:rsidRPr="00E430DE" w:rsidRDefault="000D5F48" w:rsidP="00BA5E80">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104.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w:t>
      </w:r>
      <w:r w:rsidR="00CE067E">
        <w:rPr>
          <w:rFonts w:ascii="Arial" w:hAnsi="Arial" w:cs="Arial"/>
          <w:sz w:val="24"/>
          <w:szCs w:val="24"/>
          <w:lang w:eastAsia="en-US"/>
        </w:rPr>
        <w:t xml:space="preserve"> должностному лицу </w:t>
      </w:r>
      <w:r w:rsidRPr="00E430DE">
        <w:rPr>
          <w:rFonts w:ascii="Arial" w:hAnsi="Arial" w:cs="Arial"/>
          <w:sz w:val="24"/>
          <w:szCs w:val="24"/>
          <w:lang w:eastAsia="en-US"/>
        </w:rPr>
        <w:t xml:space="preserve"> уполномоченного органа, или МФЦ, ответственному за выдачу результата предоставления услуги, для выдачи его заявителю.</w:t>
      </w:r>
    </w:p>
    <w:p w:rsidR="00244318" w:rsidRPr="00E945C5" w:rsidRDefault="00244318" w:rsidP="00BA5E80">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lastRenderedPageBreak/>
        <w:t xml:space="preserve">Способом фиксации результата предоставления муниципальной услуги является его регистрация </w:t>
      </w:r>
      <w:r w:rsidRPr="00E945C5">
        <w:rPr>
          <w:rFonts w:ascii="Arial" w:hAnsi="Arial" w:cs="Arial"/>
          <w:sz w:val="24"/>
          <w:szCs w:val="24"/>
          <w:lang w:eastAsia="en-US"/>
        </w:rPr>
        <w:t>в автоматизированной информационной системе, либо журнале регистраций результатов.</w:t>
      </w:r>
    </w:p>
    <w:p w:rsidR="000D5F48" w:rsidRPr="00E430DE" w:rsidRDefault="000D5F48" w:rsidP="00BA5E80">
      <w:pPr>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 xml:space="preserve">105. Выдачу документа, являющегося результатом предоставления услуги, осуществляет </w:t>
      </w:r>
      <w:r w:rsidR="00CE067E">
        <w:rPr>
          <w:rFonts w:ascii="Arial" w:hAnsi="Arial" w:cs="Arial"/>
          <w:sz w:val="24"/>
          <w:szCs w:val="24"/>
          <w:lang w:eastAsia="en-US"/>
        </w:rPr>
        <w:t>должностное лицо</w:t>
      </w:r>
      <w:r w:rsidRPr="00E430DE">
        <w:rPr>
          <w:rFonts w:ascii="Arial" w:hAnsi="Arial" w:cs="Arial"/>
          <w:sz w:val="24"/>
          <w:szCs w:val="24"/>
          <w:lang w:eastAsia="en-US"/>
        </w:rPr>
        <w:t xml:space="preserve"> уполномоченного органа,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0D5F48" w:rsidRPr="00E430DE" w:rsidRDefault="000D5F48" w:rsidP="00BA5E80">
      <w:pPr>
        <w:widowControl w:val="0"/>
        <w:autoSpaceDE w:val="0"/>
        <w:autoSpaceDN w:val="0"/>
        <w:adjustRightInd w:val="0"/>
        <w:ind w:firstLine="709"/>
        <w:rPr>
          <w:rFonts w:ascii="Arial" w:hAnsi="Arial" w:cs="Arial"/>
          <w:sz w:val="24"/>
          <w:szCs w:val="24"/>
          <w:lang w:eastAsia="en-US"/>
        </w:rPr>
      </w:pPr>
      <w:r w:rsidRPr="00E430DE">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0D5F48" w:rsidRPr="00E430DE" w:rsidRDefault="000D5F48" w:rsidP="00BA5E80">
      <w:pPr>
        <w:widowControl w:val="0"/>
        <w:autoSpaceDE w:val="0"/>
        <w:autoSpaceDN w:val="0"/>
        <w:adjustRightInd w:val="0"/>
        <w:ind w:firstLine="709"/>
        <w:rPr>
          <w:rFonts w:ascii="Arial" w:hAnsi="Arial" w:cs="Arial"/>
          <w:sz w:val="24"/>
          <w:szCs w:val="24"/>
        </w:rPr>
      </w:pPr>
      <w:r w:rsidRPr="00E430DE">
        <w:rPr>
          <w:rFonts w:ascii="Arial" w:hAnsi="Arial" w:cs="Arial"/>
          <w:sz w:val="24"/>
          <w:szCs w:val="24"/>
          <w:lang w:eastAsia="en-US"/>
        </w:rPr>
        <w:t xml:space="preserve">Не позднее </w:t>
      </w:r>
      <w:r w:rsidR="003C2271">
        <w:rPr>
          <w:rFonts w:ascii="Arial" w:hAnsi="Arial" w:cs="Arial"/>
          <w:sz w:val="24"/>
          <w:szCs w:val="24"/>
          <w:lang w:eastAsia="en-US"/>
        </w:rPr>
        <w:t xml:space="preserve">1 </w:t>
      </w:r>
      <w:r w:rsidRPr="00E430DE">
        <w:rPr>
          <w:rFonts w:ascii="Arial" w:hAnsi="Arial" w:cs="Arial"/>
          <w:sz w:val="24"/>
          <w:szCs w:val="24"/>
          <w:lang w:eastAsia="en-US"/>
        </w:rPr>
        <w:t>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CE067E" w:rsidRPr="00E430DE" w:rsidRDefault="000D5F48" w:rsidP="00CE067E">
      <w:pPr>
        <w:autoSpaceDE w:val="0"/>
        <w:autoSpaceDN w:val="0"/>
        <w:adjustRightInd w:val="0"/>
        <w:ind w:firstLine="709"/>
        <w:rPr>
          <w:rFonts w:ascii="Arial" w:hAnsi="Arial" w:cs="Arial"/>
          <w:sz w:val="24"/>
          <w:szCs w:val="24"/>
          <w:lang w:eastAsia="en-US"/>
        </w:rPr>
      </w:pPr>
      <w:r w:rsidRPr="00E430DE">
        <w:rPr>
          <w:rFonts w:ascii="Arial" w:hAnsi="Arial" w:cs="Arial"/>
          <w:sz w:val="24"/>
          <w:szCs w:val="24"/>
        </w:rPr>
        <w:t>106</w:t>
      </w:r>
      <w:r w:rsidRPr="00CE067E">
        <w:rPr>
          <w:rFonts w:ascii="Arial" w:hAnsi="Arial" w:cs="Arial"/>
          <w:sz w:val="24"/>
          <w:szCs w:val="24"/>
        </w:rPr>
        <w:t>. </w:t>
      </w:r>
      <w:r w:rsidR="00CE067E" w:rsidRPr="00CE067E">
        <w:rPr>
          <w:rFonts w:ascii="Arial" w:hAnsi="Arial" w:cs="Arial"/>
          <w:sz w:val="24"/>
          <w:szCs w:val="24"/>
          <w:lang w:eastAsia="en-US"/>
        </w:rPr>
        <w:t>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0D5F48" w:rsidRPr="00E430DE" w:rsidRDefault="000D5F48" w:rsidP="00BA5E80">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w:t>
      </w:r>
    </w:p>
    <w:p w:rsidR="00B25495" w:rsidRPr="00E430DE" w:rsidRDefault="00B25495" w:rsidP="00144BDB">
      <w:pPr>
        <w:widowControl w:val="0"/>
        <w:autoSpaceDE w:val="0"/>
        <w:autoSpaceDN w:val="0"/>
        <w:adjustRightInd w:val="0"/>
        <w:ind w:firstLine="0"/>
        <w:rPr>
          <w:rFonts w:ascii="Arial" w:hAnsi="Arial" w:cs="Arial"/>
          <w:sz w:val="24"/>
          <w:szCs w:val="24"/>
          <w:lang w:eastAsia="en-US"/>
        </w:rPr>
      </w:pPr>
    </w:p>
    <w:p w:rsidR="00B25495" w:rsidRPr="00E430DE" w:rsidRDefault="00B25495" w:rsidP="00B25495">
      <w:pPr>
        <w:widowControl w:val="0"/>
        <w:autoSpaceDE w:val="0"/>
        <w:autoSpaceDN w:val="0"/>
        <w:adjustRightInd w:val="0"/>
        <w:jc w:val="center"/>
        <w:outlineLvl w:val="2"/>
        <w:rPr>
          <w:rFonts w:ascii="Arial" w:hAnsi="Arial" w:cs="Arial"/>
          <w:sz w:val="24"/>
          <w:szCs w:val="24"/>
        </w:rPr>
      </w:pPr>
      <w:bookmarkStart w:id="29" w:name="Par410"/>
      <w:bookmarkEnd w:id="29"/>
      <w:r w:rsidRPr="00E430DE">
        <w:rPr>
          <w:rFonts w:ascii="Arial" w:hAnsi="Arial" w:cs="Arial"/>
          <w:sz w:val="24"/>
          <w:szCs w:val="24"/>
        </w:rPr>
        <w:t>Раздел IV. ФОРМЫ КОНТРОЛЯ ЗА ПРЕДОСТАВЛЕНИЕМ МУНИЦИПАЛЬНОЙ УСЛУГИ</w:t>
      </w:r>
    </w:p>
    <w:p w:rsidR="00B25495" w:rsidRPr="00E430DE" w:rsidRDefault="00B25495" w:rsidP="00B25495">
      <w:pPr>
        <w:widowControl w:val="0"/>
        <w:autoSpaceDE w:val="0"/>
        <w:autoSpaceDN w:val="0"/>
        <w:adjustRightInd w:val="0"/>
        <w:jc w:val="center"/>
        <w:outlineLvl w:val="2"/>
        <w:rPr>
          <w:rFonts w:ascii="Arial" w:hAnsi="Arial" w:cs="Arial"/>
          <w:sz w:val="24"/>
          <w:szCs w:val="24"/>
        </w:rPr>
      </w:pPr>
    </w:p>
    <w:p w:rsidR="00B25495" w:rsidRPr="00E430DE" w:rsidRDefault="00B353D5" w:rsidP="00B25495">
      <w:pPr>
        <w:widowControl w:val="0"/>
        <w:autoSpaceDE w:val="0"/>
        <w:autoSpaceDN w:val="0"/>
        <w:adjustRightInd w:val="0"/>
        <w:jc w:val="center"/>
        <w:outlineLvl w:val="2"/>
        <w:rPr>
          <w:rFonts w:ascii="Arial" w:hAnsi="Arial" w:cs="Arial"/>
          <w:sz w:val="24"/>
          <w:szCs w:val="24"/>
        </w:rPr>
      </w:pPr>
      <w:bookmarkStart w:id="30" w:name="Par413"/>
      <w:bookmarkEnd w:id="30"/>
      <w:r w:rsidRPr="00E430DE">
        <w:rPr>
          <w:rFonts w:ascii="Arial" w:hAnsi="Arial" w:cs="Arial"/>
          <w:sz w:val="24"/>
          <w:szCs w:val="24"/>
        </w:rPr>
        <w:t>Глава 26</w:t>
      </w:r>
      <w:r w:rsidR="00B25495" w:rsidRPr="00E430DE">
        <w:rPr>
          <w:rFonts w:ascii="Arial" w:hAnsi="Arial" w:cs="Arial"/>
          <w:sz w:val="24"/>
          <w:szCs w:val="24"/>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5495" w:rsidRPr="00E430DE" w:rsidRDefault="00B25495" w:rsidP="00B25495">
      <w:pPr>
        <w:widowControl w:val="0"/>
        <w:autoSpaceDE w:val="0"/>
        <w:autoSpaceDN w:val="0"/>
        <w:adjustRightInd w:val="0"/>
        <w:jc w:val="center"/>
        <w:outlineLvl w:val="2"/>
        <w:rPr>
          <w:rFonts w:ascii="Arial" w:hAnsi="Arial" w:cs="Arial"/>
          <w:sz w:val="24"/>
          <w:szCs w:val="24"/>
        </w:rPr>
      </w:pPr>
    </w:p>
    <w:p w:rsidR="00B25495" w:rsidRPr="00E430DE" w:rsidRDefault="00B25495" w:rsidP="00B25495">
      <w:pPr>
        <w:widowControl w:val="0"/>
        <w:autoSpaceDE w:val="0"/>
        <w:autoSpaceDN w:val="0"/>
        <w:adjustRightInd w:val="0"/>
        <w:ind w:firstLine="709"/>
        <w:rPr>
          <w:rFonts w:ascii="Arial" w:hAnsi="Arial" w:cs="Arial"/>
          <w:sz w:val="24"/>
          <w:szCs w:val="24"/>
          <w:lang w:eastAsia="ko-KR"/>
        </w:rPr>
      </w:pPr>
      <w:r w:rsidRPr="00E430DE">
        <w:rPr>
          <w:rFonts w:ascii="Arial" w:hAnsi="Arial" w:cs="Arial"/>
          <w:sz w:val="24"/>
          <w:szCs w:val="24"/>
          <w:lang w:eastAsia="ko-KR"/>
        </w:rPr>
        <w:t>1</w:t>
      </w:r>
      <w:r w:rsidR="00BA5E80" w:rsidRPr="00E430DE">
        <w:rPr>
          <w:rFonts w:ascii="Arial" w:hAnsi="Arial" w:cs="Arial"/>
          <w:sz w:val="24"/>
          <w:szCs w:val="24"/>
          <w:lang w:eastAsia="ko-KR"/>
        </w:rPr>
        <w:t>0</w:t>
      </w:r>
      <w:r w:rsidRPr="00E430DE">
        <w:rPr>
          <w:rFonts w:ascii="Arial" w:hAnsi="Arial" w:cs="Arial"/>
          <w:sz w:val="24"/>
          <w:szCs w:val="24"/>
          <w:lang w:eastAsia="ko-KR"/>
        </w:rPr>
        <w:t xml:space="preserve">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w:t>
      </w:r>
      <w:r w:rsidR="00E945C5" w:rsidRPr="00E430DE">
        <w:rPr>
          <w:rFonts w:ascii="Arial" w:hAnsi="Arial" w:cs="Arial"/>
          <w:sz w:val="24"/>
          <w:szCs w:val="24"/>
          <w:lang w:eastAsia="ko-KR"/>
        </w:rPr>
        <w:t>полномочиями, путем</w:t>
      </w:r>
      <w:r w:rsidRPr="00E430DE">
        <w:rPr>
          <w:rFonts w:ascii="Arial" w:hAnsi="Arial" w:cs="Arial"/>
          <w:sz w:val="24"/>
          <w:szCs w:val="24"/>
          <w:lang w:eastAsia="ko-KR"/>
        </w:rPr>
        <w:t xml:space="preserve"> рассмотрения отчетов должностных лиц уполномоченного органа, а также рассмотрения жалоб заявителей.</w:t>
      </w:r>
    </w:p>
    <w:p w:rsidR="00B25495" w:rsidRPr="00E430DE" w:rsidRDefault="00B25495" w:rsidP="00B25495">
      <w:pPr>
        <w:autoSpaceDE w:val="0"/>
        <w:autoSpaceDN w:val="0"/>
        <w:adjustRightInd w:val="0"/>
        <w:ind w:firstLine="709"/>
        <w:rPr>
          <w:rFonts w:ascii="Arial" w:hAnsi="Arial" w:cs="Arial"/>
          <w:color w:val="000000"/>
          <w:sz w:val="24"/>
          <w:szCs w:val="24"/>
        </w:rPr>
      </w:pPr>
      <w:r w:rsidRPr="00E430DE">
        <w:rPr>
          <w:rFonts w:ascii="Arial" w:hAnsi="Arial" w:cs="Arial"/>
          <w:sz w:val="24"/>
          <w:szCs w:val="24"/>
          <w:lang w:eastAsia="ko-KR"/>
        </w:rPr>
        <w:t>1</w:t>
      </w:r>
      <w:r w:rsidR="00BA5E80" w:rsidRPr="00E430DE">
        <w:rPr>
          <w:rFonts w:ascii="Arial" w:hAnsi="Arial" w:cs="Arial"/>
          <w:sz w:val="24"/>
          <w:szCs w:val="24"/>
          <w:lang w:eastAsia="ko-KR"/>
        </w:rPr>
        <w:t>0</w:t>
      </w:r>
      <w:r w:rsidRPr="00E430DE">
        <w:rPr>
          <w:rFonts w:ascii="Arial" w:hAnsi="Arial" w:cs="Arial"/>
          <w:sz w:val="24"/>
          <w:szCs w:val="24"/>
          <w:lang w:eastAsia="ko-KR"/>
        </w:rPr>
        <w:t>8. </w:t>
      </w:r>
      <w:r w:rsidRPr="00E430DE">
        <w:rPr>
          <w:rFonts w:ascii="Arial" w:hAnsi="Arial" w:cs="Arial"/>
          <w:color w:val="000000"/>
          <w:sz w:val="24"/>
          <w:szCs w:val="24"/>
        </w:rPr>
        <w:t>Основными задачами текущего контроля являются:</w:t>
      </w:r>
    </w:p>
    <w:p w:rsidR="00B25495" w:rsidRPr="00E430DE" w:rsidRDefault="00B25495" w:rsidP="00B25495">
      <w:pPr>
        <w:autoSpaceDE w:val="0"/>
        <w:autoSpaceDN w:val="0"/>
        <w:adjustRightInd w:val="0"/>
        <w:ind w:firstLine="709"/>
        <w:rPr>
          <w:rFonts w:ascii="Arial" w:hAnsi="Arial" w:cs="Arial"/>
          <w:color w:val="000000"/>
          <w:sz w:val="24"/>
          <w:szCs w:val="24"/>
        </w:rPr>
      </w:pPr>
      <w:r w:rsidRPr="00E430DE">
        <w:rPr>
          <w:rFonts w:ascii="Arial" w:hAnsi="Arial" w:cs="Arial"/>
          <w:color w:val="000000"/>
          <w:sz w:val="24"/>
          <w:szCs w:val="24"/>
        </w:rPr>
        <w:t>а) обеспечение своевременного и качественного предоставления муниципальной услуги;</w:t>
      </w:r>
    </w:p>
    <w:p w:rsidR="00B25495" w:rsidRPr="00E430DE" w:rsidRDefault="00B25495" w:rsidP="00B25495">
      <w:pPr>
        <w:autoSpaceDE w:val="0"/>
        <w:autoSpaceDN w:val="0"/>
        <w:adjustRightInd w:val="0"/>
        <w:ind w:firstLine="709"/>
        <w:rPr>
          <w:rFonts w:ascii="Arial" w:hAnsi="Arial" w:cs="Arial"/>
          <w:color w:val="000000"/>
          <w:sz w:val="24"/>
          <w:szCs w:val="24"/>
        </w:rPr>
      </w:pPr>
      <w:r w:rsidRPr="00E430DE">
        <w:rPr>
          <w:rFonts w:ascii="Arial" w:hAnsi="Arial" w:cs="Arial"/>
          <w:color w:val="000000"/>
          <w:sz w:val="24"/>
          <w:szCs w:val="24"/>
        </w:rPr>
        <w:t>б) выявление нарушений в сроках и качестве предоставления муниципальной услуги;</w:t>
      </w:r>
    </w:p>
    <w:p w:rsidR="00B25495" w:rsidRPr="00E430DE" w:rsidRDefault="00B25495" w:rsidP="00B25495">
      <w:pPr>
        <w:autoSpaceDE w:val="0"/>
        <w:autoSpaceDN w:val="0"/>
        <w:adjustRightInd w:val="0"/>
        <w:ind w:firstLine="709"/>
        <w:rPr>
          <w:rFonts w:ascii="Arial" w:hAnsi="Arial" w:cs="Arial"/>
          <w:color w:val="000000"/>
          <w:sz w:val="24"/>
          <w:szCs w:val="24"/>
        </w:rPr>
      </w:pPr>
      <w:r w:rsidRPr="00E430DE">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B25495" w:rsidRPr="00E430DE" w:rsidRDefault="00B25495" w:rsidP="00B25495">
      <w:pPr>
        <w:autoSpaceDE w:val="0"/>
        <w:autoSpaceDN w:val="0"/>
        <w:adjustRightInd w:val="0"/>
        <w:ind w:firstLine="709"/>
        <w:rPr>
          <w:rFonts w:ascii="Arial" w:hAnsi="Arial" w:cs="Arial"/>
          <w:color w:val="000000"/>
          <w:sz w:val="24"/>
          <w:szCs w:val="24"/>
        </w:rPr>
      </w:pPr>
      <w:r w:rsidRPr="00E430DE">
        <w:rPr>
          <w:rFonts w:ascii="Arial" w:hAnsi="Arial" w:cs="Arial"/>
          <w:color w:val="000000"/>
          <w:sz w:val="24"/>
          <w:szCs w:val="24"/>
        </w:rPr>
        <w:t>г) принятие мер по надлежащему предоставлению муниципальной услуги.</w:t>
      </w:r>
    </w:p>
    <w:p w:rsidR="00B25495" w:rsidRPr="00E430DE" w:rsidRDefault="00B25495" w:rsidP="00B25495">
      <w:pPr>
        <w:pStyle w:val="ConsPlusNormal"/>
        <w:ind w:firstLine="709"/>
        <w:jc w:val="both"/>
        <w:rPr>
          <w:sz w:val="24"/>
          <w:szCs w:val="24"/>
          <w:lang w:eastAsia="ko-KR"/>
        </w:rPr>
      </w:pPr>
      <w:r w:rsidRPr="00E430DE">
        <w:rPr>
          <w:sz w:val="24"/>
          <w:szCs w:val="24"/>
          <w:lang w:eastAsia="ko-KR"/>
        </w:rPr>
        <w:t>1</w:t>
      </w:r>
      <w:r w:rsidR="00BA5E80" w:rsidRPr="00E430DE">
        <w:rPr>
          <w:sz w:val="24"/>
          <w:szCs w:val="24"/>
          <w:lang w:eastAsia="ko-KR"/>
        </w:rPr>
        <w:t>0</w:t>
      </w:r>
      <w:r w:rsidRPr="00E430DE">
        <w:rPr>
          <w:sz w:val="24"/>
          <w:szCs w:val="24"/>
          <w:lang w:eastAsia="ko-KR"/>
        </w:rPr>
        <w:t>9. Текущий контроль осуществляется на постоянной основе.</w:t>
      </w:r>
    </w:p>
    <w:p w:rsidR="00B25495" w:rsidRPr="00E430DE" w:rsidRDefault="00B25495" w:rsidP="00B25495">
      <w:pPr>
        <w:pStyle w:val="ConsPlusNormal"/>
        <w:ind w:firstLine="709"/>
        <w:jc w:val="both"/>
        <w:rPr>
          <w:sz w:val="24"/>
          <w:szCs w:val="24"/>
          <w:lang w:eastAsia="ko-KR"/>
        </w:rPr>
      </w:pPr>
    </w:p>
    <w:p w:rsidR="00B25495" w:rsidRPr="00E430DE" w:rsidRDefault="00B353D5" w:rsidP="00B25495">
      <w:pPr>
        <w:widowControl w:val="0"/>
        <w:autoSpaceDE w:val="0"/>
        <w:autoSpaceDN w:val="0"/>
        <w:adjustRightInd w:val="0"/>
        <w:jc w:val="center"/>
        <w:outlineLvl w:val="2"/>
        <w:rPr>
          <w:rFonts w:ascii="Arial" w:hAnsi="Arial" w:cs="Arial"/>
          <w:sz w:val="24"/>
          <w:szCs w:val="24"/>
        </w:rPr>
      </w:pPr>
      <w:bookmarkStart w:id="31" w:name="Par427"/>
      <w:bookmarkEnd w:id="31"/>
      <w:r w:rsidRPr="00E430DE">
        <w:rPr>
          <w:rFonts w:ascii="Arial" w:hAnsi="Arial" w:cs="Arial"/>
          <w:sz w:val="24"/>
          <w:szCs w:val="24"/>
        </w:rPr>
        <w:t>Глава 27</w:t>
      </w:r>
      <w:r w:rsidR="00B25495" w:rsidRPr="00E430DE">
        <w:rPr>
          <w:rFonts w:ascii="Arial" w:hAnsi="Arial" w:cs="Arial"/>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5495" w:rsidRPr="00E430DE" w:rsidRDefault="00B25495" w:rsidP="00B25495">
      <w:pPr>
        <w:widowControl w:val="0"/>
        <w:autoSpaceDE w:val="0"/>
        <w:autoSpaceDN w:val="0"/>
        <w:adjustRightInd w:val="0"/>
        <w:jc w:val="center"/>
        <w:outlineLvl w:val="2"/>
        <w:rPr>
          <w:rFonts w:ascii="Arial" w:hAnsi="Arial" w:cs="Arial"/>
          <w:sz w:val="24"/>
          <w:szCs w:val="24"/>
        </w:rPr>
      </w:pPr>
    </w:p>
    <w:p w:rsidR="00B25495" w:rsidRPr="00E430DE" w:rsidRDefault="00BA5E80" w:rsidP="00B25495">
      <w:pPr>
        <w:pStyle w:val="ConsPlusNormal"/>
        <w:ind w:firstLine="709"/>
        <w:jc w:val="both"/>
        <w:rPr>
          <w:sz w:val="24"/>
          <w:szCs w:val="24"/>
          <w:lang w:eastAsia="ko-KR"/>
        </w:rPr>
      </w:pPr>
      <w:bookmarkStart w:id="32" w:name="Par439"/>
      <w:bookmarkEnd w:id="32"/>
      <w:r w:rsidRPr="00E430DE">
        <w:rPr>
          <w:sz w:val="24"/>
          <w:szCs w:val="24"/>
          <w:lang w:eastAsia="ko-KR"/>
        </w:rPr>
        <w:lastRenderedPageBreak/>
        <w:t>11</w:t>
      </w:r>
      <w:r w:rsidR="00B25495" w:rsidRPr="00E430DE">
        <w:rPr>
          <w:sz w:val="24"/>
          <w:szCs w:val="24"/>
          <w:lang w:eastAsia="ko-KR"/>
        </w:rPr>
        <w:t xml:space="preserve">0.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B25495" w:rsidRPr="00E430DE" w:rsidRDefault="00B25495" w:rsidP="00B25495">
      <w:pPr>
        <w:pStyle w:val="ConsPlusNormal"/>
        <w:ind w:firstLine="709"/>
        <w:jc w:val="both"/>
        <w:rPr>
          <w:sz w:val="24"/>
          <w:szCs w:val="24"/>
          <w:lang w:eastAsia="ko-KR"/>
        </w:rPr>
      </w:pPr>
      <w:r w:rsidRPr="00E430DE">
        <w:rPr>
          <w:sz w:val="24"/>
          <w:szCs w:val="24"/>
          <w:lang w:eastAsia="ko-KR"/>
        </w:rPr>
        <w:t>1</w:t>
      </w:r>
      <w:r w:rsidR="00BA5E80" w:rsidRPr="00E430DE">
        <w:rPr>
          <w:sz w:val="24"/>
          <w:szCs w:val="24"/>
          <w:lang w:eastAsia="ko-KR"/>
        </w:rPr>
        <w:t>1</w:t>
      </w:r>
      <w:r w:rsidRPr="00E430DE">
        <w:rPr>
          <w:sz w:val="24"/>
          <w:szCs w:val="24"/>
          <w:lang w:eastAsia="ko-KR"/>
        </w:rPr>
        <w:t>1.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B25495" w:rsidRPr="00E430DE" w:rsidRDefault="00B25495" w:rsidP="00B25495">
      <w:pPr>
        <w:pStyle w:val="ConsPlusNormal"/>
        <w:ind w:firstLine="709"/>
        <w:jc w:val="both"/>
        <w:rPr>
          <w:sz w:val="24"/>
          <w:szCs w:val="24"/>
          <w:lang w:eastAsia="ko-KR"/>
        </w:rPr>
      </w:pPr>
      <w:r w:rsidRPr="00E430DE">
        <w:rPr>
          <w:sz w:val="24"/>
          <w:szCs w:val="24"/>
          <w:lang w:eastAsia="ko-KR"/>
        </w:rPr>
        <w:t>1</w:t>
      </w:r>
      <w:r w:rsidR="00BA5E80" w:rsidRPr="00E430DE">
        <w:rPr>
          <w:sz w:val="24"/>
          <w:szCs w:val="24"/>
          <w:lang w:eastAsia="ko-KR"/>
        </w:rPr>
        <w:t>1</w:t>
      </w:r>
      <w:r w:rsidRPr="00E430DE">
        <w:rPr>
          <w:sz w:val="24"/>
          <w:szCs w:val="24"/>
          <w:lang w:eastAsia="ko-KR"/>
        </w:rPr>
        <w:t>2.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25495" w:rsidRPr="00E430DE" w:rsidRDefault="00B25495" w:rsidP="00B25495">
      <w:pPr>
        <w:autoSpaceDE w:val="0"/>
        <w:autoSpaceDN w:val="0"/>
        <w:adjustRightInd w:val="0"/>
        <w:ind w:firstLine="709"/>
        <w:rPr>
          <w:rFonts w:ascii="Arial" w:hAnsi="Arial" w:cs="Arial"/>
          <w:sz w:val="24"/>
          <w:szCs w:val="24"/>
        </w:rPr>
      </w:pPr>
      <w:r w:rsidRPr="00E430DE">
        <w:rPr>
          <w:rFonts w:ascii="Arial" w:hAnsi="Arial" w:cs="Arial"/>
          <w:sz w:val="24"/>
          <w:szCs w:val="24"/>
        </w:rPr>
        <w:t>1</w:t>
      </w:r>
      <w:r w:rsidR="00BA5E80" w:rsidRPr="00E430DE">
        <w:rPr>
          <w:rFonts w:ascii="Arial" w:hAnsi="Arial" w:cs="Arial"/>
          <w:sz w:val="24"/>
          <w:szCs w:val="24"/>
        </w:rPr>
        <w:t>1</w:t>
      </w:r>
      <w:r w:rsidRPr="00E430DE">
        <w:rPr>
          <w:rFonts w:ascii="Arial" w:hAnsi="Arial" w:cs="Arial"/>
          <w:sz w:val="24"/>
          <w:szCs w:val="24"/>
        </w:rPr>
        <w:t xml:space="preserve">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25495" w:rsidRPr="00E430DE" w:rsidRDefault="00B25495" w:rsidP="00B25495">
      <w:pPr>
        <w:pStyle w:val="ConsPlusNormal"/>
        <w:ind w:firstLine="709"/>
        <w:jc w:val="both"/>
        <w:rPr>
          <w:sz w:val="24"/>
          <w:szCs w:val="24"/>
          <w:lang w:eastAsia="ko-KR"/>
        </w:rPr>
      </w:pPr>
      <w:r w:rsidRPr="00E430DE">
        <w:rPr>
          <w:sz w:val="24"/>
          <w:szCs w:val="24"/>
          <w:lang w:eastAsia="ko-KR"/>
        </w:rPr>
        <w:t>1</w:t>
      </w:r>
      <w:r w:rsidR="00BA5E80" w:rsidRPr="00E430DE">
        <w:rPr>
          <w:sz w:val="24"/>
          <w:szCs w:val="24"/>
          <w:lang w:eastAsia="ko-KR"/>
        </w:rPr>
        <w:t>1</w:t>
      </w:r>
      <w:r w:rsidRPr="00E430DE">
        <w:rPr>
          <w:sz w:val="24"/>
          <w:szCs w:val="24"/>
          <w:lang w:eastAsia="ko-KR"/>
        </w:rPr>
        <w:t>4.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25495" w:rsidRPr="00E430DE" w:rsidRDefault="00BA5E80"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11</w:t>
      </w:r>
      <w:r w:rsidR="00B25495" w:rsidRPr="00E430DE">
        <w:rPr>
          <w:rFonts w:ascii="Arial" w:hAnsi="Arial" w:cs="Arial"/>
          <w:sz w:val="24"/>
          <w:szCs w:val="24"/>
        </w:rPr>
        <w:t>5. Заявитель уведомляется о результатах проверки в течение 10 календарных дней со дня принятия соответствующего решения.</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1</w:t>
      </w:r>
      <w:r w:rsidR="00BA5E80" w:rsidRPr="00E430DE">
        <w:rPr>
          <w:rFonts w:ascii="Arial" w:hAnsi="Arial" w:cs="Arial"/>
          <w:sz w:val="24"/>
          <w:szCs w:val="24"/>
        </w:rPr>
        <w:t>1</w:t>
      </w:r>
      <w:r w:rsidRPr="00E430DE">
        <w:rPr>
          <w:rFonts w:ascii="Arial" w:hAnsi="Arial" w:cs="Arial"/>
          <w:sz w:val="24"/>
          <w:szCs w:val="24"/>
        </w:rPr>
        <w:t xml:space="preserve">6. Внеплановые проверки осуществляются по решению руководителя </w:t>
      </w:r>
      <w:r w:rsidRPr="00E430DE">
        <w:rPr>
          <w:rFonts w:ascii="Arial" w:hAnsi="Arial" w:cs="Arial"/>
          <w:sz w:val="24"/>
          <w:szCs w:val="24"/>
          <w:lang w:eastAsia="ko-KR"/>
        </w:rPr>
        <w:t xml:space="preserve">уполномоченного органа </w:t>
      </w:r>
      <w:r w:rsidRPr="00E430DE">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430DE">
        <w:rPr>
          <w:rFonts w:ascii="Arial" w:hAnsi="Arial" w:cs="Arial"/>
          <w:sz w:val="24"/>
          <w:szCs w:val="24"/>
          <w:lang w:eastAsia="ko-KR"/>
        </w:rPr>
        <w:t>уполномоченного органа</w:t>
      </w:r>
      <w:r w:rsidRPr="00E430DE">
        <w:rPr>
          <w:rFonts w:ascii="Arial" w:hAnsi="Arial" w:cs="Arial"/>
          <w:sz w:val="24"/>
          <w:szCs w:val="24"/>
        </w:rPr>
        <w:t>.</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1</w:t>
      </w:r>
      <w:r w:rsidR="00BA5E80" w:rsidRPr="00E430DE">
        <w:rPr>
          <w:rFonts w:ascii="Arial" w:hAnsi="Arial" w:cs="Arial"/>
          <w:sz w:val="24"/>
          <w:szCs w:val="24"/>
        </w:rPr>
        <w:t>1</w:t>
      </w:r>
      <w:r w:rsidRPr="00E430DE">
        <w:rPr>
          <w:rFonts w:ascii="Arial" w:hAnsi="Arial" w:cs="Arial"/>
          <w:sz w:val="24"/>
          <w:szCs w:val="24"/>
        </w:rPr>
        <w:t xml:space="preserve">7. Плановые проверки осуществляются на основании полугодовых или годовых планов работы </w:t>
      </w:r>
      <w:r w:rsidRPr="00E430DE">
        <w:rPr>
          <w:rFonts w:ascii="Arial" w:hAnsi="Arial" w:cs="Arial"/>
          <w:sz w:val="24"/>
          <w:szCs w:val="24"/>
          <w:lang w:eastAsia="ko-KR"/>
        </w:rPr>
        <w:t>уполномоченного органа</w:t>
      </w:r>
      <w:r w:rsidRPr="00E430DE">
        <w:rPr>
          <w:rFonts w:ascii="Arial" w:hAnsi="Arial" w:cs="Arial"/>
          <w:sz w:val="24"/>
          <w:szCs w:val="24"/>
        </w:rPr>
        <w:t>.</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1</w:t>
      </w:r>
      <w:r w:rsidR="00BA5E80" w:rsidRPr="00E430DE">
        <w:rPr>
          <w:rFonts w:ascii="Arial" w:hAnsi="Arial" w:cs="Arial"/>
          <w:sz w:val="24"/>
          <w:szCs w:val="24"/>
        </w:rPr>
        <w:t>1</w:t>
      </w:r>
      <w:r w:rsidRPr="00E430DE">
        <w:rPr>
          <w:rFonts w:ascii="Arial" w:hAnsi="Arial" w:cs="Arial"/>
          <w:sz w:val="24"/>
          <w:szCs w:val="24"/>
        </w:rPr>
        <w:t>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25495" w:rsidRPr="00E430DE" w:rsidRDefault="00B25495" w:rsidP="00B25495">
      <w:pPr>
        <w:pStyle w:val="ConsPlusNormal"/>
        <w:ind w:firstLine="709"/>
        <w:jc w:val="both"/>
        <w:rPr>
          <w:sz w:val="24"/>
          <w:szCs w:val="24"/>
          <w:lang w:eastAsia="ko-KR"/>
        </w:rPr>
      </w:pPr>
    </w:p>
    <w:p w:rsidR="00B25495" w:rsidRPr="00E430DE" w:rsidRDefault="00B25495" w:rsidP="00B25495">
      <w:pPr>
        <w:widowControl w:val="0"/>
        <w:autoSpaceDE w:val="0"/>
        <w:autoSpaceDN w:val="0"/>
        <w:adjustRightInd w:val="0"/>
        <w:jc w:val="center"/>
        <w:outlineLvl w:val="2"/>
        <w:rPr>
          <w:rFonts w:ascii="Arial" w:hAnsi="Arial" w:cs="Arial"/>
          <w:sz w:val="24"/>
          <w:szCs w:val="24"/>
        </w:rPr>
      </w:pPr>
      <w:r w:rsidRPr="00E430DE">
        <w:rPr>
          <w:rFonts w:ascii="Arial" w:hAnsi="Arial" w:cs="Arial"/>
          <w:sz w:val="24"/>
          <w:szCs w:val="24"/>
        </w:rPr>
        <w:t>Глава</w:t>
      </w:r>
      <w:r w:rsidR="00B353D5" w:rsidRPr="00E430DE">
        <w:rPr>
          <w:rFonts w:ascii="Arial" w:hAnsi="Arial" w:cs="Arial"/>
          <w:sz w:val="24"/>
          <w:szCs w:val="24"/>
        </w:rPr>
        <w:t xml:space="preserve"> 28</w:t>
      </w:r>
      <w:r w:rsidRPr="00E430DE">
        <w:rPr>
          <w:rFonts w:ascii="Arial" w:hAnsi="Arial" w:cs="Arial"/>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25495" w:rsidRPr="00E430DE" w:rsidRDefault="00B25495" w:rsidP="00B25495">
      <w:pPr>
        <w:widowControl w:val="0"/>
        <w:autoSpaceDE w:val="0"/>
        <w:autoSpaceDN w:val="0"/>
        <w:adjustRightInd w:val="0"/>
        <w:jc w:val="center"/>
        <w:outlineLvl w:val="2"/>
        <w:rPr>
          <w:rFonts w:ascii="Arial" w:hAnsi="Arial" w:cs="Arial"/>
          <w:sz w:val="24"/>
          <w:szCs w:val="24"/>
        </w:rPr>
      </w:pPr>
    </w:p>
    <w:p w:rsidR="00B25495" w:rsidRPr="00E430DE" w:rsidRDefault="00B25495" w:rsidP="00B25495">
      <w:pPr>
        <w:pStyle w:val="ConsPlusNormal"/>
        <w:ind w:firstLine="709"/>
        <w:jc w:val="both"/>
        <w:rPr>
          <w:sz w:val="24"/>
          <w:szCs w:val="24"/>
          <w:lang w:eastAsia="ko-KR"/>
        </w:rPr>
      </w:pPr>
      <w:r w:rsidRPr="00E430DE">
        <w:rPr>
          <w:sz w:val="24"/>
          <w:szCs w:val="24"/>
          <w:lang w:eastAsia="ko-KR"/>
        </w:rPr>
        <w:t>1</w:t>
      </w:r>
      <w:r w:rsidR="00BA5E80" w:rsidRPr="00E430DE">
        <w:rPr>
          <w:sz w:val="24"/>
          <w:szCs w:val="24"/>
          <w:lang w:eastAsia="ko-KR"/>
        </w:rPr>
        <w:t>1</w:t>
      </w:r>
      <w:r w:rsidRPr="00E430DE">
        <w:rPr>
          <w:sz w:val="24"/>
          <w:szCs w:val="24"/>
          <w:lang w:eastAsia="ko-KR"/>
        </w:rPr>
        <w:t>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25495" w:rsidRPr="00E430DE" w:rsidRDefault="00B25495" w:rsidP="00B25495">
      <w:pPr>
        <w:pStyle w:val="ConsPlusNormal"/>
        <w:ind w:firstLine="709"/>
        <w:jc w:val="both"/>
        <w:rPr>
          <w:sz w:val="24"/>
          <w:szCs w:val="24"/>
          <w:lang w:eastAsia="ko-KR"/>
        </w:rPr>
      </w:pPr>
      <w:r w:rsidRPr="00E430DE">
        <w:rPr>
          <w:sz w:val="24"/>
          <w:szCs w:val="24"/>
          <w:lang w:eastAsia="ko-KR"/>
        </w:rPr>
        <w:t>1</w:t>
      </w:r>
      <w:r w:rsidR="00BA5E80" w:rsidRPr="00E430DE">
        <w:rPr>
          <w:sz w:val="24"/>
          <w:szCs w:val="24"/>
          <w:lang w:eastAsia="ko-KR"/>
        </w:rPr>
        <w:t>2</w:t>
      </w:r>
      <w:r w:rsidRPr="00E430DE">
        <w:rPr>
          <w:sz w:val="24"/>
          <w:szCs w:val="24"/>
          <w:lang w:eastAsia="ko-KR"/>
        </w:rPr>
        <w:t>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25495" w:rsidRPr="00E430DE" w:rsidRDefault="00B25495" w:rsidP="00B25495">
      <w:pPr>
        <w:pStyle w:val="ConsPlusNormal"/>
        <w:ind w:firstLine="709"/>
        <w:jc w:val="both"/>
        <w:rPr>
          <w:sz w:val="24"/>
          <w:szCs w:val="24"/>
          <w:lang w:eastAsia="ko-KR"/>
        </w:rPr>
      </w:pPr>
    </w:p>
    <w:p w:rsidR="00B25495" w:rsidRPr="00E430DE" w:rsidRDefault="00B353D5" w:rsidP="00B25495">
      <w:pPr>
        <w:widowControl w:val="0"/>
        <w:autoSpaceDE w:val="0"/>
        <w:autoSpaceDN w:val="0"/>
        <w:adjustRightInd w:val="0"/>
        <w:jc w:val="center"/>
        <w:outlineLvl w:val="2"/>
        <w:rPr>
          <w:rFonts w:ascii="Arial" w:hAnsi="Arial" w:cs="Arial"/>
          <w:sz w:val="24"/>
          <w:szCs w:val="24"/>
        </w:rPr>
      </w:pPr>
      <w:bookmarkStart w:id="33" w:name="Par447"/>
      <w:bookmarkEnd w:id="33"/>
      <w:r w:rsidRPr="00E430DE">
        <w:rPr>
          <w:rFonts w:ascii="Arial" w:hAnsi="Arial" w:cs="Arial"/>
          <w:sz w:val="24"/>
          <w:szCs w:val="24"/>
        </w:rPr>
        <w:t>Глава 29</w:t>
      </w:r>
      <w:r w:rsidR="00B25495" w:rsidRPr="00E430DE">
        <w:rPr>
          <w:rFonts w:ascii="Arial" w:hAnsi="Arial" w:cs="Arial"/>
          <w:sz w:val="24"/>
          <w:szCs w:val="24"/>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B25495" w:rsidRPr="00E430DE" w:rsidRDefault="00B25495" w:rsidP="00B25495">
      <w:pPr>
        <w:widowControl w:val="0"/>
        <w:autoSpaceDE w:val="0"/>
        <w:autoSpaceDN w:val="0"/>
        <w:adjustRightInd w:val="0"/>
        <w:jc w:val="center"/>
        <w:outlineLvl w:val="2"/>
        <w:rPr>
          <w:rFonts w:ascii="Arial" w:hAnsi="Arial" w:cs="Arial"/>
          <w:sz w:val="24"/>
          <w:szCs w:val="24"/>
        </w:rPr>
      </w:pP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lang w:eastAsia="ko-KR"/>
        </w:rPr>
        <w:t>1</w:t>
      </w:r>
      <w:r w:rsidR="00BA5E80" w:rsidRPr="00E430DE">
        <w:rPr>
          <w:rFonts w:ascii="Arial" w:hAnsi="Arial" w:cs="Arial"/>
          <w:sz w:val="24"/>
          <w:szCs w:val="24"/>
          <w:lang w:eastAsia="ko-KR"/>
        </w:rPr>
        <w:t>2</w:t>
      </w:r>
      <w:r w:rsidRPr="00E430DE">
        <w:rPr>
          <w:rFonts w:ascii="Arial" w:hAnsi="Arial" w:cs="Arial"/>
          <w:sz w:val="24"/>
          <w:szCs w:val="24"/>
          <w:lang w:eastAsia="ko-KR"/>
        </w:rPr>
        <w:t>1. </w:t>
      </w:r>
      <w:r w:rsidRPr="00E430DE">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 xml:space="preserve">нарушения прав и законных интересов заявителей решением, действием </w:t>
      </w:r>
      <w:r w:rsidRPr="00E430DE">
        <w:rPr>
          <w:rFonts w:ascii="Arial" w:hAnsi="Arial" w:cs="Arial"/>
          <w:sz w:val="24"/>
          <w:szCs w:val="24"/>
        </w:rPr>
        <w:lastRenderedPageBreak/>
        <w:t xml:space="preserve">(бездействием) </w:t>
      </w:r>
      <w:r w:rsidRPr="00E430DE">
        <w:rPr>
          <w:rFonts w:ascii="Arial" w:hAnsi="Arial" w:cs="Arial"/>
          <w:sz w:val="24"/>
          <w:szCs w:val="24"/>
          <w:lang w:eastAsia="ko-KR"/>
        </w:rPr>
        <w:t>уполномоченного органа</w:t>
      </w:r>
      <w:r w:rsidRPr="00E430DE">
        <w:rPr>
          <w:rFonts w:ascii="Arial" w:hAnsi="Arial" w:cs="Arial"/>
          <w:sz w:val="24"/>
          <w:szCs w:val="24"/>
        </w:rPr>
        <w:t>, его должностных лиц;</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 xml:space="preserve">некорректного поведения должностных лиц </w:t>
      </w:r>
      <w:r w:rsidRPr="00E430DE">
        <w:rPr>
          <w:rFonts w:ascii="Arial" w:hAnsi="Arial" w:cs="Arial"/>
          <w:sz w:val="24"/>
          <w:szCs w:val="24"/>
          <w:lang w:eastAsia="ko-KR"/>
        </w:rPr>
        <w:t>уполномоченного органа</w:t>
      </w:r>
      <w:r w:rsidRPr="00E430DE">
        <w:rPr>
          <w:rFonts w:ascii="Arial" w:hAnsi="Arial" w:cs="Arial"/>
          <w:sz w:val="24"/>
          <w:szCs w:val="24"/>
        </w:rPr>
        <w:t>, нарушения правил служебной этики при предоставлении муниципальной услуги.</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1</w:t>
      </w:r>
      <w:r w:rsidR="00BA5E80" w:rsidRPr="00E430DE">
        <w:rPr>
          <w:rFonts w:ascii="Arial" w:hAnsi="Arial" w:cs="Arial"/>
          <w:sz w:val="24"/>
          <w:szCs w:val="24"/>
        </w:rPr>
        <w:t>2</w:t>
      </w:r>
      <w:r w:rsidRPr="00E430DE">
        <w:rPr>
          <w:rFonts w:ascii="Arial" w:hAnsi="Arial" w:cs="Arial"/>
          <w:sz w:val="24"/>
          <w:szCs w:val="24"/>
        </w:rPr>
        <w:t>2. Информацию, указанную в пункте 1</w:t>
      </w:r>
      <w:r w:rsidR="00E15C4D" w:rsidRPr="00E430DE">
        <w:rPr>
          <w:rFonts w:ascii="Arial" w:hAnsi="Arial" w:cs="Arial"/>
          <w:sz w:val="24"/>
          <w:szCs w:val="24"/>
        </w:rPr>
        <w:t>21</w:t>
      </w:r>
      <w:hyperlink w:anchor="Par401" w:history="1"/>
      <w:r w:rsidRPr="00E430DE">
        <w:rPr>
          <w:rFonts w:ascii="Arial" w:hAnsi="Arial" w:cs="Arial"/>
          <w:sz w:val="24"/>
          <w:szCs w:val="24"/>
        </w:rPr>
        <w:t xml:space="preserve"> настоящего административного регламента, заявители могут сообщить по телефонам </w:t>
      </w:r>
      <w:r w:rsidRPr="00E430DE">
        <w:rPr>
          <w:rFonts w:ascii="Arial" w:hAnsi="Arial" w:cs="Arial"/>
          <w:sz w:val="24"/>
          <w:szCs w:val="24"/>
          <w:lang w:eastAsia="ko-KR"/>
        </w:rPr>
        <w:t>уполномоченного органа</w:t>
      </w:r>
      <w:r w:rsidRPr="00E430DE">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1</w:t>
      </w:r>
      <w:r w:rsidR="00BA5E80" w:rsidRPr="00E430DE">
        <w:rPr>
          <w:rFonts w:ascii="Arial" w:hAnsi="Arial" w:cs="Arial"/>
          <w:sz w:val="24"/>
          <w:szCs w:val="24"/>
        </w:rPr>
        <w:t>2</w:t>
      </w:r>
      <w:r w:rsidRPr="00E430DE">
        <w:rPr>
          <w:rFonts w:ascii="Arial" w:hAnsi="Arial" w:cs="Arial"/>
          <w:sz w:val="24"/>
          <w:szCs w:val="24"/>
        </w:rPr>
        <w:t>3. Срок рассмотрения обращений со стороны граждан, их объединений и организаций составляет 30 календарных дней с момента их регистрации.</w:t>
      </w:r>
    </w:p>
    <w:p w:rsidR="00B25495" w:rsidRPr="00E430DE" w:rsidRDefault="00B25495" w:rsidP="00B25495">
      <w:pPr>
        <w:widowControl w:val="0"/>
        <w:autoSpaceDE w:val="0"/>
        <w:autoSpaceDN w:val="0"/>
        <w:adjustRightInd w:val="0"/>
        <w:ind w:firstLine="709"/>
        <w:rPr>
          <w:rFonts w:ascii="Arial" w:hAnsi="Arial" w:cs="Arial"/>
          <w:sz w:val="24"/>
          <w:szCs w:val="24"/>
        </w:rPr>
      </w:pPr>
      <w:r w:rsidRPr="00E430DE">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25495" w:rsidRPr="00E430DE" w:rsidRDefault="00B25495" w:rsidP="00B25495">
      <w:pPr>
        <w:pStyle w:val="ConsPlusNormal"/>
        <w:ind w:firstLine="709"/>
        <w:jc w:val="both"/>
        <w:rPr>
          <w:sz w:val="24"/>
          <w:szCs w:val="24"/>
          <w:lang w:eastAsia="ko-KR"/>
        </w:rPr>
      </w:pPr>
      <w:r w:rsidRPr="00E430DE">
        <w:rPr>
          <w:sz w:val="24"/>
          <w:szCs w:val="24"/>
          <w:lang w:eastAsia="ko-KR"/>
        </w:rPr>
        <w:t>1</w:t>
      </w:r>
      <w:r w:rsidR="00BA5E80" w:rsidRPr="00E430DE">
        <w:rPr>
          <w:sz w:val="24"/>
          <w:szCs w:val="24"/>
          <w:lang w:eastAsia="ko-KR"/>
        </w:rPr>
        <w:t>2</w:t>
      </w:r>
      <w:r w:rsidRPr="00E430DE">
        <w:rPr>
          <w:sz w:val="24"/>
          <w:szCs w:val="24"/>
          <w:lang w:eastAsia="ko-KR"/>
        </w:rPr>
        <w:t>4. Контроль за предоставлением муниципальной услуги осуществляется в соответствии с действующим законодательством.</w:t>
      </w:r>
    </w:p>
    <w:p w:rsidR="00B25495" w:rsidRPr="00E430DE" w:rsidRDefault="00B25495" w:rsidP="00B25495">
      <w:pPr>
        <w:widowControl w:val="0"/>
        <w:autoSpaceDE w:val="0"/>
        <w:autoSpaceDN w:val="0"/>
        <w:adjustRightInd w:val="0"/>
        <w:jc w:val="center"/>
        <w:outlineLvl w:val="2"/>
        <w:rPr>
          <w:rFonts w:ascii="Arial" w:hAnsi="Arial" w:cs="Arial"/>
          <w:sz w:val="24"/>
          <w:szCs w:val="24"/>
        </w:rPr>
      </w:pPr>
    </w:p>
    <w:p w:rsidR="00B25495" w:rsidRPr="00E430DE" w:rsidRDefault="00B25495" w:rsidP="00B25495">
      <w:pPr>
        <w:widowControl w:val="0"/>
        <w:autoSpaceDE w:val="0"/>
        <w:autoSpaceDN w:val="0"/>
        <w:adjustRightInd w:val="0"/>
        <w:jc w:val="center"/>
        <w:outlineLvl w:val="2"/>
        <w:rPr>
          <w:rFonts w:ascii="Arial" w:hAnsi="Arial" w:cs="Arial"/>
          <w:sz w:val="24"/>
          <w:szCs w:val="24"/>
        </w:rPr>
      </w:pPr>
      <w:bookmarkStart w:id="34" w:name="Par454"/>
      <w:bookmarkEnd w:id="34"/>
      <w:r w:rsidRPr="00E430DE">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25495" w:rsidRPr="00E430DE" w:rsidRDefault="00B25495" w:rsidP="00B25495">
      <w:pPr>
        <w:widowControl w:val="0"/>
        <w:autoSpaceDE w:val="0"/>
        <w:autoSpaceDN w:val="0"/>
        <w:adjustRightInd w:val="0"/>
        <w:jc w:val="center"/>
        <w:outlineLvl w:val="2"/>
        <w:rPr>
          <w:rFonts w:ascii="Arial" w:hAnsi="Arial" w:cs="Arial"/>
          <w:sz w:val="24"/>
          <w:szCs w:val="24"/>
        </w:rPr>
      </w:pPr>
    </w:p>
    <w:p w:rsidR="00B25495" w:rsidRPr="00E430DE" w:rsidRDefault="00B353D5" w:rsidP="00B25495">
      <w:pPr>
        <w:widowControl w:val="0"/>
        <w:autoSpaceDE w:val="0"/>
        <w:autoSpaceDN w:val="0"/>
        <w:adjustRightInd w:val="0"/>
        <w:jc w:val="center"/>
        <w:outlineLvl w:val="2"/>
        <w:rPr>
          <w:rFonts w:ascii="Arial" w:hAnsi="Arial" w:cs="Arial"/>
          <w:sz w:val="24"/>
          <w:szCs w:val="24"/>
        </w:rPr>
      </w:pPr>
      <w:bookmarkStart w:id="35" w:name="Par459"/>
      <w:bookmarkEnd w:id="35"/>
      <w:r w:rsidRPr="00E430DE">
        <w:rPr>
          <w:rFonts w:ascii="Arial" w:hAnsi="Arial" w:cs="Arial"/>
          <w:sz w:val="24"/>
          <w:szCs w:val="24"/>
        </w:rPr>
        <w:t>Глава 30</w:t>
      </w:r>
      <w:r w:rsidR="00B25495" w:rsidRPr="00E430DE">
        <w:rPr>
          <w:rFonts w:ascii="Arial" w:hAnsi="Arial" w:cs="Arial"/>
          <w:sz w:val="24"/>
          <w:szCs w:val="24"/>
        </w:rPr>
        <w:t>. ОБЖАЛОВАНИЕ РЕШЕНИЙ И ДЕЙСТВИЙ (БЕЗДЕЙСТВИЯ) УПОЛНОМОЧЕННОГО ОРГАНА, А ТАКЖЕ ДОЛЖНОСТНЫХ ЛИЦ УПОЛНОМОЧЕННОГО ОРГАНА</w:t>
      </w:r>
    </w:p>
    <w:p w:rsidR="00B25495" w:rsidRPr="00E430DE" w:rsidRDefault="00B25495" w:rsidP="00B25495">
      <w:pPr>
        <w:widowControl w:val="0"/>
        <w:autoSpaceDE w:val="0"/>
        <w:autoSpaceDN w:val="0"/>
        <w:adjustRightInd w:val="0"/>
        <w:jc w:val="center"/>
        <w:outlineLvl w:val="2"/>
        <w:rPr>
          <w:rFonts w:ascii="Arial" w:hAnsi="Arial" w:cs="Arial"/>
          <w:sz w:val="24"/>
          <w:szCs w:val="24"/>
        </w:rPr>
      </w:pPr>
    </w:p>
    <w:p w:rsidR="00E945C5" w:rsidRPr="00DA4127" w:rsidRDefault="00B25495" w:rsidP="00E945C5">
      <w:pPr>
        <w:ind w:firstLine="709"/>
        <w:rPr>
          <w:rFonts w:ascii="Arial" w:hAnsi="Arial" w:cs="Arial"/>
          <w:sz w:val="24"/>
          <w:szCs w:val="24"/>
        </w:rPr>
      </w:pPr>
      <w:r w:rsidRPr="00DA4127">
        <w:rPr>
          <w:sz w:val="24"/>
          <w:szCs w:val="24"/>
          <w:lang w:eastAsia="ko-KR"/>
        </w:rPr>
        <w:t>1</w:t>
      </w:r>
      <w:r w:rsidR="00BA5E80" w:rsidRPr="00DA4127">
        <w:rPr>
          <w:sz w:val="24"/>
          <w:szCs w:val="24"/>
          <w:lang w:eastAsia="ko-KR"/>
        </w:rPr>
        <w:t>2</w:t>
      </w:r>
      <w:r w:rsidRPr="00DA4127">
        <w:rPr>
          <w:sz w:val="24"/>
          <w:szCs w:val="24"/>
          <w:lang w:eastAsia="ko-KR"/>
        </w:rPr>
        <w:t>5. </w:t>
      </w:r>
      <w:bookmarkStart w:id="36" w:name="Par775"/>
      <w:bookmarkEnd w:id="36"/>
      <w:r w:rsidR="00E945C5" w:rsidRPr="00DA4127">
        <w:rPr>
          <w:rFonts w:ascii="Arial" w:hAnsi="Arial" w:cs="Arial"/>
          <w:sz w:val="24"/>
          <w:szCs w:val="24"/>
        </w:rPr>
        <w:t>Предметом досудебного (внесудебного) обжалования заявителем решения и действия (бездействие) администрации, либо муниципального служащего осуществляется в следующем порядке:</w:t>
      </w:r>
    </w:p>
    <w:p w:rsidR="00E945C5" w:rsidRPr="00DA4127" w:rsidRDefault="00E945C5" w:rsidP="00E945C5">
      <w:pPr>
        <w:pStyle w:val="a4"/>
        <w:autoSpaceDE w:val="0"/>
        <w:autoSpaceDN w:val="0"/>
        <w:adjustRightInd w:val="0"/>
        <w:ind w:left="0" w:firstLine="709"/>
        <w:rPr>
          <w:rFonts w:ascii="Arial" w:hAnsi="Arial" w:cs="Arial"/>
          <w:sz w:val="24"/>
          <w:szCs w:val="24"/>
        </w:rPr>
      </w:pPr>
      <w:r w:rsidRPr="00DA4127">
        <w:rPr>
          <w:rFonts w:ascii="Arial" w:hAnsi="Arial" w:cs="Arial"/>
          <w:sz w:val="24"/>
          <w:szCs w:val="24"/>
        </w:rPr>
        <w:t>1. Заявитель может обратиться с жалобой в следующих случаях:</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1.1 нарушение срока регистрации запроса заявителя о предоставлении муниципальной услуги;</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1.2    нарушение срока предоставления муниципальной услуги;</w:t>
      </w:r>
    </w:p>
    <w:p w:rsidR="00E945C5" w:rsidRPr="00DA4127" w:rsidRDefault="00E945C5" w:rsidP="00E945C5">
      <w:pPr>
        <w:tabs>
          <w:tab w:val="left" w:pos="567"/>
          <w:tab w:val="left" w:pos="709"/>
        </w:tabs>
        <w:autoSpaceDE w:val="0"/>
        <w:autoSpaceDN w:val="0"/>
        <w:adjustRightInd w:val="0"/>
        <w:ind w:firstLine="709"/>
        <w:rPr>
          <w:rFonts w:ascii="Arial" w:hAnsi="Arial" w:cs="Arial"/>
          <w:sz w:val="24"/>
          <w:szCs w:val="24"/>
        </w:rPr>
      </w:pPr>
      <w:r w:rsidRPr="00DA4127">
        <w:rPr>
          <w:rFonts w:ascii="Arial" w:hAnsi="Arial" w:cs="Arial"/>
          <w:sz w:val="24"/>
          <w:szCs w:val="24"/>
        </w:rPr>
        <w:t>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45C5" w:rsidRPr="00DA4127" w:rsidRDefault="00E945C5" w:rsidP="00E945C5">
      <w:pPr>
        <w:autoSpaceDE w:val="0"/>
        <w:autoSpaceDN w:val="0"/>
        <w:adjustRightInd w:val="0"/>
        <w:ind w:firstLine="709"/>
        <w:outlineLvl w:val="0"/>
        <w:rPr>
          <w:rFonts w:ascii="Arial" w:hAnsi="Arial" w:cs="Arial"/>
          <w:sz w:val="24"/>
          <w:szCs w:val="24"/>
        </w:rPr>
      </w:pPr>
      <w:r w:rsidRPr="00DA4127">
        <w:rPr>
          <w:rFonts w:ascii="Arial" w:hAnsi="Arial" w:cs="Arial"/>
          <w:sz w:val="24"/>
          <w:szCs w:val="24"/>
        </w:rPr>
        <w:lastRenderedPageBreak/>
        <w:t>2. Общие требования к порядку подачи и рассмотрения жалобы</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2.1 Жалоба подается в письменной форме на бумажном носителе, в электронной форме в администрацию на имя главы Слюдянского муниципального образования, согласно Приложения № 3.</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2.2 Жалоба может быть направлена по почте, с использованием информационно-телекоммуникационной сети "Интернет", официального сайта администрации Слюдянского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4. Жалоба должна содержать:</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4.3 сведения об обжалуемых решениях и действиях (бездействии) администрации или должностного лица;</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6. По результатам рассмотрения жалобы администрация, принимает одно из следующих решений:</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2) отказывает в удовлетворении жалобы.</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7. Не позднее дня, следующего за днем принятия решения, указанного в п.п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5C5" w:rsidRPr="00DA4127" w:rsidRDefault="00E945C5" w:rsidP="00E945C5">
      <w:pPr>
        <w:autoSpaceDE w:val="0"/>
        <w:autoSpaceDN w:val="0"/>
        <w:adjustRightInd w:val="0"/>
        <w:ind w:firstLine="709"/>
        <w:rPr>
          <w:rFonts w:ascii="Arial" w:hAnsi="Arial" w:cs="Arial"/>
          <w:sz w:val="24"/>
          <w:szCs w:val="24"/>
        </w:rPr>
      </w:pPr>
      <w:r w:rsidRPr="00DA4127">
        <w:rPr>
          <w:rFonts w:ascii="Arial" w:hAnsi="Arial" w:cs="Arial"/>
          <w:sz w:val="24"/>
          <w:szCs w:val="24"/>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w:t>
      </w:r>
      <w:r w:rsidRPr="00DA4127">
        <w:rPr>
          <w:rFonts w:ascii="Arial" w:hAnsi="Arial" w:cs="Arial"/>
          <w:sz w:val="24"/>
          <w:szCs w:val="24"/>
        </w:rPr>
        <w:lastRenderedPageBreak/>
        <w:t>соответствии с п.п. 2.1, п. 2 настоящего регламента, незамедлительно направляет имеющиеся материалы в органы прокуратуры».</w:t>
      </w:r>
    </w:p>
    <w:p w:rsidR="00E945C5" w:rsidRPr="00DA4127" w:rsidRDefault="00E945C5" w:rsidP="00E945C5">
      <w:pPr>
        <w:pStyle w:val="ConsPlusNormal"/>
        <w:ind w:firstLine="709"/>
        <w:jc w:val="both"/>
        <w:rPr>
          <w:rFonts w:ascii="Times New Roman" w:hAnsi="Times New Roman" w:cs="Times New Roman"/>
          <w:sz w:val="24"/>
          <w:szCs w:val="24"/>
        </w:rPr>
      </w:pPr>
    </w:p>
    <w:p w:rsidR="00E945C5" w:rsidRPr="00E25AA4" w:rsidRDefault="00E945C5" w:rsidP="00E945C5">
      <w:pPr>
        <w:autoSpaceDE w:val="0"/>
        <w:autoSpaceDN w:val="0"/>
        <w:adjustRightInd w:val="0"/>
        <w:ind w:firstLine="709"/>
        <w:outlineLvl w:val="1"/>
        <w:rPr>
          <w:rFonts w:ascii="Times New Roman" w:hAnsi="Times New Roman"/>
          <w:sz w:val="24"/>
          <w:szCs w:val="24"/>
        </w:rPr>
      </w:pPr>
    </w:p>
    <w:p w:rsidR="00254874" w:rsidRDefault="00E945C5" w:rsidP="00E945C5">
      <w:pPr>
        <w:autoSpaceDE w:val="0"/>
        <w:autoSpaceDN w:val="0"/>
        <w:adjustRightInd w:val="0"/>
        <w:ind w:firstLine="0"/>
        <w:outlineLvl w:val="1"/>
        <w:rPr>
          <w:rFonts w:ascii="Arial" w:hAnsi="Arial" w:cs="Arial"/>
          <w:sz w:val="24"/>
          <w:szCs w:val="24"/>
        </w:rPr>
      </w:pPr>
      <w:r w:rsidRPr="00E945C5">
        <w:rPr>
          <w:rFonts w:ascii="Arial" w:hAnsi="Arial" w:cs="Arial"/>
          <w:sz w:val="24"/>
          <w:szCs w:val="24"/>
        </w:rPr>
        <w:t xml:space="preserve">Глава Слюдянского </w:t>
      </w:r>
    </w:p>
    <w:p w:rsidR="00E945C5" w:rsidRPr="00E945C5" w:rsidRDefault="00E945C5" w:rsidP="00E945C5">
      <w:pPr>
        <w:autoSpaceDE w:val="0"/>
        <w:autoSpaceDN w:val="0"/>
        <w:adjustRightInd w:val="0"/>
        <w:ind w:firstLine="0"/>
        <w:outlineLvl w:val="1"/>
        <w:rPr>
          <w:rFonts w:ascii="Arial" w:hAnsi="Arial" w:cs="Arial"/>
          <w:sz w:val="24"/>
          <w:szCs w:val="24"/>
        </w:rPr>
      </w:pPr>
      <w:r w:rsidRPr="00E945C5">
        <w:rPr>
          <w:rFonts w:ascii="Arial" w:hAnsi="Arial" w:cs="Arial"/>
          <w:sz w:val="24"/>
          <w:szCs w:val="24"/>
        </w:rPr>
        <w:t xml:space="preserve">муниципального образования                                   </w:t>
      </w:r>
      <w:r w:rsidR="00254874">
        <w:rPr>
          <w:rFonts w:ascii="Arial" w:hAnsi="Arial" w:cs="Arial"/>
          <w:sz w:val="24"/>
          <w:szCs w:val="24"/>
        </w:rPr>
        <w:t xml:space="preserve">                               </w:t>
      </w:r>
      <w:bookmarkStart w:id="37" w:name="_GoBack"/>
      <w:bookmarkEnd w:id="37"/>
      <w:r w:rsidRPr="00E945C5">
        <w:rPr>
          <w:rFonts w:ascii="Arial" w:hAnsi="Arial" w:cs="Arial"/>
          <w:sz w:val="24"/>
          <w:szCs w:val="24"/>
        </w:rPr>
        <w:t>В. Н. Сендзяк</w:t>
      </w:r>
    </w:p>
    <w:p w:rsidR="00B25495" w:rsidRPr="00E430DE" w:rsidRDefault="00B25495" w:rsidP="00E945C5">
      <w:pPr>
        <w:pStyle w:val="ConsPlusNormal"/>
        <w:ind w:firstLine="709"/>
        <w:jc w:val="both"/>
        <w:rPr>
          <w:sz w:val="24"/>
          <w:szCs w:val="24"/>
        </w:rPr>
        <w:sectPr w:rsidR="00B25495" w:rsidRPr="00E430DE" w:rsidSect="00B25495">
          <w:headerReference w:type="default" r:id="rId15"/>
          <w:pgSz w:w="11906" w:h="16838"/>
          <w:pgMar w:top="814" w:right="850" w:bottom="709" w:left="1701" w:header="426" w:footer="708" w:gutter="0"/>
          <w:cols w:space="708"/>
          <w:docGrid w:linePitch="360"/>
        </w:sectPr>
      </w:pPr>
    </w:p>
    <w:p w:rsidR="00B25495" w:rsidRPr="00E430DE" w:rsidRDefault="00B25495" w:rsidP="00B25495">
      <w:pPr>
        <w:widowControl w:val="0"/>
        <w:autoSpaceDE w:val="0"/>
        <w:autoSpaceDN w:val="0"/>
        <w:adjustRightInd w:val="0"/>
        <w:ind w:left="5954" w:firstLine="0"/>
        <w:jc w:val="right"/>
        <w:rPr>
          <w:rFonts w:ascii="Arial" w:hAnsi="Arial" w:cs="Arial"/>
          <w:sz w:val="24"/>
          <w:szCs w:val="24"/>
        </w:rPr>
      </w:pPr>
      <w:r w:rsidRPr="00E430DE">
        <w:rPr>
          <w:rFonts w:ascii="Arial" w:hAnsi="Arial" w:cs="Arial"/>
          <w:sz w:val="24"/>
          <w:szCs w:val="24"/>
        </w:rPr>
        <w:lastRenderedPageBreak/>
        <w:t xml:space="preserve">                            Приложение № 1</w:t>
      </w:r>
    </w:p>
    <w:p w:rsidR="00B25495" w:rsidRPr="00E430DE" w:rsidRDefault="00B25495" w:rsidP="00B25495">
      <w:pPr>
        <w:ind w:left="5954" w:firstLine="0"/>
        <w:rPr>
          <w:rFonts w:ascii="Arial" w:hAnsi="Arial" w:cs="Arial"/>
          <w:sz w:val="24"/>
          <w:szCs w:val="24"/>
        </w:rPr>
      </w:pPr>
      <w:r w:rsidRPr="00E430DE">
        <w:rPr>
          <w:rFonts w:ascii="Arial" w:hAnsi="Arial" w:cs="Arial"/>
          <w:sz w:val="24"/>
          <w:szCs w:val="24"/>
        </w:rPr>
        <w:t>к Административному регламенту «</w:t>
      </w:r>
      <w:r w:rsidR="0078457B" w:rsidRPr="00E430DE">
        <w:rPr>
          <w:rFonts w:ascii="Arial" w:hAnsi="Arial" w:cs="Arial"/>
          <w:sz w:val="24"/>
          <w:szCs w:val="24"/>
        </w:rPr>
        <w:t>Согласование размещения и приемка в эксплуатацию нестационарных (временных, мобильных) объектов</w:t>
      </w:r>
      <w:r w:rsidRPr="00E430DE">
        <w:rPr>
          <w:rFonts w:ascii="Arial" w:hAnsi="Arial" w:cs="Arial"/>
          <w:sz w:val="24"/>
          <w:szCs w:val="24"/>
        </w:rPr>
        <w:t xml:space="preserve">» </w:t>
      </w:r>
    </w:p>
    <w:p w:rsidR="00B25495" w:rsidRPr="00E430DE" w:rsidRDefault="00B25495" w:rsidP="00B25495">
      <w:pPr>
        <w:widowControl w:val="0"/>
        <w:autoSpaceDE w:val="0"/>
        <w:autoSpaceDN w:val="0"/>
        <w:adjustRightInd w:val="0"/>
        <w:ind w:left="5954" w:firstLine="0"/>
        <w:jc w:val="right"/>
        <w:rPr>
          <w:rFonts w:ascii="Arial" w:hAnsi="Arial" w:cs="Arial"/>
          <w:sz w:val="24"/>
          <w:szCs w:val="24"/>
        </w:rPr>
      </w:pPr>
    </w:p>
    <w:p w:rsidR="00B25495" w:rsidRPr="00E430DE" w:rsidRDefault="00B25495" w:rsidP="00B25495">
      <w:pPr>
        <w:widowControl w:val="0"/>
        <w:autoSpaceDE w:val="0"/>
        <w:autoSpaceDN w:val="0"/>
        <w:adjustRightInd w:val="0"/>
        <w:ind w:left="5954" w:firstLine="0"/>
        <w:jc w:val="right"/>
        <w:rPr>
          <w:rFonts w:ascii="Arial" w:hAnsi="Arial" w:cs="Arial"/>
          <w:sz w:val="24"/>
          <w:szCs w:val="24"/>
        </w:rPr>
      </w:pPr>
    </w:p>
    <w:p w:rsidR="00B25495" w:rsidRPr="00E430DE" w:rsidRDefault="00B25495" w:rsidP="00B25495">
      <w:pPr>
        <w:autoSpaceDE w:val="0"/>
        <w:autoSpaceDN w:val="0"/>
        <w:adjustRightInd w:val="0"/>
        <w:ind w:left="4820" w:firstLine="0"/>
        <w:jc w:val="left"/>
        <w:rPr>
          <w:rFonts w:ascii="Arial" w:hAnsi="Arial" w:cs="Arial"/>
          <w:sz w:val="24"/>
          <w:szCs w:val="24"/>
          <w:lang w:eastAsia="en-US"/>
        </w:rPr>
      </w:pPr>
    </w:p>
    <w:p w:rsidR="00B25495" w:rsidRPr="00E430DE" w:rsidRDefault="009B64B4" w:rsidP="00B25495">
      <w:pPr>
        <w:autoSpaceDE w:val="0"/>
        <w:autoSpaceDN w:val="0"/>
        <w:adjustRightInd w:val="0"/>
        <w:ind w:left="4820" w:firstLine="0"/>
        <w:jc w:val="left"/>
        <w:rPr>
          <w:rFonts w:ascii="Arial" w:hAnsi="Arial" w:cs="Arial"/>
          <w:i/>
          <w:sz w:val="24"/>
          <w:szCs w:val="24"/>
          <w:lang w:eastAsia="en-US"/>
        </w:rPr>
      </w:pPr>
      <w:r>
        <w:rPr>
          <w:rFonts w:ascii="Arial" w:hAnsi="Arial" w:cs="Arial"/>
          <w:i/>
          <w:sz w:val="24"/>
          <w:szCs w:val="24"/>
          <w:lang w:eastAsia="en-US"/>
        </w:rPr>
        <w:t>Главе Слюдянского городского поселения</w:t>
      </w:r>
    </w:p>
    <w:p w:rsidR="00B25495" w:rsidRPr="00E430DE" w:rsidRDefault="00B25495" w:rsidP="00B25495">
      <w:pPr>
        <w:autoSpaceDE w:val="0"/>
        <w:autoSpaceDN w:val="0"/>
        <w:adjustRightInd w:val="0"/>
        <w:ind w:left="4820" w:firstLine="0"/>
        <w:jc w:val="left"/>
        <w:rPr>
          <w:rFonts w:ascii="Arial" w:hAnsi="Arial" w:cs="Arial"/>
          <w:sz w:val="24"/>
          <w:szCs w:val="24"/>
          <w:lang w:eastAsia="en-US"/>
        </w:rPr>
      </w:pPr>
      <w:r w:rsidRPr="00E430DE">
        <w:rPr>
          <w:rFonts w:ascii="Arial" w:hAnsi="Arial" w:cs="Arial"/>
          <w:sz w:val="24"/>
          <w:szCs w:val="24"/>
          <w:lang w:eastAsia="en-US"/>
        </w:rPr>
        <w:t>____</w:t>
      </w:r>
      <w:r w:rsidR="009B64B4">
        <w:rPr>
          <w:rFonts w:ascii="Arial" w:hAnsi="Arial" w:cs="Arial"/>
          <w:sz w:val="24"/>
          <w:szCs w:val="24"/>
          <w:lang w:eastAsia="en-US"/>
        </w:rPr>
        <w:t>____________________________</w:t>
      </w:r>
    </w:p>
    <w:p w:rsidR="00B25495" w:rsidRPr="00E430DE" w:rsidRDefault="00B25495" w:rsidP="00B25495">
      <w:pPr>
        <w:autoSpaceDE w:val="0"/>
        <w:autoSpaceDN w:val="0"/>
        <w:adjustRightInd w:val="0"/>
        <w:ind w:left="4820" w:firstLine="0"/>
        <w:jc w:val="center"/>
        <w:rPr>
          <w:rFonts w:ascii="Arial" w:hAnsi="Arial" w:cs="Arial"/>
          <w:sz w:val="24"/>
          <w:szCs w:val="24"/>
          <w:lang w:eastAsia="en-US"/>
        </w:rPr>
      </w:pPr>
      <w:r w:rsidRPr="00E430DE">
        <w:rPr>
          <w:rFonts w:ascii="Arial" w:hAnsi="Arial" w:cs="Arial"/>
          <w:sz w:val="24"/>
          <w:szCs w:val="24"/>
          <w:lang w:eastAsia="en-US"/>
        </w:rPr>
        <w:t>(Ф.И.О.)</w:t>
      </w:r>
    </w:p>
    <w:p w:rsidR="00B25495" w:rsidRPr="00E430DE" w:rsidRDefault="00B25495" w:rsidP="00B25495">
      <w:pPr>
        <w:autoSpaceDE w:val="0"/>
        <w:autoSpaceDN w:val="0"/>
        <w:adjustRightInd w:val="0"/>
        <w:ind w:left="4820" w:firstLine="0"/>
        <w:jc w:val="left"/>
        <w:rPr>
          <w:rFonts w:ascii="Arial" w:hAnsi="Arial" w:cs="Arial"/>
          <w:sz w:val="24"/>
          <w:szCs w:val="24"/>
          <w:lang w:eastAsia="en-US"/>
        </w:rPr>
      </w:pPr>
      <w:r w:rsidRPr="00E430DE">
        <w:rPr>
          <w:rFonts w:ascii="Arial" w:hAnsi="Arial" w:cs="Arial"/>
          <w:sz w:val="24"/>
          <w:szCs w:val="24"/>
          <w:lang w:eastAsia="en-US"/>
        </w:rPr>
        <w:t>от _________________________________</w:t>
      </w:r>
    </w:p>
    <w:p w:rsidR="00B25495" w:rsidRPr="00E430DE" w:rsidRDefault="00B25495" w:rsidP="00B25495">
      <w:pPr>
        <w:autoSpaceDE w:val="0"/>
        <w:autoSpaceDN w:val="0"/>
        <w:adjustRightInd w:val="0"/>
        <w:ind w:left="4820" w:firstLine="0"/>
        <w:jc w:val="center"/>
        <w:rPr>
          <w:rFonts w:ascii="Arial" w:hAnsi="Arial" w:cs="Arial"/>
          <w:sz w:val="24"/>
          <w:szCs w:val="24"/>
          <w:lang w:eastAsia="en-US"/>
        </w:rPr>
      </w:pPr>
      <w:r w:rsidRPr="00E430DE">
        <w:rPr>
          <w:rFonts w:ascii="Arial" w:hAnsi="Arial" w:cs="Arial"/>
          <w:sz w:val="24"/>
          <w:szCs w:val="24"/>
          <w:lang w:eastAsia="en-US"/>
        </w:rPr>
        <w:t>(Ф.И.О. гражданина, индивидуального</w:t>
      </w:r>
    </w:p>
    <w:p w:rsidR="00B25495" w:rsidRPr="00E430DE" w:rsidRDefault="00B25495" w:rsidP="00B25495">
      <w:pPr>
        <w:autoSpaceDE w:val="0"/>
        <w:autoSpaceDN w:val="0"/>
        <w:adjustRightInd w:val="0"/>
        <w:ind w:left="4820" w:firstLine="0"/>
        <w:jc w:val="center"/>
        <w:rPr>
          <w:rFonts w:ascii="Arial" w:hAnsi="Arial" w:cs="Arial"/>
          <w:sz w:val="24"/>
          <w:szCs w:val="24"/>
          <w:lang w:eastAsia="en-US"/>
        </w:rPr>
      </w:pPr>
      <w:r w:rsidRPr="00E430DE">
        <w:rPr>
          <w:rFonts w:ascii="Arial" w:hAnsi="Arial" w:cs="Arial"/>
          <w:sz w:val="24"/>
          <w:szCs w:val="24"/>
          <w:lang w:eastAsia="en-US"/>
        </w:rPr>
        <w:t>предпринимателя, руководителя</w:t>
      </w:r>
    </w:p>
    <w:p w:rsidR="00B25495" w:rsidRPr="00E430DE" w:rsidRDefault="00B25495" w:rsidP="00B25495">
      <w:pPr>
        <w:autoSpaceDE w:val="0"/>
        <w:autoSpaceDN w:val="0"/>
        <w:adjustRightInd w:val="0"/>
        <w:ind w:left="4820" w:firstLine="0"/>
        <w:jc w:val="center"/>
        <w:rPr>
          <w:rFonts w:ascii="Arial" w:hAnsi="Arial" w:cs="Arial"/>
          <w:sz w:val="24"/>
          <w:szCs w:val="24"/>
          <w:lang w:eastAsia="en-US"/>
        </w:rPr>
      </w:pPr>
      <w:r w:rsidRPr="00E430DE">
        <w:rPr>
          <w:rFonts w:ascii="Arial" w:hAnsi="Arial" w:cs="Arial"/>
          <w:sz w:val="24"/>
          <w:szCs w:val="24"/>
          <w:lang w:eastAsia="en-US"/>
        </w:rPr>
        <w:t>юридического лица с указанием должности,</w:t>
      </w:r>
    </w:p>
    <w:p w:rsidR="00B25495" w:rsidRPr="00E430DE" w:rsidRDefault="00B25495" w:rsidP="00B25495">
      <w:pPr>
        <w:autoSpaceDE w:val="0"/>
        <w:autoSpaceDN w:val="0"/>
        <w:adjustRightInd w:val="0"/>
        <w:ind w:left="4820" w:firstLine="0"/>
        <w:jc w:val="center"/>
        <w:rPr>
          <w:rFonts w:ascii="Arial" w:hAnsi="Arial" w:cs="Arial"/>
          <w:sz w:val="24"/>
          <w:szCs w:val="24"/>
          <w:lang w:eastAsia="en-US"/>
        </w:rPr>
      </w:pPr>
      <w:r w:rsidRPr="00E430DE">
        <w:rPr>
          <w:rFonts w:ascii="Arial" w:hAnsi="Arial" w:cs="Arial"/>
          <w:sz w:val="24"/>
          <w:szCs w:val="24"/>
          <w:lang w:eastAsia="en-US"/>
        </w:rPr>
        <w:t>представителя (полностью), наименование</w:t>
      </w:r>
    </w:p>
    <w:p w:rsidR="00B25495" w:rsidRPr="00E430DE" w:rsidRDefault="00B25495" w:rsidP="00B25495">
      <w:pPr>
        <w:pBdr>
          <w:bottom w:val="single" w:sz="12" w:space="1" w:color="auto"/>
        </w:pBdr>
        <w:autoSpaceDE w:val="0"/>
        <w:autoSpaceDN w:val="0"/>
        <w:adjustRightInd w:val="0"/>
        <w:ind w:left="4820" w:firstLine="0"/>
        <w:jc w:val="center"/>
        <w:rPr>
          <w:rFonts w:ascii="Arial" w:hAnsi="Arial" w:cs="Arial"/>
          <w:sz w:val="24"/>
          <w:szCs w:val="24"/>
          <w:lang w:eastAsia="en-US"/>
        </w:rPr>
      </w:pPr>
      <w:r w:rsidRPr="00E430DE">
        <w:rPr>
          <w:rFonts w:ascii="Arial" w:hAnsi="Arial" w:cs="Arial"/>
          <w:sz w:val="24"/>
          <w:szCs w:val="24"/>
          <w:lang w:eastAsia="en-US"/>
        </w:rPr>
        <w:t>юридического лица)</w:t>
      </w:r>
    </w:p>
    <w:p w:rsidR="00B25495" w:rsidRPr="00E430DE" w:rsidRDefault="00B25495" w:rsidP="009B64B4">
      <w:pPr>
        <w:autoSpaceDE w:val="0"/>
        <w:autoSpaceDN w:val="0"/>
        <w:adjustRightInd w:val="0"/>
        <w:ind w:left="4962" w:hanging="142"/>
        <w:jc w:val="left"/>
        <w:rPr>
          <w:rFonts w:ascii="Arial" w:hAnsi="Arial" w:cs="Arial"/>
          <w:sz w:val="24"/>
          <w:szCs w:val="24"/>
          <w:lang w:eastAsia="en-US"/>
        </w:rPr>
      </w:pPr>
      <w:r w:rsidRPr="00E430DE">
        <w:rPr>
          <w:rFonts w:ascii="Arial" w:hAnsi="Arial" w:cs="Arial"/>
          <w:sz w:val="24"/>
          <w:szCs w:val="24"/>
          <w:lang w:eastAsia="en-US"/>
        </w:rPr>
        <w:t>(почтовый адрес)</w:t>
      </w:r>
    </w:p>
    <w:p w:rsidR="00B25495" w:rsidRPr="00E430DE" w:rsidRDefault="00B25495" w:rsidP="00B25495">
      <w:pPr>
        <w:autoSpaceDE w:val="0"/>
        <w:autoSpaceDN w:val="0"/>
        <w:adjustRightInd w:val="0"/>
        <w:ind w:left="4962" w:hanging="142"/>
        <w:jc w:val="left"/>
        <w:rPr>
          <w:rFonts w:ascii="Arial" w:hAnsi="Arial" w:cs="Arial"/>
          <w:sz w:val="24"/>
          <w:szCs w:val="24"/>
          <w:lang w:eastAsia="en-US"/>
        </w:rPr>
      </w:pPr>
      <w:r w:rsidRPr="00E430DE">
        <w:rPr>
          <w:rFonts w:ascii="Arial" w:hAnsi="Arial" w:cs="Arial"/>
          <w:sz w:val="24"/>
          <w:szCs w:val="24"/>
          <w:lang w:eastAsia="en-US"/>
        </w:rPr>
        <w:t>___________</w:t>
      </w:r>
      <w:r w:rsidR="009B64B4">
        <w:rPr>
          <w:rFonts w:ascii="Arial" w:hAnsi="Arial" w:cs="Arial"/>
          <w:sz w:val="24"/>
          <w:szCs w:val="24"/>
          <w:lang w:eastAsia="en-US"/>
        </w:rPr>
        <w:t>_____________________</w:t>
      </w:r>
    </w:p>
    <w:p w:rsidR="00B25495" w:rsidRDefault="00B25495" w:rsidP="00B25495">
      <w:pPr>
        <w:autoSpaceDE w:val="0"/>
        <w:autoSpaceDN w:val="0"/>
        <w:adjustRightInd w:val="0"/>
        <w:ind w:left="4962" w:hanging="142"/>
        <w:jc w:val="center"/>
        <w:rPr>
          <w:rFonts w:ascii="Arial" w:hAnsi="Arial" w:cs="Arial"/>
          <w:sz w:val="24"/>
          <w:szCs w:val="24"/>
          <w:lang w:eastAsia="en-US"/>
        </w:rPr>
      </w:pPr>
      <w:r w:rsidRPr="00E430DE">
        <w:rPr>
          <w:rFonts w:ascii="Arial" w:hAnsi="Arial" w:cs="Arial"/>
          <w:sz w:val="24"/>
          <w:szCs w:val="24"/>
          <w:lang w:eastAsia="en-US"/>
        </w:rPr>
        <w:t>(телефон, электронный адрес)</w:t>
      </w:r>
    </w:p>
    <w:p w:rsidR="009B64B4" w:rsidRPr="00E430DE" w:rsidRDefault="009B64B4" w:rsidP="00B25495">
      <w:pPr>
        <w:autoSpaceDE w:val="0"/>
        <w:autoSpaceDN w:val="0"/>
        <w:adjustRightInd w:val="0"/>
        <w:ind w:left="4962" w:hanging="142"/>
        <w:jc w:val="center"/>
        <w:rPr>
          <w:rFonts w:ascii="Arial" w:hAnsi="Arial" w:cs="Arial"/>
          <w:sz w:val="24"/>
          <w:szCs w:val="24"/>
          <w:lang w:eastAsia="en-US"/>
        </w:rPr>
      </w:pPr>
    </w:p>
    <w:p w:rsidR="00B25495" w:rsidRPr="00E430DE" w:rsidRDefault="00B25495" w:rsidP="00B25495">
      <w:pPr>
        <w:autoSpaceDE w:val="0"/>
        <w:autoSpaceDN w:val="0"/>
        <w:adjustRightInd w:val="0"/>
        <w:ind w:firstLine="0"/>
        <w:jc w:val="center"/>
        <w:rPr>
          <w:rFonts w:ascii="Arial" w:hAnsi="Arial" w:cs="Arial"/>
          <w:sz w:val="24"/>
          <w:szCs w:val="24"/>
          <w:lang w:eastAsia="en-US"/>
        </w:rPr>
      </w:pPr>
      <w:r w:rsidRPr="00E430DE">
        <w:rPr>
          <w:rFonts w:ascii="Arial" w:hAnsi="Arial" w:cs="Arial"/>
          <w:sz w:val="24"/>
          <w:szCs w:val="24"/>
          <w:lang w:eastAsia="en-US"/>
        </w:rPr>
        <w:t>ЗАЯВЛЕНИЕ</w:t>
      </w:r>
    </w:p>
    <w:p w:rsidR="00B25495" w:rsidRPr="00E430DE" w:rsidRDefault="00B25495" w:rsidP="00B25495">
      <w:pPr>
        <w:autoSpaceDE w:val="0"/>
        <w:autoSpaceDN w:val="0"/>
        <w:adjustRightInd w:val="0"/>
        <w:ind w:firstLine="0"/>
        <w:jc w:val="left"/>
        <w:rPr>
          <w:rFonts w:ascii="Arial" w:hAnsi="Arial" w:cs="Arial"/>
          <w:sz w:val="24"/>
          <w:szCs w:val="24"/>
          <w:lang w:eastAsia="en-US"/>
        </w:rPr>
      </w:pP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430DE">
        <w:rPr>
          <w:rFonts w:ascii="Arial" w:hAnsi="Arial" w:cs="Arial"/>
          <w:sz w:val="24"/>
          <w:szCs w:val="24"/>
        </w:rPr>
        <w:t>Заявитель _________________________________________________________________</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vertAlign w:val="superscript"/>
        </w:rPr>
      </w:pPr>
      <w:r w:rsidRPr="00E430DE">
        <w:rPr>
          <w:rFonts w:ascii="Arial" w:hAnsi="Arial" w:cs="Arial"/>
          <w:sz w:val="24"/>
          <w:szCs w:val="24"/>
          <w:vertAlign w:val="superscript"/>
        </w:rPr>
        <w:t>(Ф.И.О. индивидуального предпринимателя,</w:t>
      </w:r>
    </w:p>
    <w:p w:rsidR="0078457B" w:rsidRPr="00E430DE" w:rsidRDefault="0078457B" w:rsidP="009B6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sz w:val="24"/>
          <w:szCs w:val="24"/>
        </w:rPr>
      </w:pPr>
      <w:r w:rsidRPr="00E430DE">
        <w:rPr>
          <w:rFonts w:ascii="Arial" w:hAnsi="Arial" w:cs="Arial"/>
          <w:sz w:val="24"/>
          <w:szCs w:val="24"/>
        </w:rPr>
        <w:t>__________________________________________________________________</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vertAlign w:val="superscript"/>
        </w:rPr>
      </w:pPr>
      <w:r w:rsidRPr="00E430DE">
        <w:rPr>
          <w:rFonts w:ascii="Arial" w:hAnsi="Arial" w:cs="Arial"/>
          <w:sz w:val="24"/>
          <w:szCs w:val="24"/>
          <w:vertAlign w:val="superscript"/>
        </w:rPr>
        <w:t>полное наименование юридического лица, Ф.И.О. руководителя)</w:t>
      </w:r>
    </w:p>
    <w:p w:rsidR="0078457B" w:rsidRPr="00E430DE" w:rsidRDefault="0078457B" w:rsidP="001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sz w:val="24"/>
          <w:szCs w:val="24"/>
        </w:rPr>
      </w:pPr>
      <w:r w:rsidRPr="00E430DE">
        <w:rPr>
          <w:rFonts w:ascii="Arial" w:hAnsi="Arial" w:cs="Arial"/>
          <w:sz w:val="24"/>
          <w:szCs w:val="24"/>
        </w:rPr>
        <w:t>Местонахождение юридического лица (индивидуального предпринимателя, физического лица): ______________________________________________________</w:t>
      </w:r>
      <w:r w:rsidR="009B64B4">
        <w:rPr>
          <w:rFonts w:ascii="Arial" w:hAnsi="Arial" w:cs="Arial"/>
          <w:sz w:val="24"/>
          <w:szCs w:val="24"/>
        </w:rPr>
        <w:t>_______________</w:t>
      </w:r>
    </w:p>
    <w:p w:rsidR="0078457B" w:rsidRPr="00E430DE" w:rsidRDefault="0078457B" w:rsidP="009B64B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sz w:val="24"/>
          <w:szCs w:val="24"/>
        </w:rPr>
      </w:pPr>
      <w:r w:rsidRPr="00E430DE">
        <w:rPr>
          <w:rFonts w:ascii="Arial" w:hAnsi="Arial" w:cs="Arial"/>
          <w:sz w:val="24"/>
          <w:szCs w:val="24"/>
        </w:rPr>
        <w:t>_______________________________________</w:t>
      </w:r>
      <w:r w:rsidR="009B64B4">
        <w:rPr>
          <w:rFonts w:ascii="Arial" w:hAnsi="Arial" w:cs="Arial"/>
          <w:sz w:val="24"/>
          <w:szCs w:val="24"/>
        </w:rPr>
        <w:t>______________________________</w:t>
      </w:r>
    </w:p>
    <w:p w:rsidR="0078457B" w:rsidRPr="00E430DE" w:rsidRDefault="0078457B" w:rsidP="007845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78457B" w:rsidRPr="00E430DE" w:rsidRDefault="0078457B" w:rsidP="007845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430DE">
        <w:rPr>
          <w:rFonts w:ascii="Arial" w:hAnsi="Arial" w:cs="Arial"/>
          <w:sz w:val="24"/>
          <w:szCs w:val="24"/>
        </w:rPr>
        <w:t>Телефоны: рабочий _____________________, домашний____________________</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430DE">
        <w:rPr>
          <w:rFonts w:ascii="Arial" w:hAnsi="Arial" w:cs="Arial"/>
          <w:sz w:val="24"/>
          <w:szCs w:val="24"/>
        </w:rPr>
        <w:t xml:space="preserve">Свидетельство о регистрации юридического лица или предпринимателя </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430DE">
        <w:rPr>
          <w:rFonts w:ascii="Arial" w:hAnsi="Arial" w:cs="Arial"/>
          <w:sz w:val="24"/>
          <w:szCs w:val="24"/>
        </w:rPr>
        <w:t xml:space="preserve">№ _______________ от «___» ___________ 20___ г. </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430DE">
        <w:rPr>
          <w:rFonts w:ascii="Arial" w:hAnsi="Arial" w:cs="Arial"/>
          <w:sz w:val="24"/>
          <w:szCs w:val="24"/>
        </w:rPr>
        <w:t>ИНН _____________________</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78457B" w:rsidRPr="00E430DE" w:rsidRDefault="0078457B" w:rsidP="001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sz w:val="24"/>
          <w:szCs w:val="24"/>
        </w:rPr>
      </w:pPr>
      <w:r w:rsidRPr="00E430DE">
        <w:rPr>
          <w:rFonts w:ascii="Arial" w:hAnsi="Arial" w:cs="Arial"/>
          <w:sz w:val="24"/>
          <w:szCs w:val="24"/>
        </w:rPr>
        <w:t>Адрес стационарного объекта: __________________________________________________________________</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430DE">
        <w:rPr>
          <w:rFonts w:ascii="Arial" w:hAnsi="Arial" w:cs="Arial"/>
          <w:sz w:val="24"/>
          <w:szCs w:val="24"/>
        </w:rPr>
        <w:lastRenderedPageBreak/>
        <w:t>_______________________________________________________________________</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254874">
        <w:rPr>
          <w:rFonts w:ascii="Arial" w:hAnsi="Arial" w:cs="Arial"/>
          <w:sz w:val="24"/>
          <w:szCs w:val="24"/>
        </w:rPr>
        <w:t>Прошу Вас рассмотреть заявление о в</w:t>
      </w:r>
      <w:r w:rsidRPr="00254874">
        <w:rPr>
          <w:rFonts w:ascii="Arial" w:hAnsi="Arial" w:cs="Arial"/>
          <w:color w:val="000000"/>
          <w:sz w:val="24"/>
          <w:szCs w:val="24"/>
        </w:rPr>
        <w:t>ыдачи разрешений на размещение нестационарных объектов на земельных участках, в зданиях, строениях, сооружениях, находящихся в муниципальной собственности</w:t>
      </w:r>
      <w:r w:rsidRPr="00E430DE">
        <w:rPr>
          <w:rFonts w:ascii="Arial" w:hAnsi="Arial" w:cs="Arial"/>
          <w:sz w:val="24"/>
          <w:szCs w:val="24"/>
        </w:rPr>
        <w:t xml:space="preserve"> </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430DE">
        <w:rPr>
          <w:rFonts w:ascii="Arial" w:hAnsi="Arial" w:cs="Arial"/>
          <w:sz w:val="24"/>
          <w:szCs w:val="24"/>
        </w:rPr>
        <w:t>__________________________________</w:t>
      </w:r>
      <w:r w:rsidR="009B64B4">
        <w:rPr>
          <w:rFonts w:ascii="Arial" w:hAnsi="Arial" w:cs="Arial"/>
          <w:sz w:val="24"/>
          <w:szCs w:val="24"/>
        </w:rPr>
        <w:t>_____________________________</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vertAlign w:val="superscript"/>
        </w:rPr>
      </w:pPr>
      <w:r w:rsidRPr="00E430DE">
        <w:rPr>
          <w:rFonts w:ascii="Arial" w:hAnsi="Arial" w:cs="Arial"/>
          <w:sz w:val="24"/>
          <w:szCs w:val="24"/>
          <w:vertAlign w:val="superscript"/>
        </w:rPr>
        <w:t>наименование объекта (автолавка, автоприцеп, палатка,</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430DE">
        <w:rPr>
          <w:rFonts w:ascii="Arial" w:hAnsi="Arial" w:cs="Arial"/>
          <w:sz w:val="24"/>
          <w:szCs w:val="24"/>
        </w:rPr>
        <w:t>__________________________________</w:t>
      </w:r>
      <w:r w:rsidR="009B64B4">
        <w:rPr>
          <w:rFonts w:ascii="Arial" w:hAnsi="Arial" w:cs="Arial"/>
          <w:sz w:val="24"/>
          <w:szCs w:val="24"/>
        </w:rPr>
        <w:t>_____________________________</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vertAlign w:val="superscript"/>
        </w:rPr>
      </w:pPr>
      <w:r w:rsidRPr="00E430DE">
        <w:rPr>
          <w:rFonts w:ascii="Arial" w:hAnsi="Arial" w:cs="Arial"/>
          <w:sz w:val="24"/>
          <w:szCs w:val="24"/>
          <w:vertAlign w:val="superscript"/>
        </w:rPr>
        <w:t>пивной шатер, лоток, тележка)</w:t>
      </w:r>
    </w:p>
    <w:p w:rsidR="0078457B" w:rsidRPr="00E430DE" w:rsidRDefault="0078457B" w:rsidP="007E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sz w:val="24"/>
          <w:szCs w:val="24"/>
        </w:rPr>
      </w:pPr>
      <w:r w:rsidRPr="00E430DE">
        <w:rPr>
          <w:rFonts w:ascii="Arial" w:hAnsi="Arial" w:cs="Arial"/>
          <w:sz w:val="24"/>
          <w:szCs w:val="24"/>
        </w:rPr>
        <w:t>для реализации _________________________________________________________________</w:t>
      </w:r>
    </w:p>
    <w:p w:rsidR="0078457B" w:rsidRPr="00E430DE" w:rsidRDefault="0078457B" w:rsidP="007E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sz w:val="24"/>
          <w:szCs w:val="24"/>
        </w:rPr>
      </w:pPr>
      <w:r w:rsidRPr="00E430DE">
        <w:rPr>
          <w:rFonts w:ascii="Arial" w:hAnsi="Arial" w:cs="Arial"/>
          <w:sz w:val="24"/>
          <w:szCs w:val="24"/>
        </w:rPr>
        <w:t>на планируемом месте _________________________________________________________________</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430DE">
        <w:rPr>
          <w:rFonts w:ascii="Arial" w:hAnsi="Arial" w:cs="Arial"/>
          <w:sz w:val="24"/>
          <w:szCs w:val="24"/>
        </w:rPr>
        <w:t>__________________________________</w:t>
      </w:r>
      <w:r w:rsidR="009B64B4">
        <w:rPr>
          <w:rFonts w:ascii="Arial" w:hAnsi="Arial" w:cs="Arial"/>
          <w:sz w:val="24"/>
          <w:szCs w:val="24"/>
        </w:rPr>
        <w:t>_____________________________</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vertAlign w:val="superscript"/>
        </w:rPr>
      </w:pPr>
      <w:r w:rsidRPr="00E430DE">
        <w:rPr>
          <w:rFonts w:ascii="Arial" w:hAnsi="Arial" w:cs="Arial"/>
          <w:sz w:val="24"/>
          <w:szCs w:val="24"/>
          <w:vertAlign w:val="superscript"/>
        </w:rPr>
        <w:t>полный адрес</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430DE">
        <w:rPr>
          <w:rFonts w:ascii="Arial" w:hAnsi="Arial" w:cs="Arial"/>
          <w:sz w:val="24"/>
          <w:szCs w:val="24"/>
        </w:rPr>
        <w:t>площадью _______________ кв. м; режим работы объекта __________________________________________________________________</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78457B" w:rsidRPr="00E430DE" w:rsidRDefault="0078457B" w:rsidP="001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sz w:val="24"/>
          <w:szCs w:val="24"/>
        </w:rPr>
      </w:pPr>
      <w:r w:rsidRPr="00E430DE">
        <w:rPr>
          <w:rFonts w:ascii="Arial" w:hAnsi="Arial" w:cs="Arial"/>
          <w:sz w:val="24"/>
          <w:szCs w:val="24"/>
        </w:rPr>
        <w:t xml:space="preserve">Ознакомлен(а) с основными требованиями к организации работы </w:t>
      </w:r>
      <w:r w:rsidRPr="00E430DE">
        <w:rPr>
          <w:rFonts w:ascii="Arial" w:hAnsi="Arial" w:cs="Arial"/>
          <w:color w:val="000000"/>
          <w:sz w:val="24"/>
          <w:szCs w:val="24"/>
        </w:rPr>
        <w:t>нестационарных объектов</w:t>
      </w:r>
      <w:r w:rsidRPr="00E430DE">
        <w:rPr>
          <w:rFonts w:ascii="Arial" w:hAnsi="Arial" w:cs="Arial"/>
          <w:sz w:val="24"/>
          <w:szCs w:val="24"/>
        </w:rPr>
        <w:t>. ______________________________________</w:t>
      </w:r>
    </w:p>
    <w:p w:rsidR="0078457B"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vertAlign w:val="superscript"/>
        </w:rPr>
      </w:pPr>
      <w:r w:rsidRPr="00E430DE">
        <w:rPr>
          <w:rFonts w:ascii="Arial" w:hAnsi="Arial" w:cs="Arial"/>
          <w:sz w:val="24"/>
          <w:szCs w:val="24"/>
          <w:vertAlign w:val="superscript"/>
        </w:rPr>
        <w:t>подпись</w:t>
      </w:r>
    </w:p>
    <w:p w:rsidR="00625746" w:rsidRPr="00254874" w:rsidRDefault="00625746" w:rsidP="00625746">
      <w:pPr>
        <w:ind w:firstLine="746"/>
        <w:rPr>
          <w:rFonts w:ascii="Arial" w:hAnsi="Arial" w:cs="Arial"/>
          <w:sz w:val="24"/>
          <w:szCs w:val="24"/>
        </w:rPr>
      </w:pPr>
      <w:r w:rsidRPr="00254874">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p w:rsidR="00625746" w:rsidRPr="00625746" w:rsidRDefault="00625746"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430DE">
        <w:rPr>
          <w:rFonts w:ascii="Arial" w:hAnsi="Arial" w:cs="Arial"/>
          <w:sz w:val="24"/>
          <w:szCs w:val="24"/>
        </w:rPr>
        <w:t>«___» ____________ 200__ г.            _______________________________________</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vertAlign w:val="superscript"/>
        </w:rPr>
      </w:pPr>
      <w:r w:rsidRPr="00E430DE">
        <w:rPr>
          <w:rFonts w:ascii="Arial" w:hAnsi="Arial" w:cs="Arial"/>
          <w:sz w:val="24"/>
          <w:szCs w:val="24"/>
          <w:vertAlign w:val="superscript"/>
        </w:rPr>
        <w:t>дата подачи заявления                                                                                     Ф.И.О., подпись заявителя</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430DE">
        <w:rPr>
          <w:rFonts w:ascii="Arial" w:hAnsi="Arial" w:cs="Arial"/>
          <w:sz w:val="24"/>
          <w:szCs w:val="24"/>
        </w:rPr>
        <w:t>«___» ____________ 200__ г.            _______________________________________</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vertAlign w:val="superscript"/>
        </w:rPr>
      </w:pPr>
      <w:r w:rsidRPr="00E430DE">
        <w:rPr>
          <w:rFonts w:ascii="Arial" w:hAnsi="Arial" w:cs="Arial"/>
          <w:sz w:val="24"/>
          <w:szCs w:val="24"/>
          <w:vertAlign w:val="superscript"/>
        </w:rPr>
        <w:t>дата принятия заявления                                                                                Ф.И.О. ответственного лица</w:t>
      </w: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78457B" w:rsidRPr="00E430DE"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E430DE">
        <w:rPr>
          <w:rFonts w:ascii="Arial" w:hAnsi="Arial" w:cs="Arial"/>
          <w:sz w:val="24"/>
          <w:szCs w:val="24"/>
        </w:rPr>
        <w:t>№ регистрации ____________________</w:t>
      </w:r>
    </w:p>
    <w:p w:rsidR="0078457B" w:rsidRPr="00E430DE" w:rsidRDefault="0078457B" w:rsidP="0078457B">
      <w:pPr>
        <w:rPr>
          <w:rFonts w:ascii="Arial" w:hAnsi="Arial" w:cs="Arial"/>
          <w:sz w:val="24"/>
          <w:szCs w:val="24"/>
        </w:rPr>
      </w:pPr>
    </w:p>
    <w:p w:rsidR="00B25495" w:rsidRPr="00E430DE" w:rsidRDefault="0078457B" w:rsidP="0078457B">
      <w:pPr>
        <w:pStyle w:val="ConsPlusNonformat"/>
        <w:ind w:firstLine="284"/>
        <w:jc w:val="both"/>
        <w:rPr>
          <w:rFonts w:ascii="Arial" w:hAnsi="Arial" w:cs="Arial"/>
          <w:sz w:val="24"/>
          <w:szCs w:val="24"/>
        </w:rPr>
      </w:pPr>
      <w:r w:rsidRPr="00E430DE">
        <w:rPr>
          <w:rFonts w:ascii="Arial" w:hAnsi="Arial" w:cs="Arial"/>
          <w:b/>
          <w:color w:val="000000"/>
          <w:spacing w:val="1"/>
          <w:sz w:val="24"/>
          <w:szCs w:val="24"/>
        </w:rPr>
        <w:br w:type="page"/>
      </w:r>
    </w:p>
    <w:p w:rsidR="00B25495" w:rsidRPr="00E430DE" w:rsidRDefault="00B25495" w:rsidP="00B25495">
      <w:pPr>
        <w:widowControl w:val="0"/>
        <w:autoSpaceDE w:val="0"/>
        <w:autoSpaceDN w:val="0"/>
        <w:adjustRightInd w:val="0"/>
        <w:ind w:left="5954" w:firstLine="0"/>
        <w:jc w:val="right"/>
        <w:rPr>
          <w:rFonts w:ascii="Arial" w:hAnsi="Arial" w:cs="Arial"/>
          <w:sz w:val="24"/>
          <w:szCs w:val="24"/>
        </w:rPr>
        <w:sectPr w:rsidR="00B25495" w:rsidRPr="00E430DE" w:rsidSect="00B25495">
          <w:pgSz w:w="11906" w:h="16838"/>
          <w:pgMar w:top="956" w:right="992" w:bottom="1134" w:left="1701" w:header="568" w:footer="709" w:gutter="0"/>
          <w:cols w:space="708"/>
          <w:docGrid w:linePitch="381"/>
        </w:sectPr>
      </w:pPr>
    </w:p>
    <w:p w:rsidR="00B25495" w:rsidRPr="00E430DE" w:rsidRDefault="00B25495" w:rsidP="00B25495">
      <w:pPr>
        <w:widowControl w:val="0"/>
        <w:autoSpaceDE w:val="0"/>
        <w:autoSpaceDN w:val="0"/>
        <w:adjustRightInd w:val="0"/>
        <w:ind w:left="6804" w:firstLine="0"/>
        <w:jc w:val="right"/>
        <w:rPr>
          <w:rFonts w:ascii="Arial" w:hAnsi="Arial" w:cs="Arial"/>
          <w:sz w:val="24"/>
          <w:szCs w:val="24"/>
        </w:rPr>
      </w:pPr>
      <w:r w:rsidRPr="00E430DE">
        <w:rPr>
          <w:rFonts w:ascii="Arial" w:hAnsi="Arial" w:cs="Arial"/>
          <w:sz w:val="24"/>
          <w:szCs w:val="24"/>
        </w:rPr>
        <w:lastRenderedPageBreak/>
        <w:t>Приложение № 2</w:t>
      </w:r>
    </w:p>
    <w:p w:rsidR="00B25495" w:rsidRPr="00E430DE" w:rsidRDefault="00B25495" w:rsidP="00B25495">
      <w:pPr>
        <w:ind w:left="6804" w:firstLine="0"/>
        <w:rPr>
          <w:rFonts w:ascii="Arial" w:hAnsi="Arial" w:cs="Arial"/>
          <w:sz w:val="24"/>
          <w:szCs w:val="24"/>
        </w:rPr>
      </w:pPr>
      <w:r w:rsidRPr="00E430DE">
        <w:rPr>
          <w:rFonts w:ascii="Arial" w:hAnsi="Arial" w:cs="Arial"/>
          <w:sz w:val="24"/>
          <w:szCs w:val="24"/>
        </w:rPr>
        <w:t>к Административному регламенту «</w:t>
      </w:r>
      <w:r w:rsidR="003E6A16" w:rsidRPr="00E430DE">
        <w:rPr>
          <w:rFonts w:ascii="Arial" w:hAnsi="Arial" w:cs="Arial"/>
          <w:sz w:val="24"/>
          <w:szCs w:val="24"/>
        </w:rPr>
        <w:t>«Согласование размещения и приемка в эксплуатацию нестационарных (временных, мобильных) объектов»</w:t>
      </w:r>
      <w:r w:rsidRPr="00E430DE">
        <w:rPr>
          <w:rFonts w:ascii="Arial" w:hAnsi="Arial" w:cs="Arial"/>
          <w:sz w:val="24"/>
          <w:szCs w:val="24"/>
        </w:rPr>
        <w:t>»</w:t>
      </w:r>
    </w:p>
    <w:p w:rsidR="00B25495" w:rsidRPr="00E430DE" w:rsidRDefault="00B25495" w:rsidP="00B25495">
      <w:pPr>
        <w:rPr>
          <w:rFonts w:ascii="Arial" w:hAnsi="Arial" w:cs="Arial"/>
          <w:sz w:val="24"/>
          <w:szCs w:val="24"/>
        </w:rPr>
      </w:pPr>
    </w:p>
    <w:p w:rsidR="00B25495" w:rsidRPr="00E430DE" w:rsidRDefault="00B25495" w:rsidP="00B25495">
      <w:pPr>
        <w:widowControl w:val="0"/>
        <w:autoSpaceDE w:val="0"/>
        <w:autoSpaceDN w:val="0"/>
        <w:adjustRightInd w:val="0"/>
        <w:ind w:firstLine="0"/>
        <w:jc w:val="center"/>
        <w:rPr>
          <w:rFonts w:ascii="Arial" w:hAnsi="Arial" w:cs="Arial"/>
          <w:sz w:val="24"/>
          <w:szCs w:val="24"/>
        </w:rPr>
      </w:pPr>
      <w:r w:rsidRPr="00E430DE">
        <w:rPr>
          <w:rFonts w:ascii="Arial" w:hAnsi="Arial" w:cs="Arial"/>
          <w:sz w:val="24"/>
          <w:szCs w:val="24"/>
        </w:rPr>
        <w:t>БЛОК-СХЕМА</w:t>
      </w:r>
    </w:p>
    <w:p w:rsidR="00B25495" w:rsidRPr="00E430DE" w:rsidRDefault="00B25495" w:rsidP="00B25495">
      <w:pPr>
        <w:widowControl w:val="0"/>
        <w:autoSpaceDE w:val="0"/>
        <w:autoSpaceDN w:val="0"/>
        <w:adjustRightInd w:val="0"/>
        <w:ind w:firstLine="0"/>
        <w:jc w:val="center"/>
        <w:rPr>
          <w:rFonts w:ascii="Arial" w:hAnsi="Arial" w:cs="Arial"/>
          <w:sz w:val="24"/>
          <w:szCs w:val="24"/>
        </w:rPr>
      </w:pPr>
      <w:r w:rsidRPr="00E430DE">
        <w:rPr>
          <w:rFonts w:ascii="Arial" w:hAnsi="Arial" w:cs="Arial"/>
          <w:sz w:val="24"/>
          <w:szCs w:val="24"/>
        </w:rPr>
        <w:t>АДМИНИСТРАТИВНЫХ ПРОЦЕДУР ПРЕДОСТАВЛЕНИЯ</w:t>
      </w:r>
    </w:p>
    <w:p w:rsidR="00B25495" w:rsidRPr="00E430DE" w:rsidRDefault="00B25495" w:rsidP="00B25495">
      <w:pPr>
        <w:widowControl w:val="0"/>
        <w:autoSpaceDE w:val="0"/>
        <w:autoSpaceDN w:val="0"/>
        <w:adjustRightInd w:val="0"/>
        <w:ind w:firstLine="0"/>
        <w:jc w:val="center"/>
        <w:rPr>
          <w:rFonts w:ascii="Arial" w:hAnsi="Arial" w:cs="Arial"/>
          <w:sz w:val="24"/>
          <w:szCs w:val="24"/>
        </w:rPr>
      </w:pPr>
      <w:r w:rsidRPr="00E430DE">
        <w:rPr>
          <w:rFonts w:ascii="Arial" w:hAnsi="Arial" w:cs="Arial"/>
          <w:sz w:val="24"/>
          <w:szCs w:val="24"/>
        </w:rPr>
        <w:t>МУНИЦИПАЛЬНОЙ УСЛУГИ</w:t>
      </w:r>
    </w:p>
    <w:p w:rsidR="00B25495" w:rsidRPr="00E430DE" w:rsidRDefault="00B25495" w:rsidP="00B25495">
      <w:pPr>
        <w:widowControl w:val="0"/>
        <w:autoSpaceDE w:val="0"/>
        <w:autoSpaceDN w:val="0"/>
        <w:adjustRightInd w:val="0"/>
        <w:jc w:val="center"/>
        <w:rPr>
          <w:rFonts w:ascii="Arial" w:hAnsi="Arial" w:cs="Arial"/>
          <w:sz w:val="24"/>
          <w:szCs w:val="24"/>
        </w:rPr>
      </w:pPr>
    </w:p>
    <w:p w:rsidR="00B25495" w:rsidRPr="00E430DE" w:rsidRDefault="00C7063B" w:rsidP="00B25495">
      <w:pPr>
        <w:widowControl w:val="0"/>
        <w:autoSpaceDE w:val="0"/>
        <w:autoSpaceDN w:val="0"/>
        <w:adjustRightInd w:val="0"/>
        <w:ind w:firstLine="0"/>
        <w:jc w:val="center"/>
        <w:rPr>
          <w:rFonts w:ascii="Arial" w:hAnsi="Arial" w:cs="Arial"/>
          <w:sz w:val="24"/>
          <w:szCs w:val="24"/>
        </w:rPr>
      </w:pPr>
      <w:r w:rsidRPr="00E430DE">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1513840</wp:posOffset>
                </wp:positionH>
                <wp:positionV relativeFrom="paragraph">
                  <wp:posOffset>140970</wp:posOffset>
                </wp:positionV>
                <wp:extent cx="4258310" cy="1031875"/>
                <wp:effectExtent l="8255" t="7620" r="29210" b="27305"/>
                <wp:wrapNone/>
                <wp:docPr id="9"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103187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61A91" w:rsidRPr="00B75120" w:rsidRDefault="00361A91" w:rsidP="00B25495">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361A91" w:rsidRPr="00B75120" w:rsidRDefault="00361A91"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361A91" w:rsidRDefault="00361A91"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61A91" w:rsidRPr="00B75120" w:rsidRDefault="00361A91" w:rsidP="00B25495">
                            <w:pPr>
                              <w:pStyle w:val="a4"/>
                              <w:numPr>
                                <w:ilvl w:val="0"/>
                                <w:numId w:val="9"/>
                              </w:numPr>
                              <w:spacing w:line="216" w:lineRule="auto"/>
                              <w:jc w:val="left"/>
                              <w:rPr>
                                <w:rFonts w:ascii="Times New Roman" w:hAnsi="Times New Roman"/>
                                <w:sz w:val="20"/>
                              </w:rPr>
                            </w:pPr>
                            <w:r>
                              <w:rPr>
                                <w:rFonts w:ascii="Times New Roman" w:hAnsi="Times New Roman"/>
                                <w:sz w:val="20"/>
                              </w:rPr>
                              <w:t>через МФЦ;</w:t>
                            </w:r>
                          </w:p>
                          <w:p w:rsidR="00361A91" w:rsidRPr="00A51EA1" w:rsidRDefault="00361A91"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119.2pt;margin-top:11.1pt;width:335.3pt;height: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" fillcolor="#e2efd9" stroked="f" strokeweight="1pt">
                <v:stroke joinstyle="miter"/>
                <v:shadow on="t" color="black" opacity="26213f" origin="-.5,-.5" offset=".74836mm,.74836mm"/>
                <v:textbox inset="9.6pt,4.8pt,9.6pt,4.8pt">
                  <w:txbxContent>
                    <w:p w:rsidR="00361A91" w:rsidRPr="00B75120" w:rsidRDefault="00361A91" w:rsidP="00B25495">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361A91" w:rsidRPr="00B75120" w:rsidRDefault="00361A91"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361A91" w:rsidRDefault="00361A91"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61A91" w:rsidRPr="00B75120" w:rsidRDefault="00361A91" w:rsidP="00B25495">
                      <w:pPr>
                        <w:pStyle w:val="a4"/>
                        <w:numPr>
                          <w:ilvl w:val="0"/>
                          <w:numId w:val="9"/>
                        </w:numPr>
                        <w:spacing w:line="216" w:lineRule="auto"/>
                        <w:jc w:val="left"/>
                        <w:rPr>
                          <w:rFonts w:ascii="Times New Roman" w:hAnsi="Times New Roman"/>
                          <w:sz w:val="20"/>
                        </w:rPr>
                      </w:pPr>
                      <w:r>
                        <w:rPr>
                          <w:rFonts w:ascii="Times New Roman" w:hAnsi="Times New Roman"/>
                          <w:sz w:val="20"/>
                        </w:rPr>
                        <w:t>через МФЦ;</w:t>
                      </w:r>
                    </w:p>
                    <w:p w:rsidR="00361A91" w:rsidRPr="00A51EA1" w:rsidRDefault="00361A91"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w:pict>
          </mc:Fallback>
        </mc:AlternateContent>
      </w:r>
    </w:p>
    <w:p w:rsidR="00B25495" w:rsidRPr="00E430DE" w:rsidRDefault="00C7063B" w:rsidP="00B25495">
      <w:pPr>
        <w:widowControl w:val="0"/>
        <w:autoSpaceDE w:val="0"/>
        <w:autoSpaceDN w:val="0"/>
        <w:adjustRightInd w:val="0"/>
        <w:ind w:firstLine="0"/>
        <w:jc w:val="center"/>
        <w:rPr>
          <w:rFonts w:ascii="Arial" w:hAnsi="Arial" w:cs="Arial"/>
          <w:sz w:val="24"/>
          <w:szCs w:val="24"/>
        </w:rPr>
      </w:pPr>
      <w:r w:rsidRPr="00E430DE">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3371850</wp:posOffset>
                </wp:positionH>
                <wp:positionV relativeFrom="paragraph">
                  <wp:posOffset>1090295</wp:posOffset>
                </wp:positionV>
                <wp:extent cx="340360" cy="0"/>
                <wp:effectExtent l="64770" t="10160" r="59055" b="20955"/>
                <wp:wrapNone/>
                <wp:docPr id="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BBB96B6" id="_x0000_t32" coordsize="21600,21600" o:spt="32" o:oned="t" path="m,l21600,21600e" filled="f">
                <v:path arrowok="t" fillok="f" o:connecttype="none"/>
                <o:lock v:ext="edit" shapetype="t"/>
              </v:shapetype>
              <v:shape id="Прямая со стрелкой 9" o:spid="_x0000_s1026" type="#_x0000_t32" style="position:absolute;margin-left:265.5pt;margin-top:85.85pt;width:26.8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" strokecolor="#375623" strokeweight="1.25pt">
                <v:stroke endarrow="block" joinstyle="miter"/>
              </v:shape>
            </w:pict>
          </mc:Fallback>
        </mc:AlternateContent>
      </w:r>
    </w:p>
    <w:p w:rsidR="00B25495" w:rsidRPr="00E430DE" w:rsidRDefault="00B25495" w:rsidP="00B25495">
      <w:pPr>
        <w:spacing w:line="216" w:lineRule="auto"/>
        <w:ind w:firstLine="0"/>
        <w:jc w:val="center"/>
        <w:rPr>
          <w:rFonts w:ascii="Arial" w:hAnsi="Arial" w:cs="Arial"/>
          <w:sz w:val="24"/>
          <w:szCs w:val="24"/>
        </w:rPr>
      </w:pPr>
      <w:r w:rsidRPr="00E430DE">
        <w:rPr>
          <w:rFonts w:ascii="Arial" w:hAnsi="Arial" w:cs="Arial"/>
          <w:i/>
          <w:iCs/>
          <w:kern w:val="24"/>
          <w:sz w:val="24"/>
          <w:szCs w:val="24"/>
        </w:rPr>
        <w:t>(не превышает 10 минут)</w:t>
      </w:r>
    </w:p>
    <w:p w:rsidR="00B25495" w:rsidRPr="00E430DE" w:rsidRDefault="00B25495" w:rsidP="00B25495">
      <w:pPr>
        <w:spacing w:line="216" w:lineRule="auto"/>
        <w:ind w:firstLine="0"/>
        <w:jc w:val="center"/>
        <w:rPr>
          <w:rFonts w:ascii="Arial" w:hAnsi="Arial" w:cs="Arial"/>
          <w:sz w:val="24"/>
          <w:szCs w:val="24"/>
        </w:rPr>
      </w:pPr>
      <w:r w:rsidRPr="00E430DE">
        <w:rPr>
          <w:rFonts w:ascii="Arial" w:hAnsi="Arial" w:cs="Arial"/>
          <w:i/>
          <w:iCs/>
          <w:kern w:val="24"/>
          <w:sz w:val="24"/>
          <w:szCs w:val="24"/>
        </w:rPr>
        <w:t>(не превышает 10 минут)</w:t>
      </w:r>
    </w:p>
    <w:p w:rsidR="00B25495" w:rsidRPr="00E430DE" w:rsidRDefault="00B25495" w:rsidP="00B25495">
      <w:pPr>
        <w:widowControl w:val="0"/>
        <w:autoSpaceDE w:val="0"/>
        <w:autoSpaceDN w:val="0"/>
        <w:adjustRightInd w:val="0"/>
        <w:ind w:firstLine="0"/>
        <w:jc w:val="cente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C7063B" w:rsidP="00B25495">
      <w:pPr>
        <w:rPr>
          <w:rFonts w:ascii="Arial" w:hAnsi="Arial" w:cs="Arial"/>
          <w:sz w:val="24"/>
          <w:szCs w:val="24"/>
        </w:rPr>
      </w:pPr>
      <w:r w:rsidRPr="00E430DE">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1513840</wp:posOffset>
                </wp:positionH>
                <wp:positionV relativeFrom="paragraph">
                  <wp:posOffset>179705</wp:posOffset>
                </wp:positionV>
                <wp:extent cx="4258310" cy="593090"/>
                <wp:effectExtent l="8255" t="7620" r="29210" b="2794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5930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61A91" w:rsidRPr="0092483A" w:rsidRDefault="00361A91" w:rsidP="00B25495">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361A91" w:rsidRPr="005E5579" w:rsidRDefault="00361A91" w:rsidP="00B25495">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119.2pt;margin-top:14.15pt;width:335.3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" fillcolor="#e2efd9" stroked="f" strokeweight="1pt">
                <v:stroke joinstyle="miter"/>
                <v:shadow on="t" color="black" opacity="26213f" origin="-.5,-.5" offset=".74836mm,.74836mm"/>
                <v:textbox inset="9.6pt,4.8pt,9.6pt,4.8pt">
                  <w:txbxContent>
                    <w:p w:rsidR="00361A91" w:rsidRPr="0092483A" w:rsidRDefault="00361A91" w:rsidP="00B25495">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361A91" w:rsidRPr="005E5579" w:rsidRDefault="00361A91" w:rsidP="00B25495">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mc:Fallback>
        </mc:AlternateContent>
      </w: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C7063B" w:rsidP="00B25495">
      <w:pPr>
        <w:rPr>
          <w:rFonts w:ascii="Arial" w:hAnsi="Arial" w:cs="Arial"/>
          <w:sz w:val="24"/>
          <w:szCs w:val="24"/>
        </w:rPr>
      </w:pPr>
      <w:r w:rsidRPr="00E430DE">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3371850</wp:posOffset>
                </wp:positionH>
                <wp:positionV relativeFrom="paragraph">
                  <wp:posOffset>210820</wp:posOffset>
                </wp:positionV>
                <wp:extent cx="340360" cy="0"/>
                <wp:effectExtent l="64770" t="9525" r="59055" b="215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C2D7469" id="AutoShape 7" o:spid="_x0000_s1026" type="#_x0000_t32" style="position:absolute;margin-left:265.5pt;margin-top:16.6pt;width:26.8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" strokecolor="#375623" strokeweight="1.25pt">
                <v:stroke endarrow="block" joinstyle="miter"/>
              </v:shape>
            </w:pict>
          </mc:Fallback>
        </mc:AlternateContent>
      </w:r>
    </w:p>
    <w:p w:rsidR="00B25495" w:rsidRPr="00E430DE" w:rsidRDefault="00C7063B" w:rsidP="00B25495">
      <w:pPr>
        <w:rPr>
          <w:rFonts w:ascii="Arial" w:hAnsi="Arial" w:cs="Arial"/>
          <w:sz w:val="24"/>
          <w:szCs w:val="24"/>
        </w:rPr>
      </w:pPr>
      <w:r w:rsidRPr="00E430DE">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1513840</wp:posOffset>
                </wp:positionH>
                <wp:positionV relativeFrom="paragraph">
                  <wp:posOffset>176530</wp:posOffset>
                </wp:positionV>
                <wp:extent cx="4258310" cy="716915"/>
                <wp:effectExtent l="8255" t="6985" r="29210"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61A91" w:rsidRPr="00D13B4E" w:rsidRDefault="00361A91" w:rsidP="00B25495">
                            <w:pPr>
                              <w:spacing w:line="216" w:lineRule="auto"/>
                              <w:ind w:firstLine="0"/>
                              <w:jc w:val="center"/>
                              <w:rPr>
                                <w:rFonts w:ascii="Times New Roman" w:hAnsi="Times New Roman"/>
                                <w:sz w:val="20"/>
                              </w:rPr>
                            </w:pPr>
                            <w:r>
                              <w:rPr>
                                <w:rFonts w:ascii="Times New Roman" w:hAnsi="Times New Roman"/>
                                <w:sz w:val="20"/>
                              </w:rPr>
                              <w:t>П</w:t>
                            </w:r>
                            <w:r w:rsidRPr="009D0AC0">
                              <w:rPr>
                                <w:rFonts w:ascii="Times New Roman" w:hAnsi="Times New Roman"/>
                                <w:sz w:val="20"/>
                              </w:rPr>
                              <w:t xml:space="preserve">роверка соответствия заявления и предоставляемых документов </w:t>
                            </w:r>
                            <w:r w:rsidRPr="00D13B4E">
                              <w:rPr>
                                <w:rFonts w:ascii="Times New Roman" w:hAnsi="Times New Roman"/>
                                <w:sz w:val="20"/>
                              </w:rPr>
                              <w:t>требованиям административного регламента</w:t>
                            </w:r>
                          </w:p>
                          <w:p w:rsidR="00361A91" w:rsidRPr="00D13B4E" w:rsidRDefault="00361A91" w:rsidP="00B25495">
                            <w:pPr>
                              <w:spacing w:line="216" w:lineRule="auto"/>
                              <w:ind w:firstLine="0"/>
                              <w:jc w:val="center"/>
                              <w:rPr>
                                <w:rFonts w:ascii="Times New Roman" w:hAnsi="Times New Roman"/>
                                <w:sz w:val="20"/>
                              </w:rPr>
                            </w:pPr>
                            <w:r w:rsidRPr="00D13B4E">
                              <w:rPr>
                                <w:rFonts w:ascii="Times New Roman" w:hAnsi="Times New Roman"/>
                                <w:i/>
                                <w:iCs/>
                                <w:kern w:val="24"/>
                                <w:sz w:val="20"/>
                              </w:rPr>
                              <w:t xml:space="preserve"> (</w:t>
                            </w:r>
                            <w:r w:rsidRPr="00D13B4E">
                              <w:rPr>
                                <w:rFonts w:ascii="Times New Roman" w:hAnsi="Times New Roman"/>
                                <w:i/>
                                <w:iCs/>
                                <w:color w:val="000000" w:themeColor="text1"/>
                                <w:kern w:val="24"/>
                                <w:sz w:val="18"/>
                                <w:szCs w:val="18"/>
                              </w:rPr>
                              <w:t>в течение 1 рабочего дня, следующего за днем регистрации</w:t>
                            </w:r>
                            <w:r w:rsidRPr="00D13B4E">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119.2pt;margin-top:13.9pt;width:335.3pt;height:5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" fillcolor="#e2efd9" stroked="f" strokeweight="1pt">
                <v:stroke joinstyle="miter"/>
                <v:shadow on="t" color="black" opacity="26213f" origin="-.5,-.5" offset=".74836mm,.74836mm"/>
                <v:textbox inset="9.6pt,4.8pt,9.6pt,4.8pt">
                  <w:txbxContent>
                    <w:p w:rsidR="00361A91" w:rsidRPr="00D13B4E" w:rsidRDefault="00361A91" w:rsidP="00B25495">
                      <w:pPr>
                        <w:spacing w:line="216" w:lineRule="auto"/>
                        <w:ind w:firstLine="0"/>
                        <w:jc w:val="center"/>
                        <w:rPr>
                          <w:rFonts w:ascii="Times New Roman" w:hAnsi="Times New Roman"/>
                          <w:sz w:val="20"/>
                        </w:rPr>
                      </w:pPr>
                      <w:r>
                        <w:rPr>
                          <w:rFonts w:ascii="Times New Roman" w:hAnsi="Times New Roman"/>
                          <w:sz w:val="20"/>
                        </w:rPr>
                        <w:t>П</w:t>
                      </w:r>
                      <w:r w:rsidRPr="009D0AC0">
                        <w:rPr>
                          <w:rFonts w:ascii="Times New Roman" w:hAnsi="Times New Roman"/>
                          <w:sz w:val="20"/>
                        </w:rPr>
                        <w:t xml:space="preserve">роверка соответствия заявления и предоставляемых документов </w:t>
                      </w:r>
                      <w:r w:rsidRPr="00D13B4E">
                        <w:rPr>
                          <w:rFonts w:ascii="Times New Roman" w:hAnsi="Times New Roman"/>
                          <w:sz w:val="20"/>
                        </w:rPr>
                        <w:t>требованиям административного регламента</w:t>
                      </w:r>
                    </w:p>
                    <w:p w:rsidR="00361A91" w:rsidRPr="00D13B4E" w:rsidRDefault="00361A91" w:rsidP="00B25495">
                      <w:pPr>
                        <w:spacing w:line="216" w:lineRule="auto"/>
                        <w:ind w:firstLine="0"/>
                        <w:jc w:val="center"/>
                        <w:rPr>
                          <w:rFonts w:ascii="Times New Roman" w:hAnsi="Times New Roman"/>
                          <w:sz w:val="20"/>
                        </w:rPr>
                      </w:pPr>
                      <w:r w:rsidRPr="00D13B4E">
                        <w:rPr>
                          <w:rFonts w:ascii="Times New Roman" w:hAnsi="Times New Roman"/>
                          <w:i/>
                          <w:iCs/>
                          <w:kern w:val="24"/>
                          <w:sz w:val="20"/>
                        </w:rPr>
                        <w:t xml:space="preserve"> (</w:t>
                      </w:r>
                      <w:r w:rsidRPr="00D13B4E">
                        <w:rPr>
                          <w:rFonts w:ascii="Times New Roman" w:hAnsi="Times New Roman"/>
                          <w:i/>
                          <w:iCs/>
                          <w:color w:val="000000" w:themeColor="text1"/>
                          <w:kern w:val="24"/>
                          <w:sz w:val="18"/>
                          <w:szCs w:val="18"/>
                        </w:rPr>
                        <w:t>в течение 1 рабочего дня, следующего за днем регистрации</w:t>
                      </w:r>
                      <w:r w:rsidRPr="00D13B4E">
                        <w:rPr>
                          <w:rFonts w:ascii="Times New Roman" w:hAnsi="Times New Roman"/>
                          <w:i/>
                          <w:iCs/>
                          <w:kern w:val="24"/>
                          <w:sz w:val="20"/>
                        </w:rPr>
                        <w:t>)</w:t>
                      </w:r>
                    </w:p>
                  </w:txbxContent>
                </v:textbox>
              </v:roundrect>
            </w:pict>
          </mc:Fallback>
        </mc:AlternateContent>
      </w: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jc w:val="center"/>
        <w:rPr>
          <w:rFonts w:ascii="Arial" w:hAnsi="Arial" w:cs="Arial"/>
          <w:sz w:val="24"/>
          <w:szCs w:val="24"/>
        </w:rPr>
      </w:pPr>
    </w:p>
    <w:p w:rsidR="00B25495" w:rsidRPr="00E430DE" w:rsidRDefault="00C7063B" w:rsidP="00B25495">
      <w:pPr>
        <w:rPr>
          <w:rFonts w:ascii="Arial" w:hAnsi="Arial" w:cs="Arial"/>
          <w:sz w:val="24"/>
          <w:szCs w:val="24"/>
        </w:rPr>
      </w:pPr>
      <w:r w:rsidRPr="00E430DE">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3371850</wp:posOffset>
                </wp:positionH>
                <wp:positionV relativeFrom="paragraph">
                  <wp:posOffset>246380</wp:posOffset>
                </wp:positionV>
                <wp:extent cx="340360" cy="0"/>
                <wp:effectExtent l="64770" t="10160" r="59055" b="2095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172482" id="AutoShape 10" o:spid="_x0000_s1026" type="#_x0000_t32" style="position:absolute;margin-left:265.5pt;margin-top:19.4pt;width:26.8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" strokecolor="#375623" strokeweight="1.25pt">
                <v:stroke endarrow="block" joinstyle="miter"/>
              </v:shape>
            </w:pict>
          </mc:Fallback>
        </mc:AlternateContent>
      </w:r>
    </w:p>
    <w:p w:rsidR="00B25495" w:rsidRPr="00E430DE" w:rsidRDefault="00C7063B" w:rsidP="00B25495">
      <w:pPr>
        <w:rPr>
          <w:rFonts w:ascii="Arial" w:hAnsi="Arial" w:cs="Arial"/>
          <w:sz w:val="24"/>
          <w:szCs w:val="24"/>
        </w:rPr>
        <w:sectPr w:rsidR="00B25495" w:rsidRPr="00E430DE" w:rsidSect="00B25495">
          <w:pgSz w:w="11906" w:h="16838"/>
          <w:pgMar w:top="851" w:right="992" w:bottom="851" w:left="284" w:header="709" w:footer="709" w:gutter="0"/>
          <w:cols w:space="708"/>
          <w:docGrid w:linePitch="381"/>
        </w:sectPr>
      </w:pPr>
      <w:r w:rsidRPr="00E430DE">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1513840</wp:posOffset>
                </wp:positionH>
                <wp:positionV relativeFrom="paragraph">
                  <wp:posOffset>1214755</wp:posOffset>
                </wp:positionV>
                <wp:extent cx="4354195" cy="1075690"/>
                <wp:effectExtent l="8255" t="635" r="28575" b="285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195" cy="10756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61A91" w:rsidRPr="003E6A16" w:rsidRDefault="00361A91" w:rsidP="00B25495">
                            <w:pPr>
                              <w:jc w:val="center"/>
                              <w:rPr>
                                <w:rFonts w:ascii="Times New Roman" w:eastAsiaTheme="minorHAnsi" w:hAnsi="Times New Roman"/>
                                <w:i/>
                                <w:sz w:val="20"/>
                                <w:szCs w:val="24"/>
                                <w:lang w:eastAsia="en-US"/>
                              </w:rPr>
                            </w:pPr>
                            <w:r w:rsidRPr="003E6A16">
                              <w:rPr>
                                <w:rFonts w:ascii="Times New Roman" w:eastAsiaTheme="minorHAnsi" w:hAnsi="Times New Roman"/>
                                <w:sz w:val="20"/>
                                <w:szCs w:val="24"/>
                                <w:lang w:eastAsia="en-US"/>
                              </w:rPr>
                              <w:t xml:space="preserve">Рассмотрение заявления, </w:t>
                            </w:r>
                            <w:r w:rsidRPr="003E6A16">
                              <w:rPr>
                                <w:rFonts w:ascii="Times New Roman" w:hAnsi="Times New Roman"/>
                                <w:color w:val="000000"/>
                                <w:spacing w:val="-1"/>
                                <w:sz w:val="20"/>
                                <w:szCs w:val="24"/>
                              </w:rPr>
                              <w:t xml:space="preserve">оформление решения о </w:t>
                            </w:r>
                            <w:r w:rsidRPr="003E6A16">
                              <w:rPr>
                                <w:rFonts w:ascii="Times New Roman" w:hAnsi="Times New Roman"/>
                                <w:sz w:val="20"/>
                                <w:szCs w:val="24"/>
                              </w:rPr>
                              <w:t xml:space="preserve">согласовании размещения и приемки в эксплуатацию нестационарных (временных, мобильных) объектов </w:t>
                            </w:r>
                            <w:r w:rsidRPr="003E6A16">
                              <w:rPr>
                                <w:rFonts w:ascii="Times New Roman" w:hAnsi="Times New Roman"/>
                                <w:color w:val="000000"/>
                                <w:sz w:val="20"/>
                                <w:szCs w:val="24"/>
                              </w:rPr>
                              <w:t xml:space="preserve">или об отказе </w:t>
                            </w:r>
                            <w:r w:rsidRPr="003E6A16">
                              <w:rPr>
                                <w:rFonts w:ascii="Times New Roman" w:hAnsi="Times New Roman"/>
                                <w:sz w:val="20"/>
                                <w:szCs w:val="24"/>
                              </w:rPr>
                              <w:t>согласовании размещения и приемки в эксплуатацию нестационарных (временных, мобильных) объектов и информирование заявителя о принятом решении</w:t>
                            </w:r>
                            <w:r w:rsidRPr="003E6A16">
                              <w:rPr>
                                <w:rFonts w:ascii="Times New Roman" w:eastAsiaTheme="minorHAnsi" w:hAnsi="Times New Roman"/>
                                <w:i/>
                                <w:sz w:val="20"/>
                                <w:szCs w:val="24"/>
                                <w:lang w:eastAsia="en-US"/>
                              </w:rPr>
                              <w:t xml:space="preserve"> </w:t>
                            </w:r>
                          </w:p>
                          <w:p w:rsidR="00361A91" w:rsidRPr="003E6A16" w:rsidRDefault="00361A91" w:rsidP="00B25495">
                            <w:pPr>
                              <w:jc w:val="center"/>
                              <w:rPr>
                                <w:i/>
                                <w:sz w:val="20"/>
                                <w:szCs w:val="24"/>
                              </w:rPr>
                            </w:pPr>
                            <w:r w:rsidRPr="003E6A16">
                              <w:rPr>
                                <w:rFonts w:ascii="Times New Roman" w:eastAsiaTheme="minorHAnsi" w:hAnsi="Times New Roman"/>
                                <w:i/>
                                <w:sz w:val="20"/>
                                <w:szCs w:val="24"/>
                                <w:lang w:eastAsia="en-US"/>
                              </w:rPr>
                              <w:t>(25 рабочих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9" style="position:absolute;left:0;text-align:left;margin-left:119.2pt;margin-top:95.65pt;width:342.85pt;height:8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" fillcolor="#e2efd9" stroked="f" strokeweight="1pt">
                <v:stroke joinstyle="miter"/>
                <v:shadow on="t" color="black" opacity="26213f" origin="-.5,-.5" offset=".74836mm,.74836mm"/>
                <v:textbox inset="9.6pt,4.8pt,9.6pt,4.8pt">
                  <w:txbxContent>
                    <w:p w:rsidR="00361A91" w:rsidRPr="003E6A16" w:rsidRDefault="00361A91" w:rsidP="00B25495">
                      <w:pPr>
                        <w:jc w:val="center"/>
                        <w:rPr>
                          <w:rFonts w:ascii="Times New Roman" w:eastAsiaTheme="minorHAnsi" w:hAnsi="Times New Roman"/>
                          <w:i/>
                          <w:sz w:val="20"/>
                          <w:szCs w:val="24"/>
                          <w:lang w:eastAsia="en-US"/>
                        </w:rPr>
                      </w:pPr>
                      <w:r w:rsidRPr="003E6A16">
                        <w:rPr>
                          <w:rFonts w:ascii="Times New Roman" w:eastAsiaTheme="minorHAnsi" w:hAnsi="Times New Roman"/>
                          <w:sz w:val="20"/>
                          <w:szCs w:val="24"/>
                          <w:lang w:eastAsia="en-US"/>
                        </w:rPr>
                        <w:t xml:space="preserve">Рассмотрение заявления, </w:t>
                      </w:r>
                      <w:r w:rsidRPr="003E6A16">
                        <w:rPr>
                          <w:rFonts w:ascii="Times New Roman" w:hAnsi="Times New Roman"/>
                          <w:color w:val="000000"/>
                          <w:spacing w:val="-1"/>
                          <w:sz w:val="20"/>
                          <w:szCs w:val="24"/>
                        </w:rPr>
                        <w:t xml:space="preserve">оформление решения о </w:t>
                      </w:r>
                      <w:r w:rsidRPr="003E6A16">
                        <w:rPr>
                          <w:rFonts w:ascii="Times New Roman" w:hAnsi="Times New Roman"/>
                          <w:sz w:val="20"/>
                          <w:szCs w:val="24"/>
                        </w:rPr>
                        <w:t xml:space="preserve">согласовании размещения и приемки в эксплуатацию нестационарных (временных, мобильных) объектов </w:t>
                      </w:r>
                      <w:r w:rsidRPr="003E6A16">
                        <w:rPr>
                          <w:rFonts w:ascii="Times New Roman" w:hAnsi="Times New Roman"/>
                          <w:color w:val="000000"/>
                          <w:sz w:val="20"/>
                          <w:szCs w:val="24"/>
                        </w:rPr>
                        <w:t xml:space="preserve">или об отказе </w:t>
                      </w:r>
                      <w:r w:rsidRPr="003E6A16">
                        <w:rPr>
                          <w:rFonts w:ascii="Times New Roman" w:hAnsi="Times New Roman"/>
                          <w:sz w:val="20"/>
                          <w:szCs w:val="24"/>
                        </w:rPr>
                        <w:t>согласовании размещения и приемки в эксплуатацию нестационарных (временных, мобильных) объектов и информирование заявителя о принятом решении</w:t>
                      </w:r>
                      <w:r w:rsidRPr="003E6A16">
                        <w:rPr>
                          <w:rFonts w:ascii="Times New Roman" w:eastAsiaTheme="minorHAnsi" w:hAnsi="Times New Roman"/>
                          <w:i/>
                          <w:sz w:val="20"/>
                          <w:szCs w:val="24"/>
                          <w:lang w:eastAsia="en-US"/>
                        </w:rPr>
                        <w:t xml:space="preserve"> </w:t>
                      </w:r>
                    </w:p>
                    <w:p w:rsidR="00361A91" w:rsidRPr="003E6A16" w:rsidRDefault="00361A91" w:rsidP="00B25495">
                      <w:pPr>
                        <w:jc w:val="center"/>
                        <w:rPr>
                          <w:i/>
                          <w:sz w:val="20"/>
                          <w:szCs w:val="24"/>
                        </w:rPr>
                      </w:pPr>
                      <w:r w:rsidRPr="003E6A16">
                        <w:rPr>
                          <w:rFonts w:ascii="Times New Roman" w:eastAsiaTheme="minorHAnsi" w:hAnsi="Times New Roman"/>
                          <w:i/>
                          <w:sz w:val="20"/>
                          <w:szCs w:val="24"/>
                          <w:lang w:eastAsia="en-US"/>
                        </w:rPr>
                        <w:t>(25 рабочих дней)</w:t>
                      </w:r>
                    </w:p>
                  </w:txbxContent>
                </v:textbox>
              </v:roundrect>
            </w:pict>
          </mc:Fallback>
        </mc:AlternateContent>
      </w:r>
      <w:r w:rsidRPr="00E430DE">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1513840</wp:posOffset>
                </wp:positionH>
                <wp:positionV relativeFrom="paragraph">
                  <wp:posOffset>157480</wp:posOffset>
                </wp:positionV>
                <wp:extent cx="4305935" cy="716915"/>
                <wp:effectExtent l="8255" t="635" r="29210" b="349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935"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61A91" w:rsidRDefault="00361A91" w:rsidP="00B25495">
                            <w:pPr>
                              <w:spacing w:line="216" w:lineRule="auto"/>
                              <w:ind w:firstLine="0"/>
                              <w:jc w:val="center"/>
                              <w:rPr>
                                <w:rFonts w:ascii="Times New Roman" w:hAnsi="Times New Roman"/>
                                <w:i/>
                                <w:iCs/>
                                <w:kern w:val="24"/>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361A91" w:rsidRPr="009D0AC0" w:rsidRDefault="00361A91" w:rsidP="00B25495">
                            <w:pPr>
                              <w:spacing w:line="216" w:lineRule="auto"/>
                              <w:ind w:firstLine="0"/>
                              <w:jc w:val="center"/>
                              <w:rPr>
                                <w:rFonts w:ascii="Times New Roman" w:hAnsi="Times New Roman"/>
                                <w:sz w:val="20"/>
                              </w:rPr>
                            </w:pPr>
                            <w:r w:rsidRPr="009D0AC0">
                              <w:rPr>
                                <w:rFonts w:ascii="Times New Roman" w:hAnsi="Times New Roman"/>
                                <w:i/>
                                <w:iCs/>
                                <w:kern w:val="24"/>
                                <w:sz w:val="20"/>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9D0AC0">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119.2pt;margin-top:12.4pt;width:339.05pt;height:5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" fillcolor="#e2efd9" stroked="f" strokeweight="1pt">
                <v:stroke joinstyle="miter"/>
                <v:shadow on="t" color="black" opacity="26213f" origin="-.5,-.5" offset=".74836mm,.74836mm"/>
                <v:textbox inset="9.6pt,4.8pt,9.6pt,4.8pt">
                  <w:txbxContent>
                    <w:p w:rsidR="00361A91" w:rsidRDefault="00361A91" w:rsidP="00B25495">
                      <w:pPr>
                        <w:spacing w:line="216" w:lineRule="auto"/>
                        <w:ind w:firstLine="0"/>
                        <w:jc w:val="center"/>
                        <w:rPr>
                          <w:rFonts w:ascii="Times New Roman" w:hAnsi="Times New Roman"/>
                          <w:i/>
                          <w:iCs/>
                          <w:kern w:val="24"/>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361A91" w:rsidRPr="009D0AC0" w:rsidRDefault="00361A91" w:rsidP="00B25495">
                      <w:pPr>
                        <w:spacing w:line="216" w:lineRule="auto"/>
                        <w:ind w:firstLine="0"/>
                        <w:jc w:val="center"/>
                        <w:rPr>
                          <w:rFonts w:ascii="Times New Roman" w:hAnsi="Times New Roman"/>
                          <w:sz w:val="20"/>
                        </w:rPr>
                      </w:pPr>
                      <w:r w:rsidRPr="009D0AC0">
                        <w:rPr>
                          <w:rFonts w:ascii="Times New Roman" w:hAnsi="Times New Roman"/>
                          <w:i/>
                          <w:iCs/>
                          <w:kern w:val="24"/>
                          <w:sz w:val="20"/>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9D0AC0">
                        <w:rPr>
                          <w:rFonts w:ascii="Times New Roman" w:hAnsi="Times New Roman"/>
                          <w:i/>
                          <w:iCs/>
                          <w:kern w:val="24"/>
                          <w:sz w:val="20"/>
                        </w:rPr>
                        <w:t>)</w:t>
                      </w:r>
                    </w:p>
                  </w:txbxContent>
                </v:textbox>
              </v:roundrect>
            </w:pict>
          </mc:Fallback>
        </mc:AlternateContent>
      </w:r>
      <w:r w:rsidRPr="00E430DE">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3371850</wp:posOffset>
                </wp:positionH>
                <wp:positionV relativeFrom="paragraph">
                  <wp:posOffset>1044575</wp:posOffset>
                </wp:positionV>
                <wp:extent cx="340360" cy="0"/>
                <wp:effectExtent l="64770" t="12700" r="59055" b="1841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5C920A" id="AutoShape 11" o:spid="_x0000_s1026" type="#_x0000_t32" style="position:absolute;margin-left:265.5pt;margin-top:82.25pt;width:26.8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" strokecolor="#375623" strokeweight="1.25pt">
                <v:stroke endarrow="block" joinstyle="miter"/>
              </v:shape>
            </w:pict>
          </mc:Fallback>
        </mc:AlternateContent>
      </w:r>
    </w:p>
    <w:p w:rsidR="00B25495" w:rsidRPr="00E430DE" w:rsidRDefault="00B25495" w:rsidP="00B25495">
      <w:pPr>
        <w:widowControl w:val="0"/>
        <w:autoSpaceDE w:val="0"/>
        <w:autoSpaceDN w:val="0"/>
        <w:adjustRightInd w:val="0"/>
        <w:ind w:left="5670" w:firstLine="0"/>
        <w:jc w:val="right"/>
        <w:rPr>
          <w:rFonts w:ascii="Arial" w:hAnsi="Arial" w:cs="Arial"/>
          <w:sz w:val="24"/>
          <w:szCs w:val="24"/>
        </w:rPr>
      </w:pPr>
      <w:r w:rsidRPr="00E430DE">
        <w:rPr>
          <w:rFonts w:ascii="Arial" w:hAnsi="Arial" w:cs="Arial"/>
          <w:sz w:val="24"/>
          <w:szCs w:val="24"/>
        </w:rPr>
        <w:lastRenderedPageBreak/>
        <w:t>Приложение № 3</w:t>
      </w:r>
    </w:p>
    <w:p w:rsidR="00B25495" w:rsidRPr="00E430DE" w:rsidRDefault="00B25495" w:rsidP="00B25495">
      <w:pPr>
        <w:ind w:left="5670" w:firstLine="0"/>
        <w:rPr>
          <w:rFonts w:ascii="Arial" w:hAnsi="Arial" w:cs="Arial"/>
          <w:sz w:val="24"/>
          <w:szCs w:val="24"/>
        </w:rPr>
      </w:pPr>
      <w:r w:rsidRPr="00E430DE">
        <w:rPr>
          <w:rFonts w:ascii="Arial" w:hAnsi="Arial" w:cs="Arial"/>
          <w:sz w:val="24"/>
          <w:szCs w:val="24"/>
        </w:rPr>
        <w:t>к Административному регламенту «</w:t>
      </w:r>
      <w:r w:rsidR="003E6A16" w:rsidRPr="00E430DE">
        <w:rPr>
          <w:rFonts w:ascii="Arial" w:hAnsi="Arial" w:cs="Arial"/>
          <w:sz w:val="24"/>
          <w:szCs w:val="24"/>
        </w:rPr>
        <w:t>«Согласование размещения и приемка в эксплуатацию нестационарных (временных, мобильных) объектов»</w:t>
      </w:r>
      <w:r w:rsidRPr="00E430DE">
        <w:rPr>
          <w:rFonts w:ascii="Arial" w:hAnsi="Arial" w:cs="Arial"/>
          <w:sz w:val="24"/>
          <w:szCs w:val="24"/>
        </w:rPr>
        <w:t>»</w:t>
      </w:r>
    </w:p>
    <w:p w:rsidR="00B25495" w:rsidRPr="00E430DE" w:rsidRDefault="00B25495" w:rsidP="00B25495">
      <w:pPr>
        <w:autoSpaceDE w:val="0"/>
        <w:autoSpaceDN w:val="0"/>
        <w:adjustRightInd w:val="0"/>
        <w:ind w:firstLine="0"/>
        <w:jc w:val="left"/>
        <w:rPr>
          <w:rFonts w:ascii="Arial" w:hAnsi="Arial" w:cs="Arial"/>
          <w:sz w:val="24"/>
          <w:szCs w:val="24"/>
          <w:lang w:eastAsia="en-US"/>
        </w:rPr>
      </w:pPr>
    </w:p>
    <w:p w:rsidR="00B25495" w:rsidRPr="00E430DE" w:rsidRDefault="00B25495" w:rsidP="00B25495">
      <w:pPr>
        <w:autoSpaceDE w:val="0"/>
        <w:autoSpaceDN w:val="0"/>
        <w:adjustRightInd w:val="0"/>
        <w:ind w:firstLine="0"/>
        <w:jc w:val="center"/>
        <w:rPr>
          <w:rFonts w:ascii="Arial" w:hAnsi="Arial" w:cs="Arial"/>
          <w:sz w:val="24"/>
          <w:szCs w:val="24"/>
          <w:lang w:eastAsia="en-US"/>
        </w:rPr>
      </w:pPr>
      <w:r w:rsidRPr="00E430DE">
        <w:rPr>
          <w:rFonts w:ascii="Arial" w:hAnsi="Arial" w:cs="Arial"/>
          <w:sz w:val="24"/>
          <w:szCs w:val="24"/>
          <w:lang w:eastAsia="en-US"/>
        </w:rPr>
        <w:t>РАСПИСКА В ПРИЕМЕ ДОКУМЕНТОВ</w:t>
      </w:r>
    </w:p>
    <w:p w:rsidR="00B25495" w:rsidRPr="00E430DE" w:rsidRDefault="00B25495" w:rsidP="00B25495">
      <w:pPr>
        <w:autoSpaceDE w:val="0"/>
        <w:autoSpaceDN w:val="0"/>
        <w:adjustRightInd w:val="0"/>
        <w:ind w:firstLine="0"/>
        <w:jc w:val="left"/>
        <w:outlineLvl w:val="0"/>
        <w:rPr>
          <w:rFonts w:ascii="Arial" w:hAnsi="Arial" w:cs="Arial"/>
          <w:sz w:val="24"/>
          <w:szCs w:val="24"/>
          <w:lang w:eastAsia="en-US"/>
        </w:rPr>
      </w:pPr>
    </w:p>
    <w:p w:rsidR="00B25495" w:rsidRPr="00E430DE" w:rsidRDefault="00B25495" w:rsidP="00B25495">
      <w:pPr>
        <w:autoSpaceDE w:val="0"/>
        <w:autoSpaceDN w:val="0"/>
        <w:adjustRightInd w:val="0"/>
        <w:ind w:firstLine="284"/>
        <w:jc w:val="left"/>
        <w:rPr>
          <w:rFonts w:ascii="Arial" w:hAnsi="Arial" w:cs="Arial"/>
          <w:sz w:val="24"/>
          <w:szCs w:val="24"/>
          <w:lang w:eastAsia="en-US"/>
        </w:rPr>
      </w:pPr>
      <w:r w:rsidRPr="00E430DE">
        <w:rPr>
          <w:rFonts w:ascii="Arial" w:hAnsi="Arial" w:cs="Arial"/>
          <w:sz w:val="24"/>
          <w:szCs w:val="24"/>
          <w:lang w:eastAsia="en-US"/>
        </w:rPr>
        <w:t>Должностным лицом уполномоченного органа</w:t>
      </w:r>
    </w:p>
    <w:p w:rsidR="00B25495" w:rsidRPr="00E430DE" w:rsidRDefault="00B25495" w:rsidP="00B25495">
      <w:pPr>
        <w:autoSpaceDE w:val="0"/>
        <w:autoSpaceDN w:val="0"/>
        <w:adjustRightInd w:val="0"/>
        <w:ind w:firstLine="284"/>
        <w:jc w:val="left"/>
        <w:rPr>
          <w:rFonts w:ascii="Arial" w:hAnsi="Arial" w:cs="Arial"/>
          <w:sz w:val="24"/>
          <w:szCs w:val="24"/>
          <w:lang w:eastAsia="en-US"/>
        </w:rPr>
      </w:pPr>
      <w:r w:rsidRPr="00E430DE">
        <w:rPr>
          <w:rFonts w:ascii="Arial" w:hAnsi="Arial" w:cs="Arial"/>
          <w:sz w:val="24"/>
          <w:szCs w:val="24"/>
          <w:lang w:eastAsia="en-US"/>
        </w:rPr>
        <w:t>___________________________________________________________________</w:t>
      </w:r>
    </w:p>
    <w:p w:rsidR="00B25495" w:rsidRPr="00E430DE" w:rsidRDefault="00B25495" w:rsidP="00B25495">
      <w:pPr>
        <w:autoSpaceDE w:val="0"/>
        <w:autoSpaceDN w:val="0"/>
        <w:adjustRightInd w:val="0"/>
        <w:ind w:firstLine="284"/>
        <w:jc w:val="center"/>
        <w:rPr>
          <w:rFonts w:ascii="Arial" w:hAnsi="Arial" w:cs="Arial"/>
          <w:sz w:val="24"/>
          <w:szCs w:val="24"/>
          <w:lang w:eastAsia="en-US"/>
        </w:rPr>
      </w:pPr>
      <w:r w:rsidRPr="00E430DE">
        <w:rPr>
          <w:rFonts w:ascii="Arial" w:hAnsi="Arial" w:cs="Arial"/>
          <w:sz w:val="24"/>
          <w:szCs w:val="24"/>
          <w:lang w:eastAsia="en-US"/>
        </w:rPr>
        <w:t>(Ф.И.О.)</w:t>
      </w:r>
    </w:p>
    <w:p w:rsidR="00B25495" w:rsidRPr="00E430DE" w:rsidRDefault="00B25495" w:rsidP="00B25495">
      <w:pPr>
        <w:autoSpaceDE w:val="0"/>
        <w:autoSpaceDN w:val="0"/>
        <w:adjustRightInd w:val="0"/>
        <w:ind w:firstLine="284"/>
        <w:jc w:val="left"/>
        <w:rPr>
          <w:rFonts w:ascii="Arial" w:hAnsi="Arial" w:cs="Arial"/>
          <w:sz w:val="24"/>
          <w:szCs w:val="24"/>
          <w:lang w:eastAsia="en-US"/>
        </w:rPr>
      </w:pPr>
      <w:r w:rsidRPr="00E430DE">
        <w:rPr>
          <w:rFonts w:ascii="Arial" w:hAnsi="Arial" w:cs="Arial"/>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B25495" w:rsidRPr="00E430DE" w:rsidRDefault="00B25495" w:rsidP="00B25495">
      <w:pPr>
        <w:autoSpaceDE w:val="0"/>
        <w:autoSpaceDN w:val="0"/>
        <w:adjustRightInd w:val="0"/>
        <w:ind w:firstLine="0"/>
        <w:jc w:val="left"/>
        <w:rPr>
          <w:rFonts w:ascii="Arial" w:hAnsi="Arial" w:cs="Arial"/>
          <w:sz w:val="24"/>
          <w:szCs w:val="24"/>
          <w:lang w:eastAsia="en-US"/>
        </w:rPr>
      </w:pPr>
      <w:r w:rsidRPr="00E430DE">
        <w:rPr>
          <w:rFonts w:ascii="Arial" w:hAnsi="Arial" w:cs="Arial"/>
          <w:sz w:val="24"/>
          <w:szCs w:val="24"/>
          <w:lang w:eastAsia="en-US"/>
        </w:rPr>
        <w:t>От _____________________________________________________________________:</w:t>
      </w:r>
    </w:p>
    <w:p w:rsidR="00B25495" w:rsidRPr="00E430DE" w:rsidRDefault="00B25495" w:rsidP="00B25495">
      <w:pPr>
        <w:autoSpaceDE w:val="0"/>
        <w:autoSpaceDN w:val="0"/>
        <w:adjustRightInd w:val="0"/>
        <w:ind w:firstLine="0"/>
        <w:jc w:val="center"/>
        <w:rPr>
          <w:rFonts w:ascii="Arial" w:hAnsi="Arial" w:cs="Arial"/>
          <w:sz w:val="24"/>
          <w:szCs w:val="24"/>
          <w:lang w:eastAsia="en-US"/>
        </w:rPr>
      </w:pPr>
      <w:r w:rsidRPr="00E430DE">
        <w:rPr>
          <w:rFonts w:ascii="Arial" w:hAnsi="Arial" w:cs="Arial"/>
          <w:sz w:val="24"/>
          <w:szCs w:val="24"/>
          <w:lang w:eastAsia="en-US"/>
        </w:rPr>
        <w:t>(заявитель)</w:t>
      </w:r>
    </w:p>
    <w:p w:rsidR="00B25495" w:rsidRPr="00E430DE" w:rsidRDefault="00B25495" w:rsidP="00B25495">
      <w:pPr>
        <w:autoSpaceDE w:val="0"/>
        <w:autoSpaceDN w:val="0"/>
        <w:adjustRightInd w:val="0"/>
        <w:ind w:firstLine="0"/>
        <w:jc w:val="left"/>
        <w:rPr>
          <w:rFonts w:ascii="Arial" w:hAnsi="Arial" w:cs="Arial"/>
          <w:sz w:val="24"/>
          <w:szCs w:val="24"/>
          <w:lang w:eastAsia="en-US"/>
        </w:rPr>
      </w:pPr>
    </w:p>
    <w:p w:rsidR="00B25495" w:rsidRPr="00E430DE" w:rsidRDefault="00B25495" w:rsidP="00B25495">
      <w:pPr>
        <w:autoSpaceDE w:val="0"/>
        <w:autoSpaceDN w:val="0"/>
        <w:adjustRightInd w:val="0"/>
        <w:ind w:firstLine="0"/>
        <w:jc w:val="left"/>
        <w:rPr>
          <w:rFonts w:ascii="Arial" w:hAnsi="Arial" w:cs="Arial"/>
          <w:sz w:val="24"/>
          <w:szCs w:val="24"/>
          <w:lang w:eastAsia="en-US"/>
        </w:rPr>
      </w:pPr>
    </w:p>
    <w:p w:rsidR="00B25495" w:rsidRPr="00E430DE" w:rsidRDefault="00B25495" w:rsidP="00B25495">
      <w:pPr>
        <w:autoSpaceDE w:val="0"/>
        <w:autoSpaceDN w:val="0"/>
        <w:adjustRightInd w:val="0"/>
        <w:ind w:firstLine="0"/>
        <w:jc w:val="left"/>
        <w:rPr>
          <w:rFonts w:ascii="Arial" w:hAnsi="Arial" w:cs="Arial"/>
          <w:sz w:val="24"/>
          <w:szCs w:val="24"/>
          <w:lang w:eastAsia="en-US"/>
        </w:rPr>
      </w:pPr>
    </w:p>
    <w:p w:rsidR="00B25495" w:rsidRPr="00E430DE" w:rsidRDefault="00B25495" w:rsidP="00B25495">
      <w:pPr>
        <w:autoSpaceDE w:val="0"/>
        <w:autoSpaceDN w:val="0"/>
        <w:adjustRightInd w:val="0"/>
        <w:ind w:firstLine="0"/>
        <w:jc w:val="left"/>
        <w:rPr>
          <w:rFonts w:ascii="Arial" w:hAnsi="Arial" w:cs="Arial"/>
          <w:sz w:val="24"/>
          <w:szCs w:val="24"/>
          <w:lang w:eastAsia="en-US"/>
        </w:rPr>
      </w:pPr>
      <w:r w:rsidRPr="00E430DE">
        <w:rPr>
          <w:rFonts w:ascii="Arial" w:hAnsi="Arial" w:cs="Arial"/>
          <w:sz w:val="24"/>
          <w:szCs w:val="24"/>
          <w:lang w:eastAsia="en-US"/>
        </w:rPr>
        <w:t>Порядковый номер записи в журнале регистрации заявления       ______________.</w:t>
      </w:r>
    </w:p>
    <w:p w:rsidR="00B25495" w:rsidRPr="00E430DE" w:rsidRDefault="00B25495" w:rsidP="00B25495">
      <w:pPr>
        <w:autoSpaceDE w:val="0"/>
        <w:autoSpaceDN w:val="0"/>
        <w:adjustRightInd w:val="0"/>
        <w:ind w:firstLine="0"/>
        <w:jc w:val="left"/>
        <w:rPr>
          <w:rFonts w:ascii="Arial" w:hAnsi="Arial" w:cs="Arial"/>
          <w:sz w:val="24"/>
          <w:szCs w:val="24"/>
          <w:lang w:eastAsia="en-US"/>
        </w:rPr>
      </w:pPr>
      <w:r w:rsidRPr="00E430DE">
        <w:rPr>
          <w:rFonts w:ascii="Arial" w:hAnsi="Arial" w:cs="Arial"/>
          <w:sz w:val="24"/>
          <w:szCs w:val="24"/>
          <w:lang w:eastAsia="en-US"/>
        </w:rPr>
        <w:t>___________________________________________________________________________</w:t>
      </w:r>
    </w:p>
    <w:p w:rsidR="00B25495" w:rsidRPr="00E430DE" w:rsidRDefault="00B25495" w:rsidP="00B25495">
      <w:pPr>
        <w:autoSpaceDE w:val="0"/>
        <w:autoSpaceDN w:val="0"/>
        <w:adjustRightInd w:val="0"/>
        <w:ind w:firstLine="0"/>
        <w:jc w:val="center"/>
        <w:rPr>
          <w:rFonts w:ascii="Arial" w:hAnsi="Arial" w:cs="Arial"/>
          <w:sz w:val="24"/>
          <w:szCs w:val="24"/>
          <w:lang w:eastAsia="en-US"/>
        </w:rPr>
      </w:pPr>
      <w:r w:rsidRPr="00E430DE">
        <w:rPr>
          <w:rFonts w:ascii="Arial" w:hAnsi="Arial" w:cs="Arial"/>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B25495" w:rsidRPr="00E430DE" w:rsidRDefault="00B25495" w:rsidP="00B25495">
      <w:pPr>
        <w:autoSpaceDE w:val="0"/>
        <w:autoSpaceDN w:val="0"/>
        <w:adjustRightInd w:val="0"/>
        <w:ind w:firstLine="0"/>
        <w:jc w:val="left"/>
        <w:rPr>
          <w:rFonts w:ascii="Arial" w:hAnsi="Arial" w:cs="Arial"/>
          <w:sz w:val="24"/>
          <w:szCs w:val="24"/>
          <w:lang w:eastAsia="en-US"/>
        </w:rPr>
      </w:pPr>
    </w:p>
    <w:p w:rsidR="00B25495" w:rsidRPr="00E430DE" w:rsidRDefault="00B25495" w:rsidP="00B25495">
      <w:pPr>
        <w:autoSpaceDE w:val="0"/>
        <w:autoSpaceDN w:val="0"/>
        <w:adjustRightInd w:val="0"/>
        <w:ind w:firstLine="0"/>
        <w:jc w:val="left"/>
        <w:rPr>
          <w:rFonts w:ascii="Arial" w:hAnsi="Arial" w:cs="Arial"/>
          <w:sz w:val="24"/>
          <w:szCs w:val="24"/>
          <w:lang w:eastAsia="en-US"/>
        </w:rPr>
      </w:pPr>
      <w:r w:rsidRPr="00E430DE">
        <w:rPr>
          <w:rFonts w:ascii="Arial" w:hAnsi="Arial" w:cs="Arial"/>
          <w:sz w:val="24"/>
          <w:szCs w:val="24"/>
          <w:lang w:eastAsia="en-US"/>
        </w:rPr>
        <w:t xml:space="preserve">Подпись должностного лица уполномоченного </w:t>
      </w:r>
      <w:r w:rsidR="004B6A11" w:rsidRPr="00E430DE">
        <w:rPr>
          <w:rFonts w:ascii="Arial" w:hAnsi="Arial" w:cs="Arial"/>
          <w:sz w:val="24"/>
          <w:szCs w:val="24"/>
          <w:lang w:eastAsia="en-US"/>
        </w:rPr>
        <w:t>органа _</w:t>
      </w:r>
      <w:r w:rsidRPr="00E430DE">
        <w:rPr>
          <w:rFonts w:ascii="Arial" w:hAnsi="Arial" w:cs="Arial"/>
          <w:sz w:val="24"/>
          <w:szCs w:val="24"/>
          <w:lang w:eastAsia="en-US"/>
        </w:rPr>
        <w:t>______________</w:t>
      </w:r>
    </w:p>
    <w:p w:rsidR="00B25495" w:rsidRPr="00E430DE" w:rsidRDefault="00B25495" w:rsidP="00B25495">
      <w:pPr>
        <w:autoSpaceDE w:val="0"/>
        <w:autoSpaceDN w:val="0"/>
        <w:adjustRightInd w:val="0"/>
        <w:ind w:firstLine="0"/>
        <w:jc w:val="left"/>
        <w:rPr>
          <w:rFonts w:ascii="Arial" w:hAnsi="Arial" w:cs="Arial"/>
          <w:sz w:val="24"/>
          <w:szCs w:val="24"/>
          <w:lang w:eastAsia="en-US"/>
        </w:rPr>
      </w:pPr>
    </w:p>
    <w:p w:rsidR="00B25495" w:rsidRPr="00E430DE" w:rsidRDefault="00B25495" w:rsidP="00B25495">
      <w:pPr>
        <w:autoSpaceDE w:val="0"/>
        <w:autoSpaceDN w:val="0"/>
        <w:adjustRightInd w:val="0"/>
        <w:ind w:firstLine="0"/>
        <w:jc w:val="left"/>
        <w:rPr>
          <w:rFonts w:ascii="Arial" w:hAnsi="Arial" w:cs="Arial"/>
          <w:sz w:val="24"/>
          <w:szCs w:val="24"/>
          <w:lang w:eastAsia="en-US"/>
        </w:rPr>
      </w:pPr>
      <w:r w:rsidRPr="00E430DE">
        <w:rPr>
          <w:rFonts w:ascii="Arial" w:hAnsi="Arial" w:cs="Arial"/>
          <w:sz w:val="24"/>
          <w:szCs w:val="24"/>
          <w:lang w:eastAsia="en-US"/>
        </w:rPr>
        <w:t>Дата _________________________________</w:t>
      </w:r>
    </w:p>
    <w:p w:rsidR="00B25495" w:rsidRPr="00E430DE" w:rsidRDefault="00B25495" w:rsidP="00B25495">
      <w:pPr>
        <w:autoSpaceDE w:val="0"/>
        <w:autoSpaceDN w:val="0"/>
        <w:adjustRightInd w:val="0"/>
        <w:ind w:firstLine="0"/>
        <w:jc w:val="center"/>
        <w:rPr>
          <w:rFonts w:ascii="Arial" w:hAnsi="Arial" w:cs="Arial"/>
          <w:sz w:val="24"/>
          <w:szCs w:val="24"/>
          <w:lang w:eastAsia="en-US"/>
        </w:rPr>
      </w:pPr>
    </w:p>
    <w:p w:rsidR="00B25495" w:rsidRPr="00E430DE" w:rsidRDefault="00B25495" w:rsidP="00B25495">
      <w:pPr>
        <w:widowControl w:val="0"/>
        <w:autoSpaceDE w:val="0"/>
        <w:autoSpaceDN w:val="0"/>
        <w:adjustRightInd w:val="0"/>
        <w:ind w:firstLine="0"/>
        <w:jc w:val="cente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B25495" w:rsidRPr="00E430DE" w:rsidRDefault="00B25495" w:rsidP="00B25495">
      <w:pPr>
        <w:rPr>
          <w:rFonts w:ascii="Arial" w:hAnsi="Arial" w:cs="Arial"/>
          <w:sz w:val="24"/>
          <w:szCs w:val="24"/>
        </w:rPr>
      </w:pPr>
    </w:p>
    <w:p w:rsidR="00D41B1C" w:rsidRPr="00E430DE" w:rsidRDefault="00D41B1C">
      <w:pPr>
        <w:rPr>
          <w:rFonts w:ascii="Arial" w:hAnsi="Arial" w:cs="Arial"/>
          <w:sz w:val="24"/>
          <w:szCs w:val="24"/>
        </w:rPr>
      </w:pPr>
    </w:p>
    <w:sectPr w:rsidR="00D41B1C" w:rsidRPr="00E430DE" w:rsidSect="00B25495">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F25" w:rsidRDefault="00143F25" w:rsidP="00B25495">
      <w:r>
        <w:separator/>
      </w:r>
    </w:p>
  </w:endnote>
  <w:endnote w:type="continuationSeparator" w:id="0">
    <w:p w:rsidR="00143F25" w:rsidRDefault="00143F25" w:rsidP="00B2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F25" w:rsidRDefault="00143F25" w:rsidP="00B25495">
      <w:r>
        <w:separator/>
      </w:r>
    </w:p>
  </w:footnote>
  <w:footnote w:type="continuationSeparator" w:id="0">
    <w:p w:rsidR="00143F25" w:rsidRDefault="00143F25" w:rsidP="00B25495">
      <w:r>
        <w:continuationSeparator/>
      </w:r>
    </w:p>
  </w:footnote>
  <w:footnote w:id="1">
    <w:p w:rsidR="00361A91" w:rsidRPr="00472DD9" w:rsidRDefault="00361A91" w:rsidP="00E945C5">
      <w:pPr>
        <w:pStyle w:val="af0"/>
      </w:pPr>
      <w:r>
        <w:rPr>
          <w:rStyle w:val="af2"/>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2">
    <w:p w:rsidR="00361A91" w:rsidRPr="000B5AE2" w:rsidRDefault="00361A91" w:rsidP="00B25495">
      <w:pPr>
        <w:pStyle w:val="af0"/>
        <w:rPr>
          <w:rFonts w:ascii="Calibri" w:hAnsi="Calibri"/>
        </w:rPr>
      </w:pPr>
      <w:r w:rsidRPr="000B5AE2">
        <w:rPr>
          <w:rStyle w:val="af2"/>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91" w:rsidRPr="00021FB8" w:rsidRDefault="00361A91" w:rsidP="00B25495">
    <w:pPr>
      <w:pStyle w:val="a5"/>
      <w:jc w:val="cent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95"/>
    <w:rsid w:val="00064310"/>
    <w:rsid w:val="00090F15"/>
    <w:rsid w:val="000D5F48"/>
    <w:rsid w:val="00102AFD"/>
    <w:rsid w:val="001204C4"/>
    <w:rsid w:val="0013045C"/>
    <w:rsid w:val="00143F25"/>
    <w:rsid w:val="00144BDB"/>
    <w:rsid w:val="001942F6"/>
    <w:rsid w:val="001A2E1B"/>
    <w:rsid w:val="001B67F8"/>
    <w:rsid w:val="001E3485"/>
    <w:rsid w:val="001F2594"/>
    <w:rsid w:val="00206DED"/>
    <w:rsid w:val="002302EA"/>
    <w:rsid w:val="00235852"/>
    <w:rsid w:val="00244318"/>
    <w:rsid w:val="00254874"/>
    <w:rsid w:val="002B4FF9"/>
    <w:rsid w:val="002D75CC"/>
    <w:rsid w:val="00315A4D"/>
    <w:rsid w:val="00361A91"/>
    <w:rsid w:val="003976E1"/>
    <w:rsid w:val="003C2271"/>
    <w:rsid w:val="003E6A16"/>
    <w:rsid w:val="00403A4C"/>
    <w:rsid w:val="004347AD"/>
    <w:rsid w:val="004B6A11"/>
    <w:rsid w:val="004B761C"/>
    <w:rsid w:val="00580D61"/>
    <w:rsid w:val="00625746"/>
    <w:rsid w:val="00631314"/>
    <w:rsid w:val="00643807"/>
    <w:rsid w:val="00644DE9"/>
    <w:rsid w:val="006D2D58"/>
    <w:rsid w:val="0071102D"/>
    <w:rsid w:val="00777B7D"/>
    <w:rsid w:val="0078457B"/>
    <w:rsid w:val="00796155"/>
    <w:rsid w:val="007C4C71"/>
    <w:rsid w:val="007C50B0"/>
    <w:rsid w:val="007E2673"/>
    <w:rsid w:val="007F5719"/>
    <w:rsid w:val="00863340"/>
    <w:rsid w:val="008A295A"/>
    <w:rsid w:val="008C6F6E"/>
    <w:rsid w:val="008D3975"/>
    <w:rsid w:val="008F77CA"/>
    <w:rsid w:val="00903E0E"/>
    <w:rsid w:val="0098021F"/>
    <w:rsid w:val="00985894"/>
    <w:rsid w:val="009B64B4"/>
    <w:rsid w:val="009E65F7"/>
    <w:rsid w:val="009F495B"/>
    <w:rsid w:val="009F71BD"/>
    <w:rsid w:val="00A27454"/>
    <w:rsid w:val="00A3436C"/>
    <w:rsid w:val="00A372C0"/>
    <w:rsid w:val="00A72CFF"/>
    <w:rsid w:val="00A7789A"/>
    <w:rsid w:val="00AE6FAD"/>
    <w:rsid w:val="00B25495"/>
    <w:rsid w:val="00B353D5"/>
    <w:rsid w:val="00BA5E80"/>
    <w:rsid w:val="00C330AF"/>
    <w:rsid w:val="00C5698A"/>
    <w:rsid w:val="00C57CAF"/>
    <w:rsid w:val="00C7063B"/>
    <w:rsid w:val="00CC473B"/>
    <w:rsid w:val="00CE067E"/>
    <w:rsid w:val="00D107A4"/>
    <w:rsid w:val="00D136DA"/>
    <w:rsid w:val="00D13B4E"/>
    <w:rsid w:val="00D41B1C"/>
    <w:rsid w:val="00D76932"/>
    <w:rsid w:val="00DA4127"/>
    <w:rsid w:val="00DF150E"/>
    <w:rsid w:val="00DF6AAB"/>
    <w:rsid w:val="00E15C4D"/>
    <w:rsid w:val="00E259BC"/>
    <w:rsid w:val="00E430DE"/>
    <w:rsid w:val="00E92B1E"/>
    <w:rsid w:val="00E945C5"/>
    <w:rsid w:val="00E94F5F"/>
    <w:rsid w:val="00EE7510"/>
    <w:rsid w:val="00F43508"/>
    <w:rsid w:val="00F81CCE"/>
    <w:rsid w:val="00FA236F"/>
    <w:rsid w:val="00FC1E81"/>
    <w:rsid w:val="00FE2012"/>
    <w:rsid w:val="00FF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940D"/>
  <w15:docId w15:val="{2E3DF9DD-C0B7-4B15-A5C3-66E49E5E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495"/>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B25495"/>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25495"/>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25495"/>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495"/>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25495"/>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25495"/>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B2549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25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25495"/>
    <w:rPr>
      <w:color w:val="0000FF"/>
      <w:u w:val="single"/>
    </w:rPr>
  </w:style>
  <w:style w:type="paragraph" w:customStyle="1" w:styleId="ConsPlusNormal">
    <w:name w:val="ConsPlusNormal"/>
    <w:link w:val="ConsPlusNormal0"/>
    <w:uiPriority w:val="99"/>
    <w:rsid w:val="00B25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B25495"/>
    <w:pPr>
      <w:ind w:left="720"/>
      <w:contextualSpacing/>
    </w:pPr>
  </w:style>
  <w:style w:type="paragraph" w:styleId="a5">
    <w:name w:val="header"/>
    <w:basedOn w:val="a"/>
    <w:link w:val="a6"/>
    <w:uiPriority w:val="99"/>
    <w:unhideWhenUsed/>
    <w:rsid w:val="00B25495"/>
    <w:pPr>
      <w:tabs>
        <w:tab w:val="center" w:pos="4677"/>
        <w:tab w:val="right" w:pos="9355"/>
      </w:tabs>
    </w:pPr>
  </w:style>
  <w:style w:type="character" w:customStyle="1" w:styleId="a6">
    <w:name w:val="Верхний колонтитул Знак"/>
    <w:basedOn w:val="a0"/>
    <w:link w:val="a5"/>
    <w:uiPriority w:val="99"/>
    <w:rsid w:val="00B25495"/>
    <w:rPr>
      <w:rFonts w:ascii="Tms Rmn" w:eastAsia="Times New Roman" w:hAnsi="Tms Rmn" w:cs="Times New Roman"/>
      <w:sz w:val="28"/>
      <w:szCs w:val="20"/>
      <w:lang w:eastAsia="ru-RU"/>
    </w:rPr>
  </w:style>
  <w:style w:type="paragraph" w:styleId="a7">
    <w:name w:val="footer"/>
    <w:basedOn w:val="a"/>
    <w:link w:val="a8"/>
    <w:uiPriority w:val="99"/>
    <w:unhideWhenUsed/>
    <w:rsid w:val="00B25495"/>
    <w:pPr>
      <w:tabs>
        <w:tab w:val="center" w:pos="4677"/>
        <w:tab w:val="right" w:pos="9355"/>
      </w:tabs>
    </w:pPr>
  </w:style>
  <w:style w:type="character" w:customStyle="1" w:styleId="a8">
    <w:name w:val="Нижний колонтитул Знак"/>
    <w:basedOn w:val="a0"/>
    <w:link w:val="a7"/>
    <w:uiPriority w:val="99"/>
    <w:rsid w:val="00B25495"/>
    <w:rPr>
      <w:rFonts w:ascii="Tms Rmn" w:eastAsia="Times New Roman" w:hAnsi="Tms Rmn" w:cs="Times New Roman"/>
      <w:sz w:val="28"/>
      <w:szCs w:val="20"/>
      <w:lang w:eastAsia="ru-RU"/>
    </w:rPr>
  </w:style>
  <w:style w:type="character" w:customStyle="1" w:styleId="HTML">
    <w:name w:val="Стандартный HTML Знак"/>
    <w:basedOn w:val="a0"/>
    <w:link w:val="HTML0"/>
    <w:uiPriority w:val="99"/>
    <w:semiHidden/>
    <w:rsid w:val="00B25495"/>
    <w:rPr>
      <w:rFonts w:ascii="Courier New" w:eastAsia="Times New Roman" w:hAnsi="Courier New" w:cs="Courier New"/>
      <w:sz w:val="20"/>
      <w:szCs w:val="20"/>
      <w:lang w:eastAsia="ko-KR"/>
    </w:rPr>
  </w:style>
  <w:style w:type="paragraph" w:styleId="HTML0">
    <w:name w:val="HTML Preformatted"/>
    <w:basedOn w:val="a"/>
    <w:link w:val="HTML"/>
    <w:uiPriority w:val="99"/>
    <w:semiHidden/>
    <w:unhideWhenUsed/>
    <w:rsid w:val="00B2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blk">
    <w:name w:val="blk"/>
    <w:basedOn w:val="a0"/>
    <w:rsid w:val="00B25495"/>
  </w:style>
  <w:style w:type="character" w:customStyle="1" w:styleId="a9">
    <w:name w:val="Текст выноски Знак"/>
    <w:basedOn w:val="a0"/>
    <w:link w:val="aa"/>
    <w:uiPriority w:val="99"/>
    <w:semiHidden/>
    <w:rsid w:val="00B25495"/>
    <w:rPr>
      <w:rFonts w:ascii="Tahoma" w:eastAsia="Times New Roman" w:hAnsi="Tahoma" w:cs="Tahoma"/>
      <w:sz w:val="16"/>
      <w:szCs w:val="16"/>
      <w:lang w:eastAsia="ru-RU"/>
    </w:rPr>
  </w:style>
  <w:style w:type="paragraph" w:styleId="aa">
    <w:name w:val="Balloon Text"/>
    <w:basedOn w:val="a"/>
    <w:link w:val="a9"/>
    <w:uiPriority w:val="99"/>
    <w:semiHidden/>
    <w:unhideWhenUsed/>
    <w:rsid w:val="00B25495"/>
    <w:rPr>
      <w:rFonts w:ascii="Tahoma" w:hAnsi="Tahoma" w:cs="Tahoma"/>
      <w:sz w:val="16"/>
      <w:szCs w:val="16"/>
    </w:rPr>
  </w:style>
  <w:style w:type="character" w:customStyle="1" w:styleId="r">
    <w:name w:val="r"/>
    <w:basedOn w:val="a0"/>
    <w:rsid w:val="00B25495"/>
  </w:style>
  <w:style w:type="paragraph" w:customStyle="1" w:styleId="ConsNormal">
    <w:name w:val="ConsNormal"/>
    <w:uiPriority w:val="99"/>
    <w:rsid w:val="00B2549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Strong"/>
    <w:basedOn w:val="a0"/>
    <w:uiPriority w:val="22"/>
    <w:qFormat/>
    <w:rsid w:val="00B25495"/>
    <w:rPr>
      <w:b/>
      <w:bCs/>
    </w:rPr>
  </w:style>
  <w:style w:type="character" w:customStyle="1" w:styleId="apple-converted-space">
    <w:name w:val="apple-converted-space"/>
    <w:basedOn w:val="a0"/>
    <w:rsid w:val="00B25495"/>
  </w:style>
  <w:style w:type="character" w:customStyle="1" w:styleId="ac">
    <w:name w:val="Текст примечания Знак"/>
    <w:basedOn w:val="a0"/>
    <w:link w:val="ad"/>
    <w:uiPriority w:val="99"/>
    <w:semiHidden/>
    <w:rsid w:val="00B25495"/>
    <w:rPr>
      <w:rFonts w:ascii="Tms Rmn" w:eastAsia="Times New Roman" w:hAnsi="Tms Rmn" w:cs="Times New Roman"/>
      <w:sz w:val="20"/>
      <w:szCs w:val="20"/>
      <w:lang w:eastAsia="ru-RU"/>
    </w:rPr>
  </w:style>
  <w:style w:type="paragraph" w:styleId="ad">
    <w:name w:val="annotation text"/>
    <w:basedOn w:val="a"/>
    <w:link w:val="ac"/>
    <w:uiPriority w:val="99"/>
    <w:semiHidden/>
    <w:unhideWhenUsed/>
    <w:rsid w:val="00B25495"/>
    <w:rPr>
      <w:sz w:val="20"/>
    </w:rPr>
  </w:style>
  <w:style w:type="character" w:customStyle="1" w:styleId="ae">
    <w:name w:val="Тема примечания Знак"/>
    <w:basedOn w:val="ac"/>
    <w:link w:val="af"/>
    <w:uiPriority w:val="99"/>
    <w:semiHidden/>
    <w:rsid w:val="00B25495"/>
    <w:rPr>
      <w:rFonts w:ascii="Tms Rmn" w:eastAsia="Times New Roman" w:hAnsi="Tms Rmn" w:cs="Times New Roman"/>
      <w:b/>
      <w:bCs/>
      <w:sz w:val="20"/>
      <w:szCs w:val="20"/>
      <w:lang w:eastAsia="ru-RU"/>
    </w:rPr>
  </w:style>
  <w:style w:type="paragraph" w:styleId="af">
    <w:name w:val="annotation subject"/>
    <w:basedOn w:val="ad"/>
    <w:next w:val="ad"/>
    <w:link w:val="ae"/>
    <w:uiPriority w:val="99"/>
    <w:semiHidden/>
    <w:unhideWhenUsed/>
    <w:rsid w:val="00B25495"/>
    <w:rPr>
      <w:b/>
      <w:bCs/>
    </w:rPr>
  </w:style>
  <w:style w:type="paragraph" w:styleId="af0">
    <w:name w:val="footnote text"/>
    <w:basedOn w:val="a"/>
    <w:link w:val="af1"/>
    <w:uiPriority w:val="99"/>
    <w:unhideWhenUsed/>
    <w:rsid w:val="00B25495"/>
    <w:rPr>
      <w:sz w:val="20"/>
    </w:rPr>
  </w:style>
  <w:style w:type="character" w:customStyle="1" w:styleId="af1">
    <w:name w:val="Текст сноски Знак"/>
    <w:basedOn w:val="a0"/>
    <w:link w:val="af0"/>
    <w:uiPriority w:val="99"/>
    <w:rsid w:val="00B25495"/>
    <w:rPr>
      <w:rFonts w:ascii="Tms Rmn" w:eastAsia="Times New Roman" w:hAnsi="Tms Rmn" w:cs="Times New Roman"/>
      <w:sz w:val="20"/>
      <w:szCs w:val="20"/>
      <w:lang w:eastAsia="ru-RU"/>
    </w:rPr>
  </w:style>
  <w:style w:type="character" w:styleId="af2">
    <w:name w:val="footnote reference"/>
    <w:basedOn w:val="a0"/>
    <w:uiPriority w:val="99"/>
    <w:semiHidden/>
    <w:unhideWhenUsed/>
    <w:rsid w:val="00B25495"/>
    <w:rPr>
      <w:vertAlign w:val="superscript"/>
    </w:rPr>
  </w:style>
  <w:style w:type="paragraph" w:customStyle="1" w:styleId="ConsPlusTitle">
    <w:name w:val="ConsPlusTitle"/>
    <w:rsid w:val="0078457B"/>
    <w:pPr>
      <w:suppressAutoHyphens/>
      <w:autoSpaceDE w:val="0"/>
      <w:spacing w:after="0" w:line="240" w:lineRule="auto"/>
    </w:pPr>
    <w:rPr>
      <w:rFonts w:ascii="Arial" w:eastAsia="Arial" w:hAnsi="Arial" w:cs="Arial"/>
      <w:b/>
      <w:bCs/>
      <w:sz w:val="20"/>
      <w:szCs w:val="20"/>
      <w:lang w:eastAsia="ar-SA"/>
    </w:rPr>
  </w:style>
  <w:style w:type="character" w:customStyle="1" w:styleId="ConsPlusNormal0">
    <w:name w:val="ConsPlusNormal Знак"/>
    <w:link w:val="ConsPlusNormal"/>
    <w:locked/>
    <w:rsid w:val="00E945C5"/>
    <w:rPr>
      <w:rFonts w:ascii="Arial" w:eastAsia="Times New Roman" w:hAnsi="Arial" w:cs="Arial"/>
      <w:sz w:val="20"/>
      <w:szCs w:val="20"/>
      <w:lang w:eastAsia="ru-RU"/>
    </w:rPr>
  </w:style>
  <w:style w:type="table" w:styleId="af3">
    <w:name w:val="Table Grid"/>
    <w:basedOn w:val="a1"/>
    <w:uiPriority w:val="99"/>
    <w:rsid w:val="009F71B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84104">
      <w:bodyDiv w:val="1"/>
      <w:marLeft w:val="0"/>
      <w:marRight w:val="0"/>
      <w:marTop w:val="0"/>
      <w:marBottom w:val="0"/>
      <w:divBdr>
        <w:top w:val="none" w:sz="0" w:space="0" w:color="auto"/>
        <w:left w:val="none" w:sz="0" w:space="0" w:color="auto"/>
        <w:bottom w:val="none" w:sz="0" w:space="0" w:color="auto"/>
        <w:right w:val="none" w:sz="0" w:space="0" w:color="auto"/>
      </w:divBdr>
    </w:div>
    <w:div w:id="805702859">
      <w:bodyDiv w:val="1"/>
      <w:marLeft w:val="0"/>
      <w:marRight w:val="0"/>
      <w:marTop w:val="0"/>
      <w:marBottom w:val="0"/>
      <w:divBdr>
        <w:top w:val="none" w:sz="0" w:space="0" w:color="auto"/>
        <w:left w:val="none" w:sz="0" w:space="0" w:color="auto"/>
        <w:bottom w:val="none" w:sz="0" w:space="0" w:color="auto"/>
        <w:right w:val="none" w:sz="0" w:space="0" w:color="auto"/>
      </w:divBdr>
      <w:divsChild>
        <w:div w:id="1743020630">
          <w:marLeft w:val="0"/>
          <w:marRight w:val="0"/>
          <w:marTop w:val="0"/>
          <w:marBottom w:val="0"/>
          <w:divBdr>
            <w:top w:val="none" w:sz="0" w:space="0" w:color="auto"/>
            <w:left w:val="none" w:sz="0" w:space="0" w:color="auto"/>
            <w:bottom w:val="none" w:sz="0" w:space="0" w:color="auto"/>
            <w:right w:val="none" w:sz="0" w:space="0" w:color="auto"/>
          </w:divBdr>
          <w:divsChild>
            <w:div w:id="1512526576">
              <w:marLeft w:val="0"/>
              <w:marRight w:val="0"/>
              <w:marTop w:val="0"/>
              <w:marBottom w:val="0"/>
              <w:divBdr>
                <w:top w:val="none" w:sz="0" w:space="0" w:color="auto"/>
                <w:left w:val="none" w:sz="0" w:space="0" w:color="auto"/>
                <w:bottom w:val="none" w:sz="0" w:space="0" w:color="auto"/>
                <w:right w:val="none" w:sz="0" w:space="0" w:color="auto"/>
              </w:divBdr>
              <w:divsChild>
                <w:div w:id="986010779">
                  <w:marLeft w:val="0"/>
                  <w:marRight w:val="0"/>
                  <w:marTop w:val="0"/>
                  <w:marBottom w:val="0"/>
                  <w:divBdr>
                    <w:top w:val="none" w:sz="0" w:space="0" w:color="auto"/>
                    <w:left w:val="none" w:sz="0" w:space="0" w:color="auto"/>
                    <w:bottom w:val="none" w:sz="0" w:space="0" w:color="auto"/>
                    <w:right w:val="none" w:sz="0" w:space="0" w:color="auto"/>
                  </w:divBdr>
                  <w:divsChild>
                    <w:div w:id="412967557">
                      <w:marLeft w:val="0"/>
                      <w:marRight w:val="0"/>
                      <w:marTop w:val="0"/>
                      <w:marBottom w:val="0"/>
                      <w:divBdr>
                        <w:top w:val="none" w:sz="0" w:space="0" w:color="auto"/>
                        <w:left w:val="none" w:sz="0" w:space="0" w:color="auto"/>
                        <w:bottom w:val="none" w:sz="0" w:space="0" w:color="auto"/>
                        <w:right w:val="none" w:sz="0" w:space="0" w:color="auto"/>
                      </w:divBdr>
                      <w:divsChild>
                        <w:div w:id="7169277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20014718">
      <w:bodyDiv w:val="1"/>
      <w:marLeft w:val="0"/>
      <w:marRight w:val="0"/>
      <w:marTop w:val="0"/>
      <w:marBottom w:val="0"/>
      <w:divBdr>
        <w:top w:val="none" w:sz="0" w:space="0" w:color="auto"/>
        <w:left w:val="none" w:sz="0" w:space="0" w:color="auto"/>
        <w:bottom w:val="none" w:sz="0" w:space="0" w:color="auto"/>
        <w:right w:val="none" w:sz="0" w:space="0" w:color="auto"/>
      </w:divBdr>
      <w:divsChild>
        <w:div w:id="5837139">
          <w:marLeft w:val="0"/>
          <w:marRight w:val="0"/>
          <w:marTop w:val="0"/>
          <w:marBottom w:val="0"/>
          <w:divBdr>
            <w:top w:val="none" w:sz="0" w:space="0" w:color="auto"/>
            <w:left w:val="none" w:sz="0" w:space="0" w:color="auto"/>
            <w:bottom w:val="none" w:sz="0" w:space="0" w:color="auto"/>
            <w:right w:val="none" w:sz="0" w:space="0" w:color="auto"/>
          </w:divBdr>
          <w:divsChild>
            <w:div w:id="140737585">
              <w:marLeft w:val="0"/>
              <w:marRight w:val="0"/>
              <w:marTop w:val="0"/>
              <w:marBottom w:val="0"/>
              <w:divBdr>
                <w:top w:val="none" w:sz="0" w:space="0" w:color="auto"/>
                <w:left w:val="none" w:sz="0" w:space="0" w:color="auto"/>
                <w:bottom w:val="none" w:sz="0" w:space="0" w:color="auto"/>
                <w:right w:val="none" w:sz="0" w:space="0" w:color="auto"/>
              </w:divBdr>
              <w:divsChild>
                <w:div w:id="54403798">
                  <w:marLeft w:val="0"/>
                  <w:marRight w:val="0"/>
                  <w:marTop w:val="0"/>
                  <w:marBottom w:val="0"/>
                  <w:divBdr>
                    <w:top w:val="none" w:sz="0" w:space="0" w:color="auto"/>
                    <w:left w:val="none" w:sz="0" w:space="0" w:color="auto"/>
                    <w:bottom w:val="none" w:sz="0" w:space="0" w:color="auto"/>
                    <w:right w:val="none" w:sz="0" w:space="0" w:color="auto"/>
                  </w:divBdr>
                  <w:divsChild>
                    <w:div w:id="465896979">
                      <w:marLeft w:val="0"/>
                      <w:marRight w:val="0"/>
                      <w:marTop w:val="0"/>
                      <w:marBottom w:val="0"/>
                      <w:divBdr>
                        <w:top w:val="none" w:sz="0" w:space="0" w:color="auto"/>
                        <w:left w:val="none" w:sz="0" w:space="0" w:color="auto"/>
                        <w:bottom w:val="none" w:sz="0" w:space="0" w:color="auto"/>
                        <w:right w:val="none" w:sz="0" w:space="0" w:color="auto"/>
                      </w:divBdr>
                      <w:divsChild>
                        <w:div w:id="575940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DB48D0C5344D3EE792733543E539157A0106BA15D609E217D0AFE5E8DBE7C642802B9C0A0C52Bn9UDI" TargetMode="External"/><Relationship Id="rId13"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fc38.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9B8F5-98EF-4506-97F1-9DBB8AC6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10240</Words>
  <Characters>58369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Татьяна Сергеевна Федотова</cp:lastModifiedBy>
  <cp:revision>28</cp:revision>
  <cp:lastPrinted>2017-11-30T05:14:00Z</cp:lastPrinted>
  <dcterms:created xsi:type="dcterms:W3CDTF">2017-11-14T12:01:00Z</dcterms:created>
  <dcterms:modified xsi:type="dcterms:W3CDTF">2017-11-30T05:21:00Z</dcterms:modified>
</cp:coreProperties>
</file>