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C5" w:rsidRPr="00697DC5" w:rsidRDefault="00697DC5" w:rsidP="00697D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97DC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C5" w:rsidRPr="00A0386A" w:rsidRDefault="00697DC5" w:rsidP="00697DC5">
      <w:pPr>
        <w:widowControl/>
        <w:autoSpaceDE/>
        <w:autoSpaceDN/>
        <w:adjustRightInd/>
        <w:jc w:val="center"/>
        <w:rPr>
          <w:b/>
        </w:rPr>
      </w:pPr>
      <w:r w:rsidRPr="00A0386A">
        <w:rPr>
          <w:b/>
        </w:rPr>
        <w:t xml:space="preserve">РОССИЙСКАЯ ФЕДЕРАЦИЯ </w:t>
      </w:r>
    </w:p>
    <w:p w:rsidR="00697DC5" w:rsidRPr="00A0386A" w:rsidRDefault="00697DC5" w:rsidP="00697DC5">
      <w:pPr>
        <w:widowControl/>
        <w:autoSpaceDE/>
        <w:autoSpaceDN/>
        <w:adjustRightInd/>
        <w:jc w:val="center"/>
        <w:rPr>
          <w:b/>
        </w:rPr>
      </w:pPr>
      <w:r w:rsidRPr="00A0386A">
        <w:rPr>
          <w:b/>
        </w:rPr>
        <w:t>ИРКУТСКАЯ ОБЛАСТЬ</w:t>
      </w:r>
    </w:p>
    <w:p w:rsidR="00697DC5" w:rsidRPr="00A0386A" w:rsidRDefault="00697DC5" w:rsidP="00697DC5">
      <w:pPr>
        <w:widowControl/>
        <w:autoSpaceDE/>
        <w:autoSpaceDN/>
        <w:adjustRightInd/>
        <w:jc w:val="center"/>
        <w:rPr>
          <w:b/>
        </w:rPr>
      </w:pPr>
      <w:r w:rsidRPr="00A0386A">
        <w:rPr>
          <w:b/>
        </w:rPr>
        <w:t>СЛЮДЯНСКИЙ РАЙОН</w:t>
      </w:r>
    </w:p>
    <w:p w:rsidR="00697DC5" w:rsidRPr="00A0386A" w:rsidRDefault="00697DC5" w:rsidP="00697DC5">
      <w:pPr>
        <w:widowControl/>
        <w:autoSpaceDE/>
        <w:autoSpaceDN/>
        <w:adjustRightInd/>
        <w:jc w:val="center"/>
        <w:rPr>
          <w:b/>
        </w:rPr>
      </w:pPr>
      <w:r w:rsidRPr="00A0386A">
        <w:rPr>
          <w:b/>
        </w:rPr>
        <w:t>СЛЮДЯНСКОЕ МУНИЦИПАЛЬНОЕ ОБРАЗОВАНИЕ</w:t>
      </w:r>
    </w:p>
    <w:p w:rsidR="00697DC5" w:rsidRPr="00697DC5" w:rsidRDefault="00697DC5" w:rsidP="00697D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97DC5" w:rsidRPr="00697DC5" w:rsidRDefault="00697DC5" w:rsidP="00697D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97DC5">
        <w:rPr>
          <w:b/>
          <w:sz w:val="24"/>
          <w:szCs w:val="24"/>
        </w:rPr>
        <w:t xml:space="preserve">ДУМА СЛЮДЯНСКОГО МУНИЦИПАЛЬНОГО ОБРАЗОВАНИЯ </w:t>
      </w:r>
    </w:p>
    <w:p w:rsidR="00697DC5" w:rsidRDefault="00697DC5" w:rsidP="00697D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97DC5">
        <w:rPr>
          <w:b/>
          <w:sz w:val="28"/>
          <w:szCs w:val="28"/>
        </w:rPr>
        <w:t xml:space="preserve">РЕВИЗИОННАЯ КОМИССИЯ </w:t>
      </w:r>
    </w:p>
    <w:p w:rsidR="0013244D" w:rsidRPr="00697DC5" w:rsidRDefault="0013244D" w:rsidP="00697D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ОБРАЗОВАНИЯ</w:t>
      </w:r>
    </w:p>
    <w:p w:rsidR="00697DC5" w:rsidRPr="00697DC5" w:rsidRDefault="00697DC5" w:rsidP="00697DC5">
      <w:pPr>
        <w:widowControl/>
        <w:autoSpaceDE/>
        <w:autoSpaceDN/>
        <w:adjustRightInd/>
        <w:spacing w:line="360" w:lineRule="auto"/>
        <w:jc w:val="center"/>
        <w:rPr>
          <w:b/>
          <w:sz w:val="6"/>
          <w:szCs w:val="6"/>
        </w:rPr>
      </w:pPr>
    </w:p>
    <w:p w:rsidR="00697DC5" w:rsidRPr="00697DC5" w:rsidRDefault="00697DC5" w:rsidP="00697DC5">
      <w:pPr>
        <w:widowControl/>
        <w:autoSpaceDE/>
        <w:autoSpaceDN/>
        <w:adjustRightInd/>
        <w:spacing w:line="360" w:lineRule="auto"/>
        <w:jc w:val="center"/>
        <w:rPr>
          <w:b/>
          <w:sz w:val="40"/>
          <w:szCs w:val="40"/>
        </w:rPr>
      </w:pPr>
      <w:r w:rsidRPr="00697DC5">
        <w:rPr>
          <w:b/>
          <w:sz w:val="40"/>
          <w:szCs w:val="40"/>
        </w:rPr>
        <w:t xml:space="preserve">РАСПОРЯЖЕНИЕ </w:t>
      </w:r>
    </w:p>
    <w:p w:rsidR="00697DC5" w:rsidRPr="00697DC5" w:rsidRDefault="00697DC5" w:rsidP="00697DC5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  <w:r w:rsidRPr="00697DC5">
        <w:rPr>
          <w:sz w:val="22"/>
          <w:szCs w:val="22"/>
        </w:rPr>
        <w:t xml:space="preserve">г. Слюдянка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DC5" w:rsidRPr="00697DC5" w:rsidRDefault="00697DC5" w:rsidP="00697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7DC5">
        <w:rPr>
          <w:sz w:val="24"/>
          <w:szCs w:val="24"/>
        </w:rPr>
        <w:tab/>
      </w:r>
      <w:r w:rsidRPr="00697DC5">
        <w:rPr>
          <w:sz w:val="24"/>
          <w:szCs w:val="24"/>
        </w:rPr>
        <w:tab/>
      </w:r>
    </w:p>
    <w:p w:rsidR="00697DC5" w:rsidRPr="00697DC5" w:rsidRDefault="00697DC5" w:rsidP="00697DC5">
      <w:pPr>
        <w:widowControl/>
        <w:autoSpaceDE/>
        <w:autoSpaceDN/>
        <w:adjustRightInd/>
        <w:rPr>
          <w:b/>
          <w:sz w:val="24"/>
          <w:szCs w:val="24"/>
        </w:rPr>
      </w:pPr>
      <w:r w:rsidRPr="00697DC5">
        <w:rPr>
          <w:b/>
          <w:sz w:val="24"/>
          <w:szCs w:val="24"/>
        </w:rPr>
        <w:t xml:space="preserve">от </w:t>
      </w:r>
      <w:r w:rsidR="00B41B07">
        <w:rPr>
          <w:b/>
          <w:sz w:val="24"/>
          <w:szCs w:val="24"/>
        </w:rPr>
        <w:t>28.12.202</w:t>
      </w:r>
      <w:r w:rsidR="00CE0D64">
        <w:rPr>
          <w:b/>
          <w:sz w:val="24"/>
          <w:szCs w:val="24"/>
        </w:rPr>
        <w:t>1</w:t>
      </w:r>
      <w:r w:rsidRPr="00697DC5">
        <w:rPr>
          <w:b/>
          <w:sz w:val="24"/>
          <w:szCs w:val="24"/>
        </w:rPr>
        <w:t xml:space="preserve"> № </w:t>
      </w:r>
      <w:r w:rsidR="00CE0D64">
        <w:rPr>
          <w:b/>
          <w:sz w:val="24"/>
          <w:szCs w:val="24"/>
        </w:rPr>
        <w:t>5</w:t>
      </w:r>
    </w:p>
    <w:p w:rsidR="00697DC5" w:rsidRPr="00697DC5" w:rsidRDefault="00697DC5" w:rsidP="00697DC5">
      <w:pPr>
        <w:widowControl/>
        <w:autoSpaceDE/>
        <w:autoSpaceDN/>
        <w:adjustRightInd/>
        <w:rPr>
          <w:sz w:val="24"/>
          <w:szCs w:val="24"/>
        </w:rPr>
      </w:pPr>
    </w:p>
    <w:p w:rsidR="007D7F01" w:rsidRPr="007D7F01" w:rsidRDefault="007D7F01" w:rsidP="007D7F01">
      <w:pPr>
        <w:tabs>
          <w:tab w:val="left" w:pos="1980"/>
          <w:tab w:val="left" w:pos="3040"/>
        </w:tabs>
        <w:rPr>
          <w:b/>
          <w:sz w:val="24"/>
          <w:szCs w:val="24"/>
        </w:rPr>
      </w:pPr>
      <w:r w:rsidRPr="007D7F01">
        <w:rPr>
          <w:b/>
          <w:sz w:val="24"/>
          <w:szCs w:val="24"/>
        </w:rPr>
        <w:t xml:space="preserve">Об утверждении плана работы </w:t>
      </w:r>
    </w:p>
    <w:p w:rsidR="007D7F01" w:rsidRPr="007D7F01" w:rsidRDefault="007D7F01" w:rsidP="007D7F01">
      <w:pPr>
        <w:tabs>
          <w:tab w:val="left" w:pos="1980"/>
          <w:tab w:val="left" w:pos="3040"/>
        </w:tabs>
        <w:rPr>
          <w:b/>
          <w:sz w:val="24"/>
          <w:szCs w:val="24"/>
        </w:rPr>
      </w:pPr>
      <w:r w:rsidRPr="007D7F01">
        <w:rPr>
          <w:b/>
          <w:sz w:val="24"/>
          <w:szCs w:val="24"/>
        </w:rPr>
        <w:t xml:space="preserve">ревизионной комиссии Слюдянского </w:t>
      </w:r>
    </w:p>
    <w:p w:rsidR="007D7F01" w:rsidRPr="007D7F01" w:rsidRDefault="007D7F01" w:rsidP="007D7F01">
      <w:pPr>
        <w:widowControl/>
        <w:tabs>
          <w:tab w:val="left" w:pos="1980"/>
          <w:tab w:val="left" w:pos="3040"/>
        </w:tabs>
        <w:autoSpaceDE/>
        <w:autoSpaceDN/>
        <w:adjustRightInd/>
        <w:rPr>
          <w:b/>
          <w:sz w:val="24"/>
          <w:szCs w:val="24"/>
        </w:rPr>
      </w:pPr>
      <w:r w:rsidRPr="007D7F01">
        <w:rPr>
          <w:b/>
          <w:sz w:val="24"/>
          <w:szCs w:val="24"/>
        </w:rPr>
        <w:t xml:space="preserve">муниципального образования </w:t>
      </w:r>
    </w:p>
    <w:p w:rsidR="007D7F01" w:rsidRPr="007D7F01" w:rsidRDefault="007D7F01" w:rsidP="007D7F01">
      <w:pPr>
        <w:widowControl/>
        <w:tabs>
          <w:tab w:val="left" w:pos="1980"/>
          <w:tab w:val="left" w:pos="3040"/>
        </w:tabs>
        <w:autoSpaceDE/>
        <w:autoSpaceDN/>
        <w:adjustRightInd/>
        <w:rPr>
          <w:b/>
          <w:sz w:val="24"/>
          <w:szCs w:val="24"/>
        </w:rPr>
      </w:pPr>
      <w:r w:rsidRPr="007D7F01">
        <w:rPr>
          <w:b/>
          <w:sz w:val="24"/>
          <w:szCs w:val="24"/>
        </w:rPr>
        <w:t>на</w:t>
      </w:r>
      <w:r w:rsidR="00B41B07">
        <w:rPr>
          <w:b/>
          <w:sz w:val="24"/>
          <w:szCs w:val="24"/>
        </w:rPr>
        <w:t xml:space="preserve"> 202</w:t>
      </w:r>
      <w:r w:rsidR="00AC7F46">
        <w:rPr>
          <w:b/>
          <w:sz w:val="24"/>
          <w:szCs w:val="24"/>
        </w:rPr>
        <w:t>2</w:t>
      </w:r>
      <w:r w:rsidRPr="007D7F01">
        <w:rPr>
          <w:b/>
          <w:sz w:val="24"/>
          <w:szCs w:val="24"/>
        </w:rPr>
        <w:t xml:space="preserve"> год</w:t>
      </w:r>
    </w:p>
    <w:p w:rsidR="0052275C" w:rsidRPr="00B7569D" w:rsidRDefault="0052275C" w:rsidP="0052275C">
      <w:pPr>
        <w:jc w:val="both"/>
        <w:rPr>
          <w:sz w:val="24"/>
          <w:szCs w:val="24"/>
        </w:rPr>
      </w:pPr>
    </w:p>
    <w:p w:rsidR="0042050C" w:rsidRPr="0042050C" w:rsidRDefault="00164B5E" w:rsidP="0042050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4436">
        <w:rPr>
          <w:sz w:val="24"/>
          <w:szCs w:val="24"/>
        </w:rPr>
        <w:t xml:space="preserve">В соответствие со ст. 12 Положения о ревизионной комиссии Слюдянского муниципального образования, утвержденного решением Думы Слюдянского муниципального образования от </w:t>
      </w:r>
      <w:r w:rsidR="00EE4F98">
        <w:rPr>
          <w:sz w:val="24"/>
          <w:szCs w:val="24"/>
        </w:rPr>
        <w:t>30</w:t>
      </w:r>
      <w:r w:rsidR="00D94436">
        <w:rPr>
          <w:sz w:val="24"/>
          <w:szCs w:val="24"/>
        </w:rPr>
        <w:t>.</w:t>
      </w:r>
      <w:r w:rsidR="00EE4F98">
        <w:rPr>
          <w:sz w:val="24"/>
          <w:szCs w:val="24"/>
        </w:rPr>
        <w:t>09</w:t>
      </w:r>
      <w:r w:rsidR="00D94436">
        <w:rPr>
          <w:sz w:val="24"/>
          <w:szCs w:val="24"/>
        </w:rPr>
        <w:t>.20</w:t>
      </w:r>
      <w:r w:rsidR="00EE4F98">
        <w:rPr>
          <w:sz w:val="24"/>
          <w:szCs w:val="24"/>
        </w:rPr>
        <w:t>21</w:t>
      </w:r>
      <w:r w:rsidR="00D94436">
        <w:rPr>
          <w:sz w:val="24"/>
          <w:szCs w:val="24"/>
        </w:rPr>
        <w:t xml:space="preserve"> № </w:t>
      </w:r>
      <w:r w:rsidR="00EE4F98">
        <w:rPr>
          <w:sz w:val="24"/>
          <w:szCs w:val="24"/>
        </w:rPr>
        <w:t>49</w:t>
      </w:r>
      <w:r w:rsidR="00D94436">
        <w:rPr>
          <w:sz w:val="24"/>
          <w:szCs w:val="24"/>
        </w:rPr>
        <w:t xml:space="preserve"> </w:t>
      </w:r>
      <w:r w:rsidR="00D94436">
        <w:rPr>
          <w:sz w:val="24"/>
          <w:szCs w:val="24"/>
          <w:lang w:val="en-US"/>
        </w:rPr>
        <w:t>IV</w:t>
      </w:r>
      <w:r w:rsidR="00D94436" w:rsidRPr="00D94436">
        <w:rPr>
          <w:sz w:val="24"/>
          <w:szCs w:val="24"/>
        </w:rPr>
        <w:t xml:space="preserve"> </w:t>
      </w:r>
      <w:r w:rsidR="00D94436">
        <w:rPr>
          <w:sz w:val="24"/>
          <w:szCs w:val="24"/>
        </w:rPr>
        <w:t xml:space="preserve">– ГД, </w:t>
      </w:r>
      <w:r w:rsidR="0042050C">
        <w:rPr>
          <w:sz w:val="24"/>
          <w:szCs w:val="24"/>
        </w:rPr>
        <w:t xml:space="preserve">ст. 36.1 </w:t>
      </w:r>
      <w:r w:rsidR="0042050C" w:rsidRPr="0042050C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42050C" w:rsidRPr="0042050C">
        <w:rPr>
          <w:sz w:val="24"/>
          <w:szCs w:val="24"/>
          <w:lang w:val="en-US"/>
        </w:rPr>
        <w:t>RU</w:t>
      </w:r>
      <w:r w:rsidR="0042050C" w:rsidRPr="0042050C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42050C" w:rsidRPr="00A672F2">
        <w:rPr>
          <w:sz w:val="24"/>
          <w:szCs w:val="24"/>
        </w:rPr>
        <w:t>от</w:t>
      </w:r>
      <w:r w:rsidR="00A672F2" w:rsidRPr="00A672F2">
        <w:rPr>
          <w:sz w:val="24"/>
          <w:szCs w:val="24"/>
        </w:rPr>
        <w:t xml:space="preserve">  6 декабря 2021 года №RU385181042021002</w:t>
      </w:r>
      <w:r w:rsidR="00203FFF">
        <w:rPr>
          <w:sz w:val="24"/>
          <w:szCs w:val="24"/>
        </w:rPr>
        <w:t>,</w:t>
      </w:r>
    </w:p>
    <w:p w:rsidR="0052275C" w:rsidRPr="00B7569D" w:rsidRDefault="0052275C" w:rsidP="0042050C">
      <w:pPr>
        <w:ind w:firstLine="709"/>
        <w:jc w:val="both"/>
        <w:rPr>
          <w:sz w:val="24"/>
          <w:szCs w:val="24"/>
        </w:rPr>
      </w:pPr>
    </w:p>
    <w:p w:rsidR="0052275C" w:rsidRDefault="0042050C" w:rsidP="00164B5E">
      <w:pPr>
        <w:pStyle w:val="a3"/>
        <w:numPr>
          <w:ilvl w:val="0"/>
          <w:numId w:val="1"/>
        </w:numPr>
        <w:tabs>
          <w:tab w:val="left" w:pos="1980"/>
          <w:tab w:val="left" w:pos="3040"/>
        </w:tabs>
        <w:jc w:val="both"/>
        <w:rPr>
          <w:sz w:val="24"/>
          <w:szCs w:val="24"/>
        </w:rPr>
      </w:pPr>
      <w:r w:rsidRPr="0042050C">
        <w:rPr>
          <w:sz w:val="24"/>
          <w:szCs w:val="24"/>
        </w:rPr>
        <w:t xml:space="preserve">Утвердить </w:t>
      </w:r>
      <w:r w:rsidR="00164B5E">
        <w:rPr>
          <w:sz w:val="24"/>
          <w:szCs w:val="24"/>
        </w:rPr>
        <w:t>план</w:t>
      </w:r>
      <w:r w:rsidRPr="0042050C">
        <w:rPr>
          <w:sz w:val="24"/>
          <w:szCs w:val="24"/>
        </w:rPr>
        <w:t xml:space="preserve"> работы </w:t>
      </w:r>
      <w:r w:rsidR="00182B63">
        <w:rPr>
          <w:sz w:val="24"/>
          <w:szCs w:val="24"/>
        </w:rPr>
        <w:t>Р</w:t>
      </w:r>
      <w:r w:rsidRPr="0042050C">
        <w:rPr>
          <w:sz w:val="24"/>
          <w:szCs w:val="24"/>
        </w:rPr>
        <w:t>евизионной комиссии Слюдянского му</w:t>
      </w:r>
      <w:r w:rsidR="00B41B07">
        <w:rPr>
          <w:sz w:val="24"/>
          <w:szCs w:val="24"/>
        </w:rPr>
        <w:t>ниципального образования на 202</w:t>
      </w:r>
      <w:r w:rsidR="00AC7F46">
        <w:rPr>
          <w:sz w:val="24"/>
          <w:szCs w:val="24"/>
        </w:rPr>
        <w:t>2</w:t>
      </w:r>
      <w:r w:rsidRPr="0042050C">
        <w:rPr>
          <w:sz w:val="24"/>
          <w:szCs w:val="24"/>
        </w:rPr>
        <w:t xml:space="preserve"> год (приложение № 1).</w:t>
      </w:r>
    </w:p>
    <w:p w:rsidR="0052275C" w:rsidRDefault="0042050C" w:rsidP="00164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050C">
        <w:rPr>
          <w:sz w:val="24"/>
          <w:szCs w:val="24"/>
        </w:rPr>
        <w:t>Размести</w:t>
      </w:r>
      <w:r>
        <w:rPr>
          <w:sz w:val="24"/>
          <w:szCs w:val="24"/>
        </w:rPr>
        <w:t xml:space="preserve">ть </w:t>
      </w:r>
      <w:r w:rsidR="0002381E">
        <w:rPr>
          <w:sz w:val="24"/>
          <w:szCs w:val="24"/>
        </w:rPr>
        <w:t>план</w:t>
      </w:r>
      <w:r w:rsidRPr="0042050C">
        <w:rPr>
          <w:sz w:val="24"/>
          <w:szCs w:val="24"/>
        </w:rPr>
        <w:t xml:space="preserve"> работы </w:t>
      </w:r>
      <w:r w:rsidR="00182B63">
        <w:rPr>
          <w:sz w:val="24"/>
          <w:szCs w:val="24"/>
        </w:rPr>
        <w:t>Р</w:t>
      </w:r>
      <w:bookmarkStart w:id="0" w:name="_GoBack"/>
      <w:bookmarkEnd w:id="0"/>
      <w:r w:rsidRPr="0042050C">
        <w:rPr>
          <w:sz w:val="24"/>
          <w:szCs w:val="24"/>
        </w:rPr>
        <w:t>евизионной комиссии Слюдянского му</w:t>
      </w:r>
      <w:r w:rsidR="00B41B07">
        <w:rPr>
          <w:sz w:val="24"/>
          <w:szCs w:val="24"/>
        </w:rPr>
        <w:t>ниципального образования на 202</w:t>
      </w:r>
      <w:r w:rsidR="00AC7F46">
        <w:rPr>
          <w:sz w:val="24"/>
          <w:szCs w:val="24"/>
        </w:rPr>
        <w:t>2</w:t>
      </w:r>
      <w:r w:rsidRPr="0042050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на официальном сайте Слюдянского муниципального образования в сети «Интернет».</w:t>
      </w:r>
    </w:p>
    <w:p w:rsidR="0042050C" w:rsidRPr="0042050C" w:rsidRDefault="0042050C" w:rsidP="00164B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52275C" w:rsidRDefault="0052275C" w:rsidP="0052275C">
      <w:pPr>
        <w:jc w:val="both"/>
        <w:rPr>
          <w:sz w:val="24"/>
          <w:szCs w:val="24"/>
        </w:rPr>
      </w:pPr>
    </w:p>
    <w:p w:rsidR="00B41B07" w:rsidRDefault="00B41B07" w:rsidP="0052275C">
      <w:pPr>
        <w:jc w:val="both"/>
        <w:rPr>
          <w:sz w:val="24"/>
          <w:szCs w:val="24"/>
        </w:rPr>
      </w:pPr>
    </w:p>
    <w:p w:rsidR="0052275C" w:rsidRDefault="0052275C" w:rsidP="0052275C">
      <w:pPr>
        <w:jc w:val="both"/>
        <w:rPr>
          <w:sz w:val="24"/>
          <w:szCs w:val="24"/>
        </w:rPr>
      </w:pPr>
    </w:p>
    <w:p w:rsidR="0052275C" w:rsidRDefault="0052275C" w:rsidP="00522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182B63">
        <w:rPr>
          <w:sz w:val="24"/>
          <w:szCs w:val="24"/>
        </w:rPr>
        <w:t>Р</w:t>
      </w:r>
      <w:r>
        <w:rPr>
          <w:sz w:val="24"/>
          <w:szCs w:val="24"/>
        </w:rPr>
        <w:t>евизионной комиссии</w:t>
      </w:r>
    </w:p>
    <w:p w:rsidR="0052275C" w:rsidRDefault="0052275C" w:rsidP="00522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Слюдянского муниципального образования                                                  </w:t>
      </w:r>
      <w:r w:rsidR="00B41B07">
        <w:rPr>
          <w:sz w:val="24"/>
          <w:szCs w:val="24"/>
        </w:rPr>
        <w:t xml:space="preserve">           </w:t>
      </w:r>
      <w:r w:rsidR="00AC7F46">
        <w:rPr>
          <w:sz w:val="24"/>
          <w:szCs w:val="24"/>
        </w:rPr>
        <w:t>Р.В.Кашапова</w:t>
      </w:r>
    </w:p>
    <w:p w:rsidR="0052275C" w:rsidRDefault="0052275C" w:rsidP="0052275C">
      <w:pPr>
        <w:ind w:firstLine="720"/>
        <w:jc w:val="both"/>
        <w:rPr>
          <w:sz w:val="24"/>
          <w:szCs w:val="24"/>
        </w:rPr>
      </w:pPr>
    </w:p>
    <w:p w:rsidR="0052275C" w:rsidRDefault="0052275C" w:rsidP="0052275C">
      <w:pPr>
        <w:ind w:firstLine="720"/>
        <w:jc w:val="both"/>
        <w:rPr>
          <w:sz w:val="24"/>
          <w:szCs w:val="24"/>
        </w:rPr>
      </w:pPr>
    </w:p>
    <w:p w:rsidR="0052275C" w:rsidRDefault="0052275C" w:rsidP="0052275C">
      <w:pPr>
        <w:ind w:firstLine="720"/>
        <w:jc w:val="both"/>
        <w:rPr>
          <w:sz w:val="24"/>
          <w:szCs w:val="24"/>
        </w:rPr>
      </w:pPr>
    </w:p>
    <w:p w:rsidR="0052275C" w:rsidRDefault="0052275C" w:rsidP="0052275C">
      <w:pPr>
        <w:ind w:firstLine="720"/>
        <w:jc w:val="both"/>
        <w:rPr>
          <w:sz w:val="24"/>
          <w:szCs w:val="24"/>
        </w:rPr>
      </w:pPr>
    </w:p>
    <w:p w:rsidR="0052275C" w:rsidRDefault="0052275C" w:rsidP="0052275C">
      <w:pPr>
        <w:ind w:firstLine="720"/>
        <w:jc w:val="both"/>
        <w:rPr>
          <w:sz w:val="24"/>
          <w:szCs w:val="24"/>
        </w:rPr>
      </w:pPr>
    </w:p>
    <w:p w:rsidR="0090795D" w:rsidRDefault="0090795D"/>
    <w:p w:rsidR="00164B5E" w:rsidRDefault="00164B5E"/>
    <w:p w:rsidR="00164B5E" w:rsidRDefault="00164B5E"/>
    <w:p w:rsidR="00164B5E" w:rsidRDefault="00164B5E"/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64B5E">
        <w:rPr>
          <w:sz w:val="24"/>
          <w:szCs w:val="24"/>
        </w:rPr>
        <w:lastRenderedPageBreak/>
        <w:t>Утвержден</w:t>
      </w: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64B5E">
        <w:rPr>
          <w:sz w:val="24"/>
          <w:szCs w:val="24"/>
        </w:rPr>
        <w:t xml:space="preserve">распоряжением председателя </w:t>
      </w:r>
    </w:p>
    <w:p w:rsidR="00B41B07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64B5E">
        <w:rPr>
          <w:sz w:val="24"/>
          <w:szCs w:val="24"/>
        </w:rPr>
        <w:t>ревизионной комиссии Слюдянского</w:t>
      </w: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64B5E">
        <w:rPr>
          <w:sz w:val="24"/>
          <w:szCs w:val="24"/>
        </w:rPr>
        <w:t>муниципального образования</w:t>
      </w:r>
    </w:p>
    <w:p w:rsidR="00164B5E" w:rsidRPr="00164B5E" w:rsidRDefault="00B41B07" w:rsidP="00164B5E">
      <w:pPr>
        <w:widowControl/>
        <w:tabs>
          <w:tab w:val="left" w:pos="1980"/>
          <w:tab w:val="left" w:pos="3040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28.12.202</w:t>
      </w:r>
      <w:r w:rsidR="009D5592">
        <w:rPr>
          <w:sz w:val="24"/>
          <w:szCs w:val="24"/>
        </w:rPr>
        <w:t>1</w:t>
      </w:r>
      <w:r>
        <w:rPr>
          <w:sz w:val="24"/>
          <w:szCs w:val="24"/>
        </w:rPr>
        <w:t xml:space="preserve"> №</w:t>
      </w:r>
      <w:r w:rsidR="009D5592">
        <w:rPr>
          <w:sz w:val="24"/>
          <w:szCs w:val="24"/>
        </w:rPr>
        <w:t>5</w:t>
      </w:r>
      <w:r w:rsidR="00164B5E" w:rsidRPr="00164B5E">
        <w:rPr>
          <w:sz w:val="24"/>
          <w:szCs w:val="24"/>
        </w:rPr>
        <w:t xml:space="preserve">                                        </w:t>
      </w: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/>
          <w:color w:val="FF0000"/>
          <w:sz w:val="32"/>
          <w:szCs w:val="32"/>
        </w:rPr>
      </w:pP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164B5E">
        <w:rPr>
          <w:b/>
          <w:sz w:val="28"/>
          <w:szCs w:val="28"/>
        </w:rPr>
        <w:t>ПЛАН РАБОТЫ</w:t>
      </w:r>
    </w:p>
    <w:p w:rsidR="00164B5E" w:rsidRPr="00164B5E" w:rsidRDefault="00182B63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64B5E" w:rsidRPr="00164B5E">
        <w:rPr>
          <w:b/>
          <w:sz w:val="28"/>
          <w:szCs w:val="28"/>
        </w:rPr>
        <w:t xml:space="preserve">евизионной комиссии Слюдянского </w:t>
      </w: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164B5E">
        <w:rPr>
          <w:b/>
          <w:sz w:val="28"/>
          <w:szCs w:val="28"/>
        </w:rPr>
        <w:t xml:space="preserve">муниципального образования </w:t>
      </w:r>
    </w:p>
    <w:p w:rsidR="00164B5E" w:rsidRPr="00164B5E" w:rsidRDefault="00B41B07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81A00">
        <w:rPr>
          <w:b/>
          <w:sz w:val="28"/>
          <w:szCs w:val="28"/>
        </w:rPr>
        <w:t>2</w:t>
      </w:r>
      <w:r w:rsidR="00164B5E" w:rsidRPr="00164B5E">
        <w:rPr>
          <w:b/>
          <w:sz w:val="28"/>
          <w:szCs w:val="28"/>
        </w:rPr>
        <w:t xml:space="preserve"> год</w:t>
      </w: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678"/>
        <w:gridCol w:w="2127"/>
        <w:gridCol w:w="2692"/>
      </w:tblGrid>
      <w:tr w:rsidR="00164B5E" w:rsidRPr="00164B5E" w:rsidTr="00505169">
        <w:trPr>
          <w:trHeight w:val="688"/>
          <w:jc w:val="center"/>
        </w:trPr>
        <w:tc>
          <w:tcPr>
            <w:tcW w:w="749" w:type="dxa"/>
            <w:vAlign w:val="center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" w:hanging="3"/>
              <w:jc w:val="center"/>
              <w:rPr>
                <w:b/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hanging="8"/>
              <w:jc w:val="center"/>
              <w:rPr>
                <w:b/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2" w:type="dxa"/>
            <w:vAlign w:val="center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64B5E" w:rsidRPr="00164B5E" w:rsidTr="00505169">
        <w:trPr>
          <w:trHeight w:val="389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Организационная деятельность ревизионной Комиссии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164B5E" w:rsidRPr="00164B5E" w:rsidTr="00505169">
        <w:trPr>
          <w:trHeight w:val="621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Участие в заседаниях комитетов и комиссий Думы СМО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29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 xml:space="preserve">согласно </w:t>
            </w:r>
            <w:r w:rsidR="00D87933">
              <w:rPr>
                <w:sz w:val="24"/>
                <w:szCs w:val="24"/>
              </w:rPr>
              <w:t xml:space="preserve"> п</w:t>
            </w:r>
            <w:r w:rsidRPr="00164B5E">
              <w:rPr>
                <w:sz w:val="24"/>
                <w:szCs w:val="24"/>
              </w:rPr>
              <w:t>лана работы Думы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Председатель РК</w:t>
            </w:r>
          </w:p>
        </w:tc>
      </w:tr>
      <w:tr w:rsidR="00164B5E" w:rsidRPr="00164B5E" w:rsidTr="00505169">
        <w:trPr>
          <w:trHeight w:val="418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Участие в работе заседаний Думы СМО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 « --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164B5E" w:rsidRPr="00164B5E" w:rsidTr="00505169">
        <w:trPr>
          <w:trHeight w:val="524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Формирование и утв</w:t>
            </w:r>
            <w:r w:rsidR="00B41B07">
              <w:rPr>
                <w:sz w:val="24"/>
                <w:szCs w:val="24"/>
              </w:rPr>
              <w:t xml:space="preserve">ерждение плана работы РК на </w:t>
            </w:r>
            <w:r w:rsidR="006D7FEA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IV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164B5E" w:rsidRPr="00164B5E" w:rsidTr="00505169">
        <w:trPr>
          <w:trHeight w:val="255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 xml:space="preserve">Подготовка </w:t>
            </w:r>
            <w:r w:rsidR="00B31DA1">
              <w:rPr>
                <w:sz w:val="24"/>
                <w:szCs w:val="24"/>
              </w:rPr>
              <w:t xml:space="preserve">ежегодного </w:t>
            </w:r>
            <w:r w:rsidRPr="00164B5E">
              <w:rPr>
                <w:sz w:val="24"/>
                <w:szCs w:val="24"/>
              </w:rPr>
              <w:t>отчета о работе РК</w:t>
            </w:r>
            <w:r w:rsidR="00B41B07">
              <w:rPr>
                <w:sz w:val="24"/>
                <w:szCs w:val="24"/>
              </w:rPr>
              <w:t xml:space="preserve"> за </w:t>
            </w:r>
            <w:r w:rsidR="00B31DA1">
              <w:rPr>
                <w:sz w:val="24"/>
                <w:szCs w:val="24"/>
              </w:rPr>
              <w:t>прошедший</w:t>
            </w:r>
            <w:r w:rsidR="00B41B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164B5E" w:rsidRPr="00164B5E" w:rsidTr="00505169">
        <w:trPr>
          <w:trHeight w:val="285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164B5E" w:rsidRPr="00164B5E" w:rsidRDefault="00164B5E" w:rsidP="00B41B07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Подготовка отчетов и информации для КСП</w:t>
            </w:r>
            <w:r w:rsidR="00B41B07">
              <w:rPr>
                <w:sz w:val="24"/>
                <w:szCs w:val="24"/>
              </w:rPr>
              <w:t xml:space="preserve"> Иркутской области и иных структур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164B5E" w:rsidRPr="00164B5E" w:rsidTr="00505169">
        <w:trPr>
          <w:trHeight w:val="718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64B5E">
              <w:rPr>
                <w:b/>
                <w:sz w:val="24"/>
                <w:szCs w:val="24"/>
              </w:rPr>
              <w:t>Экспертная и контрольная деятельность РК</w:t>
            </w:r>
          </w:p>
        </w:tc>
        <w:tc>
          <w:tcPr>
            <w:tcW w:w="2127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64B5E" w:rsidRPr="00164B5E" w:rsidTr="00505169">
        <w:trPr>
          <w:trHeight w:val="718"/>
          <w:jc w:val="center"/>
        </w:trPr>
        <w:tc>
          <w:tcPr>
            <w:tcW w:w="749" w:type="dxa"/>
          </w:tcPr>
          <w:p w:rsidR="00164B5E" w:rsidRPr="00164B5E" w:rsidRDefault="00164B5E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164B5E" w:rsidRPr="00164B5E" w:rsidRDefault="00687CE9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164B5E" w:rsidRPr="00164B5E">
              <w:rPr>
                <w:sz w:val="24"/>
                <w:szCs w:val="24"/>
              </w:rPr>
              <w:t xml:space="preserve"> исполнения</w:t>
            </w:r>
            <w:r>
              <w:rPr>
                <w:sz w:val="24"/>
                <w:szCs w:val="24"/>
              </w:rPr>
              <w:t xml:space="preserve"> муниципального дорожного фонда Слюдянского муниципального образования</w:t>
            </w:r>
          </w:p>
        </w:tc>
        <w:tc>
          <w:tcPr>
            <w:tcW w:w="2127" w:type="dxa"/>
          </w:tcPr>
          <w:p w:rsidR="00164B5E" w:rsidRPr="00164B5E" w:rsidRDefault="002B2E90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</w:t>
            </w:r>
            <w:r w:rsidR="00164B5E"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164B5E" w:rsidRPr="00164B5E" w:rsidRDefault="00164B5E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B41B07" w:rsidRPr="00164B5E" w:rsidTr="00505169">
        <w:trPr>
          <w:trHeight w:val="718"/>
          <w:jc w:val="center"/>
        </w:trPr>
        <w:tc>
          <w:tcPr>
            <w:tcW w:w="749" w:type="dxa"/>
          </w:tcPr>
          <w:p w:rsidR="00B41B07" w:rsidRPr="00164B5E" w:rsidRDefault="00B41B07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B41B07" w:rsidRPr="00376FCC" w:rsidRDefault="0044118A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376FCC">
              <w:rPr>
                <w:sz w:val="24"/>
                <w:szCs w:val="24"/>
              </w:rPr>
              <w:t xml:space="preserve"> </w:t>
            </w:r>
            <w:r w:rsidR="00B94474">
              <w:rPr>
                <w:sz w:val="24"/>
                <w:szCs w:val="24"/>
              </w:rPr>
              <w:t xml:space="preserve">реализации мероприятий </w:t>
            </w:r>
            <w:r>
              <w:rPr>
                <w:sz w:val="24"/>
                <w:szCs w:val="24"/>
              </w:rPr>
              <w:t>перечня народных инициатив</w:t>
            </w:r>
            <w:r w:rsidR="00B94474">
              <w:rPr>
                <w:sz w:val="24"/>
                <w:szCs w:val="24"/>
              </w:rPr>
              <w:t xml:space="preserve"> Слюдянского муниципального образования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2127" w:type="dxa"/>
          </w:tcPr>
          <w:p w:rsidR="00B41B07" w:rsidRPr="00B41B07" w:rsidRDefault="00544D1D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B41B07" w:rsidRPr="00164B5E" w:rsidRDefault="00C31ACA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  <w:tr w:rsidR="009C1D8B" w:rsidRPr="00164B5E" w:rsidTr="00505169">
        <w:trPr>
          <w:trHeight w:val="718"/>
          <w:jc w:val="center"/>
        </w:trPr>
        <w:tc>
          <w:tcPr>
            <w:tcW w:w="749" w:type="dxa"/>
          </w:tcPr>
          <w:p w:rsidR="009C1D8B" w:rsidRDefault="009C1D8B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9C1D8B" w:rsidRDefault="009C1D8B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отчета о результатах деятельности муниципального учреждения и об исполнении закрепленного за ним муниципального имущества МБУ «Благоустройство»</w:t>
            </w:r>
          </w:p>
        </w:tc>
        <w:tc>
          <w:tcPr>
            <w:tcW w:w="2127" w:type="dxa"/>
          </w:tcPr>
          <w:p w:rsidR="009C1D8B" w:rsidRPr="009C1D8B" w:rsidRDefault="009C1D8B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2" w:type="dxa"/>
          </w:tcPr>
          <w:p w:rsidR="009C1D8B" w:rsidRDefault="006E69E7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---«---</w:t>
            </w:r>
          </w:p>
        </w:tc>
      </w:tr>
      <w:tr w:rsidR="00DB3BE9" w:rsidRPr="00164B5E" w:rsidTr="00505169">
        <w:trPr>
          <w:trHeight w:val="718"/>
          <w:jc w:val="center"/>
        </w:trPr>
        <w:tc>
          <w:tcPr>
            <w:tcW w:w="749" w:type="dxa"/>
          </w:tcPr>
          <w:p w:rsidR="00DB3BE9" w:rsidRDefault="00DB3BE9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1D8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B3BE9" w:rsidRDefault="00DB3BE9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соблюдения порядка передачи объектов муниципального имущества в оперативное управление муниципальным бюджетным учреждениям</w:t>
            </w:r>
          </w:p>
        </w:tc>
        <w:tc>
          <w:tcPr>
            <w:tcW w:w="2127" w:type="dxa"/>
          </w:tcPr>
          <w:p w:rsidR="00DB3BE9" w:rsidRPr="00D74884" w:rsidRDefault="00D74884" w:rsidP="00164B5E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2" w:type="dxa"/>
          </w:tcPr>
          <w:p w:rsidR="00DB3BE9" w:rsidRPr="00164B5E" w:rsidRDefault="00C31ACA" w:rsidP="00164B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718"/>
          <w:jc w:val="center"/>
        </w:trPr>
        <w:tc>
          <w:tcPr>
            <w:tcW w:w="749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2.</w:t>
            </w:r>
            <w:r w:rsidR="009C1D8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44D1D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F4504D">
              <w:rPr>
                <w:sz w:val="24"/>
                <w:szCs w:val="24"/>
              </w:rPr>
              <w:t>законности и результативности (эффективности) использование бюджетных средств, выделенных на реализацию</w:t>
            </w:r>
            <w:r w:rsidR="00C31ACA">
              <w:rPr>
                <w:sz w:val="24"/>
                <w:szCs w:val="24"/>
              </w:rPr>
              <w:t xml:space="preserve"> </w:t>
            </w:r>
            <w:r w:rsidR="00F45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национальных проектов (мероприятий </w:t>
            </w:r>
            <w:r w:rsidR="00F4504D">
              <w:rPr>
                <w:sz w:val="24"/>
                <w:szCs w:val="24"/>
              </w:rPr>
              <w:t>МП «Д</w:t>
            </w:r>
            <w:r>
              <w:rPr>
                <w:sz w:val="24"/>
                <w:szCs w:val="24"/>
              </w:rPr>
              <w:t>оступн</w:t>
            </w:r>
            <w:r w:rsidR="00F4504D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жиль</w:t>
            </w:r>
            <w:r w:rsidR="00F4504D">
              <w:rPr>
                <w:sz w:val="24"/>
                <w:szCs w:val="24"/>
              </w:rPr>
              <w:t>ё</w:t>
            </w:r>
            <w:r w:rsidR="005656EF">
              <w:rPr>
                <w:sz w:val="24"/>
                <w:szCs w:val="24"/>
              </w:rPr>
              <w:t>, подпрограммы «Молодая семья»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450"/>
          <w:jc w:val="center"/>
        </w:trPr>
        <w:tc>
          <w:tcPr>
            <w:tcW w:w="749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lastRenderedPageBreak/>
              <w:t>2.</w:t>
            </w:r>
            <w:r w:rsidR="009C1D8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44D1D" w:rsidRPr="00164B5E" w:rsidRDefault="00736BB6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</w:t>
            </w:r>
            <w:r w:rsidR="00544D1D" w:rsidRPr="00164B5E">
              <w:rPr>
                <w:sz w:val="24"/>
                <w:szCs w:val="24"/>
              </w:rPr>
              <w:t xml:space="preserve">верка </w:t>
            </w:r>
            <w:r>
              <w:rPr>
                <w:sz w:val="24"/>
                <w:szCs w:val="24"/>
              </w:rPr>
              <w:t xml:space="preserve">годового </w:t>
            </w:r>
            <w:r w:rsidR="00544D1D" w:rsidRPr="00164B5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="00544D1D" w:rsidRPr="00164B5E">
              <w:rPr>
                <w:sz w:val="24"/>
                <w:szCs w:val="24"/>
              </w:rPr>
              <w:t xml:space="preserve"> об исполнени</w:t>
            </w:r>
            <w:r w:rsidR="00544D1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бюджета Слюдянского </w:t>
            </w:r>
            <w:r w:rsidR="00544D1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="00544D1D">
              <w:rPr>
                <w:sz w:val="24"/>
                <w:szCs w:val="24"/>
              </w:rPr>
              <w:t xml:space="preserve"> за 202</w:t>
            </w:r>
            <w:r w:rsidR="00381A00">
              <w:rPr>
                <w:sz w:val="24"/>
                <w:szCs w:val="24"/>
              </w:rPr>
              <w:t>1</w:t>
            </w:r>
            <w:r w:rsidR="00544D1D" w:rsidRPr="00164B5E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I-II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B73CA1" w:rsidRPr="00164B5E" w:rsidTr="00505169">
        <w:trPr>
          <w:trHeight w:val="450"/>
          <w:jc w:val="center"/>
        </w:trPr>
        <w:tc>
          <w:tcPr>
            <w:tcW w:w="749" w:type="dxa"/>
          </w:tcPr>
          <w:p w:rsidR="00B73CA1" w:rsidRPr="00164B5E" w:rsidRDefault="00B73CA1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1D8B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73CA1" w:rsidRDefault="00B73CA1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бюджета СМО в 2022 году</w:t>
            </w:r>
          </w:p>
        </w:tc>
        <w:tc>
          <w:tcPr>
            <w:tcW w:w="2127" w:type="dxa"/>
          </w:tcPr>
          <w:p w:rsidR="00B73CA1" w:rsidRPr="00B73CA1" w:rsidRDefault="00B73CA1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B73CA1" w:rsidRPr="00164B5E" w:rsidRDefault="00C31ACA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581"/>
          <w:jc w:val="center"/>
        </w:trPr>
        <w:tc>
          <w:tcPr>
            <w:tcW w:w="749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2.</w:t>
            </w:r>
            <w:r w:rsidR="009C1D8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Экспертиза проектов муниципальных программ и иных правовых актов СМО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4D1D" w:rsidRDefault="00544D1D" w:rsidP="00544D1D">
            <w:pPr>
              <w:jc w:val="center"/>
            </w:pPr>
            <w:r w:rsidRPr="001C5EB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509"/>
          <w:jc w:val="center"/>
        </w:trPr>
        <w:tc>
          <w:tcPr>
            <w:tcW w:w="749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2.</w:t>
            </w:r>
            <w:r w:rsidR="009C1D8B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Экспертиза проектов решений Думы СМО</w:t>
            </w:r>
          </w:p>
        </w:tc>
        <w:tc>
          <w:tcPr>
            <w:tcW w:w="2127" w:type="dxa"/>
          </w:tcPr>
          <w:p w:rsidR="00544D1D" w:rsidRDefault="00544D1D" w:rsidP="00544D1D">
            <w:pPr>
              <w:jc w:val="center"/>
            </w:pPr>
            <w:r w:rsidRPr="001C5EB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883"/>
          <w:jc w:val="center"/>
        </w:trPr>
        <w:tc>
          <w:tcPr>
            <w:tcW w:w="749" w:type="dxa"/>
          </w:tcPr>
          <w:p w:rsidR="00544D1D" w:rsidRPr="00B73CA1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>2.</w:t>
            </w:r>
            <w:r w:rsidR="009C1D8B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спертиза проекта бюджета на 202</w:t>
            </w:r>
            <w:r w:rsidR="005047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 и плановый период 202</w:t>
            </w:r>
            <w:r w:rsidR="005047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50471C">
              <w:rPr>
                <w:sz w:val="24"/>
                <w:szCs w:val="24"/>
              </w:rPr>
              <w:t>5</w:t>
            </w:r>
            <w:r w:rsidRPr="00164B5E">
              <w:rPr>
                <w:sz w:val="24"/>
                <w:szCs w:val="24"/>
              </w:rPr>
              <w:t xml:space="preserve">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 xml:space="preserve">IV </w:t>
            </w:r>
            <w:r w:rsidRPr="00164B5E"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703"/>
          <w:jc w:val="center"/>
        </w:trPr>
        <w:tc>
          <w:tcPr>
            <w:tcW w:w="749" w:type="dxa"/>
          </w:tcPr>
          <w:p w:rsidR="00544D1D" w:rsidRPr="00B73CA1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>2.1</w:t>
            </w:r>
            <w:r w:rsidR="009C1D8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Аудит в сфере закупок товаров, работ, услуг для нужд СМО</w:t>
            </w:r>
          </w:p>
        </w:tc>
        <w:tc>
          <w:tcPr>
            <w:tcW w:w="2127" w:type="dxa"/>
          </w:tcPr>
          <w:p w:rsidR="00544D1D" w:rsidRPr="00164B5E" w:rsidRDefault="00544D1D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  <w:lang w:val="en-US"/>
              </w:rPr>
              <w:t>I-II</w:t>
            </w:r>
            <w:r w:rsidRPr="00164B5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E70C8E" w:rsidRPr="00164B5E" w:rsidTr="00505169">
        <w:trPr>
          <w:trHeight w:val="703"/>
          <w:jc w:val="center"/>
        </w:trPr>
        <w:tc>
          <w:tcPr>
            <w:tcW w:w="749" w:type="dxa"/>
          </w:tcPr>
          <w:p w:rsidR="00E70C8E" w:rsidRPr="00E70C8E" w:rsidRDefault="00E70C8E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70C8E" w:rsidRPr="00E70C8E" w:rsidRDefault="00E70C8E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0C8E">
              <w:rPr>
                <w:b/>
                <w:bCs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2127" w:type="dxa"/>
          </w:tcPr>
          <w:p w:rsidR="00E70C8E" w:rsidRPr="00164B5E" w:rsidRDefault="00E70C8E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</w:tcPr>
          <w:p w:rsidR="00E70C8E" w:rsidRPr="00164B5E" w:rsidRDefault="00E70C8E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964AC" w:rsidRPr="00164B5E" w:rsidTr="00505169">
        <w:trPr>
          <w:trHeight w:val="703"/>
          <w:jc w:val="center"/>
        </w:trPr>
        <w:tc>
          <w:tcPr>
            <w:tcW w:w="749" w:type="dxa"/>
          </w:tcPr>
          <w:p w:rsidR="00E964AC" w:rsidRDefault="00E964AC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E964AC" w:rsidRPr="00E964AC" w:rsidRDefault="00E964AC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«Интернет» информации о деятельности КСП на официальном сайте МО Слюдянского городского поселения</w:t>
            </w:r>
          </w:p>
        </w:tc>
        <w:tc>
          <w:tcPr>
            <w:tcW w:w="2127" w:type="dxa"/>
          </w:tcPr>
          <w:p w:rsidR="00E964AC" w:rsidRPr="00E964AC" w:rsidRDefault="00E964AC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ind w:left="720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</w:tcPr>
          <w:p w:rsidR="00E964AC" w:rsidRPr="00164B5E" w:rsidRDefault="00DF1D94" w:rsidP="00DF1D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  <w:tr w:rsidR="00544D1D" w:rsidRPr="00164B5E" w:rsidTr="00505169">
        <w:trPr>
          <w:trHeight w:val="703"/>
          <w:jc w:val="center"/>
        </w:trPr>
        <w:tc>
          <w:tcPr>
            <w:tcW w:w="749" w:type="dxa"/>
          </w:tcPr>
          <w:p w:rsidR="00544D1D" w:rsidRPr="006D3776" w:rsidRDefault="006D3776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377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44D1D" w:rsidRPr="006D3776" w:rsidRDefault="006D3776" w:rsidP="00544D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3776">
              <w:rPr>
                <w:b/>
                <w:bCs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127" w:type="dxa"/>
          </w:tcPr>
          <w:p w:rsidR="008E3381" w:rsidRPr="00DB3BE9" w:rsidRDefault="008E3381" w:rsidP="00544D1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544D1D" w:rsidRPr="00164B5E" w:rsidRDefault="00544D1D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B5E">
              <w:rPr>
                <w:sz w:val="24"/>
                <w:szCs w:val="24"/>
              </w:rPr>
              <w:t>---«---</w:t>
            </w:r>
          </w:p>
        </w:tc>
      </w:tr>
      <w:tr w:rsidR="006D3776" w:rsidRPr="00164B5E" w:rsidTr="00505169">
        <w:trPr>
          <w:trHeight w:val="703"/>
          <w:jc w:val="center"/>
        </w:trPr>
        <w:tc>
          <w:tcPr>
            <w:tcW w:w="749" w:type="dxa"/>
          </w:tcPr>
          <w:p w:rsidR="006D3776" w:rsidRPr="006D3776" w:rsidRDefault="006D3776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6D3776" w:rsidRPr="00853BC8" w:rsidRDefault="00853BC8" w:rsidP="00544D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КСП Иркутской области и муниципальных образований, СП Российской Федерации</w:t>
            </w:r>
          </w:p>
        </w:tc>
        <w:tc>
          <w:tcPr>
            <w:tcW w:w="2127" w:type="dxa"/>
          </w:tcPr>
          <w:p w:rsidR="006D3776" w:rsidRPr="00853BC8" w:rsidRDefault="00853BC8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</w:tcPr>
          <w:p w:rsidR="006D3776" w:rsidRPr="00164B5E" w:rsidRDefault="00853BC8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  <w:tr w:rsidR="00826BD5" w:rsidRPr="00164B5E" w:rsidTr="00505169">
        <w:trPr>
          <w:trHeight w:val="703"/>
          <w:jc w:val="center"/>
        </w:trPr>
        <w:tc>
          <w:tcPr>
            <w:tcW w:w="749" w:type="dxa"/>
          </w:tcPr>
          <w:p w:rsidR="00826BD5" w:rsidRDefault="00826BD5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826BD5" w:rsidRDefault="00826BD5" w:rsidP="00544D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контрольного мероприятия «Проверка эффективности планирования, законности и результативности использования бюджетных средств в 2019-2021 годах на создание мест (площадок) накопления </w:t>
            </w:r>
            <w:r w:rsidR="00BA4A8C">
              <w:rPr>
                <w:sz w:val="24"/>
                <w:szCs w:val="24"/>
              </w:rPr>
              <w:t>ТКО</w:t>
            </w:r>
            <w:r>
              <w:rPr>
                <w:sz w:val="24"/>
                <w:szCs w:val="24"/>
              </w:rPr>
              <w:t xml:space="preserve"> и реализацию мероприятий регионального проекта</w:t>
            </w:r>
            <w:r w:rsidR="00BA4A8C">
              <w:rPr>
                <w:sz w:val="24"/>
                <w:szCs w:val="24"/>
              </w:rPr>
              <w:t xml:space="preserve"> «Комплексная система обращения с твердыми коммунальными отходами»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6BD5" w:rsidRPr="00BA4A8C" w:rsidRDefault="00BA4A8C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III-IV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692" w:type="dxa"/>
          </w:tcPr>
          <w:p w:rsidR="00826BD5" w:rsidRDefault="00BA4A8C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---«---</w:t>
            </w:r>
          </w:p>
        </w:tc>
      </w:tr>
      <w:tr w:rsidR="000A5B6C" w:rsidRPr="00164B5E" w:rsidTr="00505169">
        <w:trPr>
          <w:trHeight w:val="703"/>
          <w:jc w:val="center"/>
        </w:trPr>
        <w:tc>
          <w:tcPr>
            <w:tcW w:w="749" w:type="dxa"/>
          </w:tcPr>
          <w:p w:rsidR="000A5B6C" w:rsidRDefault="000A5B6C" w:rsidP="00544D1D">
            <w:pPr>
              <w:widowControl/>
              <w:tabs>
                <w:tab w:val="left" w:pos="1980"/>
                <w:tab w:val="left" w:pos="304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0A5B6C" w:rsidRDefault="000A5B6C" w:rsidP="00544D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правоохранительными, надзорными и контрольными органами</w:t>
            </w:r>
          </w:p>
        </w:tc>
        <w:tc>
          <w:tcPr>
            <w:tcW w:w="2127" w:type="dxa"/>
          </w:tcPr>
          <w:p w:rsidR="000A5B6C" w:rsidRDefault="000A5B6C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</w:tcPr>
          <w:p w:rsidR="000A5B6C" w:rsidRDefault="00FE7AE6" w:rsidP="00544D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---«---</w:t>
            </w:r>
          </w:p>
        </w:tc>
      </w:tr>
    </w:tbl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164B5E" w:rsidRPr="00164B5E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164B5E" w:rsidRPr="00505169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05169">
        <w:rPr>
          <w:bCs/>
          <w:sz w:val="24"/>
          <w:szCs w:val="24"/>
        </w:rPr>
        <w:t xml:space="preserve">Председатель </w:t>
      </w:r>
      <w:r w:rsidR="00182B63">
        <w:rPr>
          <w:bCs/>
          <w:sz w:val="24"/>
          <w:szCs w:val="24"/>
        </w:rPr>
        <w:t>Р</w:t>
      </w:r>
      <w:r w:rsidRPr="00505169">
        <w:rPr>
          <w:bCs/>
          <w:sz w:val="24"/>
          <w:szCs w:val="24"/>
        </w:rPr>
        <w:t>евизионной комиссии</w:t>
      </w:r>
    </w:p>
    <w:p w:rsidR="00164B5E" w:rsidRPr="00505169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05169">
        <w:rPr>
          <w:bCs/>
          <w:sz w:val="24"/>
          <w:szCs w:val="24"/>
        </w:rPr>
        <w:t xml:space="preserve">Слюдянского муниципального образования                                 </w:t>
      </w:r>
      <w:r w:rsidR="00505169">
        <w:rPr>
          <w:bCs/>
          <w:sz w:val="24"/>
          <w:szCs w:val="24"/>
        </w:rPr>
        <w:t xml:space="preserve">          </w:t>
      </w:r>
      <w:r w:rsidRPr="00505169">
        <w:rPr>
          <w:bCs/>
          <w:sz w:val="24"/>
          <w:szCs w:val="24"/>
        </w:rPr>
        <w:t xml:space="preserve">      </w:t>
      </w:r>
      <w:r w:rsidR="00381A00">
        <w:rPr>
          <w:bCs/>
          <w:sz w:val="24"/>
          <w:szCs w:val="24"/>
        </w:rPr>
        <w:t xml:space="preserve">         </w:t>
      </w:r>
      <w:r w:rsidRPr="00505169">
        <w:rPr>
          <w:bCs/>
          <w:sz w:val="24"/>
          <w:szCs w:val="24"/>
        </w:rPr>
        <w:t xml:space="preserve">  </w:t>
      </w:r>
      <w:r w:rsidR="00381A00">
        <w:rPr>
          <w:bCs/>
          <w:sz w:val="24"/>
          <w:szCs w:val="24"/>
        </w:rPr>
        <w:t>Р.В</w:t>
      </w:r>
      <w:r w:rsidRPr="00505169">
        <w:rPr>
          <w:bCs/>
          <w:sz w:val="24"/>
          <w:szCs w:val="24"/>
        </w:rPr>
        <w:t xml:space="preserve">. </w:t>
      </w:r>
      <w:r w:rsidR="00381A00">
        <w:rPr>
          <w:bCs/>
          <w:sz w:val="24"/>
          <w:szCs w:val="24"/>
        </w:rPr>
        <w:t>Кашапова</w:t>
      </w:r>
    </w:p>
    <w:p w:rsidR="00164B5E" w:rsidRPr="00505169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164B5E" w:rsidRPr="00505169" w:rsidRDefault="00164B5E" w:rsidP="00164B5E">
      <w:pPr>
        <w:widowControl/>
        <w:tabs>
          <w:tab w:val="left" w:pos="1980"/>
          <w:tab w:val="left" w:pos="3040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164B5E" w:rsidRDefault="00164B5E"/>
    <w:sectPr w:rsidR="00164B5E" w:rsidSect="00B41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C66"/>
    <w:multiLevelType w:val="hybridMultilevel"/>
    <w:tmpl w:val="B9E4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5C"/>
    <w:rsid w:val="0002381E"/>
    <w:rsid w:val="00031799"/>
    <w:rsid w:val="00044CF4"/>
    <w:rsid w:val="000A5B6C"/>
    <w:rsid w:val="0013244D"/>
    <w:rsid w:val="00164B5E"/>
    <w:rsid w:val="001779C2"/>
    <w:rsid w:val="00182B63"/>
    <w:rsid w:val="00203FFF"/>
    <w:rsid w:val="00281C10"/>
    <w:rsid w:val="002B20A2"/>
    <w:rsid w:val="002B2E90"/>
    <w:rsid w:val="00376FCC"/>
    <w:rsid w:val="00381A00"/>
    <w:rsid w:val="0042050C"/>
    <w:rsid w:val="004206CE"/>
    <w:rsid w:val="0044118A"/>
    <w:rsid w:val="0050471C"/>
    <w:rsid w:val="00505169"/>
    <w:rsid w:val="0052275C"/>
    <w:rsid w:val="00544D1D"/>
    <w:rsid w:val="005656EF"/>
    <w:rsid w:val="00622C46"/>
    <w:rsid w:val="0063638D"/>
    <w:rsid w:val="00687CE9"/>
    <w:rsid w:val="00697DC5"/>
    <w:rsid w:val="006D3776"/>
    <w:rsid w:val="006D7FEA"/>
    <w:rsid w:val="006E69E7"/>
    <w:rsid w:val="007165B7"/>
    <w:rsid w:val="00736BB6"/>
    <w:rsid w:val="007D7F01"/>
    <w:rsid w:val="00826BD5"/>
    <w:rsid w:val="00853BC8"/>
    <w:rsid w:val="008E3381"/>
    <w:rsid w:val="0090795D"/>
    <w:rsid w:val="009C1D8B"/>
    <w:rsid w:val="009D5592"/>
    <w:rsid w:val="00A0386A"/>
    <w:rsid w:val="00A672F2"/>
    <w:rsid w:val="00AC7F46"/>
    <w:rsid w:val="00B31DA1"/>
    <w:rsid w:val="00B41B07"/>
    <w:rsid w:val="00B73CA1"/>
    <w:rsid w:val="00B94474"/>
    <w:rsid w:val="00BA4A8C"/>
    <w:rsid w:val="00C31ACA"/>
    <w:rsid w:val="00CE0D64"/>
    <w:rsid w:val="00D74884"/>
    <w:rsid w:val="00D80DF0"/>
    <w:rsid w:val="00D87933"/>
    <w:rsid w:val="00D94436"/>
    <w:rsid w:val="00DB3BE9"/>
    <w:rsid w:val="00DF1D94"/>
    <w:rsid w:val="00E62990"/>
    <w:rsid w:val="00E70C8E"/>
    <w:rsid w:val="00E964AC"/>
    <w:rsid w:val="00EB67FC"/>
    <w:rsid w:val="00EE4F98"/>
    <w:rsid w:val="00F4504D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0DC"/>
  <w15:chartTrackingRefBased/>
  <w15:docId w15:val="{BE09D858-43D5-4759-A6E3-F8DB3E58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B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Румина Викторовна Кашапова</cp:lastModifiedBy>
  <cp:revision>56</cp:revision>
  <cp:lastPrinted>2022-01-28T03:43:00Z</cp:lastPrinted>
  <dcterms:created xsi:type="dcterms:W3CDTF">2019-02-25T06:27:00Z</dcterms:created>
  <dcterms:modified xsi:type="dcterms:W3CDTF">2022-02-21T03:53:00Z</dcterms:modified>
</cp:coreProperties>
</file>