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4427F" w14:textId="2A97716A" w:rsidR="002949E9" w:rsidRPr="002949E9" w:rsidRDefault="002949E9" w:rsidP="002949E9">
      <w:pPr>
        <w:pStyle w:val="a3"/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Информация по результатам внешней проверки </w:t>
      </w:r>
      <w:r w:rsidR="00101A3F">
        <w:rPr>
          <w:rFonts w:ascii="Times New Roman" w:hAnsi="Times New Roman" w:cs="Times New Roman"/>
          <w:sz w:val="32"/>
          <w:szCs w:val="32"/>
        </w:rPr>
        <w:t xml:space="preserve">отчета об </w:t>
      </w:r>
      <w:r>
        <w:rPr>
          <w:rFonts w:ascii="Times New Roman" w:hAnsi="Times New Roman" w:cs="Times New Roman"/>
          <w:sz w:val="32"/>
          <w:szCs w:val="32"/>
        </w:rPr>
        <w:t>исполнения бюджета Слюдянского муниципального образования за 202</w:t>
      </w:r>
      <w:r w:rsidR="00F56F3D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</w:rPr>
        <w:t xml:space="preserve"> год</w:t>
      </w:r>
    </w:p>
    <w:p w14:paraId="6247F0A7" w14:textId="77777777" w:rsidR="002949E9" w:rsidRDefault="002949E9" w:rsidP="00630FAA">
      <w:pPr>
        <w:pStyle w:val="a3"/>
        <w:tabs>
          <w:tab w:val="left" w:pos="142"/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7CE833CB" w14:textId="0AC19B8F" w:rsidR="00935A4D" w:rsidRPr="0058153A" w:rsidRDefault="00630FAA" w:rsidP="00630FAA">
      <w:pPr>
        <w:pStyle w:val="a3"/>
        <w:tabs>
          <w:tab w:val="left" w:pos="142"/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935A4D" w:rsidRPr="0058153A">
        <w:rPr>
          <w:rFonts w:ascii="Times New Roman" w:hAnsi="Times New Roman" w:cs="Times New Roman"/>
          <w:sz w:val="24"/>
          <w:szCs w:val="24"/>
        </w:rPr>
        <w:t>г.Слюдянка</w:t>
      </w:r>
      <w:proofErr w:type="spellEnd"/>
      <w:r w:rsidR="00935A4D" w:rsidRPr="005815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69237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92C2E">
        <w:rPr>
          <w:rFonts w:ascii="Times New Roman" w:hAnsi="Times New Roman" w:cs="Times New Roman"/>
          <w:sz w:val="24"/>
          <w:szCs w:val="24"/>
        </w:rPr>
        <w:t xml:space="preserve">     </w:t>
      </w:r>
      <w:r w:rsidR="00E21D62">
        <w:rPr>
          <w:rFonts w:ascii="Times New Roman" w:hAnsi="Times New Roman" w:cs="Times New Roman"/>
          <w:sz w:val="24"/>
          <w:szCs w:val="24"/>
        </w:rPr>
        <w:t>2</w:t>
      </w:r>
      <w:r w:rsidR="00F56F3D">
        <w:rPr>
          <w:rFonts w:ascii="Times New Roman" w:hAnsi="Times New Roman" w:cs="Times New Roman"/>
          <w:sz w:val="24"/>
          <w:szCs w:val="24"/>
        </w:rPr>
        <w:t>0</w:t>
      </w:r>
      <w:r w:rsidR="00C92C2E">
        <w:rPr>
          <w:rFonts w:ascii="Times New Roman" w:hAnsi="Times New Roman" w:cs="Times New Roman"/>
          <w:sz w:val="24"/>
          <w:szCs w:val="24"/>
        </w:rPr>
        <w:t xml:space="preserve"> </w:t>
      </w:r>
      <w:r w:rsidR="00F906A8">
        <w:rPr>
          <w:rFonts w:ascii="Times New Roman" w:hAnsi="Times New Roman" w:cs="Times New Roman"/>
          <w:sz w:val="24"/>
          <w:szCs w:val="24"/>
        </w:rPr>
        <w:t>марта</w:t>
      </w:r>
      <w:r w:rsidR="00904A08">
        <w:rPr>
          <w:rFonts w:ascii="Times New Roman" w:hAnsi="Times New Roman" w:cs="Times New Roman"/>
          <w:sz w:val="24"/>
          <w:szCs w:val="24"/>
        </w:rPr>
        <w:t xml:space="preserve"> 202</w:t>
      </w:r>
      <w:r w:rsidR="00F56F3D">
        <w:rPr>
          <w:rFonts w:ascii="Times New Roman" w:hAnsi="Times New Roman" w:cs="Times New Roman"/>
          <w:sz w:val="24"/>
          <w:szCs w:val="24"/>
        </w:rPr>
        <w:t>5</w:t>
      </w:r>
      <w:r w:rsidR="00935A4D" w:rsidRPr="0058153A">
        <w:rPr>
          <w:rFonts w:ascii="Times New Roman" w:hAnsi="Times New Roman" w:cs="Times New Roman"/>
          <w:sz w:val="24"/>
          <w:szCs w:val="24"/>
        </w:rPr>
        <w:t>г.</w:t>
      </w:r>
    </w:p>
    <w:p w14:paraId="7317FFFC" w14:textId="77777777" w:rsidR="00935A4D" w:rsidRPr="00D608C0" w:rsidRDefault="00935A4D" w:rsidP="00935A4D">
      <w:pPr>
        <w:tabs>
          <w:tab w:val="left" w:pos="0"/>
        </w:tabs>
        <w:ind w:right="-285"/>
        <w:jc w:val="both"/>
      </w:pPr>
    </w:p>
    <w:p w14:paraId="7AC44F85" w14:textId="092AED28" w:rsidR="00F56CA2" w:rsidRPr="00F56CA2" w:rsidRDefault="00F56CA2" w:rsidP="0022562B">
      <w:pPr>
        <w:ind w:firstLine="709"/>
        <w:jc w:val="both"/>
      </w:pPr>
      <w:r>
        <w:t>Исполнение бюджета Слюдянского муниципального образования осуществлялось в соответствии с требованиями действующего бюджетного и налогового законодательства, согласно принятому бюджету на 202</w:t>
      </w:r>
      <w:r w:rsidR="00F56F3D">
        <w:t>4</w:t>
      </w:r>
      <w:r>
        <w:t xml:space="preserve"> год и плановый период 202</w:t>
      </w:r>
      <w:r w:rsidR="00F56F3D">
        <w:t>5</w:t>
      </w:r>
      <w:r>
        <w:t>-202</w:t>
      </w:r>
      <w:r w:rsidR="00F56F3D">
        <w:t>6</w:t>
      </w:r>
      <w:r>
        <w:t xml:space="preserve"> годов, утвержденному решением Думы Слюдянского муниципального образования от 2</w:t>
      </w:r>
      <w:r w:rsidR="00F56F3D">
        <w:t>1</w:t>
      </w:r>
      <w:r>
        <w:t>.12.202</w:t>
      </w:r>
      <w:r w:rsidR="00F56F3D">
        <w:t>3</w:t>
      </w:r>
      <w:r>
        <w:t xml:space="preserve"> года №</w:t>
      </w:r>
      <w:r w:rsidR="00A56D87">
        <w:t xml:space="preserve"> 8</w:t>
      </w:r>
      <w:r w:rsidR="00F56F3D">
        <w:t>4</w:t>
      </w:r>
      <w:r>
        <w:t xml:space="preserve"> </w:t>
      </w:r>
      <w:r>
        <w:rPr>
          <w:lang w:val="en-US"/>
        </w:rPr>
        <w:t>V</w:t>
      </w:r>
      <w:r w:rsidRPr="00F56CA2">
        <w:t>-</w:t>
      </w:r>
      <w:r>
        <w:t>ГД «О бюджете Слюдянского муниципального образования на 202</w:t>
      </w:r>
      <w:r w:rsidR="00F56F3D">
        <w:t>4</w:t>
      </w:r>
      <w:r>
        <w:t xml:space="preserve"> год и на плановый период 202</w:t>
      </w:r>
      <w:r w:rsidR="00F56F3D">
        <w:t>5</w:t>
      </w:r>
      <w:r>
        <w:t>-202</w:t>
      </w:r>
      <w:r w:rsidR="00F56F3D">
        <w:t>6</w:t>
      </w:r>
      <w:r>
        <w:t xml:space="preserve"> годов»</w:t>
      </w:r>
      <w:r w:rsidR="0022562B">
        <w:t>, с изменениями, которые вносились в течение</w:t>
      </w:r>
      <w:r w:rsidR="00374645">
        <w:t xml:space="preserve"> финансового </w:t>
      </w:r>
      <w:r w:rsidR="0022562B">
        <w:t xml:space="preserve">года </w:t>
      </w:r>
      <w:r w:rsidR="00A56D87">
        <w:t>восемь</w:t>
      </w:r>
      <w:r w:rsidR="0022562B">
        <w:t xml:space="preserve"> раз.</w:t>
      </w:r>
    </w:p>
    <w:p w14:paraId="582B8D96" w14:textId="47D0C901" w:rsidR="001516AB" w:rsidRDefault="000020DD" w:rsidP="008D7142">
      <w:pPr>
        <w:ind w:firstLine="708"/>
        <w:jc w:val="both"/>
      </w:pPr>
      <w:r>
        <w:t xml:space="preserve">В ходе исполнения бюджета СМО </w:t>
      </w:r>
      <w:r w:rsidR="00CD25F9">
        <w:t>в 202</w:t>
      </w:r>
      <w:r w:rsidR="00F56F3D">
        <w:t>4</w:t>
      </w:r>
      <w:r w:rsidR="00CD25F9">
        <w:t xml:space="preserve"> году </w:t>
      </w:r>
      <w:r>
        <w:t>п</w:t>
      </w:r>
      <w:r w:rsidR="00057AC7">
        <w:t xml:space="preserve">лановый объем доходов увеличился на </w:t>
      </w:r>
      <w:bookmarkStart w:id="0" w:name="_Hlk69201988"/>
      <w:r w:rsidR="00A92B39">
        <w:t xml:space="preserve"> </w:t>
      </w:r>
      <w:r w:rsidR="00CD25F9">
        <w:t xml:space="preserve"> </w:t>
      </w:r>
      <w:bookmarkEnd w:id="0"/>
      <w:r w:rsidR="00F56F3D">
        <w:t>65 522,3</w:t>
      </w:r>
      <w:r w:rsidR="00DF2A6C">
        <w:t xml:space="preserve"> </w:t>
      </w:r>
      <w:r w:rsidR="00122652">
        <w:t>тыс.</w:t>
      </w:r>
      <w:r w:rsidR="00057AC7">
        <w:t xml:space="preserve"> руб</w:t>
      </w:r>
      <w:r w:rsidR="00122652">
        <w:t>лей,</w:t>
      </w:r>
      <w:r w:rsidR="00057AC7">
        <w:t xml:space="preserve"> или на </w:t>
      </w:r>
      <w:r w:rsidR="00F56F3D">
        <w:t>32</w:t>
      </w:r>
      <w:r w:rsidR="00010AC6">
        <w:t>,</w:t>
      </w:r>
      <w:r w:rsidR="00F56F3D">
        <w:t>4</w:t>
      </w:r>
      <w:r w:rsidR="00057AC7">
        <w:t>% от первоначально утвержденного объема доходов</w:t>
      </w:r>
      <w:r>
        <w:t xml:space="preserve">, </w:t>
      </w:r>
      <w:r w:rsidR="00057AC7">
        <w:t xml:space="preserve">плановый объем расходов увеличился на </w:t>
      </w:r>
      <w:r w:rsidR="00F56F3D">
        <w:t>68 225,0</w:t>
      </w:r>
      <w:r w:rsidR="00DF2A6C">
        <w:t xml:space="preserve"> </w:t>
      </w:r>
      <w:r w:rsidR="00122652">
        <w:t>тыс.</w:t>
      </w:r>
      <w:r w:rsidR="00057AC7">
        <w:t xml:space="preserve"> руб</w:t>
      </w:r>
      <w:r w:rsidR="00122652">
        <w:t>лей,</w:t>
      </w:r>
      <w:r w:rsidR="00057AC7">
        <w:t xml:space="preserve"> или на </w:t>
      </w:r>
      <w:r w:rsidR="00F56F3D">
        <w:t>3</w:t>
      </w:r>
      <w:r w:rsidR="00010AC6">
        <w:t>3</w:t>
      </w:r>
      <w:r w:rsidR="00057AC7">
        <w:t>%</w:t>
      </w:r>
      <w:r w:rsidR="00057AC7" w:rsidRPr="008E6889">
        <w:t xml:space="preserve"> </w:t>
      </w:r>
      <w:r w:rsidR="00057AC7">
        <w:t>от первоначально утвержденного объема расходов</w:t>
      </w:r>
      <w:r>
        <w:t>.</w:t>
      </w:r>
      <w:r w:rsidR="00251770">
        <w:t xml:space="preserve"> </w:t>
      </w:r>
      <w:r w:rsidR="00F743C1">
        <w:t>Доходы местного бюджета были сформированы за счет налоговых и неналоговых платежей и безвозмездных поступлений.</w:t>
      </w:r>
    </w:p>
    <w:p w14:paraId="19E39F77" w14:textId="55547CFB" w:rsidR="00F743C1" w:rsidRDefault="00450414" w:rsidP="0022562B">
      <w:pPr>
        <w:ind w:firstLine="709"/>
        <w:jc w:val="both"/>
      </w:pPr>
      <w:r w:rsidRPr="006E43D8">
        <w:t>За отчетный период 202</w:t>
      </w:r>
      <w:r w:rsidR="00F56F3D">
        <w:t>4</w:t>
      </w:r>
      <w:r w:rsidRPr="006E43D8">
        <w:t xml:space="preserve"> года поступление в бюджет Слюдянского муниципального образования составило в общем объеме </w:t>
      </w:r>
      <w:r w:rsidR="00301252">
        <w:t>2</w:t>
      </w:r>
      <w:r w:rsidR="00F867B1">
        <w:t>70 909,1</w:t>
      </w:r>
      <w:r w:rsidR="00301252">
        <w:t xml:space="preserve"> тыс. руб</w:t>
      </w:r>
      <w:r w:rsidR="00122652">
        <w:t>лей</w:t>
      </w:r>
      <w:r w:rsidRPr="006E43D8">
        <w:t xml:space="preserve"> при уточнённом плане на год </w:t>
      </w:r>
      <w:r w:rsidR="00113A88">
        <w:t>267 664,8</w:t>
      </w:r>
      <w:r w:rsidR="00DF2A6C">
        <w:t xml:space="preserve"> </w:t>
      </w:r>
      <w:r w:rsidR="00122652">
        <w:t>тыс.</w:t>
      </w:r>
      <w:r w:rsidRPr="006E43D8">
        <w:t xml:space="preserve"> руб</w:t>
      </w:r>
      <w:r w:rsidR="00122652">
        <w:t>лей.</w:t>
      </w:r>
      <w:r w:rsidRPr="006E43D8">
        <w:t xml:space="preserve"> В сравнении с прошлым годом наблюдается </w:t>
      </w:r>
      <w:r w:rsidR="00113A88">
        <w:t>снижение</w:t>
      </w:r>
      <w:r w:rsidRPr="006E43D8">
        <w:t xml:space="preserve"> на сумму </w:t>
      </w:r>
      <w:r w:rsidR="00113A88">
        <w:t>-187 749,9</w:t>
      </w:r>
      <w:r w:rsidR="00DF2A6C">
        <w:t xml:space="preserve"> </w:t>
      </w:r>
      <w:r w:rsidR="00122652">
        <w:t>тыс.</w:t>
      </w:r>
      <w:r w:rsidRPr="006E43D8">
        <w:t xml:space="preserve"> руб</w:t>
      </w:r>
      <w:r w:rsidR="00122652">
        <w:t>лей</w:t>
      </w:r>
      <w:r w:rsidRPr="006E43D8">
        <w:t xml:space="preserve">, или на </w:t>
      </w:r>
      <w:r w:rsidR="00F867B1">
        <w:t>-40,9</w:t>
      </w:r>
      <w:r w:rsidRPr="006E43D8">
        <w:t>%.</w:t>
      </w:r>
    </w:p>
    <w:p w14:paraId="4C696841" w14:textId="00239EDC" w:rsidR="00F743C1" w:rsidRDefault="00F743C1" w:rsidP="008D7142">
      <w:pPr>
        <w:ind w:firstLine="709"/>
        <w:jc w:val="both"/>
      </w:pPr>
      <w:r>
        <w:t xml:space="preserve">Исполнение налоговых и неналоговых доходов в отчетном году составило </w:t>
      </w:r>
      <w:r w:rsidR="009F178C">
        <w:t>99 177,0</w:t>
      </w:r>
      <w:r w:rsidR="0090488A">
        <w:t xml:space="preserve"> </w:t>
      </w:r>
      <w:r w:rsidR="00122652">
        <w:t>тыс.</w:t>
      </w:r>
      <w:r>
        <w:t xml:space="preserve"> руб</w:t>
      </w:r>
      <w:r w:rsidR="00122652">
        <w:t>лей</w:t>
      </w:r>
      <w:r>
        <w:t xml:space="preserve">, или </w:t>
      </w:r>
      <w:r w:rsidR="009F178C">
        <w:t>103,5</w:t>
      </w:r>
      <w:r>
        <w:t xml:space="preserve">% от планового назначения в объеме </w:t>
      </w:r>
      <w:r w:rsidR="009F178C">
        <w:t>95 866,7</w:t>
      </w:r>
      <w:r w:rsidR="00DF2A6C">
        <w:t xml:space="preserve"> </w:t>
      </w:r>
      <w:r w:rsidR="00122652">
        <w:t>тыс.</w:t>
      </w:r>
      <w:r>
        <w:t xml:space="preserve"> руб</w:t>
      </w:r>
      <w:r w:rsidR="00122652">
        <w:t>лей.</w:t>
      </w:r>
      <w:r>
        <w:t xml:space="preserve"> В целом по собираемости налоговых и неналоговых доходов в бюджет Слюдянского муниципального образования в сравнении с прошлым годом наблюдается положительная динамика роста. </w:t>
      </w:r>
      <w:r w:rsidR="006B6D19">
        <w:t>П</w:t>
      </w:r>
      <w:r>
        <w:t xml:space="preserve">рирост к уровню прошлого года составил в сумме </w:t>
      </w:r>
      <w:r w:rsidR="005873BF">
        <w:t>1</w:t>
      </w:r>
      <w:r w:rsidR="00E61858">
        <w:t>4 871,5</w:t>
      </w:r>
      <w:r w:rsidR="00DF2A6C">
        <w:t xml:space="preserve"> </w:t>
      </w:r>
      <w:r w:rsidR="00122652">
        <w:t>тыс.</w:t>
      </w:r>
      <w:r>
        <w:t xml:space="preserve"> рублей</w:t>
      </w:r>
      <w:r w:rsidR="00122652">
        <w:t>,</w:t>
      </w:r>
      <w:r>
        <w:t xml:space="preserve"> или +</w:t>
      </w:r>
      <w:r w:rsidR="005873BF">
        <w:t>17,</w:t>
      </w:r>
      <w:r w:rsidR="00E61858">
        <w:t>6</w:t>
      </w:r>
      <w:r>
        <w:t>%.</w:t>
      </w:r>
    </w:p>
    <w:p w14:paraId="04EB184A" w14:textId="611BE68E" w:rsidR="00E61858" w:rsidRPr="006E43D8" w:rsidRDefault="006E43D8" w:rsidP="00E61858">
      <w:pPr>
        <w:ind w:firstLine="709"/>
        <w:jc w:val="both"/>
      </w:pPr>
      <w:r w:rsidRPr="00EC7777">
        <w:t xml:space="preserve">Безвозмездные поступления исполнены в сумме </w:t>
      </w:r>
      <w:r w:rsidR="00E61858">
        <w:t>171 732,1</w:t>
      </w:r>
      <w:r w:rsidR="00DF2A6C">
        <w:t xml:space="preserve"> </w:t>
      </w:r>
      <w:r w:rsidR="00BB735F">
        <w:t xml:space="preserve">тыс. </w:t>
      </w:r>
      <w:r w:rsidRPr="00EC7777">
        <w:t xml:space="preserve">рублей или </w:t>
      </w:r>
      <w:r w:rsidR="00430A29">
        <w:t>9</w:t>
      </w:r>
      <w:r w:rsidR="00E61858">
        <w:t>9</w:t>
      </w:r>
      <w:r w:rsidR="00430A29">
        <w:t>,9</w:t>
      </w:r>
      <w:r w:rsidRPr="00EC7777">
        <w:t xml:space="preserve">% от утверждённого плана </w:t>
      </w:r>
      <w:r w:rsidR="00E61858">
        <w:t>171 798,0</w:t>
      </w:r>
      <w:r w:rsidR="00430A29">
        <w:t xml:space="preserve"> </w:t>
      </w:r>
      <w:r w:rsidR="00122652">
        <w:t>тыс.</w:t>
      </w:r>
      <w:r w:rsidRPr="00EC7777">
        <w:t xml:space="preserve"> рублей. </w:t>
      </w:r>
      <w:r w:rsidR="00E61858">
        <w:t>В сравнении с прошлым годом наблюдается снижение на -54,1 % на сумму -202 621,5 тыс. руб.</w:t>
      </w:r>
    </w:p>
    <w:p w14:paraId="353C3755" w14:textId="3AF86A8A" w:rsidR="00136C3B" w:rsidRDefault="00435B81" w:rsidP="001E66BE">
      <w:pPr>
        <w:jc w:val="both"/>
      </w:pPr>
      <w:r>
        <w:t xml:space="preserve">            Исполнение расходной части местного бюджета за отчетный финансовый год составило </w:t>
      </w:r>
      <w:r w:rsidR="00EE5A83">
        <w:t>270 004,6</w:t>
      </w:r>
      <w:r w:rsidR="00634787">
        <w:t xml:space="preserve"> </w:t>
      </w:r>
      <w:r w:rsidR="00122652">
        <w:t>тыс.</w:t>
      </w:r>
      <w:r w:rsidRPr="00C8452B">
        <w:t xml:space="preserve"> руб</w:t>
      </w:r>
      <w:r w:rsidR="00122652">
        <w:t>лей</w:t>
      </w:r>
      <w:r>
        <w:t xml:space="preserve">, при уточненном плане на год </w:t>
      </w:r>
      <w:r w:rsidR="00EE5A83">
        <w:t>274 667,5</w:t>
      </w:r>
      <w:r w:rsidR="00DF2A6C">
        <w:t xml:space="preserve"> </w:t>
      </w:r>
      <w:r w:rsidR="00122652">
        <w:t xml:space="preserve">тыс. </w:t>
      </w:r>
      <w:r>
        <w:t>руб</w:t>
      </w:r>
      <w:r w:rsidR="00122652">
        <w:t>лей</w:t>
      </w:r>
      <w:r>
        <w:t xml:space="preserve">, или </w:t>
      </w:r>
      <w:r w:rsidR="00634787">
        <w:t>9</w:t>
      </w:r>
      <w:r w:rsidR="00EE5A83">
        <w:t>8</w:t>
      </w:r>
      <w:r w:rsidR="00634787">
        <w:t>,</w:t>
      </w:r>
      <w:r w:rsidR="00EE5A83">
        <w:t>3</w:t>
      </w:r>
      <w:r>
        <w:t>%. Исполнение бюджета СМО по расходам в 202</w:t>
      </w:r>
      <w:r w:rsidR="00597CF3">
        <w:t>4</w:t>
      </w:r>
      <w:r>
        <w:t xml:space="preserve"> году осуществлялось путем реализации </w:t>
      </w:r>
      <w:r w:rsidRPr="00C8452B">
        <w:t>1</w:t>
      </w:r>
      <w:r w:rsidR="00E068FF">
        <w:t>1</w:t>
      </w:r>
      <w:r w:rsidRPr="00C8452B">
        <w:t xml:space="preserve"> муниципальных программ</w:t>
      </w:r>
      <w:r>
        <w:t xml:space="preserve"> и непрограммных расходов.</w:t>
      </w:r>
    </w:p>
    <w:p w14:paraId="62237B64" w14:textId="106989EA" w:rsidR="00327433" w:rsidRDefault="00014B98" w:rsidP="004B2F2E">
      <w:pPr>
        <w:jc w:val="both"/>
      </w:pPr>
      <w:r>
        <w:t xml:space="preserve">На реализацию муниципальных программ запланировано </w:t>
      </w:r>
      <w:r w:rsidR="00597CF3">
        <w:t>267 031,6</w:t>
      </w:r>
      <w:r w:rsidR="004B21D1">
        <w:t xml:space="preserve"> </w:t>
      </w:r>
      <w:r w:rsidR="00BB735F">
        <w:t xml:space="preserve">тыс. </w:t>
      </w:r>
      <w:r>
        <w:t>руб</w:t>
      </w:r>
      <w:r w:rsidR="00BB735F">
        <w:t>лей</w:t>
      </w:r>
      <w:r>
        <w:t xml:space="preserve">, исполнение составило </w:t>
      </w:r>
      <w:r w:rsidR="00597CF3">
        <w:t>262 574,4</w:t>
      </w:r>
      <w:r w:rsidR="00DF2A6C">
        <w:t xml:space="preserve"> </w:t>
      </w:r>
      <w:r w:rsidR="000C72B9">
        <w:t>тыс.</w:t>
      </w:r>
      <w:r>
        <w:t xml:space="preserve"> руб</w:t>
      </w:r>
      <w:r w:rsidR="000C72B9">
        <w:t>лей</w:t>
      </w:r>
      <w:r>
        <w:t xml:space="preserve">. В целом муниципальные программы исполнены на </w:t>
      </w:r>
      <w:r w:rsidR="004B21D1">
        <w:t>9</w:t>
      </w:r>
      <w:r w:rsidR="00EE5A83">
        <w:t>8</w:t>
      </w:r>
      <w:r w:rsidR="004B21D1">
        <w:t>,</w:t>
      </w:r>
      <w:r w:rsidR="00EE5A83">
        <w:t>3</w:t>
      </w:r>
      <w:r>
        <w:t xml:space="preserve">%. </w:t>
      </w:r>
    </w:p>
    <w:p w14:paraId="06418F10" w14:textId="0694D332" w:rsidR="00C03B77" w:rsidRDefault="00C8452B" w:rsidP="004B2F2E">
      <w:pPr>
        <w:jc w:val="both"/>
      </w:pPr>
      <w:r w:rsidRPr="00C8452B">
        <w:t xml:space="preserve">Непрограммные расходы запланированы в сумме </w:t>
      </w:r>
      <w:r w:rsidR="00567809">
        <w:t>7 835,9</w:t>
      </w:r>
      <w:r w:rsidR="005A707E">
        <w:t xml:space="preserve"> </w:t>
      </w:r>
      <w:r w:rsidR="000C72B9">
        <w:t>тыс.</w:t>
      </w:r>
      <w:r w:rsidR="005A707E">
        <w:t xml:space="preserve"> </w:t>
      </w:r>
      <w:r w:rsidRPr="00C8452B">
        <w:t>рублей,</w:t>
      </w:r>
      <w:r w:rsidR="004153F7">
        <w:t xml:space="preserve"> </w:t>
      </w:r>
      <w:r w:rsidRPr="00C8452B">
        <w:t xml:space="preserve">исполнение составило </w:t>
      </w:r>
      <w:r w:rsidR="00567809">
        <w:t>7 430,2</w:t>
      </w:r>
      <w:r w:rsidRPr="00C8452B">
        <w:t xml:space="preserve"> тыс. рублей, или 9</w:t>
      </w:r>
      <w:r w:rsidR="004B21D1">
        <w:t>4,</w:t>
      </w:r>
      <w:r w:rsidR="00111F42">
        <w:t>8</w:t>
      </w:r>
      <w:r w:rsidRPr="00C8452B">
        <w:t xml:space="preserve">% от плана. </w:t>
      </w:r>
    </w:p>
    <w:p w14:paraId="1C1A0339" w14:textId="0688E06C" w:rsidR="00AE319F" w:rsidRDefault="00FB2E57" w:rsidP="008D09EF">
      <w:pPr>
        <w:pStyle w:val="11"/>
        <w:jc w:val="both"/>
      </w:pPr>
      <w:r w:rsidRPr="00AD193B">
        <w:t>За период 202</w:t>
      </w:r>
      <w:r w:rsidR="00773FC9">
        <w:t>4</w:t>
      </w:r>
      <w:r w:rsidRPr="00AD193B">
        <w:t xml:space="preserve"> года </w:t>
      </w:r>
      <w:r w:rsidR="000F26C0">
        <w:t>у</w:t>
      </w:r>
      <w:r w:rsidR="00773FC9">
        <w:t>меньшилось</w:t>
      </w:r>
      <w:r w:rsidR="00935A4D" w:rsidRPr="00AD193B">
        <w:t xml:space="preserve"> исполн</w:t>
      </w:r>
      <w:r w:rsidR="00017EA2" w:rsidRPr="00AD193B">
        <w:t>ени</w:t>
      </w:r>
      <w:r w:rsidR="00483454">
        <w:t>е</w:t>
      </w:r>
      <w:r w:rsidR="00017EA2" w:rsidRPr="00AD193B">
        <w:t xml:space="preserve"> расходной части бюджета </w:t>
      </w:r>
      <w:r w:rsidR="00483454">
        <w:t>Слюдянского муниципального образования по сравнению с 202</w:t>
      </w:r>
      <w:r w:rsidR="00773FC9">
        <w:t>3</w:t>
      </w:r>
      <w:r w:rsidR="00483454">
        <w:t xml:space="preserve"> годом</w:t>
      </w:r>
      <w:r w:rsidRPr="00AD193B">
        <w:t>.</w:t>
      </w:r>
      <w:r w:rsidR="008D09EF">
        <w:t xml:space="preserve"> </w:t>
      </w:r>
    </w:p>
    <w:p w14:paraId="2CFA7434" w14:textId="77777777" w:rsidR="00A31F58" w:rsidRDefault="00A31F58" w:rsidP="005876B8">
      <w:pPr>
        <w:pStyle w:val="11"/>
        <w:ind w:firstLine="709"/>
      </w:pPr>
      <w:r>
        <w:t>Поступление в декабре месяце дотаций</w:t>
      </w:r>
      <w:r w:rsidR="005876B8">
        <w:t>, в том числе на выравнивание уровня бюджетной обеспеченности сбалансировало местный бюджет и позволило погасить часть кредиторской задолженности.</w:t>
      </w:r>
    </w:p>
    <w:p w14:paraId="1F48C835" w14:textId="3A96CAED" w:rsidR="00374645" w:rsidRDefault="00BC41A2" w:rsidP="00374645">
      <w:pPr>
        <w:pStyle w:val="11"/>
        <w:ind w:firstLine="709"/>
      </w:pPr>
      <w:r>
        <w:t xml:space="preserve">Использование средств муниципального дорожного фонда СМО осуществлялось в соответствии с Порядком формирования и использования бюджетных ассигнований муниципального дорожного фонда Слюдянского муниципального образования, утвержденном решением Думы Слюдянского муниципального образования от 31.10.2013г. № 59 </w:t>
      </w:r>
      <w:r>
        <w:rPr>
          <w:lang w:val="en-US"/>
        </w:rPr>
        <w:t>III</w:t>
      </w:r>
      <w:r>
        <w:t>-ГД «О создании муниципального дорожного фонда</w:t>
      </w:r>
      <w:r w:rsidR="00602713">
        <w:t xml:space="preserve"> Слюдянского муниципального образования», с учетом изменений.</w:t>
      </w:r>
      <w:r w:rsidR="00374645" w:rsidRPr="00374645">
        <w:t xml:space="preserve"> </w:t>
      </w:r>
      <w:r w:rsidR="00374645">
        <w:t>Доходы муниципального дорожного фонда СМО в 202</w:t>
      </w:r>
      <w:r w:rsidR="00D97C6B">
        <w:t>4</w:t>
      </w:r>
      <w:r w:rsidR="00374645">
        <w:t xml:space="preserve"> году составили </w:t>
      </w:r>
      <w:r w:rsidR="00D97C6B">
        <w:t>60 857,9</w:t>
      </w:r>
      <w:r w:rsidR="00DF2A6C">
        <w:t xml:space="preserve"> </w:t>
      </w:r>
      <w:r w:rsidR="00374645">
        <w:t xml:space="preserve">тыс. рублей, что составило </w:t>
      </w:r>
      <w:r w:rsidR="00D97C6B">
        <w:t>99,9</w:t>
      </w:r>
      <w:r w:rsidR="00374645">
        <w:t xml:space="preserve">% плановых назначений в размере </w:t>
      </w:r>
      <w:r w:rsidR="00D97C6B">
        <w:t>60 894,3</w:t>
      </w:r>
      <w:r w:rsidR="00374645">
        <w:t xml:space="preserve"> тыс. рублей.</w:t>
      </w:r>
    </w:p>
    <w:p w14:paraId="46356083" w14:textId="34DF1313" w:rsidR="00A22CF5" w:rsidRDefault="00374645" w:rsidP="00374645">
      <w:pPr>
        <w:pStyle w:val="11"/>
        <w:ind w:firstLine="709"/>
      </w:pPr>
      <w:r>
        <w:t xml:space="preserve">Расходы муниципального дорожного фонда составили </w:t>
      </w:r>
      <w:r w:rsidR="00D97C6B">
        <w:t>59 355,9</w:t>
      </w:r>
      <w:r>
        <w:t xml:space="preserve"> тыс. рублей или 9</w:t>
      </w:r>
      <w:r w:rsidR="00D97C6B">
        <w:t>7</w:t>
      </w:r>
      <w:r>
        <w:t>,</w:t>
      </w:r>
      <w:r w:rsidR="00D97C6B">
        <w:t>5</w:t>
      </w:r>
      <w:r>
        <w:t xml:space="preserve">% от утвержденного плана в сумме </w:t>
      </w:r>
      <w:r w:rsidR="00D97C6B">
        <w:t>60 894,3</w:t>
      </w:r>
      <w:r>
        <w:t xml:space="preserve"> тыс. рублей и </w:t>
      </w:r>
      <w:r w:rsidR="003D272C">
        <w:t>9</w:t>
      </w:r>
      <w:r w:rsidR="00D97C6B">
        <w:t>7</w:t>
      </w:r>
      <w:r w:rsidR="003D272C">
        <w:t>,</w:t>
      </w:r>
      <w:r w:rsidR="00D97C6B">
        <w:t>5</w:t>
      </w:r>
      <w:r>
        <w:t>% от фактически поступивших средств.</w:t>
      </w:r>
    </w:p>
    <w:p w14:paraId="08C45178" w14:textId="7300FDDD" w:rsidR="00003B55" w:rsidRDefault="00003B55" w:rsidP="005876B8">
      <w:pPr>
        <w:pStyle w:val="11"/>
        <w:ind w:firstLine="709"/>
      </w:pPr>
      <w:r>
        <w:lastRenderedPageBreak/>
        <w:t xml:space="preserve">Остаток не использованных средств муниципального дорожного фонда составил </w:t>
      </w:r>
      <w:r w:rsidR="00D97C6B">
        <w:t>1 538,4</w:t>
      </w:r>
      <w:r>
        <w:t xml:space="preserve"> тыс. рублей, в том числе акцизы по подакцизным товарам. Данные средства включены в состав дорожного фонда 202</w:t>
      </w:r>
      <w:r w:rsidR="00D97C6B">
        <w:t>5</w:t>
      </w:r>
      <w:r>
        <w:t xml:space="preserve"> года.</w:t>
      </w:r>
    </w:p>
    <w:p w14:paraId="6E760DD5" w14:textId="5ECFF498" w:rsidR="00210C38" w:rsidRPr="00BC41A2" w:rsidRDefault="001F0DAC" w:rsidP="00D55D8A">
      <w:pPr>
        <w:pStyle w:val="11"/>
        <w:ind w:firstLine="709"/>
      </w:pPr>
      <w:r>
        <w:t xml:space="preserve">Расходы </w:t>
      </w:r>
      <w:r w:rsidR="0025771F">
        <w:t>бюджетных ассигнований резервного фонда Слюдянского муниципального образования</w:t>
      </w:r>
      <w:r w:rsidR="00694569">
        <w:t xml:space="preserve"> в 202</w:t>
      </w:r>
      <w:r w:rsidR="00105F75">
        <w:t>4</w:t>
      </w:r>
      <w:r w:rsidR="00694569">
        <w:t xml:space="preserve"> году</w:t>
      </w:r>
      <w:r>
        <w:t xml:space="preserve"> не производились</w:t>
      </w:r>
      <w:r w:rsidR="00145B84">
        <w:t>.</w:t>
      </w:r>
      <w:r w:rsidR="00A3576E" w:rsidRPr="00A3576E">
        <w:t xml:space="preserve"> </w:t>
      </w:r>
    </w:p>
    <w:p w14:paraId="41FD88C8" w14:textId="5CCEDCB2" w:rsidR="00C03B77" w:rsidRDefault="008A2D39" w:rsidP="008A2D39">
      <w:pPr>
        <w:pStyle w:val="11"/>
        <w:ind w:firstLine="709"/>
      </w:pPr>
      <w:r>
        <w:t>В 202</w:t>
      </w:r>
      <w:r w:rsidR="00105F75">
        <w:t>4</w:t>
      </w:r>
      <w:r>
        <w:t xml:space="preserve"> году планируемый размер дефицита местного бюджета на конец года составил </w:t>
      </w:r>
      <w:r w:rsidR="00105F75">
        <w:t>7,5</w:t>
      </w:r>
      <w:r>
        <w:t xml:space="preserve">% в сумме </w:t>
      </w:r>
      <w:r w:rsidR="00105F75">
        <w:t>7 202,7</w:t>
      </w:r>
      <w:r w:rsidR="00DF2A6C">
        <w:t xml:space="preserve"> тыс.</w:t>
      </w:r>
      <w:r>
        <w:t xml:space="preserve"> руб</w:t>
      </w:r>
      <w:r w:rsidR="00DF2A6C">
        <w:t>лей</w:t>
      </w:r>
      <w:r>
        <w:t xml:space="preserve"> к утвержденному общему годовому объему доходов без учета безвозмездных поступлений. Дефицит бюджета без учета суммы остатка на конец года составил </w:t>
      </w:r>
      <w:r w:rsidR="009E21EE">
        <w:t>5,</w:t>
      </w:r>
      <w:r w:rsidR="00105F75">
        <w:t>5</w:t>
      </w:r>
      <w:r>
        <w:t>%</w:t>
      </w:r>
      <w:r w:rsidR="005C06F6">
        <w:t>.</w:t>
      </w:r>
    </w:p>
    <w:p w14:paraId="367549C8" w14:textId="2B842D48" w:rsidR="006B7AF3" w:rsidRDefault="0012234C" w:rsidP="00374645">
      <w:pPr>
        <w:tabs>
          <w:tab w:val="left" w:pos="0"/>
        </w:tabs>
        <w:ind w:right="-1" w:firstLine="709"/>
        <w:jc w:val="both"/>
      </w:pPr>
      <w:r w:rsidRPr="0012234C">
        <w:t>При формировании и исполнении бюджета СМО с</w:t>
      </w:r>
      <w:r w:rsidR="00935A4D" w:rsidRPr="0012234C">
        <w:t>облюден принцип планирования, ориентированного на рез</w:t>
      </w:r>
      <w:r w:rsidR="00017EA2" w:rsidRPr="0012234C">
        <w:t xml:space="preserve">ультат, так как бюджет СМО на </w:t>
      </w:r>
      <w:r w:rsidR="00A727AF">
        <w:t>97,2</w:t>
      </w:r>
      <w:r w:rsidR="00935A4D" w:rsidRPr="0012234C">
        <w:t xml:space="preserve">% состоит из муниципальных программ. </w:t>
      </w:r>
      <w:r w:rsidR="00F0417B">
        <w:rPr>
          <w:rFonts w:eastAsiaTheme="minorHAnsi"/>
          <w:lang w:eastAsia="en-US"/>
        </w:rPr>
        <w:t>Произведен</w:t>
      </w:r>
      <w:r w:rsidR="0078490A">
        <w:rPr>
          <w:rFonts w:eastAsiaTheme="minorHAnsi"/>
          <w:lang w:eastAsia="en-US"/>
        </w:rPr>
        <w:t xml:space="preserve"> анализ их исполнения. </w:t>
      </w:r>
      <w:r w:rsidR="00935A4D" w:rsidRPr="0012234C">
        <w:t xml:space="preserve">Достижение количественных и качественных показателей муниципальных программ подтверждает эффективность их реализации. </w:t>
      </w:r>
    </w:p>
    <w:p w14:paraId="4C9C516D" w14:textId="0900ABE9" w:rsidR="006B7AF3" w:rsidRPr="0012234C" w:rsidRDefault="00935A4D" w:rsidP="00602713">
      <w:pPr>
        <w:ind w:firstLine="709"/>
        <w:jc w:val="both"/>
        <w:rPr>
          <w:b/>
        </w:rPr>
      </w:pPr>
      <w:r w:rsidRPr="0012234C">
        <w:t>Отчет о</w:t>
      </w:r>
      <w:r w:rsidR="00017EA2" w:rsidRPr="0012234C">
        <w:t>б исполнении бюджета СМО за 20</w:t>
      </w:r>
      <w:r w:rsidR="0012234C" w:rsidRPr="0012234C">
        <w:t>2</w:t>
      </w:r>
      <w:r w:rsidR="00A727AF">
        <w:t>4</w:t>
      </w:r>
      <w:r w:rsidRPr="0012234C">
        <w:t xml:space="preserve"> год представлен в Ревизионную комиссию СМО в соответствии с требованиями статьи 264.4 Бюджетного кодекса РФ, Инструкцией о порядке составления и представления отчётности, утвержденной приказом Минфина РФ от 23.12.2010г. №191н (с учетом изменений и дополнений) в установленный срок и в полном объёме. В ходе проведения проверки отчета о</w:t>
      </w:r>
      <w:r w:rsidR="00017EA2" w:rsidRPr="0012234C">
        <w:t>б исполнении бюджета СМО за 20</w:t>
      </w:r>
      <w:r w:rsidR="0012234C" w:rsidRPr="0012234C">
        <w:t>2</w:t>
      </w:r>
      <w:r w:rsidR="00A727AF">
        <w:t>4</w:t>
      </w:r>
      <w:r w:rsidRPr="0012234C">
        <w:t xml:space="preserve"> год фактов нарушения бюджетного и налогового законодательства не установлено. </w:t>
      </w:r>
      <w:r w:rsidRPr="005510F5">
        <w:t>Годовая отчетность</w:t>
      </w:r>
      <w:r w:rsidR="005510F5">
        <w:t xml:space="preserve"> за 202</w:t>
      </w:r>
      <w:r w:rsidR="00A727AF">
        <w:t>4</w:t>
      </w:r>
      <w:r w:rsidR="005510F5">
        <w:t xml:space="preserve"> год</w:t>
      </w:r>
      <w:r w:rsidRPr="005510F5">
        <w:t xml:space="preserve"> по основным параметрам является достоверной и полной</w:t>
      </w:r>
      <w:r w:rsidR="00A51D1F">
        <w:t>.</w:t>
      </w:r>
      <w:r w:rsidRPr="0012234C">
        <w:rPr>
          <w:b/>
        </w:rPr>
        <w:t xml:space="preserve"> </w:t>
      </w:r>
    </w:p>
    <w:p w14:paraId="23EC9F49" w14:textId="77777777" w:rsidR="00374645" w:rsidRDefault="00374645" w:rsidP="00602713">
      <w:pPr>
        <w:pStyle w:val="a3"/>
        <w:ind w:right="-1" w:firstLine="709"/>
        <w:rPr>
          <w:rFonts w:ascii="Times New Roman" w:hAnsi="Times New Roman" w:cs="Times New Roman"/>
          <w:sz w:val="24"/>
          <w:szCs w:val="24"/>
        </w:rPr>
      </w:pPr>
    </w:p>
    <w:p w14:paraId="47A78172" w14:textId="3323CE16" w:rsidR="00017EA2" w:rsidRDefault="006B7AF3" w:rsidP="00602713">
      <w:pPr>
        <w:pStyle w:val="a3"/>
        <w:ind w:right="-1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по итогам внешней проверки годового отчета за 202</w:t>
      </w:r>
      <w:r w:rsidR="00A727A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направлено в Администрацию и Думу Слюдянского муниципального образования.</w:t>
      </w:r>
    </w:p>
    <w:p w14:paraId="001DC8A9" w14:textId="77777777" w:rsidR="00687BBD" w:rsidRPr="0012234C" w:rsidRDefault="00687BBD" w:rsidP="00935A4D">
      <w:pPr>
        <w:pStyle w:val="a3"/>
        <w:ind w:right="-1"/>
        <w:rPr>
          <w:rFonts w:ascii="Times New Roman" w:hAnsi="Times New Roman" w:cs="Times New Roman"/>
          <w:sz w:val="24"/>
          <w:szCs w:val="24"/>
        </w:rPr>
      </w:pPr>
    </w:p>
    <w:p w14:paraId="318DCE29" w14:textId="6A51A147" w:rsidR="0024135C" w:rsidRDefault="007B54AA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14:paraId="282ACFF1" w14:textId="77777777" w:rsidR="0024135C" w:rsidRDefault="0024135C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0D780A40" w14:textId="77777777" w:rsidR="00935A4D" w:rsidRPr="0012234C" w:rsidRDefault="0024135C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7B54AA">
        <w:rPr>
          <w:rFonts w:ascii="Times New Roman" w:hAnsi="Times New Roman" w:cs="Times New Roman"/>
          <w:sz w:val="24"/>
          <w:szCs w:val="24"/>
        </w:rPr>
        <w:t xml:space="preserve">       </w:t>
      </w:r>
      <w:r w:rsidR="00935A4D" w:rsidRPr="0012234C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466492">
        <w:rPr>
          <w:rFonts w:ascii="Times New Roman" w:hAnsi="Times New Roman" w:cs="Times New Roman"/>
          <w:sz w:val="24"/>
          <w:szCs w:val="24"/>
        </w:rPr>
        <w:t>Р</w:t>
      </w:r>
      <w:r w:rsidR="00935A4D" w:rsidRPr="0012234C">
        <w:rPr>
          <w:rFonts w:ascii="Times New Roman" w:hAnsi="Times New Roman" w:cs="Times New Roman"/>
          <w:sz w:val="24"/>
          <w:szCs w:val="24"/>
        </w:rPr>
        <w:t>евизионной комиссии</w:t>
      </w:r>
    </w:p>
    <w:p w14:paraId="512DE77B" w14:textId="77777777" w:rsidR="007B54AA" w:rsidRDefault="007B54AA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935A4D" w:rsidRPr="0012234C">
        <w:rPr>
          <w:rFonts w:ascii="Times New Roman" w:hAnsi="Times New Roman" w:cs="Times New Roman"/>
          <w:sz w:val="24"/>
          <w:szCs w:val="24"/>
        </w:rPr>
        <w:t xml:space="preserve">Слюдянского муниципального образования                                                                </w:t>
      </w:r>
    </w:p>
    <w:p w14:paraId="6916364B" w14:textId="77777777" w:rsidR="00935A4D" w:rsidRPr="007B54AA" w:rsidRDefault="007B54AA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C0180E">
        <w:rPr>
          <w:rFonts w:ascii="Times New Roman" w:hAnsi="Times New Roman" w:cs="Times New Roman"/>
          <w:sz w:val="24"/>
          <w:szCs w:val="24"/>
        </w:rPr>
        <w:t>Р.В.</w:t>
      </w:r>
      <w:r w:rsidR="00F264C8">
        <w:rPr>
          <w:rFonts w:ascii="Times New Roman" w:hAnsi="Times New Roman" w:cs="Times New Roman"/>
          <w:sz w:val="24"/>
          <w:szCs w:val="24"/>
        </w:rPr>
        <w:t xml:space="preserve"> </w:t>
      </w:r>
      <w:r w:rsidR="00C0180E">
        <w:rPr>
          <w:rFonts w:ascii="Times New Roman" w:hAnsi="Times New Roman" w:cs="Times New Roman"/>
          <w:sz w:val="24"/>
          <w:szCs w:val="24"/>
        </w:rPr>
        <w:t>Кашапова</w:t>
      </w:r>
    </w:p>
    <w:sectPr w:rsidR="00935A4D" w:rsidRPr="007B54AA" w:rsidSect="008236C9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FA7F8" w14:textId="77777777" w:rsidR="00017416" w:rsidRDefault="00017416" w:rsidP="00233112">
      <w:r>
        <w:separator/>
      </w:r>
    </w:p>
  </w:endnote>
  <w:endnote w:type="continuationSeparator" w:id="0">
    <w:p w14:paraId="486F2720" w14:textId="77777777" w:rsidR="00017416" w:rsidRDefault="00017416" w:rsidP="00233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06E7A" w14:textId="77777777" w:rsidR="00CD5C6C" w:rsidRDefault="00CD5C6C">
    <w:pPr>
      <w:pStyle w:val="af9"/>
      <w:jc w:val="right"/>
    </w:pPr>
    <w:r w:rsidRPr="002957D6">
      <w:rPr>
        <w:sz w:val="20"/>
        <w:szCs w:val="20"/>
      </w:rPr>
      <w:fldChar w:fldCharType="begin"/>
    </w:r>
    <w:r w:rsidRPr="002957D6">
      <w:rPr>
        <w:sz w:val="20"/>
        <w:szCs w:val="20"/>
      </w:rPr>
      <w:instrText>PAGE   \* MERGEFORMAT</w:instrText>
    </w:r>
    <w:r w:rsidRPr="002957D6">
      <w:rPr>
        <w:sz w:val="20"/>
        <w:szCs w:val="20"/>
      </w:rPr>
      <w:fldChar w:fldCharType="separate"/>
    </w:r>
    <w:r w:rsidRPr="00CA2C6D">
      <w:rPr>
        <w:noProof/>
        <w:sz w:val="20"/>
        <w:szCs w:val="20"/>
        <w:lang w:val="ru-RU"/>
      </w:rPr>
      <w:t>16</w:t>
    </w:r>
    <w:r w:rsidRPr="002957D6">
      <w:rPr>
        <w:sz w:val="20"/>
        <w:szCs w:val="20"/>
      </w:rPr>
      <w:fldChar w:fldCharType="end"/>
    </w:r>
  </w:p>
  <w:p w14:paraId="1C3B1C6F" w14:textId="77777777" w:rsidR="00CD5C6C" w:rsidRDefault="00CD5C6C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3ADA1" w14:textId="77777777" w:rsidR="00017416" w:rsidRDefault="00017416" w:rsidP="00233112">
      <w:r>
        <w:separator/>
      </w:r>
    </w:p>
  </w:footnote>
  <w:footnote w:type="continuationSeparator" w:id="0">
    <w:p w14:paraId="50109C1F" w14:textId="77777777" w:rsidR="00017416" w:rsidRDefault="00017416" w:rsidP="00233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5235"/>
    <w:multiLevelType w:val="hybridMultilevel"/>
    <w:tmpl w:val="839C5E6A"/>
    <w:lvl w:ilvl="0" w:tplc="5FA2524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21CE7"/>
    <w:multiLevelType w:val="hybridMultilevel"/>
    <w:tmpl w:val="0492B38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4B4380"/>
    <w:multiLevelType w:val="multilevel"/>
    <w:tmpl w:val="8D14BD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3" w15:restartNumberingAfterBreak="0">
    <w:nsid w:val="0AD07BC8"/>
    <w:multiLevelType w:val="multilevel"/>
    <w:tmpl w:val="F912E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C821B6"/>
    <w:multiLevelType w:val="multilevel"/>
    <w:tmpl w:val="E542B608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623AFD"/>
    <w:multiLevelType w:val="hybridMultilevel"/>
    <w:tmpl w:val="44420B0C"/>
    <w:lvl w:ilvl="0" w:tplc="0CC4132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483287"/>
    <w:multiLevelType w:val="hybridMultilevel"/>
    <w:tmpl w:val="5E9ACEE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30308A"/>
    <w:multiLevelType w:val="multilevel"/>
    <w:tmpl w:val="B36A61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67F4C08"/>
    <w:multiLevelType w:val="hybridMultilevel"/>
    <w:tmpl w:val="34AE47BC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9" w15:restartNumberingAfterBreak="0">
    <w:nsid w:val="18797E55"/>
    <w:multiLevelType w:val="multilevel"/>
    <w:tmpl w:val="F5F41C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CE70936"/>
    <w:multiLevelType w:val="hybridMultilevel"/>
    <w:tmpl w:val="8460B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D5C05"/>
    <w:multiLevelType w:val="hybridMultilevel"/>
    <w:tmpl w:val="FBD837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204534"/>
    <w:multiLevelType w:val="hybridMultilevel"/>
    <w:tmpl w:val="50A2F046"/>
    <w:lvl w:ilvl="0" w:tplc="588A1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10077"/>
    <w:multiLevelType w:val="multilevel"/>
    <w:tmpl w:val="88B0640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9D753E0"/>
    <w:multiLevelType w:val="multilevel"/>
    <w:tmpl w:val="18E0A69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AF4008C"/>
    <w:multiLevelType w:val="hybridMultilevel"/>
    <w:tmpl w:val="4C7CC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C470F"/>
    <w:multiLevelType w:val="hybridMultilevel"/>
    <w:tmpl w:val="FB94EE3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32BC17A9"/>
    <w:multiLevelType w:val="hybridMultilevel"/>
    <w:tmpl w:val="D632CCB6"/>
    <w:lvl w:ilvl="0" w:tplc="F028EDBA">
      <w:start w:val="1"/>
      <w:numFmt w:val="decimal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8" w15:restartNumberingAfterBreak="0">
    <w:nsid w:val="3CE01009"/>
    <w:multiLevelType w:val="hybridMultilevel"/>
    <w:tmpl w:val="2168F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A4FAC"/>
    <w:multiLevelType w:val="multilevel"/>
    <w:tmpl w:val="BE289A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DA038F9"/>
    <w:multiLevelType w:val="hybridMultilevel"/>
    <w:tmpl w:val="E7486D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3E0DE4"/>
    <w:multiLevelType w:val="hybridMultilevel"/>
    <w:tmpl w:val="3A949FF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F23B01"/>
    <w:multiLevelType w:val="hybridMultilevel"/>
    <w:tmpl w:val="D57A2F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DDA22A8"/>
    <w:multiLevelType w:val="multilevel"/>
    <w:tmpl w:val="E5F8F1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4" w15:restartNumberingAfterBreak="0">
    <w:nsid w:val="6E7415A8"/>
    <w:multiLevelType w:val="hybridMultilevel"/>
    <w:tmpl w:val="968267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2746CD"/>
    <w:multiLevelType w:val="hybridMultilevel"/>
    <w:tmpl w:val="FE9C5FD2"/>
    <w:lvl w:ilvl="0" w:tplc="F53A7E62">
      <w:start w:val="1"/>
      <w:numFmt w:val="decimal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6" w15:restartNumberingAfterBreak="0">
    <w:nsid w:val="717A1CCB"/>
    <w:multiLevelType w:val="multilevel"/>
    <w:tmpl w:val="8116A0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722258DC"/>
    <w:multiLevelType w:val="hybridMultilevel"/>
    <w:tmpl w:val="990C0E38"/>
    <w:lvl w:ilvl="0" w:tplc="5EE04D30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A6370"/>
    <w:multiLevelType w:val="multilevel"/>
    <w:tmpl w:val="E542B608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AF4482A"/>
    <w:multiLevelType w:val="hybridMultilevel"/>
    <w:tmpl w:val="5D1689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CD3DE9"/>
    <w:multiLevelType w:val="hybridMultilevel"/>
    <w:tmpl w:val="4C7CC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538AE"/>
    <w:multiLevelType w:val="multilevel"/>
    <w:tmpl w:val="DDE8C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C494C2A"/>
    <w:multiLevelType w:val="hybridMultilevel"/>
    <w:tmpl w:val="94563CEC"/>
    <w:lvl w:ilvl="0" w:tplc="A036CAC4">
      <w:start w:val="1"/>
      <w:numFmt w:val="decimal"/>
      <w:lvlText w:val="%1)"/>
      <w:lvlJc w:val="left"/>
      <w:pPr>
        <w:ind w:left="778" w:hanging="360"/>
      </w:pPr>
      <w:rPr>
        <w:rFonts w:ascii="Times New Roman" w:eastAsia="Times New Roman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3" w15:restartNumberingAfterBreak="0">
    <w:nsid w:val="7E1128C0"/>
    <w:multiLevelType w:val="hybridMultilevel"/>
    <w:tmpl w:val="05CCE3C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8D1E26"/>
    <w:multiLevelType w:val="hybridMultilevel"/>
    <w:tmpl w:val="5CD0FFDE"/>
    <w:lvl w:ilvl="0" w:tplc="588A10D4">
      <w:start w:val="1"/>
      <w:numFmt w:val="bullet"/>
      <w:lvlText w:val=""/>
      <w:lvlJc w:val="left"/>
      <w:pPr>
        <w:tabs>
          <w:tab w:val="num" w:pos="1248"/>
        </w:tabs>
        <w:ind w:left="1248" w:hanging="397"/>
      </w:pPr>
      <w:rPr>
        <w:rFonts w:ascii="Symbol" w:hAnsi="Symbol" w:hint="default"/>
        <w:color w:val="auto"/>
      </w:rPr>
    </w:lvl>
    <w:lvl w:ilvl="1" w:tplc="2F50910C">
      <w:start w:val="1"/>
      <w:numFmt w:val="bullet"/>
      <w:lvlText w:val="─"/>
      <w:lvlJc w:val="left"/>
      <w:pPr>
        <w:tabs>
          <w:tab w:val="num" w:pos="2582"/>
        </w:tabs>
        <w:ind w:left="2299" w:firstLine="0"/>
      </w:pPr>
      <w:rPr>
        <w:rFonts w:ascii="Times New Roman" w:hAnsi="Times New Roman" w:cs="Times New Roman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3379"/>
        </w:tabs>
        <w:ind w:left="3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99"/>
        </w:tabs>
        <w:ind w:left="4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19"/>
        </w:tabs>
        <w:ind w:left="4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39"/>
        </w:tabs>
        <w:ind w:left="5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59"/>
        </w:tabs>
        <w:ind w:left="6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79"/>
        </w:tabs>
        <w:ind w:left="6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99"/>
        </w:tabs>
        <w:ind w:left="7699" w:hanging="360"/>
      </w:pPr>
      <w:rPr>
        <w:rFonts w:ascii="Wingdings" w:hAnsi="Wingdings" w:hint="default"/>
      </w:rPr>
    </w:lvl>
  </w:abstractNum>
  <w:num w:numId="1" w16cid:durableId="581763751">
    <w:abstractNumId w:val="9"/>
  </w:num>
  <w:num w:numId="2" w16cid:durableId="1975983767">
    <w:abstractNumId w:val="2"/>
  </w:num>
  <w:num w:numId="3" w16cid:durableId="584606134">
    <w:abstractNumId w:val="5"/>
  </w:num>
  <w:num w:numId="4" w16cid:durableId="497616441">
    <w:abstractNumId w:val="32"/>
  </w:num>
  <w:num w:numId="5" w16cid:durableId="1170680997">
    <w:abstractNumId w:val="8"/>
  </w:num>
  <w:num w:numId="6" w16cid:durableId="1452432766">
    <w:abstractNumId w:val="22"/>
  </w:num>
  <w:num w:numId="7" w16cid:durableId="522479701">
    <w:abstractNumId w:val="12"/>
  </w:num>
  <w:num w:numId="8" w16cid:durableId="2085369066">
    <w:abstractNumId w:val="13"/>
  </w:num>
  <w:num w:numId="9" w16cid:durableId="746656514">
    <w:abstractNumId w:val="16"/>
  </w:num>
  <w:num w:numId="10" w16cid:durableId="2116828815">
    <w:abstractNumId w:val="14"/>
  </w:num>
  <w:num w:numId="11" w16cid:durableId="1527283632">
    <w:abstractNumId w:val="34"/>
  </w:num>
  <w:num w:numId="12" w16cid:durableId="1077633805">
    <w:abstractNumId w:val="31"/>
  </w:num>
  <w:num w:numId="13" w16cid:durableId="1310162652">
    <w:abstractNumId w:val="25"/>
  </w:num>
  <w:num w:numId="14" w16cid:durableId="1495990663">
    <w:abstractNumId w:val="17"/>
  </w:num>
  <w:num w:numId="15" w16cid:durableId="283462198">
    <w:abstractNumId w:val="3"/>
  </w:num>
  <w:num w:numId="16" w16cid:durableId="360279047">
    <w:abstractNumId w:val="24"/>
  </w:num>
  <w:num w:numId="17" w16cid:durableId="1677608652">
    <w:abstractNumId w:val="7"/>
  </w:num>
  <w:num w:numId="18" w16cid:durableId="1368292381">
    <w:abstractNumId w:val="23"/>
  </w:num>
  <w:num w:numId="19" w16cid:durableId="578517398">
    <w:abstractNumId w:val="18"/>
  </w:num>
  <w:num w:numId="20" w16cid:durableId="668946050">
    <w:abstractNumId w:val="0"/>
  </w:num>
  <w:num w:numId="21" w16cid:durableId="485900654">
    <w:abstractNumId w:val="30"/>
  </w:num>
  <w:num w:numId="22" w16cid:durableId="152911381">
    <w:abstractNumId w:val="15"/>
  </w:num>
  <w:num w:numId="23" w16cid:durableId="314526657">
    <w:abstractNumId w:val="4"/>
  </w:num>
  <w:num w:numId="24" w16cid:durableId="1283539225">
    <w:abstractNumId w:val="28"/>
  </w:num>
  <w:num w:numId="25" w16cid:durableId="882130730">
    <w:abstractNumId w:val="27"/>
  </w:num>
  <w:num w:numId="26" w16cid:durableId="137891164">
    <w:abstractNumId w:val="10"/>
  </w:num>
  <w:num w:numId="27" w16cid:durableId="1846360764">
    <w:abstractNumId w:val="19"/>
  </w:num>
  <w:num w:numId="28" w16cid:durableId="2064598915">
    <w:abstractNumId w:val="33"/>
  </w:num>
  <w:num w:numId="29" w16cid:durableId="713163209">
    <w:abstractNumId w:val="29"/>
  </w:num>
  <w:num w:numId="30" w16cid:durableId="1224952100">
    <w:abstractNumId w:val="11"/>
  </w:num>
  <w:num w:numId="31" w16cid:durableId="2014412777">
    <w:abstractNumId w:val="6"/>
  </w:num>
  <w:num w:numId="32" w16cid:durableId="641468880">
    <w:abstractNumId w:val="1"/>
  </w:num>
  <w:num w:numId="33" w16cid:durableId="1097169651">
    <w:abstractNumId w:val="21"/>
  </w:num>
  <w:num w:numId="34" w16cid:durableId="516502594">
    <w:abstractNumId w:val="20"/>
  </w:num>
  <w:num w:numId="35" w16cid:durableId="1511598661">
    <w:abstractNumId w:val="2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A4D"/>
    <w:rsid w:val="000011F8"/>
    <w:rsid w:val="00001600"/>
    <w:rsid w:val="000020DD"/>
    <w:rsid w:val="000025A7"/>
    <w:rsid w:val="00002D89"/>
    <w:rsid w:val="000031FC"/>
    <w:rsid w:val="00003B55"/>
    <w:rsid w:val="0000685C"/>
    <w:rsid w:val="00010AC6"/>
    <w:rsid w:val="00014420"/>
    <w:rsid w:val="00014B98"/>
    <w:rsid w:val="000165D1"/>
    <w:rsid w:val="00016FD0"/>
    <w:rsid w:val="00017338"/>
    <w:rsid w:val="00017416"/>
    <w:rsid w:val="00017EA2"/>
    <w:rsid w:val="00020A20"/>
    <w:rsid w:val="00021B04"/>
    <w:rsid w:val="00023A94"/>
    <w:rsid w:val="00033183"/>
    <w:rsid w:val="00037408"/>
    <w:rsid w:val="00037E25"/>
    <w:rsid w:val="00037FAE"/>
    <w:rsid w:val="00040F0B"/>
    <w:rsid w:val="00041069"/>
    <w:rsid w:val="00041EA3"/>
    <w:rsid w:val="00043169"/>
    <w:rsid w:val="000433D9"/>
    <w:rsid w:val="00046915"/>
    <w:rsid w:val="00053A05"/>
    <w:rsid w:val="00053D7E"/>
    <w:rsid w:val="00054225"/>
    <w:rsid w:val="00054B4F"/>
    <w:rsid w:val="000556B0"/>
    <w:rsid w:val="00057AC7"/>
    <w:rsid w:val="00057DBB"/>
    <w:rsid w:val="00061CC1"/>
    <w:rsid w:val="00064800"/>
    <w:rsid w:val="000654FE"/>
    <w:rsid w:val="000669BD"/>
    <w:rsid w:val="00067311"/>
    <w:rsid w:val="0006792E"/>
    <w:rsid w:val="00070DF9"/>
    <w:rsid w:val="00073556"/>
    <w:rsid w:val="000740E6"/>
    <w:rsid w:val="00075420"/>
    <w:rsid w:val="00076C5F"/>
    <w:rsid w:val="00081395"/>
    <w:rsid w:val="000845D0"/>
    <w:rsid w:val="00084BC5"/>
    <w:rsid w:val="0008701B"/>
    <w:rsid w:val="0008761F"/>
    <w:rsid w:val="0008799F"/>
    <w:rsid w:val="000904A7"/>
    <w:rsid w:val="00096074"/>
    <w:rsid w:val="00096F67"/>
    <w:rsid w:val="00097400"/>
    <w:rsid w:val="000A10F7"/>
    <w:rsid w:val="000A1E3E"/>
    <w:rsid w:val="000A24E2"/>
    <w:rsid w:val="000A2710"/>
    <w:rsid w:val="000A431F"/>
    <w:rsid w:val="000A4DEA"/>
    <w:rsid w:val="000B1FF9"/>
    <w:rsid w:val="000B26F1"/>
    <w:rsid w:val="000B563B"/>
    <w:rsid w:val="000C34DA"/>
    <w:rsid w:val="000C72B9"/>
    <w:rsid w:val="000C7E19"/>
    <w:rsid w:val="000D18B9"/>
    <w:rsid w:val="000D4714"/>
    <w:rsid w:val="000D5878"/>
    <w:rsid w:val="000D59CB"/>
    <w:rsid w:val="000D78C4"/>
    <w:rsid w:val="000E1D4D"/>
    <w:rsid w:val="000E36D9"/>
    <w:rsid w:val="000F13E5"/>
    <w:rsid w:val="000F1831"/>
    <w:rsid w:val="000F18BF"/>
    <w:rsid w:val="000F2309"/>
    <w:rsid w:val="000F2611"/>
    <w:rsid w:val="000F26C0"/>
    <w:rsid w:val="000F2A41"/>
    <w:rsid w:val="000F3727"/>
    <w:rsid w:val="000F3FAC"/>
    <w:rsid w:val="00100504"/>
    <w:rsid w:val="00100EC4"/>
    <w:rsid w:val="00101A3F"/>
    <w:rsid w:val="0010471E"/>
    <w:rsid w:val="00105976"/>
    <w:rsid w:val="00105F75"/>
    <w:rsid w:val="00106F15"/>
    <w:rsid w:val="00107954"/>
    <w:rsid w:val="00110E4D"/>
    <w:rsid w:val="00111DE1"/>
    <w:rsid w:val="00111F42"/>
    <w:rsid w:val="00113A88"/>
    <w:rsid w:val="00113F19"/>
    <w:rsid w:val="0011467E"/>
    <w:rsid w:val="0011676C"/>
    <w:rsid w:val="001178F1"/>
    <w:rsid w:val="00121EBC"/>
    <w:rsid w:val="0012234C"/>
    <w:rsid w:val="00122652"/>
    <w:rsid w:val="00122FB0"/>
    <w:rsid w:val="00123386"/>
    <w:rsid w:val="00124086"/>
    <w:rsid w:val="001243F0"/>
    <w:rsid w:val="00126802"/>
    <w:rsid w:val="00126FFC"/>
    <w:rsid w:val="00127A02"/>
    <w:rsid w:val="0013084B"/>
    <w:rsid w:val="00131B2A"/>
    <w:rsid w:val="00134459"/>
    <w:rsid w:val="0013488E"/>
    <w:rsid w:val="00134ACB"/>
    <w:rsid w:val="001369AD"/>
    <w:rsid w:val="00136A12"/>
    <w:rsid w:val="00136C3B"/>
    <w:rsid w:val="00140224"/>
    <w:rsid w:val="00141BE1"/>
    <w:rsid w:val="00141C69"/>
    <w:rsid w:val="001433CF"/>
    <w:rsid w:val="00144C00"/>
    <w:rsid w:val="001452C3"/>
    <w:rsid w:val="00145B84"/>
    <w:rsid w:val="001516AB"/>
    <w:rsid w:val="001518DB"/>
    <w:rsid w:val="00152081"/>
    <w:rsid w:val="00152F86"/>
    <w:rsid w:val="00153387"/>
    <w:rsid w:val="00153554"/>
    <w:rsid w:val="00153CAD"/>
    <w:rsid w:val="00153D8A"/>
    <w:rsid w:val="0015549B"/>
    <w:rsid w:val="001614F9"/>
    <w:rsid w:val="00161D68"/>
    <w:rsid w:val="00165881"/>
    <w:rsid w:val="00166442"/>
    <w:rsid w:val="001669AD"/>
    <w:rsid w:val="00167729"/>
    <w:rsid w:val="00167CCA"/>
    <w:rsid w:val="00170750"/>
    <w:rsid w:val="0017157F"/>
    <w:rsid w:val="00175696"/>
    <w:rsid w:val="00177766"/>
    <w:rsid w:val="00177A1D"/>
    <w:rsid w:val="00181B6A"/>
    <w:rsid w:val="00182680"/>
    <w:rsid w:val="00185839"/>
    <w:rsid w:val="00186268"/>
    <w:rsid w:val="0018664A"/>
    <w:rsid w:val="0019586F"/>
    <w:rsid w:val="001959FB"/>
    <w:rsid w:val="00195AF5"/>
    <w:rsid w:val="001973AC"/>
    <w:rsid w:val="001974E8"/>
    <w:rsid w:val="00197B12"/>
    <w:rsid w:val="001A4800"/>
    <w:rsid w:val="001A4ECF"/>
    <w:rsid w:val="001A5304"/>
    <w:rsid w:val="001A55A3"/>
    <w:rsid w:val="001A583B"/>
    <w:rsid w:val="001A655C"/>
    <w:rsid w:val="001A6BAF"/>
    <w:rsid w:val="001A78D9"/>
    <w:rsid w:val="001A7CF2"/>
    <w:rsid w:val="001B1CA9"/>
    <w:rsid w:val="001B2A9C"/>
    <w:rsid w:val="001B3265"/>
    <w:rsid w:val="001B4319"/>
    <w:rsid w:val="001B4780"/>
    <w:rsid w:val="001B5ED7"/>
    <w:rsid w:val="001B6FAD"/>
    <w:rsid w:val="001C151E"/>
    <w:rsid w:val="001C1C8A"/>
    <w:rsid w:val="001C1EAF"/>
    <w:rsid w:val="001C2655"/>
    <w:rsid w:val="001C3483"/>
    <w:rsid w:val="001C38CD"/>
    <w:rsid w:val="001C6658"/>
    <w:rsid w:val="001D0320"/>
    <w:rsid w:val="001D1877"/>
    <w:rsid w:val="001D20A0"/>
    <w:rsid w:val="001D398E"/>
    <w:rsid w:val="001D4335"/>
    <w:rsid w:val="001D5044"/>
    <w:rsid w:val="001D5B2D"/>
    <w:rsid w:val="001D63F1"/>
    <w:rsid w:val="001D67C6"/>
    <w:rsid w:val="001D722B"/>
    <w:rsid w:val="001E2E9C"/>
    <w:rsid w:val="001E43F4"/>
    <w:rsid w:val="001E4CC9"/>
    <w:rsid w:val="001E5851"/>
    <w:rsid w:val="001E66BE"/>
    <w:rsid w:val="001E7272"/>
    <w:rsid w:val="001E7882"/>
    <w:rsid w:val="001E7977"/>
    <w:rsid w:val="001F0DAC"/>
    <w:rsid w:val="001F2372"/>
    <w:rsid w:val="001F2D85"/>
    <w:rsid w:val="001F6461"/>
    <w:rsid w:val="002039F4"/>
    <w:rsid w:val="00210B61"/>
    <w:rsid w:val="00210C38"/>
    <w:rsid w:val="002147E6"/>
    <w:rsid w:val="00215A49"/>
    <w:rsid w:val="00221F58"/>
    <w:rsid w:val="002220A0"/>
    <w:rsid w:val="00223077"/>
    <w:rsid w:val="002242F3"/>
    <w:rsid w:val="0022562B"/>
    <w:rsid w:val="00225BEB"/>
    <w:rsid w:val="00227C20"/>
    <w:rsid w:val="00233112"/>
    <w:rsid w:val="002333CE"/>
    <w:rsid w:val="00233800"/>
    <w:rsid w:val="00234933"/>
    <w:rsid w:val="002351DD"/>
    <w:rsid w:val="00235AF2"/>
    <w:rsid w:val="00235F37"/>
    <w:rsid w:val="002376F0"/>
    <w:rsid w:val="00237B0E"/>
    <w:rsid w:val="002407A0"/>
    <w:rsid w:val="0024135C"/>
    <w:rsid w:val="002414F0"/>
    <w:rsid w:val="00241A9D"/>
    <w:rsid w:val="002427F0"/>
    <w:rsid w:val="0024433F"/>
    <w:rsid w:val="00245A3C"/>
    <w:rsid w:val="0024690A"/>
    <w:rsid w:val="00251770"/>
    <w:rsid w:val="0025555E"/>
    <w:rsid w:val="00256304"/>
    <w:rsid w:val="00256E23"/>
    <w:rsid w:val="0025771F"/>
    <w:rsid w:val="00260C01"/>
    <w:rsid w:val="00264841"/>
    <w:rsid w:val="00264924"/>
    <w:rsid w:val="00264EA6"/>
    <w:rsid w:val="00266D0F"/>
    <w:rsid w:val="0026788F"/>
    <w:rsid w:val="00272DFB"/>
    <w:rsid w:val="002740A5"/>
    <w:rsid w:val="002755E0"/>
    <w:rsid w:val="002761BD"/>
    <w:rsid w:val="00281800"/>
    <w:rsid w:val="00281E9C"/>
    <w:rsid w:val="002832D7"/>
    <w:rsid w:val="002832FB"/>
    <w:rsid w:val="00285B8E"/>
    <w:rsid w:val="00286387"/>
    <w:rsid w:val="00286758"/>
    <w:rsid w:val="002875A7"/>
    <w:rsid w:val="002875AA"/>
    <w:rsid w:val="0029157F"/>
    <w:rsid w:val="00291D89"/>
    <w:rsid w:val="00292CF1"/>
    <w:rsid w:val="002949E9"/>
    <w:rsid w:val="00295837"/>
    <w:rsid w:val="00295E7A"/>
    <w:rsid w:val="00296690"/>
    <w:rsid w:val="002977BE"/>
    <w:rsid w:val="002A02B8"/>
    <w:rsid w:val="002A0930"/>
    <w:rsid w:val="002A1186"/>
    <w:rsid w:val="002A1A90"/>
    <w:rsid w:val="002A37B8"/>
    <w:rsid w:val="002A4916"/>
    <w:rsid w:val="002A5CD7"/>
    <w:rsid w:val="002A6744"/>
    <w:rsid w:val="002B0424"/>
    <w:rsid w:val="002B0567"/>
    <w:rsid w:val="002B1C8D"/>
    <w:rsid w:val="002B2368"/>
    <w:rsid w:val="002B418D"/>
    <w:rsid w:val="002B4B2D"/>
    <w:rsid w:val="002B4F78"/>
    <w:rsid w:val="002B5292"/>
    <w:rsid w:val="002C15F2"/>
    <w:rsid w:val="002C1C13"/>
    <w:rsid w:val="002C46C3"/>
    <w:rsid w:val="002C4B95"/>
    <w:rsid w:val="002C5673"/>
    <w:rsid w:val="002C5899"/>
    <w:rsid w:val="002C783A"/>
    <w:rsid w:val="002C7D50"/>
    <w:rsid w:val="002D02FC"/>
    <w:rsid w:val="002D1C07"/>
    <w:rsid w:val="002D1F22"/>
    <w:rsid w:val="002D2786"/>
    <w:rsid w:val="002D509D"/>
    <w:rsid w:val="002D575C"/>
    <w:rsid w:val="002D5AA2"/>
    <w:rsid w:val="002D62F2"/>
    <w:rsid w:val="002D7866"/>
    <w:rsid w:val="002E0859"/>
    <w:rsid w:val="002E3635"/>
    <w:rsid w:val="002E4FD9"/>
    <w:rsid w:val="002E7EAF"/>
    <w:rsid w:val="002F08CB"/>
    <w:rsid w:val="002F08CF"/>
    <w:rsid w:val="002F420B"/>
    <w:rsid w:val="002F4E96"/>
    <w:rsid w:val="002F54D3"/>
    <w:rsid w:val="002F5FC9"/>
    <w:rsid w:val="002F60FB"/>
    <w:rsid w:val="00301252"/>
    <w:rsid w:val="00302739"/>
    <w:rsid w:val="003027FC"/>
    <w:rsid w:val="00302956"/>
    <w:rsid w:val="00302B78"/>
    <w:rsid w:val="003034A8"/>
    <w:rsid w:val="00307FA5"/>
    <w:rsid w:val="003101DE"/>
    <w:rsid w:val="00310236"/>
    <w:rsid w:val="00311A95"/>
    <w:rsid w:val="003123FD"/>
    <w:rsid w:val="003145A8"/>
    <w:rsid w:val="00320299"/>
    <w:rsid w:val="00320C3A"/>
    <w:rsid w:val="00322C42"/>
    <w:rsid w:val="00323050"/>
    <w:rsid w:val="00323B4C"/>
    <w:rsid w:val="00323E03"/>
    <w:rsid w:val="00324C0B"/>
    <w:rsid w:val="00325A1F"/>
    <w:rsid w:val="00326462"/>
    <w:rsid w:val="00326BE5"/>
    <w:rsid w:val="00327433"/>
    <w:rsid w:val="0033141D"/>
    <w:rsid w:val="00332A38"/>
    <w:rsid w:val="003336B2"/>
    <w:rsid w:val="00334050"/>
    <w:rsid w:val="00334384"/>
    <w:rsid w:val="00334632"/>
    <w:rsid w:val="00334709"/>
    <w:rsid w:val="003374CB"/>
    <w:rsid w:val="003377E1"/>
    <w:rsid w:val="00340ABD"/>
    <w:rsid w:val="00342684"/>
    <w:rsid w:val="0034302A"/>
    <w:rsid w:val="00343230"/>
    <w:rsid w:val="003435D8"/>
    <w:rsid w:val="00343EA8"/>
    <w:rsid w:val="00345821"/>
    <w:rsid w:val="00345AAC"/>
    <w:rsid w:val="0035001E"/>
    <w:rsid w:val="00350395"/>
    <w:rsid w:val="00350841"/>
    <w:rsid w:val="00351F8D"/>
    <w:rsid w:val="00352912"/>
    <w:rsid w:val="003537A5"/>
    <w:rsid w:val="00353884"/>
    <w:rsid w:val="00354105"/>
    <w:rsid w:val="0035494D"/>
    <w:rsid w:val="00357352"/>
    <w:rsid w:val="003574D1"/>
    <w:rsid w:val="0035787A"/>
    <w:rsid w:val="003579B9"/>
    <w:rsid w:val="00361544"/>
    <w:rsid w:val="0036275D"/>
    <w:rsid w:val="00362EDD"/>
    <w:rsid w:val="00363EB4"/>
    <w:rsid w:val="003654FD"/>
    <w:rsid w:val="00373EC2"/>
    <w:rsid w:val="00373F0F"/>
    <w:rsid w:val="00374645"/>
    <w:rsid w:val="003752CB"/>
    <w:rsid w:val="003761B9"/>
    <w:rsid w:val="0037750D"/>
    <w:rsid w:val="00377526"/>
    <w:rsid w:val="00381BDE"/>
    <w:rsid w:val="003823D8"/>
    <w:rsid w:val="00382ADA"/>
    <w:rsid w:val="00382BF5"/>
    <w:rsid w:val="00382FD1"/>
    <w:rsid w:val="00384EA1"/>
    <w:rsid w:val="00393522"/>
    <w:rsid w:val="00393B3E"/>
    <w:rsid w:val="00395530"/>
    <w:rsid w:val="00395D5C"/>
    <w:rsid w:val="00397427"/>
    <w:rsid w:val="00397B56"/>
    <w:rsid w:val="003A17F0"/>
    <w:rsid w:val="003A268F"/>
    <w:rsid w:val="003A29D6"/>
    <w:rsid w:val="003A2E25"/>
    <w:rsid w:val="003A3A4E"/>
    <w:rsid w:val="003A3E76"/>
    <w:rsid w:val="003A6628"/>
    <w:rsid w:val="003B67D4"/>
    <w:rsid w:val="003C095E"/>
    <w:rsid w:val="003C1A77"/>
    <w:rsid w:val="003C747B"/>
    <w:rsid w:val="003C78CD"/>
    <w:rsid w:val="003D1284"/>
    <w:rsid w:val="003D263B"/>
    <w:rsid w:val="003D272C"/>
    <w:rsid w:val="003D278D"/>
    <w:rsid w:val="003D2D0C"/>
    <w:rsid w:val="003D3413"/>
    <w:rsid w:val="003D41E8"/>
    <w:rsid w:val="003D4FC1"/>
    <w:rsid w:val="003D5AE7"/>
    <w:rsid w:val="003D77AD"/>
    <w:rsid w:val="003D7C38"/>
    <w:rsid w:val="003E20E1"/>
    <w:rsid w:val="003E215B"/>
    <w:rsid w:val="003E2D85"/>
    <w:rsid w:val="003E33AC"/>
    <w:rsid w:val="003E51DA"/>
    <w:rsid w:val="003E5C37"/>
    <w:rsid w:val="003E75FA"/>
    <w:rsid w:val="003E7A9E"/>
    <w:rsid w:val="003F1A3A"/>
    <w:rsid w:val="003F229B"/>
    <w:rsid w:val="003F2A4D"/>
    <w:rsid w:val="003F30E0"/>
    <w:rsid w:val="003F3F1D"/>
    <w:rsid w:val="003F4046"/>
    <w:rsid w:val="003F67B8"/>
    <w:rsid w:val="003F75C8"/>
    <w:rsid w:val="00400A74"/>
    <w:rsid w:val="00401474"/>
    <w:rsid w:val="004028A8"/>
    <w:rsid w:val="00407D8C"/>
    <w:rsid w:val="00407EF7"/>
    <w:rsid w:val="004107E1"/>
    <w:rsid w:val="00410E14"/>
    <w:rsid w:val="0041140E"/>
    <w:rsid w:val="00413724"/>
    <w:rsid w:val="00413A06"/>
    <w:rsid w:val="004150DB"/>
    <w:rsid w:val="004153F7"/>
    <w:rsid w:val="00416E62"/>
    <w:rsid w:val="004170F9"/>
    <w:rsid w:val="0041756B"/>
    <w:rsid w:val="00417674"/>
    <w:rsid w:val="00417D15"/>
    <w:rsid w:val="00417F8F"/>
    <w:rsid w:val="00420D91"/>
    <w:rsid w:val="004211F0"/>
    <w:rsid w:val="00421373"/>
    <w:rsid w:val="004228AD"/>
    <w:rsid w:val="004230FC"/>
    <w:rsid w:val="00424A7A"/>
    <w:rsid w:val="004250BB"/>
    <w:rsid w:val="004264B0"/>
    <w:rsid w:val="00427469"/>
    <w:rsid w:val="00427961"/>
    <w:rsid w:val="0043058C"/>
    <w:rsid w:val="00430A29"/>
    <w:rsid w:val="00432319"/>
    <w:rsid w:val="0043330A"/>
    <w:rsid w:val="0043388E"/>
    <w:rsid w:val="004340C5"/>
    <w:rsid w:val="00434401"/>
    <w:rsid w:val="00434F06"/>
    <w:rsid w:val="00435560"/>
    <w:rsid w:val="00435B81"/>
    <w:rsid w:val="00435CEF"/>
    <w:rsid w:val="004405BC"/>
    <w:rsid w:val="00441413"/>
    <w:rsid w:val="004429FA"/>
    <w:rsid w:val="00442A19"/>
    <w:rsid w:val="00442ECA"/>
    <w:rsid w:val="004440DE"/>
    <w:rsid w:val="00444425"/>
    <w:rsid w:val="004456D1"/>
    <w:rsid w:val="00445BFB"/>
    <w:rsid w:val="004466BA"/>
    <w:rsid w:val="00450414"/>
    <w:rsid w:val="00451218"/>
    <w:rsid w:val="00452775"/>
    <w:rsid w:val="00453636"/>
    <w:rsid w:val="0045393F"/>
    <w:rsid w:val="00456900"/>
    <w:rsid w:val="00456DF2"/>
    <w:rsid w:val="00457A46"/>
    <w:rsid w:val="00457D16"/>
    <w:rsid w:val="00465425"/>
    <w:rsid w:val="00466492"/>
    <w:rsid w:val="0046728E"/>
    <w:rsid w:val="00473C47"/>
    <w:rsid w:val="00473FA8"/>
    <w:rsid w:val="004752AB"/>
    <w:rsid w:val="00480B9C"/>
    <w:rsid w:val="00480E09"/>
    <w:rsid w:val="00481D9E"/>
    <w:rsid w:val="00483454"/>
    <w:rsid w:val="00483F20"/>
    <w:rsid w:val="00484D5E"/>
    <w:rsid w:val="0048669E"/>
    <w:rsid w:val="0049488C"/>
    <w:rsid w:val="004950AA"/>
    <w:rsid w:val="00495260"/>
    <w:rsid w:val="00495A76"/>
    <w:rsid w:val="00495FAF"/>
    <w:rsid w:val="00496808"/>
    <w:rsid w:val="00496C74"/>
    <w:rsid w:val="004970BD"/>
    <w:rsid w:val="004A0538"/>
    <w:rsid w:val="004A51BF"/>
    <w:rsid w:val="004A5C3E"/>
    <w:rsid w:val="004A68C9"/>
    <w:rsid w:val="004A71EE"/>
    <w:rsid w:val="004A75FD"/>
    <w:rsid w:val="004B21D1"/>
    <w:rsid w:val="004B2F2E"/>
    <w:rsid w:val="004B5101"/>
    <w:rsid w:val="004B5935"/>
    <w:rsid w:val="004B6276"/>
    <w:rsid w:val="004B647E"/>
    <w:rsid w:val="004C37DA"/>
    <w:rsid w:val="004C4D57"/>
    <w:rsid w:val="004C54EB"/>
    <w:rsid w:val="004D0E87"/>
    <w:rsid w:val="004D18A5"/>
    <w:rsid w:val="004D29FA"/>
    <w:rsid w:val="004D2B44"/>
    <w:rsid w:val="004D3017"/>
    <w:rsid w:val="004D30B1"/>
    <w:rsid w:val="004D3AFC"/>
    <w:rsid w:val="004D3B05"/>
    <w:rsid w:val="004D3EF8"/>
    <w:rsid w:val="004D72FE"/>
    <w:rsid w:val="004E1E1A"/>
    <w:rsid w:val="004E33B0"/>
    <w:rsid w:val="004E3435"/>
    <w:rsid w:val="004E400D"/>
    <w:rsid w:val="004E7B01"/>
    <w:rsid w:val="004F030C"/>
    <w:rsid w:val="004F328D"/>
    <w:rsid w:val="004F370F"/>
    <w:rsid w:val="004F3BB4"/>
    <w:rsid w:val="004F6484"/>
    <w:rsid w:val="00501A65"/>
    <w:rsid w:val="00501BB2"/>
    <w:rsid w:val="00507129"/>
    <w:rsid w:val="00507D95"/>
    <w:rsid w:val="00511583"/>
    <w:rsid w:val="00512279"/>
    <w:rsid w:val="005125A6"/>
    <w:rsid w:val="00513753"/>
    <w:rsid w:val="00513CE9"/>
    <w:rsid w:val="0051444B"/>
    <w:rsid w:val="00523694"/>
    <w:rsid w:val="0052396F"/>
    <w:rsid w:val="00523A3F"/>
    <w:rsid w:val="00525A16"/>
    <w:rsid w:val="00525B5D"/>
    <w:rsid w:val="0052606B"/>
    <w:rsid w:val="005273D1"/>
    <w:rsid w:val="00530360"/>
    <w:rsid w:val="00533DE6"/>
    <w:rsid w:val="005357A1"/>
    <w:rsid w:val="00535AA6"/>
    <w:rsid w:val="00536BDE"/>
    <w:rsid w:val="00537DBA"/>
    <w:rsid w:val="00542469"/>
    <w:rsid w:val="00543679"/>
    <w:rsid w:val="00544757"/>
    <w:rsid w:val="00544EC5"/>
    <w:rsid w:val="00545349"/>
    <w:rsid w:val="005502BE"/>
    <w:rsid w:val="00550ACB"/>
    <w:rsid w:val="005510F5"/>
    <w:rsid w:val="00551C4B"/>
    <w:rsid w:val="00552818"/>
    <w:rsid w:val="00553C29"/>
    <w:rsid w:val="005608D9"/>
    <w:rsid w:val="00564931"/>
    <w:rsid w:val="005650C0"/>
    <w:rsid w:val="00567645"/>
    <w:rsid w:val="0056778D"/>
    <w:rsid w:val="00567809"/>
    <w:rsid w:val="005731DA"/>
    <w:rsid w:val="005737F9"/>
    <w:rsid w:val="0057491B"/>
    <w:rsid w:val="0057711E"/>
    <w:rsid w:val="00582805"/>
    <w:rsid w:val="00582E7D"/>
    <w:rsid w:val="00584419"/>
    <w:rsid w:val="005844BD"/>
    <w:rsid w:val="0058730C"/>
    <w:rsid w:val="005873BF"/>
    <w:rsid w:val="005876B8"/>
    <w:rsid w:val="00587A48"/>
    <w:rsid w:val="00593FC9"/>
    <w:rsid w:val="00597CF3"/>
    <w:rsid w:val="005A442D"/>
    <w:rsid w:val="005A702B"/>
    <w:rsid w:val="005A707E"/>
    <w:rsid w:val="005B1F30"/>
    <w:rsid w:val="005B4C34"/>
    <w:rsid w:val="005B4CC1"/>
    <w:rsid w:val="005B4E67"/>
    <w:rsid w:val="005B4F8C"/>
    <w:rsid w:val="005B5044"/>
    <w:rsid w:val="005B65CE"/>
    <w:rsid w:val="005C06F6"/>
    <w:rsid w:val="005C1844"/>
    <w:rsid w:val="005C6DBF"/>
    <w:rsid w:val="005C6ED2"/>
    <w:rsid w:val="005C7544"/>
    <w:rsid w:val="005C7CC4"/>
    <w:rsid w:val="005D03A1"/>
    <w:rsid w:val="005D0547"/>
    <w:rsid w:val="005D11D7"/>
    <w:rsid w:val="005D173F"/>
    <w:rsid w:val="005D291D"/>
    <w:rsid w:val="005D38A3"/>
    <w:rsid w:val="005D3974"/>
    <w:rsid w:val="005D3C86"/>
    <w:rsid w:val="005D403A"/>
    <w:rsid w:val="005D4126"/>
    <w:rsid w:val="005D4BFA"/>
    <w:rsid w:val="005D5EFB"/>
    <w:rsid w:val="005E0F2F"/>
    <w:rsid w:val="005E1F1D"/>
    <w:rsid w:val="005E2296"/>
    <w:rsid w:val="005E3891"/>
    <w:rsid w:val="005E3BAA"/>
    <w:rsid w:val="005E4ABF"/>
    <w:rsid w:val="005E734C"/>
    <w:rsid w:val="005E76B7"/>
    <w:rsid w:val="005F04A8"/>
    <w:rsid w:val="005F2298"/>
    <w:rsid w:val="005F2A74"/>
    <w:rsid w:val="005F2C4C"/>
    <w:rsid w:val="005F36C9"/>
    <w:rsid w:val="005F50F3"/>
    <w:rsid w:val="005F51D0"/>
    <w:rsid w:val="005F5705"/>
    <w:rsid w:val="005F5AEE"/>
    <w:rsid w:val="005F622B"/>
    <w:rsid w:val="0060129F"/>
    <w:rsid w:val="00601562"/>
    <w:rsid w:val="00601901"/>
    <w:rsid w:val="00601D00"/>
    <w:rsid w:val="00602713"/>
    <w:rsid w:val="00603249"/>
    <w:rsid w:val="00603C2E"/>
    <w:rsid w:val="00605805"/>
    <w:rsid w:val="00606A8E"/>
    <w:rsid w:val="00606F4C"/>
    <w:rsid w:val="00611071"/>
    <w:rsid w:val="00611375"/>
    <w:rsid w:val="00611BA1"/>
    <w:rsid w:val="00612EC1"/>
    <w:rsid w:val="00613508"/>
    <w:rsid w:val="00617C29"/>
    <w:rsid w:val="00620630"/>
    <w:rsid w:val="00622213"/>
    <w:rsid w:val="00622361"/>
    <w:rsid w:val="00622C24"/>
    <w:rsid w:val="00623AF7"/>
    <w:rsid w:val="00623BAF"/>
    <w:rsid w:val="00623EC8"/>
    <w:rsid w:val="00630A03"/>
    <w:rsid w:val="00630FAA"/>
    <w:rsid w:val="00631298"/>
    <w:rsid w:val="00634787"/>
    <w:rsid w:val="00636E8A"/>
    <w:rsid w:val="00640A1E"/>
    <w:rsid w:val="00641198"/>
    <w:rsid w:val="00642767"/>
    <w:rsid w:val="00643380"/>
    <w:rsid w:val="00644B1C"/>
    <w:rsid w:val="00644F96"/>
    <w:rsid w:val="0064635D"/>
    <w:rsid w:val="006463C5"/>
    <w:rsid w:val="00646CF0"/>
    <w:rsid w:val="00647934"/>
    <w:rsid w:val="00650622"/>
    <w:rsid w:val="00650E70"/>
    <w:rsid w:val="0065257E"/>
    <w:rsid w:val="00652854"/>
    <w:rsid w:val="00653E4B"/>
    <w:rsid w:val="00654E91"/>
    <w:rsid w:val="00661CE8"/>
    <w:rsid w:val="00661F86"/>
    <w:rsid w:val="00663D6B"/>
    <w:rsid w:val="006644CB"/>
    <w:rsid w:val="0066464E"/>
    <w:rsid w:val="00665D91"/>
    <w:rsid w:val="00665F02"/>
    <w:rsid w:val="00675CFE"/>
    <w:rsid w:val="00676826"/>
    <w:rsid w:val="00681E5D"/>
    <w:rsid w:val="00682488"/>
    <w:rsid w:val="006827D7"/>
    <w:rsid w:val="00684DF7"/>
    <w:rsid w:val="00685B44"/>
    <w:rsid w:val="006871DD"/>
    <w:rsid w:val="006873FE"/>
    <w:rsid w:val="00687BBD"/>
    <w:rsid w:val="00687D29"/>
    <w:rsid w:val="00690061"/>
    <w:rsid w:val="00690CFA"/>
    <w:rsid w:val="00690F6F"/>
    <w:rsid w:val="0069237A"/>
    <w:rsid w:val="00692BC0"/>
    <w:rsid w:val="0069357E"/>
    <w:rsid w:val="00693C21"/>
    <w:rsid w:val="00694452"/>
    <w:rsid w:val="00694569"/>
    <w:rsid w:val="006948B6"/>
    <w:rsid w:val="00694A9E"/>
    <w:rsid w:val="00696B82"/>
    <w:rsid w:val="00696E33"/>
    <w:rsid w:val="00697F29"/>
    <w:rsid w:val="006A0473"/>
    <w:rsid w:val="006A0B0A"/>
    <w:rsid w:val="006A1273"/>
    <w:rsid w:val="006A130E"/>
    <w:rsid w:val="006A2C26"/>
    <w:rsid w:val="006A372F"/>
    <w:rsid w:val="006A3C8C"/>
    <w:rsid w:val="006A43DF"/>
    <w:rsid w:val="006A77A4"/>
    <w:rsid w:val="006A7B6E"/>
    <w:rsid w:val="006A7E5B"/>
    <w:rsid w:val="006A7FD0"/>
    <w:rsid w:val="006B06AB"/>
    <w:rsid w:val="006B09FF"/>
    <w:rsid w:val="006B104F"/>
    <w:rsid w:val="006B2A2E"/>
    <w:rsid w:val="006B2AEB"/>
    <w:rsid w:val="006B2D80"/>
    <w:rsid w:val="006B2DAE"/>
    <w:rsid w:val="006B34F6"/>
    <w:rsid w:val="006B5960"/>
    <w:rsid w:val="006B6238"/>
    <w:rsid w:val="006B6303"/>
    <w:rsid w:val="006B6D19"/>
    <w:rsid w:val="006B77BE"/>
    <w:rsid w:val="006B781A"/>
    <w:rsid w:val="006B7AF3"/>
    <w:rsid w:val="006C0295"/>
    <w:rsid w:val="006C0A3A"/>
    <w:rsid w:val="006C20D1"/>
    <w:rsid w:val="006C56DA"/>
    <w:rsid w:val="006C60AC"/>
    <w:rsid w:val="006C69CA"/>
    <w:rsid w:val="006C710C"/>
    <w:rsid w:val="006D17F4"/>
    <w:rsid w:val="006D2C0E"/>
    <w:rsid w:val="006D2C51"/>
    <w:rsid w:val="006D3F7B"/>
    <w:rsid w:val="006D4F41"/>
    <w:rsid w:val="006D6226"/>
    <w:rsid w:val="006E0D30"/>
    <w:rsid w:val="006E108C"/>
    <w:rsid w:val="006E2D61"/>
    <w:rsid w:val="006E43D8"/>
    <w:rsid w:val="006E758C"/>
    <w:rsid w:val="006E7648"/>
    <w:rsid w:val="006F0B0F"/>
    <w:rsid w:val="006F106D"/>
    <w:rsid w:val="006F196B"/>
    <w:rsid w:val="006F3858"/>
    <w:rsid w:val="006F5329"/>
    <w:rsid w:val="006F555E"/>
    <w:rsid w:val="006F7DAF"/>
    <w:rsid w:val="00706E63"/>
    <w:rsid w:val="007078C8"/>
    <w:rsid w:val="00711015"/>
    <w:rsid w:val="00713680"/>
    <w:rsid w:val="0071434D"/>
    <w:rsid w:val="007149CF"/>
    <w:rsid w:val="00715EEB"/>
    <w:rsid w:val="00716679"/>
    <w:rsid w:val="00716C72"/>
    <w:rsid w:val="007176B3"/>
    <w:rsid w:val="007209FB"/>
    <w:rsid w:val="00720EBB"/>
    <w:rsid w:val="0072411F"/>
    <w:rsid w:val="00724853"/>
    <w:rsid w:val="0072694B"/>
    <w:rsid w:val="00726D00"/>
    <w:rsid w:val="00726E78"/>
    <w:rsid w:val="00726FAD"/>
    <w:rsid w:val="00727997"/>
    <w:rsid w:val="00727E69"/>
    <w:rsid w:val="00730C3C"/>
    <w:rsid w:val="00732365"/>
    <w:rsid w:val="00732623"/>
    <w:rsid w:val="00732B41"/>
    <w:rsid w:val="007343AB"/>
    <w:rsid w:val="00736E11"/>
    <w:rsid w:val="007409B2"/>
    <w:rsid w:val="00742213"/>
    <w:rsid w:val="00743CDE"/>
    <w:rsid w:val="0074401D"/>
    <w:rsid w:val="00744373"/>
    <w:rsid w:val="00744DD1"/>
    <w:rsid w:val="00746ABD"/>
    <w:rsid w:val="007474E3"/>
    <w:rsid w:val="007476E6"/>
    <w:rsid w:val="0074776B"/>
    <w:rsid w:val="00747DC8"/>
    <w:rsid w:val="00747ED4"/>
    <w:rsid w:val="007501AB"/>
    <w:rsid w:val="0075041C"/>
    <w:rsid w:val="00751D18"/>
    <w:rsid w:val="007521E2"/>
    <w:rsid w:val="00754438"/>
    <w:rsid w:val="0075491C"/>
    <w:rsid w:val="00754E21"/>
    <w:rsid w:val="00756386"/>
    <w:rsid w:val="00757206"/>
    <w:rsid w:val="00761537"/>
    <w:rsid w:val="0076299B"/>
    <w:rsid w:val="007630FC"/>
    <w:rsid w:val="007641D0"/>
    <w:rsid w:val="0076471B"/>
    <w:rsid w:val="00765045"/>
    <w:rsid w:val="007650E3"/>
    <w:rsid w:val="00765703"/>
    <w:rsid w:val="00765B24"/>
    <w:rsid w:val="0077047A"/>
    <w:rsid w:val="0077239F"/>
    <w:rsid w:val="00772E5B"/>
    <w:rsid w:val="00773FC9"/>
    <w:rsid w:val="007747D0"/>
    <w:rsid w:val="00777094"/>
    <w:rsid w:val="00777DAA"/>
    <w:rsid w:val="00777FE2"/>
    <w:rsid w:val="00781304"/>
    <w:rsid w:val="00782306"/>
    <w:rsid w:val="0078446E"/>
    <w:rsid w:val="0078490A"/>
    <w:rsid w:val="00785EC3"/>
    <w:rsid w:val="00786251"/>
    <w:rsid w:val="007865CA"/>
    <w:rsid w:val="007874C4"/>
    <w:rsid w:val="007915AD"/>
    <w:rsid w:val="00792EAC"/>
    <w:rsid w:val="00797E1B"/>
    <w:rsid w:val="007A096E"/>
    <w:rsid w:val="007A2917"/>
    <w:rsid w:val="007A4FDB"/>
    <w:rsid w:val="007A64C3"/>
    <w:rsid w:val="007A7963"/>
    <w:rsid w:val="007B4C10"/>
    <w:rsid w:val="007B54AA"/>
    <w:rsid w:val="007B7C19"/>
    <w:rsid w:val="007C033F"/>
    <w:rsid w:val="007C0678"/>
    <w:rsid w:val="007C2C8A"/>
    <w:rsid w:val="007C321B"/>
    <w:rsid w:val="007C425B"/>
    <w:rsid w:val="007C62B5"/>
    <w:rsid w:val="007C6A2E"/>
    <w:rsid w:val="007C6CDD"/>
    <w:rsid w:val="007C7542"/>
    <w:rsid w:val="007C7DFC"/>
    <w:rsid w:val="007D005C"/>
    <w:rsid w:val="007D0ABF"/>
    <w:rsid w:val="007D10E1"/>
    <w:rsid w:val="007D4C30"/>
    <w:rsid w:val="007D6306"/>
    <w:rsid w:val="007E0406"/>
    <w:rsid w:val="007E2329"/>
    <w:rsid w:val="007E3D1D"/>
    <w:rsid w:val="007E4AB5"/>
    <w:rsid w:val="007E66E0"/>
    <w:rsid w:val="007E7875"/>
    <w:rsid w:val="007F18A5"/>
    <w:rsid w:val="007F276E"/>
    <w:rsid w:val="007F30A2"/>
    <w:rsid w:val="007F30B5"/>
    <w:rsid w:val="007F3297"/>
    <w:rsid w:val="007F3E8F"/>
    <w:rsid w:val="007F4FE7"/>
    <w:rsid w:val="00800134"/>
    <w:rsid w:val="0080024A"/>
    <w:rsid w:val="00802BEC"/>
    <w:rsid w:val="00803719"/>
    <w:rsid w:val="00803F4C"/>
    <w:rsid w:val="00810720"/>
    <w:rsid w:val="0081207B"/>
    <w:rsid w:val="00812EA2"/>
    <w:rsid w:val="00813B2B"/>
    <w:rsid w:val="008150D1"/>
    <w:rsid w:val="00815192"/>
    <w:rsid w:val="008161D7"/>
    <w:rsid w:val="00816886"/>
    <w:rsid w:val="00817FA2"/>
    <w:rsid w:val="00820005"/>
    <w:rsid w:val="008225E4"/>
    <w:rsid w:val="008236C9"/>
    <w:rsid w:val="00824BD1"/>
    <w:rsid w:val="008300EA"/>
    <w:rsid w:val="008303F1"/>
    <w:rsid w:val="008309B2"/>
    <w:rsid w:val="00836A24"/>
    <w:rsid w:val="0083783C"/>
    <w:rsid w:val="00837A2E"/>
    <w:rsid w:val="00841029"/>
    <w:rsid w:val="00841469"/>
    <w:rsid w:val="0084249A"/>
    <w:rsid w:val="00842707"/>
    <w:rsid w:val="008427DA"/>
    <w:rsid w:val="008443A3"/>
    <w:rsid w:val="0084497E"/>
    <w:rsid w:val="00846CC2"/>
    <w:rsid w:val="00847C61"/>
    <w:rsid w:val="008517E1"/>
    <w:rsid w:val="008539F4"/>
    <w:rsid w:val="00853DF3"/>
    <w:rsid w:val="00854764"/>
    <w:rsid w:val="00855229"/>
    <w:rsid w:val="0085579B"/>
    <w:rsid w:val="00857DBA"/>
    <w:rsid w:val="00860A22"/>
    <w:rsid w:val="00860FFA"/>
    <w:rsid w:val="00861034"/>
    <w:rsid w:val="0086244C"/>
    <w:rsid w:val="00864886"/>
    <w:rsid w:val="00866897"/>
    <w:rsid w:val="008706E8"/>
    <w:rsid w:val="00870B46"/>
    <w:rsid w:val="008713B7"/>
    <w:rsid w:val="00871883"/>
    <w:rsid w:val="00872AC0"/>
    <w:rsid w:val="00873183"/>
    <w:rsid w:val="00873F7D"/>
    <w:rsid w:val="00874004"/>
    <w:rsid w:val="00874BB2"/>
    <w:rsid w:val="00874F65"/>
    <w:rsid w:val="00875219"/>
    <w:rsid w:val="00876824"/>
    <w:rsid w:val="00877F9A"/>
    <w:rsid w:val="00880C5F"/>
    <w:rsid w:val="00881595"/>
    <w:rsid w:val="00883C16"/>
    <w:rsid w:val="00885652"/>
    <w:rsid w:val="008857AF"/>
    <w:rsid w:val="008918D1"/>
    <w:rsid w:val="008922B7"/>
    <w:rsid w:val="00893460"/>
    <w:rsid w:val="00894E5F"/>
    <w:rsid w:val="008964FC"/>
    <w:rsid w:val="008A0D53"/>
    <w:rsid w:val="008A2D39"/>
    <w:rsid w:val="008A4A2C"/>
    <w:rsid w:val="008A4C4C"/>
    <w:rsid w:val="008A5A71"/>
    <w:rsid w:val="008A629B"/>
    <w:rsid w:val="008A6B60"/>
    <w:rsid w:val="008B1C7B"/>
    <w:rsid w:val="008B2CB2"/>
    <w:rsid w:val="008B48D2"/>
    <w:rsid w:val="008B4D25"/>
    <w:rsid w:val="008B586A"/>
    <w:rsid w:val="008B7BB3"/>
    <w:rsid w:val="008C0047"/>
    <w:rsid w:val="008C0CDC"/>
    <w:rsid w:val="008C1B85"/>
    <w:rsid w:val="008C2B74"/>
    <w:rsid w:val="008C66D2"/>
    <w:rsid w:val="008C671B"/>
    <w:rsid w:val="008C7839"/>
    <w:rsid w:val="008D073C"/>
    <w:rsid w:val="008D09EF"/>
    <w:rsid w:val="008D1541"/>
    <w:rsid w:val="008D1B59"/>
    <w:rsid w:val="008D51FD"/>
    <w:rsid w:val="008D5A2E"/>
    <w:rsid w:val="008D7142"/>
    <w:rsid w:val="008D7378"/>
    <w:rsid w:val="008E22C5"/>
    <w:rsid w:val="008E2557"/>
    <w:rsid w:val="008E5FE1"/>
    <w:rsid w:val="008E7439"/>
    <w:rsid w:val="008E7FF7"/>
    <w:rsid w:val="008F01E4"/>
    <w:rsid w:val="008F055C"/>
    <w:rsid w:val="008F0E7D"/>
    <w:rsid w:val="008F235C"/>
    <w:rsid w:val="008F3927"/>
    <w:rsid w:val="008F3CE9"/>
    <w:rsid w:val="008F620E"/>
    <w:rsid w:val="008F65F8"/>
    <w:rsid w:val="0090346E"/>
    <w:rsid w:val="00904658"/>
    <w:rsid w:val="0090488A"/>
    <w:rsid w:val="00904A08"/>
    <w:rsid w:val="00904FDE"/>
    <w:rsid w:val="0090522F"/>
    <w:rsid w:val="00911254"/>
    <w:rsid w:val="0091262A"/>
    <w:rsid w:val="00913D13"/>
    <w:rsid w:val="00914EA5"/>
    <w:rsid w:val="00915103"/>
    <w:rsid w:val="00915401"/>
    <w:rsid w:val="00915C43"/>
    <w:rsid w:val="00916959"/>
    <w:rsid w:val="009171D7"/>
    <w:rsid w:val="0092125C"/>
    <w:rsid w:val="00921325"/>
    <w:rsid w:val="00924DD8"/>
    <w:rsid w:val="00931F33"/>
    <w:rsid w:val="00932250"/>
    <w:rsid w:val="00934F4F"/>
    <w:rsid w:val="00935A4D"/>
    <w:rsid w:val="009375BA"/>
    <w:rsid w:val="0094151C"/>
    <w:rsid w:val="00942EB5"/>
    <w:rsid w:val="00943510"/>
    <w:rsid w:val="009453C9"/>
    <w:rsid w:val="00945828"/>
    <w:rsid w:val="009460C8"/>
    <w:rsid w:val="00947991"/>
    <w:rsid w:val="00952C6E"/>
    <w:rsid w:val="009533B2"/>
    <w:rsid w:val="00956F5B"/>
    <w:rsid w:val="0096155A"/>
    <w:rsid w:val="00962E41"/>
    <w:rsid w:val="009632A8"/>
    <w:rsid w:val="009641E7"/>
    <w:rsid w:val="00964AD2"/>
    <w:rsid w:val="00965DA7"/>
    <w:rsid w:val="00966274"/>
    <w:rsid w:val="009670E1"/>
    <w:rsid w:val="00967F31"/>
    <w:rsid w:val="00970B83"/>
    <w:rsid w:val="00970C25"/>
    <w:rsid w:val="009713D4"/>
    <w:rsid w:val="0097181F"/>
    <w:rsid w:val="009730E2"/>
    <w:rsid w:val="00973B77"/>
    <w:rsid w:val="0097522B"/>
    <w:rsid w:val="009761E0"/>
    <w:rsid w:val="00976656"/>
    <w:rsid w:val="00977523"/>
    <w:rsid w:val="00981ADE"/>
    <w:rsid w:val="00982022"/>
    <w:rsid w:val="00983CFE"/>
    <w:rsid w:val="009841D3"/>
    <w:rsid w:val="00984D1D"/>
    <w:rsid w:val="009861AA"/>
    <w:rsid w:val="00986226"/>
    <w:rsid w:val="0099073B"/>
    <w:rsid w:val="00991ADE"/>
    <w:rsid w:val="009924C0"/>
    <w:rsid w:val="009964CE"/>
    <w:rsid w:val="0099699E"/>
    <w:rsid w:val="009A048E"/>
    <w:rsid w:val="009A21DC"/>
    <w:rsid w:val="009A4E8E"/>
    <w:rsid w:val="009A5D78"/>
    <w:rsid w:val="009A7D91"/>
    <w:rsid w:val="009B4DC8"/>
    <w:rsid w:val="009B57A6"/>
    <w:rsid w:val="009C1E8D"/>
    <w:rsid w:val="009C4124"/>
    <w:rsid w:val="009C499F"/>
    <w:rsid w:val="009C5A10"/>
    <w:rsid w:val="009C6DA3"/>
    <w:rsid w:val="009D1439"/>
    <w:rsid w:val="009D20A4"/>
    <w:rsid w:val="009D2831"/>
    <w:rsid w:val="009D4122"/>
    <w:rsid w:val="009E0051"/>
    <w:rsid w:val="009E0E29"/>
    <w:rsid w:val="009E11B9"/>
    <w:rsid w:val="009E21EE"/>
    <w:rsid w:val="009E2826"/>
    <w:rsid w:val="009E3A8C"/>
    <w:rsid w:val="009E3B7E"/>
    <w:rsid w:val="009E4630"/>
    <w:rsid w:val="009E6138"/>
    <w:rsid w:val="009E64CC"/>
    <w:rsid w:val="009E6C03"/>
    <w:rsid w:val="009F0A5E"/>
    <w:rsid w:val="009F0F17"/>
    <w:rsid w:val="009F178C"/>
    <w:rsid w:val="009F2111"/>
    <w:rsid w:val="009F3888"/>
    <w:rsid w:val="009F3D21"/>
    <w:rsid w:val="009F54DF"/>
    <w:rsid w:val="009F7732"/>
    <w:rsid w:val="00A00160"/>
    <w:rsid w:val="00A02B53"/>
    <w:rsid w:val="00A056AB"/>
    <w:rsid w:val="00A057A9"/>
    <w:rsid w:val="00A06107"/>
    <w:rsid w:val="00A06265"/>
    <w:rsid w:val="00A11226"/>
    <w:rsid w:val="00A11967"/>
    <w:rsid w:val="00A11C3C"/>
    <w:rsid w:val="00A12FEE"/>
    <w:rsid w:val="00A1557A"/>
    <w:rsid w:val="00A15C3A"/>
    <w:rsid w:val="00A17CF6"/>
    <w:rsid w:val="00A17D0B"/>
    <w:rsid w:val="00A219B8"/>
    <w:rsid w:val="00A22CF5"/>
    <w:rsid w:val="00A22DF0"/>
    <w:rsid w:val="00A23726"/>
    <w:rsid w:val="00A24723"/>
    <w:rsid w:val="00A312CD"/>
    <w:rsid w:val="00A31F58"/>
    <w:rsid w:val="00A32933"/>
    <w:rsid w:val="00A3301D"/>
    <w:rsid w:val="00A3334C"/>
    <w:rsid w:val="00A33AD0"/>
    <w:rsid w:val="00A33C74"/>
    <w:rsid w:val="00A34678"/>
    <w:rsid w:val="00A35115"/>
    <w:rsid w:val="00A3576E"/>
    <w:rsid w:val="00A41746"/>
    <w:rsid w:val="00A4298C"/>
    <w:rsid w:val="00A4339A"/>
    <w:rsid w:val="00A50959"/>
    <w:rsid w:val="00A50D0B"/>
    <w:rsid w:val="00A51D1F"/>
    <w:rsid w:val="00A521E8"/>
    <w:rsid w:val="00A540F5"/>
    <w:rsid w:val="00A555F9"/>
    <w:rsid w:val="00A556F5"/>
    <w:rsid w:val="00A55A64"/>
    <w:rsid w:val="00A56D87"/>
    <w:rsid w:val="00A56F56"/>
    <w:rsid w:val="00A57424"/>
    <w:rsid w:val="00A57D77"/>
    <w:rsid w:val="00A63969"/>
    <w:rsid w:val="00A64207"/>
    <w:rsid w:val="00A67214"/>
    <w:rsid w:val="00A67696"/>
    <w:rsid w:val="00A70DA4"/>
    <w:rsid w:val="00A727AF"/>
    <w:rsid w:val="00A72F4C"/>
    <w:rsid w:val="00A72FD9"/>
    <w:rsid w:val="00A755FE"/>
    <w:rsid w:val="00A76654"/>
    <w:rsid w:val="00A772AA"/>
    <w:rsid w:val="00A80BE6"/>
    <w:rsid w:val="00A80ECE"/>
    <w:rsid w:val="00A83F8F"/>
    <w:rsid w:val="00A844A3"/>
    <w:rsid w:val="00A84569"/>
    <w:rsid w:val="00A8456E"/>
    <w:rsid w:val="00A84759"/>
    <w:rsid w:val="00A84922"/>
    <w:rsid w:val="00A8502E"/>
    <w:rsid w:val="00A87AD3"/>
    <w:rsid w:val="00A87DC8"/>
    <w:rsid w:val="00A906E1"/>
    <w:rsid w:val="00A91C80"/>
    <w:rsid w:val="00A92B39"/>
    <w:rsid w:val="00A94472"/>
    <w:rsid w:val="00A94FC3"/>
    <w:rsid w:val="00A95984"/>
    <w:rsid w:val="00A95A99"/>
    <w:rsid w:val="00A9613B"/>
    <w:rsid w:val="00AA4F30"/>
    <w:rsid w:val="00AA6079"/>
    <w:rsid w:val="00AB04DA"/>
    <w:rsid w:val="00AB0646"/>
    <w:rsid w:val="00AB1891"/>
    <w:rsid w:val="00AB2BD8"/>
    <w:rsid w:val="00AB69FD"/>
    <w:rsid w:val="00AB7825"/>
    <w:rsid w:val="00AC008A"/>
    <w:rsid w:val="00AC0BE7"/>
    <w:rsid w:val="00AC1AC4"/>
    <w:rsid w:val="00AC2401"/>
    <w:rsid w:val="00AC2656"/>
    <w:rsid w:val="00AC28F4"/>
    <w:rsid w:val="00AC4766"/>
    <w:rsid w:val="00AC4DC3"/>
    <w:rsid w:val="00AC53EA"/>
    <w:rsid w:val="00AC613E"/>
    <w:rsid w:val="00AC7ED5"/>
    <w:rsid w:val="00AD193B"/>
    <w:rsid w:val="00AD4306"/>
    <w:rsid w:val="00AD4693"/>
    <w:rsid w:val="00AD4CCC"/>
    <w:rsid w:val="00AD5032"/>
    <w:rsid w:val="00AD5474"/>
    <w:rsid w:val="00AD5B59"/>
    <w:rsid w:val="00AE1E3F"/>
    <w:rsid w:val="00AE314C"/>
    <w:rsid w:val="00AE319F"/>
    <w:rsid w:val="00AE469C"/>
    <w:rsid w:val="00AE62F5"/>
    <w:rsid w:val="00AF082D"/>
    <w:rsid w:val="00AF0E7E"/>
    <w:rsid w:val="00AF2C93"/>
    <w:rsid w:val="00AF49AB"/>
    <w:rsid w:val="00AF6D17"/>
    <w:rsid w:val="00B01822"/>
    <w:rsid w:val="00B01DB8"/>
    <w:rsid w:val="00B02380"/>
    <w:rsid w:val="00B02545"/>
    <w:rsid w:val="00B045C2"/>
    <w:rsid w:val="00B0496A"/>
    <w:rsid w:val="00B06359"/>
    <w:rsid w:val="00B1018A"/>
    <w:rsid w:val="00B10213"/>
    <w:rsid w:val="00B11429"/>
    <w:rsid w:val="00B1192D"/>
    <w:rsid w:val="00B13988"/>
    <w:rsid w:val="00B14310"/>
    <w:rsid w:val="00B14607"/>
    <w:rsid w:val="00B162D3"/>
    <w:rsid w:val="00B20FD2"/>
    <w:rsid w:val="00B2361D"/>
    <w:rsid w:val="00B244B1"/>
    <w:rsid w:val="00B269E5"/>
    <w:rsid w:val="00B26B2E"/>
    <w:rsid w:val="00B274BF"/>
    <w:rsid w:val="00B301B6"/>
    <w:rsid w:val="00B32359"/>
    <w:rsid w:val="00B42C21"/>
    <w:rsid w:val="00B43A49"/>
    <w:rsid w:val="00B441F3"/>
    <w:rsid w:val="00B47A1F"/>
    <w:rsid w:val="00B54135"/>
    <w:rsid w:val="00B5456B"/>
    <w:rsid w:val="00B578D9"/>
    <w:rsid w:val="00B61965"/>
    <w:rsid w:val="00B61F3E"/>
    <w:rsid w:val="00B634B5"/>
    <w:rsid w:val="00B650E5"/>
    <w:rsid w:val="00B713E5"/>
    <w:rsid w:val="00B723D8"/>
    <w:rsid w:val="00B73385"/>
    <w:rsid w:val="00B73D03"/>
    <w:rsid w:val="00B744B8"/>
    <w:rsid w:val="00B7686F"/>
    <w:rsid w:val="00B7795C"/>
    <w:rsid w:val="00B82AED"/>
    <w:rsid w:val="00B82B3F"/>
    <w:rsid w:val="00B82E35"/>
    <w:rsid w:val="00B83B4F"/>
    <w:rsid w:val="00B85776"/>
    <w:rsid w:val="00B864F5"/>
    <w:rsid w:val="00B870CF"/>
    <w:rsid w:val="00B8787F"/>
    <w:rsid w:val="00B87C60"/>
    <w:rsid w:val="00B9101D"/>
    <w:rsid w:val="00B92481"/>
    <w:rsid w:val="00B927B4"/>
    <w:rsid w:val="00B936E3"/>
    <w:rsid w:val="00B94569"/>
    <w:rsid w:val="00B94EC4"/>
    <w:rsid w:val="00BA0E6F"/>
    <w:rsid w:val="00BA2326"/>
    <w:rsid w:val="00BA5663"/>
    <w:rsid w:val="00BA60D9"/>
    <w:rsid w:val="00BB2211"/>
    <w:rsid w:val="00BB2502"/>
    <w:rsid w:val="00BB3322"/>
    <w:rsid w:val="00BB51A5"/>
    <w:rsid w:val="00BB5601"/>
    <w:rsid w:val="00BB62DA"/>
    <w:rsid w:val="00BB735F"/>
    <w:rsid w:val="00BC0322"/>
    <w:rsid w:val="00BC0B95"/>
    <w:rsid w:val="00BC1531"/>
    <w:rsid w:val="00BC16E3"/>
    <w:rsid w:val="00BC41A2"/>
    <w:rsid w:val="00BC464B"/>
    <w:rsid w:val="00BC6243"/>
    <w:rsid w:val="00BC7338"/>
    <w:rsid w:val="00BC7F1E"/>
    <w:rsid w:val="00BD0030"/>
    <w:rsid w:val="00BD1032"/>
    <w:rsid w:val="00BD1144"/>
    <w:rsid w:val="00BD3860"/>
    <w:rsid w:val="00BD5138"/>
    <w:rsid w:val="00BE2FE4"/>
    <w:rsid w:val="00BE3DD3"/>
    <w:rsid w:val="00BE46D2"/>
    <w:rsid w:val="00BE470A"/>
    <w:rsid w:val="00BE4E02"/>
    <w:rsid w:val="00BE5D46"/>
    <w:rsid w:val="00BE7D91"/>
    <w:rsid w:val="00BF1154"/>
    <w:rsid w:val="00BF15B6"/>
    <w:rsid w:val="00BF23B6"/>
    <w:rsid w:val="00BF2CA2"/>
    <w:rsid w:val="00BF372F"/>
    <w:rsid w:val="00BF41C4"/>
    <w:rsid w:val="00BF76E7"/>
    <w:rsid w:val="00BF7F2B"/>
    <w:rsid w:val="00C0180E"/>
    <w:rsid w:val="00C03B77"/>
    <w:rsid w:val="00C04AFE"/>
    <w:rsid w:val="00C067E3"/>
    <w:rsid w:val="00C0732D"/>
    <w:rsid w:val="00C077BD"/>
    <w:rsid w:val="00C1217C"/>
    <w:rsid w:val="00C1635C"/>
    <w:rsid w:val="00C16747"/>
    <w:rsid w:val="00C167BE"/>
    <w:rsid w:val="00C2000B"/>
    <w:rsid w:val="00C201DD"/>
    <w:rsid w:val="00C21D7F"/>
    <w:rsid w:val="00C21D80"/>
    <w:rsid w:val="00C220EF"/>
    <w:rsid w:val="00C25842"/>
    <w:rsid w:val="00C25B78"/>
    <w:rsid w:val="00C26EF3"/>
    <w:rsid w:val="00C30590"/>
    <w:rsid w:val="00C30DBA"/>
    <w:rsid w:val="00C31F9C"/>
    <w:rsid w:val="00C3302B"/>
    <w:rsid w:val="00C35AFA"/>
    <w:rsid w:val="00C3709D"/>
    <w:rsid w:val="00C42990"/>
    <w:rsid w:val="00C42E03"/>
    <w:rsid w:val="00C431C7"/>
    <w:rsid w:val="00C45094"/>
    <w:rsid w:val="00C45DFB"/>
    <w:rsid w:val="00C47918"/>
    <w:rsid w:val="00C519E0"/>
    <w:rsid w:val="00C523E9"/>
    <w:rsid w:val="00C54AE7"/>
    <w:rsid w:val="00C5505B"/>
    <w:rsid w:val="00C571BB"/>
    <w:rsid w:val="00C6068B"/>
    <w:rsid w:val="00C61952"/>
    <w:rsid w:val="00C62DC0"/>
    <w:rsid w:val="00C6412A"/>
    <w:rsid w:val="00C64C49"/>
    <w:rsid w:val="00C65454"/>
    <w:rsid w:val="00C65D79"/>
    <w:rsid w:val="00C6699C"/>
    <w:rsid w:val="00C679BD"/>
    <w:rsid w:val="00C7087F"/>
    <w:rsid w:val="00C7236E"/>
    <w:rsid w:val="00C74214"/>
    <w:rsid w:val="00C75BF4"/>
    <w:rsid w:val="00C764A7"/>
    <w:rsid w:val="00C773B5"/>
    <w:rsid w:val="00C80C03"/>
    <w:rsid w:val="00C829D8"/>
    <w:rsid w:val="00C83838"/>
    <w:rsid w:val="00C8446D"/>
    <w:rsid w:val="00C8452B"/>
    <w:rsid w:val="00C8548C"/>
    <w:rsid w:val="00C86322"/>
    <w:rsid w:val="00C8770C"/>
    <w:rsid w:val="00C915B9"/>
    <w:rsid w:val="00C9261B"/>
    <w:rsid w:val="00C92C2E"/>
    <w:rsid w:val="00C935F3"/>
    <w:rsid w:val="00C93EBC"/>
    <w:rsid w:val="00C95514"/>
    <w:rsid w:val="00CA158E"/>
    <w:rsid w:val="00CA1DD0"/>
    <w:rsid w:val="00CA2C6D"/>
    <w:rsid w:val="00CA671A"/>
    <w:rsid w:val="00CA7132"/>
    <w:rsid w:val="00CA7DDB"/>
    <w:rsid w:val="00CB0159"/>
    <w:rsid w:val="00CB091D"/>
    <w:rsid w:val="00CB1AE7"/>
    <w:rsid w:val="00CB3821"/>
    <w:rsid w:val="00CB38BF"/>
    <w:rsid w:val="00CC4A14"/>
    <w:rsid w:val="00CC7174"/>
    <w:rsid w:val="00CD25F9"/>
    <w:rsid w:val="00CD2841"/>
    <w:rsid w:val="00CD3C00"/>
    <w:rsid w:val="00CD5C6C"/>
    <w:rsid w:val="00CD6C4E"/>
    <w:rsid w:val="00CE171B"/>
    <w:rsid w:val="00CE3BB7"/>
    <w:rsid w:val="00CE514F"/>
    <w:rsid w:val="00CE585B"/>
    <w:rsid w:val="00CE5DD4"/>
    <w:rsid w:val="00CE5F2E"/>
    <w:rsid w:val="00CE7655"/>
    <w:rsid w:val="00CF09B6"/>
    <w:rsid w:val="00CF1D23"/>
    <w:rsid w:val="00CF3B25"/>
    <w:rsid w:val="00CF474A"/>
    <w:rsid w:val="00CF47C5"/>
    <w:rsid w:val="00CF52F4"/>
    <w:rsid w:val="00CF5D47"/>
    <w:rsid w:val="00D008E0"/>
    <w:rsid w:val="00D00D06"/>
    <w:rsid w:val="00D011FE"/>
    <w:rsid w:val="00D013C0"/>
    <w:rsid w:val="00D026D6"/>
    <w:rsid w:val="00D02924"/>
    <w:rsid w:val="00D037F0"/>
    <w:rsid w:val="00D03984"/>
    <w:rsid w:val="00D03EC9"/>
    <w:rsid w:val="00D051F2"/>
    <w:rsid w:val="00D05B7C"/>
    <w:rsid w:val="00D07B13"/>
    <w:rsid w:val="00D136C9"/>
    <w:rsid w:val="00D16EB1"/>
    <w:rsid w:val="00D21E9A"/>
    <w:rsid w:val="00D221A3"/>
    <w:rsid w:val="00D23102"/>
    <w:rsid w:val="00D23904"/>
    <w:rsid w:val="00D25F81"/>
    <w:rsid w:val="00D267ED"/>
    <w:rsid w:val="00D27253"/>
    <w:rsid w:val="00D313E5"/>
    <w:rsid w:val="00D33007"/>
    <w:rsid w:val="00D35460"/>
    <w:rsid w:val="00D35A14"/>
    <w:rsid w:val="00D42795"/>
    <w:rsid w:val="00D502B4"/>
    <w:rsid w:val="00D5155E"/>
    <w:rsid w:val="00D51836"/>
    <w:rsid w:val="00D51C41"/>
    <w:rsid w:val="00D53E1C"/>
    <w:rsid w:val="00D54868"/>
    <w:rsid w:val="00D55D8A"/>
    <w:rsid w:val="00D56310"/>
    <w:rsid w:val="00D5642F"/>
    <w:rsid w:val="00D5682D"/>
    <w:rsid w:val="00D56850"/>
    <w:rsid w:val="00D61E14"/>
    <w:rsid w:val="00D64982"/>
    <w:rsid w:val="00D64A53"/>
    <w:rsid w:val="00D6642C"/>
    <w:rsid w:val="00D664B5"/>
    <w:rsid w:val="00D6728B"/>
    <w:rsid w:val="00D70C92"/>
    <w:rsid w:val="00D70EC0"/>
    <w:rsid w:val="00D7172B"/>
    <w:rsid w:val="00D71EDC"/>
    <w:rsid w:val="00D72935"/>
    <w:rsid w:val="00D74751"/>
    <w:rsid w:val="00D74C7D"/>
    <w:rsid w:val="00D803B8"/>
    <w:rsid w:val="00D8411A"/>
    <w:rsid w:val="00D86BF4"/>
    <w:rsid w:val="00D86E2D"/>
    <w:rsid w:val="00D9039F"/>
    <w:rsid w:val="00D92DAD"/>
    <w:rsid w:val="00D958CF"/>
    <w:rsid w:val="00D97C6B"/>
    <w:rsid w:val="00DA0930"/>
    <w:rsid w:val="00DA37AA"/>
    <w:rsid w:val="00DA4532"/>
    <w:rsid w:val="00DA5DE5"/>
    <w:rsid w:val="00DA5F7B"/>
    <w:rsid w:val="00DB11EC"/>
    <w:rsid w:val="00DB1796"/>
    <w:rsid w:val="00DB21B0"/>
    <w:rsid w:val="00DB30B7"/>
    <w:rsid w:val="00DB4E0F"/>
    <w:rsid w:val="00DB68F7"/>
    <w:rsid w:val="00DB7056"/>
    <w:rsid w:val="00DB70AA"/>
    <w:rsid w:val="00DB7569"/>
    <w:rsid w:val="00DB7F22"/>
    <w:rsid w:val="00DC00CE"/>
    <w:rsid w:val="00DC00DA"/>
    <w:rsid w:val="00DC0DF1"/>
    <w:rsid w:val="00DC0E97"/>
    <w:rsid w:val="00DC25F3"/>
    <w:rsid w:val="00DC27A4"/>
    <w:rsid w:val="00DC27DD"/>
    <w:rsid w:val="00DC3DDB"/>
    <w:rsid w:val="00DC49F9"/>
    <w:rsid w:val="00DC5638"/>
    <w:rsid w:val="00DC7E5B"/>
    <w:rsid w:val="00DC7FF5"/>
    <w:rsid w:val="00DD1131"/>
    <w:rsid w:val="00DD3CB7"/>
    <w:rsid w:val="00DD784D"/>
    <w:rsid w:val="00DE02AE"/>
    <w:rsid w:val="00DE23E0"/>
    <w:rsid w:val="00DE312E"/>
    <w:rsid w:val="00DE7671"/>
    <w:rsid w:val="00DF28EF"/>
    <w:rsid w:val="00DF2A6C"/>
    <w:rsid w:val="00DF6A38"/>
    <w:rsid w:val="00DF7289"/>
    <w:rsid w:val="00DF7EF1"/>
    <w:rsid w:val="00E00927"/>
    <w:rsid w:val="00E01306"/>
    <w:rsid w:val="00E01A2F"/>
    <w:rsid w:val="00E03E1D"/>
    <w:rsid w:val="00E046FD"/>
    <w:rsid w:val="00E068FF"/>
    <w:rsid w:val="00E071CC"/>
    <w:rsid w:val="00E07316"/>
    <w:rsid w:val="00E12A1D"/>
    <w:rsid w:val="00E12D00"/>
    <w:rsid w:val="00E1415B"/>
    <w:rsid w:val="00E15B09"/>
    <w:rsid w:val="00E16219"/>
    <w:rsid w:val="00E16917"/>
    <w:rsid w:val="00E17870"/>
    <w:rsid w:val="00E17B6C"/>
    <w:rsid w:val="00E202D8"/>
    <w:rsid w:val="00E21D62"/>
    <w:rsid w:val="00E231B1"/>
    <w:rsid w:val="00E2413E"/>
    <w:rsid w:val="00E248A1"/>
    <w:rsid w:val="00E25043"/>
    <w:rsid w:val="00E26EBF"/>
    <w:rsid w:val="00E27360"/>
    <w:rsid w:val="00E2740B"/>
    <w:rsid w:val="00E278FA"/>
    <w:rsid w:val="00E3148C"/>
    <w:rsid w:val="00E3160D"/>
    <w:rsid w:val="00E32266"/>
    <w:rsid w:val="00E325E6"/>
    <w:rsid w:val="00E32FCE"/>
    <w:rsid w:val="00E355D7"/>
    <w:rsid w:val="00E36572"/>
    <w:rsid w:val="00E371EF"/>
    <w:rsid w:val="00E37F9E"/>
    <w:rsid w:val="00E40C54"/>
    <w:rsid w:val="00E40D69"/>
    <w:rsid w:val="00E40FAB"/>
    <w:rsid w:val="00E42F0F"/>
    <w:rsid w:val="00E462EB"/>
    <w:rsid w:val="00E54454"/>
    <w:rsid w:val="00E566BA"/>
    <w:rsid w:val="00E57A67"/>
    <w:rsid w:val="00E6008B"/>
    <w:rsid w:val="00E6108C"/>
    <w:rsid w:val="00E61858"/>
    <w:rsid w:val="00E65815"/>
    <w:rsid w:val="00E67FEC"/>
    <w:rsid w:val="00E725F3"/>
    <w:rsid w:val="00E72EB7"/>
    <w:rsid w:val="00E7463E"/>
    <w:rsid w:val="00E746D4"/>
    <w:rsid w:val="00E74BC7"/>
    <w:rsid w:val="00E75960"/>
    <w:rsid w:val="00E76080"/>
    <w:rsid w:val="00E77387"/>
    <w:rsid w:val="00E8204C"/>
    <w:rsid w:val="00E8249B"/>
    <w:rsid w:val="00E837C3"/>
    <w:rsid w:val="00E83E84"/>
    <w:rsid w:val="00E844EF"/>
    <w:rsid w:val="00E8534C"/>
    <w:rsid w:val="00E900E9"/>
    <w:rsid w:val="00E91E14"/>
    <w:rsid w:val="00E92123"/>
    <w:rsid w:val="00E92DA5"/>
    <w:rsid w:val="00E96D06"/>
    <w:rsid w:val="00EA216D"/>
    <w:rsid w:val="00EA3F9F"/>
    <w:rsid w:val="00EA5E64"/>
    <w:rsid w:val="00EB0649"/>
    <w:rsid w:val="00EB47BE"/>
    <w:rsid w:val="00EB5647"/>
    <w:rsid w:val="00EB6475"/>
    <w:rsid w:val="00EB6B81"/>
    <w:rsid w:val="00EB6B8E"/>
    <w:rsid w:val="00EB6D10"/>
    <w:rsid w:val="00EB7C94"/>
    <w:rsid w:val="00EC405D"/>
    <w:rsid w:val="00EC71B0"/>
    <w:rsid w:val="00EC7777"/>
    <w:rsid w:val="00ED2BE3"/>
    <w:rsid w:val="00ED3EFF"/>
    <w:rsid w:val="00ED3FCD"/>
    <w:rsid w:val="00ED52C9"/>
    <w:rsid w:val="00ED73F3"/>
    <w:rsid w:val="00EE002C"/>
    <w:rsid w:val="00EE057C"/>
    <w:rsid w:val="00EE5A83"/>
    <w:rsid w:val="00EE6514"/>
    <w:rsid w:val="00EE78EC"/>
    <w:rsid w:val="00EF2812"/>
    <w:rsid w:val="00EF3489"/>
    <w:rsid w:val="00EF3957"/>
    <w:rsid w:val="00EF567E"/>
    <w:rsid w:val="00EF6034"/>
    <w:rsid w:val="00F0417B"/>
    <w:rsid w:val="00F04657"/>
    <w:rsid w:val="00F04C5F"/>
    <w:rsid w:val="00F05CB7"/>
    <w:rsid w:val="00F062D7"/>
    <w:rsid w:val="00F07E70"/>
    <w:rsid w:val="00F11EC0"/>
    <w:rsid w:val="00F12089"/>
    <w:rsid w:val="00F12D44"/>
    <w:rsid w:val="00F14B80"/>
    <w:rsid w:val="00F14BB7"/>
    <w:rsid w:val="00F150E3"/>
    <w:rsid w:val="00F15BC2"/>
    <w:rsid w:val="00F15E81"/>
    <w:rsid w:val="00F169A7"/>
    <w:rsid w:val="00F16C4B"/>
    <w:rsid w:val="00F179DE"/>
    <w:rsid w:val="00F20CA1"/>
    <w:rsid w:val="00F217E3"/>
    <w:rsid w:val="00F21FE1"/>
    <w:rsid w:val="00F264C8"/>
    <w:rsid w:val="00F2653A"/>
    <w:rsid w:val="00F27509"/>
    <w:rsid w:val="00F32624"/>
    <w:rsid w:val="00F333C9"/>
    <w:rsid w:val="00F345AD"/>
    <w:rsid w:val="00F34684"/>
    <w:rsid w:val="00F37E78"/>
    <w:rsid w:val="00F37F9E"/>
    <w:rsid w:val="00F40DA7"/>
    <w:rsid w:val="00F42847"/>
    <w:rsid w:val="00F42AF4"/>
    <w:rsid w:val="00F444D7"/>
    <w:rsid w:val="00F44AE5"/>
    <w:rsid w:val="00F53448"/>
    <w:rsid w:val="00F536EF"/>
    <w:rsid w:val="00F56570"/>
    <w:rsid w:val="00F56CA2"/>
    <w:rsid w:val="00F56F3D"/>
    <w:rsid w:val="00F57C88"/>
    <w:rsid w:val="00F70596"/>
    <w:rsid w:val="00F71212"/>
    <w:rsid w:val="00F72595"/>
    <w:rsid w:val="00F743C1"/>
    <w:rsid w:val="00F80BF0"/>
    <w:rsid w:val="00F81931"/>
    <w:rsid w:val="00F8437F"/>
    <w:rsid w:val="00F862E6"/>
    <w:rsid w:val="00F867B1"/>
    <w:rsid w:val="00F906A8"/>
    <w:rsid w:val="00F90F3E"/>
    <w:rsid w:val="00F91195"/>
    <w:rsid w:val="00F92F19"/>
    <w:rsid w:val="00F92FAE"/>
    <w:rsid w:val="00F94E18"/>
    <w:rsid w:val="00F96EC6"/>
    <w:rsid w:val="00F97BBB"/>
    <w:rsid w:val="00FA2C4B"/>
    <w:rsid w:val="00FA556B"/>
    <w:rsid w:val="00FA57B2"/>
    <w:rsid w:val="00FA67AA"/>
    <w:rsid w:val="00FA6D03"/>
    <w:rsid w:val="00FA7B71"/>
    <w:rsid w:val="00FA7E09"/>
    <w:rsid w:val="00FB2886"/>
    <w:rsid w:val="00FB2E57"/>
    <w:rsid w:val="00FB3028"/>
    <w:rsid w:val="00FB3985"/>
    <w:rsid w:val="00FB3BFD"/>
    <w:rsid w:val="00FC0CCC"/>
    <w:rsid w:val="00FC11F4"/>
    <w:rsid w:val="00FC1851"/>
    <w:rsid w:val="00FC2880"/>
    <w:rsid w:val="00FC61C0"/>
    <w:rsid w:val="00FC6676"/>
    <w:rsid w:val="00FD0D1B"/>
    <w:rsid w:val="00FD1A6E"/>
    <w:rsid w:val="00FD3663"/>
    <w:rsid w:val="00FD4CD8"/>
    <w:rsid w:val="00FD5022"/>
    <w:rsid w:val="00FE2357"/>
    <w:rsid w:val="00FE26B2"/>
    <w:rsid w:val="00FE3F20"/>
    <w:rsid w:val="00FE4594"/>
    <w:rsid w:val="00FE4730"/>
    <w:rsid w:val="00FE4CFB"/>
    <w:rsid w:val="00FE73D6"/>
    <w:rsid w:val="00FF12A1"/>
    <w:rsid w:val="00FF21D9"/>
    <w:rsid w:val="00FF2A3A"/>
    <w:rsid w:val="00FF2EAF"/>
    <w:rsid w:val="00FF5C05"/>
    <w:rsid w:val="00FF733C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B7B34"/>
  <w15:docId w15:val="{A1C18E06-8499-4188-881B-6910FF4B2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35A4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5A4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5A4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5A4D"/>
    <w:pPr>
      <w:keepNext/>
      <w:spacing w:before="240" w:after="60"/>
      <w:outlineLvl w:val="3"/>
    </w:pPr>
    <w:rPr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5A4D"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5A4D"/>
    <w:p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5A4D"/>
    <w:pPr>
      <w:spacing w:before="240" w:after="60"/>
      <w:outlineLvl w:val="6"/>
    </w:pPr>
    <w:rPr>
      <w:sz w:val="28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5A4D"/>
    <w:pPr>
      <w:spacing w:before="240" w:after="60"/>
      <w:outlineLvl w:val="7"/>
    </w:pPr>
    <w:rPr>
      <w:i/>
      <w:iCs/>
      <w:sz w:val="28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5A4D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5A4D"/>
    <w:rPr>
      <w:rFonts w:asciiTheme="majorHAnsi" w:eastAsiaTheme="majorEastAsia" w:hAnsiTheme="majorHAnsi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935A4D"/>
    <w:rPr>
      <w:rFonts w:asciiTheme="majorHAnsi" w:eastAsiaTheme="majorEastAsia" w:hAnsiTheme="majorHAnsi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935A4D"/>
    <w:rPr>
      <w:rFonts w:asciiTheme="majorHAnsi" w:eastAsiaTheme="majorEastAsia" w:hAnsiTheme="majorHAnsi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935A4D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935A4D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935A4D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935A4D"/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935A4D"/>
    <w:rPr>
      <w:rFonts w:ascii="Times New Roman" w:eastAsia="Times New Roman" w:hAnsi="Times New Roman" w:cs="Times New Roman"/>
      <w:i/>
      <w:iCs/>
      <w:sz w:val="28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935A4D"/>
    <w:rPr>
      <w:rFonts w:asciiTheme="majorHAnsi" w:eastAsiaTheme="majorEastAsia" w:hAnsiTheme="majorHAnsi" w:cs="Times New Roman"/>
      <w:lang w:val="en-US"/>
    </w:rPr>
  </w:style>
  <w:style w:type="paragraph" w:styleId="a3">
    <w:name w:val="No Spacing"/>
    <w:uiPriority w:val="1"/>
    <w:qFormat/>
    <w:rsid w:val="00935A4D"/>
    <w:pPr>
      <w:spacing w:after="0" w:line="240" w:lineRule="auto"/>
    </w:pPr>
    <w:rPr>
      <w:rFonts w:eastAsia="Times New Roman"/>
    </w:rPr>
  </w:style>
  <w:style w:type="paragraph" w:customStyle="1" w:styleId="11">
    <w:name w:val="Без интервала1"/>
    <w:rsid w:val="00935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935A4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link w:val="a5"/>
    <w:uiPriority w:val="34"/>
    <w:qFormat/>
    <w:rsid w:val="00935A4D"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locked/>
    <w:rsid w:val="00935A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5A4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35A4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935A4D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uiPriority w:val="10"/>
    <w:qFormat/>
    <w:rsid w:val="00935A4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/>
    </w:rPr>
  </w:style>
  <w:style w:type="character" w:customStyle="1" w:styleId="aa">
    <w:name w:val="Заголовок Знак"/>
    <w:basedOn w:val="a0"/>
    <w:link w:val="a9"/>
    <w:uiPriority w:val="10"/>
    <w:rsid w:val="00935A4D"/>
    <w:rPr>
      <w:rFonts w:asciiTheme="majorHAnsi" w:eastAsiaTheme="majorEastAsia" w:hAnsiTheme="majorHAnsi" w:cs="Times New Roman"/>
      <w:b/>
      <w:bCs/>
      <w:kern w:val="28"/>
      <w:sz w:val="32"/>
      <w:szCs w:val="32"/>
      <w:lang w:val="en-US"/>
    </w:rPr>
  </w:style>
  <w:style w:type="paragraph" w:styleId="ab">
    <w:name w:val="Subtitle"/>
    <w:basedOn w:val="a"/>
    <w:next w:val="a"/>
    <w:link w:val="ac"/>
    <w:uiPriority w:val="11"/>
    <w:qFormat/>
    <w:rsid w:val="00935A4D"/>
    <w:pPr>
      <w:spacing w:after="60"/>
      <w:jc w:val="center"/>
      <w:outlineLvl w:val="1"/>
    </w:pPr>
    <w:rPr>
      <w:rFonts w:asciiTheme="majorHAnsi" w:eastAsiaTheme="majorEastAsia" w:hAnsiTheme="majorHAnsi"/>
      <w:sz w:val="28"/>
      <w:lang w:val="en-US" w:eastAsia="en-US"/>
    </w:rPr>
  </w:style>
  <w:style w:type="character" w:customStyle="1" w:styleId="ac">
    <w:name w:val="Подзаголовок Знак"/>
    <w:basedOn w:val="a0"/>
    <w:link w:val="ab"/>
    <w:uiPriority w:val="11"/>
    <w:rsid w:val="00935A4D"/>
    <w:rPr>
      <w:rFonts w:asciiTheme="majorHAnsi" w:eastAsiaTheme="majorEastAsia" w:hAnsiTheme="majorHAnsi" w:cs="Times New Roman"/>
      <w:sz w:val="28"/>
      <w:szCs w:val="24"/>
      <w:lang w:val="en-US"/>
    </w:rPr>
  </w:style>
  <w:style w:type="character" w:styleId="ad">
    <w:name w:val="Strong"/>
    <w:basedOn w:val="a0"/>
    <w:uiPriority w:val="22"/>
    <w:qFormat/>
    <w:rsid w:val="00935A4D"/>
    <w:rPr>
      <w:rFonts w:cs="Times New Roman"/>
      <w:b/>
      <w:bCs/>
    </w:rPr>
  </w:style>
  <w:style w:type="character" w:styleId="ae">
    <w:name w:val="Emphasis"/>
    <w:basedOn w:val="a0"/>
    <w:uiPriority w:val="20"/>
    <w:qFormat/>
    <w:rsid w:val="00935A4D"/>
    <w:rPr>
      <w:rFonts w:asciiTheme="minorHAnsi" w:hAnsiTheme="minorHAnsi" w:cs="Times New Roman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935A4D"/>
    <w:rPr>
      <w:i/>
      <w:sz w:val="28"/>
      <w:lang w:val="en-US" w:eastAsia="en-US"/>
    </w:rPr>
  </w:style>
  <w:style w:type="character" w:customStyle="1" w:styleId="22">
    <w:name w:val="Цитата 2 Знак"/>
    <w:basedOn w:val="a0"/>
    <w:link w:val="21"/>
    <w:uiPriority w:val="29"/>
    <w:rsid w:val="00935A4D"/>
    <w:rPr>
      <w:rFonts w:ascii="Times New Roman" w:eastAsia="Times New Roman" w:hAnsi="Times New Roman" w:cs="Times New Roman"/>
      <w:i/>
      <w:sz w:val="28"/>
      <w:szCs w:val="24"/>
      <w:lang w:val="en-US"/>
    </w:rPr>
  </w:style>
  <w:style w:type="paragraph" w:styleId="af">
    <w:name w:val="Intense Quote"/>
    <w:basedOn w:val="a"/>
    <w:next w:val="a"/>
    <w:link w:val="af0"/>
    <w:uiPriority w:val="30"/>
    <w:qFormat/>
    <w:rsid w:val="00935A4D"/>
    <w:pPr>
      <w:ind w:left="720" w:right="720"/>
    </w:pPr>
    <w:rPr>
      <w:b/>
      <w:i/>
      <w:sz w:val="28"/>
      <w:szCs w:val="22"/>
      <w:lang w:val="en-US" w:eastAsia="en-US"/>
    </w:rPr>
  </w:style>
  <w:style w:type="character" w:customStyle="1" w:styleId="af0">
    <w:name w:val="Выделенная цитата Знак"/>
    <w:basedOn w:val="a0"/>
    <w:link w:val="af"/>
    <w:uiPriority w:val="30"/>
    <w:rsid w:val="00935A4D"/>
    <w:rPr>
      <w:rFonts w:ascii="Times New Roman" w:eastAsia="Times New Roman" w:hAnsi="Times New Roman" w:cs="Times New Roman"/>
      <w:b/>
      <w:i/>
      <w:sz w:val="28"/>
      <w:lang w:val="en-US"/>
    </w:rPr>
  </w:style>
  <w:style w:type="character" w:styleId="af1">
    <w:name w:val="Subtle Emphasis"/>
    <w:basedOn w:val="a0"/>
    <w:uiPriority w:val="19"/>
    <w:qFormat/>
    <w:rsid w:val="00935A4D"/>
    <w:rPr>
      <w:i/>
      <w:color w:val="5A5A5A" w:themeColor="text1" w:themeTint="A5"/>
    </w:rPr>
  </w:style>
  <w:style w:type="character" w:styleId="af2">
    <w:name w:val="Intense Emphasis"/>
    <w:basedOn w:val="a0"/>
    <w:uiPriority w:val="21"/>
    <w:qFormat/>
    <w:rsid w:val="00935A4D"/>
    <w:rPr>
      <w:rFonts w:cs="Times New Roman"/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935A4D"/>
    <w:rPr>
      <w:rFonts w:cs="Times New Roman"/>
      <w:sz w:val="24"/>
      <w:szCs w:val="24"/>
      <w:u w:val="single"/>
    </w:rPr>
  </w:style>
  <w:style w:type="character" w:styleId="af4">
    <w:name w:val="Intense Reference"/>
    <w:basedOn w:val="a0"/>
    <w:uiPriority w:val="32"/>
    <w:qFormat/>
    <w:rsid w:val="00935A4D"/>
    <w:rPr>
      <w:rFonts w:cs="Times New Roman"/>
      <w:b/>
      <w:sz w:val="24"/>
      <w:u w:val="single"/>
    </w:rPr>
  </w:style>
  <w:style w:type="character" w:styleId="af5">
    <w:name w:val="Book Title"/>
    <w:basedOn w:val="a0"/>
    <w:uiPriority w:val="33"/>
    <w:qFormat/>
    <w:rsid w:val="00935A4D"/>
    <w:rPr>
      <w:rFonts w:asciiTheme="majorHAnsi" w:eastAsiaTheme="majorEastAsia" w:hAnsiTheme="majorHAnsi" w:cs="Times New Roman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935A4D"/>
    <w:pPr>
      <w:outlineLvl w:val="9"/>
    </w:pPr>
  </w:style>
  <w:style w:type="paragraph" w:styleId="af7">
    <w:name w:val="header"/>
    <w:basedOn w:val="a"/>
    <w:link w:val="af8"/>
    <w:uiPriority w:val="99"/>
    <w:unhideWhenUsed/>
    <w:rsid w:val="00935A4D"/>
    <w:pPr>
      <w:tabs>
        <w:tab w:val="center" w:pos="4677"/>
        <w:tab w:val="right" w:pos="9355"/>
      </w:tabs>
    </w:pPr>
    <w:rPr>
      <w:sz w:val="28"/>
      <w:lang w:val="en-US" w:eastAsia="en-US"/>
    </w:rPr>
  </w:style>
  <w:style w:type="character" w:customStyle="1" w:styleId="af8">
    <w:name w:val="Верхний колонтитул Знак"/>
    <w:basedOn w:val="a0"/>
    <w:link w:val="af7"/>
    <w:uiPriority w:val="99"/>
    <w:rsid w:val="00935A4D"/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af9">
    <w:name w:val="footer"/>
    <w:basedOn w:val="a"/>
    <w:link w:val="afa"/>
    <w:uiPriority w:val="99"/>
    <w:unhideWhenUsed/>
    <w:rsid w:val="00935A4D"/>
    <w:pPr>
      <w:tabs>
        <w:tab w:val="center" w:pos="4677"/>
        <w:tab w:val="right" w:pos="9355"/>
      </w:tabs>
    </w:pPr>
    <w:rPr>
      <w:sz w:val="28"/>
      <w:lang w:val="en-US" w:eastAsia="en-US"/>
    </w:rPr>
  </w:style>
  <w:style w:type="character" w:customStyle="1" w:styleId="afa">
    <w:name w:val="Нижний колонтитул Знак"/>
    <w:basedOn w:val="a0"/>
    <w:link w:val="af9"/>
    <w:uiPriority w:val="99"/>
    <w:rsid w:val="00935A4D"/>
    <w:rPr>
      <w:rFonts w:ascii="Times New Roman" w:eastAsia="Times New Roman" w:hAnsi="Times New Roman" w:cs="Times New Roman"/>
      <w:sz w:val="28"/>
      <w:szCs w:val="24"/>
      <w:lang w:val="en-US"/>
    </w:rPr>
  </w:style>
  <w:style w:type="table" w:customStyle="1" w:styleId="12">
    <w:name w:val="Сетка таблицы1"/>
    <w:basedOn w:val="a1"/>
    <w:next w:val="a8"/>
    <w:uiPriority w:val="59"/>
    <w:rsid w:val="00935A4D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3">
    <w:name w:val="Сетка таблицы2"/>
    <w:basedOn w:val="a1"/>
    <w:next w:val="a8"/>
    <w:uiPriority w:val="99"/>
    <w:rsid w:val="00935A4D"/>
    <w:pPr>
      <w:spacing w:after="0" w:line="240" w:lineRule="auto"/>
    </w:pPr>
    <w:rPr>
      <w:rFonts w:ascii="Calibri" w:eastAsia="Times New Roman" w:hAnsi="Calibri" w:cs="Calibri"/>
      <w:sz w:val="20"/>
      <w:szCs w:val="20"/>
      <w:lang w:val="en-US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b">
    <w:name w:val="Знак"/>
    <w:basedOn w:val="a"/>
    <w:rsid w:val="00935A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935A4D"/>
    <w:rPr>
      <w:rFonts w:cs="Times New Roman"/>
    </w:rPr>
  </w:style>
  <w:style w:type="paragraph" w:customStyle="1" w:styleId="ConsPlusNormal">
    <w:name w:val="ConsPlusNormal"/>
    <w:rsid w:val="00935A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935A4D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AF49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ECB418-5761-4907-97C4-A4AB16405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13986</TotalTime>
  <Pages>2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Valera</dc:creator>
  <cp:lastModifiedBy>Кашапова Румина Викторовна</cp:lastModifiedBy>
  <cp:revision>1152</cp:revision>
  <cp:lastPrinted>2023-06-15T06:17:00Z</cp:lastPrinted>
  <dcterms:created xsi:type="dcterms:W3CDTF">2020-05-12T03:01:00Z</dcterms:created>
  <dcterms:modified xsi:type="dcterms:W3CDTF">2025-06-16T07:17:00Z</dcterms:modified>
</cp:coreProperties>
</file>