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64D8" w:rsidRPr="0058153A" w:rsidRDefault="0058153A" w:rsidP="0058153A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8153A">
        <w:rPr>
          <w:rFonts w:ascii="Times New Roman" w:hAnsi="Times New Roman" w:cs="Times New Roman"/>
          <w:b/>
          <w:sz w:val="32"/>
          <w:szCs w:val="32"/>
        </w:rPr>
        <w:t>РЕВИЗИОННАЯ К</w:t>
      </w:r>
      <w:r w:rsidR="001464D8" w:rsidRPr="0058153A">
        <w:rPr>
          <w:rFonts w:ascii="Times New Roman" w:hAnsi="Times New Roman" w:cs="Times New Roman"/>
          <w:b/>
          <w:sz w:val="32"/>
          <w:szCs w:val="32"/>
        </w:rPr>
        <w:t>ОМИССИЯ</w:t>
      </w:r>
    </w:p>
    <w:p w:rsidR="0058153A" w:rsidRPr="0058153A" w:rsidRDefault="0058153A" w:rsidP="0058153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153A">
        <w:rPr>
          <w:rFonts w:ascii="Times New Roman" w:hAnsi="Times New Roman" w:cs="Times New Roman"/>
          <w:b/>
          <w:sz w:val="28"/>
          <w:szCs w:val="28"/>
        </w:rPr>
        <w:t>Слюдянского муниципального образования</w:t>
      </w:r>
    </w:p>
    <w:p w:rsidR="0058153A" w:rsidRPr="0058153A" w:rsidRDefault="0058153A" w:rsidP="0058153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8153A" w:rsidRPr="0058153A" w:rsidRDefault="0058153A" w:rsidP="0058153A">
      <w:pPr>
        <w:pStyle w:val="a3"/>
        <w:rPr>
          <w:rFonts w:ascii="Times New Roman" w:hAnsi="Times New Roman" w:cs="Times New Roman"/>
          <w:sz w:val="24"/>
          <w:szCs w:val="24"/>
        </w:rPr>
      </w:pPr>
      <w:r w:rsidRPr="0058153A">
        <w:rPr>
          <w:rFonts w:ascii="Times New Roman" w:hAnsi="Times New Roman" w:cs="Times New Roman"/>
          <w:sz w:val="24"/>
          <w:szCs w:val="24"/>
        </w:rPr>
        <w:t xml:space="preserve">г.Слюдянка                                                                                                        </w:t>
      </w:r>
      <w:r w:rsidR="00996F75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BC6AAC">
        <w:rPr>
          <w:rFonts w:ascii="Times New Roman" w:hAnsi="Times New Roman" w:cs="Times New Roman"/>
          <w:sz w:val="24"/>
          <w:szCs w:val="24"/>
        </w:rPr>
        <w:t xml:space="preserve">      </w:t>
      </w:r>
      <w:r w:rsidR="00094ED3">
        <w:rPr>
          <w:rFonts w:ascii="Times New Roman" w:hAnsi="Times New Roman" w:cs="Times New Roman"/>
          <w:sz w:val="24"/>
          <w:szCs w:val="24"/>
        </w:rPr>
        <w:t>15</w:t>
      </w:r>
      <w:r w:rsidR="00BC6AAC">
        <w:rPr>
          <w:rFonts w:ascii="Times New Roman" w:hAnsi="Times New Roman" w:cs="Times New Roman"/>
          <w:sz w:val="24"/>
          <w:szCs w:val="24"/>
        </w:rPr>
        <w:t xml:space="preserve"> </w:t>
      </w:r>
      <w:r w:rsidR="00CC5D1D">
        <w:rPr>
          <w:rFonts w:ascii="Times New Roman" w:hAnsi="Times New Roman" w:cs="Times New Roman"/>
          <w:sz w:val="24"/>
          <w:szCs w:val="24"/>
        </w:rPr>
        <w:t>дека</w:t>
      </w:r>
      <w:r w:rsidR="000531A3">
        <w:rPr>
          <w:rFonts w:ascii="Times New Roman" w:hAnsi="Times New Roman" w:cs="Times New Roman"/>
          <w:sz w:val="24"/>
          <w:szCs w:val="24"/>
        </w:rPr>
        <w:t xml:space="preserve">бря </w:t>
      </w:r>
      <w:r w:rsidR="0033126C">
        <w:rPr>
          <w:rFonts w:ascii="Times New Roman" w:hAnsi="Times New Roman" w:cs="Times New Roman"/>
          <w:sz w:val="24"/>
          <w:szCs w:val="24"/>
        </w:rPr>
        <w:t>202</w:t>
      </w:r>
      <w:r w:rsidR="00743C56">
        <w:rPr>
          <w:rFonts w:ascii="Times New Roman" w:hAnsi="Times New Roman" w:cs="Times New Roman"/>
          <w:sz w:val="24"/>
          <w:szCs w:val="24"/>
        </w:rPr>
        <w:t>1</w:t>
      </w:r>
      <w:r w:rsidRPr="0058153A">
        <w:rPr>
          <w:rFonts w:ascii="Times New Roman" w:hAnsi="Times New Roman" w:cs="Times New Roman"/>
          <w:sz w:val="24"/>
          <w:szCs w:val="24"/>
        </w:rPr>
        <w:t>г.</w:t>
      </w:r>
    </w:p>
    <w:p w:rsidR="0058153A" w:rsidRPr="0058153A" w:rsidRDefault="0058153A" w:rsidP="0058153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464D8" w:rsidRPr="0058153A" w:rsidRDefault="00F57398" w:rsidP="0058153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153A">
        <w:rPr>
          <w:rFonts w:ascii="Times New Roman" w:hAnsi="Times New Roman" w:cs="Times New Roman"/>
          <w:b/>
          <w:sz w:val="24"/>
          <w:szCs w:val="24"/>
        </w:rPr>
        <w:t>ЗАКЛЮЧЕНИЕ</w:t>
      </w:r>
      <w:r w:rsidR="0033126C">
        <w:rPr>
          <w:rFonts w:ascii="Times New Roman" w:hAnsi="Times New Roman" w:cs="Times New Roman"/>
          <w:b/>
          <w:sz w:val="24"/>
          <w:szCs w:val="24"/>
        </w:rPr>
        <w:t xml:space="preserve"> №202</w:t>
      </w:r>
      <w:r w:rsidR="00743C56">
        <w:rPr>
          <w:rFonts w:ascii="Times New Roman" w:hAnsi="Times New Roman" w:cs="Times New Roman"/>
          <w:b/>
          <w:sz w:val="24"/>
          <w:szCs w:val="24"/>
        </w:rPr>
        <w:t>1</w:t>
      </w:r>
      <w:r w:rsidR="0058153A">
        <w:rPr>
          <w:rFonts w:ascii="Times New Roman" w:hAnsi="Times New Roman" w:cs="Times New Roman"/>
          <w:b/>
          <w:sz w:val="24"/>
          <w:szCs w:val="24"/>
        </w:rPr>
        <w:t>/</w:t>
      </w:r>
      <w:r w:rsidR="00743C56">
        <w:rPr>
          <w:rFonts w:ascii="Times New Roman" w:hAnsi="Times New Roman" w:cs="Times New Roman"/>
          <w:b/>
          <w:sz w:val="24"/>
          <w:szCs w:val="24"/>
        </w:rPr>
        <w:t>98</w:t>
      </w:r>
    </w:p>
    <w:p w:rsidR="0095376F" w:rsidRPr="0095376F" w:rsidRDefault="0095376F" w:rsidP="0095376F">
      <w:pPr>
        <w:jc w:val="center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(ДОПОЛНЕНИЕ К ЗАКЛЮЧЕНИЮ</w:t>
      </w:r>
      <w:r w:rsidR="0033126C">
        <w:rPr>
          <w:rFonts w:eastAsiaTheme="minorHAnsi"/>
          <w:b/>
          <w:lang w:eastAsia="en-US"/>
        </w:rPr>
        <w:t xml:space="preserve"> №202</w:t>
      </w:r>
      <w:r w:rsidR="00743C56">
        <w:rPr>
          <w:rFonts w:eastAsiaTheme="minorHAnsi"/>
          <w:b/>
          <w:lang w:eastAsia="en-US"/>
        </w:rPr>
        <w:t>1</w:t>
      </w:r>
      <w:r w:rsidR="0033126C">
        <w:rPr>
          <w:rFonts w:eastAsiaTheme="minorHAnsi"/>
          <w:b/>
          <w:lang w:eastAsia="en-US"/>
        </w:rPr>
        <w:t>/</w:t>
      </w:r>
      <w:r w:rsidR="00743C56">
        <w:rPr>
          <w:rFonts w:eastAsiaTheme="minorHAnsi"/>
          <w:b/>
          <w:lang w:eastAsia="en-US"/>
        </w:rPr>
        <w:t>97</w:t>
      </w:r>
      <w:r w:rsidR="0033126C">
        <w:rPr>
          <w:rFonts w:eastAsiaTheme="minorHAnsi"/>
          <w:b/>
          <w:lang w:eastAsia="en-US"/>
        </w:rPr>
        <w:t xml:space="preserve"> от </w:t>
      </w:r>
      <w:r w:rsidR="00AB1B12">
        <w:rPr>
          <w:rFonts w:eastAsiaTheme="minorHAnsi"/>
          <w:b/>
          <w:lang w:eastAsia="en-US"/>
        </w:rPr>
        <w:t>01</w:t>
      </w:r>
      <w:r>
        <w:rPr>
          <w:rFonts w:eastAsiaTheme="minorHAnsi"/>
          <w:b/>
          <w:lang w:eastAsia="en-US"/>
        </w:rPr>
        <w:t>.12.20</w:t>
      </w:r>
      <w:r w:rsidR="00743C56">
        <w:rPr>
          <w:rFonts w:eastAsiaTheme="minorHAnsi"/>
          <w:b/>
          <w:lang w:eastAsia="en-US"/>
        </w:rPr>
        <w:t>21</w:t>
      </w:r>
      <w:r>
        <w:rPr>
          <w:rFonts w:eastAsiaTheme="minorHAnsi"/>
          <w:b/>
          <w:lang w:eastAsia="en-US"/>
        </w:rPr>
        <w:t xml:space="preserve"> года</w:t>
      </w:r>
    </w:p>
    <w:p w:rsidR="0095376F" w:rsidRPr="0095376F" w:rsidRDefault="0095376F" w:rsidP="0095376F">
      <w:pPr>
        <w:jc w:val="center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«</w:t>
      </w:r>
      <w:r w:rsidRPr="0095376F">
        <w:rPr>
          <w:rFonts w:eastAsiaTheme="minorHAnsi"/>
          <w:b/>
          <w:lang w:eastAsia="en-US"/>
        </w:rPr>
        <w:t xml:space="preserve">О РЕЗУЛЬТАТАХ ПРОВЕДЕННОГО </w:t>
      </w:r>
    </w:p>
    <w:p w:rsidR="0095376F" w:rsidRPr="0095376F" w:rsidRDefault="0095376F" w:rsidP="0095376F">
      <w:pPr>
        <w:jc w:val="center"/>
        <w:rPr>
          <w:rFonts w:eastAsiaTheme="minorHAnsi"/>
          <w:b/>
          <w:lang w:eastAsia="en-US"/>
        </w:rPr>
      </w:pPr>
      <w:r w:rsidRPr="0095376F">
        <w:rPr>
          <w:rFonts w:eastAsiaTheme="minorHAnsi"/>
          <w:b/>
          <w:lang w:eastAsia="en-US"/>
        </w:rPr>
        <w:t>ЭКСПЕРТНО-АНАЛИТИЧЕСКОГО МЕРОПРИЯТИЯ:</w:t>
      </w:r>
    </w:p>
    <w:p w:rsidR="0095376F" w:rsidRPr="0095376F" w:rsidRDefault="0095376F" w:rsidP="0095376F">
      <w:pPr>
        <w:jc w:val="center"/>
        <w:rPr>
          <w:rFonts w:eastAsia="Calibri"/>
          <w:b/>
        </w:rPr>
      </w:pPr>
      <w:r w:rsidRPr="0095376F">
        <w:rPr>
          <w:rFonts w:eastAsia="Calibri"/>
          <w:b/>
        </w:rPr>
        <w:t>«Экспертиза проекта бюджета Слюдянского му</w:t>
      </w:r>
      <w:r w:rsidR="0033126C">
        <w:rPr>
          <w:rFonts w:eastAsia="Calibri"/>
          <w:b/>
        </w:rPr>
        <w:t>ниципального образования на 202</w:t>
      </w:r>
      <w:r w:rsidR="00743C56">
        <w:rPr>
          <w:rFonts w:eastAsia="Calibri"/>
          <w:b/>
        </w:rPr>
        <w:t>2</w:t>
      </w:r>
      <w:r w:rsidRPr="0095376F">
        <w:rPr>
          <w:rFonts w:eastAsia="Calibri"/>
          <w:b/>
        </w:rPr>
        <w:t xml:space="preserve"> год </w:t>
      </w:r>
    </w:p>
    <w:p w:rsidR="0095376F" w:rsidRPr="0095376F" w:rsidRDefault="0095376F" w:rsidP="0095376F">
      <w:pPr>
        <w:jc w:val="center"/>
        <w:rPr>
          <w:rFonts w:eastAsia="Calibri"/>
          <w:b/>
        </w:rPr>
      </w:pPr>
      <w:r w:rsidRPr="0095376F">
        <w:rPr>
          <w:rFonts w:eastAsia="Calibri"/>
          <w:b/>
        </w:rPr>
        <w:t>и на пл</w:t>
      </w:r>
      <w:r w:rsidR="0033126C">
        <w:rPr>
          <w:rFonts w:eastAsia="Calibri"/>
          <w:b/>
        </w:rPr>
        <w:t>ановый период 202</w:t>
      </w:r>
      <w:r w:rsidR="00743C56">
        <w:rPr>
          <w:rFonts w:eastAsia="Calibri"/>
          <w:b/>
        </w:rPr>
        <w:t>3</w:t>
      </w:r>
      <w:r w:rsidR="0033126C">
        <w:rPr>
          <w:rFonts w:eastAsia="Calibri"/>
          <w:b/>
        </w:rPr>
        <w:t xml:space="preserve"> и 202</w:t>
      </w:r>
      <w:r w:rsidR="00743C56">
        <w:rPr>
          <w:rFonts w:eastAsia="Calibri"/>
          <w:b/>
        </w:rPr>
        <w:t>4</w:t>
      </w:r>
      <w:r>
        <w:rPr>
          <w:rFonts w:eastAsia="Calibri"/>
          <w:b/>
        </w:rPr>
        <w:t xml:space="preserve"> годов»»</w:t>
      </w:r>
    </w:p>
    <w:p w:rsidR="0081172A" w:rsidRPr="00125C2B" w:rsidRDefault="0081172A" w:rsidP="00125C2B">
      <w:pPr>
        <w:pStyle w:val="1"/>
        <w:jc w:val="both"/>
      </w:pPr>
    </w:p>
    <w:p w:rsidR="00D82825" w:rsidRPr="00125C2B" w:rsidRDefault="00F57398" w:rsidP="00125C2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25C2B">
        <w:rPr>
          <w:rFonts w:ascii="Times New Roman" w:hAnsi="Times New Roman" w:cs="Times New Roman"/>
          <w:sz w:val="24"/>
          <w:szCs w:val="24"/>
        </w:rPr>
        <w:t xml:space="preserve">Заключение подготовлено на основании </w:t>
      </w:r>
      <w:r w:rsidR="00BC7F37" w:rsidRPr="00125C2B">
        <w:rPr>
          <w:rFonts w:ascii="Times New Roman" w:hAnsi="Times New Roman" w:cs="Times New Roman"/>
          <w:sz w:val="24"/>
          <w:szCs w:val="24"/>
        </w:rPr>
        <w:t>ст.9 Положения о Ревизионной комиссии Слюдянского муниципального образования, утвержденного решением Думы Слюдянского муниципа</w:t>
      </w:r>
      <w:r w:rsidR="00D03CE9" w:rsidRPr="00125C2B">
        <w:rPr>
          <w:rFonts w:ascii="Times New Roman" w:hAnsi="Times New Roman" w:cs="Times New Roman"/>
          <w:sz w:val="24"/>
          <w:szCs w:val="24"/>
        </w:rPr>
        <w:t xml:space="preserve">льного образования от </w:t>
      </w:r>
      <w:r w:rsidR="003C6AD9">
        <w:rPr>
          <w:rFonts w:ascii="Times New Roman" w:hAnsi="Times New Roman" w:cs="Times New Roman"/>
          <w:sz w:val="24"/>
          <w:szCs w:val="24"/>
        </w:rPr>
        <w:t>30.09.2021г.</w:t>
      </w:r>
      <w:r w:rsidR="00BC7F37" w:rsidRPr="00125C2B">
        <w:rPr>
          <w:rFonts w:ascii="Times New Roman" w:hAnsi="Times New Roman" w:cs="Times New Roman"/>
          <w:sz w:val="24"/>
          <w:szCs w:val="24"/>
        </w:rPr>
        <w:t xml:space="preserve"> №</w:t>
      </w:r>
      <w:r w:rsidR="00D03CE9" w:rsidRPr="00125C2B">
        <w:rPr>
          <w:rFonts w:ascii="Times New Roman" w:hAnsi="Times New Roman" w:cs="Times New Roman"/>
          <w:sz w:val="24"/>
          <w:szCs w:val="24"/>
        </w:rPr>
        <w:t xml:space="preserve"> </w:t>
      </w:r>
      <w:r w:rsidR="003C6AD9">
        <w:rPr>
          <w:rFonts w:ascii="Times New Roman" w:hAnsi="Times New Roman" w:cs="Times New Roman"/>
          <w:sz w:val="24"/>
          <w:szCs w:val="24"/>
        </w:rPr>
        <w:t>49</w:t>
      </w:r>
      <w:r w:rsidR="00D03CE9" w:rsidRPr="00125C2B">
        <w:rPr>
          <w:rFonts w:ascii="Times New Roman" w:hAnsi="Times New Roman" w:cs="Times New Roman"/>
          <w:sz w:val="24"/>
          <w:szCs w:val="24"/>
        </w:rPr>
        <w:t xml:space="preserve"> </w:t>
      </w:r>
      <w:r w:rsidR="00BC7F37" w:rsidRPr="00125C2B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="00BC7F37" w:rsidRPr="00125C2B">
        <w:rPr>
          <w:rFonts w:ascii="Times New Roman" w:hAnsi="Times New Roman" w:cs="Times New Roman"/>
          <w:sz w:val="24"/>
          <w:szCs w:val="24"/>
        </w:rPr>
        <w:t>-ГД</w:t>
      </w:r>
      <w:r w:rsidRPr="00125C2B">
        <w:rPr>
          <w:rFonts w:ascii="Times New Roman" w:hAnsi="Times New Roman" w:cs="Times New Roman"/>
          <w:sz w:val="24"/>
          <w:szCs w:val="24"/>
        </w:rPr>
        <w:t xml:space="preserve">. При проведении финансово-экономической экспертизы и подготовке заключения использованы следующие документы: </w:t>
      </w:r>
    </w:p>
    <w:p w:rsidR="00691016" w:rsidRDefault="0081172A" w:rsidP="0033126C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5C2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 постановления администрации Слюдянского городского поселения «О внесении изменений в муниципальн</w:t>
      </w:r>
      <w:r w:rsidR="00691016">
        <w:rPr>
          <w:rFonts w:ascii="Times New Roman" w:eastAsia="Times New Roman" w:hAnsi="Times New Roman" w:cs="Times New Roman"/>
          <w:sz w:val="24"/>
          <w:szCs w:val="24"/>
          <w:lang w:eastAsia="ru-RU"/>
        </w:rPr>
        <w:t>ую</w:t>
      </w:r>
      <w:r w:rsidRPr="00125C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программ</w:t>
      </w:r>
      <w:r w:rsidR="00691016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472F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программа</w:t>
      </w:r>
      <w:r w:rsidR="00223764" w:rsidRPr="00125C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B812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Развитие жилищно-коммунального </w:t>
      </w:r>
      <w:proofErr w:type="gramStart"/>
      <w:r w:rsidR="00B812D8">
        <w:rPr>
          <w:rFonts w:ascii="Times New Roman" w:eastAsia="Times New Roman" w:hAnsi="Times New Roman" w:cs="Times New Roman"/>
          <w:sz w:val="24"/>
          <w:szCs w:val="24"/>
          <w:lang w:eastAsia="ru-RU"/>
        </w:rPr>
        <w:t>хозяйства</w:t>
      </w:r>
      <w:r w:rsidR="003312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C2F2B" w:rsidRPr="00125C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Слюдянского</w:t>
      </w:r>
      <w:proofErr w:type="gramEnd"/>
      <w:r w:rsidR="009C2F2B" w:rsidRPr="00125C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образования»</w:t>
      </w:r>
      <w:r w:rsidRPr="00125C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2019-2024 годы</w:t>
      </w:r>
      <w:r w:rsidR="00DD501B" w:rsidRPr="00125C2B">
        <w:rPr>
          <w:rFonts w:ascii="Times New Roman" w:eastAsia="Times New Roman" w:hAnsi="Times New Roman" w:cs="Times New Roman"/>
          <w:sz w:val="24"/>
          <w:szCs w:val="24"/>
          <w:lang w:eastAsia="ru-RU"/>
        </w:rPr>
        <w:t>, утвержденн</w:t>
      </w:r>
      <w:r w:rsidRPr="00125C2B">
        <w:rPr>
          <w:rFonts w:ascii="Times New Roman" w:eastAsia="Times New Roman" w:hAnsi="Times New Roman" w:cs="Times New Roman"/>
          <w:sz w:val="24"/>
          <w:szCs w:val="24"/>
          <w:lang w:eastAsia="ru-RU"/>
        </w:rPr>
        <w:t>ую</w:t>
      </w:r>
      <w:r w:rsidR="00DD501B" w:rsidRPr="00125C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постановлением админист</w:t>
      </w:r>
      <w:r w:rsidR="009C2F2B" w:rsidRPr="00125C2B">
        <w:rPr>
          <w:rFonts w:ascii="Times New Roman" w:eastAsia="Times New Roman" w:hAnsi="Times New Roman" w:cs="Times New Roman"/>
          <w:sz w:val="24"/>
          <w:szCs w:val="24"/>
          <w:lang w:eastAsia="ru-RU"/>
        </w:rPr>
        <w:t>рации Слюдянского городского пос</w:t>
      </w:r>
      <w:bookmarkStart w:id="0" w:name="_GoBack"/>
      <w:bookmarkEnd w:id="0"/>
      <w:r w:rsidR="009C2F2B" w:rsidRPr="00125C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еления от </w:t>
      </w:r>
      <w:r w:rsidR="00F702F9" w:rsidRPr="00125C2B">
        <w:rPr>
          <w:rFonts w:ascii="Times New Roman" w:eastAsia="Times New Roman" w:hAnsi="Times New Roman" w:cs="Times New Roman"/>
          <w:sz w:val="24"/>
          <w:szCs w:val="24"/>
          <w:lang w:eastAsia="ru-RU"/>
        </w:rPr>
        <w:t>27.12.2018</w:t>
      </w:r>
      <w:r w:rsidR="003312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№1290</w:t>
      </w:r>
      <w:r w:rsidR="00996F75" w:rsidRPr="00125C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 </w:t>
      </w:r>
      <w:r w:rsidR="00996F75" w:rsidRPr="0095376F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учетом изменений</w:t>
      </w:r>
      <w:r w:rsidR="0069101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B812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91016" w:rsidRDefault="00691016" w:rsidP="0033126C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5C2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 постановления администрации Слюдянского городского поселения «О внесении изменений в муниципальн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ую</w:t>
      </w:r>
      <w:r w:rsidRPr="00125C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программ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472F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«Благоустройство Слюдянского муниципального образования» на 2019-2024 годы, утвержденную </w:t>
      </w:r>
      <w:proofErr w:type="gramStart"/>
      <w:r w:rsidR="00472F0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постановлением  администрации</w:t>
      </w:r>
      <w:proofErr w:type="gramEnd"/>
      <w:r w:rsidR="00472F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Слюдянского городского поселения от 27.12.2018г.№1292, с учетом изменений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C6AAC" w:rsidRPr="00691016" w:rsidRDefault="00691016" w:rsidP="00691016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5C2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 постановления администрации Слюдянского городского поселения «О внесении изменений в муниципальн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ую</w:t>
      </w:r>
      <w:r w:rsidRPr="00125C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программ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«Совершенствование механизмов управления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Слюдянским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муниципальным образованием» на 2019-2024 годы, утвержденную постановлением   администрации Слюдянского городского поселения от 27.12.2018г.№1295, с учетом изменений.</w:t>
      </w:r>
    </w:p>
    <w:p w:rsidR="00D82825" w:rsidRPr="0095376F" w:rsidRDefault="00D82825" w:rsidP="00125C2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376F">
        <w:rPr>
          <w:rFonts w:ascii="Times New Roman" w:hAnsi="Times New Roman" w:cs="Times New Roman"/>
          <w:sz w:val="24"/>
          <w:szCs w:val="24"/>
        </w:rPr>
        <w:t>Устав Слюдянского муниципального образования.</w:t>
      </w:r>
    </w:p>
    <w:p w:rsidR="0037351B" w:rsidRPr="00A542BD" w:rsidRDefault="00C21260" w:rsidP="00A542B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376F">
        <w:rPr>
          <w:rFonts w:ascii="Times New Roman" w:hAnsi="Times New Roman" w:cs="Times New Roman"/>
          <w:sz w:val="24"/>
          <w:szCs w:val="24"/>
        </w:rPr>
        <w:t>Бюджетный кодекс РФ.</w:t>
      </w:r>
    </w:p>
    <w:p w:rsidR="0058153A" w:rsidRPr="00125C2B" w:rsidRDefault="00F57398" w:rsidP="00125C2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25C2B">
        <w:rPr>
          <w:rFonts w:ascii="Times New Roman" w:hAnsi="Times New Roman" w:cs="Times New Roman"/>
          <w:b/>
          <w:sz w:val="28"/>
          <w:szCs w:val="28"/>
        </w:rPr>
        <w:t>Результаты экспертизы:</w:t>
      </w:r>
      <w:r w:rsidRPr="00125C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4D7F" w:rsidRPr="00125C2B" w:rsidRDefault="00F57398" w:rsidP="00A542BD">
      <w:pPr>
        <w:pStyle w:val="1"/>
        <w:jc w:val="both"/>
      </w:pPr>
      <w:r w:rsidRPr="00125C2B">
        <w:t>Представленным</w:t>
      </w:r>
      <w:r w:rsidR="0095376F">
        <w:t>и</w:t>
      </w:r>
      <w:r w:rsidRPr="00125C2B">
        <w:t xml:space="preserve"> на экспертизу </w:t>
      </w:r>
      <w:r w:rsidR="0095376F">
        <w:t>материалами к проекту</w:t>
      </w:r>
      <w:r w:rsidRPr="00125C2B">
        <w:t xml:space="preserve"> </w:t>
      </w:r>
      <w:r w:rsidR="0095376F">
        <w:t>бюджета Слюдянского му</w:t>
      </w:r>
      <w:r w:rsidR="0033126C">
        <w:t>ниципального образования на 202</w:t>
      </w:r>
      <w:r w:rsidR="0088303C">
        <w:t>2</w:t>
      </w:r>
      <w:r w:rsidR="0033126C">
        <w:t xml:space="preserve"> год и на плановый период 202</w:t>
      </w:r>
      <w:r w:rsidR="0088303C">
        <w:t>3</w:t>
      </w:r>
      <w:r w:rsidR="0033126C">
        <w:t xml:space="preserve"> и 202</w:t>
      </w:r>
      <w:r w:rsidR="0088303C">
        <w:t>4</w:t>
      </w:r>
      <w:r w:rsidR="0095376F">
        <w:t xml:space="preserve"> годов, подготовленными в соответстви</w:t>
      </w:r>
      <w:r w:rsidR="00A542BD">
        <w:t>и</w:t>
      </w:r>
      <w:r w:rsidR="0095376F">
        <w:t xml:space="preserve"> с протоколом публичных слушаний </w:t>
      </w:r>
      <w:r w:rsidR="0095376F" w:rsidRPr="00A7330B">
        <w:t>для обсужд</w:t>
      </w:r>
      <w:r w:rsidR="0033126C">
        <w:t>ения проекта бюджета СМО на 202</w:t>
      </w:r>
      <w:r w:rsidR="0088303C">
        <w:t>2</w:t>
      </w:r>
      <w:r w:rsidR="0033126C">
        <w:t xml:space="preserve"> год и на плановый период 202</w:t>
      </w:r>
      <w:r w:rsidR="0088303C">
        <w:t>3</w:t>
      </w:r>
      <w:r w:rsidR="0033126C">
        <w:t xml:space="preserve"> и 202</w:t>
      </w:r>
      <w:r w:rsidR="0088303C">
        <w:t>4</w:t>
      </w:r>
      <w:r w:rsidR="0095376F" w:rsidRPr="00A7330B">
        <w:t xml:space="preserve"> годов» </w:t>
      </w:r>
      <w:r w:rsidR="0095376F">
        <w:t>от</w:t>
      </w:r>
      <w:r w:rsidR="0033126C">
        <w:t xml:space="preserve"> 15</w:t>
      </w:r>
      <w:r w:rsidR="0095376F" w:rsidRPr="00A7330B">
        <w:t>.1</w:t>
      </w:r>
      <w:r w:rsidR="0033126C">
        <w:t>2.202</w:t>
      </w:r>
      <w:r w:rsidR="0088303C">
        <w:t>1</w:t>
      </w:r>
      <w:r w:rsidR="0095376F" w:rsidRPr="00A7330B">
        <w:t xml:space="preserve"> года</w:t>
      </w:r>
      <w:r w:rsidR="0095376F">
        <w:t xml:space="preserve">, </w:t>
      </w:r>
      <w:r w:rsidRPr="00125C2B">
        <w:t xml:space="preserve">предусматривается </w:t>
      </w:r>
      <w:r w:rsidR="00DD501B" w:rsidRPr="00125C2B">
        <w:t xml:space="preserve">внесение </w:t>
      </w:r>
      <w:r w:rsidR="0095376F">
        <w:t>поправок в</w:t>
      </w:r>
      <w:r w:rsidR="00DD501B" w:rsidRPr="00125C2B">
        <w:t xml:space="preserve"> </w:t>
      </w:r>
      <w:r w:rsidR="0033126C">
        <w:t xml:space="preserve">проект </w:t>
      </w:r>
      <w:r w:rsidR="0081172A" w:rsidRPr="00125C2B">
        <w:t>бюджет</w:t>
      </w:r>
      <w:r w:rsidR="0033126C">
        <w:t>а</w:t>
      </w:r>
      <w:r w:rsidR="0081172A" w:rsidRPr="00125C2B">
        <w:t xml:space="preserve"> Слюдянс</w:t>
      </w:r>
      <w:r w:rsidR="00DB122E" w:rsidRPr="00125C2B">
        <w:t xml:space="preserve">кого муниципального образования (далее – СМО) </w:t>
      </w:r>
      <w:r w:rsidR="0081172A" w:rsidRPr="00125C2B">
        <w:t>на 20</w:t>
      </w:r>
      <w:r w:rsidR="0033126C">
        <w:t>2</w:t>
      </w:r>
      <w:r w:rsidR="0088303C">
        <w:t>2</w:t>
      </w:r>
      <w:r w:rsidR="0033126C">
        <w:t xml:space="preserve"> год и на плановый период 202</w:t>
      </w:r>
      <w:r w:rsidR="0088303C">
        <w:t>3</w:t>
      </w:r>
      <w:r w:rsidR="0033126C">
        <w:t xml:space="preserve"> и 202</w:t>
      </w:r>
      <w:r w:rsidR="0088303C">
        <w:t>4</w:t>
      </w:r>
      <w:r w:rsidR="0081172A" w:rsidRPr="00125C2B">
        <w:t xml:space="preserve"> годов. </w:t>
      </w:r>
    </w:p>
    <w:p w:rsidR="001464D8" w:rsidRPr="00125C2B" w:rsidRDefault="00F57398" w:rsidP="00125C2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25C2B">
        <w:rPr>
          <w:rFonts w:ascii="Times New Roman" w:hAnsi="Times New Roman" w:cs="Times New Roman"/>
          <w:sz w:val="24"/>
          <w:szCs w:val="24"/>
        </w:rPr>
        <w:t>В результате рассмотрения представленного</w:t>
      </w:r>
      <w:r w:rsidR="00D82825" w:rsidRPr="00125C2B">
        <w:rPr>
          <w:rFonts w:ascii="Times New Roman" w:hAnsi="Times New Roman" w:cs="Times New Roman"/>
          <w:sz w:val="24"/>
          <w:szCs w:val="24"/>
        </w:rPr>
        <w:t xml:space="preserve"> проекта </w:t>
      </w:r>
      <w:r w:rsidR="00D82825" w:rsidRPr="00125C2B">
        <w:rPr>
          <w:rFonts w:ascii="Times New Roman" w:hAnsi="Times New Roman" w:cs="Times New Roman"/>
          <w:b/>
          <w:sz w:val="28"/>
          <w:szCs w:val="28"/>
        </w:rPr>
        <w:t>установлено следующее</w:t>
      </w:r>
      <w:r w:rsidR="00D82825" w:rsidRPr="00125C2B">
        <w:rPr>
          <w:rFonts w:ascii="Times New Roman" w:hAnsi="Times New Roman" w:cs="Times New Roman"/>
          <w:b/>
          <w:sz w:val="24"/>
          <w:szCs w:val="24"/>
        </w:rPr>
        <w:t>:</w:t>
      </w:r>
    </w:p>
    <w:p w:rsidR="00BC6AAC" w:rsidRPr="00125C2B" w:rsidRDefault="00BC6AAC" w:rsidP="00125C2B">
      <w:pPr>
        <w:pStyle w:val="1"/>
        <w:numPr>
          <w:ilvl w:val="0"/>
          <w:numId w:val="17"/>
        </w:numPr>
        <w:jc w:val="both"/>
      </w:pPr>
      <w:r w:rsidRPr="00125C2B">
        <w:t xml:space="preserve">Предусматривается изменение доходной части бюджета </w:t>
      </w:r>
      <w:r w:rsidR="0033126C">
        <w:t>на 202</w:t>
      </w:r>
      <w:r w:rsidR="001D29A7">
        <w:t>2</w:t>
      </w:r>
      <w:r w:rsidR="00F36A2D">
        <w:t xml:space="preserve"> год </w:t>
      </w:r>
      <w:r w:rsidRPr="00125C2B">
        <w:t xml:space="preserve">в сторону </w:t>
      </w:r>
      <w:r w:rsidR="00D8588F" w:rsidRPr="00125C2B">
        <w:t>увеличения</w:t>
      </w:r>
      <w:r w:rsidRPr="00125C2B">
        <w:t xml:space="preserve"> на </w:t>
      </w:r>
      <w:r w:rsidR="001D29A7">
        <w:t>25 646 000,00</w:t>
      </w:r>
      <w:r w:rsidRPr="00125C2B">
        <w:t xml:space="preserve"> руб., в том числе:</w:t>
      </w:r>
    </w:p>
    <w:p w:rsidR="00BC6AAC" w:rsidRPr="00125C2B" w:rsidRDefault="00075F01" w:rsidP="00125C2B">
      <w:pPr>
        <w:pStyle w:val="1"/>
        <w:numPr>
          <w:ilvl w:val="1"/>
          <w:numId w:val="17"/>
        </w:numPr>
        <w:jc w:val="both"/>
      </w:pPr>
      <w:r>
        <w:t>п</w:t>
      </w:r>
      <w:r w:rsidR="00BC6AAC" w:rsidRPr="00125C2B">
        <w:t xml:space="preserve">редусматривается </w:t>
      </w:r>
      <w:r w:rsidR="00866AA4" w:rsidRPr="00125C2B">
        <w:t>увеличение</w:t>
      </w:r>
      <w:r w:rsidR="00BC6AAC" w:rsidRPr="00125C2B">
        <w:t xml:space="preserve"> объема </w:t>
      </w:r>
      <w:r w:rsidR="00866AA4" w:rsidRPr="00125C2B">
        <w:t>безвозмездных поступлений на</w:t>
      </w:r>
      <w:r w:rsidR="00FC4AE3" w:rsidRPr="00FC4AE3">
        <w:t xml:space="preserve"> </w:t>
      </w:r>
      <w:r w:rsidR="00665A8E">
        <w:t>25 646 000,00</w:t>
      </w:r>
      <w:r w:rsidR="0033126C" w:rsidRPr="00125C2B">
        <w:t xml:space="preserve"> </w:t>
      </w:r>
      <w:r w:rsidR="00BC6AAC" w:rsidRPr="00125C2B">
        <w:t xml:space="preserve">руб. </w:t>
      </w:r>
      <w:r w:rsidR="00010417">
        <w:t>в связи</w:t>
      </w:r>
      <w:r w:rsidR="00BC6AAC" w:rsidRPr="00125C2B">
        <w:t>:</w:t>
      </w:r>
    </w:p>
    <w:p w:rsidR="00665A8E" w:rsidRPr="00665A8E" w:rsidRDefault="00665A8E" w:rsidP="00665A8E">
      <w:pPr>
        <w:jc w:val="both"/>
      </w:pPr>
      <w:r w:rsidRPr="00665A8E">
        <w:t xml:space="preserve">   - с уменьшением объема дотации на выравнивание бюджетной обеспеченности из районного бюджета на сумму -200,00 рублей;</w:t>
      </w:r>
    </w:p>
    <w:p w:rsidR="00665A8E" w:rsidRPr="00665A8E" w:rsidRDefault="00665A8E" w:rsidP="00665A8E">
      <w:pPr>
        <w:jc w:val="both"/>
      </w:pPr>
      <w:r w:rsidRPr="00665A8E">
        <w:t xml:space="preserve">- с включением </w:t>
      </w:r>
      <w:proofErr w:type="gramStart"/>
      <w:r w:rsidRPr="00665A8E">
        <w:t>суммы</w:t>
      </w:r>
      <w:r w:rsidR="005905D4">
        <w:t xml:space="preserve"> </w:t>
      </w:r>
      <w:r w:rsidRPr="00665A8E">
        <w:t>субсидии</w:t>
      </w:r>
      <w:proofErr w:type="gramEnd"/>
      <w:r w:rsidRPr="00665A8E">
        <w:t xml:space="preserve"> выделенной из областного бюджета в размере +22 281 600,00 рублей на строительство объектов водоснабжения, водоотведения и очистки сточных вод, в том числе на разработку проектной документации указанных объектов;</w:t>
      </w:r>
    </w:p>
    <w:p w:rsidR="00FC4AE3" w:rsidRPr="00665A8E" w:rsidRDefault="00665A8E" w:rsidP="00A542BD">
      <w:pPr>
        <w:jc w:val="both"/>
      </w:pPr>
      <w:r w:rsidRPr="00665A8E">
        <w:lastRenderedPageBreak/>
        <w:t xml:space="preserve">- увеличением объема прочих субсидий на сумму дополнительно выделенной из областного бюджета субсидии на реализацию мероприятий перечня проектов народных инициатив в размере +3 364 600,00 рублей.  </w:t>
      </w:r>
    </w:p>
    <w:p w:rsidR="00F6034F" w:rsidRPr="00F6034F" w:rsidRDefault="00F6034F" w:rsidP="00F6034F">
      <w:pPr>
        <w:pStyle w:val="a4"/>
        <w:numPr>
          <w:ilvl w:val="0"/>
          <w:numId w:val="17"/>
        </w:numPr>
        <w:jc w:val="both"/>
        <w:rPr>
          <w:bCs/>
          <w:color w:val="FF0000"/>
        </w:rPr>
      </w:pPr>
      <w:r w:rsidRPr="00F6034F">
        <w:rPr>
          <w:bCs/>
        </w:rPr>
        <w:t>Уточнением общего объема расходной части бюджета Слюдянского муниципального образования на 2022 год в сторону увеличения на сумму +25 646 000,00 рублей за счет увеличения общего объема доходов</w:t>
      </w:r>
      <w:r w:rsidRPr="00F6034F">
        <w:rPr>
          <w:bCs/>
          <w:color w:val="FF0000"/>
        </w:rPr>
        <w:t xml:space="preserve"> </w:t>
      </w:r>
      <w:r w:rsidRPr="00F6034F">
        <w:rPr>
          <w:bCs/>
        </w:rPr>
        <w:t>проекта бюджета на 2022 год,</w:t>
      </w:r>
      <w:r w:rsidRPr="00F6034F">
        <w:rPr>
          <w:bCs/>
          <w:color w:val="FF0000"/>
        </w:rPr>
        <w:t xml:space="preserve"> </w:t>
      </w:r>
      <w:r w:rsidRPr="00F6034F">
        <w:rPr>
          <w:bCs/>
        </w:rPr>
        <w:t>и доведением общего объема расходной части до 234 439 431,26 рублей, в том числе:</w:t>
      </w:r>
    </w:p>
    <w:p w:rsidR="00F6034F" w:rsidRPr="00F6034F" w:rsidRDefault="00F6034F" w:rsidP="00F6034F">
      <w:pPr>
        <w:rPr>
          <w:bCs/>
        </w:rPr>
      </w:pPr>
      <w:r w:rsidRPr="00F6034F">
        <w:rPr>
          <w:bCs/>
        </w:rPr>
        <w:t>- увеличение бюджетных ассигнований на реализацию муниципальной программы «Развитие жилищно- коммунального хозяйства Слюдянского муниципального образования» на 2019-2024 годы» на сумму +22 281 600,00 рублей;</w:t>
      </w:r>
    </w:p>
    <w:p w:rsidR="00F6034F" w:rsidRPr="00F6034F" w:rsidRDefault="00F6034F" w:rsidP="00F6034F">
      <w:pPr>
        <w:jc w:val="both"/>
        <w:rPr>
          <w:bCs/>
        </w:rPr>
      </w:pPr>
      <w:r w:rsidRPr="00F6034F">
        <w:rPr>
          <w:bCs/>
        </w:rPr>
        <w:t>- увеличение бюджетных ассигнований на реализацию муниципальной программы «Благоустройство Слюдянского муниципального образования» на 2019-2024 годы на сумму + 3 364 600,00 рублей;</w:t>
      </w:r>
    </w:p>
    <w:p w:rsidR="00F6034F" w:rsidRPr="00F6034F" w:rsidRDefault="00F6034F" w:rsidP="00F6034F">
      <w:pPr>
        <w:jc w:val="both"/>
        <w:rPr>
          <w:bCs/>
        </w:rPr>
      </w:pPr>
      <w:r w:rsidRPr="00F6034F">
        <w:rPr>
          <w:bCs/>
        </w:rPr>
        <w:t xml:space="preserve">- уменьшение бюджетных ассигнований на реализацию мероприятий муниципальной программы «Совершенствование механизмов управления </w:t>
      </w:r>
      <w:proofErr w:type="spellStart"/>
      <w:r w:rsidRPr="00F6034F">
        <w:rPr>
          <w:bCs/>
        </w:rPr>
        <w:t>Слюдянским</w:t>
      </w:r>
      <w:proofErr w:type="spellEnd"/>
      <w:r w:rsidRPr="00F6034F">
        <w:rPr>
          <w:bCs/>
        </w:rPr>
        <w:t xml:space="preserve"> муниципальным образованием» на 2019-2024 годы на сумму - 200,00 рублей;</w:t>
      </w:r>
    </w:p>
    <w:p w:rsidR="00F6034F" w:rsidRPr="00A542BD" w:rsidRDefault="00F6034F" w:rsidP="00F6034F">
      <w:pPr>
        <w:pStyle w:val="a4"/>
        <w:numPr>
          <w:ilvl w:val="0"/>
          <w:numId w:val="17"/>
        </w:numPr>
        <w:rPr>
          <w:bCs/>
        </w:rPr>
      </w:pPr>
      <w:r w:rsidRPr="00F6034F">
        <w:rPr>
          <w:bCs/>
        </w:rPr>
        <w:t>Дефицит бюджета СМО на 2022 год остается на прежнем уровне в размере -6 000 000,00 и составляет 7,7%.</w:t>
      </w:r>
    </w:p>
    <w:p w:rsidR="00A542BD" w:rsidRPr="00A542BD" w:rsidRDefault="00A542BD" w:rsidP="00A542BD">
      <w:pPr>
        <w:jc w:val="both"/>
      </w:pPr>
      <w:r w:rsidRPr="00A542BD">
        <w:t>Внесение изменений в бюджет Слюдянского муниципального образования на плановый период 2023 год обусловлены:</w:t>
      </w:r>
    </w:p>
    <w:p w:rsidR="00A542BD" w:rsidRPr="00A542BD" w:rsidRDefault="00A542BD" w:rsidP="00A542BD">
      <w:pPr>
        <w:numPr>
          <w:ilvl w:val="0"/>
          <w:numId w:val="40"/>
        </w:numPr>
        <w:jc w:val="both"/>
      </w:pPr>
      <w:r w:rsidRPr="00A542BD">
        <w:t>Уточнением доходной части бюджета Слюдянского муниципального образования на 2023 год в сторону</w:t>
      </w:r>
      <w:r w:rsidR="00FC4002">
        <w:t xml:space="preserve"> </w:t>
      </w:r>
      <w:r w:rsidRPr="00A542BD">
        <w:t>увеличения на сумму +6 533 900,00 рублей и доведением до суммы для утверждения 105 107 437,56 рублей, в том числе безвозмездные поступления доведены до объема 32 163 400,00 рублей, в том числе:</w:t>
      </w:r>
    </w:p>
    <w:p w:rsidR="00A542BD" w:rsidRPr="00A542BD" w:rsidRDefault="00A542BD" w:rsidP="00A542BD">
      <w:pPr>
        <w:ind w:left="360"/>
        <w:jc w:val="both"/>
      </w:pPr>
      <w:r>
        <w:t>-</w:t>
      </w:r>
      <w:r w:rsidRPr="00A542BD">
        <w:t>Увеличением общего объема безвозмездных поступлений на сумму + 6 533 900,00 рублей, в связи с:</w:t>
      </w:r>
    </w:p>
    <w:p w:rsidR="00A542BD" w:rsidRPr="00A542BD" w:rsidRDefault="00A542BD" w:rsidP="00A542BD">
      <w:pPr>
        <w:jc w:val="both"/>
      </w:pPr>
      <w:r w:rsidRPr="00A542BD">
        <w:t>-  уменьшением объема дотации на выравнивание бюджетной обеспеченности из районного бюджета на сумму -55 200,00 рублей (письмо Комитета финансов от 29.11.2021 № 406);</w:t>
      </w:r>
    </w:p>
    <w:p w:rsidR="00A542BD" w:rsidRPr="00A542BD" w:rsidRDefault="00A542BD" w:rsidP="00A542BD">
      <w:pPr>
        <w:jc w:val="both"/>
      </w:pPr>
      <w:r w:rsidRPr="00A542BD">
        <w:t>- включением в доходную часть объема выделенной субсидии из областного бюджета в сумме +6 930 000,00 рублей на реализацию мероприятий по модернизации объектов теплоснабжения и подготовке к отопительному сезону объектов коммунальной инфраструктуры;</w:t>
      </w:r>
    </w:p>
    <w:p w:rsidR="00A542BD" w:rsidRPr="00A542BD" w:rsidRDefault="00A542BD" w:rsidP="00A542BD">
      <w:pPr>
        <w:jc w:val="both"/>
      </w:pPr>
      <w:r w:rsidRPr="00A542BD">
        <w:t xml:space="preserve">- уменьшением объема прочих субсидий на сумму </w:t>
      </w:r>
      <w:proofErr w:type="gramStart"/>
      <w:r w:rsidRPr="00A542BD">
        <w:t>откорректированной  из</w:t>
      </w:r>
      <w:proofErr w:type="gramEnd"/>
      <w:r w:rsidRPr="00A542BD">
        <w:t xml:space="preserve"> областного бюджета субсидии на реализацию мероприятий перечня проектов народных инициатив в размере -340 900,00 рублей</w:t>
      </w:r>
      <w:r w:rsidR="002E751C">
        <w:t>.</w:t>
      </w:r>
      <w:r w:rsidRPr="00A542BD">
        <w:t xml:space="preserve"> </w:t>
      </w:r>
    </w:p>
    <w:p w:rsidR="00A542BD" w:rsidRPr="002E751C" w:rsidRDefault="00A542BD" w:rsidP="00A542BD">
      <w:pPr>
        <w:numPr>
          <w:ilvl w:val="0"/>
          <w:numId w:val="42"/>
        </w:numPr>
        <w:jc w:val="both"/>
        <w:rPr>
          <w:color w:val="FF0000"/>
        </w:rPr>
      </w:pPr>
      <w:r w:rsidRPr="00A542BD">
        <w:t>Уточнением общего объема расходной части бюджета Слюдянского муниципального образования на 2023</w:t>
      </w:r>
      <w:r w:rsidR="002E751C">
        <w:rPr>
          <w:color w:val="FF0000"/>
        </w:rPr>
        <w:t xml:space="preserve"> </w:t>
      </w:r>
      <w:r w:rsidRPr="00A542BD">
        <w:t>год в сторону увеличения на сумму +6 533 900,00 рублей за счет увеличения общего объема доходов</w:t>
      </w:r>
      <w:r w:rsidRPr="002E751C">
        <w:rPr>
          <w:color w:val="FF0000"/>
        </w:rPr>
        <w:t xml:space="preserve"> </w:t>
      </w:r>
      <w:r w:rsidRPr="00A542BD">
        <w:t>проекта бюджета на 2023 год,</w:t>
      </w:r>
      <w:r w:rsidRPr="002E751C">
        <w:rPr>
          <w:color w:val="FF0000"/>
        </w:rPr>
        <w:t xml:space="preserve"> </w:t>
      </w:r>
      <w:r w:rsidRPr="00A542BD">
        <w:t>и доведением общего объема расходной части до 110 607 437,56 рублей (из них условно-утвержденные расходы 2 500 000,00), в том числе:</w:t>
      </w:r>
    </w:p>
    <w:p w:rsidR="00A542BD" w:rsidRPr="00A542BD" w:rsidRDefault="00A542BD" w:rsidP="00A542BD">
      <w:r w:rsidRPr="00A542BD">
        <w:t>- увеличение бюджетных ассигнований на реализацию муниципальной программы «Развитие жилищно- коммунального хозяйства Слюдянского муниципального образования» на 2019-2024 годы» на сумму +6 930 000,00 рублей за счет выделенной субсидии из областного бюджета на модернизацию объектов коммунальной инфраструктуры;</w:t>
      </w:r>
    </w:p>
    <w:p w:rsidR="00A542BD" w:rsidRPr="00A542BD" w:rsidRDefault="00A542BD" w:rsidP="00A542BD">
      <w:pPr>
        <w:jc w:val="both"/>
      </w:pPr>
      <w:r w:rsidRPr="00A542BD">
        <w:t>- уменьшение бюджетных ассигнований на реализацию муниципальной программы «Благоустройство Слюдянского муниципального образования» на 2019-2024 годы на сумму - 340 600,00 рублей за счет откорректированной субсидии на реализацию мероприятий перечня проектов народных инициатив;</w:t>
      </w:r>
    </w:p>
    <w:p w:rsidR="00A542BD" w:rsidRPr="00A542BD" w:rsidRDefault="00A542BD" w:rsidP="00A542BD">
      <w:pPr>
        <w:jc w:val="both"/>
      </w:pPr>
      <w:r w:rsidRPr="00A542BD">
        <w:t xml:space="preserve">- уменьшение бюджетных ассигнований на реализацию мероприятий муниципальной программы «Совершенствование механизмов управления </w:t>
      </w:r>
      <w:proofErr w:type="spellStart"/>
      <w:r w:rsidRPr="00A542BD">
        <w:t>Слюдянским</w:t>
      </w:r>
      <w:proofErr w:type="spellEnd"/>
      <w:r w:rsidRPr="00A542BD">
        <w:t xml:space="preserve"> муниципальным образованием» на 2019-2024 годы на сумму – 55 200,00 рублей, за счет снижения объема дотации на выравнивание уровня бюджетной обеспеченности.</w:t>
      </w:r>
    </w:p>
    <w:p w:rsidR="00A542BD" w:rsidRPr="00A542BD" w:rsidRDefault="00A542BD" w:rsidP="00A542BD">
      <w:pPr>
        <w:pStyle w:val="a4"/>
        <w:numPr>
          <w:ilvl w:val="0"/>
          <w:numId w:val="42"/>
        </w:numPr>
      </w:pPr>
      <w:r w:rsidRPr="00A542BD">
        <w:lastRenderedPageBreak/>
        <w:t>Дефицит бюджета СМО на 2023 год остается на прежнем уровне в размере -5 500 000,00 и составляет 7,5%.</w:t>
      </w:r>
    </w:p>
    <w:p w:rsidR="00A542BD" w:rsidRPr="00A542BD" w:rsidRDefault="00A542BD" w:rsidP="00A542BD">
      <w:pPr>
        <w:jc w:val="both"/>
      </w:pPr>
      <w:r w:rsidRPr="00A542BD">
        <w:t>Внесение изменений в бюджет Слюдянского муниципального образования на плановый период 2024 год обусловлены:</w:t>
      </w:r>
    </w:p>
    <w:p w:rsidR="00A542BD" w:rsidRPr="00A542BD" w:rsidRDefault="00A542BD" w:rsidP="00A542BD">
      <w:pPr>
        <w:pStyle w:val="a4"/>
        <w:numPr>
          <w:ilvl w:val="0"/>
          <w:numId w:val="45"/>
        </w:numPr>
        <w:jc w:val="both"/>
      </w:pPr>
      <w:r w:rsidRPr="00A542BD">
        <w:t>Уточнением доходной части бюджета Слюдянского муниципального образования на 2024 год в сторону</w:t>
      </w:r>
    </w:p>
    <w:p w:rsidR="00A542BD" w:rsidRPr="00A542BD" w:rsidRDefault="00A542BD" w:rsidP="00A542BD">
      <w:pPr>
        <w:jc w:val="both"/>
      </w:pPr>
      <w:r w:rsidRPr="00A542BD">
        <w:t>увеличения на сумму +18 457 600,00 рублей и доведением до суммы для утверждения 106 321 697,56 рублей, в том числе безвозмездные поступления доведены до объема 31 442 000,00 рублей, в том числе:</w:t>
      </w:r>
    </w:p>
    <w:p w:rsidR="00A542BD" w:rsidRPr="00A542BD" w:rsidRDefault="00A542BD" w:rsidP="00A542BD">
      <w:pPr>
        <w:ind w:left="360"/>
        <w:jc w:val="both"/>
      </w:pPr>
      <w:r>
        <w:t>-</w:t>
      </w:r>
      <w:r w:rsidRPr="00A542BD">
        <w:t>Увеличением общего объема безвозмездных поступлений на сумму + 18 457 600,00 рублей, в связи с:</w:t>
      </w:r>
    </w:p>
    <w:p w:rsidR="00A542BD" w:rsidRPr="00A542BD" w:rsidRDefault="00A542BD" w:rsidP="00A542BD">
      <w:pPr>
        <w:jc w:val="both"/>
      </w:pPr>
      <w:r w:rsidRPr="00A542BD">
        <w:t>-  увеличением объема дотации на выравнивание бюджетной обеспеченности из районного бюджета на сумму +18 798 500,00 рублей</w:t>
      </w:r>
      <w:r w:rsidR="005B5F19">
        <w:t>;</w:t>
      </w:r>
    </w:p>
    <w:p w:rsidR="00A542BD" w:rsidRPr="00A542BD" w:rsidRDefault="00A542BD" w:rsidP="00A542BD">
      <w:pPr>
        <w:jc w:val="both"/>
      </w:pPr>
      <w:r w:rsidRPr="00A542BD">
        <w:t xml:space="preserve">- уменьшением объема прочих субсидий на сумму </w:t>
      </w:r>
      <w:proofErr w:type="spellStart"/>
      <w:r w:rsidRPr="00A542BD">
        <w:t>откорректированой</w:t>
      </w:r>
      <w:proofErr w:type="spellEnd"/>
      <w:r w:rsidRPr="00A542BD">
        <w:t xml:space="preserve"> из областного бюджета субсидии на реализацию мероприятий перечня проектов народных инициатив в размере -340 900,00 рублей</w:t>
      </w:r>
      <w:r w:rsidR="003F3549">
        <w:t>.</w:t>
      </w:r>
      <w:r w:rsidRPr="00A542BD">
        <w:t xml:space="preserve"> </w:t>
      </w:r>
    </w:p>
    <w:p w:rsidR="00A542BD" w:rsidRPr="003F3549" w:rsidRDefault="00A542BD" w:rsidP="00A542BD">
      <w:pPr>
        <w:numPr>
          <w:ilvl w:val="0"/>
          <w:numId w:val="45"/>
        </w:numPr>
        <w:jc w:val="both"/>
        <w:rPr>
          <w:color w:val="FF0000"/>
        </w:rPr>
      </w:pPr>
      <w:r w:rsidRPr="00A542BD">
        <w:t>Уточнением общего объема расходной части бюджета Слюдянского муниципального образования на 2024</w:t>
      </w:r>
      <w:r w:rsidR="003F3549">
        <w:rPr>
          <w:color w:val="FF0000"/>
        </w:rPr>
        <w:t xml:space="preserve"> </w:t>
      </w:r>
      <w:r w:rsidRPr="00A542BD">
        <w:t>год в сторону увеличения на сумму +18 457 600,00 рублей за счет увеличения общего объема доходов</w:t>
      </w:r>
      <w:r w:rsidRPr="003F3549">
        <w:rPr>
          <w:color w:val="FF0000"/>
        </w:rPr>
        <w:t xml:space="preserve"> </w:t>
      </w:r>
      <w:r w:rsidRPr="00A542BD">
        <w:t>проекта бюджета на 2024 год,</w:t>
      </w:r>
      <w:r w:rsidRPr="003F3549">
        <w:rPr>
          <w:color w:val="FF0000"/>
        </w:rPr>
        <w:t xml:space="preserve"> </w:t>
      </w:r>
      <w:r w:rsidRPr="00A542BD">
        <w:t>и доведением общего объема расходной части до 111 821 697,56 рублей (из них условно-утвержденные расходы увеличены на +900 000,00 рублей и доведены до 5 100 000,00</w:t>
      </w:r>
      <w:r w:rsidR="003B2B59">
        <w:t xml:space="preserve"> рублей</w:t>
      </w:r>
      <w:r w:rsidRPr="00A542BD">
        <w:t>), в том числе:</w:t>
      </w:r>
    </w:p>
    <w:p w:rsidR="00A542BD" w:rsidRPr="00A542BD" w:rsidRDefault="00A542BD" w:rsidP="00A542BD">
      <w:pPr>
        <w:jc w:val="both"/>
      </w:pPr>
      <w:r w:rsidRPr="00A542BD">
        <w:t>- увеличение бюджетных ассигнований на реализацию муниципальной программы «Благоустройство Слюдянского муниципального образования» на 2019-2024 годы на сумму +17 557 600,00 рублей, в том числе: за счет выделенной дополнительно дотации на выравнивание   и распределенной на функционирование МБУ «Благоустройство» в размере 17 898 500,00 рублей, и откорректированной субсидии на реализацию мероприятий перечня проектов народных инициатив на сумму снижения -340 900,00рублей.</w:t>
      </w:r>
    </w:p>
    <w:p w:rsidR="00A542BD" w:rsidRPr="00A542BD" w:rsidRDefault="00A542BD" w:rsidP="00A542BD">
      <w:pPr>
        <w:numPr>
          <w:ilvl w:val="0"/>
          <w:numId w:val="45"/>
        </w:numPr>
      </w:pPr>
      <w:r w:rsidRPr="00A542BD">
        <w:t>Дефицит бюджета СМО на 2024 год остается на прежнем уровне в размере -5 500 000,00 и составляет 7,3%.</w:t>
      </w:r>
    </w:p>
    <w:p w:rsidR="000200AA" w:rsidRPr="00A542BD" w:rsidRDefault="00A542BD" w:rsidP="00A542BD">
      <w:pPr>
        <w:jc w:val="both"/>
      </w:pPr>
      <w:r w:rsidRPr="00A542BD">
        <w:t xml:space="preserve">В связи с предлагаемыми изменениями основных параметров проекта бюджета Слюдянского муниципального образования  на 2022 год, на 2023 год, на 2024 год  внесены соответствующие изменения  в приложения 1,2,3,4,5,6,7,8,11,12,14,15 к проекту решения Думы Слюдянского муниципального образования «О бюджете Слюдянского муниципального образования на 2022 год и на плановый период 2023 и 2024 годов».      </w:t>
      </w:r>
      <w:r>
        <w:rPr>
          <w:sz w:val="22"/>
          <w:szCs w:val="22"/>
        </w:rPr>
        <w:t xml:space="preserve">     </w:t>
      </w:r>
    </w:p>
    <w:p w:rsidR="00043EBB" w:rsidRDefault="00F57398" w:rsidP="00FD1E34">
      <w:pPr>
        <w:shd w:val="clear" w:color="auto" w:fill="FFFFFF"/>
        <w:spacing w:before="120" w:after="120"/>
        <w:contextualSpacing/>
        <w:jc w:val="both"/>
      </w:pPr>
      <w:r w:rsidRPr="00075F01">
        <w:rPr>
          <w:b/>
          <w:sz w:val="28"/>
          <w:szCs w:val="28"/>
        </w:rPr>
        <w:t>Выводы:</w:t>
      </w:r>
      <w:r w:rsidRPr="00FD1E34">
        <w:t xml:space="preserve"> </w:t>
      </w:r>
      <w:r w:rsidR="00621C0E" w:rsidRPr="00FD1E34">
        <w:t xml:space="preserve">финансово-экономические нарушения не выявлены. </w:t>
      </w:r>
      <w:r w:rsidR="00621DA3" w:rsidRPr="00FD1E34">
        <w:t>Дополнения в проект бюджета Слюдянского му</w:t>
      </w:r>
      <w:r w:rsidR="00075F01">
        <w:t>ниципального образования на 202</w:t>
      </w:r>
      <w:r w:rsidR="00A542BD">
        <w:t>2</w:t>
      </w:r>
      <w:r w:rsidR="00075F01">
        <w:t xml:space="preserve"> год и на плановый период 202</w:t>
      </w:r>
      <w:r w:rsidR="00A542BD">
        <w:t>3</w:t>
      </w:r>
      <w:r w:rsidR="00075F01">
        <w:t xml:space="preserve"> и 202</w:t>
      </w:r>
      <w:r w:rsidR="00A542BD">
        <w:t>4</w:t>
      </w:r>
      <w:r w:rsidR="00621DA3" w:rsidRPr="00FD1E34">
        <w:t xml:space="preserve"> годов внесены в соответствие с протоколом публичных слушаний для обсужд</w:t>
      </w:r>
      <w:r w:rsidR="00075F01">
        <w:t>ения проекта бюджета СМО на 202</w:t>
      </w:r>
      <w:r w:rsidR="00A542BD">
        <w:t>2</w:t>
      </w:r>
      <w:r w:rsidR="00621DA3" w:rsidRPr="00FD1E34">
        <w:t xml:space="preserve"> год и на плановый</w:t>
      </w:r>
      <w:r w:rsidR="00075F01">
        <w:t xml:space="preserve"> период 202</w:t>
      </w:r>
      <w:r w:rsidR="00A542BD">
        <w:t>3</w:t>
      </w:r>
      <w:r w:rsidR="00075F01">
        <w:t xml:space="preserve"> и 202</w:t>
      </w:r>
      <w:r w:rsidR="00A542BD">
        <w:t>4</w:t>
      </w:r>
      <w:r w:rsidR="001B3B38">
        <w:t xml:space="preserve"> годов» от 15.12.202</w:t>
      </w:r>
      <w:r w:rsidR="00A542BD">
        <w:t>1</w:t>
      </w:r>
      <w:r w:rsidR="00621DA3" w:rsidRPr="00FD1E34">
        <w:t xml:space="preserve"> года. </w:t>
      </w:r>
      <w:r w:rsidR="00621C0E" w:rsidRPr="00125C2B">
        <w:t>Р</w:t>
      </w:r>
      <w:r w:rsidR="0058153A" w:rsidRPr="00125C2B">
        <w:t>евизионная комиссия Слюдянского муниципального образования</w:t>
      </w:r>
      <w:r w:rsidRPr="00125C2B">
        <w:t xml:space="preserve"> </w:t>
      </w:r>
      <w:r w:rsidRPr="00125C2B">
        <w:rPr>
          <w:b/>
        </w:rPr>
        <w:t>рекомендует</w:t>
      </w:r>
      <w:r w:rsidRPr="00125C2B">
        <w:t xml:space="preserve"> проект</w:t>
      </w:r>
      <w:r w:rsidR="000C5B1C" w:rsidRPr="00125C2B">
        <w:t xml:space="preserve"> </w:t>
      </w:r>
      <w:r w:rsidR="004C055F" w:rsidRPr="00125C2B">
        <w:t xml:space="preserve">решения Думы Слюдянского муниципального </w:t>
      </w:r>
      <w:r w:rsidR="00FD1E34" w:rsidRPr="00DB6C09">
        <w:t>образования «О бюджете Слюдянского му</w:t>
      </w:r>
      <w:r w:rsidR="00075F01">
        <w:t>ниципального образования на 202</w:t>
      </w:r>
      <w:r w:rsidR="00A542BD">
        <w:t>2</w:t>
      </w:r>
      <w:r w:rsidR="00075F01">
        <w:t xml:space="preserve"> год и на плановый период 202</w:t>
      </w:r>
      <w:r w:rsidR="00A542BD">
        <w:t>3</w:t>
      </w:r>
      <w:r w:rsidR="00075F01">
        <w:t xml:space="preserve"> и 202</w:t>
      </w:r>
      <w:r w:rsidR="00A542BD">
        <w:t>4</w:t>
      </w:r>
      <w:r w:rsidR="00FD1E34" w:rsidRPr="00DB6C09">
        <w:t xml:space="preserve"> годов»</w:t>
      </w:r>
      <w:r w:rsidR="00FD1E34">
        <w:t xml:space="preserve"> к</w:t>
      </w:r>
      <w:r w:rsidR="00FD1E34" w:rsidRPr="00DB6C09">
        <w:rPr>
          <w:b/>
        </w:rPr>
        <w:t xml:space="preserve"> </w:t>
      </w:r>
      <w:r w:rsidR="004C055F" w:rsidRPr="00125C2B">
        <w:t>рассмотрению и утверждению на очередном заседании Думы Слюдянского муниципального образования</w:t>
      </w:r>
      <w:r w:rsidR="00FD1E34">
        <w:t xml:space="preserve"> в редакции с учетом изменений и дополнений, внесенных в соответствие с результатами публичных слушаний по проекту бюджета </w:t>
      </w:r>
      <w:r w:rsidR="00FD1E34" w:rsidRPr="00DB6C09">
        <w:t>Слюдянского му</w:t>
      </w:r>
      <w:r w:rsidR="00075F01">
        <w:t>ниципального образования на 202</w:t>
      </w:r>
      <w:r w:rsidR="00A542BD">
        <w:t>2</w:t>
      </w:r>
      <w:r w:rsidR="00075F01">
        <w:t xml:space="preserve"> год и на плановый период 202</w:t>
      </w:r>
      <w:r w:rsidR="00A542BD">
        <w:t>3</w:t>
      </w:r>
      <w:r w:rsidR="00075F01">
        <w:t xml:space="preserve"> и 202</w:t>
      </w:r>
      <w:r w:rsidR="00A542BD">
        <w:t>4</w:t>
      </w:r>
      <w:r w:rsidR="00FD1E34" w:rsidRPr="00DB6C09">
        <w:t xml:space="preserve"> годов</w:t>
      </w:r>
      <w:r w:rsidR="00075F01">
        <w:t xml:space="preserve"> от 15.12.202</w:t>
      </w:r>
      <w:r w:rsidR="00A542BD">
        <w:t>1</w:t>
      </w:r>
      <w:r w:rsidR="00C0747D">
        <w:t xml:space="preserve"> года</w:t>
      </w:r>
      <w:r w:rsidR="00FD1E34">
        <w:t>.</w:t>
      </w:r>
    </w:p>
    <w:p w:rsidR="008B4504" w:rsidRPr="00125C2B" w:rsidRDefault="008B4504" w:rsidP="00FD1E34">
      <w:pPr>
        <w:shd w:val="clear" w:color="auto" w:fill="FFFFFF"/>
        <w:spacing w:before="120" w:after="120"/>
        <w:contextualSpacing/>
        <w:jc w:val="both"/>
      </w:pPr>
    </w:p>
    <w:p w:rsidR="00075F01" w:rsidRDefault="0058153A" w:rsidP="00CC5D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25C2B">
        <w:rPr>
          <w:rFonts w:ascii="Times New Roman" w:hAnsi="Times New Roman" w:cs="Times New Roman"/>
          <w:sz w:val="24"/>
          <w:szCs w:val="24"/>
        </w:rPr>
        <w:t>Председатель ревизионной комиссии</w:t>
      </w:r>
      <w:r w:rsidR="00C0747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C5D1D" w:rsidRPr="00A1114D" w:rsidRDefault="00C0747D" w:rsidP="00D03CE9">
      <w:pPr>
        <w:pStyle w:val="a3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075F01">
        <w:rPr>
          <w:rFonts w:ascii="Times New Roman" w:hAnsi="Times New Roman" w:cs="Times New Roman"/>
          <w:sz w:val="24"/>
          <w:szCs w:val="24"/>
        </w:rPr>
        <w:t>людянского 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A542BD">
        <w:rPr>
          <w:rFonts w:ascii="Times New Roman" w:hAnsi="Times New Roman" w:cs="Times New Roman"/>
          <w:sz w:val="24"/>
          <w:szCs w:val="24"/>
        </w:rPr>
        <w:t xml:space="preserve">                 </w:t>
      </w:r>
      <w:proofErr w:type="spellStart"/>
      <w:r w:rsidR="00A542BD">
        <w:rPr>
          <w:rFonts w:ascii="Times New Roman" w:hAnsi="Times New Roman" w:cs="Times New Roman"/>
          <w:sz w:val="24"/>
          <w:szCs w:val="24"/>
        </w:rPr>
        <w:t>Р.В.Кашапова</w:t>
      </w:r>
      <w:proofErr w:type="spellEnd"/>
    </w:p>
    <w:sectPr w:rsidR="00CC5D1D" w:rsidRPr="00A1114D" w:rsidSect="001464D8">
      <w:footerReference w:type="default" r:id="rId8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A072B" w:rsidRDefault="003A072B" w:rsidP="00DB122E">
      <w:r>
        <w:separator/>
      </w:r>
    </w:p>
  </w:endnote>
  <w:endnote w:type="continuationSeparator" w:id="0">
    <w:p w:rsidR="003A072B" w:rsidRDefault="003A072B" w:rsidP="00DB12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13742498"/>
      <w:docPartObj>
        <w:docPartGallery w:val="Page Numbers (Bottom of Page)"/>
        <w:docPartUnique/>
      </w:docPartObj>
    </w:sdtPr>
    <w:sdtEndPr/>
    <w:sdtContent>
      <w:p w:rsidR="000D119A" w:rsidRDefault="000D119A">
        <w:pPr>
          <w:pStyle w:val="aa"/>
          <w:jc w:val="right"/>
        </w:pPr>
        <w:r w:rsidRPr="00DB122E">
          <w:rPr>
            <w:sz w:val="20"/>
            <w:szCs w:val="20"/>
          </w:rPr>
          <w:fldChar w:fldCharType="begin"/>
        </w:r>
        <w:r w:rsidRPr="00DB122E">
          <w:rPr>
            <w:sz w:val="20"/>
            <w:szCs w:val="20"/>
          </w:rPr>
          <w:instrText>PAGE   \* MERGEFORMAT</w:instrText>
        </w:r>
        <w:r w:rsidRPr="00DB122E">
          <w:rPr>
            <w:sz w:val="20"/>
            <w:szCs w:val="20"/>
          </w:rPr>
          <w:fldChar w:fldCharType="separate"/>
        </w:r>
        <w:r w:rsidR="003E14EF">
          <w:rPr>
            <w:noProof/>
            <w:sz w:val="20"/>
            <w:szCs w:val="20"/>
          </w:rPr>
          <w:t>2</w:t>
        </w:r>
        <w:r w:rsidRPr="00DB122E">
          <w:rPr>
            <w:sz w:val="20"/>
            <w:szCs w:val="20"/>
          </w:rPr>
          <w:fldChar w:fldCharType="end"/>
        </w:r>
      </w:p>
    </w:sdtContent>
  </w:sdt>
  <w:p w:rsidR="000D119A" w:rsidRDefault="000D119A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A072B" w:rsidRDefault="003A072B" w:rsidP="00DB122E">
      <w:r>
        <w:separator/>
      </w:r>
    </w:p>
  </w:footnote>
  <w:footnote w:type="continuationSeparator" w:id="0">
    <w:p w:rsidR="003A072B" w:rsidRDefault="003A072B" w:rsidP="00DB12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66814"/>
    <w:multiLevelType w:val="hybridMultilevel"/>
    <w:tmpl w:val="33406A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E12D29"/>
    <w:multiLevelType w:val="hybridMultilevel"/>
    <w:tmpl w:val="CCA8CF8A"/>
    <w:lvl w:ilvl="0" w:tplc="CF488BBE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804F59"/>
    <w:multiLevelType w:val="multilevel"/>
    <w:tmpl w:val="871013A0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0DA10719"/>
    <w:multiLevelType w:val="multilevel"/>
    <w:tmpl w:val="31481F4C"/>
    <w:lvl w:ilvl="0">
      <w:start w:val="1"/>
      <w:numFmt w:val="decimal"/>
      <w:lvlText w:val="%1."/>
      <w:lvlJc w:val="left"/>
      <w:pPr>
        <w:ind w:left="1125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485" w:hanging="360"/>
      </w:pPr>
      <w:rPr>
        <w:rFonts w:eastAsia="Times New Roman" w:hint="default"/>
        <w:b w:val="0"/>
      </w:rPr>
    </w:lvl>
    <w:lvl w:ilvl="2">
      <w:start w:val="1"/>
      <w:numFmt w:val="decimal"/>
      <w:isLgl/>
      <w:lvlText w:val="%1.%2.%3"/>
      <w:lvlJc w:val="left"/>
      <w:pPr>
        <w:ind w:left="2205" w:hanging="720"/>
      </w:pPr>
      <w:rPr>
        <w:rFonts w:eastAsia="Times New Roman"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565" w:hanging="720"/>
      </w:pPr>
      <w:rPr>
        <w:rFonts w:eastAsia="Times New Roman"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3285" w:hanging="1080"/>
      </w:pPr>
      <w:rPr>
        <w:rFonts w:eastAsia="Times New Roman"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3645" w:hanging="1080"/>
      </w:pPr>
      <w:rPr>
        <w:rFonts w:eastAsia="Times New Roman"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4365" w:hanging="1440"/>
      </w:pPr>
      <w:rPr>
        <w:rFonts w:eastAsia="Times New Roman"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4725" w:hanging="1440"/>
      </w:pPr>
      <w:rPr>
        <w:rFonts w:eastAsia="Times New Roman"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5445" w:hanging="1800"/>
      </w:pPr>
      <w:rPr>
        <w:rFonts w:eastAsia="Times New Roman" w:hint="default"/>
        <w:b w:val="0"/>
      </w:rPr>
    </w:lvl>
  </w:abstractNum>
  <w:abstractNum w:abstractNumId="4" w15:restartNumberingAfterBreak="0">
    <w:nsid w:val="12E50AA3"/>
    <w:multiLevelType w:val="hybridMultilevel"/>
    <w:tmpl w:val="BF40791C"/>
    <w:lvl w:ilvl="0" w:tplc="9760C93C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2C6F05"/>
    <w:multiLevelType w:val="hybridMultilevel"/>
    <w:tmpl w:val="C19AE0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797E55"/>
    <w:multiLevelType w:val="hybridMultilevel"/>
    <w:tmpl w:val="0212ECF8"/>
    <w:lvl w:ilvl="0" w:tplc="FB30F30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77210F"/>
    <w:multiLevelType w:val="multilevel"/>
    <w:tmpl w:val="07848E58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B2107A2"/>
    <w:multiLevelType w:val="multilevel"/>
    <w:tmpl w:val="960CC5E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9" w15:restartNumberingAfterBreak="0">
    <w:nsid w:val="1BF2395F"/>
    <w:multiLevelType w:val="hybridMultilevel"/>
    <w:tmpl w:val="36A84A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302C7D"/>
    <w:multiLevelType w:val="multilevel"/>
    <w:tmpl w:val="32DC8CA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color w:val="auto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1" w15:restartNumberingAfterBreak="0">
    <w:nsid w:val="2260059A"/>
    <w:multiLevelType w:val="hybridMultilevel"/>
    <w:tmpl w:val="465CC1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F10077"/>
    <w:multiLevelType w:val="multilevel"/>
    <w:tmpl w:val="80A22A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2B3C470F"/>
    <w:multiLevelType w:val="hybridMultilevel"/>
    <w:tmpl w:val="FB94EE38"/>
    <w:lvl w:ilvl="0" w:tplc="BFBE5F46">
      <w:start w:val="1"/>
      <w:numFmt w:val="decimal"/>
      <w:lvlText w:val="%1)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4" w15:restartNumberingAfterBreak="0">
    <w:nsid w:val="2F75514A"/>
    <w:multiLevelType w:val="multilevel"/>
    <w:tmpl w:val="A76C8F0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B112F6C"/>
    <w:multiLevelType w:val="hybridMultilevel"/>
    <w:tmpl w:val="5CACBAF0"/>
    <w:lvl w:ilvl="0" w:tplc="1ADA76B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F01C7A"/>
    <w:multiLevelType w:val="multilevel"/>
    <w:tmpl w:val="6DACFC5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40DF746A"/>
    <w:multiLevelType w:val="hybridMultilevel"/>
    <w:tmpl w:val="06BA65A4"/>
    <w:lvl w:ilvl="0" w:tplc="E5488E3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872970"/>
    <w:multiLevelType w:val="hybridMultilevel"/>
    <w:tmpl w:val="BC024CFE"/>
    <w:lvl w:ilvl="0" w:tplc="FB30F30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CB7F98"/>
    <w:multiLevelType w:val="multilevel"/>
    <w:tmpl w:val="7CE256F8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0" w15:restartNumberingAfterBreak="0">
    <w:nsid w:val="4D1143A9"/>
    <w:multiLevelType w:val="hybridMultilevel"/>
    <w:tmpl w:val="F8CE990C"/>
    <w:lvl w:ilvl="0" w:tplc="F69A136C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BB463D"/>
    <w:multiLevelType w:val="multilevel"/>
    <w:tmpl w:val="4D44BB8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2" w15:restartNumberingAfterBreak="0">
    <w:nsid w:val="515A2A46"/>
    <w:multiLevelType w:val="multilevel"/>
    <w:tmpl w:val="B55ACB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3" w15:restartNumberingAfterBreak="0">
    <w:nsid w:val="53D96058"/>
    <w:multiLevelType w:val="multilevel"/>
    <w:tmpl w:val="7AC2E94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4" w15:restartNumberingAfterBreak="0">
    <w:nsid w:val="57E3767A"/>
    <w:multiLevelType w:val="hybridMultilevel"/>
    <w:tmpl w:val="FFA021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E93283"/>
    <w:multiLevelType w:val="multilevel"/>
    <w:tmpl w:val="4D44BB8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6" w15:restartNumberingAfterBreak="0">
    <w:nsid w:val="5D7F0C8F"/>
    <w:multiLevelType w:val="hybridMultilevel"/>
    <w:tmpl w:val="E7DA32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C46735"/>
    <w:multiLevelType w:val="hybridMultilevel"/>
    <w:tmpl w:val="475287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882703"/>
    <w:multiLevelType w:val="multilevel"/>
    <w:tmpl w:val="846A753E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9" w15:restartNumberingAfterBreak="0">
    <w:nsid w:val="6135083F"/>
    <w:multiLevelType w:val="hybridMultilevel"/>
    <w:tmpl w:val="346214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811731"/>
    <w:multiLevelType w:val="multilevel"/>
    <w:tmpl w:val="B1020DC6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D260FEF"/>
    <w:multiLevelType w:val="multilevel"/>
    <w:tmpl w:val="871013A0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2" w15:restartNumberingAfterBreak="0">
    <w:nsid w:val="6D8B2A7B"/>
    <w:multiLevelType w:val="hybridMultilevel"/>
    <w:tmpl w:val="EDBCFCF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DDA22A8"/>
    <w:multiLevelType w:val="hybridMultilevel"/>
    <w:tmpl w:val="BEBE0B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2746CD"/>
    <w:multiLevelType w:val="hybridMultilevel"/>
    <w:tmpl w:val="89C26028"/>
    <w:lvl w:ilvl="0" w:tplc="A8F43580">
      <w:start w:val="1"/>
      <w:numFmt w:val="decimal"/>
      <w:lvlText w:val="%1)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35" w15:restartNumberingAfterBreak="0">
    <w:nsid w:val="758E2B60"/>
    <w:multiLevelType w:val="hybridMultilevel"/>
    <w:tmpl w:val="6CC08B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8409E3"/>
    <w:multiLevelType w:val="hybridMultilevel"/>
    <w:tmpl w:val="8738DC98"/>
    <w:lvl w:ilvl="0" w:tplc="BFBE5F46">
      <w:start w:val="1"/>
      <w:numFmt w:val="decimal"/>
      <w:lvlText w:val="%1)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37" w15:restartNumberingAfterBreak="0">
    <w:nsid w:val="77DD286C"/>
    <w:multiLevelType w:val="multilevel"/>
    <w:tmpl w:val="7AC2E94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8" w15:restartNumberingAfterBreak="0">
    <w:nsid w:val="78C14409"/>
    <w:multiLevelType w:val="multilevel"/>
    <w:tmpl w:val="60F8965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9" w15:restartNumberingAfterBreak="0">
    <w:nsid w:val="7A5E2CAD"/>
    <w:multiLevelType w:val="multilevel"/>
    <w:tmpl w:val="2FA2D10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7D8D5301"/>
    <w:multiLevelType w:val="multilevel"/>
    <w:tmpl w:val="28EAE1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6"/>
  </w:num>
  <w:num w:numId="2">
    <w:abstractNumId w:val="26"/>
  </w:num>
  <w:num w:numId="3">
    <w:abstractNumId w:val="12"/>
  </w:num>
  <w:num w:numId="4">
    <w:abstractNumId w:val="13"/>
  </w:num>
  <w:num w:numId="5">
    <w:abstractNumId w:val="0"/>
  </w:num>
  <w:num w:numId="6">
    <w:abstractNumId w:val="11"/>
  </w:num>
  <w:num w:numId="7">
    <w:abstractNumId w:val="36"/>
  </w:num>
  <w:num w:numId="8">
    <w:abstractNumId w:val="35"/>
  </w:num>
  <w:num w:numId="9">
    <w:abstractNumId w:val="15"/>
  </w:num>
  <w:num w:numId="10">
    <w:abstractNumId w:val="34"/>
  </w:num>
  <w:num w:numId="11">
    <w:abstractNumId w:val="3"/>
  </w:num>
  <w:num w:numId="12">
    <w:abstractNumId w:val="5"/>
  </w:num>
  <w:num w:numId="13">
    <w:abstractNumId w:val="30"/>
  </w:num>
  <w:num w:numId="14">
    <w:abstractNumId w:val="27"/>
  </w:num>
  <w:num w:numId="15">
    <w:abstractNumId w:val="20"/>
  </w:num>
  <w:num w:numId="16">
    <w:abstractNumId w:val="7"/>
  </w:num>
  <w:num w:numId="17">
    <w:abstractNumId w:val="10"/>
  </w:num>
  <w:num w:numId="18">
    <w:abstractNumId w:val="28"/>
  </w:num>
  <w:num w:numId="19">
    <w:abstractNumId w:val="9"/>
  </w:num>
  <w:num w:numId="20">
    <w:abstractNumId w:val="39"/>
  </w:num>
  <w:num w:numId="21">
    <w:abstractNumId w:val="16"/>
  </w:num>
  <w:num w:numId="22">
    <w:abstractNumId w:val="19"/>
  </w:num>
  <w:num w:numId="23">
    <w:abstractNumId w:val="40"/>
  </w:num>
  <w:num w:numId="24">
    <w:abstractNumId w:val="2"/>
  </w:num>
  <w:num w:numId="25">
    <w:abstractNumId w:val="22"/>
  </w:num>
  <w:num w:numId="26">
    <w:abstractNumId w:val="31"/>
  </w:num>
  <w:num w:numId="27">
    <w:abstractNumId w:val="38"/>
  </w:num>
  <w:num w:numId="28">
    <w:abstractNumId w:val="8"/>
  </w:num>
  <w:num w:numId="29">
    <w:abstractNumId w:val="25"/>
  </w:num>
  <w:num w:numId="30">
    <w:abstractNumId w:val="21"/>
  </w:num>
  <w:num w:numId="31">
    <w:abstractNumId w:val="14"/>
  </w:num>
  <w:num w:numId="32">
    <w:abstractNumId w:val="18"/>
  </w:num>
  <w:num w:numId="33">
    <w:abstractNumId w:val="37"/>
  </w:num>
  <w:num w:numId="34">
    <w:abstractNumId w:val="23"/>
  </w:num>
  <w:num w:numId="35">
    <w:abstractNumId w:val="33"/>
  </w:num>
  <w:num w:numId="36">
    <w:abstractNumId w:val="4"/>
  </w:num>
  <w:num w:numId="37">
    <w:abstractNumId w:val="1"/>
  </w:num>
  <w:num w:numId="38">
    <w:abstractNumId w:val="29"/>
  </w:num>
  <w:num w:numId="39">
    <w:abstractNumId w:val="24"/>
  </w:num>
  <w:num w:numId="40">
    <w:abstractNumId w:val="29"/>
  </w:num>
  <w:num w:numId="41">
    <w:abstractNumId w:val="32"/>
  </w:num>
  <w:num w:numId="42">
    <w:abstractNumId w:val="29"/>
  </w:num>
  <w:num w:numId="43">
    <w:abstractNumId w:val="24"/>
  </w:num>
  <w:num w:numId="44">
    <w:abstractNumId w:val="32"/>
  </w:num>
  <w:num w:numId="4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7398"/>
    <w:rsid w:val="00001141"/>
    <w:rsid w:val="00010417"/>
    <w:rsid w:val="0001544C"/>
    <w:rsid w:val="000200AA"/>
    <w:rsid w:val="00021240"/>
    <w:rsid w:val="00024442"/>
    <w:rsid w:val="0002528A"/>
    <w:rsid w:val="00033C13"/>
    <w:rsid w:val="000345A8"/>
    <w:rsid w:val="00043EBB"/>
    <w:rsid w:val="00044DD5"/>
    <w:rsid w:val="000464F4"/>
    <w:rsid w:val="000531A3"/>
    <w:rsid w:val="000538DD"/>
    <w:rsid w:val="0006743A"/>
    <w:rsid w:val="000679D5"/>
    <w:rsid w:val="00072E5B"/>
    <w:rsid w:val="0007514B"/>
    <w:rsid w:val="00075F01"/>
    <w:rsid w:val="00094ED3"/>
    <w:rsid w:val="00097479"/>
    <w:rsid w:val="000C504C"/>
    <w:rsid w:val="000C5B1C"/>
    <w:rsid w:val="000D119A"/>
    <w:rsid w:val="000D254C"/>
    <w:rsid w:val="000D45CC"/>
    <w:rsid w:val="000D58CD"/>
    <w:rsid w:val="000D5B56"/>
    <w:rsid w:val="000E19DE"/>
    <w:rsid w:val="00103BF4"/>
    <w:rsid w:val="001134BB"/>
    <w:rsid w:val="00120CD2"/>
    <w:rsid w:val="00125C2B"/>
    <w:rsid w:val="001270D9"/>
    <w:rsid w:val="00134B76"/>
    <w:rsid w:val="001464D8"/>
    <w:rsid w:val="00156139"/>
    <w:rsid w:val="00157730"/>
    <w:rsid w:val="00165404"/>
    <w:rsid w:val="00170CAE"/>
    <w:rsid w:val="00171479"/>
    <w:rsid w:val="00171B3D"/>
    <w:rsid w:val="00173EA4"/>
    <w:rsid w:val="00174D35"/>
    <w:rsid w:val="00180B6D"/>
    <w:rsid w:val="00194D2B"/>
    <w:rsid w:val="001B3B38"/>
    <w:rsid w:val="001C058B"/>
    <w:rsid w:val="001C558B"/>
    <w:rsid w:val="001D05BF"/>
    <w:rsid w:val="001D29A7"/>
    <w:rsid w:val="001D5EA6"/>
    <w:rsid w:val="001D7826"/>
    <w:rsid w:val="001E647C"/>
    <w:rsid w:val="001F0473"/>
    <w:rsid w:val="00205489"/>
    <w:rsid w:val="00207C8C"/>
    <w:rsid w:val="002212D8"/>
    <w:rsid w:val="002217AC"/>
    <w:rsid w:val="00223764"/>
    <w:rsid w:val="00225FFA"/>
    <w:rsid w:val="00227A09"/>
    <w:rsid w:val="002307E2"/>
    <w:rsid w:val="00234F99"/>
    <w:rsid w:val="002453DB"/>
    <w:rsid w:val="00251E18"/>
    <w:rsid w:val="00260066"/>
    <w:rsid w:val="00273A43"/>
    <w:rsid w:val="0027690C"/>
    <w:rsid w:val="00283D95"/>
    <w:rsid w:val="00284295"/>
    <w:rsid w:val="002A274F"/>
    <w:rsid w:val="002B0499"/>
    <w:rsid w:val="002B28E4"/>
    <w:rsid w:val="002C126A"/>
    <w:rsid w:val="002E5AAD"/>
    <w:rsid w:val="002E5FBA"/>
    <w:rsid w:val="002E751C"/>
    <w:rsid w:val="002E7D5F"/>
    <w:rsid w:val="002F3B59"/>
    <w:rsid w:val="00300530"/>
    <w:rsid w:val="00306E25"/>
    <w:rsid w:val="00307FF5"/>
    <w:rsid w:val="00315B29"/>
    <w:rsid w:val="0032454F"/>
    <w:rsid w:val="0033126C"/>
    <w:rsid w:val="003413D3"/>
    <w:rsid w:val="00345AAF"/>
    <w:rsid w:val="00356F86"/>
    <w:rsid w:val="0037351B"/>
    <w:rsid w:val="00383AC1"/>
    <w:rsid w:val="003A072B"/>
    <w:rsid w:val="003A64A4"/>
    <w:rsid w:val="003B2B59"/>
    <w:rsid w:val="003B4050"/>
    <w:rsid w:val="003C6937"/>
    <w:rsid w:val="003C6AD9"/>
    <w:rsid w:val="003D26AC"/>
    <w:rsid w:val="003E14EF"/>
    <w:rsid w:val="003F3549"/>
    <w:rsid w:val="00400528"/>
    <w:rsid w:val="0040108D"/>
    <w:rsid w:val="0040612F"/>
    <w:rsid w:val="00432276"/>
    <w:rsid w:val="00441FDB"/>
    <w:rsid w:val="00461EA6"/>
    <w:rsid w:val="00463754"/>
    <w:rsid w:val="00465844"/>
    <w:rsid w:val="004674A0"/>
    <w:rsid w:val="0047142B"/>
    <w:rsid w:val="00472F09"/>
    <w:rsid w:val="004735D1"/>
    <w:rsid w:val="00474236"/>
    <w:rsid w:val="004758BB"/>
    <w:rsid w:val="004C055F"/>
    <w:rsid w:val="004D0867"/>
    <w:rsid w:val="004D467E"/>
    <w:rsid w:val="004D4B25"/>
    <w:rsid w:val="004F1EF1"/>
    <w:rsid w:val="004F6F60"/>
    <w:rsid w:val="00513BB1"/>
    <w:rsid w:val="005142AF"/>
    <w:rsid w:val="0052190C"/>
    <w:rsid w:val="00526365"/>
    <w:rsid w:val="00571B3A"/>
    <w:rsid w:val="0058153A"/>
    <w:rsid w:val="00581985"/>
    <w:rsid w:val="00584D59"/>
    <w:rsid w:val="005855A5"/>
    <w:rsid w:val="005905D4"/>
    <w:rsid w:val="00590BD2"/>
    <w:rsid w:val="0059183A"/>
    <w:rsid w:val="0059486E"/>
    <w:rsid w:val="005956A1"/>
    <w:rsid w:val="00596150"/>
    <w:rsid w:val="005A31F1"/>
    <w:rsid w:val="005A78FF"/>
    <w:rsid w:val="005B5F19"/>
    <w:rsid w:val="005C6F97"/>
    <w:rsid w:val="005F6C0F"/>
    <w:rsid w:val="006007F8"/>
    <w:rsid w:val="00602B50"/>
    <w:rsid w:val="00602F9A"/>
    <w:rsid w:val="00621C0E"/>
    <w:rsid w:val="00621DA3"/>
    <w:rsid w:val="006318B1"/>
    <w:rsid w:val="00644184"/>
    <w:rsid w:val="00644683"/>
    <w:rsid w:val="00647FCF"/>
    <w:rsid w:val="00654CCD"/>
    <w:rsid w:val="006565A0"/>
    <w:rsid w:val="006636F1"/>
    <w:rsid w:val="00665A8E"/>
    <w:rsid w:val="00675339"/>
    <w:rsid w:val="00676BEF"/>
    <w:rsid w:val="00683B8F"/>
    <w:rsid w:val="00691016"/>
    <w:rsid w:val="00692F73"/>
    <w:rsid w:val="0069550B"/>
    <w:rsid w:val="006A75DE"/>
    <w:rsid w:val="006C6477"/>
    <w:rsid w:val="006D64ED"/>
    <w:rsid w:val="006E0800"/>
    <w:rsid w:val="006E3CC9"/>
    <w:rsid w:val="006F1108"/>
    <w:rsid w:val="00702B4C"/>
    <w:rsid w:val="00726BD2"/>
    <w:rsid w:val="00727499"/>
    <w:rsid w:val="00736129"/>
    <w:rsid w:val="00737409"/>
    <w:rsid w:val="00740088"/>
    <w:rsid w:val="00743C56"/>
    <w:rsid w:val="007618B3"/>
    <w:rsid w:val="00763BFB"/>
    <w:rsid w:val="00767ACE"/>
    <w:rsid w:val="0077414D"/>
    <w:rsid w:val="00777769"/>
    <w:rsid w:val="00784649"/>
    <w:rsid w:val="007846A5"/>
    <w:rsid w:val="007A312E"/>
    <w:rsid w:val="007A6C5B"/>
    <w:rsid w:val="007B3449"/>
    <w:rsid w:val="007C7E6B"/>
    <w:rsid w:val="007E120B"/>
    <w:rsid w:val="007E2D30"/>
    <w:rsid w:val="007E778E"/>
    <w:rsid w:val="008050C9"/>
    <w:rsid w:val="0081172A"/>
    <w:rsid w:val="0082189D"/>
    <w:rsid w:val="008248A1"/>
    <w:rsid w:val="008413D2"/>
    <w:rsid w:val="00866AA4"/>
    <w:rsid w:val="00866AF6"/>
    <w:rsid w:val="0087078B"/>
    <w:rsid w:val="00873D28"/>
    <w:rsid w:val="00874B3F"/>
    <w:rsid w:val="0087631C"/>
    <w:rsid w:val="00882ECA"/>
    <w:rsid w:val="0088303C"/>
    <w:rsid w:val="008B4504"/>
    <w:rsid w:val="008E2F55"/>
    <w:rsid w:val="008E655D"/>
    <w:rsid w:val="008F2962"/>
    <w:rsid w:val="008F510C"/>
    <w:rsid w:val="0093002B"/>
    <w:rsid w:val="009448A4"/>
    <w:rsid w:val="00953096"/>
    <w:rsid w:val="0095376F"/>
    <w:rsid w:val="00955011"/>
    <w:rsid w:val="00965E07"/>
    <w:rsid w:val="00967A13"/>
    <w:rsid w:val="00970FF3"/>
    <w:rsid w:val="00971062"/>
    <w:rsid w:val="00977DD6"/>
    <w:rsid w:val="00996F75"/>
    <w:rsid w:val="009B30C7"/>
    <w:rsid w:val="009B43E1"/>
    <w:rsid w:val="009C0650"/>
    <w:rsid w:val="009C2F2B"/>
    <w:rsid w:val="009E4BAD"/>
    <w:rsid w:val="00A1114D"/>
    <w:rsid w:val="00A45B23"/>
    <w:rsid w:val="00A47BAB"/>
    <w:rsid w:val="00A521AD"/>
    <w:rsid w:val="00A542BD"/>
    <w:rsid w:val="00A706A5"/>
    <w:rsid w:val="00A8104D"/>
    <w:rsid w:val="00AB1B12"/>
    <w:rsid w:val="00AC3582"/>
    <w:rsid w:val="00AC6C7C"/>
    <w:rsid w:val="00AD413C"/>
    <w:rsid w:val="00AE5976"/>
    <w:rsid w:val="00AE78D9"/>
    <w:rsid w:val="00AF3B43"/>
    <w:rsid w:val="00B04366"/>
    <w:rsid w:val="00B0478F"/>
    <w:rsid w:val="00B551B2"/>
    <w:rsid w:val="00B63312"/>
    <w:rsid w:val="00B6666D"/>
    <w:rsid w:val="00B67691"/>
    <w:rsid w:val="00B700EC"/>
    <w:rsid w:val="00B73B00"/>
    <w:rsid w:val="00B76129"/>
    <w:rsid w:val="00B812D8"/>
    <w:rsid w:val="00B8510D"/>
    <w:rsid w:val="00B86D28"/>
    <w:rsid w:val="00B97B5E"/>
    <w:rsid w:val="00BA3EB0"/>
    <w:rsid w:val="00BC5AD1"/>
    <w:rsid w:val="00BC6AAC"/>
    <w:rsid w:val="00BC7F37"/>
    <w:rsid w:val="00BD1638"/>
    <w:rsid w:val="00BD21BC"/>
    <w:rsid w:val="00BF1737"/>
    <w:rsid w:val="00C01E15"/>
    <w:rsid w:val="00C0747D"/>
    <w:rsid w:val="00C10FAB"/>
    <w:rsid w:val="00C13900"/>
    <w:rsid w:val="00C21260"/>
    <w:rsid w:val="00C3080E"/>
    <w:rsid w:val="00C32AE2"/>
    <w:rsid w:val="00C378B7"/>
    <w:rsid w:val="00C450CA"/>
    <w:rsid w:val="00C45DF1"/>
    <w:rsid w:val="00C61CE8"/>
    <w:rsid w:val="00C627B7"/>
    <w:rsid w:val="00C64D7F"/>
    <w:rsid w:val="00C723A5"/>
    <w:rsid w:val="00C733D8"/>
    <w:rsid w:val="00C80D4B"/>
    <w:rsid w:val="00CB0028"/>
    <w:rsid w:val="00CB205B"/>
    <w:rsid w:val="00CB5FB5"/>
    <w:rsid w:val="00CC1C57"/>
    <w:rsid w:val="00CC24AE"/>
    <w:rsid w:val="00CC5D1D"/>
    <w:rsid w:val="00CD43B7"/>
    <w:rsid w:val="00CE1F44"/>
    <w:rsid w:val="00CE6A73"/>
    <w:rsid w:val="00CE728F"/>
    <w:rsid w:val="00D037F0"/>
    <w:rsid w:val="00D03CE9"/>
    <w:rsid w:val="00D059E2"/>
    <w:rsid w:val="00D268D5"/>
    <w:rsid w:val="00D40D8D"/>
    <w:rsid w:val="00D41A60"/>
    <w:rsid w:val="00D45EBA"/>
    <w:rsid w:val="00D47245"/>
    <w:rsid w:val="00D542C0"/>
    <w:rsid w:val="00D702CC"/>
    <w:rsid w:val="00D82825"/>
    <w:rsid w:val="00D82C16"/>
    <w:rsid w:val="00D8588F"/>
    <w:rsid w:val="00D962E2"/>
    <w:rsid w:val="00D9635F"/>
    <w:rsid w:val="00DB122E"/>
    <w:rsid w:val="00DB5959"/>
    <w:rsid w:val="00DD01B4"/>
    <w:rsid w:val="00DD2609"/>
    <w:rsid w:val="00DD501B"/>
    <w:rsid w:val="00DF264D"/>
    <w:rsid w:val="00E03ABD"/>
    <w:rsid w:val="00E14A8A"/>
    <w:rsid w:val="00E24C19"/>
    <w:rsid w:val="00E274B5"/>
    <w:rsid w:val="00E346A7"/>
    <w:rsid w:val="00E3689A"/>
    <w:rsid w:val="00E4447D"/>
    <w:rsid w:val="00E44E7F"/>
    <w:rsid w:val="00E5620E"/>
    <w:rsid w:val="00E620D2"/>
    <w:rsid w:val="00E652C7"/>
    <w:rsid w:val="00E74656"/>
    <w:rsid w:val="00E81C48"/>
    <w:rsid w:val="00E8245A"/>
    <w:rsid w:val="00E91516"/>
    <w:rsid w:val="00E92639"/>
    <w:rsid w:val="00E97205"/>
    <w:rsid w:val="00EB36F3"/>
    <w:rsid w:val="00EC0815"/>
    <w:rsid w:val="00EC1068"/>
    <w:rsid w:val="00EC34DD"/>
    <w:rsid w:val="00EE2E4F"/>
    <w:rsid w:val="00EF3424"/>
    <w:rsid w:val="00F012F3"/>
    <w:rsid w:val="00F01F78"/>
    <w:rsid w:val="00F02ECC"/>
    <w:rsid w:val="00F03563"/>
    <w:rsid w:val="00F047E1"/>
    <w:rsid w:val="00F10E9F"/>
    <w:rsid w:val="00F13E33"/>
    <w:rsid w:val="00F15168"/>
    <w:rsid w:val="00F169AC"/>
    <w:rsid w:val="00F2040C"/>
    <w:rsid w:val="00F32766"/>
    <w:rsid w:val="00F36A2D"/>
    <w:rsid w:val="00F57398"/>
    <w:rsid w:val="00F6034F"/>
    <w:rsid w:val="00F702F9"/>
    <w:rsid w:val="00F71D12"/>
    <w:rsid w:val="00FA3253"/>
    <w:rsid w:val="00FA5E4E"/>
    <w:rsid w:val="00FA6868"/>
    <w:rsid w:val="00FA6DCF"/>
    <w:rsid w:val="00FB3167"/>
    <w:rsid w:val="00FB46C2"/>
    <w:rsid w:val="00FB4C58"/>
    <w:rsid w:val="00FB7E54"/>
    <w:rsid w:val="00FC4002"/>
    <w:rsid w:val="00FC4AE3"/>
    <w:rsid w:val="00FD0EA3"/>
    <w:rsid w:val="00FD1E34"/>
    <w:rsid w:val="00FD6580"/>
    <w:rsid w:val="00FD6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5AC92"/>
  <w15:chartTrackingRefBased/>
  <w15:docId w15:val="{93D8F673-01CF-47A9-99A6-53EF28F50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12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8153A"/>
    <w:pPr>
      <w:spacing w:after="0" w:line="240" w:lineRule="auto"/>
    </w:pPr>
  </w:style>
  <w:style w:type="paragraph" w:customStyle="1" w:styleId="1">
    <w:name w:val="Без интервала1"/>
    <w:rsid w:val="00D8282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C2126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C2126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03CE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03CE9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0pt">
    <w:name w:val="Основной текст + Интервал 0 pt"/>
    <w:rsid w:val="00DD501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lang w:val="ru-RU"/>
    </w:rPr>
  </w:style>
  <w:style w:type="table" w:styleId="a7">
    <w:name w:val="Table Grid"/>
    <w:basedOn w:val="a1"/>
    <w:uiPriority w:val="39"/>
    <w:rsid w:val="00866A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DB122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B122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DB122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B122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632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6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FEE6A6-0F97-4885-9137-E1DFFF2E7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4132</TotalTime>
  <Pages>1</Pages>
  <Words>1474</Words>
  <Characters>8404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Борисовна Адамова</dc:creator>
  <cp:keywords/>
  <dc:description/>
  <cp:lastModifiedBy>Румина Викторовна Кашапова</cp:lastModifiedBy>
  <cp:revision>133</cp:revision>
  <cp:lastPrinted>2021-12-21T03:26:00Z</cp:lastPrinted>
  <dcterms:created xsi:type="dcterms:W3CDTF">2019-02-11T01:36:00Z</dcterms:created>
  <dcterms:modified xsi:type="dcterms:W3CDTF">2021-12-21T03:29:00Z</dcterms:modified>
</cp:coreProperties>
</file>