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1110C1" w14:textId="6CF54A20" w:rsidR="007C58AA" w:rsidRDefault="005B7C94" w:rsidP="005B7C94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Информация </w:t>
      </w:r>
      <w:r w:rsidR="00C21EEB">
        <w:rPr>
          <w:rFonts w:ascii="Times New Roman" w:hAnsi="Times New Roman" w:cs="Times New Roman"/>
          <w:sz w:val="32"/>
          <w:szCs w:val="32"/>
        </w:rPr>
        <w:t>о проверке</w:t>
      </w:r>
      <w:r w:rsidRPr="005B7C94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отчета об исполнени</w:t>
      </w:r>
      <w:r w:rsidR="00167F39">
        <w:rPr>
          <w:rFonts w:ascii="Times New Roman" w:hAnsi="Times New Roman" w:cs="Times New Roman"/>
          <w:sz w:val="32"/>
          <w:szCs w:val="32"/>
        </w:rPr>
        <w:t>и</w:t>
      </w:r>
      <w:r>
        <w:rPr>
          <w:rFonts w:ascii="Times New Roman" w:hAnsi="Times New Roman" w:cs="Times New Roman"/>
          <w:sz w:val="32"/>
          <w:szCs w:val="32"/>
        </w:rPr>
        <w:t xml:space="preserve"> бюджета Слюдянского муниципального образования за 1 квартал 202</w:t>
      </w:r>
      <w:r w:rsidR="004B6A56">
        <w:rPr>
          <w:rFonts w:ascii="Times New Roman" w:hAnsi="Times New Roman" w:cs="Times New Roman"/>
          <w:sz w:val="32"/>
          <w:szCs w:val="32"/>
        </w:rPr>
        <w:t>5</w:t>
      </w:r>
      <w:r>
        <w:rPr>
          <w:rFonts w:ascii="Times New Roman" w:hAnsi="Times New Roman" w:cs="Times New Roman"/>
          <w:sz w:val="32"/>
          <w:szCs w:val="32"/>
        </w:rPr>
        <w:t xml:space="preserve"> года</w:t>
      </w:r>
    </w:p>
    <w:p w14:paraId="3FC6DA46" w14:textId="2DC5DE32" w:rsidR="00BB742C" w:rsidRPr="00BB742C" w:rsidRDefault="00BB742C" w:rsidP="00BB742C">
      <w:pPr>
        <w:jc w:val="both"/>
        <w:rPr>
          <w:rFonts w:ascii="Times New Roman" w:hAnsi="Times New Roman" w:cs="Times New Roman"/>
          <w:sz w:val="24"/>
          <w:szCs w:val="24"/>
        </w:rPr>
      </w:pPr>
      <w:r w:rsidRPr="00BB742C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 xml:space="preserve">Слюдянка                                                                                                                                </w:t>
      </w:r>
      <w:r w:rsidR="0054763C">
        <w:rPr>
          <w:rFonts w:ascii="Times New Roman" w:hAnsi="Times New Roman" w:cs="Times New Roman"/>
          <w:sz w:val="24"/>
          <w:szCs w:val="24"/>
        </w:rPr>
        <w:t>2</w:t>
      </w:r>
      <w:r w:rsidR="004B6A56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.04.202</w:t>
      </w:r>
      <w:r w:rsidR="004B6A56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г.</w:t>
      </w:r>
    </w:p>
    <w:p w14:paraId="7AD49A25" w14:textId="1C25C099" w:rsidR="005B7C94" w:rsidRPr="001F2D04" w:rsidRDefault="00E23147" w:rsidP="006A1FD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D04">
        <w:rPr>
          <w:rFonts w:ascii="Times New Roman" w:hAnsi="Times New Roman" w:cs="Times New Roman"/>
          <w:sz w:val="24"/>
          <w:szCs w:val="24"/>
        </w:rPr>
        <w:t>Информация подготовлена на основании анализа отчета об исполнении бюджета Слюдянского муниципального образования за 1 квартал 202</w:t>
      </w:r>
      <w:r w:rsidR="004B6A56">
        <w:rPr>
          <w:rFonts w:ascii="Times New Roman" w:hAnsi="Times New Roman" w:cs="Times New Roman"/>
          <w:sz w:val="24"/>
          <w:szCs w:val="24"/>
        </w:rPr>
        <w:t>5</w:t>
      </w:r>
      <w:r w:rsidRPr="001F2D04">
        <w:rPr>
          <w:rFonts w:ascii="Times New Roman" w:hAnsi="Times New Roman" w:cs="Times New Roman"/>
          <w:sz w:val="24"/>
          <w:szCs w:val="24"/>
        </w:rPr>
        <w:t xml:space="preserve"> года</w:t>
      </w:r>
      <w:r w:rsidR="005D093F" w:rsidRPr="001F2D04">
        <w:rPr>
          <w:rFonts w:ascii="Times New Roman" w:hAnsi="Times New Roman" w:cs="Times New Roman"/>
          <w:sz w:val="24"/>
          <w:szCs w:val="24"/>
        </w:rPr>
        <w:t>.</w:t>
      </w:r>
    </w:p>
    <w:p w14:paraId="57C5DD25" w14:textId="1EC75068" w:rsidR="002956CC" w:rsidRDefault="005D093F" w:rsidP="006A1FD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Бюджет города </w:t>
      </w:r>
      <w:r w:rsidRPr="00214CEB">
        <w:rPr>
          <w:rFonts w:ascii="Times New Roman" w:hAnsi="Times New Roman" w:cs="Times New Roman"/>
          <w:sz w:val="24"/>
          <w:szCs w:val="24"/>
        </w:rPr>
        <w:t xml:space="preserve">Слюдянка </w:t>
      </w:r>
      <w:r>
        <w:rPr>
          <w:rFonts w:ascii="Times New Roman" w:hAnsi="Times New Roman" w:cs="Times New Roman"/>
          <w:sz w:val="24"/>
          <w:szCs w:val="24"/>
        </w:rPr>
        <w:t>утвержден решением Думы СМО от 2</w:t>
      </w:r>
      <w:r w:rsidR="004B6A56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.12.202</w:t>
      </w:r>
      <w:r w:rsidR="004B6A56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 w:rsidR="004B6A56">
        <w:rPr>
          <w:rFonts w:ascii="Times New Roman" w:hAnsi="Times New Roman" w:cs="Times New Roman"/>
          <w:sz w:val="24"/>
          <w:szCs w:val="24"/>
        </w:rPr>
        <w:t>11</w:t>
      </w:r>
      <w:r w:rsidR="0054763C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-ГД «О бюджете Слюдянского муниципального образования на 202</w:t>
      </w:r>
      <w:r w:rsidR="004B6A56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 w:rsidR="004B6A56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и 202</w:t>
      </w:r>
      <w:r w:rsidR="004B6A56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годов</w:t>
      </w:r>
      <w:r w:rsidR="00EA4B0E">
        <w:rPr>
          <w:rFonts w:ascii="Times New Roman" w:hAnsi="Times New Roman" w:cs="Times New Roman"/>
          <w:sz w:val="24"/>
          <w:szCs w:val="24"/>
        </w:rPr>
        <w:t>. В течении 1 квартала 202</w:t>
      </w:r>
      <w:r w:rsidR="004B6A56">
        <w:rPr>
          <w:rFonts w:ascii="Times New Roman" w:hAnsi="Times New Roman" w:cs="Times New Roman"/>
          <w:sz w:val="24"/>
          <w:szCs w:val="24"/>
        </w:rPr>
        <w:t>5</w:t>
      </w:r>
      <w:r w:rsidR="00EA4B0E">
        <w:rPr>
          <w:rFonts w:ascii="Times New Roman" w:hAnsi="Times New Roman" w:cs="Times New Roman"/>
          <w:sz w:val="24"/>
          <w:szCs w:val="24"/>
        </w:rPr>
        <w:t xml:space="preserve"> года корректировался решением Думы </w:t>
      </w:r>
      <w:r w:rsidR="00D7782C">
        <w:rPr>
          <w:rFonts w:ascii="Times New Roman" w:hAnsi="Times New Roman" w:cs="Times New Roman"/>
          <w:sz w:val="24"/>
          <w:szCs w:val="24"/>
        </w:rPr>
        <w:t>Слюдянского городского поселения</w:t>
      </w:r>
      <w:r w:rsidR="00EA4B0E">
        <w:rPr>
          <w:rFonts w:ascii="Times New Roman" w:hAnsi="Times New Roman" w:cs="Times New Roman"/>
          <w:sz w:val="24"/>
          <w:szCs w:val="24"/>
        </w:rPr>
        <w:t xml:space="preserve"> </w:t>
      </w:r>
      <w:r w:rsidR="00402551">
        <w:rPr>
          <w:rFonts w:ascii="Times New Roman" w:hAnsi="Times New Roman" w:cs="Times New Roman"/>
          <w:sz w:val="24"/>
          <w:szCs w:val="24"/>
        </w:rPr>
        <w:t>два</w:t>
      </w:r>
      <w:r w:rsidR="00EA4B0E">
        <w:rPr>
          <w:rFonts w:ascii="Times New Roman" w:hAnsi="Times New Roman" w:cs="Times New Roman"/>
          <w:sz w:val="24"/>
          <w:szCs w:val="24"/>
        </w:rPr>
        <w:t xml:space="preserve"> раза.</w:t>
      </w:r>
    </w:p>
    <w:p w14:paraId="35547AAA" w14:textId="1FB10D73" w:rsidR="001F2D04" w:rsidRDefault="001F2D04" w:rsidP="001F2D0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D04">
        <w:rPr>
          <w:rFonts w:ascii="Times New Roman" w:hAnsi="Times New Roman" w:cs="Times New Roman"/>
          <w:sz w:val="24"/>
          <w:szCs w:val="24"/>
        </w:rPr>
        <w:t>Согласно отчету об исполнении местного бюджета за 1 квартал 202</w:t>
      </w:r>
      <w:r w:rsidR="00402551">
        <w:rPr>
          <w:rFonts w:ascii="Times New Roman" w:hAnsi="Times New Roman" w:cs="Times New Roman"/>
          <w:sz w:val="24"/>
          <w:szCs w:val="24"/>
        </w:rPr>
        <w:t>5</w:t>
      </w:r>
      <w:r w:rsidRPr="001F2D04">
        <w:rPr>
          <w:rFonts w:ascii="Times New Roman" w:hAnsi="Times New Roman" w:cs="Times New Roman"/>
          <w:sz w:val="24"/>
          <w:szCs w:val="24"/>
        </w:rPr>
        <w:t xml:space="preserve"> года в бюджет города поступило доходов в сумме </w:t>
      </w:r>
      <w:r w:rsidR="00EF2F9E">
        <w:rPr>
          <w:rFonts w:ascii="Times New Roman" w:hAnsi="Times New Roman" w:cs="Times New Roman"/>
          <w:sz w:val="24"/>
          <w:szCs w:val="24"/>
        </w:rPr>
        <w:t>3</w:t>
      </w:r>
      <w:r w:rsidR="00402551">
        <w:rPr>
          <w:rFonts w:ascii="Times New Roman" w:hAnsi="Times New Roman" w:cs="Times New Roman"/>
          <w:sz w:val="24"/>
          <w:szCs w:val="24"/>
        </w:rPr>
        <w:t>6 731,9</w:t>
      </w:r>
      <w:r w:rsidRPr="001F2D04">
        <w:rPr>
          <w:rFonts w:ascii="Times New Roman" w:hAnsi="Times New Roman" w:cs="Times New Roman"/>
          <w:sz w:val="24"/>
          <w:szCs w:val="24"/>
        </w:rPr>
        <w:t xml:space="preserve"> тыс. рублей, что составляет </w:t>
      </w:r>
      <w:r w:rsidR="00402551">
        <w:rPr>
          <w:rFonts w:ascii="Times New Roman" w:hAnsi="Times New Roman" w:cs="Times New Roman"/>
          <w:sz w:val="24"/>
          <w:szCs w:val="24"/>
        </w:rPr>
        <w:t>13,6</w:t>
      </w:r>
      <w:r w:rsidRPr="001F2D04">
        <w:rPr>
          <w:rFonts w:ascii="Times New Roman" w:hAnsi="Times New Roman" w:cs="Times New Roman"/>
          <w:sz w:val="24"/>
          <w:szCs w:val="24"/>
        </w:rPr>
        <w:t xml:space="preserve">% от утвержденных решением Думы Слюдянского городского поселения бюджетных назначений. Налоговые и неналоговые доходы поступили в сумме </w:t>
      </w:r>
      <w:r w:rsidR="00402551">
        <w:rPr>
          <w:rFonts w:ascii="Times New Roman" w:hAnsi="Times New Roman" w:cs="Times New Roman"/>
          <w:sz w:val="24"/>
          <w:szCs w:val="24"/>
        </w:rPr>
        <w:t>22 359,5</w:t>
      </w:r>
      <w:r w:rsidRPr="001F2D04">
        <w:rPr>
          <w:rFonts w:ascii="Times New Roman" w:hAnsi="Times New Roman" w:cs="Times New Roman"/>
          <w:sz w:val="24"/>
          <w:szCs w:val="24"/>
        </w:rPr>
        <w:t xml:space="preserve"> тыс. рублей или </w:t>
      </w:r>
      <w:r w:rsidR="00EF2F9E">
        <w:rPr>
          <w:rFonts w:ascii="Times New Roman" w:hAnsi="Times New Roman" w:cs="Times New Roman"/>
          <w:sz w:val="24"/>
          <w:szCs w:val="24"/>
        </w:rPr>
        <w:t>2</w:t>
      </w:r>
      <w:r w:rsidR="00402551">
        <w:rPr>
          <w:rFonts w:ascii="Times New Roman" w:hAnsi="Times New Roman" w:cs="Times New Roman"/>
          <w:sz w:val="24"/>
          <w:szCs w:val="24"/>
        </w:rPr>
        <w:t>2,2</w:t>
      </w:r>
      <w:r w:rsidRPr="001F2D04">
        <w:rPr>
          <w:rFonts w:ascii="Times New Roman" w:hAnsi="Times New Roman" w:cs="Times New Roman"/>
          <w:sz w:val="24"/>
          <w:szCs w:val="24"/>
        </w:rPr>
        <w:t xml:space="preserve">% от годового плана. Безвозмездные поступления составили </w:t>
      </w:r>
      <w:r w:rsidR="00402551">
        <w:rPr>
          <w:rFonts w:ascii="Times New Roman" w:hAnsi="Times New Roman" w:cs="Times New Roman"/>
          <w:sz w:val="24"/>
          <w:szCs w:val="24"/>
        </w:rPr>
        <w:t>14 372,4</w:t>
      </w:r>
      <w:r w:rsidRPr="001F2D04">
        <w:rPr>
          <w:rFonts w:ascii="Times New Roman" w:hAnsi="Times New Roman" w:cs="Times New Roman"/>
          <w:sz w:val="24"/>
          <w:szCs w:val="24"/>
        </w:rPr>
        <w:t xml:space="preserve"> тыс. рублей или </w:t>
      </w:r>
      <w:r w:rsidR="00402551">
        <w:rPr>
          <w:rFonts w:ascii="Times New Roman" w:hAnsi="Times New Roman" w:cs="Times New Roman"/>
          <w:sz w:val="24"/>
          <w:szCs w:val="24"/>
        </w:rPr>
        <w:t>8</w:t>
      </w:r>
      <w:r w:rsidRPr="001F2D04">
        <w:rPr>
          <w:rFonts w:ascii="Times New Roman" w:hAnsi="Times New Roman" w:cs="Times New Roman"/>
          <w:sz w:val="24"/>
          <w:szCs w:val="24"/>
        </w:rPr>
        <w:t>,5% от годового плана.</w:t>
      </w:r>
    </w:p>
    <w:p w14:paraId="01086004" w14:textId="51E63256" w:rsidR="001F2D04" w:rsidRPr="001F2D04" w:rsidRDefault="001F2D04" w:rsidP="000D0DC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сравнении с аналогичным периодом прошлого года темп роста общего объема доходов в местный бюджет составил </w:t>
      </w:r>
      <w:r w:rsidR="00B43A42">
        <w:rPr>
          <w:rFonts w:ascii="Times New Roman" w:hAnsi="Times New Roman" w:cs="Times New Roman"/>
          <w:sz w:val="24"/>
          <w:szCs w:val="24"/>
        </w:rPr>
        <w:t>113,5</w:t>
      </w:r>
      <w:r>
        <w:rPr>
          <w:rFonts w:ascii="Times New Roman" w:hAnsi="Times New Roman" w:cs="Times New Roman"/>
          <w:sz w:val="24"/>
          <w:szCs w:val="24"/>
        </w:rPr>
        <w:t xml:space="preserve">%, в том числе темп роста налоговых и неналоговых доходов составил </w:t>
      </w:r>
      <w:r w:rsidR="00A41681">
        <w:rPr>
          <w:rFonts w:ascii="Times New Roman" w:hAnsi="Times New Roman" w:cs="Times New Roman"/>
          <w:sz w:val="24"/>
          <w:szCs w:val="24"/>
        </w:rPr>
        <w:t>120,1</w:t>
      </w:r>
      <w:r>
        <w:rPr>
          <w:rFonts w:ascii="Times New Roman" w:hAnsi="Times New Roman" w:cs="Times New Roman"/>
          <w:sz w:val="24"/>
          <w:szCs w:val="24"/>
        </w:rPr>
        <w:t>% (рост +</w:t>
      </w:r>
      <w:r w:rsidR="00B7406A">
        <w:rPr>
          <w:rFonts w:ascii="Times New Roman" w:hAnsi="Times New Roman" w:cs="Times New Roman"/>
          <w:sz w:val="24"/>
          <w:szCs w:val="24"/>
        </w:rPr>
        <w:t>20,1</w:t>
      </w:r>
      <w:r>
        <w:rPr>
          <w:rFonts w:ascii="Times New Roman" w:hAnsi="Times New Roman" w:cs="Times New Roman"/>
          <w:sz w:val="24"/>
          <w:szCs w:val="24"/>
        </w:rPr>
        <w:t>%). Прирост доходов обеспечен также за счет привлечения межбюджетных трансфертов из бюджетов других уровней через участие в областных и федеральных программах.</w:t>
      </w:r>
      <w:r w:rsidR="007F6435">
        <w:rPr>
          <w:rFonts w:ascii="Times New Roman" w:hAnsi="Times New Roman" w:cs="Times New Roman"/>
          <w:sz w:val="24"/>
          <w:szCs w:val="24"/>
        </w:rPr>
        <w:t xml:space="preserve"> Темп роста б</w:t>
      </w:r>
      <w:r>
        <w:rPr>
          <w:rFonts w:ascii="Times New Roman" w:hAnsi="Times New Roman" w:cs="Times New Roman"/>
          <w:sz w:val="24"/>
          <w:szCs w:val="24"/>
        </w:rPr>
        <w:t>езвозмездны</w:t>
      </w:r>
      <w:r w:rsidR="007F6435"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 xml:space="preserve"> поступлени</w:t>
      </w:r>
      <w:r w:rsidR="007F6435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 составил </w:t>
      </w:r>
      <w:r w:rsidR="00CE215C">
        <w:rPr>
          <w:rFonts w:ascii="Times New Roman" w:hAnsi="Times New Roman" w:cs="Times New Roman"/>
          <w:sz w:val="24"/>
          <w:szCs w:val="24"/>
        </w:rPr>
        <w:t>104,5</w:t>
      </w:r>
      <w:r>
        <w:rPr>
          <w:rFonts w:ascii="Times New Roman" w:hAnsi="Times New Roman" w:cs="Times New Roman"/>
          <w:sz w:val="24"/>
          <w:szCs w:val="24"/>
        </w:rPr>
        <w:t>% относительно уровня прошлого года.</w:t>
      </w:r>
      <w:r w:rsidR="003151E6">
        <w:rPr>
          <w:rFonts w:ascii="Times New Roman" w:hAnsi="Times New Roman" w:cs="Times New Roman"/>
          <w:sz w:val="24"/>
          <w:szCs w:val="24"/>
        </w:rPr>
        <w:t xml:space="preserve"> Кассовое исполнение по акцизам на нефтепродукты составило в сумме 2</w:t>
      </w:r>
      <w:r w:rsidR="00861A06">
        <w:rPr>
          <w:rFonts w:ascii="Times New Roman" w:hAnsi="Times New Roman" w:cs="Times New Roman"/>
          <w:sz w:val="24"/>
          <w:szCs w:val="24"/>
        </w:rPr>
        <w:t> 500,3</w:t>
      </w:r>
      <w:r w:rsidR="003151E6">
        <w:rPr>
          <w:rFonts w:ascii="Times New Roman" w:hAnsi="Times New Roman" w:cs="Times New Roman"/>
          <w:sz w:val="24"/>
          <w:szCs w:val="24"/>
        </w:rPr>
        <w:t xml:space="preserve"> тыс. рублей с ростом +</w:t>
      </w:r>
      <w:r w:rsidR="00947BB7">
        <w:rPr>
          <w:rFonts w:ascii="Times New Roman" w:hAnsi="Times New Roman" w:cs="Times New Roman"/>
          <w:sz w:val="24"/>
          <w:szCs w:val="24"/>
        </w:rPr>
        <w:t>5,3</w:t>
      </w:r>
      <w:r w:rsidR="003151E6">
        <w:rPr>
          <w:rFonts w:ascii="Times New Roman" w:hAnsi="Times New Roman" w:cs="Times New Roman"/>
          <w:sz w:val="24"/>
          <w:szCs w:val="24"/>
        </w:rPr>
        <w:t>%.</w:t>
      </w:r>
    </w:p>
    <w:p w14:paraId="588AE023" w14:textId="2FA2E3A5" w:rsidR="00535593" w:rsidRDefault="001F2D04" w:rsidP="0053559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D04">
        <w:rPr>
          <w:rFonts w:ascii="Times New Roman" w:hAnsi="Times New Roman" w:cs="Times New Roman"/>
          <w:sz w:val="24"/>
          <w:szCs w:val="24"/>
        </w:rPr>
        <w:t>Расход</w:t>
      </w:r>
      <w:r w:rsidR="000D0DC0">
        <w:rPr>
          <w:rFonts w:ascii="Times New Roman" w:hAnsi="Times New Roman" w:cs="Times New Roman"/>
          <w:sz w:val="24"/>
          <w:szCs w:val="24"/>
        </w:rPr>
        <w:t xml:space="preserve">ная часть </w:t>
      </w:r>
      <w:r w:rsidRPr="001F2D04">
        <w:rPr>
          <w:rFonts w:ascii="Times New Roman" w:hAnsi="Times New Roman" w:cs="Times New Roman"/>
          <w:sz w:val="24"/>
          <w:szCs w:val="24"/>
        </w:rPr>
        <w:t>бюджета</w:t>
      </w:r>
      <w:r w:rsidR="000D0DC0">
        <w:rPr>
          <w:rFonts w:ascii="Times New Roman" w:hAnsi="Times New Roman" w:cs="Times New Roman"/>
          <w:sz w:val="24"/>
          <w:szCs w:val="24"/>
        </w:rPr>
        <w:t xml:space="preserve"> Слюдянского муниципального образования</w:t>
      </w:r>
      <w:r w:rsidRPr="001F2D04">
        <w:rPr>
          <w:rFonts w:ascii="Times New Roman" w:hAnsi="Times New Roman" w:cs="Times New Roman"/>
          <w:sz w:val="24"/>
          <w:szCs w:val="24"/>
        </w:rPr>
        <w:t xml:space="preserve"> за 1 квартал 202</w:t>
      </w:r>
      <w:r w:rsidR="00947BB7">
        <w:rPr>
          <w:rFonts w:ascii="Times New Roman" w:hAnsi="Times New Roman" w:cs="Times New Roman"/>
          <w:sz w:val="24"/>
          <w:szCs w:val="24"/>
        </w:rPr>
        <w:t>5</w:t>
      </w:r>
      <w:r w:rsidRPr="001F2D04">
        <w:rPr>
          <w:rFonts w:ascii="Times New Roman" w:hAnsi="Times New Roman" w:cs="Times New Roman"/>
          <w:sz w:val="24"/>
          <w:szCs w:val="24"/>
        </w:rPr>
        <w:t xml:space="preserve"> года составил</w:t>
      </w:r>
      <w:r w:rsidR="000D0DC0">
        <w:rPr>
          <w:rFonts w:ascii="Times New Roman" w:hAnsi="Times New Roman" w:cs="Times New Roman"/>
          <w:sz w:val="24"/>
          <w:szCs w:val="24"/>
        </w:rPr>
        <w:t>а</w:t>
      </w:r>
      <w:r w:rsidRPr="001F2D04">
        <w:rPr>
          <w:rFonts w:ascii="Times New Roman" w:hAnsi="Times New Roman" w:cs="Times New Roman"/>
          <w:sz w:val="24"/>
          <w:szCs w:val="24"/>
        </w:rPr>
        <w:t xml:space="preserve"> </w:t>
      </w:r>
      <w:r w:rsidR="00EF2F9E">
        <w:rPr>
          <w:rFonts w:ascii="Times New Roman" w:hAnsi="Times New Roman" w:cs="Times New Roman"/>
          <w:sz w:val="24"/>
          <w:szCs w:val="24"/>
        </w:rPr>
        <w:t>3</w:t>
      </w:r>
      <w:r w:rsidR="00947BB7">
        <w:rPr>
          <w:rFonts w:ascii="Times New Roman" w:hAnsi="Times New Roman" w:cs="Times New Roman"/>
          <w:sz w:val="24"/>
          <w:szCs w:val="24"/>
        </w:rPr>
        <w:t>4 380,3</w:t>
      </w:r>
      <w:r w:rsidRPr="001F2D04">
        <w:rPr>
          <w:rFonts w:ascii="Times New Roman" w:hAnsi="Times New Roman" w:cs="Times New Roman"/>
          <w:sz w:val="24"/>
          <w:szCs w:val="24"/>
        </w:rPr>
        <w:t xml:space="preserve"> тыс. рублей </w:t>
      </w:r>
      <w:r w:rsidR="00C356CA">
        <w:rPr>
          <w:rFonts w:ascii="Times New Roman" w:hAnsi="Times New Roman" w:cs="Times New Roman"/>
          <w:sz w:val="24"/>
          <w:szCs w:val="24"/>
        </w:rPr>
        <w:t>(</w:t>
      </w:r>
      <w:r w:rsidRPr="001F2D04">
        <w:rPr>
          <w:rFonts w:ascii="Times New Roman" w:hAnsi="Times New Roman" w:cs="Times New Roman"/>
          <w:sz w:val="24"/>
          <w:szCs w:val="24"/>
        </w:rPr>
        <w:t xml:space="preserve">или </w:t>
      </w:r>
      <w:r w:rsidR="00947BB7">
        <w:rPr>
          <w:rFonts w:ascii="Times New Roman" w:hAnsi="Times New Roman" w:cs="Times New Roman"/>
          <w:sz w:val="24"/>
          <w:szCs w:val="24"/>
        </w:rPr>
        <w:t>12,5</w:t>
      </w:r>
      <w:r w:rsidRPr="001F2D04">
        <w:rPr>
          <w:rFonts w:ascii="Times New Roman" w:hAnsi="Times New Roman" w:cs="Times New Roman"/>
          <w:sz w:val="24"/>
          <w:szCs w:val="24"/>
        </w:rPr>
        <w:t>% от утвержденн</w:t>
      </w:r>
      <w:r w:rsidR="00FC44B6">
        <w:rPr>
          <w:rFonts w:ascii="Times New Roman" w:hAnsi="Times New Roman" w:cs="Times New Roman"/>
          <w:sz w:val="24"/>
          <w:szCs w:val="24"/>
        </w:rPr>
        <w:t>ого</w:t>
      </w:r>
      <w:r w:rsidRPr="001F2D04">
        <w:rPr>
          <w:rFonts w:ascii="Times New Roman" w:hAnsi="Times New Roman" w:cs="Times New Roman"/>
          <w:sz w:val="24"/>
          <w:szCs w:val="24"/>
        </w:rPr>
        <w:t xml:space="preserve"> годов</w:t>
      </w:r>
      <w:r w:rsidR="00FC44B6">
        <w:rPr>
          <w:rFonts w:ascii="Times New Roman" w:hAnsi="Times New Roman" w:cs="Times New Roman"/>
          <w:sz w:val="24"/>
          <w:szCs w:val="24"/>
        </w:rPr>
        <w:t>ого назначения</w:t>
      </w:r>
      <w:r w:rsidR="00C356CA">
        <w:rPr>
          <w:rFonts w:ascii="Times New Roman" w:hAnsi="Times New Roman" w:cs="Times New Roman"/>
          <w:sz w:val="24"/>
          <w:szCs w:val="24"/>
        </w:rPr>
        <w:t>)</w:t>
      </w:r>
      <w:r w:rsidR="00D34E81">
        <w:rPr>
          <w:rFonts w:ascii="Times New Roman" w:hAnsi="Times New Roman" w:cs="Times New Roman"/>
          <w:sz w:val="24"/>
          <w:szCs w:val="24"/>
        </w:rPr>
        <w:t xml:space="preserve">. </w:t>
      </w:r>
      <w:r w:rsidR="00535593">
        <w:rPr>
          <w:rFonts w:ascii="Times New Roman" w:hAnsi="Times New Roman" w:cs="Times New Roman"/>
          <w:sz w:val="24"/>
          <w:szCs w:val="24"/>
        </w:rPr>
        <w:t>Исполнение бюджета СМО по расходам в 1 квартале 202</w:t>
      </w:r>
      <w:r w:rsidR="00947BB7">
        <w:rPr>
          <w:rFonts w:ascii="Times New Roman" w:hAnsi="Times New Roman" w:cs="Times New Roman"/>
          <w:sz w:val="24"/>
          <w:szCs w:val="24"/>
        </w:rPr>
        <w:t>5</w:t>
      </w:r>
      <w:r w:rsidR="00535593">
        <w:rPr>
          <w:rFonts w:ascii="Times New Roman" w:hAnsi="Times New Roman" w:cs="Times New Roman"/>
          <w:sz w:val="24"/>
          <w:szCs w:val="24"/>
        </w:rPr>
        <w:t xml:space="preserve"> года осуществлялось путем реализации 1</w:t>
      </w:r>
      <w:r w:rsidR="00947BB7">
        <w:rPr>
          <w:rFonts w:ascii="Times New Roman" w:hAnsi="Times New Roman" w:cs="Times New Roman"/>
          <w:sz w:val="24"/>
          <w:szCs w:val="24"/>
        </w:rPr>
        <w:t>2</w:t>
      </w:r>
      <w:r w:rsidR="00535593">
        <w:rPr>
          <w:rFonts w:ascii="Times New Roman" w:hAnsi="Times New Roman" w:cs="Times New Roman"/>
          <w:sz w:val="24"/>
          <w:szCs w:val="24"/>
        </w:rPr>
        <w:t xml:space="preserve"> муниципальных программ и непрограммных расходов.</w:t>
      </w:r>
    </w:p>
    <w:p w14:paraId="57998780" w14:textId="767AB159" w:rsidR="00D34E81" w:rsidRDefault="00D34E81" w:rsidP="00D34E8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Муниципальные программы</w:t>
      </w:r>
      <w:r w:rsidR="00C356C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исполнены в об</w:t>
      </w:r>
      <w:r w:rsidR="00C356CA">
        <w:rPr>
          <w:rFonts w:ascii="Times New Roman" w:hAnsi="Times New Roman" w:cs="Times New Roman"/>
          <w:sz w:val="24"/>
          <w:szCs w:val="24"/>
        </w:rPr>
        <w:t xml:space="preserve">ъеме </w:t>
      </w:r>
      <w:r w:rsidR="00171223">
        <w:rPr>
          <w:rFonts w:ascii="Times New Roman" w:hAnsi="Times New Roman" w:cs="Times New Roman"/>
          <w:sz w:val="24"/>
          <w:szCs w:val="24"/>
        </w:rPr>
        <w:t>32 896,2</w:t>
      </w:r>
      <w:r w:rsidR="00C356CA">
        <w:rPr>
          <w:rFonts w:ascii="Times New Roman" w:hAnsi="Times New Roman" w:cs="Times New Roman"/>
          <w:sz w:val="24"/>
          <w:szCs w:val="24"/>
        </w:rPr>
        <w:t xml:space="preserve"> тыс. рублей</w:t>
      </w:r>
      <w:r>
        <w:rPr>
          <w:rFonts w:ascii="Times New Roman" w:hAnsi="Times New Roman" w:cs="Times New Roman"/>
          <w:sz w:val="24"/>
          <w:szCs w:val="24"/>
        </w:rPr>
        <w:t xml:space="preserve"> (или </w:t>
      </w:r>
      <w:r w:rsidR="00171223">
        <w:rPr>
          <w:rFonts w:ascii="Times New Roman" w:hAnsi="Times New Roman" w:cs="Times New Roman"/>
          <w:sz w:val="24"/>
          <w:szCs w:val="24"/>
        </w:rPr>
        <w:t>95,7</w:t>
      </w:r>
      <w:r>
        <w:rPr>
          <w:rFonts w:ascii="Times New Roman" w:hAnsi="Times New Roman" w:cs="Times New Roman"/>
          <w:sz w:val="24"/>
          <w:szCs w:val="24"/>
        </w:rPr>
        <w:t>%)</w:t>
      </w:r>
      <w:r w:rsidR="00535593">
        <w:rPr>
          <w:rFonts w:ascii="Times New Roman" w:hAnsi="Times New Roman" w:cs="Times New Roman"/>
          <w:sz w:val="24"/>
          <w:szCs w:val="24"/>
        </w:rPr>
        <w:t xml:space="preserve">, непрограммные расходы исполнены в сумме </w:t>
      </w:r>
      <w:r w:rsidR="00A10A35">
        <w:rPr>
          <w:rFonts w:ascii="Times New Roman" w:hAnsi="Times New Roman" w:cs="Times New Roman"/>
          <w:sz w:val="24"/>
          <w:szCs w:val="24"/>
        </w:rPr>
        <w:t>1</w:t>
      </w:r>
      <w:r w:rsidR="00171223">
        <w:rPr>
          <w:rFonts w:ascii="Times New Roman" w:hAnsi="Times New Roman" w:cs="Times New Roman"/>
          <w:sz w:val="24"/>
          <w:szCs w:val="24"/>
        </w:rPr>
        <w:t> 484,1</w:t>
      </w:r>
      <w:r w:rsidR="00535593">
        <w:rPr>
          <w:rFonts w:ascii="Times New Roman" w:hAnsi="Times New Roman" w:cs="Times New Roman"/>
          <w:sz w:val="24"/>
          <w:szCs w:val="24"/>
        </w:rPr>
        <w:t xml:space="preserve"> тыс. рублей или </w:t>
      </w:r>
      <w:r w:rsidR="00171223">
        <w:rPr>
          <w:rFonts w:ascii="Times New Roman" w:hAnsi="Times New Roman" w:cs="Times New Roman"/>
          <w:sz w:val="24"/>
          <w:szCs w:val="24"/>
        </w:rPr>
        <w:t>16,6</w:t>
      </w:r>
      <w:r w:rsidR="00535593">
        <w:rPr>
          <w:rFonts w:ascii="Times New Roman" w:hAnsi="Times New Roman" w:cs="Times New Roman"/>
          <w:sz w:val="24"/>
          <w:szCs w:val="24"/>
        </w:rPr>
        <w:t xml:space="preserve">%. </w:t>
      </w:r>
    </w:p>
    <w:p w14:paraId="30BDB7F5" w14:textId="524345C3" w:rsidR="00535593" w:rsidRDefault="003151E6" w:rsidP="00EE7C8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выплату заработной платы, с учетом начисления на выплаты по оплате труда направлено средств </w:t>
      </w:r>
      <w:r w:rsidR="00C16FD5">
        <w:rPr>
          <w:rFonts w:ascii="Times New Roman" w:hAnsi="Times New Roman" w:cs="Times New Roman"/>
          <w:sz w:val="24"/>
          <w:szCs w:val="24"/>
        </w:rPr>
        <w:t>14 284,9</w:t>
      </w:r>
      <w:r>
        <w:rPr>
          <w:rFonts w:ascii="Times New Roman" w:hAnsi="Times New Roman" w:cs="Times New Roman"/>
          <w:sz w:val="24"/>
          <w:szCs w:val="24"/>
        </w:rPr>
        <w:t xml:space="preserve"> тыс. рублей, в том числе фактические расходы на оплату труда муниципальных служащих составило </w:t>
      </w:r>
      <w:r w:rsidR="00C16FD5">
        <w:rPr>
          <w:rFonts w:ascii="Times New Roman" w:hAnsi="Times New Roman" w:cs="Times New Roman"/>
          <w:sz w:val="24"/>
          <w:szCs w:val="24"/>
        </w:rPr>
        <w:t>10 169,0</w:t>
      </w:r>
      <w:r>
        <w:rPr>
          <w:rFonts w:ascii="Times New Roman" w:hAnsi="Times New Roman" w:cs="Times New Roman"/>
          <w:sz w:val="24"/>
          <w:szCs w:val="24"/>
        </w:rPr>
        <w:t xml:space="preserve"> тыс. рублей.</w:t>
      </w:r>
    </w:p>
    <w:p w14:paraId="06B7F99D" w14:textId="5779C641" w:rsidR="00EE7C85" w:rsidRDefault="001F2D04" w:rsidP="00EE7C8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D04">
        <w:rPr>
          <w:rFonts w:ascii="Times New Roman" w:hAnsi="Times New Roman" w:cs="Times New Roman"/>
          <w:sz w:val="24"/>
          <w:szCs w:val="24"/>
        </w:rPr>
        <w:t>За 1 квартал 202</w:t>
      </w:r>
      <w:r w:rsidR="00F9697D">
        <w:rPr>
          <w:rFonts w:ascii="Times New Roman" w:hAnsi="Times New Roman" w:cs="Times New Roman"/>
          <w:sz w:val="24"/>
          <w:szCs w:val="24"/>
        </w:rPr>
        <w:t>5</w:t>
      </w:r>
      <w:r w:rsidRPr="001F2D04">
        <w:rPr>
          <w:rFonts w:ascii="Times New Roman" w:hAnsi="Times New Roman" w:cs="Times New Roman"/>
          <w:sz w:val="24"/>
          <w:szCs w:val="24"/>
        </w:rPr>
        <w:t xml:space="preserve"> года бюджет Слюдянского городского поселения исполнен с профицитом в размере </w:t>
      </w:r>
      <w:r w:rsidR="00F9697D">
        <w:rPr>
          <w:rFonts w:ascii="Times New Roman" w:hAnsi="Times New Roman" w:cs="Times New Roman"/>
          <w:sz w:val="24"/>
          <w:szCs w:val="24"/>
        </w:rPr>
        <w:t>2 351,6</w:t>
      </w:r>
      <w:r w:rsidRPr="001F2D04">
        <w:rPr>
          <w:rFonts w:ascii="Times New Roman" w:hAnsi="Times New Roman" w:cs="Times New Roman"/>
          <w:sz w:val="24"/>
          <w:szCs w:val="24"/>
        </w:rPr>
        <w:t xml:space="preserve"> тыс. рублей.</w:t>
      </w:r>
    </w:p>
    <w:p w14:paraId="4A5FACC4" w14:textId="69702D47" w:rsidR="0048079E" w:rsidRDefault="0048079E" w:rsidP="00EE7C8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079E">
        <w:rPr>
          <w:rFonts w:ascii="Times New Roman" w:hAnsi="Times New Roman" w:cs="Times New Roman"/>
          <w:sz w:val="24"/>
          <w:szCs w:val="24"/>
        </w:rPr>
        <w:t>За 1 квартал текущего года по данным Долговой книги, долговые обязательства муниципального образования погашены в сумме 636</w:t>
      </w:r>
      <w:r w:rsidR="00A17D31">
        <w:rPr>
          <w:rFonts w:ascii="Times New Roman" w:hAnsi="Times New Roman" w:cs="Times New Roman"/>
          <w:sz w:val="24"/>
          <w:szCs w:val="24"/>
        </w:rPr>
        <w:t xml:space="preserve"> </w:t>
      </w:r>
      <w:r w:rsidRPr="0048079E">
        <w:rPr>
          <w:rFonts w:ascii="Times New Roman" w:hAnsi="Times New Roman" w:cs="Times New Roman"/>
          <w:sz w:val="24"/>
          <w:szCs w:val="24"/>
        </w:rPr>
        <w:t>тыс. руб., тем самым по состоянию на 01.04.202</w:t>
      </w:r>
      <w:r w:rsidR="006B6A34">
        <w:rPr>
          <w:rFonts w:ascii="Times New Roman" w:hAnsi="Times New Roman" w:cs="Times New Roman"/>
          <w:sz w:val="24"/>
          <w:szCs w:val="24"/>
        </w:rPr>
        <w:t>5</w:t>
      </w:r>
      <w:r w:rsidRPr="0048079E">
        <w:rPr>
          <w:rFonts w:ascii="Times New Roman" w:hAnsi="Times New Roman" w:cs="Times New Roman"/>
          <w:sz w:val="24"/>
          <w:szCs w:val="24"/>
        </w:rPr>
        <w:t xml:space="preserve"> года долговые обязательства СМО составили </w:t>
      </w:r>
      <w:r w:rsidR="006B6A34">
        <w:rPr>
          <w:rFonts w:ascii="Times New Roman" w:hAnsi="Times New Roman" w:cs="Times New Roman"/>
          <w:sz w:val="24"/>
          <w:szCs w:val="24"/>
        </w:rPr>
        <w:t>1 276,0</w:t>
      </w:r>
      <w:r w:rsidRPr="0048079E">
        <w:rPr>
          <w:rFonts w:ascii="Times New Roman" w:hAnsi="Times New Roman" w:cs="Times New Roman"/>
          <w:sz w:val="24"/>
          <w:szCs w:val="24"/>
        </w:rPr>
        <w:t xml:space="preserve"> тыс. рублей.</w:t>
      </w:r>
    </w:p>
    <w:p w14:paraId="76F8F3E0" w14:textId="78951745" w:rsidR="001F2D04" w:rsidRPr="001F2D04" w:rsidRDefault="001F2D04" w:rsidP="00EE7C8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D04">
        <w:rPr>
          <w:rFonts w:ascii="Times New Roman" w:hAnsi="Times New Roman" w:cs="Times New Roman"/>
          <w:sz w:val="24"/>
          <w:szCs w:val="24"/>
        </w:rPr>
        <w:t>В течении с января-март 202</w:t>
      </w:r>
      <w:r w:rsidR="006B6A34">
        <w:rPr>
          <w:rFonts w:ascii="Times New Roman" w:hAnsi="Times New Roman" w:cs="Times New Roman"/>
          <w:sz w:val="24"/>
          <w:szCs w:val="24"/>
        </w:rPr>
        <w:t>5</w:t>
      </w:r>
      <w:r w:rsidRPr="001F2D04">
        <w:rPr>
          <w:rFonts w:ascii="Times New Roman" w:hAnsi="Times New Roman" w:cs="Times New Roman"/>
          <w:sz w:val="24"/>
          <w:szCs w:val="24"/>
        </w:rPr>
        <w:t xml:space="preserve"> года в бюджете Слюдянского муниципального образования кредиты от кредитных организаций не привлекались, муниципальные гарантии не выдавались.</w:t>
      </w:r>
    </w:p>
    <w:p w14:paraId="64944CFB" w14:textId="0BBAB1A4" w:rsidR="001F2D04" w:rsidRPr="001F2D04" w:rsidRDefault="001F2D04" w:rsidP="00EE7C8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D04">
        <w:rPr>
          <w:rFonts w:ascii="Times New Roman" w:hAnsi="Times New Roman" w:cs="Times New Roman"/>
          <w:sz w:val="24"/>
          <w:szCs w:val="24"/>
        </w:rPr>
        <w:t xml:space="preserve">Резервный фонд местной администрации, утвержденной в объеме 200 тыс. рублей, в отчетном периоде не использовался. </w:t>
      </w:r>
    </w:p>
    <w:p w14:paraId="4259547A" w14:textId="7EE99163" w:rsidR="001F2D04" w:rsidRPr="001F2D04" w:rsidRDefault="00054238" w:rsidP="001A5B7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1F2D04" w:rsidRPr="001F2D04">
        <w:rPr>
          <w:rFonts w:ascii="Times New Roman" w:hAnsi="Times New Roman" w:cs="Times New Roman"/>
          <w:sz w:val="24"/>
          <w:szCs w:val="24"/>
        </w:rPr>
        <w:t>бъем муниципального дорожного фонда СМО</w:t>
      </w:r>
      <w:r w:rsidR="00C25928">
        <w:rPr>
          <w:rFonts w:ascii="Times New Roman" w:hAnsi="Times New Roman" w:cs="Times New Roman"/>
          <w:sz w:val="24"/>
          <w:szCs w:val="24"/>
        </w:rPr>
        <w:t xml:space="preserve"> в 1 квартале 202</w:t>
      </w:r>
      <w:r w:rsidR="006B6A34">
        <w:rPr>
          <w:rFonts w:ascii="Times New Roman" w:hAnsi="Times New Roman" w:cs="Times New Roman"/>
          <w:sz w:val="24"/>
          <w:szCs w:val="24"/>
        </w:rPr>
        <w:t>5</w:t>
      </w:r>
      <w:r w:rsidR="00C25928">
        <w:rPr>
          <w:rFonts w:ascii="Times New Roman" w:hAnsi="Times New Roman" w:cs="Times New Roman"/>
          <w:sz w:val="24"/>
          <w:szCs w:val="24"/>
        </w:rPr>
        <w:t xml:space="preserve"> года</w:t>
      </w:r>
      <w:r w:rsidR="001F2D04" w:rsidRPr="001F2D04">
        <w:rPr>
          <w:rFonts w:ascii="Times New Roman" w:hAnsi="Times New Roman" w:cs="Times New Roman"/>
          <w:sz w:val="24"/>
          <w:szCs w:val="24"/>
        </w:rPr>
        <w:t xml:space="preserve"> увеличился на </w:t>
      </w:r>
      <w:r w:rsidR="006B6A34">
        <w:rPr>
          <w:rFonts w:ascii="Times New Roman" w:hAnsi="Times New Roman" w:cs="Times New Roman"/>
          <w:sz w:val="24"/>
          <w:szCs w:val="24"/>
        </w:rPr>
        <w:t xml:space="preserve">61 161,4 </w:t>
      </w:r>
      <w:r w:rsidR="001F2D04" w:rsidRPr="001F2D04">
        <w:rPr>
          <w:rFonts w:ascii="Times New Roman" w:hAnsi="Times New Roman" w:cs="Times New Roman"/>
          <w:sz w:val="24"/>
          <w:szCs w:val="24"/>
        </w:rPr>
        <w:t>тыс. рублей</w:t>
      </w:r>
      <w:r w:rsidR="00B75632">
        <w:rPr>
          <w:rFonts w:ascii="Times New Roman" w:hAnsi="Times New Roman" w:cs="Times New Roman"/>
          <w:sz w:val="24"/>
          <w:szCs w:val="24"/>
        </w:rPr>
        <w:t xml:space="preserve"> из них: </w:t>
      </w:r>
      <w:r w:rsidR="006B6A34">
        <w:rPr>
          <w:rFonts w:ascii="Times New Roman" w:hAnsi="Times New Roman" w:cs="Times New Roman"/>
          <w:sz w:val="24"/>
          <w:szCs w:val="24"/>
        </w:rPr>
        <w:t>1 538,4</w:t>
      </w:r>
      <w:r w:rsidR="00A17D31">
        <w:rPr>
          <w:rFonts w:ascii="Times New Roman" w:hAnsi="Times New Roman" w:cs="Times New Roman"/>
          <w:sz w:val="24"/>
          <w:szCs w:val="24"/>
        </w:rPr>
        <w:t xml:space="preserve"> </w:t>
      </w:r>
      <w:r w:rsidR="00B75632">
        <w:rPr>
          <w:rFonts w:ascii="Times New Roman" w:hAnsi="Times New Roman" w:cs="Times New Roman"/>
          <w:sz w:val="24"/>
          <w:szCs w:val="24"/>
        </w:rPr>
        <w:t>тыс. рублей-сформировавшийся остаток на начало текущего года.</w:t>
      </w:r>
      <w:r w:rsidR="001A5B73">
        <w:rPr>
          <w:rFonts w:ascii="Times New Roman" w:hAnsi="Times New Roman" w:cs="Times New Roman"/>
          <w:sz w:val="24"/>
          <w:szCs w:val="24"/>
        </w:rPr>
        <w:t xml:space="preserve"> </w:t>
      </w:r>
      <w:r w:rsidR="00FC3B28">
        <w:rPr>
          <w:rFonts w:ascii="Times New Roman" w:hAnsi="Times New Roman" w:cs="Times New Roman"/>
          <w:sz w:val="24"/>
          <w:szCs w:val="24"/>
        </w:rPr>
        <w:t xml:space="preserve"> </w:t>
      </w:r>
      <w:r w:rsidR="001F2D04" w:rsidRPr="001F2D04">
        <w:rPr>
          <w:rFonts w:ascii="Times New Roman" w:hAnsi="Times New Roman" w:cs="Times New Roman"/>
          <w:sz w:val="24"/>
          <w:szCs w:val="24"/>
        </w:rPr>
        <w:t>Кассовый расход на ремонт и содержание автомобильных дорог из средств Дорожного фонда за 1 квартал 202</w:t>
      </w:r>
      <w:r w:rsidR="006B6A34">
        <w:rPr>
          <w:rFonts w:ascii="Times New Roman" w:hAnsi="Times New Roman" w:cs="Times New Roman"/>
          <w:sz w:val="24"/>
          <w:szCs w:val="24"/>
        </w:rPr>
        <w:t>5</w:t>
      </w:r>
      <w:r w:rsidR="001F2D04" w:rsidRPr="001F2D04">
        <w:rPr>
          <w:rFonts w:ascii="Times New Roman" w:hAnsi="Times New Roman" w:cs="Times New Roman"/>
          <w:sz w:val="24"/>
          <w:szCs w:val="24"/>
        </w:rPr>
        <w:t xml:space="preserve"> года составил </w:t>
      </w:r>
      <w:r w:rsidR="00A11468">
        <w:rPr>
          <w:rFonts w:ascii="Times New Roman" w:hAnsi="Times New Roman" w:cs="Times New Roman"/>
          <w:sz w:val="24"/>
          <w:szCs w:val="24"/>
        </w:rPr>
        <w:t>750,5</w:t>
      </w:r>
      <w:r w:rsidR="00A17D31">
        <w:rPr>
          <w:rFonts w:ascii="Times New Roman" w:hAnsi="Times New Roman" w:cs="Times New Roman"/>
          <w:sz w:val="24"/>
          <w:szCs w:val="24"/>
        </w:rPr>
        <w:t xml:space="preserve"> тыс.</w:t>
      </w:r>
      <w:r w:rsidR="001F2D04" w:rsidRPr="001F2D04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14:paraId="780A9AEB" w14:textId="7C40478B" w:rsidR="001F2D04" w:rsidRPr="001F2D04" w:rsidRDefault="001F2D04" w:rsidP="00C2592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D04">
        <w:rPr>
          <w:rFonts w:ascii="Times New Roman" w:hAnsi="Times New Roman" w:cs="Times New Roman"/>
          <w:sz w:val="24"/>
          <w:szCs w:val="24"/>
        </w:rPr>
        <w:lastRenderedPageBreak/>
        <w:t>В 1 квартале 202</w:t>
      </w:r>
      <w:r w:rsidR="00A11468">
        <w:rPr>
          <w:rFonts w:ascii="Times New Roman" w:hAnsi="Times New Roman" w:cs="Times New Roman"/>
          <w:sz w:val="24"/>
          <w:szCs w:val="24"/>
        </w:rPr>
        <w:t>5</w:t>
      </w:r>
      <w:r w:rsidRPr="001F2D04">
        <w:rPr>
          <w:rFonts w:ascii="Times New Roman" w:hAnsi="Times New Roman" w:cs="Times New Roman"/>
          <w:sz w:val="24"/>
          <w:szCs w:val="24"/>
        </w:rPr>
        <w:t xml:space="preserve"> года из бюджета СМО был произведен возврат остатков субсидий прошлых лет, имеющих целевое назначение в сумме </w:t>
      </w:r>
      <w:r w:rsidR="00A11468">
        <w:rPr>
          <w:rFonts w:ascii="Times New Roman" w:hAnsi="Times New Roman" w:cs="Times New Roman"/>
          <w:sz w:val="24"/>
          <w:szCs w:val="24"/>
        </w:rPr>
        <w:t>7</w:t>
      </w:r>
      <w:r w:rsidR="003555FB">
        <w:rPr>
          <w:rFonts w:ascii="Times New Roman" w:hAnsi="Times New Roman" w:cs="Times New Roman"/>
          <w:sz w:val="24"/>
          <w:szCs w:val="24"/>
        </w:rPr>
        <w:t>,6 тыс.</w:t>
      </w:r>
      <w:r w:rsidRPr="001F2D04">
        <w:rPr>
          <w:rFonts w:ascii="Times New Roman" w:hAnsi="Times New Roman" w:cs="Times New Roman"/>
          <w:sz w:val="24"/>
          <w:szCs w:val="24"/>
        </w:rPr>
        <w:t xml:space="preserve"> рублей:</w:t>
      </w:r>
    </w:p>
    <w:p w14:paraId="3E30B112" w14:textId="60BECA09" w:rsidR="001F2D04" w:rsidRPr="001F2D04" w:rsidRDefault="001F2D04" w:rsidP="00C2592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D04">
        <w:rPr>
          <w:rFonts w:ascii="Times New Roman" w:hAnsi="Times New Roman" w:cs="Times New Roman"/>
          <w:sz w:val="24"/>
          <w:szCs w:val="24"/>
        </w:rPr>
        <w:t>Остаток денежных средств на счетах Слюдянского муниципального образования на 01.04.202</w:t>
      </w:r>
      <w:r w:rsidR="00A11468">
        <w:rPr>
          <w:rFonts w:ascii="Times New Roman" w:hAnsi="Times New Roman" w:cs="Times New Roman"/>
          <w:sz w:val="24"/>
          <w:szCs w:val="24"/>
        </w:rPr>
        <w:t>5</w:t>
      </w:r>
      <w:r w:rsidRPr="001F2D04">
        <w:rPr>
          <w:rFonts w:ascii="Times New Roman" w:hAnsi="Times New Roman" w:cs="Times New Roman"/>
          <w:sz w:val="24"/>
          <w:szCs w:val="24"/>
        </w:rPr>
        <w:t xml:space="preserve"> года составляет </w:t>
      </w:r>
      <w:r w:rsidR="003555FB">
        <w:rPr>
          <w:rFonts w:ascii="Times New Roman" w:hAnsi="Times New Roman" w:cs="Times New Roman"/>
          <w:sz w:val="24"/>
          <w:szCs w:val="24"/>
        </w:rPr>
        <w:t>1</w:t>
      </w:r>
      <w:r w:rsidR="00A11468">
        <w:rPr>
          <w:rFonts w:ascii="Times New Roman" w:hAnsi="Times New Roman" w:cs="Times New Roman"/>
          <w:sz w:val="24"/>
          <w:szCs w:val="24"/>
        </w:rPr>
        <w:t> 778,8</w:t>
      </w:r>
      <w:r w:rsidRPr="001F2D04">
        <w:rPr>
          <w:rFonts w:ascii="Times New Roman" w:hAnsi="Times New Roman" w:cs="Times New Roman"/>
          <w:sz w:val="24"/>
          <w:szCs w:val="24"/>
        </w:rPr>
        <w:t xml:space="preserve"> тыс. рублей.</w:t>
      </w:r>
    </w:p>
    <w:p w14:paraId="0556B6A1" w14:textId="77777777" w:rsidR="001F2D04" w:rsidRPr="001F2D04" w:rsidRDefault="001F2D04" w:rsidP="001F2D0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385175" w14:textId="64803972" w:rsidR="00A54AA7" w:rsidRDefault="00A54AA7" w:rsidP="002956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0505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Председатель Ревизионной комиссии </w:t>
      </w:r>
    </w:p>
    <w:p w14:paraId="326491D0" w14:textId="2C0EF792" w:rsidR="00A54AA7" w:rsidRDefault="00A54AA7" w:rsidP="002956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0505DF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Слюдянского муниципального образования </w:t>
      </w:r>
    </w:p>
    <w:p w14:paraId="5F4D719E" w14:textId="59812439" w:rsidR="001F2D04" w:rsidRDefault="00A54AA7" w:rsidP="002956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="000505DF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Р.В. Кашапова</w:t>
      </w:r>
    </w:p>
    <w:sectPr w:rsidR="001F2D04" w:rsidSect="00734F06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950"/>
    <w:rsid w:val="000505DF"/>
    <w:rsid w:val="00054238"/>
    <w:rsid w:val="000D0DC0"/>
    <w:rsid w:val="000E5F91"/>
    <w:rsid w:val="00130373"/>
    <w:rsid w:val="0016767A"/>
    <w:rsid w:val="00167F39"/>
    <w:rsid w:val="00171223"/>
    <w:rsid w:val="001A5B73"/>
    <w:rsid w:val="001F2D04"/>
    <w:rsid w:val="00214CEB"/>
    <w:rsid w:val="002956CC"/>
    <w:rsid w:val="00296840"/>
    <w:rsid w:val="003151E6"/>
    <w:rsid w:val="00315410"/>
    <w:rsid w:val="003308B6"/>
    <w:rsid w:val="003555FB"/>
    <w:rsid w:val="00393C72"/>
    <w:rsid w:val="00402551"/>
    <w:rsid w:val="00456C10"/>
    <w:rsid w:val="0048079E"/>
    <w:rsid w:val="004B6A56"/>
    <w:rsid w:val="00535593"/>
    <w:rsid w:val="0054763C"/>
    <w:rsid w:val="005B7C94"/>
    <w:rsid w:val="005D093F"/>
    <w:rsid w:val="00653377"/>
    <w:rsid w:val="006A1FDE"/>
    <w:rsid w:val="006B6A34"/>
    <w:rsid w:val="00734F06"/>
    <w:rsid w:val="00754E19"/>
    <w:rsid w:val="0076499B"/>
    <w:rsid w:val="007A52A5"/>
    <w:rsid w:val="007C58AA"/>
    <w:rsid w:val="007F6435"/>
    <w:rsid w:val="00861A06"/>
    <w:rsid w:val="00947BB7"/>
    <w:rsid w:val="00A10A35"/>
    <w:rsid w:val="00A11468"/>
    <w:rsid w:val="00A17D31"/>
    <w:rsid w:val="00A41681"/>
    <w:rsid w:val="00A51B38"/>
    <w:rsid w:val="00A54AA7"/>
    <w:rsid w:val="00A824C1"/>
    <w:rsid w:val="00AF33EF"/>
    <w:rsid w:val="00AF4F7A"/>
    <w:rsid w:val="00B43A42"/>
    <w:rsid w:val="00B7406A"/>
    <w:rsid w:val="00B75632"/>
    <w:rsid w:val="00BB742C"/>
    <w:rsid w:val="00BC4950"/>
    <w:rsid w:val="00BD1659"/>
    <w:rsid w:val="00C16FD5"/>
    <w:rsid w:val="00C21EEB"/>
    <w:rsid w:val="00C25928"/>
    <w:rsid w:val="00C356CA"/>
    <w:rsid w:val="00C9046B"/>
    <w:rsid w:val="00CB5C20"/>
    <w:rsid w:val="00CD6C5E"/>
    <w:rsid w:val="00CE215C"/>
    <w:rsid w:val="00D27A91"/>
    <w:rsid w:val="00D34E81"/>
    <w:rsid w:val="00D7782C"/>
    <w:rsid w:val="00E147A4"/>
    <w:rsid w:val="00E23147"/>
    <w:rsid w:val="00E52C00"/>
    <w:rsid w:val="00EA4B0E"/>
    <w:rsid w:val="00EE7C85"/>
    <w:rsid w:val="00EF2F9E"/>
    <w:rsid w:val="00F9697D"/>
    <w:rsid w:val="00FC3B28"/>
    <w:rsid w:val="00FC4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66919"/>
  <w15:chartTrackingRefBased/>
  <w15:docId w15:val="{6141EA7B-5B15-4178-B910-8A4C39460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D27A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1</Pages>
  <Words>582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Румина Викторовна Кашапова</dc:creator>
  <cp:keywords/>
  <dc:description/>
  <cp:lastModifiedBy>Кашапова Румина Викторовна</cp:lastModifiedBy>
  <cp:revision>70</cp:revision>
  <dcterms:created xsi:type="dcterms:W3CDTF">2023-06-26T07:54:00Z</dcterms:created>
  <dcterms:modified xsi:type="dcterms:W3CDTF">2025-06-16T02:38:00Z</dcterms:modified>
</cp:coreProperties>
</file>