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079B8" w14:textId="77777777" w:rsidR="00E53AF2" w:rsidRPr="00E53AF2" w:rsidRDefault="00E53AF2" w:rsidP="008637A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Arial" w:eastAsia="Times New Roman" w:hAnsi="Arial" w:cs="Arial"/>
          <w:b/>
          <w:noProof/>
          <w:color w:val="auto"/>
          <w:sz w:val="20"/>
          <w:szCs w:val="20"/>
          <w:lang w:bidi="ar-SA"/>
        </w:rPr>
        <w:drawing>
          <wp:inline distT="0" distB="0" distL="0" distR="0" wp14:anchorId="2AB11CCA" wp14:editId="67AA3C75">
            <wp:extent cx="641838" cy="802298"/>
            <wp:effectExtent l="0" t="0" r="6350" b="0"/>
            <wp:docPr id="10" name="Рисунок 10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A5519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РОССИЙСКАЯ ФЕДЕРАЦИЯ</w:t>
      </w:r>
    </w:p>
    <w:p w14:paraId="650F5DF9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Иркутская область </w:t>
      </w:r>
    </w:p>
    <w:p w14:paraId="1994F4A6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Слюдянское муниципальное образование</w:t>
      </w:r>
    </w:p>
    <w:p w14:paraId="027A39F5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СЛЮДЯНСКОГО ГОРОДСКОГО ПОСЕЛЕНИЯ</w:t>
      </w:r>
    </w:p>
    <w:p w14:paraId="260E2194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Слюдянского района</w:t>
      </w:r>
    </w:p>
    <w:p w14:paraId="072AFFBE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г. Слюдянка</w:t>
      </w:r>
    </w:p>
    <w:p w14:paraId="17A1BF64" w14:textId="77777777" w:rsidR="00B661DF" w:rsidRDefault="00E53AF2" w:rsidP="008637A1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>ПОСТАНОВЛЕНИЕ</w:t>
      </w:r>
    </w:p>
    <w:p w14:paraId="33382EFA" w14:textId="77777777" w:rsidR="008637A1" w:rsidRPr="008637A1" w:rsidRDefault="008637A1" w:rsidP="008637A1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</w:p>
    <w:p w14:paraId="0D6F09E2" w14:textId="590AA1EC" w:rsidR="008A677A" w:rsidRPr="00042A4E" w:rsidRDefault="00046C6E">
      <w:pPr>
        <w:pStyle w:val="30"/>
        <w:shd w:val="clear" w:color="auto" w:fill="auto"/>
        <w:spacing w:after="154" w:line="280" w:lineRule="exact"/>
        <w:jc w:val="left"/>
        <w:rPr>
          <w:b w:val="0"/>
          <w:bCs w:val="0"/>
          <w:sz w:val="24"/>
          <w:szCs w:val="24"/>
        </w:rPr>
      </w:pPr>
      <w:r w:rsidRPr="00042A4E">
        <w:rPr>
          <w:b w:val="0"/>
          <w:bCs w:val="0"/>
          <w:sz w:val="24"/>
          <w:szCs w:val="24"/>
        </w:rPr>
        <w:t xml:space="preserve">от </w:t>
      </w:r>
      <w:r w:rsidR="005B4123">
        <w:rPr>
          <w:b w:val="0"/>
          <w:bCs w:val="0"/>
          <w:sz w:val="24"/>
          <w:szCs w:val="24"/>
        </w:rPr>
        <w:t>_________________</w:t>
      </w:r>
      <w:r w:rsidRPr="00042A4E">
        <w:rPr>
          <w:b w:val="0"/>
          <w:bCs w:val="0"/>
          <w:sz w:val="24"/>
          <w:szCs w:val="24"/>
        </w:rPr>
        <w:t xml:space="preserve"> №</w:t>
      </w:r>
      <w:r w:rsidR="00F05621">
        <w:rPr>
          <w:b w:val="0"/>
          <w:bCs w:val="0"/>
          <w:sz w:val="24"/>
          <w:szCs w:val="24"/>
        </w:rPr>
        <w:t xml:space="preserve"> </w:t>
      </w:r>
      <w:r w:rsidR="005B4123">
        <w:rPr>
          <w:b w:val="0"/>
          <w:bCs w:val="0"/>
          <w:sz w:val="24"/>
          <w:szCs w:val="24"/>
        </w:rPr>
        <w:t>______</w:t>
      </w:r>
    </w:p>
    <w:p w14:paraId="24D655DE" w14:textId="0C90553A" w:rsidR="00E53AF2" w:rsidRDefault="005B4123" w:rsidP="00A137FE">
      <w:pPr>
        <w:widowControl/>
        <w:tabs>
          <w:tab w:val="left" w:pos="3686"/>
        </w:tabs>
        <w:ind w:right="552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Hlk99977779"/>
      <w:r>
        <w:rPr>
          <w:rFonts w:ascii="Times New Roman" w:eastAsia="Times New Roman" w:hAnsi="Times New Roman" w:cs="Times New Roman"/>
          <w:color w:val="auto"/>
          <w:lang w:bidi="ar-SA"/>
        </w:rPr>
        <w:t>О</w:t>
      </w:r>
      <w:r w:rsidR="001A1034">
        <w:rPr>
          <w:rFonts w:ascii="Times New Roman" w:eastAsia="Times New Roman" w:hAnsi="Times New Roman" w:cs="Times New Roman"/>
          <w:color w:val="auto"/>
          <w:lang w:bidi="ar-SA"/>
        </w:rPr>
        <w:t xml:space="preserve"> проведении месячника пожарной безопасности на территории Слюдянского муниципального образования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166E7106" w14:textId="77777777" w:rsidR="00A137FE" w:rsidRPr="00042A4E" w:rsidRDefault="00A137FE" w:rsidP="00A137FE">
      <w:pPr>
        <w:widowControl/>
        <w:tabs>
          <w:tab w:val="left" w:pos="3686"/>
        </w:tabs>
        <w:ind w:right="5527"/>
        <w:jc w:val="both"/>
        <w:rPr>
          <w:b/>
          <w:bCs/>
        </w:rPr>
      </w:pPr>
    </w:p>
    <w:bookmarkEnd w:id="0"/>
    <w:p w14:paraId="4DA8DD9F" w14:textId="5553AF94" w:rsidR="00E53AF2" w:rsidRDefault="005B4123" w:rsidP="005B4123">
      <w:pPr>
        <w:widowControl/>
        <w:suppressAutoHyphens/>
        <w:ind w:right="387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</w:t>
      </w:r>
      <w:r w:rsidR="00A137FE" w:rsidRPr="00A137FE">
        <w:rPr>
          <w:rFonts w:ascii="Times New Roman" w:eastAsia="Times New Roman" w:hAnsi="Times New Roman" w:cs="Times New Roman"/>
          <w:color w:val="auto"/>
          <w:lang w:bidi="ar-SA"/>
        </w:rPr>
        <w:t xml:space="preserve">В </w:t>
      </w:r>
      <w:r w:rsidR="006024EC">
        <w:rPr>
          <w:rFonts w:ascii="Times New Roman" w:eastAsia="Times New Roman" w:hAnsi="Times New Roman" w:cs="Times New Roman"/>
          <w:color w:val="auto"/>
          <w:lang w:bidi="ar-SA"/>
        </w:rPr>
        <w:t>связи с ростом</w:t>
      </w:r>
      <w:r w:rsidR="00E713D9">
        <w:rPr>
          <w:rFonts w:ascii="Times New Roman" w:eastAsia="Times New Roman" w:hAnsi="Times New Roman" w:cs="Times New Roman"/>
          <w:color w:val="auto"/>
          <w:lang w:bidi="ar-SA"/>
        </w:rPr>
        <w:t xml:space="preserve"> числа пожаров на территории Слюдянского муниципального образования</w:t>
      </w:r>
      <w:r w:rsidR="008637A1" w:rsidRPr="00A137FE">
        <w:rPr>
          <w:rFonts w:ascii="Times New Roman" w:hAnsi="Times New Roman" w:cs="Times New Roman"/>
        </w:rPr>
        <w:t>,</w:t>
      </w:r>
      <w:r w:rsidR="008637A1" w:rsidRPr="008637A1">
        <w:rPr>
          <w:rFonts w:ascii="Times New Roman" w:hAnsi="Times New Roman" w:cs="Times New Roman"/>
        </w:rPr>
        <w:t xml:space="preserve"> </w:t>
      </w:r>
      <w:r w:rsidR="00E713D9">
        <w:rPr>
          <w:rFonts w:ascii="Times New Roman" w:hAnsi="Times New Roman" w:cs="Times New Roman"/>
        </w:rPr>
        <w:t xml:space="preserve">в соответствии с </w:t>
      </w:r>
      <w:r w:rsidR="00E713D9" w:rsidRPr="000D3BF5">
        <w:rPr>
          <w:rFonts w:ascii="Times New Roman" w:hAnsi="Times New Roman" w:cs="Times New Roman"/>
        </w:rPr>
        <w:t>Федеральн</w:t>
      </w:r>
      <w:r w:rsidR="00E713D9">
        <w:rPr>
          <w:rFonts w:ascii="Times New Roman" w:hAnsi="Times New Roman" w:cs="Times New Roman"/>
        </w:rPr>
        <w:t>ым</w:t>
      </w:r>
      <w:r w:rsidR="00E713D9" w:rsidRPr="000D3BF5">
        <w:rPr>
          <w:rFonts w:ascii="Times New Roman" w:hAnsi="Times New Roman" w:cs="Times New Roman"/>
        </w:rPr>
        <w:t xml:space="preserve"> закон</w:t>
      </w:r>
      <w:r w:rsidR="00E713D9">
        <w:rPr>
          <w:rFonts w:ascii="Times New Roman" w:hAnsi="Times New Roman" w:cs="Times New Roman"/>
        </w:rPr>
        <w:t>ом</w:t>
      </w:r>
      <w:r w:rsidR="00E713D9" w:rsidRPr="000D3BF5">
        <w:rPr>
          <w:rFonts w:ascii="Times New Roman" w:hAnsi="Times New Roman" w:cs="Times New Roman"/>
        </w:rPr>
        <w:t xml:space="preserve"> от 21.12.1994 №69-ФЗ «О пожарной безопасности»,</w:t>
      </w:r>
      <w:r w:rsidR="00E713D9">
        <w:rPr>
          <w:rFonts w:ascii="Times New Roman" w:hAnsi="Times New Roman" w:cs="Times New Roman"/>
        </w:rPr>
        <w:t xml:space="preserve"> </w:t>
      </w:r>
      <w:r w:rsidR="00E713D9" w:rsidRPr="000D3BF5">
        <w:rPr>
          <w:rFonts w:ascii="Times New Roman" w:hAnsi="Times New Roman" w:cs="Times New Roman"/>
        </w:rPr>
        <w:t>ст. 14 Федерального закона от 06.10.2003 года № 131-ФЗ «Об общих принципах организации местного самоуправления в Российской Федерации»</w:t>
      </w:r>
      <w:r w:rsidR="00E713D9">
        <w:rPr>
          <w:rFonts w:ascii="Times New Roman" w:hAnsi="Times New Roman" w:cs="Times New Roman"/>
        </w:rPr>
        <w:t xml:space="preserve">, </w:t>
      </w:r>
      <w:r w:rsidR="005E22E9">
        <w:rPr>
          <w:rFonts w:ascii="Times New Roman" w:hAnsi="Times New Roman" w:cs="Times New Roman"/>
        </w:rPr>
        <w:t xml:space="preserve"> </w:t>
      </w:r>
      <w:r w:rsidR="008637A1" w:rsidRPr="008637A1">
        <w:rPr>
          <w:rFonts w:ascii="Times New Roman" w:hAnsi="Times New Roman" w:cs="Times New Roman"/>
        </w:rPr>
        <w:t>руководствуясь</w:t>
      </w:r>
      <w:r w:rsidR="008637A1">
        <w:rPr>
          <w:rFonts w:ascii="Times New Roman" w:hAnsi="Times New Roman" w:cs="Times New Roman"/>
        </w:rPr>
        <w:t xml:space="preserve"> </w:t>
      </w:r>
      <w:r w:rsidR="00046C6E" w:rsidRPr="00E53AF2">
        <w:rPr>
          <w:rFonts w:ascii="Times New Roman" w:hAnsi="Times New Roman" w:cs="Times New Roman"/>
        </w:rPr>
        <w:t>ст.</w:t>
      </w:r>
      <w:r w:rsidR="009915CC">
        <w:rPr>
          <w:rFonts w:ascii="Times New Roman" w:hAnsi="Times New Roman" w:cs="Times New Roman"/>
        </w:rPr>
        <w:t xml:space="preserve"> 10, 44, </w:t>
      </w:r>
      <w:r w:rsidR="00E53AF2" w:rsidRPr="00E53AF2">
        <w:rPr>
          <w:rFonts w:ascii="Times New Roman" w:eastAsia="Calibri" w:hAnsi="Times New Roman" w:cs="Times New Roman"/>
          <w:color w:val="auto"/>
          <w:lang w:bidi="ar-SA"/>
        </w:rPr>
        <w:t>47</w:t>
      </w:r>
      <w:r w:rsidR="009915C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E53AF2" w:rsidRPr="00E53AF2">
        <w:rPr>
          <w:rFonts w:ascii="Times New Roman" w:eastAsia="Calibri" w:hAnsi="Times New Roman" w:cs="Times New Roman"/>
          <w:color w:val="auto"/>
          <w:lang w:eastAsia="en-US" w:bidi="ar-SA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 w:rsidR="008637A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E53AF2" w:rsidRPr="00E53AF2">
        <w:rPr>
          <w:rFonts w:ascii="Times New Roman" w:eastAsia="Calibri" w:hAnsi="Times New Roman" w:cs="Times New Roman"/>
          <w:color w:val="auto"/>
          <w:lang w:eastAsia="en-US" w:bidi="ar-SA"/>
        </w:rPr>
        <w:t>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E53AF2" w:rsidRPr="00E53AF2">
        <w:rPr>
          <w:rFonts w:ascii="Times New Roman" w:eastAsia="Times New Roman" w:hAnsi="Times New Roman" w:cs="Times New Roman"/>
          <w:color w:val="auto"/>
          <w:lang w:bidi="ar-SA"/>
        </w:rPr>
        <w:t>,</w:t>
      </w:r>
    </w:p>
    <w:p w14:paraId="624AEA89" w14:textId="77777777" w:rsidR="00E53AF2" w:rsidRDefault="00E53AF2" w:rsidP="00E53AF2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147870" w14:textId="77777777" w:rsidR="008A677A" w:rsidRPr="00E53AF2" w:rsidRDefault="00046C6E" w:rsidP="00E53AF2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E53AF2">
        <w:rPr>
          <w:rFonts w:ascii="Times New Roman" w:hAnsi="Times New Roman" w:cs="Times New Roman"/>
          <w:b/>
          <w:bCs/>
        </w:rPr>
        <w:t>ПОСТАНОВЛЯ</w:t>
      </w:r>
      <w:r w:rsidR="00E53AF2" w:rsidRPr="00E53AF2">
        <w:rPr>
          <w:rFonts w:ascii="Times New Roman" w:hAnsi="Times New Roman" w:cs="Times New Roman"/>
          <w:b/>
          <w:bCs/>
        </w:rPr>
        <w:t>ЕТ:</w:t>
      </w:r>
    </w:p>
    <w:p w14:paraId="7F5D4563" w14:textId="78DA48BC" w:rsidR="008637A1" w:rsidRDefault="00A137FE" w:rsidP="00A137FE">
      <w:pPr>
        <w:pStyle w:val="aa"/>
        <w:ind w:left="0" w:right="387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137FE">
        <w:rPr>
          <w:rFonts w:ascii="Times New Roman" w:eastAsia="Times New Roman" w:hAnsi="Times New Roman" w:cs="Times New Roman"/>
          <w:color w:val="auto"/>
          <w:lang w:bidi="ar-SA"/>
        </w:rPr>
        <w:t>1.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 xml:space="preserve">Провести с </w:t>
      </w:r>
      <w:r w:rsidR="002E26F8">
        <w:rPr>
          <w:rFonts w:ascii="Times New Roman" w:eastAsia="Times New Roman" w:hAnsi="Times New Roman" w:cs="Times New Roman"/>
          <w:color w:val="auto"/>
          <w:lang w:bidi="ar-SA"/>
        </w:rPr>
        <w:t>13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>.0</w:t>
      </w:r>
      <w:r w:rsidR="002E26F8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>.202</w:t>
      </w:r>
      <w:r w:rsidR="002E26F8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 xml:space="preserve"> г. по </w:t>
      </w:r>
      <w:r w:rsidR="002E26F8">
        <w:rPr>
          <w:rFonts w:ascii="Times New Roman" w:eastAsia="Times New Roman" w:hAnsi="Times New Roman" w:cs="Times New Roman"/>
          <w:color w:val="auto"/>
          <w:lang w:bidi="ar-SA"/>
        </w:rPr>
        <w:t>13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>.0</w:t>
      </w:r>
      <w:r w:rsidR="00C80672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>.202</w:t>
      </w:r>
      <w:r w:rsidR="002E26F8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="005E22E9">
        <w:rPr>
          <w:rFonts w:ascii="Times New Roman" w:eastAsia="Times New Roman" w:hAnsi="Times New Roman" w:cs="Times New Roman"/>
          <w:color w:val="auto"/>
          <w:lang w:bidi="ar-SA"/>
        </w:rPr>
        <w:t xml:space="preserve"> г. месячник пожарной безопасности на территории Слюдянского муниципального образования.</w:t>
      </w:r>
    </w:p>
    <w:p w14:paraId="2BE86FA0" w14:textId="186CA5AD" w:rsidR="005E22E9" w:rsidRDefault="005E22E9" w:rsidP="00A137FE">
      <w:pPr>
        <w:pStyle w:val="aa"/>
        <w:ind w:left="0" w:right="387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2.Создать рабочую группу по обеспечению пожарной безопасности в период проведения месячника пожарной безопасности на территории Слюдянского муниципального образования (приложение №1).</w:t>
      </w:r>
    </w:p>
    <w:p w14:paraId="1B1C9D9D" w14:textId="54D95920" w:rsidR="005E22E9" w:rsidRPr="00A137FE" w:rsidRDefault="005E22E9" w:rsidP="00A137FE">
      <w:pPr>
        <w:pStyle w:val="aa"/>
        <w:ind w:left="0" w:right="387" w:firstLine="709"/>
        <w:jc w:val="both"/>
        <w:rPr>
          <w:rFonts w:ascii="Times New Roman" w:hAnsi="Times New Roman" w:cs="Times New Roman"/>
          <w:lang w:val="ru"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3.Утвердить план проведения месячника пожарной безопасности на территории Слюдянского муниципального образования (приложение №2).</w:t>
      </w:r>
    </w:p>
    <w:p w14:paraId="718CF0F9" w14:textId="0B16BC45" w:rsidR="00E312B2" w:rsidRPr="0016699D" w:rsidRDefault="005E22E9" w:rsidP="00A137FE">
      <w:pPr>
        <w:pStyle w:val="aa"/>
        <w:tabs>
          <w:tab w:val="left" w:pos="851"/>
        </w:tabs>
        <w:ind w:left="0" w:right="387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lang w:val="ru" w:bidi="ar-SA"/>
        </w:rPr>
        <w:t>4</w:t>
      </w:r>
      <w:r w:rsidR="00A137FE">
        <w:rPr>
          <w:rFonts w:ascii="Times New Roman" w:hAnsi="Times New Roman" w:cs="Times New Roman"/>
          <w:lang w:val="ru" w:bidi="ar-SA"/>
        </w:rPr>
        <w:t>.</w:t>
      </w:r>
      <w:r w:rsidR="00E312B2" w:rsidRPr="00E312B2">
        <w:rPr>
          <w:rFonts w:ascii="Times New Roman" w:eastAsia="Times New Roman" w:hAnsi="Times New Roman" w:cs="Times New Roman"/>
        </w:rPr>
        <w:t xml:space="preserve">Настоящее постановление вступает в силу </w:t>
      </w:r>
      <w:r w:rsidR="00E312B2">
        <w:rPr>
          <w:rFonts w:ascii="Times New Roman" w:eastAsia="Times New Roman" w:hAnsi="Times New Roman" w:cs="Times New Roman"/>
        </w:rPr>
        <w:t>с момента</w:t>
      </w:r>
      <w:r w:rsidR="00E312B2" w:rsidRPr="00E312B2">
        <w:rPr>
          <w:rFonts w:ascii="Times New Roman" w:eastAsia="Times New Roman" w:hAnsi="Times New Roman" w:cs="Times New Roman"/>
        </w:rPr>
        <w:t xml:space="preserve"> его официального опубликования.</w:t>
      </w:r>
    </w:p>
    <w:p w14:paraId="470578A4" w14:textId="1E5FF2A8" w:rsidR="00B661DF" w:rsidRDefault="005E22E9" w:rsidP="00A137FE">
      <w:pPr>
        <w:pStyle w:val="22"/>
        <w:shd w:val="clear" w:color="auto" w:fill="auto"/>
        <w:tabs>
          <w:tab w:val="left" w:pos="339"/>
          <w:tab w:val="left" w:pos="851"/>
          <w:tab w:val="left" w:pos="993"/>
        </w:tabs>
        <w:spacing w:before="0" w:line="240" w:lineRule="auto"/>
        <w:ind w:right="387" w:firstLine="709"/>
      </w:pPr>
      <w:r>
        <w:t>5</w:t>
      </w:r>
      <w:r w:rsidR="00A137FE">
        <w:t>.</w:t>
      </w:r>
      <w:r w:rsidR="00B661DF" w:rsidRPr="00B661DF"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37F212E8" w14:textId="543E849B" w:rsidR="008A677A" w:rsidRDefault="005E22E9" w:rsidP="008637A1">
      <w:pPr>
        <w:pStyle w:val="22"/>
        <w:shd w:val="clear" w:color="auto" w:fill="auto"/>
        <w:tabs>
          <w:tab w:val="left" w:pos="709"/>
          <w:tab w:val="left" w:pos="993"/>
        </w:tabs>
        <w:spacing w:before="0" w:line="240" w:lineRule="auto"/>
        <w:ind w:right="387" w:firstLine="709"/>
      </w:pPr>
      <w:r>
        <w:t>6</w:t>
      </w:r>
      <w:r w:rsidR="00046C6E" w:rsidRPr="00E53AF2">
        <w:t>. Контроль за исполнением настоящего постановления оставляю за собой</w:t>
      </w:r>
      <w:r w:rsidR="00E53AF2">
        <w:t>.</w:t>
      </w:r>
    </w:p>
    <w:p w14:paraId="5CCC1443" w14:textId="77777777" w:rsidR="004E407E" w:rsidRDefault="004E407E" w:rsidP="008637A1">
      <w:pPr>
        <w:pStyle w:val="22"/>
        <w:shd w:val="clear" w:color="auto" w:fill="auto"/>
        <w:tabs>
          <w:tab w:val="left" w:pos="993"/>
        </w:tabs>
        <w:spacing w:before="0" w:line="240" w:lineRule="auto"/>
        <w:ind w:right="387" w:firstLine="709"/>
      </w:pPr>
    </w:p>
    <w:p w14:paraId="1C324135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</w:pPr>
    </w:p>
    <w:p w14:paraId="4EFC5330" w14:textId="52CC1AC8" w:rsidR="004E407E" w:rsidRDefault="000B2C8F" w:rsidP="004E407E">
      <w:pPr>
        <w:pStyle w:val="22"/>
        <w:shd w:val="clear" w:color="auto" w:fill="auto"/>
        <w:spacing w:before="0" w:line="240" w:lineRule="auto"/>
        <w:ind w:right="387"/>
      </w:pPr>
      <w:r>
        <w:t>Г</w:t>
      </w:r>
      <w:r w:rsidR="004E407E">
        <w:t>лав</w:t>
      </w:r>
      <w:r>
        <w:t>а</w:t>
      </w:r>
      <w:r w:rsidR="004E407E">
        <w:t xml:space="preserve"> Слюдянского муниципального               </w:t>
      </w:r>
      <w:r w:rsidR="00DA0B3A">
        <w:t xml:space="preserve">     </w:t>
      </w:r>
      <w:r w:rsidR="00D02E2B">
        <w:t>проект</w:t>
      </w:r>
      <w:r w:rsidR="00D27B13">
        <w:t xml:space="preserve">    </w:t>
      </w:r>
      <w:r w:rsidR="00F05621">
        <w:t xml:space="preserve">        </w:t>
      </w:r>
      <w:r w:rsidR="004E407E">
        <w:t xml:space="preserve">                          </w:t>
      </w:r>
      <w:r>
        <w:t xml:space="preserve">    </w:t>
      </w:r>
      <w:r w:rsidR="004E407E">
        <w:t xml:space="preserve">     </w:t>
      </w:r>
      <w:r>
        <w:t xml:space="preserve">В.Н. </w:t>
      </w:r>
      <w:proofErr w:type="spellStart"/>
      <w:r>
        <w:t>Сендзяк</w:t>
      </w:r>
      <w:proofErr w:type="spellEnd"/>
    </w:p>
    <w:p w14:paraId="4110367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</w:pPr>
      <w:r>
        <w:t>образования</w:t>
      </w:r>
    </w:p>
    <w:p w14:paraId="2606983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  <w:sectPr w:rsidR="004E407E" w:rsidSect="00B27ED4">
          <w:footerReference w:type="default" r:id="rId9"/>
          <w:footerReference w:type="first" r:id="rId10"/>
          <w:pgSz w:w="11900" w:h="16840"/>
          <w:pgMar w:top="567" w:right="348" w:bottom="426" w:left="1526" w:header="0" w:footer="3" w:gutter="0"/>
          <w:cols w:space="720"/>
          <w:noEndnote/>
          <w:titlePg/>
          <w:docGrid w:linePitch="360"/>
        </w:sectPr>
      </w:pPr>
    </w:p>
    <w:p w14:paraId="0BCD1E9D" w14:textId="31AD4C6C" w:rsidR="005E22E9" w:rsidRPr="000B2C8F" w:rsidRDefault="005E22E9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lastRenderedPageBreak/>
        <w:t xml:space="preserve">Приложение № </w:t>
      </w:r>
      <w:r w:rsidR="007757B0">
        <w:rPr>
          <w:rFonts w:ascii="Times New Roman" w:eastAsia="Times New Roman" w:hAnsi="Times New Roman" w:cs="Times New Roman"/>
          <w:lang w:val="ru" w:bidi="ar-SA"/>
        </w:rPr>
        <w:t>1</w:t>
      </w:r>
      <w:r w:rsidRPr="000B2C8F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571C1F76" w14:textId="77777777" w:rsidR="005E22E9" w:rsidRPr="000B2C8F" w:rsidRDefault="005E22E9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6CEFD512" w14:textId="77777777" w:rsidR="005E22E9" w:rsidRPr="000B2C8F" w:rsidRDefault="005E22E9" w:rsidP="005E22E9">
      <w:pPr>
        <w:widowControl/>
        <w:tabs>
          <w:tab w:val="left" w:pos="9355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47CE0043" w14:textId="6EA8EA2F" w:rsidR="005E22E9" w:rsidRDefault="005E22E9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от </w:t>
      </w:r>
      <w:r w:rsidR="007757B0">
        <w:rPr>
          <w:rFonts w:ascii="Times New Roman" w:eastAsia="Times New Roman" w:hAnsi="Times New Roman" w:cs="Times New Roman"/>
          <w:lang w:val="ru" w:bidi="ar-SA"/>
        </w:rPr>
        <w:t>______________</w:t>
      </w:r>
      <w:proofErr w:type="gramStart"/>
      <w:r w:rsidR="007757B0">
        <w:rPr>
          <w:rFonts w:ascii="Times New Roman" w:eastAsia="Times New Roman" w:hAnsi="Times New Roman" w:cs="Times New Roman"/>
          <w:lang w:val="ru" w:bidi="ar-SA"/>
        </w:rPr>
        <w:t>_</w:t>
      </w:r>
      <w:r w:rsidRPr="000B2C8F">
        <w:rPr>
          <w:rFonts w:ascii="Times New Roman" w:eastAsia="Times New Roman" w:hAnsi="Times New Roman" w:cs="Times New Roman"/>
          <w:lang w:val="ru" w:bidi="ar-SA"/>
        </w:rPr>
        <w:t xml:space="preserve">  №</w:t>
      </w:r>
      <w:proofErr w:type="gramEnd"/>
      <w:r w:rsidRPr="000B2C8F">
        <w:rPr>
          <w:rFonts w:ascii="Times New Roman" w:eastAsia="Times New Roman" w:hAnsi="Times New Roman" w:cs="Times New Roman"/>
          <w:lang w:val="ru" w:bidi="ar-SA"/>
        </w:rPr>
        <w:t xml:space="preserve"> </w:t>
      </w:r>
      <w:r w:rsidR="007757B0">
        <w:rPr>
          <w:rFonts w:ascii="Times New Roman" w:eastAsia="Times New Roman" w:hAnsi="Times New Roman" w:cs="Times New Roman"/>
          <w:lang w:val="ru" w:bidi="ar-SA"/>
        </w:rPr>
        <w:t>______</w:t>
      </w:r>
    </w:p>
    <w:p w14:paraId="612D0136" w14:textId="16946370" w:rsidR="007757B0" w:rsidRDefault="007757B0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5B78BF7" w14:textId="7D81591F" w:rsidR="007757B0" w:rsidRDefault="007757B0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644E4A8" w14:textId="7C04FE88" w:rsidR="007757B0" w:rsidRDefault="007757B0" w:rsidP="005E22E9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A7A76D6" w14:textId="77777777" w:rsidR="00CC2641" w:rsidRDefault="007757B0" w:rsidP="007757B0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lang w:val="ru" w:bidi="ar-SA"/>
        </w:rPr>
      </w:pPr>
      <w:r w:rsidRPr="00CC2641">
        <w:rPr>
          <w:rFonts w:ascii="Times New Roman" w:eastAsia="Times New Roman" w:hAnsi="Times New Roman" w:cs="Times New Roman"/>
          <w:lang w:val="ru" w:bidi="ar-SA"/>
        </w:rPr>
        <w:t xml:space="preserve">Рабочая группа </w:t>
      </w:r>
    </w:p>
    <w:p w14:paraId="1437A309" w14:textId="26F40542" w:rsidR="007757B0" w:rsidRPr="00CC2641" w:rsidRDefault="007757B0" w:rsidP="007757B0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C2641">
        <w:rPr>
          <w:rFonts w:ascii="Times New Roman" w:eastAsia="Times New Roman" w:hAnsi="Times New Roman" w:cs="Times New Roman"/>
          <w:lang w:val="ru" w:bidi="ar-SA"/>
        </w:rPr>
        <w:t>по</w:t>
      </w:r>
      <w:r w:rsidRPr="00CC2641">
        <w:rPr>
          <w:rFonts w:ascii="Times New Roman" w:eastAsia="Times New Roman" w:hAnsi="Times New Roman" w:cs="Times New Roman"/>
          <w:color w:val="auto"/>
          <w:lang w:bidi="ar-SA"/>
        </w:rPr>
        <w:t xml:space="preserve"> обеспечению пожарной безопасности в период проведения месячника пожарной безопасности на территории </w:t>
      </w:r>
    </w:p>
    <w:p w14:paraId="66A5B11F" w14:textId="35764DB6" w:rsidR="007757B0" w:rsidRPr="00CC2641" w:rsidRDefault="007757B0" w:rsidP="007757B0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C2641">
        <w:rPr>
          <w:rFonts w:ascii="Times New Roman" w:eastAsia="Times New Roman" w:hAnsi="Times New Roman" w:cs="Times New Roman"/>
          <w:color w:val="auto"/>
          <w:lang w:bidi="ar-SA"/>
        </w:rPr>
        <w:t>Слюдянского муниципального образования</w:t>
      </w:r>
    </w:p>
    <w:p w14:paraId="169016DC" w14:textId="30C9C44C" w:rsidR="007757B0" w:rsidRDefault="007757B0" w:rsidP="007757B0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6373"/>
      </w:tblGrid>
      <w:tr w:rsidR="007757B0" w14:paraId="44066F56" w14:textId="77777777" w:rsidTr="00BF0472">
        <w:tc>
          <w:tcPr>
            <w:tcW w:w="704" w:type="dxa"/>
          </w:tcPr>
          <w:p w14:paraId="63416E4D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  <w:t>№</w:t>
            </w:r>
          </w:p>
          <w:p w14:paraId="10485A28" w14:textId="04D7211C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  <w:t>п/п</w:t>
            </w:r>
          </w:p>
        </w:tc>
        <w:tc>
          <w:tcPr>
            <w:tcW w:w="2268" w:type="dxa"/>
          </w:tcPr>
          <w:p w14:paraId="42B768E1" w14:textId="4F0334FC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  <w:t>Ф.И.О.</w:t>
            </w:r>
          </w:p>
        </w:tc>
        <w:tc>
          <w:tcPr>
            <w:tcW w:w="6373" w:type="dxa"/>
          </w:tcPr>
          <w:p w14:paraId="113F49FF" w14:textId="7B74EBE2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/>
              </w:rPr>
              <w:t>Должность</w:t>
            </w:r>
          </w:p>
        </w:tc>
      </w:tr>
      <w:tr w:rsidR="007757B0" w14:paraId="7E4C367A" w14:textId="77777777" w:rsidTr="00BF0472">
        <w:tc>
          <w:tcPr>
            <w:tcW w:w="704" w:type="dxa"/>
          </w:tcPr>
          <w:p w14:paraId="45EA1CD2" w14:textId="0208F192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1.</w:t>
            </w:r>
          </w:p>
        </w:tc>
        <w:tc>
          <w:tcPr>
            <w:tcW w:w="2268" w:type="dxa"/>
          </w:tcPr>
          <w:p w14:paraId="7930D95E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Сендзяк</w:t>
            </w:r>
            <w:proofErr w:type="spellEnd"/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</w:p>
          <w:p w14:paraId="41607151" w14:textId="7555D748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Владимир Николаевич</w:t>
            </w:r>
          </w:p>
        </w:tc>
        <w:tc>
          <w:tcPr>
            <w:tcW w:w="6373" w:type="dxa"/>
          </w:tcPr>
          <w:p w14:paraId="4F32582D" w14:textId="77777777" w:rsid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Глава Слюдянского муниципального образования</w:t>
            </w:r>
          </w:p>
          <w:p w14:paraId="2BE7FFC7" w14:textId="7D9C77C6" w:rsidR="00BF0472" w:rsidRPr="007757B0" w:rsidRDefault="00BF0472" w:rsidP="00BF0472">
            <w:pPr>
              <w:tabs>
                <w:tab w:val="left" w:pos="8818"/>
              </w:tabs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</w:tr>
      <w:tr w:rsidR="007757B0" w14:paraId="7F4938F1" w14:textId="77777777" w:rsidTr="00BF0472">
        <w:tc>
          <w:tcPr>
            <w:tcW w:w="704" w:type="dxa"/>
          </w:tcPr>
          <w:p w14:paraId="4CD2E792" w14:textId="0FEB4DED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2.</w:t>
            </w:r>
          </w:p>
        </w:tc>
        <w:tc>
          <w:tcPr>
            <w:tcW w:w="2268" w:type="dxa"/>
          </w:tcPr>
          <w:p w14:paraId="5AC238EC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Хаюк</w:t>
            </w:r>
            <w:proofErr w:type="spellEnd"/>
          </w:p>
          <w:p w14:paraId="520AB29D" w14:textId="7AA93951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Олег Васильевич</w:t>
            </w:r>
          </w:p>
        </w:tc>
        <w:tc>
          <w:tcPr>
            <w:tcW w:w="6373" w:type="dxa"/>
          </w:tcPr>
          <w:p w14:paraId="7F73246C" w14:textId="4A75EF6E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Зам. главы Слюдянского городского поселения</w:t>
            </w:r>
          </w:p>
        </w:tc>
      </w:tr>
      <w:tr w:rsidR="007757B0" w14:paraId="7CE35F91" w14:textId="77777777" w:rsidTr="00BF0472">
        <w:tc>
          <w:tcPr>
            <w:tcW w:w="704" w:type="dxa"/>
          </w:tcPr>
          <w:p w14:paraId="371A838A" w14:textId="26C825CE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3.</w:t>
            </w:r>
          </w:p>
        </w:tc>
        <w:tc>
          <w:tcPr>
            <w:tcW w:w="2268" w:type="dxa"/>
          </w:tcPr>
          <w:p w14:paraId="41AF68C1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Абдрахманова</w:t>
            </w:r>
            <w:proofErr w:type="spellEnd"/>
          </w:p>
          <w:p w14:paraId="0F352711" w14:textId="52AE4AF6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Светлана Александровна</w:t>
            </w:r>
          </w:p>
        </w:tc>
        <w:tc>
          <w:tcPr>
            <w:tcW w:w="6373" w:type="dxa"/>
          </w:tcPr>
          <w:p w14:paraId="05287A2A" w14:textId="2D98DAF3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Заведующий юридическим отделом администрации Слюдянского городского поселения</w:t>
            </w:r>
          </w:p>
        </w:tc>
      </w:tr>
      <w:tr w:rsidR="007757B0" w14:paraId="414B6F3E" w14:textId="77777777" w:rsidTr="00BF0472">
        <w:tc>
          <w:tcPr>
            <w:tcW w:w="704" w:type="dxa"/>
          </w:tcPr>
          <w:p w14:paraId="39D6345D" w14:textId="1627040B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4.</w:t>
            </w:r>
          </w:p>
        </w:tc>
        <w:tc>
          <w:tcPr>
            <w:tcW w:w="2268" w:type="dxa"/>
          </w:tcPr>
          <w:p w14:paraId="72DF47DC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Алексеев </w:t>
            </w:r>
          </w:p>
          <w:p w14:paraId="69A3A2D5" w14:textId="116BE28F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Николай Данилович</w:t>
            </w:r>
          </w:p>
        </w:tc>
        <w:tc>
          <w:tcPr>
            <w:tcW w:w="6373" w:type="dxa"/>
          </w:tcPr>
          <w:p w14:paraId="45AAB76B" w14:textId="2E8B1719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Заведующий отделом ГО и ЧС администрации Слюдянского городского поселения</w:t>
            </w:r>
          </w:p>
        </w:tc>
      </w:tr>
      <w:tr w:rsidR="007757B0" w14:paraId="7254E6A0" w14:textId="77777777" w:rsidTr="00BF0472">
        <w:tc>
          <w:tcPr>
            <w:tcW w:w="704" w:type="dxa"/>
          </w:tcPr>
          <w:p w14:paraId="05F78288" w14:textId="48FAAD4C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5.</w:t>
            </w:r>
          </w:p>
        </w:tc>
        <w:tc>
          <w:tcPr>
            <w:tcW w:w="2268" w:type="dxa"/>
          </w:tcPr>
          <w:p w14:paraId="57F290D0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Кравцова </w:t>
            </w:r>
          </w:p>
          <w:p w14:paraId="03574931" w14:textId="4C7FA53A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Юлия Валерьевна</w:t>
            </w:r>
          </w:p>
        </w:tc>
        <w:tc>
          <w:tcPr>
            <w:tcW w:w="6373" w:type="dxa"/>
          </w:tcPr>
          <w:p w14:paraId="469F8F9A" w14:textId="5491ABBA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Главный специалист отдела ГО и ЧС администрации Слюдянского городского поселения</w:t>
            </w:r>
          </w:p>
        </w:tc>
      </w:tr>
      <w:tr w:rsidR="007757B0" w14:paraId="78B25093" w14:textId="77777777" w:rsidTr="00BF0472">
        <w:tc>
          <w:tcPr>
            <w:tcW w:w="704" w:type="dxa"/>
          </w:tcPr>
          <w:p w14:paraId="3E20869B" w14:textId="17474350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6.</w:t>
            </w:r>
          </w:p>
        </w:tc>
        <w:tc>
          <w:tcPr>
            <w:tcW w:w="2268" w:type="dxa"/>
          </w:tcPr>
          <w:p w14:paraId="16C469DC" w14:textId="77777777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Осипова</w:t>
            </w:r>
          </w:p>
          <w:p w14:paraId="00D8B32B" w14:textId="7E5CB7CD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Дарья Сергеевна</w:t>
            </w:r>
          </w:p>
        </w:tc>
        <w:tc>
          <w:tcPr>
            <w:tcW w:w="6373" w:type="dxa"/>
          </w:tcPr>
          <w:p w14:paraId="145E1758" w14:textId="19676050" w:rsidR="007757B0" w:rsidRPr="007757B0" w:rsidRDefault="007757B0" w:rsidP="007757B0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7757B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</w:tr>
    </w:tbl>
    <w:p w14:paraId="313083D9" w14:textId="77777777" w:rsidR="007757B0" w:rsidRP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bidi="ar-SA"/>
        </w:rPr>
      </w:pPr>
    </w:p>
    <w:p w14:paraId="01551C41" w14:textId="39298B08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9C78C33" w14:textId="475A3ABF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B8C9065" w14:textId="0A8C58D2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53839F2" w14:textId="1913C199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5F6C567" w14:textId="06FFCA73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E0662F0" w14:textId="760E5DC3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02FF41C" w14:textId="6AB489CC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B1736B8" w14:textId="349B01FE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9A83C40" w14:textId="061C27F7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135D180" w14:textId="08B2D9C5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0590BDF" w14:textId="03293CED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012EFDE" w14:textId="5188F217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DBC300E" w14:textId="078C3872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95E1919" w14:textId="19F5A9F4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085AF44" w14:textId="23A16AF8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2916678" w14:textId="1F14B551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87CAA98" w14:textId="61A99153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1390860" w14:textId="440321F1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739F6F0" w14:textId="15C32D9B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BB953AB" w14:textId="0FCBC873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7D5AB09" w14:textId="7B0F4824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44F7F0C" w14:textId="48C9AD7A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E1063B9" w14:textId="77777777" w:rsidR="007757B0" w:rsidRDefault="007757B0" w:rsidP="007757B0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8FB9A38" w14:textId="77777777" w:rsidR="007757B0" w:rsidRPr="000B2C8F" w:rsidRDefault="007757B0" w:rsidP="007757B0">
      <w:pPr>
        <w:widowControl/>
        <w:tabs>
          <w:tab w:val="left" w:pos="8818"/>
        </w:tabs>
        <w:ind w:left="-142"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41C7A3C" w14:textId="7A892B8C" w:rsidR="007757B0" w:rsidRPr="000B2C8F" w:rsidRDefault="007757B0" w:rsidP="007757B0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Приложение № </w:t>
      </w:r>
      <w:r>
        <w:rPr>
          <w:rFonts w:ascii="Times New Roman" w:eastAsia="Times New Roman" w:hAnsi="Times New Roman" w:cs="Times New Roman"/>
          <w:lang w:val="ru" w:bidi="ar-SA"/>
        </w:rPr>
        <w:t>2</w:t>
      </w:r>
      <w:r w:rsidRPr="000B2C8F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638A35C6" w14:textId="77777777" w:rsidR="007757B0" w:rsidRPr="000B2C8F" w:rsidRDefault="007757B0" w:rsidP="007757B0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483DCEF0" w14:textId="77777777" w:rsidR="007757B0" w:rsidRPr="000B2C8F" w:rsidRDefault="007757B0" w:rsidP="007757B0">
      <w:pPr>
        <w:widowControl/>
        <w:tabs>
          <w:tab w:val="left" w:pos="9355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3C87C70E" w14:textId="1C71175C" w:rsidR="007757B0" w:rsidRDefault="007757B0" w:rsidP="00722076">
      <w:pPr>
        <w:widowControl/>
        <w:tabs>
          <w:tab w:val="left" w:pos="8818"/>
        </w:tabs>
        <w:ind w:left="6237" w:right="-142"/>
        <w:jc w:val="both"/>
        <w:rPr>
          <w:rFonts w:ascii="Times New Roman" w:eastAsia="Times New Roman" w:hAnsi="Times New Roman" w:cs="Times New Roman"/>
          <w:lang w:val="ru" w:bidi="ar-SA"/>
        </w:rPr>
      </w:pPr>
      <w:r w:rsidRPr="000B2C8F">
        <w:rPr>
          <w:rFonts w:ascii="Times New Roman" w:eastAsia="Times New Roman" w:hAnsi="Times New Roman" w:cs="Times New Roman"/>
          <w:lang w:val="ru" w:bidi="ar-SA"/>
        </w:rPr>
        <w:t xml:space="preserve">от </w:t>
      </w:r>
      <w:r>
        <w:rPr>
          <w:rFonts w:ascii="Times New Roman" w:eastAsia="Times New Roman" w:hAnsi="Times New Roman" w:cs="Times New Roman"/>
          <w:lang w:val="ru" w:bidi="ar-SA"/>
        </w:rPr>
        <w:t>______________</w:t>
      </w:r>
      <w:proofErr w:type="gramStart"/>
      <w:r>
        <w:rPr>
          <w:rFonts w:ascii="Times New Roman" w:eastAsia="Times New Roman" w:hAnsi="Times New Roman" w:cs="Times New Roman"/>
          <w:lang w:val="ru" w:bidi="ar-SA"/>
        </w:rPr>
        <w:t>_</w:t>
      </w:r>
      <w:r w:rsidRPr="000B2C8F">
        <w:rPr>
          <w:rFonts w:ascii="Times New Roman" w:eastAsia="Times New Roman" w:hAnsi="Times New Roman" w:cs="Times New Roman"/>
          <w:lang w:val="ru" w:bidi="ar-SA"/>
        </w:rPr>
        <w:t xml:space="preserve">  №</w:t>
      </w:r>
      <w:proofErr w:type="gramEnd"/>
      <w:r w:rsidRPr="000B2C8F">
        <w:rPr>
          <w:rFonts w:ascii="Times New Roman" w:eastAsia="Times New Roman" w:hAnsi="Times New Roman" w:cs="Times New Roman"/>
          <w:lang w:val="ru" w:bidi="ar-SA"/>
        </w:rPr>
        <w:t xml:space="preserve"> </w:t>
      </w:r>
      <w:r>
        <w:rPr>
          <w:rFonts w:ascii="Times New Roman" w:eastAsia="Times New Roman" w:hAnsi="Times New Roman" w:cs="Times New Roman"/>
          <w:lang w:val="ru" w:bidi="ar-SA"/>
        </w:rPr>
        <w:t>______</w:t>
      </w:r>
    </w:p>
    <w:p w14:paraId="6566BAE3" w14:textId="311C8DAD" w:rsidR="007757B0" w:rsidRDefault="007757B0" w:rsidP="00BF0472">
      <w:pPr>
        <w:widowControl/>
        <w:tabs>
          <w:tab w:val="left" w:pos="8818"/>
        </w:tabs>
        <w:ind w:right="-14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593510D" w14:textId="77777777" w:rsidR="00BF0472" w:rsidRDefault="00BF0472" w:rsidP="00BF0472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План </w:t>
      </w:r>
    </w:p>
    <w:p w14:paraId="2F73FF50" w14:textId="2F996253" w:rsidR="007757B0" w:rsidRDefault="00BF0472" w:rsidP="00BF0472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проведения месячника пожарной безопасности на территории Слюдянского муниципального образования</w:t>
      </w:r>
    </w:p>
    <w:p w14:paraId="2A5DD4B5" w14:textId="6CB5F353" w:rsidR="00BF0472" w:rsidRDefault="00BF0472" w:rsidP="00BF0472">
      <w:pPr>
        <w:widowControl/>
        <w:tabs>
          <w:tab w:val="left" w:pos="8818"/>
        </w:tabs>
        <w:ind w:right="-142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3"/>
        <w:gridCol w:w="3696"/>
        <w:gridCol w:w="1701"/>
        <w:gridCol w:w="2835"/>
      </w:tblGrid>
      <w:tr w:rsidR="00BF0472" w14:paraId="01C25BA6" w14:textId="77777777" w:rsidTr="00183EC1">
        <w:tc>
          <w:tcPr>
            <w:tcW w:w="513" w:type="dxa"/>
          </w:tcPr>
          <w:p w14:paraId="66BCA8E2" w14:textId="77777777" w:rsidR="00BF0472" w:rsidRDefault="00BF0472" w:rsidP="00BF0472">
            <w:pPr>
              <w:tabs>
                <w:tab w:val="left" w:pos="8818"/>
              </w:tabs>
              <w:ind w:left="-108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№</w:t>
            </w:r>
          </w:p>
          <w:p w14:paraId="5DAD46DE" w14:textId="088AB30E" w:rsidR="00BF0472" w:rsidRDefault="00BF0472" w:rsidP="00BF0472">
            <w:pPr>
              <w:tabs>
                <w:tab w:val="left" w:pos="8818"/>
              </w:tabs>
              <w:ind w:right="-253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3696" w:type="dxa"/>
          </w:tcPr>
          <w:p w14:paraId="5B84A7AF" w14:textId="1511D18E" w:rsidR="00BF0472" w:rsidRDefault="00BF0472" w:rsidP="00BF0472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Проводимые мероприятия</w:t>
            </w:r>
          </w:p>
        </w:tc>
        <w:tc>
          <w:tcPr>
            <w:tcW w:w="1701" w:type="dxa"/>
          </w:tcPr>
          <w:p w14:paraId="68717A79" w14:textId="77777777" w:rsidR="00183EC1" w:rsidRDefault="00BF0472" w:rsidP="00BF0472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Сроки </w:t>
            </w:r>
          </w:p>
          <w:p w14:paraId="0B21DA24" w14:textId="34E5A180" w:rsidR="00BF0472" w:rsidRDefault="00BF0472" w:rsidP="00BF0472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выполнения</w:t>
            </w:r>
          </w:p>
        </w:tc>
        <w:tc>
          <w:tcPr>
            <w:tcW w:w="2835" w:type="dxa"/>
          </w:tcPr>
          <w:p w14:paraId="2CBA4A55" w14:textId="79989BC8" w:rsidR="00BF0472" w:rsidRDefault="00BF0472" w:rsidP="00183EC1">
            <w:pPr>
              <w:tabs>
                <w:tab w:val="left" w:pos="8818"/>
              </w:tabs>
              <w:ind w:left="-108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Ответственный исполнитель</w:t>
            </w:r>
          </w:p>
        </w:tc>
      </w:tr>
      <w:tr w:rsidR="002E26F8" w14:paraId="39A3BC3A" w14:textId="77777777" w:rsidTr="00EA38B5">
        <w:tc>
          <w:tcPr>
            <w:tcW w:w="513" w:type="dxa"/>
          </w:tcPr>
          <w:p w14:paraId="3DCD263F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3696" w:type="dxa"/>
          </w:tcPr>
          <w:p w14:paraId="02411DE6" w14:textId="77777777" w:rsidR="002E26F8" w:rsidRDefault="002E26F8" w:rsidP="00EA38B5">
            <w:pPr>
              <w:tabs>
                <w:tab w:val="left" w:pos="8818"/>
              </w:tabs>
              <w:ind w:right="38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Организовать освещение на официальном сайте в сети интернет и </w:t>
            </w:r>
            <w:r w:rsidRPr="00CC2641">
              <w:rPr>
                <w:rFonts w:ascii="Times New Roman" w:hAnsi="Times New Roman" w:cs="Times New Roman"/>
              </w:rPr>
              <w:t>в газете «Байкал-новости»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профилактических мероприятий по предупреждению пожаров</w:t>
            </w:r>
          </w:p>
        </w:tc>
        <w:tc>
          <w:tcPr>
            <w:tcW w:w="1701" w:type="dxa"/>
          </w:tcPr>
          <w:p w14:paraId="1724C052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 период проведения месячника (еженедельно)</w:t>
            </w:r>
          </w:p>
        </w:tc>
        <w:tc>
          <w:tcPr>
            <w:tcW w:w="2835" w:type="dxa"/>
          </w:tcPr>
          <w:p w14:paraId="77F2D35E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Отдел ГО и ЧС администрации Слюдянского городского поселения</w:t>
            </w:r>
          </w:p>
        </w:tc>
      </w:tr>
      <w:tr w:rsidR="002E26F8" w14:paraId="25488EB2" w14:textId="77777777" w:rsidTr="00EA38B5">
        <w:tc>
          <w:tcPr>
            <w:tcW w:w="513" w:type="dxa"/>
          </w:tcPr>
          <w:p w14:paraId="5978D94E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2.</w:t>
            </w:r>
          </w:p>
        </w:tc>
        <w:tc>
          <w:tcPr>
            <w:tcW w:w="3696" w:type="dxa"/>
          </w:tcPr>
          <w:p w14:paraId="0C35762E" w14:textId="77777777" w:rsidR="002E26F8" w:rsidRDefault="002E26F8" w:rsidP="00EA38B5">
            <w:pPr>
              <w:tabs>
                <w:tab w:val="left" w:pos="8818"/>
              </w:tabs>
              <w:ind w:right="38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Провести дополнительную работу с населением по профилактике возникновения пожаров в быту, по разъяснению действий при пожаре, правил вызова пожарно-спасательных подразделений, применения средств пожаротушения</w:t>
            </w:r>
          </w:p>
        </w:tc>
        <w:tc>
          <w:tcPr>
            <w:tcW w:w="1701" w:type="dxa"/>
          </w:tcPr>
          <w:p w14:paraId="7A038B50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 период проведения месячника</w:t>
            </w:r>
          </w:p>
        </w:tc>
        <w:tc>
          <w:tcPr>
            <w:tcW w:w="2835" w:type="dxa"/>
          </w:tcPr>
          <w:p w14:paraId="75047CA3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Отдел ГО и ЧС администрации Слюдянского городского поселения, </w:t>
            </w:r>
          </w:p>
          <w:p w14:paraId="482E6DBA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 w:rsidRPr="007220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52 ПСЧ (1 разряда, по охране г. Слюдянка) 3 ПСО ФПС ГПС (1 разряда, г. Ангарск) ГУ МЧС России по Иркутской области</w:t>
            </w:r>
          </w:p>
          <w:p w14:paraId="383463CB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>(по согласованию)</w:t>
            </w:r>
          </w:p>
          <w:p w14:paraId="4CE539D0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>ОНД и ПР по Слюдянскому району УНД и ПР ГУ МЧС России по Иркутской области (по согласованию)</w:t>
            </w:r>
          </w:p>
          <w:p w14:paraId="10E7BCF4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E26F8" w14:paraId="70A5D8A5" w14:textId="77777777" w:rsidTr="00EA38B5">
        <w:tc>
          <w:tcPr>
            <w:tcW w:w="513" w:type="dxa"/>
          </w:tcPr>
          <w:p w14:paraId="6B970306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3.</w:t>
            </w:r>
          </w:p>
        </w:tc>
        <w:tc>
          <w:tcPr>
            <w:tcW w:w="3696" w:type="dxa"/>
          </w:tcPr>
          <w:p w14:paraId="1B5BFE82" w14:textId="77777777" w:rsidR="002E26F8" w:rsidRDefault="002E26F8" w:rsidP="00EA38B5">
            <w:pPr>
              <w:tabs>
                <w:tab w:val="left" w:pos="8818"/>
              </w:tabs>
              <w:ind w:right="31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Активизировать работу патрульных и патрульно-маневренных групп администрации Слюдянского городского поселения</w:t>
            </w:r>
          </w:p>
        </w:tc>
        <w:tc>
          <w:tcPr>
            <w:tcW w:w="1701" w:type="dxa"/>
          </w:tcPr>
          <w:p w14:paraId="333F887C" w14:textId="77777777" w:rsidR="002E26F8" w:rsidRDefault="002E26F8" w:rsidP="00EA38B5">
            <w:pPr>
              <w:tabs>
                <w:tab w:val="left" w:pos="8818"/>
              </w:tabs>
              <w:ind w:left="-67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В период </w:t>
            </w:r>
          </w:p>
          <w:p w14:paraId="2763CCEC" w14:textId="77777777" w:rsidR="002E26F8" w:rsidRDefault="002E26F8" w:rsidP="00EA38B5">
            <w:pPr>
              <w:tabs>
                <w:tab w:val="left" w:pos="8818"/>
              </w:tabs>
              <w:ind w:left="-67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проведения месячника</w:t>
            </w:r>
          </w:p>
        </w:tc>
        <w:tc>
          <w:tcPr>
            <w:tcW w:w="2835" w:type="dxa"/>
          </w:tcPr>
          <w:p w14:paraId="3AB94556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Отдел ГО и ЧС администрации Слюдянского городского поселения</w:t>
            </w:r>
          </w:p>
        </w:tc>
      </w:tr>
      <w:tr w:rsidR="002E26F8" w14:paraId="42BF6948" w14:textId="77777777" w:rsidTr="00EA38B5">
        <w:tc>
          <w:tcPr>
            <w:tcW w:w="513" w:type="dxa"/>
          </w:tcPr>
          <w:p w14:paraId="25751B11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4.</w:t>
            </w:r>
          </w:p>
        </w:tc>
        <w:tc>
          <w:tcPr>
            <w:tcW w:w="3696" w:type="dxa"/>
          </w:tcPr>
          <w:p w14:paraId="189C2F06" w14:textId="77777777" w:rsidR="002E26F8" w:rsidRDefault="002E26F8" w:rsidP="00EA38B5">
            <w:pPr>
              <w:tabs>
                <w:tab w:val="left" w:pos="8818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Организовать дополнительные проверки работоспособности противопожарных водоисточников, в т.ч. пирсов, состояния подъездных путей к ним</w:t>
            </w:r>
          </w:p>
        </w:tc>
        <w:tc>
          <w:tcPr>
            <w:tcW w:w="1701" w:type="dxa"/>
          </w:tcPr>
          <w:p w14:paraId="3AC4B679" w14:textId="77777777" w:rsidR="002E26F8" w:rsidRDefault="002E26F8" w:rsidP="00EA38B5">
            <w:pPr>
              <w:tabs>
                <w:tab w:val="left" w:pos="8818"/>
              </w:tabs>
              <w:ind w:left="-67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В период </w:t>
            </w:r>
          </w:p>
          <w:p w14:paraId="279909C3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проведения месячника</w:t>
            </w:r>
          </w:p>
        </w:tc>
        <w:tc>
          <w:tcPr>
            <w:tcW w:w="2835" w:type="dxa"/>
          </w:tcPr>
          <w:p w14:paraId="35185475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Отдел ГО и ЧС администрации Слюдянского городского поселения, </w:t>
            </w:r>
            <w:r w:rsidRPr="007220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52 ПСЧ (1 разряда, по охране г. Слюдянка) 3 ПСО ФПС ГПС (1 разряда, г. Ангарск) ГУ МЧС России по Иркутской области</w:t>
            </w:r>
          </w:p>
          <w:p w14:paraId="016CE573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 xml:space="preserve">(по согласованию), </w:t>
            </w:r>
          </w:p>
          <w:p w14:paraId="49AB1131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E7700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Общероссийская общественная организация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 xml:space="preserve"> «ВДПО»</w:t>
            </w:r>
          </w:p>
        </w:tc>
      </w:tr>
      <w:tr w:rsidR="002E26F8" w14:paraId="4858D701" w14:textId="77777777" w:rsidTr="00EA38B5">
        <w:tc>
          <w:tcPr>
            <w:tcW w:w="513" w:type="dxa"/>
          </w:tcPr>
          <w:p w14:paraId="4436C45A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5.</w:t>
            </w:r>
          </w:p>
        </w:tc>
        <w:tc>
          <w:tcPr>
            <w:tcW w:w="3696" w:type="dxa"/>
          </w:tcPr>
          <w:p w14:paraId="04177855" w14:textId="77777777" w:rsidR="002E26F8" w:rsidRPr="00281E55" w:rsidRDefault="002E26F8" w:rsidP="00EA38B5">
            <w:pPr>
              <w:tabs>
                <w:tab w:val="left" w:pos="8818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Продолжить работу по оборудованию жилых помещений, где проживают семьи, находящиеся в социально-опасном положении и многодетные семьи приборами АДПИ</w:t>
            </w:r>
          </w:p>
        </w:tc>
        <w:tc>
          <w:tcPr>
            <w:tcW w:w="1701" w:type="dxa"/>
          </w:tcPr>
          <w:p w14:paraId="136FFADF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Постоянно</w:t>
            </w:r>
          </w:p>
        </w:tc>
        <w:tc>
          <w:tcPr>
            <w:tcW w:w="2835" w:type="dxa"/>
          </w:tcPr>
          <w:p w14:paraId="49F7F402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Отдел ГО и ЧС администрации Слюдянского городского поселения</w:t>
            </w:r>
          </w:p>
        </w:tc>
      </w:tr>
      <w:tr w:rsidR="002E26F8" w14:paraId="3554CE4C" w14:textId="77777777" w:rsidTr="00EA38B5">
        <w:tc>
          <w:tcPr>
            <w:tcW w:w="513" w:type="dxa"/>
          </w:tcPr>
          <w:p w14:paraId="133D18E2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6.</w:t>
            </w:r>
          </w:p>
        </w:tc>
        <w:tc>
          <w:tcPr>
            <w:tcW w:w="3696" w:type="dxa"/>
          </w:tcPr>
          <w:p w14:paraId="29F04F93" w14:textId="77777777" w:rsidR="002E26F8" w:rsidRDefault="002E26F8" w:rsidP="00EA38B5">
            <w:pPr>
              <w:tabs>
                <w:tab w:val="left" w:pos="8818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Организовать совместные рейды профилактической группы с сотрудниками органов внутренних дел, государственной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</w:rPr>
              <w:t>противопо-жарной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</w:rPr>
              <w:t xml:space="preserve"> службы, сотрудниками Управления социальной защиты населения по Слюдянскому району, </w:t>
            </w:r>
            <w:r w:rsidRPr="007A18CC">
              <w:rPr>
                <w:rFonts w:ascii="Times New Roman" w:eastAsia="Times New Roman" w:hAnsi="Times New Roman" w:cs="Times New Roman"/>
                <w:color w:val="auto"/>
              </w:rPr>
              <w:t>отдела опеки и попечительства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граждан по Слюдянскому району, КСЦОН Слюдянского района по проверке противопожарного состояния жилых домов многодетных семей, семей, находящихся в социально-опасном положении.</w:t>
            </w:r>
          </w:p>
        </w:tc>
        <w:tc>
          <w:tcPr>
            <w:tcW w:w="1701" w:type="dxa"/>
          </w:tcPr>
          <w:p w14:paraId="03297A18" w14:textId="77777777" w:rsidR="002E26F8" w:rsidRDefault="002E26F8" w:rsidP="00EA38B5">
            <w:pPr>
              <w:tabs>
                <w:tab w:val="left" w:pos="8818"/>
              </w:tabs>
              <w:ind w:left="-67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В период </w:t>
            </w:r>
          </w:p>
          <w:p w14:paraId="693DAD54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проведения месячника</w:t>
            </w:r>
          </w:p>
        </w:tc>
        <w:tc>
          <w:tcPr>
            <w:tcW w:w="2835" w:type="dxa"/>
          </w:tcPr>
          <w:p w14:paraId="7E2F5BB6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Отдел ГО и ЧС администрации Слюдянского городского поселения, </w:t>
            </w:r>
            <w:r w:rsidRPr="0072207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>ОМВД России по Слюдянскому району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 xml:space="preserve"> (по согласованию), </w:t>
            </w:r>
          </w:p>
          <w:p w14:paraId="79DE510C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>ОНД и ПР по Слюдянскому району УНД и ПР ГУ МЧС России по Иркутской области (по согласованию),</w:t>
            </w:r>
          </w:p>
          <w:p w14:paraId="60D823FB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</w:pPr>
            <w:r w:rsidRPr="007220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52 ПСЧ (1 разряда, по охране г. Слюдянка) 3 ПСО ФПС ГПС (1 разряда, г. Ангарск) ГУ МЧС России по Иркутской области</w:t>
            </w:r>
          </w:p>
          <w:p w14:paraId="5EE9404E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ru-RU"/>
              </w:rPr>
              <w:t>(по согласованию)</w:t>
            </w:r>
          </w:p>
        </w:tc>
      </w:tr>
      <w:tr w:rsidR="002E26F8" w14:paraId="1C359F23" w14:textId="77777777" w:rsidTr="00EA38B5">
        <w:tc>
          <w:tcPr>
            <w:tcW w:w="513" w:type="dxa"/>
          </w:tcPr>
          <w:p w14:paraId="117B0AE9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3696" w:type="dxa"/>
          </w:tcPr>
          <w:p w14:paraId="385E4331" w14:textId="77777777" w:rsidR="002E26F8" w:rsidRPr="007A18CC" w:rsidRDefault="002E26F8" w:rsidP="00EA38B5">
            <w:pPr>
              <w:tabs>
                <w:tab w:val="left" w:pos="8818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7A18CC">
              <w:rPr>
                <w:rFonts w:ascii="Times New Roman" w:eastAsia="Times New Roman" w:hAnsi="Times New Roman" w:cs="Times New Roman"/>
                <w:color w:val="auto"/>
              </w:rPr>
              <w:t xml:space="preserve">Рекомендовать </w:t>
            </w:r>
            <w:r w:rsidRPr="007A18CC">
              <w:rPr>
                <w:rFonts w:ascii="Times New Roman" w:hAnsi="Times New Roman" w:cs="Times New Roman"/>
                <w:color w:val="auto"/>
                <w:shd w:val="clear" w:color="auto" w:fill="F9F9F9"/>
              </w:rPr>
              <w:t>МКУ «Комитет по социальной политике и культуре Слюдянского муниципального района»</w:t>
            </w:r>
            <w:r w:rsidRPr="007A18CC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проведение бесед (классных часов) по противопожарной тематике в образовательных учреждениях г. Слюдянки.</w:t>
            </w:r>
          </w:p>
        </w:tc>
        <w:tc>
          <w:tcPr>
            <w:tcW w:w="1701" w:type="dxa"/>
          </w:tcPr>
          <w:p w14:paraId="134491A2" w14:textId="77777777" w:rsidR="002E26F8" w:rsidRDefault="002E26F8" w:rsidP="00EA38B5">
            <w:pPr>
              <w:tabs>
                <w:tab w:val="left" w:pos="8818"/>
              </w:tabs>
              <w:ind w:left="-67"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 период проведения месячника</w:t>
            </w:r>
          </w:p>
        </w:tc>
        <w:tc>
          <w:tcPr>
            <w:tcW w:w="2835" w:type="dxa"/>
          </w:tcPr>
          <w:p w14:paraId="4893BDBB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Отдел ГО и ЧС администрации Слюдянского городского поселения, </w:t>
            </w:r>
          </w:p>
          <w:p w14:paraId="66E28C84" w14:textId="77777777" w:rsidR="002E26F8" w:rsidRDefault="002E26F8" w:rsidP="00EA38B5">
            <w:pPr>
              <w:tabs>
                <w:tab w:val="left" w:pos="8818"/>
              </w:tabs>
              <w:ind w:right="-142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A18CC">
              <w:rPr>
                <w:rFonts w:ascii="Times New Roman" w:hAnsi="Times New Roman" w:cs="Times New Roman"/>
                <w:color w:val="auto"/>
                <w:shd w:val="clear" w:color="auto" w:fill="F9F9F9"/>
              </w:rPr>
              <w:t>МКУ «Комитет по социальной политике и культуре Слюдянского муниципального района»</w:t>
            </w:r>
            <w:r>
              <w:rPr>
                <w:rFonts w:ascii="Times New Roman" w:hAnsi="Times New Roman" w:cs="Times New Roman"/>
                <w:color w:val="auto"/>
                <w:shd w:val="clear" w:color="auto" w:fill="F9F9F9"/>
              </w:rPr>
              <w:t xml:space="preserve"> (по согласованию)</w:t>
            </w:r>
          </w:p>
        </w:tc>
      </w:tr>
    </w:tbl>
    <w:p w14:paraId="5DADAAD5" w14:textId="1DAB64EC" w:rsidR="00A525B8" w:rsidRDefault="00A525B8" w:rsidP="00A525B8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525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</w:t>
      </w:r>
    </w:p>
    <w:sectPr w:rsidR="00A525B8" w:rsidSect="00722076">
      <w:footerReference w:type="default" r:id="rId11"/>
      <w:pgSz w:w="11906" w:h="16838"/>
      <w:pgMar w:top="568" w:right="850" w:bottom="993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F0E81" w14:textId="77777777" w:rsidR="00604B02" w:rsidRDefault="00604B02">
      <w:r>
        <w:separator/>
      </w:r>
    </w:p>
  </w:endnote>
  <w:endnote w:type="continuationSeparator" w:id="0">
    <w:p w14:paraId="50A7B5F4" w14:textId="77777777" w:rsidR="00604B02" w:rsidRDefault="00604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6DB9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084D69C3" wp14:editId="1CDF064E">
              <wp:simplePos x="0" y="0"/>
              <wp:positionH relativeFrom="page">
                <wp:posOffset>6116955</wp:posOffset>
              </wp:positionH>
              <wp:positionV relativeFrom="page">
                <wp:posOffset>10212705</wp:posOffset>
              </wp:positionV>
              <wp:extent cx="24765" cy="108585"/>
              <wp:effectExtent l="1905" t="1905" r="1905" b="381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0CC60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lang w:val="ru-RU" w:eastAsia="ru-RU" w:bidi="ru-RU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D69C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1.65pt;margin-top:804.15pt;width:1.95pt;height:8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" filled="f" stroked="f">
              <v:textbox style="mso-fit-shape-to-text:t" inset="0,0,0,0">
                <w:txbxContent>
                  <w:p w14:paraId="5900CC60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lang w:val="ru-RU" w:eastAsia="ru-RU" w:bidi="ru-RU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A4B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3301951C" wp14:editId="5EC2248B">
              <wp:simplePos x="0" y="0"/>
              <wp:positionH relativeFrom="page">
                <wp:posOffset>6156325</wp:posOffset>
              </wp:positionH>
              <wp:positionV relativeFrom="page">
                <wp:posOffset>10414000</wp:posOffset>
              </wp:positionV>
              <wp:extent cx="24765" cy="108585"/>
              <wp:effectExtent l="3175" t="3175" r="635" b="254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C0DBF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01951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84.75pt;margin-top:820pt;width:1.95pt;height:8.5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" filled="f" stroked="f">
              <v:textbox style="mso-fit-shape-to-text:t" inset="0,0,0,0">
                <w:txbxContent>
                  <w:p w14:paraId="2BEC0DBF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C60D" w14:textId="77777777" w:rsidR="00EF7F9B" w:rsidRDefault="00EF7F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CF1B3" w14:textId="77777777" w:rsidR="00604B02" w:rsidRDefault="00604B02"/>
  </w:footnote>
  <w:footnote w:type="continuationSeparator" w:id="0">
    <w:p w14:paraId="6FC388EF" w14:textId="77777777" w:rsidR="00604B02" w:rsidRDefault="00604B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735"/>
    <w:multiLevelType w:val="multilevel"/>
    <w:tmpl w:val="8D48A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FA1642"/>
    <w:multiLevelType w:val="multilevel"/>
    <w:tmpl w:val="2E12D0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943E50"/>
    <w:multiLevelType w:val="hybridMultilevel"/>
    <w:tmpl w:val="5540F2EE"/>
    <w:lvl w:ilvl="0" w:tplc="DAB4EF2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94793A"/>
    <w:multiLevelType w:val="multilevel"/>
    <w:tmpl w:val="CB0AE7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7B6408"/>
    <w:multiLevelType w:val="multilevel"/>
    <w:tmpl w:val="A43C2D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D96915"/>
    <w:multiLevelType w:val="multilevel"/>
    <w:tmpl w:val="257EAF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606E22"/>
    <w:multiLevelType w:val="multilevel"/>
    <w:tmpl w:val="BEBA7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0E0131"/>
    <w:multiLevelType w:val="multilevel"/>
    <w:tmpl w:val="DB6AF5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242C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" w15:restartNumberingAfterBreak="0">
    <w:nsid w:val="221A0115"/>
    <w:multiLevelType w:val="multilevel"/>
    <w:tmpl w:val="6310F9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C01CC6"/>
    <w:multiLevelType w:val="multilevel"/>
    <w:tmpl w:val="FF282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C056D1"/>
    <w:multiLevelType w:val="multilevel"/>
    <w:tmpl w:val="D26ADD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AB248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4A1300DE"/>
    <w:multiLevelType w:val="multilevel"/>
    <w:tmpl w:val="5B926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54B15E26"/>
    <w:multiLevelType w:val="multilevel"/>
    <w:tmpl w:val="3E387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0671D5"/>
    <w:multiLevelType w:val="multilevel"/>
    <w:tmpl w:val="B6125A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E5789A"/>
    <w:multiLevelType w:val="multilevel"/>
    <w:tmpl w:val="1158E0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9406E9"/>
    <w:multiLevelType w:val="multilevel"/>
    <w:tmpl w:val="8432E204"/>
    <w:lvl w:ilvl="0">
      <w:start w:val="3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E311BB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9" w15:restartNumberingAfterBreak="0">
    <w:nsid w:val="6E3E15BF"/>
    <w:multiLevelType w:val="hybridMultilevel"/>
    <w:tmpl w:val="FEE4F536"/>
    <w:lvl w:ilvl="0" w:tplc="D388C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D6FF1"/>
    <w:multiLevelType w:val="multilevel"/>
    <w:tmpl w:val="900EED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7B5BA7"/>
    <w:multiLevelType w:val="multilevel"/>
    <w:tmpl w:val="A8C056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6"/>
  </w:num>
  <w:num w:numId="3">
    <w:abstractNumId w:val="2"/>
  </w:num>
  <w:num w:numId="4">
    <w:abstractNumId w:val="19"/>
  </w:num>
  <w:num w:numId="5">
    <w:abstractNumId w:val="10"/>
  </w:num>
  <w:num w:numId="6">
    <w:abstractNumId w:val="6"/>
  </w:num>
  <w:num w:numId="7">
    <w:abstractNumId w:val="13"/>
  </w:num>
  <w:num w:numId="8">
    <w:abstractNumId w:val="12"/>
  </w:num>
  <w:num w:numId="9">
    <w:abstractNumId w:val="8"/>
  </w:num>
  <w:num w:numId="10">
    <w:abstractNumId w:val="18"/>
  </w:num>
  <w:num w:numId="11">
    <w:abstractNumId w:val="21"/>
  </w:num>
  <w:num w:numId="12">
    <w:abstractNumId w:val="5"/>
  </w:num>
  <w:num w:numId="13">
    <w:abstractNumId w:val="3"/>
  </w:num>
  <w:num w:numId="14">
    <w:abstractNumId w:val="17"/>
  </w:num>
  <w:num w:numId="15">
    <w:abstractNumId w:val="11"/>
  </w:num>
  <w:num w:numId="16">
    <w:abstractNumId w:val="14"/>
  </w:num>
  <w:num w:numId="17">
    <w:abstractNumId w:val="9"/>
  </w:num>
  <w:num w:numId="18">
    <w:abstractNumId w:val="4"/>
  </w:num>
  <w:num w:numId="19">
    <w:abstractNumId w:val="15"/>
  </w:num>
  <w:num w:numId="20">
    <w:abstractNumId w:val="20"/>
  </w:num>
  <w:num w:numId="21">
    <w:abstractNumId w:val="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7A"/>
    <w:rsid w:val="00042A4E"/>
    <w:rsid w:val="00046C6E"/>
    <w:rsid w:val="000B2C8F"/>
    <w:rsid w:val="000E15B3"/>
    <w:rsid w:val="00101D1B"/>
    <w:rsid w:val="0016699D"/>
    <w:rsid w:val="00183EC1"/>
    <w:rsid w:val="001A1034"/>
    <w:rsid w:val="001E5402"/>
    <w:rsid w:val="001E6751"/>
    <w:rsid w:val="00247AC8"/>
    <w:rsid w:val="00281E55"/>
    <w:rsid w:val="00293943"/>
    <w:rsid w:val="002E26F8"/>
    <w:rsid w:val="002E3649"/>
    <w:rsid w:val="004E407E"/>
    <w:rsid w:val="00536E35"/>
    <w:rsid w:val="005A37FF"/>
    <w:rsid w:val="005B4123"/>
    <w:rsid w:val="005E22E9"/>
    <w:rsid w:val="005E4CCB"/>
    <w:rsid w:val="006024EC"/>
    <w:rsid w:val="00604B02"/>
    <w:rsid w:val="00722076"/>
    <w:rsid w:val="007757B0"/>
    <w:rsid w:val="007A5168"/>
    <w:rsid w:val="008637A1"/>
    <w:rsid w:val="008656EA"/>
    <w:rsid w:val="008960EC"/>
    <w:rsid w:val="0089710B"/>
    <w:rsid w:val="008A677A"/>
    <w:rsid w:val="00930CE5"/>
    <w:rsid w:val="00950BC4"/>
    <w:rsid w:val="00961D9F"/>
    <w:rsid w:val="009915CC"/>
    <w:rsid w:val="00A137FE"/>
    <w:rsid w:val="00A525B8"/>
    <w:rsid w:val="00A964A0"/>
    <w:rsid w:val="00AE494C"/>
    <w:rsid w:val="00AF1EA4"/>
    <w:rsid w:val="00B051AF"/>
    <w:rsid w:val="00B27ED4"/>
    <w:rsid w:val="00B60655"/>
    <w:rsid w:val="00B661DF"/>
    <w:rsid w:val="00B73EB2"/>
    <w:rsid w:val="00BA3AC4"/>
    <w:rsid w:val="00BF0472"/>
    <w:rsid w:val="00C15549"/>
    <w:rsid w:val="00C416F3"/>
    <w:rsid w:val="00C80672"/>
    <w:rsid w:val="00CC2641"/>
    <w:rsid w:val="00CD013D"/>
    <w:rsid w:val="00CE7700"/>
    <w:rsid w:val="00D02E2B"/>
    <w:rsid w:val="00D27B13"/>
    <w:rsid w:val="00D5103C"/>
    <w:rsid w:val="00D87351"/>
    <w:rsid w:val="00D96F1E"/>
    <w:rsid w:val="00DA0B3A"/>
    <w:rsid w:val="00E266F4"/>
    <w:rsid w:val="00E278B9"/>
    <w:rsid w:val="00E312B2"/>
    <w:rsid w:val="00E42CE8"/>
    <w:rsid w:val="00E53AF2"/>
    <w:rsid w:val="00E713D9"/>
    <w:rsid w:val="00EB111B"/>
    <w:rsid w:val="00EE0A06"/>
    <w:rsid w:val="00EF7F9B"/>
    <w:rsid w:val="00F05621"/>
    <w:rsid w:val="00F3782F"/>
    <w:rsid w:val="00F76DFB"/>
    <w:rsid w:val="00F8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567757"/>
  <w15:docId w15:val="{5F42734B-97DC-495D-9C38-DFFE046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neva10pt0pt">
    <w:name w:val="Основной текст (2) + Geneva;10 pt;Интервал 0 pt"/>
    <w:basedOn w:val="21"/>
    <w:rPr>
      <w:rFonts w:ascii="Geneva" w:eastAsia="Geneva" w:hAnsi="Geneva" w:cs="Genev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Geneva" w:eastAsia="Geneva" w:hAnsi="Geneva" w:cs="Genev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">
    <w:name w:val="Основной текст (8)_"/>
    <w:basedOn w:val="a0"/>
    <w:link w:val="8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Geneva" w:eastAsia="Geneva" w:hAnsi="Geneva" w:cs="Genev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56" w:lineRule="exact"/>
      <w:ind w:hanging="9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5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1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Geneva" w:eastAsia="Geneva" w:hAnsi="Geneva" w:cs="Geneva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Geneva" w:eastAsia="Geneva" w:hAnsi="Geneva" w:cs="Genev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a">
    <w:name w:val="List Paragraph"/>
    <w:basedOn w:val="a"/>
    <w:uiPriority w:val="34"/>
    <w:qFormat/>
    <w:rsid w:val="0016699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61D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D9F"/>
    <w:rPr>
      <w:color w:val="000000"/>
    </w:rPr>
  </w:style>
  <w:style w:type="paragraph" w:styleId="ad">
    <w:name w:val="footer"/>
    <w:basedOn w:val="a"/>
    <w:link w:val="ae"/>
    <w:uiPriority w:val="99"/>
    <w:unhideWhenUsed/>
    <w:rsid w:val="00AE49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494C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606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60655"/>
    <w:rPr>
      <w:rFonts w:ascii="Segoe UI" w:hAnsi="Segoe UI" w:cs="Segoe UI"/>
      <w:color w:val="000000"/>
      <w:sz w:val="18"/>
      <w:szCs w:val="18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5B4123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 w:bidi="ar-SA"/>
    </w:rPr>
  </w:style>
  <w:style w:type="table" w:styleId="af1">
    <w:name w:val="Table Grid"/>
    <w:basedOn w:val="a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EF7F9B"/>
  </w:style>
  <w:style w:type="character" w:customStyle="1" w:styleId="29">
    <w:name w:val="Колонтитул (2)_"/>
    <w:basedOn w:val="a0"/>
    <w:link w:val="2a"/>
    <w:rsid w:val="00EF7F9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Другое_"/>
    <w:basedOn w:val="a0"/>
    <w:link w:val="af3"/>
    <w:rsid w:val="00EF7F9B"/>
    <w:rPr>
      <w:rFonts w:ascii="Times New Roman" w:eastAsia="Times New Roman" w:hAnsi="Times New Roman" w:cs="Times New Roman"/>
    </w:rPr>
  </w:style>
  <w:style w:type="character" w:customStyle="1" w:styleId="af4">
    <w:name w:val="Основной текст_"/>
    <w:basedOn w:val="a0"/>
    <w:link w:val="14"/>
    <w:rsid w:val="00EF7F9B"/>
    <w:rPr>
      <w:rFonts w:ascii="Times New Roman" w:eastAsia="Times New Roman" w:hAnsi="Times New Roman" w:cs="Times New Roman"/>
      <w:b/>
      <w:bCs/>
    </w:rPr>
  </w:style>
  <w:style w:type="paragraph" w:customStyle="1" w:styleId="2a">
    <w:name w:val="Колонтитул (2)"/>
    <w:basedOn w:val="a"/>
    <w:link w:val="29"/>
    <w:rsid w:val="00EF7F9B"/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f3">
    <w:name w:val="Другое"/>
    <w:basedOn w:val="a"/>
    <w:link w:val="af2"/>
    <w:rsid w:val="00EF7F9B"/>
    <w:pPr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14">
    <w:name w:val="Основной текст1"/>
    <w:basedOn w:val="a"/>
    <w:link w:val="af4"/>
    <w:rsid w:val="00EF7F9B"/>
    <w:pPr>
      <w:spacing w:after="260"/>
      <w:jc w:val="center"/>
    </w:pPr>
    <w:rPr>
      <w:rFonts w:ascii="Times New Roman" w:eastAsia="Times New Roman" w:hAnsi="Times New Roman" w:cs="Times New Roman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3B52A-9449-4C97-9BDE-33EE15BC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Кравцова</dc:creator>
  <cp:lastModifiedBy>Николай Данилович Алексеев</cp:lastModifiedBy>
  <cp:revision>4</cp:revision>
  <cp:lastPrinted>2023-01-13T02:49:00Z</cp:lastPrinted>
  <dcterms:created xsi:type="dcterms:W3CDTF">2023-01-13T02:00:00Z</dcterms:created>
  <dcterms:modified xsi:type="dcterms:W3CDTF">2023-01-13T03:13:00Z</dcterms:modified>
</cp:coreProperties>
</file>