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8C19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noProof/>
          <w:sz w:val="20"/>
          <w:szCs w:val="20"/>
          <w:lang w:eastAsia="zh-CN"/>
        </w:rPr>
        <w:drawing>
          <wp:inline distT="0" distB="0" distL="0" distR="0" wp14:anchorId="3FD36BB4" wp14:editId="2CD7B89A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6542D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75E82BEB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14:paraId="66E9D3F3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Слюдянское муниципальное образование</w:t>
      </w:r>
    </w:p>
    <w:p w14:paraId="3374FB9A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5131F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541B4D60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>Слюдянского района</w:t>
      </w:r>
    </w:p>
    <w:p w14:paraId="225A695F" w14:textId="7F7DA0F6" w:rsidR="00C166A1" w:rsidRPr="00C166A1" w:rsidRDefault="00C166A1" w:rsidP="00B05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Слюдянка</w:t>
      </w:r>
    </w:p>
    <w:p w14:paraId="01892733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166A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РАСПОРЯЖЕНИЕ</w:t>
      </w:r>
    </w:p>
    <w:p w14:paraId="05B18029" w14:textId="2D1825FE" w:rsidR="00C166A1" w:rsidRDefault="00C166A1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764ADB" w14:textId="77777777" w:rsidR="00A07586" w:rsidRPr="00C166A1" w:rsidRDefault="00A07586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8E53F4" w14:textId="2E91CDE8" w:rsidR="00C166A1" w:rsidRPr="003603CF" w:rsidRDefault="00C166A1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03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FA4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A1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06.11.2025</w:t>
      </w:r>
      <w:r w:rsidR="00FA4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FF4B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3603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 </w:t>
      </w:r>
      <w:r w:rsidR="001A13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407-р</w:t>
      </w:r>
    </w:p>
    <w:p w14:paraId="585E1AA7" w14:textId="77777777" w:rsidR="003A493D" w:rsidRPr="003603CF" w:rsidRDefault="003A493D" w:rsidP="00A07586">
      <w:pPr>
        <w:spacing w:after="0" w:line="240" w:lineRule="auto"/>
        <w:ind w:right="609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377950" w14:textId="1F7CD82F" w:rsidR="00C166A1" w:rsidRPr="00C166A1" w:rsidRDefault="00C166A1" w:rsidP="00A07586">
      <w:pPr>
        <w:spacing w:after="0" w:line="240" w:lineRule="auto"/>
        <w:ind w:right="60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к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применения бюджетной классификации Российской Федерации в части, относящейся к бюджету Слюдянского муниципального образования, </w:t>
      </w:r>
      <w:bookmarkStart w:id="0" w:name="_Hlk189060758"/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</w:t>
      </w:r>
      <w:r w:rsidR="00877D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от 16.12.2024 года № 378-р</w:t>
      </w:r>
    </w:p>
    <w:bookmarkEnd w:id="0"/>
    <w:p w14:paraId="2B35B913" w14:textId="77777777" w:rsidR="00C166A1" w:rsidRPr="00C166A1" w:rsidRDefault="00C166A1" w:rsidP="00C166A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48A97" w14:textId="7686C435" w:rsidR="00C166A1" w:rsidRDefault="00C166A1" w:rsidP="002071C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абзацем седьмым пункта 1 статьи 9, абзацем четвертым пункта 4 статьи 21, пунктом 7 статьи 23 Бюджетного кодекса Российской федерации, приказами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</w:t>
      </w: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10 июня 2024 года № 85н «Об утверждении кодов (перечней кодов) бюджетной классификации Российской Федерации на 2025 год (на 2025 год и на плановый период 2026 и 2027 годов)», </w:t>
      </w:r>
      <w:r w:rsidR="00877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статьями 10,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 от 23 декабря 2005 года № </w:t>
      </w:r>
      <w:r w:rsidRPr="00C16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</w:t>
      </w:r>
      <w:r w:rsidRPr="00C16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385181042024002,</w:t>
      </w:r>
    </w:p>
    <w:p w14:paraId="3E731E1D" w14:textId="77777777" w:rsidR="003D0A96" w:rsidRPr="00C166A1" w:rsidRDefault="003D0A96" w:rsidP="002071C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94FDB1" w14:textId="15425052" w:rsidR="00755AE7" w:rsidRPr="00903E2F" w:rsidRDefault="00C166A1" w:rsidP="00903E2F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3E2F">
        <w:rPr>
          <w:rFonts w:ascii="Times New Roman" w:eastAsia="Calibri" w:hAnsi="Times New Roman" w:cs="Times New Roman"/>
          <w:sz w:val="24"/>
          <w:szCs w:val="24"/>
        </w:rPr>
        <w:t xml:space="preserve">Внести </w:t>
      </w:r>
      <w:r w:rsidR="000C0988" w:rsidRPr="00903E2F">
        <w:rPr>
          <w:rFonts w:ascii="Times New Roman" w:eastAsia="Calibri" w:hAnsi="Times New Roman" w:cs="Times New Roman"/>
          <w:sz w:val="24"/>
          <w:szCs w:val="24"/>
        </w:rPr>
        <w:t>в приложение 1</w:t>
      </w:r>
      <w:r w:rsidRPr="00903E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0988" w:rsidRPr="00903E2F">
        <w:rPr>
          <w:rFonts w:ascii="Times New Roman" w:eastAsia="Calibri" w:hAnsi="Times New Roman" w:cs="Times New Roman"/>
          <w:sz w:val="24"/>
          <w:szCs w:val="24"/>
        </w:rPr>
        <w:t>к</w:t>
      </w:r>
      <w:r w:rsidRPr="00903E2F">
        <w:rPr>
          <w:rFonts w:ascii="Times New Roman" w:eastAsia="Calibri" w:hAnsi="Times New Roman" w:cs="Times New Roman"/>
          <w:sz w:val="24"/>
          <w:szCs w:val="24"/>
        </w:rPr>
        <w:t xml:space="preserve"> Поряд</w:t>
      </w:r>
      <w:r w:rsidR="000C0988" w:rsidRPr="00903E2F">
        <w:rPr>
          <w:rFonts w:ascii="Times New Roman" w:eastAsia="Calibri" w:hAnsi="Times New Roman" w:cs="Times New Roman"/>
          <w:sz w:val="24"/>
          <w:szCs w:val="24"/>
        </w:rPr>
        <w:t>ку</w:t>
      </w:r>
      <w:r w:rsidRPr="00903E2F">
        <w:rPr>
          <w:rFonts w:ascii="Times New Roman" w:eastAsia="Calibri" w:hAnsi="Times New Roman" w:cs="Times New Roman"/>
          <w:sz w:val="24"/>
          <w:szCs w:val="24"/>
        </w:rPr>
        <w:t xml:space="preserve"> применения бюджетной классификации Российской Федерации, в части относящейся к бюджету Слюдянского муниципального образования, утвержденн</w:t>
      </w:r>
      <w:r w:rsidR="00877D5A" w:rsidRPr="00903E2F">
        <w:rPr>
          <w:rFonts w:ascii="Times New Roman" w:eastAsia="Calibri" w:hAnsi="Times New Roman" w:cs="Times New Roman"/>
          <w:sz w:val="24"/>
          <w:szCs w:val="24"/>
        </w:rPr>
        <w:t>ому</w:t>
      </w:r>
      <w:r w:rsidRPr="00903E2F">
        <w:rPr>
          <w:rFonts w:ascii="Times New Roman" w:eastAsia="Calibri" w:hAnsi="Times New Roman" w:cs="Times New Roman"/>
          <w:sz w:val="24"/>
          <w:szCs w:val="24"/>
        </w:rPr>
        <w:t xml:space="preserve"> распоряжением администрации Слюдянского городского поселения от 16.12.2024 года № 378-р</w:t>
      </w:r>
      <w:r w:rsidR="003A493D" w:rsidRPr="00903E2F">
        <w:rPr>
          <w:rFonts w:ascii="Times New Roman" w:eastAsia="Calibri" w:hAnsi="Times New Roman" w:cs="Times New Roman"/>
          <w:sz w:val="24"/>
          <w:szCs w:val="24"/>
        </w:rPr>
        <w:t>,</w:t>
      </w:r>
      <w:r w:rsidR="002071CA" w:rsidRPr="00903E2F">
        <w:rPr>
          <w:rFonts w:ascii="Times New Roman" w:eastAsia="Calibri" w:hAnsi="Times New Roman" w:cs="Times New Roman"/>
          <w:sz w:val="24"/>
          <w:szCs w:val="24"/>
        </w:rPr>
        <w:t xml:space="preserve"> следующие изменения:</w:t>
      </w:r>
    </w:p>
    <w:p w14:paraId="7C46ADD4" w14:textId="77777777" w:rsidR="00903E2F" w:rsidRDefault="00903E2F" w:rsidP="00903E2F">
      <w:pPr>
        <w:pStyle w:val="a3"/>
        <w:tabs>
          <w:tab w:val="left" w:pos="1134"/>
        </w:tabs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E00B52" w14:textId="6ABD53D9" w:rsidR="0025086A" w:rsidRPr="007F5992" w:rsidRDefault="0025086A" w:rsidP="007F5992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5992">
        <w:rPr>
          <w:rFonts w:ascii="Times New Roman" w:eastAsia="Calibri" w:hAnsi="Times New Roman" w:cs="Times New Roman"/>
          <w:sz w:val="24"/>
          <w:szCs w:val="24"/>
        </w:rPr>
        <w:t>после строки:</w:t>
      </w:r>
    </w:p>
    <w:p w14:paraId="321F1A3D" w14:textId="77777777" w:rsidR="0025086A" w:rsidRPr="003D0A96" w:rsidRDefault="0025086A" w:rsidP="0025086A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425"/>
        <w:gridCol w:w="425"/>
        <w:gridCol w:w="740"/>
        <w:gridCol w:w="3638"/>
        <w:gridCol w:w="3813"/>
        <w:gridCol w:w="313"/>
      </w:tblGrid>
      <w:tr w:rsidR="00903E2F" w:rsidRPr="002071CA" w14:paraId="4B020867" w14:textId="77777777" w:rsidTr="00903E2F">
        <w:trPr>
          <w:trHeight w:val="936"/>
          <w:jc w:val="center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E3E5AA4" w14:textId="77777777" w:rsidR="00903E2F" w:rsidRPr="000C0988" w:rsidRDefault="00903E2F" w:rsidP="0025086A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84687" w14:textId="7309E936" w:rsidR="00903E2F" w:rsidRPr="0025086A" w:rsidRDefault="00903E2F" w:rsidP="00250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69A1C" w14:textId="180E46BC" w:rsidR="00903E2F" w:rsidRPr="0025086A" w:rsidRDefault="00903E2F" w:rsidP="00250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6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301AE" w14:textId="5746353E" w:rsidR="00903E2F" w:rsidRPr="0025086A" w:rsidRDefault="00903E2F" w:rsidP="00250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6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4646D" w14:textId="5EBDF0EF" w:rsidR="00903E2F" w:rsidRPr="0025086A" w:rsidRDefault="00903E2F" w:rsidP="00250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Z2120</w:t>
            </w:r>
          </w:p>
        </w:tc>
        <w:tc>
          <w:tcPr>
            <w:tcW w:w="3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D78DF" w14:textId="5B31DE6D" w:rsidR="00903E2F" w:rsidRPr="00353913" w:rsidRDefault="00903E2F" w:rsidP="002508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3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Прекращение жизненного цикла объектов капитального строительства, расположенных на территории Слюдянского муниципального образования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2E398" w14:textId="008DE463" w:rsidR="00903E2F" w:rsidRPr="0025086A" w:rsidRDefault="00903E2F" w:rsidP="00250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4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данному направлению расходов отражаются расходы бюджета Слюдянского муниципального образования на прекращение жизненного цикла объектов капитального строительства, расположенных на территории Слюдянского муниципального образования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4CC209E2" w14:textId="748C9307" w:rsidR="00903E2F" w:rsidRPr="002071CA" w:rsidRDefault="00903E2F" w:rsidP="00903E2F">
            <w:pPr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14:paraId="28094770" w14:textId="77777777" w:rsidR="0025086A" w:rsidRDefault="0025086A" w:rsidP="0025086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065C5F" w14:textId="3FA5A68C" w:rsidR="0025086A" w:rsidRDefault="0025086A" w:rsidP="00903E2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14883516"/>
      <w:r>
        <w:rPr>
          <w:rFonts w:ascii="Times New Roman" w:eastAsia="Calibri" w:hAnsi="Times New Roman" w:cs="Times New Roman"/>
          <w:sz w:val="24"/>
          <w:szCs w:val="24"/>
        </w:rPr>
        <w:lastRenderedPageBreak/>
        <w:t>дополнить строк</w:t>
      </w:r>
      <w:r w:rsidR="00764BBC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следующего содержания:</w:t>
      </w:r>
      <w:bookmarkEnd w:id="1"/>
    </w:p>
    <w:p w14:paraId="1A126355" w14:textId="77777777" w:rsidR="0025086A" w:rsidRDefault="0025086A" w:rsidP="0025086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910" w:type="pct"/>
        <w:jc w:val="center"/>
        <w:tblLayout w:type="fixed"/>
        <w:tblLook w:val="04A0" w:firstRow="1" w:lastRow="0" w:firstColumn="1" w:lastColumn="0" w:noHBand="0" w:noVBand="1"/>
      </w:tblPr>
      <w:tblGrid>
        <w:gridCol w:w="267"/>
        <w:gridCol w:w="442"/>
        <w:gridCol w:w="377"/>
        <w:gridCol w:w="602"/>
        <w:gridCol w:w="757"/>
        <w:gridCol w:w="3576"/>
        <w:gridCol w:w="3687"/>
        <w:gridCol w:w="313"/>
      </w:tblGrid>
      <w:tr w:rsidR="00764BBC" w:rsidRPr="002071CA" w14:paraId="1B2A1415" w14:textId="77777777" w:rsidTr="00D574A4">
        <w:trPr>
          <w:trHeight w:val="936"/>
          <w:jc w:val="center"/>
        </w:trPr>
        <w:tc>
          <w:tcPr>
            <w:tcW w:w="26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426A959" w14:textId="747C9717" w:rsidR="00764BBC" w:rsidRPr="000C0988" w:rsidRDefault="00903E2F" w:rsidP="00D574A4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B854A" w14:textId="2B9A7519" w:rsidR="00764BBC" w:rsidRPr="00764BBC" w:rsidRDefault="00764BBC" w:rsidP="00D5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52613" w14:textId="5F8AFAD3" w:rsidR="00764BBC" w:rsidRPr="002071CA" w:rsidRDefault="00764BBC" w:rsidP="00D5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27799" w14:textId="3B1D7A8C" w:rsidR="00764BBC" w:rsidRPr="002071CA" w:rsidRDefault="00764BBC" w:rsidP="00D5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31A78" w14:textId="1ABE5133" w:rsidR="00764BBC" w:rsidRPr="00764BBC" w:rsidRDefault="00764BBC" w:rsidP="00D5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3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B7164" w14:textId="09223A83" w:rsidR="00764BBC" w:rsidRPr="00764BBC" w:rsidRDefault="00764BBC" w:rsidP="003539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4BBC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Комплекс процессных мероприятий "Обустройство и защита городских лесов"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9F6A6" w14:textId="37C646BE" w:rsidR="00764BBC" w:rsidRPr="0025086A" w:rsidRDefault="00764BBC" w:rsidP="00D57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4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данной целевой статье отражаются расходы на реализацию комплекса процессных мероприятий:</w:t>
            </w:r>
            <w:r w:rsidRPr="00764BBC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 xml:space="preserve"> "Обустройство и защита городских лесов"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578818BE" w14:textId="77777777" w:rsidR="00764BBC" w:rsidRPr="00B05B43" w:rsidRDefault="00764BBC" w:rsidP="00D574A4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086A" w:rsidRPr="002071CA" w14:paraId="3EBD27B1" w14:textId="77777777" w:rsidTr="00D574A4">
        <w:trPr>
          <w:trHeight w:val="936"/>
          <w:jc w:val="center"/>
        </w:trPr>
        <w:tc>
          <w:tcPr>
            <w:tcW w:w="26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E797DE8" w14:textId="66256260" w:rsidR="0025086A" w:rsidRPr="000C0988" w:rsidRDefault="0025086A" w:rsidP="00D574A4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018CE" w14:textId="1DE95BE0" w:rsidR="0025086A" w:rsidRPr="00353913" w:rsidRDefault="00353913" w:rsidP="00D5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61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4636A" w14:textId="77777777" w:rsidR="0025086A" w:rsidRPr="002071CA" w:rsidRDefault="0025086A" w:rsidP="00D5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6A56A" w14:textId="0287235B" w:rsidR="0025086A" w:rsidRPr="00353913" w:rsidRDefault="0025086A" w:rsidP="00D5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3539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4870E" w14:textId="18FF9CBB" w:rsidR="0025086A" w:rsidRPr="00353913" w:rsidRDefault="00353913" w:rsidP="00D5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Z3110</w:t>
            </w:r>
          </w:p>
        </w:tc>
        <w:tc>
          <w:tcPr>
            <w:tcW w:w="3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E2317" w14:textId="22375741" w:rsidR="0025086A" w:rsidRPr="00764BBC" w:rsidRDefault="00764BBC" w:rsidP="003539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4BBC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Организация работы по внесению сведений и создании лесничеств в ЕГРН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4FEB2" w14:textId="5066C8A9" w:rsidR="0025086A" w:rsidRPr="002071CA" w:rsidRDefault="00764BBC" w:rsidP="00D57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4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данному направлению расходов отражаются расходы бюджета Слюдянского муниципального образования  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r w:rsidRPr="00764BBC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рганизаци</w:t>
            </w:r>
            <w:r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ю</w:t>
            </w:r>
            <w:r w:rsidRPr="00764BBC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 xml:space="preserve"> работы по внесению сведений и создании лесничеств в ЕГРН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42BBEE98" w14:textId="77777777" w:rsidR="0025086A" w:rsidRPr="002071CA" w:rsidRDefault="0025086A" w:rsidP="00D574A4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79A88F68" w14:textId="77777777" w:rsidR="0025086A" w:rsidRDefault="0025086A" w:rsidP="0025086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C1E1CA" w14:textId="275B187F" w:rsidR="00101A12" w:rsidRPr="00903E2F" w:rsidRDefault="00101A12" w:rsidP="00903E2F">
      <w:pPr>
        <w:pStyle w:val="a3"/>
        <w:widowControl w:val="0"/>
        <w:numPr>
          <w:ilvl w:val="0"/>
          <w:numId w:val="1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17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3E2F">
        <w:rPr>
          <w:rFonts w:ascii="Times New Roman" w:eastAsia="Calibri" w:hAnsi="Times New Roman" w:cs="Times New Roman"/>
          <w:sz w:val="24"/>
          <w:szCs w:val="24"/>
        </w:rPr>
        <w:t>Настоящее распоряжение вступает в силу с момента подписания и применяется при составлении и исполнении бюджета Слюдянского муниципального образования начиная с бюджета на 2026 год и на плановый период 2027 и 2028 годов.</w:t>
      </w:r>
      <w:r w:rsidRPr="0090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631F9AA" w14:textId="77777777" w:rsidR="00903E2F" w:rsidRDefault="00C166A1" w:rsidP="00101A12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3E2F">
        <w:rPr>
          <w:rFonts w:ascii="Times New Roman" w:eastAsia="Calibri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«Байкал </w:t>
      </w:r>
      <w:r w:rsidRPr="00903E2F">
        <w:rPr>
          <w:rFonts w:ascii="Calibri" w:eastAsia="Calibri" w:hAnsi="Calibri" w:cs="Times New Roman"/>
          <w:sz w:val="24"/>
          <w:szCs w:val="24"/>
        </w:rPr>
        <w:t>–</w:t>
      </w:r>
      <w:r w:rsidRPr="00903E2F">
        <w:rPr>
          <w:rFonts w:ascii="Times New Roman" w:eastAsia="Calibri" w:hAnsi="Times New Roman" w:cs="Times New Roman"/>
          <w:sz w:val="24"/>
          <w:szCs w:val="24"/>
        </w:rPr>
        <w:t>новости» или в приложении к данному периодическому изданию, а также разместить на официальном сайте администрации Слюдянского городского поселения.</w:t>
      </w:r>
    </w:p>
    <w:p w14:paraId="1D388C72" w14:textId="3D259781" w:rsidR="00C166A1" w:rsidRPr="00903E2F" w:rsidRDefault="00C166A1" w:rsidP="00101A12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3E2F">
        <w:rPr>
          <w:rFonts w:ascii="Times New Roman" w:eastAsia="Calibri" w:hAnsi="Times New Roman" w:cs="Times New Roman"/>
          <w:sz w:val="24"/>
          <w:szCs w:val="24"/>
        </w:rPr>
        <w:t>Контроль за исполнением настоящего распоряжения возложить на председателя комитета финансов администрации Слюдянского городского поселения Н.Н. Кайсарову.</w:t>
      </w:r>
    </w:p>
    <w:p w14:paraId="1D70AF9B" w14:textId="77777777" w:rsidR="00C166A1" w:rsidRPr="00C166A1" w:rsidRDefault="00C166A1" w:rsidP="00C166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0D9E03" w14:textId="77777777" w:rsidR="00C166A1" w:rsidRPr="00C166A1" w:rsidRDefault="00C166A1" w:rsidP="00C166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F230472" w14:textId="77777777" w:rsidR="00126D9F" w:rsidRDefault="00126D9F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737E41" w14:textId="2352106E" w:rsidR="00C166A1" w:rsidRPr="00C166A1" w:rsidRDefault="00101A12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 г</w:t>
      </w:r>
      <w:r w:rsidR="00C166A1"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166A1"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Слюдянского</w:t>
      </w:r>
      <w:r w:rsidR="00903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14:paraId="59BF610C" w14:textId="724EF33B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03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 w:rsidR="00101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903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01A12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</w:t>
      </w:r>
      <w:r w:rsidR="00903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1A1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Абдрахманова</w:t>
      </w: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DFAF69B" w14:textId="77777777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B4DAEF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1EC1FA47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4F69B5F8" w14:textId="77777777" w:rsidR="00C166A1" w:rsidRDefault="00C166A1" w:rsidP="00B05B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5B4DB563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2CA7002E" w14:textId="31802A85" w:rsidR="00C166A1" w:rsidRPr="005E1F87" w:rsidRDefault="00C166A1" w:rsidP="00BA2C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574C5A5F" w14:textId="2801CCCC" w:rsidR="002E7E7D" w:rsidRPr="00B05B43" w:rsidRDefault="002E7E7D" w:rsidP="002E7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2E7E7D" w:rsidRPr="00B05B43" w:rsidSect="00903E2F">
      <w:pgSz w:w="11906" w:h="16838"/>
      <w:pgMar w:top="851" w:right="567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0308"/>
    <w:multiLevelType w:val="hybridMultilevel"/>
    <w:tmpl w:val="139A5356"/>
    <w:lvl w:ilvl="0" w:tplc="BAB08A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20D8B"/>
    <w:multiLevelType w:val="hybridMultilevel"/>
    <w:tmpl w:val="786065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42772"/>
    <w:multiLevelType w:val="hybridMultilevel"/>
    <w:tmpl w:val="2AAA30F0"/>
    <w:lvl w:ilvl="0" w:tplc="1F9622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8F73C2"/>
    <w:multiLevelType w:val="hybridMultilevel"/>
    <w:tmpl w:val="4C248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52B69"/>
    <w:multiLevelType w:val="hybridMultilevel"/>
    <w:tmpl w:val="FFE233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13B5CCB"/>
    <w:multiLevelType w:val="hybridMultilevel"/>
    <w:tmpl w:val="21C847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85673"/>
    <w:multiLevelType w:val="hybridMultilevel"/>
    <w:tmpl w:val="96E8B48E"/>
    <w:lvl w:ilvl="0" w:tplc="E1D665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E92020"/>
    <w:multiLevelType w:val="hybridMultilevel"/>
    <w:tmpl w:val="BBBCC21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88C6451"/>
    <w:multiLevelType w:val="hybridMultilevel"/>
    <w:tmpl w:val="6DC0F3EA"/>
    <w:lvl w:ilvl="0" w:tplc="466890A4">
      <w:start w:val="1"/>
      <w:numFmt w:val="bullet"/>
      <w:lvlText w:val="‒"/>
      <w:lvlJc w:val="left"/>
      <w:pPr>
        <w:ind w:left="1571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7A171F0"/>
    <w:multiLevelType w:val="hybridMultilevel"/>
    <w:tmpl w:val="003C4C1E"/>
    <w:lvl w:ilvl="0" w:tplc="BB4E1F1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07489E"/>
    <w:multiLevelType w:val="hybridMultilevel"/>
    <w:tmpl w:val="5C92E242"/>
    <w:lvl w:ilvl="0" w:tplc="6AB621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2322A3"/>
    <w:multiLevelType w:val="hybridMultilevel"/>
    <w:tmpl w:val="A1E8A9AC"/>
    <w:lvl w:ilvl="0" w:tplc="6226AA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CC7241"/>
    <w:multiLevelType w:val="hybridMultilevel"/>
    <w:tmpl w:val="6464B10C"/>
    <w:lvl w:ilvl="0" w:tplc="8E1689AE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6B7A022E"/>
    <w:multiLevelType w:val="hybridMultilevel"/>
    <w:tmpl w:val="D98C81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D8B0614"/>
    <w:multiLevelType w:val="hybridMultilevel"/>
    <w:tmpl w:val="87344120"/>
    <w:lvl w:ilvl="0" w:tplc="6A20D55A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num w:numId="1">
    <w:abstractNumId w:val="3"/>
  </w:num>
  <w:num w:numId="2">
    <w:abstractNumId w:val="8"/>
  </w:num>
  <w:num w:numId="3">
    <w:abstractNumId w:val="14"/>
  </w:num>
  <w:num w:numId="4">
    <w:abstractNumId w:val="10"/>
  </w:num>
  <w:num w:numId="5">
    <w:abstractNumId w:val="12"/>
  </w:num>
  <w:num w:numId="6">
    <w:abstractNumId w:val="5"/>
  </w:num>
  <w:num w:numId="7">
    <w:abstractNumId w:val="4"/>
  </w:num>
  <w:num w:numId="8">
    <w:abstractNumId w:val="7"/>
  </w:num>
  <w:num w:numId="9">
    <w:abstractNumId w:val="11"/>
  </w:num>
  <w:num w:numId="10">
    <w:abstractNumId w:val="9"/>
  </w:num>
  <w:num w:numId="11">
    <w:abstractNumId w:val="2"/>
  </w:num>
  <w:num w:numId="12">
    <w:abstractNumId w:val="6"/>
  </w:num>
  <w:num w:numId="13">
    <w:abstractNumId w:val="1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E7D"/>
    <w:rsid w:val="00067822"/>
    <w:rsid w:val="00095577"/>
    <w:rsid w:val="000B3DD4"/>
    <w:rsid w:val="000C0988"/>
    <w:rsid w:val="00101A12"/>
    <w:rsid w:val="00103F2C"/>
    <w:rsid w:val="00126D9F"/>
    <w:rsid w:val="001A13F6"/>
    <w:rsid w:val="002071CA"/>
    <w:rsid w:val="0025086A"/>
    <w:rsid w:val="00265380"/>
    <w:rsid w:val="002A2091"/>
    <w:rsid w:val="002E7E7D"/>
    <w:rsid w:val="00327E5D"/>
    <w:rsid w:val="003410FC"/>
    <w:rsid w:val="00353913"/>
    <w:rsid w:val="003603CF"/>
    <w:rsid w:val="003A493D"/>
    <w:rsid w:val="003B3E84"/>
    <w:rsid w:val="003D0A96"/>
    <w:rsid w:val="003E3D66"/>
    <w:rsid w:val="003E7260"/>
    <w:rsid w:val="004309BE"/>
    <w:rsid w:val="00444756"/>
    <w:rsid w:val="00444B4D"/>
    <w:rsid w:val="00450CBA"/>
    <w:rsid w:val="00467B6C"/>
    <w:rsid w:val="004908B5"/>
    <w:rsid w:val="005357FF"/>
    <w:rsid w:val="005E1F87"/>
    <w:rsid w:val="00643E9A"/>
    <w:rsid w:val="00690AAF"/>
    <w:rsid w:val="006F31F1"/>
    <w:rsid w:val="0071305E"/>
    <w:rsid w:val="00755AE7"/>
    <w:rsid w:val="00764BBC"/>
    <w:rsid w:val="00780DE4"/>
    <w:rsid w:val="007F5992"/>
    <w:rsid w:val="00813B24"/>
    <w:rsid w:val="00837BAB"/>
    <w:rsid w:val="00864944"/>
    <w:rsid w:val="008651E5"/>
    <w:rsid w:val="0087389C"/>
    <w:rsid w:val="00877D5A"/>
    <w:rsid w:val="0088395D"/>
    <w:rsid w:val="008B23AC"/>
    <w:rsid w:val="00903E2F"/>
    <w:rsid w:val="00904F9D"/>
    <w:rsid w:val="00910F90"/>
    <w:rsid w:val="00926B23"/>
    <w:rsid w:val="00964810"/>
    <w:rsid w:val="009A52A6"/>
    <w:rsid w:val="00A07586"/>
    <w:rsid w:val="00A542B1"/>
    <w:rsid w:val="00A750F4"/>
    <w:rsid w:val="00AB5026"/>
    <w:rsid w:val="00AC054B"/>
    <w:rsid w:val="00B05B43"/>
    <w:rsid w:val="00B44D1B"/>
    <w:rsid w:val="00BA2482"/>
    <w:rsid w:val="00BA2CD6"/>
    <w:rsid w:val="00C166A1"/>
    <w:rsid w:val="00C55223"/>
    <w:rsid w:val="00C70919"/>
    <w:rsid w:val="00CF47B6"/>
    <w:rsid w:val="00D913A9"/>
    <w:rsid w:val="00D963AD"/>
    <w:rsid w:val="00DE04A6"/>
    <w:rsid w:val="00E67899"/>
    <w:rsid w:val="00E710C5"/>
    <w:rsid w:val="00E7790D"/>
    <w:rsid w:val="00F40F4B"/>
    <w:rsid w:val="00F82CE1"/>
    <w:rsid w:val="00F927A6"/>
    <w:rsid w:val="00FA45A2"/>
    <w:rsid w:val="00FD5A4D"/>
    <w:rsid w:val="00FE5516"/>
    <w:rsid w:val="00FF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4BF52"/>
  <w15:chartTrackingRefBased/>
  <w15:docId w15:val="{4AC08ECC-0FCE-4537-BEC7-65C5CAAD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1CA"/>
    <w:pPr>
      <w:ind w:left="720"/>
      <w:contextualSpacing/>
    </w:pPr>
  </w:style>
  <w:style w:type="table" w:styleId="a4">
    <w:name w:val="Table Grid"/>
    <w:basedOn w:val="a1"/>
    <w:uiPriority w:val="39"/>
    <w:rsid w:val="00450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4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94B3D-93B5-426F-BB9E-8CCAFC661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Бочалгина Надежда Бахтияровна</dc:creator>
  <cp:keywords/>
  <dc:description/>
  <cp:lastModifiedBy>Бочалгина Надежда Бахтияровна</cp:lastModifiedBy>
  <cp:revision>2</cp:revision>
  <cp:lastPrinted>2025-11-24T06:01:00Z</cp:lastPrinted>
  <dcterms:created xsi:type="dcterms:W3CDTF">2025-11-24T06:02:00Z</dcterms:created>
  <dcterms:modified xsi:type="dcterms:W3CDTF">2025-11-24T06:02:00Z</dcterms:modified>
</cp:coreProperties>
</file>