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1523E" w14:textId="2289D958" w:rsidR="001A1D35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14:paraId="431CE9A4" w14:textId="77777777" w:rsidR="00466480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 xml:space="preserve">об исполнении бюджета </w:t>
      </w:r>
      <w:r w:rsidR="00466480" w:rsidRPr="00CE098F">
        <w:rPr>
          <w:rFonts w:ascii="Times New Roman" w:hAnsi="Times New Roman" w:cs="Times New Roman"/>
          <w:b/>
          <w:sz w:val="24"/>
          <w:szCs w:val="24"/>
        </w:rPr>
        <w:t>Слюдянского муниципального образования</w:t>
      </w:r>
    </w:p>
    <w:p w14:paraId="473C1F9B" w14:textId="1994A6C3" w:rsidR="001A1D35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>по состоянию на 01</w:t>
      </w:r>
      <w:r w:rsidR="008528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6AB1">
        <w:rPr>
          <w:rFonts w:ascii="Times New Roman" w:hAnsi="Times New Roman" w:cs="Times New Roman"/>
          <w:b/>
          <w:sz w:val="24"/>
          <w:szCs w:val="24"/>
        </w:rPr>
        <w:t>июля</w:t>
      </w:r>
      <w:r w:rsidR="008528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098F">
        <w:rPr>
          <w:rFonts w:ascii="Times New Roman" w:hAnsi="Times New Roman" w:cs="Times New Roman"/>
          <w:b/>
          <w:sz w:val="24"/>
          <w:szCs w:val="24"/>
        </w:rPr>
        <w:t>20</w:t>
      </w:r>
      <w:r w:rsidR="00232D58">
        <w:rPr>
          <w:rFonts w:ascii="Times New Roman" w:hAnsi="Times New Roman" w:cs="Times New Roman"/>
          <w:b/>
          <w:sz w:val="24"/>
          <w:szCs w:val="24"/>
        </w:rPr>
        <w:t>2</w:t>
      </w:r>
      <w:r w:rsidR="00562467">
        <w:rPr>
          <w:rFonts w:ascii="Times New Roman" w:hAnsi="Times New Roman" w:cs="Times New Roman"/>
          <w:b/>
          <w:sz w:val="24"/>
          <w:szCs w:val="24"/>
        </w:rPr>
        <w:t>2</w:t>
      </w:r>
      <w:r w:rsidR="007446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098F">
        <w:rPr>
          <w:rFonts w:ascii="Times New Roman" w:hAnsi="Times New Roman" w:cs="Times New Roman"/>
          <w:b/>
          <w:sz w:val="24"/>
          <w:szCs w:val="24"/>
        </w:rPr>
        <w:t>года</w:t>
      </w:r>
    </w:p>
    <w:p w14:paraId="68954DC8" w14:textId="77777777" w:rsidR="00466480" w:rsidRPr="002803B1" w:rsidRDefault="00466480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2D5CEA4" w14:textId="426644D1" w:rsidR="001D2E1E" w:rsidRDefault="001D2E1E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9143A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>В бюджет Слюдянского</w:t>
      </w:r>
      <w:r w:rsidR="0081207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за </w:t>
      </w:r>
      <w:r w:rsidR="00FF6DF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F6DFC">
        <w:rPr>
          <w:rFonts w:ascii="Times New Roman" w:hAnsi="Times New Roman" w:cs="Times New Roman"/>
          <w:sz w:val="24"/>
          <w:szCs w:val="24"/>
        </w:rPr>
        <w:t xml:space="preserve"> </w:t>
      </w:r>
      <w:r w:rsidR="00726AB1">
        <w:rPr>
          <w:rFonts w:ascii="Times New Roman" w:hAnsi="Times New Roman" w:cs="Times New Roman"/>
          <w:sz w:val="24"/>
          <w:szCs w:val="24"/>
        </w:rPr>
        <w:t>полугодие</w:t>
      </w:r>
      <w:r w:rsidR="00FF6DFC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>20</w:t>
      </w:r>
      <w:r w:rsidR="00FF6DFC">
        <w:rPr>
          <w:rFonts w:ascii="Times New Roman" w:hAnsi="Times New Roman" w:cs="Times New Roman"/>
          <w:sz w:val="24"/>
          <w:szCs w:val="24"/>
        </w:rPr>
        <w:t>2</w:t>
      </w:r>
      <w:r w:rsidR="00546A3F">
        <w:rPr>
          <w:rFonts w:ascii="Times New Roman" w:hAnsi="Times New Roman" w:cs="Times New Roman"/>
          <w:sz w:val="24"/>
          <w:szCs w:val="24"/>
        </w:rPr>
        <w:t>2</w:t>
      </w:r>
      <w:r w:rsidR="00FF6DFC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>год</w:t>
      </w:r>
      <w:r w:rsidR="00FF6DFC">
        <w:rPr>
          <w:rFonts w:ascii="Times New Roman" w:hAnsi="Times New Roman" w:cs="Times New Roman"/>
          <w:sz w:val="24"/>
          <w:szCs w:val="24"/>
        </w:rPr>
        <w:t>а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63093E"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поступило доходов в сумме </w:t>
      </w:r>
      <w:r w:rsidR="00726AB1">
        <w:rPr>
          <w:rFonts w:ascii="Times New Roman" w:hAnsi="Times New Roman" w:cs="Times New Roman"/>
          <w:sz w:val="24"/>
          <w:szCs w:val="24"/>
        </w:rPr>
        <w:t>60</w:t>
      </w:r>
      <w:r w:rsidR="000028CB">
        <w:rPr>
          <w:rFonts w:ascii="Times New Roman" w:hAnsi="Times New Roman" w:cs="Times New Roman"/>
          <w:sz w:val="24"/>
          <w:szCs w:val="24"/>
        </w:rPr>
        <w:t> </w:t>
      </w:r>
      <w:r w:rsidR="00726AB1">
        <w:rPr>
          <w:rFonts w:ascii="Times New Roman" w:hAnsi="Times New Roman" w:cs="Times New Roman"/>
          <w:sz w:val="24"/>
          <w:szCs w:val="24"/>
        </w:rPr>
        <w:t>545</w:t>
      </w:r>
      <w:r w:rsidR="000028CB">
        <w:rPr>
          <w:rFonts w:ascii="Times New Roman" w:hAnsi="Times New Roman" w:cs="Times New Roman"/>
          <w:sz w:val="24"/>
          <w:szCs w:val="24"/>
        </w:rPr>
        <w:t>,</w:t>
      </w:r>
      <w:r w:rsidR="00726AB1">
        <w:rPr>
          <w:rFonts w:ascii="Times New Roman" w:hAnsi="Times New Roman" w:cs="Times New Roman"/>
          <w:sz w:val="24"/>
          <w:szCs w:val="24"/>
        </w:rPr>
        <w:t>5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 тыс. рублей,</w:t>
      </w:r>
      <w:r w:rsidR="00FA3983">
        <w:rPr>
          <w:rFonts w:ascii="Times New Roman" w:hAnsi="Times New Roman" w:cs="Times New Roman"/>
          <w:sz w:val="24"/>
          <w:szCs w:val="24"/>
        </w:rPr>
        <w:t xml:space="preserve"> что составило </w:t>
      </w:r>
      <w:r w:rsidR="00726AB1">
        <w:rPr>
          <w:rFonts w:ascii="Times New Roman" w:hAnsi="Times New Roman" w:cs="Times New Roman"/>
          <w:sz w:val="24"/>
          <w:szCs w:val="24"/>
        </w:rPr>
        <w:t>21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966284">
        <w:rPr>
          <w:rFonts w:ascii="Times New Roman" w:hAnsi="Times New Roman" w:cs="Times New Roman"/>
          <w:sz w:val="24"/>
          <w:szCs w:val="24"/>
        </w:rPr>
        <w:t>5</w:t>
      </w:r>
      <w:r w:rsidR="00FA3983">
        <w:rPr>
          <w:rFonts w:ascii="Times New Roman" w:hAnsi="Times New Roman" w:cs="Times New Roman"/>
          <w:sz w:val="24"/>
          <w:szCs w:val="24"/>
        </w:rPr>
        <w:t xml:space="preserve">% от </w:t>
      </w:r>
      <w:r w:rsidR="004E5825">
        <w:rPr>
          <w:rFonts w:ascii="Times New Roman" w:hAnsi="Times New Roman" w:cs="Times New Roman"/>
          <w:sz w:val="24"/>
          <w:szCs w:val="24"/>
        </w:rPr>
        <w:t xml:space="preserve">утвержденного </w:t>
      </w:r>
      <w:r w:rsidR="00FA3983">
        <w:rPr>
          <w:rFonts w:ascii="Times New Roman" w:hAnsi="Times New Roman" w:cs="Times New Roman"/>
          <w:sz w:val="24"/>
          <w:szCs w:val="24"/>
        </w:rPr>
        <w:t>годового показателя,</w:t>
      </w:r>
      <w:r w:rsidR="00130FDB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в том числе налоговых и неналоговых платежей </w:t>
      </w:r>
      <w:r w:rsidR="00726AB1">
        <w:rPr>
          <w:rFonts w:ascii="Times New Roman" w:hAnsi="Times New Roman" w:cs="Times New Roman"/>
          <w:sz w:val="24"/>
          <w:szCs w:val="24"/>
        </w:rPr>
        <w:t>29</w:t>
      </w:r>
      <w:r w:rsidR="00552783">
        <w:rPr>
          <w:rFonts w:ascii="Times New Roman" w:hAnsi="Times New Roman" w:cs="Times New Roman"/>
          <w:sz w:val="24"/>
          <w:szCs w:val="24"/>
        </w:rPr>
        <w:t> </w:t>
      </w:r>
      <w:r w:rsidR="00966284">
        <w:rPr>
          <w:rFonts w:ascii="Times New Roman" w:hAnsi="Times New Roman" w:cs="Times New Roman"/>
          <w:sz w:val="24"/>
          <w:szCs w:val="24"/>
        </w:rPr>
        <w:t>8</w:t>
      </w:r>
      <w:r w:rsidR="00726AB1">
        <w:rPr>
          <w:rFonts w:ascii="Times New Roman" w:hAnsi="Times New Roman" w:cs="Times New Roman"/>
          <w:sz w:val="24"/>
          <w:szCs w:val="24"/>
        </w:rPr>
        <w:t>29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8F59E1">
        <w:rPr>
          <w:rFonts w:ascii="Times New Roman" w:hAnsi="Times New Roman" w:cs="Times New Roman"/>
          <w:sz w:val="24"/>
          <w:szCs w:val="24"/>
        </w:rPr>
        <w:t>1</w:t>
      </w:r>
      <w:r w:rsidR="00A738BB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тыс. рублей (или </w:t>
      </w:r>
      <w:r w:rsidR="00726AB1">
        <w:rPr>
          <w:rFonts w:ascii="Times New Roman" w:hAnsi="Times New Roman" w:cs="Times New Roman"/>
          <w:sz w:val="24"/>
          <w:szCs w:val="24"/>
        </w:rPr>
        <w:t>40</w:t>
      </w:r>
      <w:r w:rsidR="00A82223">
        <w:rPr>
          <w:rFonts w:ascii="Times New Roman" w:hAnsi="Times New Roman" w:cs="Times New Roman"/>
          <w:sz w:val="24"/>
          <w:szCs w:val="24"/>
        </w:rPr>
        <w:t>,</w:t>
      </w:r>
      <w:r w:rsidR="00726AB1">
        <w:rPr>
          <w:rFonts w:ascii="Times New Roman" w:hAnsi="Times New Roman" w:cs="Times New Roman"/>
          <w:sz w:val="24"/>
          <w:szCs w:val="24"/>
        </w:rPr>
        <w:t>2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% </w:t>
      </w:r>
      <w:r w:rsidR="00EF1BF2" w:rsidRPr="002803B1">
        <w:rPr>
          <w:rFonts w:ascii="Times New Roman" w:hAnsi="Times New Roman" w:cs="Times New Roman"/>
          <w:sz w:val="24"/>
          <w:szCs w:val="24"/>
        </w:rPr>
        <w:t xml:space="preserve">от </w:t>
      </w:r>
      <w:r w:rsidR="002803B1" w:rsidRPr="002803B1">
        <w:rPr>
          <w:rFonts w:ascii="Times New Roman" w:hAnsi="Times New Roman" w:cs="Times New Roman"/>
          <w:sz w:val="24"/>
          <w:szCs w:val="24"/>
        </w:rPr>
        <w:t>утвержденн</w:t>
      </w:r>
      <w:r w:rsidR="006B3B0B">
        <w:rPr>
          <w:rFonts w:ascii="Times New Roman" w:hAnsi="Times New Roman" w:cs="Times New Roman"/>
          <w:sz w:val="24"/>
          <w:szCs w:val="24"/>
        </w:rPr>
        <w:t>ого</w:t>
      </w:r>
      <w:r w:rsidR="002803B1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6B3B0B">
        <w:rPr>
          <w:rFonts w:ascii="Times New Roman" w:hAnsi="Times New Roman" w:cs="Times New Roman"/>
          <w:sz w:val="24"/>
          <w:szCs w:val="24"/>
        </w:rPr>
        <w:t>годового плана</w:t>
      </w:r>
      <w:r w:rsidR="00466480" w:rsidRPr="00A8447F">
        <w:rPr>
          <w:rFonts w:ascii="Times New Roman" w:hAnsi="Times New Roman" w:cs="Times New Roman"/>
          <w:sz w:val="24"/>
          <w:szCs w:val="24"/>
        </w:rPr>
        <w:t>)</w:t>
      </w:r>
      <w:r w:rsidR="006702AF" w:rsidRPr="00A8447F">
        <w:rPr>
          <w:rFonts w:ascii="Times New Roman" w:hAnsi="Times New Roman" w:cs="Times New Roman"/>
          <w:sz w:val="24"/>
          <w:szCs w:val="24"/>
        </w:rPr>
        <w:t>.</w:t>
      </w:r>
      <w:r w:rsidR="008D58E8" w:rsidRPr="00A8447F">
        <w:rPr>
          <w:rFonts w:ascii="Times New Roman" w:hAnsi="Times New Roman" w:cs="Times New Roman"/>
          <w:sz w:val="24"/>
          <w:szCs w:val="24"/>
        </w:rPr>
        <w:t xml:space="preserve"> </w:t>
      </w:r>
      <w:r w:rsidR="00071BE8" w:rsidRPr="00A8447F">
        <w:rPr>
          <w:rFonts w:ascii="Times New Roman" w:hAnsi="Times New Roman" w:cs="Times New Roman"/>
          <w:sz w:val="24"/>
          <w:szCs w:val="24"/>
        </w:rPr>
        <w:t>В сравнении с аналогичным периодом прошлого года темп роста общего объема доходов в местный бюджет составил 1</w:t>
      </w:r>
      <w:r w:rsidR="00726AB1">
        <w:rPr>
          <w:rFonts w:ascii="Times New Roman" w:hAnsi="Times New Roman" w:cs="Times New Roman"/>
          <w:sz w:val="24"/>
          <w:szCs w:val="24"/>
        </w:rPr>
        <w:t>32</w:t>
      </w:r>
      <w:r w:rsidR="00071BE8" w:rsidRPr="00A8447F">
        <w:rPr>
          <w:rFonts w:ascii="Times New Roman" w:hAnsi="Times New Roman" w:cs="Times New Roman"/>
          <w:sz w:val="24"/>
          <w:szCs w:val="24"/>
        </w:rPr>
        <w:t>,</w:t>
      </w:r>
      <w:r w:rsidR="00B85318">
        <w:rPr>
          <w:rFonts w:ascii="Times New Roman" w:hAnsi="Times New Roman" w:cs="Times New Roman"/>
          <w:sz w:val="24"/>
          <w:szCs w:val="24"/>
        </w:rPr>
        <w:t>4</w:t>
      </w:r>
      <w:r w:rsidR="00071BE8" w:rsidRPr="00A8447F">
        <w:rPr>
          <w:rFonts w:ascii="Times New Roman" w:hAnsi="Times New Roman" w:cs="Times New Roman"/>
          <w:sz w:val="24"/>
          <w:szCs w:val="24"/>
        </w:rPr>
        <w:t>%</w:t>
      </w:r>
      <w:r w:rsidR="00A33603">
        <w:rPr>
          <w:rFonts w:ascii="Times New Roman" w:hAnsi="Times New Roman" w:cs="Times New Roman"/>
          <w:sz w:val="24"/>
          <w:szCs w:val="24"/>
        </w:rPr>
        <w:t xml:space="preserve"> (рост </w:t>
      </w:r>
      <w:r w:rsidR="00726AB1">
        <w:rPr>
          <w:rFonts w:ascii="Times New Roman" w:hAnsi="Times New Roman" w:cs="Times New Roman"/>
          <w:sz w:val="24"/>
          <w:szCs w:val="24"/>
        </w:rPr>
        <w:t>32</w:t>
      </w:r>
      <w:r w:rsidR="00A33603">
        <w:rPr>
          <w:rFonts w:ascii="Times New Roman" w:hAnsi="Times New Roman" w:cs="Times New Roman"/>
          <w:sz w:val="24"/>
          <w:szCs w:val="24"/>
        </w:rPr>
        <w:t>,4%), в том числе</w:t>
      </w:r>
      <w:r w:rsidR="006702AF" w:rsidRPr="001F5231">
        <w:rPr>
          <w:rFonts w:ascii="Times New Roman" w:hAnsi="Times New Roman" w:cs="Times New Roman"/>
          <w:sz w:val="24"/>
          <w:szCs w:val="24"/>
        </w:rPr>
        <w:t xml:space="preserve"> </w:t>
      </w:r>
      <w:r w:rsidR="00A33603">
        <w:rPr>
          <w:rFonts w:ascii="Times New Roman" w:hAnsi="Times New Roman" w:cs="Times New Roman"/>
          <w:sz w:val="24"/>
          <w:szCs w:val="24"/>
        </w:rPr>
        <w:t>снижение</w:t>
      </w:r>
      <w:r w:rsidR="001F5231" w:rsidRPr="001F5231">
        <w:rPr>
          <w:rFonts w:ascii="Times New Roman" w:hAnsi="Times New Roman" w:cs="Times New Roman"/>
          <w:sz w:val="24"/>
          <w:szCs w:val="24"/>
        </w:rPr>
        <w:t xml:space="preserve"> роста </w:t>
      </w:r>
      <w:r w:rsidR="006702AF">
        <w:rPr>
          <w:rFonts w:ascii="Times New Roman" w:hAnsi="Times New Roman" w:cs="Times New Roman"/>
          <w:sz w:val="24"/>
          <w:szCs w:val="24"/>
        </w:rPr>
        <w:t>налоговых и неналоговых доходов</w:t>
      </w:r>
      <w:r w:rsidR="008F59E1">
        <w:rPr>
          <w:rFonts w:ascii="Times New Roman" w:hAnsi="Times New Roman" w:cs="Times New Roman"/>
          <w:sz w:val="24"/>
          <w:szCs w:val="24"/>
        </w:rPr>
        <w:t xml:space="preserve"> </w:t>
      </w:r>
      <w:r w:rsidR="003C7CEB">
        <w:rPr>
          <w:rFonts w:ascii="Times New Roman" w:hAnsi="Times New Roman" w:cs="Times New Roman"/>
          <w:sz w:val="24"/>
          <w:szCs w:val="24"/>
        </w:rPr>
        <w:t>на</w:t>
      </w:r>
      <w:r w:rsidR="00A33603">
        <w:rPr>
          <w:rFonts w:ascii="Times New Roman" w:hAnsi="Times New Roman" w:cs="Times New Roman"/>
          <w:sz w:val="24"/>
          <w:szCs w:val="24"/>
        </w:rPr>
        <w:t xml:space="preserve"> </w:t>
      </w:r>
      <w:r w:rsidR="00726AB1">
        <w:rPr>
          <w:rFonts w:ascii="Times New Roman" w:hAnsi="Times New Roman" w:cs="Times New Roman"/>
          <w:sz w:val="24"/>
          <w:szCs w:val="24"/>
        </w:rPr>
        <w:t>1</w:t>
      </w:r>
      <w:r w:rsidR="00A33603">
        <w:rPr>
          <w:rFonts w:ascii="Times New Roman" w:hAnsi="Times New Roman" w:cs="Times New Roman"/>
          <w:sz w:val="24"/>
          <w:szCs w:val="24"/>
        </w:rPr>
        <w:t>,</w:t>
      </w:r>
      <w:r w:rsidR="00726AB1">
        <w:rPr>
          <w:rFonts w:ascii="Times New Roman" w:hAnsi="Times New Roman" w:cs="Times New Roman"/>
          <w:sz w:val="24"/>
          <w:szCs w:val="24"/>
        </w:rPr>
        <w:t>5</w:t>
      </w:r>
      <w:r w:rsidR="00A33603">
        <w:rPr>
          <w:rFonts w:ascii="Times New Roman" w:hAnsi="Times New Roman" w:cs="Times New Roman"/>
          <w:sz w:val="24"/>
          <w:szCs w:val="24"/>
        </w:rPr>
        <w:t>%</w:t>
      </w:r>
      <w:r w:rsidR="001F5231" w:rsidRPr="001F5231">
        <w:rPr>
          <w:rFonts w:ascii="Times New Roman" w:hAnsi="Times New Roman" w:cs="Times New Roman"/>
          <w:sz w:val="24"/>
          <w:szCs w:val="24"/>
        </w:rPr>
        <w:t>.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D7243D">
        <w:rPr>
          <w:rFonts w:ascii="Times New Roman" w:hAnsi="Times New Roman" w:cs="Times New Roman"/>
          <w:sz w:val="24"/>
          <w:szCs w:val="24"/>
        </w:rPr>
        <w:t>Б</w:t>
      </w:r>
      <w:r w:rsidR="00466480" w:rsidRPr="002803B1">
        <w:rPr>
          <w:rFonts w:ascii="Times New Roman" w:hAnsi="Times New Roman" w:cs="Times New Roman"/>
          <w:sz w:val="24"/>
          <w:szCs w:val="24"/>
        </w:rPr>
        <w:t>езвозмездны</w:t>
      </w:r>
      <w:r w:rsidR="00D7243D">
        <w:rPr>
          <w:rFonts w:ascii="Times New Roman" w:hAnsi="Times New Roman" w:cs="Times New Roman"/>
          <w:sz w:val="24"/>
          <w:szCs w:val="24"/>
        </w:rPr>
        <w:t>е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D7243D">
        <w:rPr>
          <w:rFonts w:ascii="Times New Roman" w:hAnsi="Times New Roman" w:cs="Times New Roman"/>
          <w:sz w:val="24"/>
          <w:szCs w:val="24"/>
        </w:rPr>
        <w:t xml:space="preserve">я в </w:t>
      </w:r>
      <w:r w:rsidR="00066502">
        <w:rPr>
          <w:rFonts w:ascii="Times New Roman" w:hAnsi="Times New Roman" w:cs="Times New Roman"/>
          <w:sz w:val="24"/>
          <w:szCs w:val="24"/>
        </w:rPr>
        <w:t xml:space="preserve">местный </w:t>
      </w:r>
      <w:r w:rsidR="00D7243D">
        <w:rPr>
          <w:rFonts w:ascii="Times New Roman" w:hAnsi="Times New Roman" w:cs="Times New Roman"/>
          <w:sz w:val="24"/>
          <w:szCs w:val="24"/>
        </w:rPr>
        <w:t>бюджет</w:t>
      </w:r>
      <w:r w:rsidR="00735ABA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E63CA9">
        <w:rPr>
          <w:rFonts w:ascii="Times New Roman" w:hAnsi="Times New Roman" w:cs="Times New Roman"/>
          <w:sz w:val="24"/>
          <w:szCs w:val="24"/>
        </w:rPr>
        <w:t>составили</w:t>
      </w:r>
      <w:r w:rsidR="006B3B0B">
        <w:rPr>
          <w:rFonts w:ascii="Times New Roman" w:hAnsi="Times New Roman" w:cs="Times New Roman"/>
          <w:sz w:val="24"/>
          <w:szCs w:val="24"/>
        </w:rPr>
        <w:t xml:space="preserve"> </w:t>
      </w:r>
      <w:r w:rsidR="00735ABA" w:rsidRPr="002803B1">
        <w:rPr>
          <w:rFonts w:ascii="Times New Roman" w:hAnsi="Times New Roman" w:cs="Times New Roman"/>
          <w:sz w:val="24"/>
          <w:szCs w:val="24"/>
        </w:rPr>
        <w:t>в размере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7749A1">
        <w:rPr>
          <w:rFonts w:ascii="Times New Roman" w:hAnsi="Times New Roman" w:cs="Times New Roman"/>
          <w:sz w:val="24"/>
          <w:szCs w:val="24"/>
        </w:rPr>
        <w:t>30 716,4</w:t>
      </w:r>
      <w:r w:rsidR="008D58E8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тыс. </w:t>
      </w:r>
      <w:r w:rsidR="00A63EC4">
        <w:rPr>
          <w:rFonts w:ascii="Times New Roman" w:hAnsi="Times New Roman" w:cs="Times New Roman"/>
          <w:sz w:val="24"/>
          <w:szCs w:val="24"/>
        </w:rPr>
        <w:t>рублей</w:t>
      </w:r>
      <w:r>
        <w:rPr>
          <w:rFonts w:ascii="Times New Roman" w:hAnsi="Times New Roman" w:cs="Times New Roman"/>
          <w:sz w:val="24"/>
          <w:szCs w:val="24"/>
        </w:rPr>
        <w:t>, из них:</w:t>
      </w:r>
    </w:p>
    <w:p w14:paraId="4155AA0E" w14:textId="62032ED1" w:rsidR="00EA7F42" w:rsidRPr="0075797C" w:rsidRDefault="00EA7F42" w:rsidP="00562399">
      <w:pPr>
        <w:pStyle w:val="a4"/>
        <w:jc w:val="both"/>
        <w:rPr>
          <w:rFonts w:ascii="Times New Roman" w:hAnsi="Times New Roman" w:cs="Times New Roman"/>
        </w:rPr>
      </w:pPr>
      <w:r w:rsidRPr="0075797C">
        <w:rPr>
          <w:rFonts w:ascii="Times New Roman" w:hAnsi="Times New Roman" w:cs="Times New Roman"/>
        </w:rPr>
        <w:t xml:space="preserve">- субсидия на обеспечение мероприятий по переселению граждан из аварийного жилищного фонда, </w:t>
      </w:r>
      <w:r w:rsidR="007644E9">
        <w:rPr>
          <w:rFonts w:ascii="Times New Roman" w:hAnsi="Times New Roman" w:cs="Times New Roman"/>
        </w:rPr>
        <w:t>в сумм</w:t>
      </w:r>
      <w:r w:rsidR="006813A1">
        <w:rPr>
          <w:rFonts w:ascii="Times New Roman" w:hAnsi="Times New Roman" w:cs="Times New Roman"/>
        </w:rPr>
        <w:t>е</w:t>
      </w:r>
      <w:r w:rsidR="007644E9">
        <w:rPr>
          <w:rFonts w:ascii="Times New Roman" w:hAnsi="Times New Roman" w:cs="Times New Roman"/>
        </w:rPr>
        <w:t xml:space="preserve"> 3447,9 тыс. рублей,</w:t>
      </w:r>
      <w:r w:rsidR="006813A1">
        <w:rPr>
          <w:rFonts w:ascii="Times New Roman" w:hAnsi="Times New Roman" w:cs="Times New Roman"/>
        </w:rPr>
        <w:t xml:space="preserve"> </w:t>
      </w:r>
      <w:r w:rsidR="007644E9">
        <w:rPr>
          <w:rFonts w:ascii="Times New Roman" w:hAnsi="Times New Roman" w:cs="Times New Roman"/>
        </w:rPr>
        <w:t xml:space="preserve">в том числе </w:t>
      </w:r>
      <w:r w:rsidRPr="0075797C">
        <w:rPr>
          <w:rFonts w:ascii="Times New Roman" w:hAnsi="Times New Roman" w:cs="Times New Roman"/>
        </w:rPr>
        <w:t>от государственной корпорации</w:t>
      </w:r>
      <w:r w:rsidR="0075797C" w:rsidRPr="0075797C">
        <w:rPr>
          <w:rFonts w:ascii="Times New Roman" w:hAnsi="Times New Roman" w:cs="Times New Roman"/>
        </w:rPr>
        <w:t xml:space="preserve"> </w:t>
      </w:r>
      <w:r w:rsidRPr="0075797C">
        <w:rPr>
          <w:rFonts w:ascii="Times New Roman" w:hAnsi="Times New Roman" w:cs="Times New Roman"/>
        </w:rPr>
        <w:t>-</w:t>
      </w:r>
      <w:r w:rsidR="00860852">
        <w:rPr>
          <w:rFonts w:ascii="Times New Roman" w:hAnsi="Times New Roman" w:cs="Times New Roman"/>
        </w:rPr>
        <w:t xml:space="preserve"> </w:t>
      </w:r>
      <w:r w:rsidRPr="0075797C">
        <w:rPr>
          <w:rFonts w:ascii="Times New Roman" w:hAnsi="Times New Roman" w:cs="Times New Roman"/>
        </w:rPr>
        <w:t>Фонда содействия реформированию ЖКХ в сумме 2 847,9 тыс. рублей;</w:t>
      </w:r>
    </w:p>
    <w:p w14:paraId="2ED397A7" w14:textId="62441929" w:rsidR="00003D16" w:rsidRPr="0075797C" w:rsidRDefault="00DB5D1E" w:rsidP="0005440D">
      <w:pPr>
        <w:pStyle w:val="a4"/>
        <w:jc w:val="both"/>
        <w:rPr>
          <w:rFonts w:ascii="Times New Roman" w:hAnsi="Times New Roman" w:cs="Times New Roman"/>
        </w:rPr>
      </w:pPr>
      <w:r w:rsidRPr="0075797C">
        <w:rPr>
          <w:rFonts w:ascii="Times New Roman" w:hAnsi="Times New Roman" w:cs="Times New Roman"/>
        </w:rPr>
        <w:t xml:space="preserve">-  </w:t>
      </w:r>
      <w:r w:rsidR="00EA7F42" w:rsidRPr="0075797C">
        <w:rPr>
          <w:rFonts w:ascii="Times New Roman" w:hAnsi="Times New Roman" w:cs="Times New Roman"/>
        </w:rPr>
        <w:t xml:space="preserve">субсидия </w:t>
      </w:r>
      <w:r w:rsidRPr="0075797C">
        <w:rPr>
          <w:rFonts w:ascii="Times New Roman" w:hAnsi="Times New Roman" w:cs="Times New Roman"/>
        </w:rPr>
        <w:t xml:space="preserve">на обеспечение жильем молодых семей в сумме </w:t>
      </w:r>
      <w:r w:rsidR="00EA7F42" w:rsidRPr="0075797C">
        <w:rPr>
          <w:rFonts w:ascii="Times New Roman" w:hAnsi="Times New Roman" w:cs="Times New Roman"/>
        </w:rPr>
        <w:t>2</w:t>
      </w:r>
      <w:r w:rsidR="00552783" w:rsidRPr="0075797C">
        <w:rPr>
          <w:rFonts w:ascii="Times New Roman" w:hAnsi="Times New Roman" w:cs="Times New Roman"/>
        </w:rPr>
        <w:t> </w:t>
      </w:r>
      <w:r w:rsidR="00EA7F42" w:rsidRPr="0075797C">
        <w:rPr>
          <w:rFonts w:ascii="Times New Roman" w:hAnsi="Times New Roman" w:cs="Times New Roman"/>
        </w:rPr>
        <w:t>280</w:t>
      </w:r>
      <w:r w:rsidR="00552783" w:rsidRPr="0075797C">
        <w:rPr>
          <w:rFonts w:ascii="Times New Roman" w:hAnsi="Times New Roman" w:cs="Times New Roman"/>
        </w:rPr>
        <w:t>,</w:t>
      </w:r>
      <w:r w:rsidR="00EA7F42" w:rsidRPr="0075797C">
        <w:rPr>
          <w:rFonts w:ascii="Times New Roman" w:hAnsi="Times New Roman" w:cs="Times New Roman"/>
        </w:rPr>
        <w:t>4</w:t>
      </w:r>
      <w:r w:rsidR="00552783" w:rsidRPr="0075797C">
        <w:rPr>
          <w:rFonts w:ascii="Times New Roman" w:hAnsi="Times New Roman" w:cs="Times New Roman"/>
        </w:rPr>
        <w:t xml:space="preserve"> </w:t>
      </w:r>
      <w:r w:rsidRPr="0075797C">
        <w:rPr>
          <w:rFonts w:ascii="Times New Roman" w:hAnsi="Times New Roman" w:cs="Times New Roman"/>
        </w:rPr>
        <w:t>тыс. рублей</w:t>
      </w:r>
      <w:r w:rsidR="00062BEA" w:rsidRPr="0075797C">
        <w:rPr>
          <w:rFonts w:ascii="Times New Roman" w:hAnsi="Times New Roman" w:cs="Times New Roman"/>
        </w:rPr>
        <w:t xml:space="preserve">, </w:t>
      </w:r>
      <w:r w:rsidR="00845B57" w:rsidRPr="0075797C">
        <w:rPr>
          <w:rFonts w:ascii="Times New Roman" w:hAnsi="Times New Roman" w:cs="Times New Roman"/>
        </w:rPr>
        <w:t>в том числе из</w:t>
      </w:r>
      <w:r w:rsidR="00062BEA" w:rsidRPr="0075797C">
        <w:rPr>
          <w:rFonts w:ascii="Times New Roman" w:hAnsi="Times New Roman" w:cs="Times New Roman"/>
        </w:rPr>
        <w:t xml:space="preserve"> федерального бюджета </w:t>
      </w:r>
      <w:r w:rsidR="00845B57" w:rsidRPr="0075797C">
        <w:rPr>
          <w:rFonts w:ascii="Times New Roman" w:hAnsi="Times New Roman" w:cs="Times New Roman"/>
        </w:rPr>
        <w:t xml:space="preserve">в сумме </w:t>
      </w:r>
      <w:r w:rsidR="00EA7F42" w:rsidRPr="0075797C">
        <w:rPr>
          <w:rFonts w:ascii="Times New Roman" w:hAnsi="Times New Roman" w:cs="Times New Roman"/>
        </w:rPr>
        <w:t>60</w:t>
      </w:r>
      <w:r w:rsidR="004775AE" w:rsidRPr="0075797C">
        <w:rPr>
          <w:rFonts w:ascii="Times New Roman" w:hAnsi="Times New Roman" w:cs="Times New Roman"/>
        </w:rPr>
        <w:t>6,</w:t>
      </w:r>
      <w:r w:rsidR="00EA7F42" w:rsidRPr="0075797C">
        <w:rPr>
          <w:rFonts w:ascii="Times New Roman" w:hAnsi="Times New Roman" w:cs="Times New Roman"/>
        </w:rPr>
        <w:t>5</w:t>
      </w:r>
      <w:r w:rsidR="00062BEA" w:rsidRPr="0075797C">
        <w:rPr>
          <w:rFonts w:ascii="Times New Roman" w:hAnsi="Times New Roman" w:cs="Times New Roman"/>
        </w:rPr>
        <w:t xml:space="preserve"> т</w:t>
      </w:r>
      <w:r w:rsidR="00845B57" w:rsidRPr="0075797C">
        <w:rPr>
          <w:rFonts w:ascii="Times New Roman" w:hAnsi="Times New Roman" w:cs="Times New Roman"/>
        </w:rPr>
        <w:t>ыс</w:t>
      </w:r>
      <w:r w:rsidR="00062BEA" w:rsidRPr="0075797C">
        <w:rPr>
          <w:rFonts w:ascii="Times New Roman" w:hAnsi="Times New Roman" w:cs="Times New Roman"/>
        </w:rPr>
        <w:t>.</w:t>
      </w:r>
      <w:r w:rsidR="00845B57" w:rsidRPr="0075797C">
        <w:rPr>
          <w:rFonts w:ascii="Times New Roman" w:hAnsi="Times New Roman" w:cs="Times New Roman"/>
        </w:rPr>
        <w:t xml:space="preserve"> </w:t>
      </w:r>
      <w:r w:rsidR="00062BEA" w:rsidRPr="0075797C">
        <w:rPr>
          <w:rFonts w:ascii="Times New Roman" w:hAnsi="Times New Roman" w:cs="Times New Roman"/>
        </w:rPr>
        <w:t>рублей</w:t>
      </w:r>
      <w:r w:rsidRPr="0075797C">
        <w:rPr>
          <w:rFonts w:ascii="Times New Roman" w:hAnsi="Times New Roman" w:cs="Times New Roman"/>
        </w:rPr>
        <w:t>;</w:t>
      </w:r>
    </w:p>
    <w:p w14:paraId="519A1E37" w14:textId="788CB8C7" w:rsidR="0075797C" w:rsidRDefault="003C7CEB" w:rsidP="0075797C">
      <w:pPr>
        <w:pStyle w:val="a4"/>
        <w:jc w:val="both"/>
        <w:rPr>
          <w:rFonts w:ascii="Times New Roman" w:hAnsi="Times New Roman" w:cs="Times New Roman"/>
        </w:rPr>
      </w:pPr>
      <w:r w:rsidRPr="003C7CEB">
        <w:rPr>
          <w:rFonts w:ascii="Times New Roman" w:hAnsi="Times New Roman" w:cs="Times New Roman"/>
          <w:sz w:val="20"/>
          <w:szCs w:val="20"/>
        </w:rPr>
        <w:t>-</w:t>
      </w:r>
      <w:r w:rsidR="001114E2" w:rsidRPr="0075797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114E2" w:rsidRPr="0075797C">
        <w:rPr>
          <w:rFonts w:ascii="Times New Roman" w:hAnsi="Times New Roman" w:cs="Times New Roman"/>
        </w:rPr>
        <w:t>субсидия</w:t>
      </w:r>
      <w:r w:rsidR="0075797C" w:rsidRPr="0075797C">
        <w:rPr>
          <w:rFonts w:ascii="Times New Roman" w:hAnsi="Times New Roman" w:cs="Times New Roman"/>
        </w:rPr>
        <w:t xml:space="preserve"> на благоустройство дворовых </w:t>
      </w:r>
      <w:r w:rsidR="0075797C">
        <w:rPr>
          <w:rFonts w:ascii="Times New Roman" w:hAnsi="Times New Roman" w:cs="Times New Roman"/>
        </w:rPr>
        <w:t xml:space="preserve">и общественных </w:t>
      </w:r>
      <w:r w:rsidR="0075797C" w:rsidRPr="0075797C">
        <w:rPr>
          <w:rFonts w:ascii="Times New Roman" w:hAnsi="Times New Roman" w:cs="Times New Roman"/>
        </w:rPr>
        <w:t xml:space="preserve">территорий в сумме </w:t>
      </w:r>
      <w:r w:rsidR="0075797C">
        <w:rPr>
          <w:rFonts w:ascii="Times New Roman" w:hAnsi="Times New Roman" w:cs="Times New Roman"/>
        </w:rPr>
        <w:t>2 111,5</w:t>
      </w:r>
      <w:r w:rsidR="0075797C" w:rsidRPr="0075797C">
        <w:rPr>
          <w:rFonts w:ascii="Times New Roman" w:hAnsi="Times New Roman" w:cs="Times New Roman"/>
        </w:rPr>
        <w:t xml:space="preserve"> тыс. рублей, в том числе из федерального бюджета в сумме 1</w:t>
      </w:r>
      <w:r w:rsidR="0075797C">
        <w:rPr>
          <w:rFonts w:ascii="Times New Roman" w:hAnsi="Times New Roman" w:cs="Times New Roman"/>
        </w:rPr>
        <w:t xml:space="preserve"> 682,6</w:t>
      </w:r>
      <w:r w:rsidR="0075797C" w:rsidRPr="0075797C">
        <w:rPr>
          <w:rFonts w:ascii="Times New Roman" w:hAnsi="Times New Roman" w:cs="Times New Roman"/>
        </w:rPr>
        <w:t xml:space="preserve"> тыс. рублей;</w:t>
      </w:r>
    </w:p>
    <w:p w14:paraId="1CA19E3F" w14:textId="73EC1B73" w:rsidR="003C7CEB" w:rsidRPr="0075797C" w:rsidRDefault="003C7CEB" w:rsidP="0075797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-  субсидия на реализацию мероприятий перечня проектов народных инициатив в сумме 3 658,9 тыс. рублей;</w:t>
      </w:r>
    </w:p>
    <w:p w14:paraId="69862304" w14:textId="4EC243D3" w:rsidR="001114E2" w:rsidRPr="007644E9" w:rsidRDefault="007644E9" w:rsidP="0005440D">
      <w:pPr>
        <w:pStyle w:val="a4"/>
        <w:jc w:val="both"/>
        <w:rPr>
          <w:rFonts w:ascii="Times New Roman" w:hAnsi="Times New Roman" w:cs="Times New Roman"/>
        </w:rPr>
      </w:pPr>
      <w:r w:rsidRPr="007644E9">
        <w:rPr>
          <w:rFonts w:ascii="Times New Roman" w:hAnsi="Times New Roman" w:cs="Times New Roman"/>
        </w:rPr>
        <w:t>- субси</w:t>
      </w:r>
      <w:r>
        <w:rPr>
          <w:rFonts w:ascii="Times New Roman" w:hAnsi="Times New Roman" w:cs="Times New Roman"/>
        </w:rPr>
        <w:t>ди</w:t>
      </w:r>
      <w:r w:rsidRPr="007644E9">
        <w:rPr>
          <w:rFonts w:ascii="Times New Roman" w:hAnsi="Times New Roman" w:cs="Times New Roman"/>
        </w:rPr>
        <w:t>я на благоустройство сельских территорий</w:t>
      </w:r>
      <w:r>
        <w:rPr>
          <w:rFonts w:ascii="Times New Roman" w:hAnsi="Times New Roman" w:cs="Times New Roman"/>
        </w:rPr>
        <w:t xml:space="preserve"> в сумме 337,9 тыс. рублей.</w:t>
      </w:r>
    </w:p>
    <w:p w14:paraId="066D9E24" w14:textId="55E8A59D" w:rsidR="009758C8" w:rsidRDefault="00E306F5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 xml:space="preserve">   </w:t>
      </w:r>
      <w:r w:rsidR="006F1E42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 xml:space="preserve">Наибольший удельный вес в структуре доходной части бюджета занимает налог на доходы физических лиц </w:t>
      </w:r>
      <w:r w:rsidR="00552783">
        <w:rPr>
          <w:rFonts w:ascii="Times New Roman" w:hAnsi="Times New Roman" w:cs="Times New Roman"/>
          <w:sz w:val="24"/>
          <w:szCs w:val="24"/>
        </w:rPr>
        <w:t>6</w:t>
      </w:r>
      <w:r w:rsidR="005B6DE7">
        <w:rPr>
          <w:rFonts w:ascii="Times New Roman" w:hAnsi="Times New Roman" w:cs="Times New Roman"/>
          <w:sz w:val="24"/>
          <w:szCs w:val="24"/>
        </w:rPr>
        <w:t>8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5B6DE7">
        <w:rPr>
          <w:rFonts w:ascii="Times New Roman" w:hAnsi="Times New Roman" w:cs="Times New Roman"/>
          <w:sz w:val="24"/>
          <w:szCs w:val="24"/>
        </w:rPr>
        <w:t>7</w:t>
      </w:r>
      <w:r w:rsidRPr="002803B1">
        <w:rPr>
          <w:rFonts w:ascii="Times New Roman" w:hAnsi="Times New Roman" w:cs="Times New Roman"/>
          <w:sz w:val="24"/>
          <w:szCs w:val="24"/>
        </w:rPr>
        <w:t xml:space="preserve">% от </w:t>
      </w:r>
      <w:r w:rsidR="00EA4F84">
        <w:rPr>
          <w:rFonts w:ascii="Times New Roman" w:hAnsi="Times New Roman" w:cs="Times New Roman"/>
          <w:sz w:val="24"/>
          <w:szCs w:val="24"/>
        </w:rPr>
        <w:t>фактических</w:t>
      </w:r>
      <w:r w:rsidR="009A3D4E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 xml:space="preserve">налоговых и неналоговых поступлений. </w:t>
      </w:r>
      <w:r w:rsidR="009758C8">
        <w:rPr>
          <w:rFonts w:ascii="Times New Roman" w:hAnsi="Times New Roman" w:cs="Times New Roman"/>
          <w:sz w:val="24"/>
          <w:szCs w:val="24"/>
        </w:rPr>
        <w:t>Доля земельного налога состав</w:t>
      </w:r>
      <w:r w:rsidR="00BF296B">
        <w:rPr>
          <w:rFonts w:ascii="Times New Roman" w:hAnsi="Times New Roman" w:cs="Times New Roman"/>
          <w:sz w:val="24"/>
          <w:szCs w:val="24"/>
        </w:rPr>
        <w:t>ила</w:t>
      </w:r>
      <w:r w:rsidR="009758C8">
        <w:rPr>
          <w:rFonts w:ascii="Times New Roman" w:hAnsi="Times New Roman" w:cs="Times New Roman"/>
          <w:sz w:val="24"/>
          <w:szCs w:val="24"/>
        </w:rPr>
        <w:t xml:space="preserve"> </w:t>
      </w:r>
      <w:r w:rsidR="000B0C1B">
        <w:rPr>
          <w:rFonts w:ascii="Times New Roman" w:hAnsi="Times New Roman" w:cs="Times New Roman"/>
          <w:sz w:val="24"/>
          <w:szCs w:val="24"/>
        </w:rPr>
        <w:t>10,0</w:t>
      </w:r>
      <w:r w:rsidR="009758C8">
        <w:rPr>
          <w:rFonts w:ascii="Times New Roman" w:hAnsi="Times New Roman" w:cs="Times New Roman"/>
          <w:sz w:val="24"/>
          <w:szCs w:val="24"/>
        </w:rPr>
        <w:t>%,</w:t>
      </w:r>
      <w:r w:rsidR="00E42755">
        <w:rPr>
          <w:rFonts w:ascii="Times New Roman" w:hAnsi="Times New Roman" w:cs="Times New Roman"/>
          <w:sz w:val="24"/>
          <w:szCs w:val="24"/>
        </w:rPr>
        <w:t xml:space="preserve"> доля налога на имущество физических лиц </w:t>
      </w:r>
      <w:r w:rsidR="000B0C1B">
        <w:rPr>
          <w:rFonts w:ascii="Times New Roman" w:hAnsi="Times New Roman" w:cs="Times New Roman"/>
          <w:sz w:val="24"/>
          <w:szCs w:val="24"/>
        </w:rPr>
        <w:t>1</w:t>
      </w:r>
      <w:r w:rsidR="00E42755">
        <w:rPr>
          <w:rFonts w:ascii="Times New Roman" w:hAnsi="Times New Roman" w:cs="Times New Roman"/>
          <w:sz w:val="24"/>
          <w:szCs w:val="24"/>
        </w:rPr>
        <w:t>,</w:t>
      </w:r>
      <w:r w:rsidR="000B0C1B">
        <w:rPr>
          <w:rFonts w:ascii="Times New Roman" w:hAnsi="Times New Roman" w:cs="Times New Roman"/>
          <w:sz w:val="24"/>
          <w:szCs w:val="24"/>
        </w:rPr>
        <w:t>8</w:t>
      </w:r>
      <w:r w:rsidR="00E42755">
        <w:rPr>
          <w:rFonts w:ascii="Times New Roman" w:hAnsi="Times New Roman" w:cs="Times New Roman"/>
          <w:sz w:val="24"/>
          <w:szCs w:val="24"/>
        </w:rPr>
        <w:t xml:space="preserve">%, </w:t>
      </w:r>
      <w:r w:rsidR="002A7CF3">
        <w:rPr>
          <w:rFonts w:ascii="Times New Roman" w:hAnsi="Times New Roman" w:cs="Times New Roman"/>
          <w:sz w:val="24"/>
          <w:szCs w:val="24"/>
        </w:rPr>
        <w:t>доля доходов от использования имущества</w:t>
      </w:r>
      <w:r w:rsidR="0047342D">
        <w:rPr>
          <w:rFonts w:ascii="Times New Roman" w:hAnsi="Times New Roman" w:cs="Times New Roman"/>
          <w:sz w:val="24"/>
          <w:szCs w:val="24"/>
        </w:rPr>
        <w:t>, находящегося в государственной и муниципальной собственности</w:t>
      </w:r>
      <w:r w:rsidR="002A7CF3">
        <w:rPr>
          <w:rFonts w:ascii="Times New Roman" w:hAnsi="Times New Roman" w:cs="Times New Roman"/>
          <w:sz w:val="24"/>
          <w:szCs w:val="24"/>
        </w:rPr>
        <w:t xml:space="preserve"> </w:t>
      </w:r>
      <w:r w:rsidR="005B2C2E">
        <w:rPr>
          <w:rFonts w:ascii="Times New Roman" w:hAnsi="Times New Roman" w:cs="Times New Roman"/>
          <w:sz w:val="24"/>
          <w:szCs w:val="24"/>
        </w:rPr>
        <w:t>5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5B2C2E">
        <w:rPr>
          <w:rFonts w:ascii="Times New Roman" w:hAnsi="Times New Roman" w:cs="Times New Roman"/>
          <w:sz w:val="24"/>
          <w:szCs w:val="24"/>
        </w:rPr>
        <w:t>9</w:t>
      </w:r>
      <w:r w:rsidR="00B4667B">
        <w:rPr>
          <w:rFonts w:ascii="Times New Roman" w:hAnsi="Times New Roman" w:cs="Times New Roman"/>
          <w:sz w:val="24"/>
          <w:szCs w:val="24"/>
        </w:rPr>
        <w:t xml:space="preserve">%, </w:t>
      </w:r>
      <w:r w:rsidR="009758C8">
        <w:rPr>
          <w:rFonts w:ascii="Times New Roman" w:hAnsi="Times New Roman" w:cs="Times New Roman"/>
          <w:sz w:val="24"/>
          <w:szCs w:val="24"/>
        </w:rPr>
        <w:t xml:space="preserve">доля акцизов по подакцизным товарам (продукции) </w:t>
      </w:r>
      <w:r w:rsidR="00552783">
        <w:rPr>
          <w:rFonts w:ascii="Times New Roman" w:hAnsi="Times New Roman" w:cs="Times New Roman"/>
          <w:sz w:val="24"/>
          <w:szCs w:val="24"/>
        </w:rPr>
        <w:t>1</w:t>
      </w:r>
      <w:r w:rsidR="005B2C2E">
        <w:rPr>
          <w:rFonts w:ascii="Times New Roman" w:hAnsi="Times New Roman" w:cs="Times New Roman"/>
          <w:sz w:val="24"/>
          <w:szCs w:val="24"/>
        </w:rPr>
        <w:t>3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0B0C1B">
        <w:rPr>
          <w:rFonts w:ascii="Times New Roman" w:hAnsi="Times New Roman" w:cs="Times New Roman"/>
          <w:sz w:val="24"/>
          <w:szCs w:val="24"/>
        </w:rPr>
        <w:t>1</w:t>
      </w:r>
      <w:r w:rsidR="009758C8"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36586E98" w14:textId="493C09B3" w:rsidR="00466480" w:rsidRPr="002803B1" w:rsidRDefault="00203BEE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31A3F">
        <w:rPr>
          <w:rFonts w:ascii="Times New Roman" w:hAnsi="Times New Roman" w:cs="Times New Roman"/>
          <w:sz w:val="24"/>
          <w:szCs w:val="24"/>
        </w:rPr>
        <w:t xml:space="preserve"> </w:t>
      </w:r>
      <w:r w:rsidR="00E306F5" w:rsidRPr="002803B1">
        <w:rPr>
          <w:rFonts w:ascii="Times New Roman" w:hAnsi="Times New Roman" w:cs="Times New Roman"/>
          <w:sz w:val="24"/>
          <w:szCs w:val="24"/>
        </w:rPr>
        <w:t>По состоянию на 01.</w:t>
      </w:r>
      <w:r w:rsidR="00325137">
        <w:rPr>
          <w:rFonts w:ascii="Times New Roman" w:hAnsi="Times New Roman" w:cs="Times New Roman"/>
          <w:sz w:val="24"/>
          <w:szCs w:val="24"/>
        </w:rPr>
        <w:t>0</w:t>
      </w:r>
      <w:r w:rsidR="00F916C6">
        <w:rPr>
          <w:rFonts w:ascii="Times New Roman" w:hAnsi="Times New Roman" w:cs="Times New Roman"/>
          <w:sz w:val="24"/>
          <w:szCs w:val="24"/>
        </w:rPr>
        <w:t>7</w:t>
      </w:r>
      <w:r w:rsidR="00E306F5" w:rsidRPr="002803B1">
        <w:rPr>
          <w:rFonts w:ascii="Times New Roman" w:hAnsi="Times New Roman" w:cs="Times New Roman"/>
          <w:sz w:val="24"/>
          <w:szCs w:val="24"/>
        </w:rPr>
        <w:t>.20</w:t>
      </w:r>
      <w:r w:rsidR="00325137">
        <w:rPr>
          <w:rFonts w:ascii="Times New Roman" w:hAnsi="Times New Roman" w:cs="Times New Roman"/>
          <w:sz w:val="24"/>
          <w:szCs w:val="24"/>
        </w:rPr>
        <w:t>2</w:t>
      </w:r>
      <w:r w:rsidR="00E42755">
        <w:rPr>
          <w:rFonts w:ascii="Times New Roman" w:hAnsi="Times New Roman" w:cs="Times New Roman"/>
          <w:sz w:val="24"/>
          <w:szCs w:val="24"/>
        </w:rPr>
        <w:t>2</w:t>
      </w:r>
      <w:r w:rsidR="00E306F5" w:rsidRPr="002803B1">
        <w:rPr>
          <w:rFonts w:ascii="Times New Roman" w:hAnsi="Times New Roman" w:cs="Times New Roman"/>
          <w:sz w:val="24"/>
          <w:szCs w:val="24"/>
        </w:rPr>
        <w:t xml:space="preserve"> года объем поступлений налога на доходы физических лиц в местный бюджет составил </w:t>
      </w:r>
      <w:r w:rsidR="00F916C6">
        <w:rPr>
          <w:rFonts w:ascii="Times New Roman" w:hAnsi="Times New Roman" w:cs="Times New Roman"/>
          <w:sz w:val="24"/>
          <w:szCs w:val="24"/>
        </w:rPr>
        <w:t>20</w:t>
      </w:r>
      <w:r w:rsidR="00552783">
        <w:rPr>
          <w:rFonts w:ascii="Times New Roman" w:hAnsi="Times New Roman" w:cs="Times New Roman"/>
          <w:sz w:val="24"/>
          <w:szCs w:val="24"/>
        </w:rPr>
        <w:t> </w:t>
      </w:r>
      <w:r w:rsidR="00F916C6">
        <w:rPr>
          <w:rFonts w:ascii="Times New Roman" w:hAnsi="Times New Roman" w:cs="Times New Roman"/>
          <w:sz w:val="24"/>
          <w:szCs w:val="24"/>
        </w:rPr>
        <w:t>494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F916C6">
        <w:rPr>
          <w:rFonts w:ascii="Times New Roman" w:hAnsi="Times New Roman" w:cs="Times New Roman"/>
          <w:sz w:val="24"/>
          <w:szCs w:val="24"/>
        </w:rPr>
        <w:t>2</w:t>
      </w:r>
      <w:r w:rsidR="00E306F5" w:rsidRPr="002803B1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8D58E8">
        <w:rPr>
          <w:rFonts w:ascii="Times New Roman" w:hAnsi="Times New Roman" w:cs="Times New Roman"/>
          <w:sz w:val="24"/>
          <w:szCs w:val="24"/>
        </w:rPr>
        <w:t xml:space="preserve"> </w:t>
      </w:r>
      <w:r w:rsidR="005048E2">
        <w:rPr>
          <w:rFonts w:ascii="Times New Roman" w:hAnsi="Times New Roman" w:cs="Times New Roman"/>
          <w:sz w:val="24"/>
          <w:szCs w:val="24"/>
        </w:rPr>
        <w:t xml:space="preserve">(или </w:t>
      </w:r>
      <w:r w:rsidR="00F916C6">
        <w:rPr>
          <w:rFonts w:ascii="Times New Roman" w:hAnsi="Times New Roman" w:cs="Times New Roman"/>
          <w:sz w:val="24"/>
          <w:szCs w:val="24"/>
        </w:rPr>
        <w:t>46</w:t>
      </w:r>
      <w:r w:rsidR="001952E8">
        <w:rPr>
          <w:rFonts w:ascii="Times New Roman" w:hAnsi="Times New Roman" w:cs="Times New Roman"/>
          <w:sz w:val="24"/>
          <w:szCs w:val="24"/>
        </w:rPr>
        <w:t>,</w:t>
      </w:r>
      <w:r w:rsidR="00F916C6">
        <w:rPr>
          <w:rFonts w:ascii="Times New Roman" w:hAnsi="Times New Roman" w:cs="Times New Roman"/>
          <w:sz w:val="24"/>
          <w:szCs w:val="24"/>
        </w:rPr>
        <w:t>3</w:t>
      </w:r>
      <w:r w:rsidR="00EE7C3A">
        <w:rPr>
          <w:rFonts w:ascii="Times New Roman" w:hAnsi="Times New Roman" w:cs="Times New Roman"/>
          <w:sz w:val="24"/>
          <w:szCs w:val="24"/>
        </w:rPr>
        <w:t xml:space="preserve"> </w:t>
      </w:r>
      <w:r w:rsidR="005048E2">
        <w:rPr>
          <w:rFonts w:ascii="Times New Roman" w:hAnsi="Times New Roman" w:cs="Times New Roman"/>
          <w:sz w:val="24"/>
          <w:szCs w:val="24"/>
        </w:rPr>
        <w:t>% от утвержденного годового плана)</w:t>
      </w:r>
      <w:r w:rsidR="00AD1693">
        <w:rPr>
          <w:rFonts w:ascii="Times New Roman" w:hAnsi="Times New Roman" w:cs="Times New Roman"/>
          <w:sz w:val="24"/>
          <w:szCs w:val="24"/>
        </w:rPr>
        <w:t>.</w:t>
      </w:r>
      <w:r w:rsidR="003751A8" w:rsidRPr="003751A8">
        <w:rPr>
          <w:rFonts w:ascii="Times New Roman" w:hAnsi="Times New Roman" w:cs="Times New Roman"/>
          <w:sz w:val="24"/>
          <w:szCs w:val="24"/>
        </w:rPr>
        <w:t xml:space="preserve"> </w:t>
      </w:r>
      <w:r w:rsidR="00160191">
        <w:rPr>
          <w:rFonts w:ascii="Times New Roman" w:hAnsi="Times New Roman" w:cs="Times New Roman"/>
          <w:sz w:val="24"/>
          <w:szCs w:val="24"/>
        </w:rPr>
        <w:t>В</w:t>
      </w:r>
      <w:r w:rsidR="00DA2E27">
        <w:rPr>
          <w:rFonts w:ascii="Times New Roman" w:hAnsi="Times New Roman" w:cs="Times New Roman"/>
          <w:sz w:val="24"/>
          <w:szCs w:val="24"/>
        </w:rPr>
        <w:t xml:space="preserve"> сравнении с аналогичным периодом прошлого года </w:t>
      </w:r>
      <w:r w:rsidR="00346D60">
        <w:rPr>
          <w:rFonts w:ascii="Times New Roman" w:hAnsi="Times New Roman" w:cs="Times New Roman"/>
          <w:sz w:val="24"/>
          <w:szCs w:val="24"/>
        </w:rPr>
        <w:t xml:space="preserve">наблюдается снижение роста на </w:t>
      </w:r>
      <w:r w:rsidR="00F916C6">
        <w:rPr>
          <w:rFonts w:ascii="Times New Roman" w:hAnsi="Times New Roman" w:cs="Times New Roman"/>
          <w:sz w:val="24"/>
          <w:szCs w:val="24"/>
        </w:rPr>
        <w:t>3,0</w:t>
      </w:r>
      <w:r w:rsidR="00DA2E27">
        <w:rPr>
          <w:rFonts w:ascii="Times New Roman" w:hAnsi="Times New Roman" w:cs="Times New Roman"/>
          <w:sz w:val="24"/>
          <w:szCs w:val="24"/>
        </w:rPr>
        <w:t xml:space="preserve">%. </w:t>
      </w:r>
      <w:r w:rsidR="00F06777">
        <w:rPr>
          <w:rFonts w:ascii="Times New Roman" w:hAnsi="Times New Roman" w:cs="Times New Roman"/>
          <w:sz w:val="24"/>
          <w:szCs w:val="24"/>
        </w:rPr>
        <w:t>Поступление земельного налога составил</w:t>
      </w:r>
      <w:r w:rsidR="00096BD2">
        <w:rPr>
          <w:rFonts w:ascii="Times New Roman" w:hAnsi="Times New Roman" w:cs="Times New Roman"/>
          <w:sz w:val="24"/>
          <w:szCs w:val="24"/>
        </w:rPr>
        <w:t>о</w:t>
      </w:r>
      <w:r w:rsidR="00F06777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F916C6">
        <w:rPr>
          <w:rFonts w:ascii="Times New Roman" w:hAnsi="Times New Roman" w:cs="Times New Roman"/>
          <w:sz w:val="24"/>
          <w:szCs w:val="24"/>
        </w:rPr>
        <w:t>2 989,3</w:t>
      </w:r>
      <w:r w:rsidR="00156ECE">
        <w:rPr>
          <w:rFonts w:ascii="Times New Roman" w:hAnsi="Times New Roman" w:cs="Times New Roman"/>
          <w:sz w:val="24"/>
          <w:szCs w:val="24"/>
        </w:rPr>
        <w:t xml:space="preserve"> </w:t>
      </w:r>
      <w:r w:rsidR="00585C19">
        <w:rPr>
          <w:rFonts w:ascii="Times New Roman" w:hAnsi="Times New Roman" w:cs="Times New Roman"/>
          <w:sz w:val="24"/>
          <w:szCs w:val="24"/>
        </w:rPr>
        <w:t>тыс.</w:t>
      </w:r>
      <w:r w:rsidR="00DF5CD1">
        <w:rPr>
          <w:rFonts w:ascii="Times New Roman" w:hAnsi="Times New Roman" w:cs="Times New Roman"/>
          <w:sz w:val="24"/>
          <w:szCs w:val="24"/>
        </w:rPr>
        <w:t xml:space="preserve"> </w:t>
      </w:r>
      <w:r w:rsidR="00585C19">
        <w:rPr>
          <w:rFonts w:ascii="Times New Roman" w:hAnsi="Times New Roman" w:cs="Times New Roman"/>
          <w:sz w:val="24"/>
          <w:szCs w:val="24"/>
        </w:rPr>
        <w:t>рублей</w:t>
      </w:r>
      <w:r w:rsidR="00465C36">
        <w:rPr>
          <w:rFonts w:ascii="Times New Roman" w:hAnsi="Times New Roman" w:cs="Times New Roman"/>
          <w:sz w:val="24"/>
          <w:szCs w:val="24"/>
        </w:rPr>
        <w:t xml:space="preserve"> (</w:t>
      </w:r>
      <w:r w:rsidR="0033441A">
        <w:rPr>
          <w:rFonts w:ascii="Times New Roman" w:hAnsi="Times New Roman" w:cs="Times New Roman"/>
          <w:sz w:val="24"/>
          <w:szCs w:val="24"/>
        </w:rPr>
        <w:t>снижение</w:t>
      </w:r>
      <w:r w:rsidR="00FC33DA">
        <w:rPr>
          <w:rFonts w:ascii="Times New Roman" w:hAnsi="Times New Roman" w:cs="Times New Roman"/>
          <w:sz w:val="24"/>
          <w:szCs w:val="24"/>
        </w:rPr>
        <w:t xml:space="preserve"> </w:t>
      </w:r>
      <w:r w:rsidR="00D32BC4">
        <w:rPr>
          <w:rFonts w:ascii="Times New Roman" w:hAnsi="Times New Roman" w:cs="Times New Roman"/>
          <w:sz w:val="24"/>
          <w:szCs w:val="24"/>
        </w:rPr>
        <w:t xml:space="preserve">на </w:t>
      </w:r>
      <w:r w:rsidR="00F916C6">
        <w:rPr>
          <w:rFonts w:ascii="Times New Roman" w:hAnsi="Times New Roman" w:cs="Times New Roman"/>
          <w:sz w:val="24"/>
          <w:szCs w:val="24"/>
        </w:rPr>
        <w:t>16,7</w:t>
      </w:r>
      <w:r w:rsidR="002467AD">
        <w:rPr>
          <w:rFonts w:ascii="Times New Roman" w:hAnsi="Times New Roman" w:cs="Times New Roman"/>
          <w:sz w:val="24"/>
          <w:szCs w:val="24"/>
        </w:rPr>
        <w:t>%)</w:t>
      </w:r>
      <w:r w:rsidR="00E608A5">
        <w:rPr>
          <w:rFonts w:ascii="Times New Roman" w:hAnsi="Times New Roman" w:cs="Times New Roman"/>
          <w:sz w:val="24"/>
          <w:szCs w:val="24"/>
        </w:rPr>
        <w:t>,</w:t>
      </w:r>
      <w:r w:rsidR="00D32BC4" w:rsidRPr="00D32BC4">
        <w:rPr>
          <w:rFonts w:ascii="Times New Roman" w:hAnsi="Times New Roman" w:cs="Times New Roman"/>
          <w:sz w:val="24"/>
          <w:szCs w:val="24"/>
        </w:rPr>
        <w:t xml:space="preserve"> </w:t>
      </w:r>
      <w:r w:rsidR="00D32BC4">
        <w:rPr>
          <w:rFonts w:ascii="Times New Roman" w:hAnsi="Times New Roman" w:cs="Times New Roman"/>
          <w:sz w:val="24"/>
          <w:szCs w:val="24"/>
        </w:rPr>
        <w:t xml:space="preserve">налога на имущество физических лиц в сумме </w:t>
      </w:r>
      <w:r w:rsidR="00F916C6">
        <w:rPr>
          <w:rFonts w:ascii="Times New Roman" w:hAnsi="Times New Roman" w:cs="Times New Roman"/>
          <w:sz w:val="24"/>
          <w:szCs w:val="24"/>
        </w:rPr>
        <w:t>549</w:t>
      </w:r>
      <w:r w:rsidR="00D32BC4">
        <w:rPr>
          <w:rFonts w:ascii="Times New Roman" w:hAnsi="Times New Roman" w:cs="Times New Roman"/>
          <w:sz w:val="24"/>
          <w:szCs w:val="24"/>
        </w:rPr>
        <w:t>,</w:t>
      </w:r>
      <w:r w:rsidR="00F916C6">
        <w:rPr>
          <w:rFonts w:ascii="Times New Roman" w:hAnsi="Times New Roman" w:cs="Times New Roman"/>
          <w:sz w:val="24"/>
          <w:szCs w:val="24"/>
        </w:rPr>
        <w:t>7</w:t>
      </w:r>
      <w:r w:rsidR="00D32BC4">
        <w:rPr>
          <w:rFonts w:ascii="Times New Roman" w:hAnsi="Times New Roman" w:cs="Times New Roman"/>
          <w:sz w:val="24"/>
          <w:szCs w:val="24"/>
        </w:rPr>
        <w:t xml:space="preserve"> тыс.</w:t>
      </w:r>
      <w:r w:rsidR="009575C7">
        <w:rPr>
          <w:rFonts w:ascii="Times New Roman" w:hAnsi="Times New Roman" w:cs="Times New Roman"/>
          <w:sz w:val="24"/>
          <w:szCs w:val="24"/>
        </w:rPr>
        <w:t xml:space="preserve"> </w:t>
      </w:r>
      <w:r w:rsidR="00D32BC4">
        <w:rPr>
          <w:rFonts w:ascii="Times New Roman" w:hAnsi="Times New Roman" w:cs="Times New Roman"/>
          <w:sz w:val="24"/>
          <w:szCs w:val="24"/>
        </w:rPr>
        <w:t xml:space="preserve">рублей (рост </w:t>
      </w:r>
      <w:r w:rsidR="00F916C6">
        <w:rPr>
          <w:rFonts w:ascii="Times New Roman" w:hAnsi="Times New Roman" w:cs="Times New Roman"/>
          <w:sz w:val="24"/>
          <w:szCs w:val="24"/>
        </w:rPr>
        <w:t>43</w:t>
      </w:r>
      <w:r w:rsidR="00D32BC4">
        <w:rPr>
          <w:rFonts w:ascii="Times New Roman" w:hAnsi="Times New Roman" w:cs="Times New Roman"/>
          <w:sz w:val="24"/>
          <w:szCs w:val="24"/>
        </w:rPr>
        <w:t>,5%),</w:t>
      </w:r>
      <w:r w:rsidR="00E608A5">
        <w:rPr>
          <w:rFonts w:ascii="Times New Roman" w:hAnsi="Times New Roman" w:cs="Times New Roman"/>
          <w:sz w:val="24"/>
          <w:szCs w:val="24"/>
        </w:rPr>
        <w:t xml:space="preserve"> </w:t>
      </w:r>
      <w:r w:rsidR="009367D9">
        <w:rPr>
          <w:rFonts w:ascii="Times New Roman" w:hAnsi="Times New Roman" w:cs="Times New Roman"/>
          <w:sz w:val="24"/>
          <w:szCs w:val="24"/>
        </w:rPr>
        <w:t xml:space="preserve">доходов от использования имущества, находящегося в государственной и муниципальной собственности </w:t>
      </w:r>
      <w:r w:rsidR="00F916C6">
        <w:rPr>
          <w:rFonts w:ascii="Times New Roman" w:hAnsi="Times New Roman" w:cs="Times New Roman"/>
          <w:sz w:val="24"/>
          <w:szCs w:val="24"/>
        </w:rPr>
        <w:t>1 776,8</w:t>
      </w:r>
      <w:r w:rsidR="00B4667B">
        <w:rPr>
          <w:rFonts w:ascii="Times New Roman" w:hAnsi="Times New Roman" w:cs="Times New Roman"/>
          <w:sz w:val="24"/>
          <w:szCs w:val="24"/>
        </w:rPr>
        <w:t xml:space="preserve"> </w:t>
      </w:r>
      <w:r w:rsidR="009367D9">
        <w:rPr>
          <w:rFonts w:ascii="Times New Roman" w:hAnsi="Times New Roman" w:cs="Times New Roman"/>
          <w:sz w:val="24"/>
          <w:szCs w:val="24"/>
        </w:rPr>
        <w:t>тыс.</w:t>
      </w:r>
      <w:r w:rsidR="00A624FB">
        <w:rPr>
          <w:rFonts w:ascii="Times New Roman" w:hAnsi="Times New Roman" w:cs="Times New Roman"/>
          <w:sz w:val="24"/>
          <w:szCs w:val="24"/>
        </w:rPr>
        <w:t xml:space="preserve"> </w:t>
      </w:r>
      <w:r w:rsidR="009367D9">
        <w:rPr>
          <w:rFonts w:ascii="Times New Roman" w:hAnsi="Times New Roman" w:cs="Times New Roman"/>
          <w:sz w:val="24"/>
          <w:szCs w:val="24"/>
        </w:rPr>
        <w:t>рублей</w:t>
      </w:r>
      <w:r w:rsidR="001952E8">
        <w:rPr>
          <w:rFonts w:ascii="Times New Roman" w:hAnsi="Times New Roman" w:cs="Times New Roman"/>
          <w:sz w:val="24"/>
          <w:szCs w:val="24"/>
        </w:rPr>
        <w:t xml:space="preserve"> (</w:t>
      </w:r>
      <w:r w:rsidR="00D32BC4">
        <w:rPr>
          <w:rFonts w:ascii="Times New Roman" w:hAnsi="Times New Roman" w:cs="Times New Roman"/>
          <w:sz w:val="24"/>
          <w:szCs w:val="24"/>
        </w:rPr>
        <w:t xml:space="preserve">рост </w:t>
      </w:r>
      <w:r w:rsidR="00F916C6">
        <w:rPr>
          <w:rFonts w:ascii="Times New Roman" w:hAnsi="Times New Roman" w:cs="Times New Roman"/>
          <w:sz w:val="24"/>
          <w:szCs w:val="24"/>
        </w:rPr>
        <w:t>32</w:t>
      </w:r>
      <w:r w:rsidR="00D32BC4">
        <w:rPr>
          <w:rFonts w:ascii="Times New Roman" w:hAnsi="Times New Roman" w:cs="Times New Roman"/>
          <w:sz w:val="24"/>
          <w:szCs w:val="24"/>
        </w:rPr>
        <w:t>,</w:t>
      </w:r>
      <w:r w:rsidR="009B75A3">
        <w:rPr>
          <w:rFonts w:ascii="Times New Roman" w:hAnsi="Times New Roman" w:cs="Times New Roman"/>
          <w:sz w:val="24"/>
          <w:szCs w:val="24"/>
        </w:rPr>
        <w:t>8</w:t>
      </w:r>
      <w:r w:rsidR="001952E8">
        <w:rPr>
          <w:rFonts w:ascii="Times New Roman" w:hAnsi="Times New Roman" w:cs="Times New Roman"/>
          <w:sz w:val="24"/>
          <w:szCs w:val="24"/>
        </w:rPr>
        <w:t xml:space="preserve"> %)</w:t>
      </w:r>
      <w:r w:rsidR="009367D9">
        <w:rPr>
          <w:rFonts w:ascii="Times New Roman" w:hAnsi="Times New Roman" w:cs="Times New Roman"/>
          <w:sz w:val="24"/>
          <w:szCs w:val="24"/>
        </w:rPr>
        <w:t>. К</w:t>
      </w:r>
      <w:r w:rsidR="00585C19">
        <w:rPr>
          <w:rFonts w:ascii="Times New Roman" w:hAnsi="Times New Roman" w:cs="Times New Roman"/>
          <w:sz w:val="24"/>
          <w:szCs w:val="24"/>
        </w:rPr>
        <w:t xml:space="preserve">ассовое исполнение по акцизам на нефтепродукты составило в сумме </w:t>
      </w:r>
      <w:r w:rsidR="009B75A3">
        <w:rPr>
          <w:rFonts w:ascii="Times New Roman" w:hAnsi="Times New Roman" w:cs="Times New Roman"/>
          <w:sz w:val="24"/>
          <w:szCs w:val="24"/>
        </w:rPr>
        <w:t>3 919,6</w:t>
      </w:r>
      <w:r w:rsidR="00CE4FD2">
        <w:rPr>
          <w:rFonts w:ascii="Times New Roman" w:hAnsi="Times New Roman" w:cs="Times New Roman"/>
          <w:sz w:val="24"/>
          <w:szCs w:val="24"/>
        </w:rPr>
        <w:t xml:space="preserve"> </w:t>
      </w:r>
      <w:r w:rsidR="00585C19">
        <w:rPr>
          <w:rFonts w:ascii="Times New Roman" w:hAnsi="Times New Roman" w:cs="Times New Roman"/>
          <w:sz w:val="24"/>
          <w:szCs w:val="24"/>
        </w:rPr>
        <w:t>тыс.</w:t>
      </w:r>
      <w:r w:rsidR="00786C96">
        <w:rPr>
          <w:rFonts w:ascii="Times New Roman" w:hAnsi="Times New Roman" w:cs="Times New Roman"/>
          <w:sz w:val="24"/>
          <w:szCs w:val="24"/>
        </w:rPr>
        <w:t xml:space="preserve"> </w:t>
      </w:r>
      <w:r w:rsidR="00585C19">
        <w:rPr>
          <w:rFonts w:ascii="Times New Roman" w:hAnsi="Times New Roman" w:cs="Times New Roman"/>
          <w:sz w:val="24"/>
          <w:szCs w:val="24"/>
        </w:rPr>
        <w:t>рублей</w:t>
      </w:r>
      <w:r w:rsidR="008C1A84">
        <w:rPr>
          <w:rFonts w:ascii="Times New Roman" w:hAnsi="Times New Roman" w:cs="Times New Roman"/>
          <w:sz w:val="24"/>
          <w:szCs w:val="24"/>
        </w:rPr>
        <w:t xml:space="preserve"> (</w:t>
      </w:r>
      <w:r w:rsidR="00A9384F">
        <w:rPr>
          <w:rFonts w:ascii="Times New Roman" w:hAnsi="Times New Roman" w:cs="Times New Roman"/>
          <w:sz w:val="24"/>
          <w:szCs w:val="24"/>
        </w:rPr>
        <w:t>рост</w:t>
      </w:r>
      <w:r w:rsidR="008C1A84">
        <w:rPr>
          <w:rFonts w:ascii="Times New Roman" w:hAnsi="Times New Roman" w:cs="Times New Roman"/>
          <w:sz w:val="24"/>
          <w:szCs w:val="24"/>
        </w:rPr>
        <w:t xml:space="preserve"> </w:t>
      </w:r>
      <w:r w:rsidR="00BE3E8F">
        <w:rPr>
          <w:rFonts w:ascii="Times New Roman" w:hAnsi="Times New Roman" w:cs="Times New Roman"/>
          <w:sz w:val="24"/>
          <w:szCs w:val="24"/>
        </w:rPr>
        <w:t>18</w:t>
      </w:r>
      <w:r w:rsidR="002715D0">
        <w:rPr>
          <w:rFonts w:ascii="Times New Roman" w:hAnsi="Times New Roman" w:cs="Times New Roman"/>
          <w:sz w:val="24"/>
          <w:szCs w:val="24"/>
        </w:rPr>
        <w:t>,</w:t>
      </w:r>
      <w:r w:rsidR="009B75A3">
        <w:rPr>
          <w:rFonts w:ascii="Times New Roman" w:hAnsi="Times New Roman" w:cs="Times New Roman"/>
          <w:sz w:val="24"/>
          <w:szCs w:val="24"/>
        </w:rPr>
        <w:t>3</w:t>
      </w:r>
      <w:r w:rsidR="008C1A84">
        <w:rPr>
          <w:rFonts w:ascii="Times New Roman" w:hAnsi="Times New Roman" w:cs="Times New Roman"/>
          <w:sz w:val="24"/>
          <w:szCs w:val="24"/>
        </w:rPr>
        <w:t xml:space="preserve">%). </w:t>
      </w:r>
      <w:r w:rsidR="00585C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979ACD" w14:textId="7FEC7C93" w:rsidR="00FF4D97" w:rsidRPr="002803B1" w:rsidRDefault="00466480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 xml:space="preserve">    Расходная часть бюджета Слюдянского муниципального образования исполнена в сумме </w:t>
      </w:r>
      <w:r w:rsidR="00940FD2">
        <w:rPr>
          <w:rFonts w:ascii="Times New Roman" w:hAnsi="Times New Roman" w:cs="Times New Roman"/>
          <w:sz w:val="24"/>
          <w:szCs w:val="24"/>
        </w:rPr>
        <w:t>59</w:t>
      </w:r>
      <w:r w:rsidR="00A9384F">
        <w:rPr>
          <w:rFonts w:ascii="Times New Roman" w:hAnsi="Times New Roman" w:cs="Times New Roman"/>
          <w:sz w:val="24"/>
          <w:szCs w:val="24"/>
        </w:rPr>
        <w:t> </w:t>
      </w:r>
      <w:r w:rsidR="00940FD2">
        <w:rPr>
          <w:rFonts w:ascii="Times New Roman" w:hAnsi="Times New Roman" w:cs="Times New Roman"/>
          <w:sz w:val="24"/>
          <w:szCs w:val="24"/>
        </w:rPr>
        <w:t>482</w:t>
      </w:r>
      <w:r w:rsidR="00A9384F">
        <w:rPr>
          <w:rFonts w:ascii="Times New Roman" w:hAnsi="Times New Roman" w:cs="Times New Roman"/>
          <w:sz w:val="24"/>
          <w:szCs w:val="24"/>
        </w:rPr>
        <w:t>,</w:t>
      </w:r>
      <w:r w:rsidR="00940FD2">
        <w:rPr>
          <w:rFonts w:ascii="Times New Roman" w:hAnsi="Times New Roman" w:cs="Times New Roman"/>
          <w:sz w:val="24"/>
          <w:szCs w:val="24"/>
        </w:rPr>
        <w:t>6</w:t>
      </w:r>
      <w:r w:rsidR="0099318A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тыс. рублей</w:t>
      </w:r>
      <w:r w:rsidR="001B21E8">
        <w:rPr>
          <w:rFonts w:ascii="Times New Roman" w:hAnsi="Times New Roman" w:cs="Times New Roman"/>
          <w:sz w:val="24"/>
          <w:szCs w:val="24"/>
        </w:rPr>
        <w:t xml:space="preserve"> (или </w:t>
      </w:r>
      <w:r w:rsidR="00940FD2">
        <w:rPr>
          <w:rFonts w:ascii="Times New Roman" w:hAnsi="Times New Roman" w:cs="Times New Roman"/>
          <w:sz w:val="24"/>
          <w:szCs w:val="24"/>
        </w:rPr>
        <w:t>20,4</w:t>
      </w:r>
      <w:r w:rsidR="001B21E8">
        <w:rPr>
          <w:rFonts w:ascii="Times New Roman" w:hAnsi="Times New Roman" w:cs="Times New Roman"/>
          <w:sz w:val="24"/>
          <w:szCs w:val="24"/>
        </w:rPr>
        <w:t xml:space="preserve">% от утвержденного годового </w:t>
      </w:r>
      <w:r w:rsidR="00066502">
        <w:rPr>
          <w:rFonts w:ascii="Times New Roman" w:hAnsi="Times New Roman" w:cs="Times New Roman"/>
          <w:sz w:val="24"/>
          <w:szCs w:val="24"/>
        </w:rPr>
        <w:t>назначения</w:t>
      </w:r>
      <w:r w:rsidR="001B21E8">
        <w:rPr>
          <w:rFonts w:ascii="Times New Roman" w:hAnsi="Times New Roman" w:cs="Times New Roman"/>
          <w:sz w:val="24"/>
          <w:szCs w:val="24"/>
        </w:rPr>
        <w:t>)</w:t>
      </w:r>
      <w:r w:rsidR="0088198F">
        <w:rPr>
          <w:rFonts w:ascii="Times New Roman" w:hAnsi="Times New Roman" w:cs="Times New Roman"/>
          <w:sz w:val="24"/>
          <w:szCs w:val="24"/>
        </w:rPr>
        <w:t>,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 в том числе на реализацию муниципальных программ направлено</w:t>
      </w:r>
      <w:r w:rsidR="001F1B3B">
        <w:rPr>
          <w:rFonts w:ascii="Times New Roman" w:hAnsi="Times New Roman" w:cs="Times New Roman"/>
          <w:sz w:val="24"/>
          <w:szCs w:val="24"/>
        </w:rPr>
        <w:t xml:space="preserve"> средств в объеме </w:t>
      </w:r>
      <w:r w:rsidR="00940FD2">
        <w:rPr>
          <w:rFonts w:ascii="Times New Roman" w:hAnsi="Times New Roman" w:cs="Times New Roman"/>
          <w:sz w:val="24"/>
          <w:szCs w:val="24"/>
        </w:rPr>
        <w:t>58</w:t>
      </w:r>
      <w:r w:rsidR="00B6395D">
        <w:rPr>
          <w:rFonts w:ascii="Times New Roman" w:hAnsi="Times New Roman" w:cs="Times New Roman"/>
          <w:sz w:val="24"/>
          <w:szCs w:val="24"/>
        </w:rPr>
        <w:t> </w:t>
      </w:r>
      <w:r w:rsidR="00940FD2">
        <w:rPr>
          <w:rFonts w:ascii="Times New Roman" w:hAnsi="Times New Roman" w:cs="Times New Roman"/>
          <w:sz w:val="24"/>
          <w:szCs w:val="24"/>
        </w:rPr>
        <w:t>477</w:t>
      </w:r>
      <w:r w:rsidR="00B6395D">
        <w:rPr>
          <w:rFonts w:ascii="Times New Roman" w:hAnsi="Times New Roman" w:cs="Times New Roman"/>
          <w:sz w:val="24"/>
          <w:szCs w:val="24"/>
        </w:rPr>
        <w:t>,</w:t>
      </w:r>
      <w:r w:rsidR="00940FD2">
        <w:rPr>
          <w:rFonts w:ascii="Times New Roman" w:hAnsi="Times New Roman" w:cs="Times New Roman"/>
          <w:sz w:val="24"/>
          <w:szCs w:val="24"/>
        </w:rPr>
        <w:t>8</w:t>
      </w:r>
      <w:r w:rsidR="00546E2E">
        <w:rPr>
          <w:rFonts w:ascii="Times New Roman" w:hAnsi="Times New Roman" w:cs="Times New Roman"/>
          <w:sz w:val="24"/>
          <w:szCs w:val="24"/>
        </w:rPr>
        <w:t xml:space="preserve"> </w:t>
      </w:r>
      <w:r w:rsidR="007B1549" w:rsidRPr="002803B1">
        <w:rPr>
          <w:rFonts w:ascii="Times New Roman" w:hAnsi="Times New Roman" w:cs="Times New Roman"/>
          <w:sz w:val="24"/>
          <w:szCs w:val="24"/>
        </w:rPr>
        <w:t>тыс.</w:t>
      </w:r>
      <w:r w:rsidR="004871D2">
        <w:rPr>
          <w:rFonts w:ascii="Times New Roman" w:hAnsi="Times New Roman" w:cs="Times New Roman"/>
          <w:sz w:val="24"/>
          <w:szCs w:val="24"/>
        </w:rPr>
        <w:t xml:space="preserve"> </w:t>
      </w:r>
      <w:r w:rsidR="007B1549" w:rsidRPr="002803B1">
        <w:rPr>
          <w:rFonts w:ascii="Times New Roman" w:hAnsi="Times New Roman" w:cs="Times New Roman"/>
          <w:sz w:val="24"/>
          <w:szCs w:val="24"/>
        </w:rPr>
        <w:t>рублей, что составило 9</w:t>
      </w:r>
      <w:r w:rsidR="00940FD2">
        <w:rPr>
          <w:rFonts w:ascii="Times New Roman" w:hAnsi="Times New Roman" w:cs="Times New Roman"/>
          <w:sz w:val="24"/>
          <w:szCs w:val="24"/>
        </w:rPr>
        <w:t>8</w:t>
      </w:r>
      <w:r w:rsidR="007B1549" w:rsidRPr="002803B1">
        <w:rPr>
          <w:rFonts w:ascii="Times New Roman" w:hAnsi="Times New Roman" w:cs="Times New Roman"/>
          <w:sz w:val="24"/>
          <w:szCs w:val="24"/>
        </w:rPr>
        <w:t>,</w:t>
      </w:r>
      <w:r w:rsidR="00940FD2">
        <w:rPr>
          <w:rFonts w:ascii="Times New Roman" w:hAnsi="Times New Roman" w:cs="Times New Roman"/>
          <w:sz w:val="24"/>
          <w:szCs w:val="24"/>
        </w:rPr>
        <w:t>3</w:t>
      </w:r>
      <w:r w:rsidR="007B1549" w:rsidRPr="002803B1">
        <w:rPr>
          <w:rFonts w:ascii="Times New Roman" w:hAnsi="Times New Roman" w:cs="Times New Roman"/>
          <w:sz w:val="24"/>
          <w:szCs w:val="24"/>
        </w:rPr>
        <w:t>% от общего объема произведенных расходов местного бюджета</w:t>
      </w:r>
      <w:r w:rsidR="005F2292">
        <w:rPr>
          <w:rFonts w:ascii="Times New Roman" w:hAnsi="Times New Roman" w:cs="Times New Roman"/>
          <w:sz w:val="24"/>
          <w:szCs w:val="24"/>
        </w:rPr>
        <w:t xml:space="preserve"> за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A57D6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40FD2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A57D6B">
        <w:rPr>
          <w:rFonts w:ascii="Times New Roman" w:hAnsi="Times New Roman" w:cs="Times New Roman"/>
          <w:sz w:val="24"/>
          <w:szCs w:val="24"/>
        </w:rPr>
        <w:t xml:space="preserve"> текущего </w:t>
      </w:r>
      <w:r w:rsidR="00A57D6B" w:rsidRPr="002803B1">
        <w:rPr>
          <w:rFonts w:ascii="Times New Roman" w:hAnsi="Times New Roman" w:cs="Times New Roman"/>
          <w:sz w:val="24"/>
          <w:szCs w:val="24"/>
        </w:rPr>
        <w:t>год</w:t>
      </w:r>
      <w:r w:rsidR="00A57D6B">
        <w:rPr>
          <w:rFonts w:ascii="Times New Roman" w:hAnsi="Times New Roman" w:cs="Times New Roman"/>
          <w:sz w:val="24"/>
          <w:szCs w:val="24"/>
        </w:rPr>
        <w:t>а</w:t>
      </w:r>
      <w:r w:rsidR="00375347">
        <w:rPr>
          <w:rFonts w:ascii="Times New Roman" w:hAnsi="Times New Roman" w:cs="Times New Roman"/>
          <w:sz w:val="24"/>
          <w:szCs w:val="24"/>
        </w:rPr>
        <w:t>.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AF73C7" w:rsidRPr="002803B1">
        <w:rPr>
          <w:rFonts w:ascii="Times New Roman" w:hAnsi="Times New Roman" w:cs="Times New Roman"/>
          <w:sz w:val="24"/>
          <w:szCs w:val="24"/>
        </w:rPr>
        <w:t>В целом из них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8A3D94" w:rsidRPr="002803B1">
        <w:rPr>
          <w:rFonts w:ascii="Times New Roman" w:hAnsi="Times New Roman" w:cs="Times New Roman"/>
          <w:sz w:val="24"/>
          <w:szCs w:val="24"/>
        </w:rPr>
        <w:t>н</w:t>
      </w:r>
      <w:r w:rsidRPr="002803B1">
        <w:rPr>
          <w:rFonts w:ascii="Times New Roman" w:hAnsi="Times New Roman" w:cs="Times New Roman"/>
          <w:sz w:val="24"/>
          <w:szCs w:val="24"/>
        </w:rPr>
        <w:t xml:space="preserve">а поддержку жилищно-коммунального хозяйства направлено </w:t>
      </w:r>
      <w:r w:rsidR="005D6D83">
        <w:rPr>
          <w:rFonts w:ascii="Times New Roman" w:hAnsi="Times New Roman" w:cs="Times New Roman"/>
          <w:sz w:val="24"/>
          <w:szCs w:val="24"/>
        </w:rPr>
        <w:t>27 898,6</w:t>
      </w:r>
      <w:r w:rsidR="00755A91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тыс.</w:t>
      </w:r>
      <w:r w:rsidR="003D6786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рублей,</w:t>
      </w:r>
      <w:r w:rsidR="00FF4D97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2803B1">
        <w:rPr>
          <w:rFonts w:ascii="Times New Roman" w:hAnsi="Times New Roman" w:cs="Times New Roman"/>
          <w:sz w:val="24"/>
          <w:szCs w:val="24"/>
        </w:rPr>
        <w:t>или</w:t>
      </w:r>
      <w:r w:rsidR="000438B3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F13D00">
        <w:rPr>
          <w:rFonts w:ascii="Times New Roman" w:hAnsi="Times New Roman" w:cs="Times New Roman"/>
          <w:sz w:val="24"/>
          <w:szCs w:val="24"/>
        </w:rPr>
        <w:t>4</w:t>
      </w:r>
      <w:r w:rsidR="005D6D83">
        <w:rPr>
          <w:rFonts w:ascii="Times New Roman" w:hAnsi="Times New Roman" w:cs="Times New Roman"/>
          <w:sz w:val="24"/>
          <w:szCs w:val="24"/>
        </w:rPr>
        <w:t>7</w:t>
      </w:r>
      <w:r w:rsidR="005733F2">
        <w:rPr>
          <w:rFonts w:ascii="Times New Roman" w:hAnsi="Times New Roman" w:cs="Times New Roman"/>
          <w:sz w:val="24"/>
          <w:szCs w:val="24"/>
        </w:rPr>
        <w:t>,</w:t>
      </w:r>
      <w:r w:rsidR="00F13D00">
        <w:rPr>
          <w:rFonts w:ascii="Times New Roman" w:hAnsi="Times New Roman" w:cs="Times New Roman"/>
          <w:sz w:val="24"/>
          <w:szCs w:val="24"/>
        </w:rPr>
        <w:t>7</w:t>
      </w:r>
      <w:r w:rsidR="000438B3" w:rsidRPr="002803B1">
        <w:rPr>
          <w:rFonts w:ascii="Times New Roman" w:hAnsi="Times New Roman" w:cs="Times New Roman"/>
          <w:sz w:val="24"/>
          <w:szCs w:val="24"/>
        </w:rPr>
        <w:t xml:space="preserve">% от </w:t>
      </w:r>
      <w:r w:rsidR="00FF4D97" w:rsidRPr="002803B1">
        <w:rPr>
          <w:rFonts w:ascii="Times New Roman" w:hAnsi="Times New Roman" w:cs="Times New Roman"/>
          <w:sz w:val="24"/>
          <w:szCs w:val="24"/>
        </w:rPr>
        <w:t>общего объема произведенных расходов</w:t>
      </w:r>
      <w:r w:rsidR="00456270">
        <w:rPr>
          <w:rFonts w:ascii="Times New Roman" w:hAnsi="Times New Roman" w:cs="Times New Roman"/>
          <w:sz w:val="24"/>
          <w:szCs w:val="24"/>
        </w:rPr>
        <w:t xml:space="preserve"> на реализацию муниципальных программ за отчетный период</w:t>
      </w:r>
      <w:r w:rsidR="00FF4D97" w:rsidRPr="002803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1AA5A8" w14:textId="33AAC62F" w:rsidR="00CC7CC9" w:rsidRPr="002803B1" w:rsidRDefault="00FF4D97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 xml:space="preserve">   </w:t>
      </w:r>
      <w:r w:rsidR="00AF73C7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CC7CC9" w:rsidRPr="002803B1">
        <w:rPr>
          <w:rFonts w:ascii="Times New Roman" w:hAnsi="Times New Roman" w:cs="Times New Roman"/>
          <w:sz w:val="24"/>
          <w:szCs w:val="24"/>
        </w:rPr>
        <w:t>В отчетном периоде р</w:t>
      </w:r>
      <w:r w:rsidR="00AF73C7" w:rsidRPr="002803B1">
        <w:rPr>
          <w:rFonts w:ascii="Times New Roman" w:hAnsi="Times New Roman" w:cs="Times New Roman"/>
          <w:sz w:val="24"/>
          <w:szCs w:val="24"/>
        </w:rPr>
        <w:t xml:space="preserve">асходы произведены в рамках </w:t>
      </w:r>
      <w:r w:rsidR="005D6D83">
        <w:rPr>
          <w:rFonts w:ascii="Times New Roman" w:hAnsi="Times New Roman" w:cs="Times New Roman"/>
          <w:sz w:val="24"/>
          <w:szCs w:val="24"/>
        </w:rPr>
        <w:t>10</w:t>
      </w:r>
      <w:r w:rsidR="00AF73C7" w:rsidRPr="002803B1">
        <w:rPr>
          <w:rFonts w:ascii="Times New Roman" w:hAnsi="Times New Roman" w:cs="Times New Roman"/>
          <w:sz w:val="24"/>
          <w:szCs w:val="24"/>
        </w:rPr>
        <w:t xml:space="preserve"> муниципальных программ</w:t>
      </w:r>
      <w:r w:rsidRPr="002803B1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4151E92F" w14:textId="61D3341B" w:rsidR="00F62B58" w:rsidRPr="00591650" w:rsidRDefault="00F62B5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91650">
        <w:rPr>
          <w:rFonts w:ascii="Times New Roman" w:hAnsi="Times New Roman" w:cs="Times New Roman"/>
        </w:rPr>
        <w:t>М</w:t>
      </w:r>
      <w:r w:rsidR="00CC7CC9" w:rsidRPr="00591650">
        <w:rPr>
          <w:rFonts w:ascii="Times New Roman" w:hAnsi="Times New Roman" w:cs="Times New Roman"/>
        </w:rPr>
        <w:t>униципальная программа «Развитие жилищно-коммунального хозяйства Слюдянского муниципального образования</w:t>
      </w:r>
      <w:r w:rsidR="007F0526" w:rsidRPr="00591650">
        <w:rPr>
          <w:rFonts w:ascii="Times New Roman" w:hAnsi="Times New Roman" w:cs="Times New Roman"/>
        </w:rPr>
        <w:t>»</w:t>
      </w:r>
      <w:r w:rsidR="00CC7CC9" w:rsidRPr="00591650">
        <w:rPr>
          <w:rFonts w:ascii="Times New Roman" w:hAnsi="Times New Roman" w:cs="Times New Roman"/>
        </w:rPr>
        <w:t xml:space="preserve"> на 201</w:t>
      </w:r>
      <w:r w:rsidR="007F0526" w:rsidRPr="00591650">
        <w:rPr>
          <w:rFonts w:ascii="Times New Roman" w:hAnsi="Times New Roman" w:cs="Times New Roman"/>
        </w:rPr>
        <w:t>9</w:t>
      </w:r>
      <w:r w:rsidR="00CC7CC9" w:rsidRPr="00591650">
        <w:rPr>
          <w:rFonts w:ascii="Times New Roman" w:hAnsi="Times New Roman" w:cs="Times New Roman"/>
        </w:rPr>
        <w:t>-20</w:t>
      </w:r>
      <w:r w:rsidR="00EF24AA" w:rsidRPr="00591650">
        <w:rPr>
          <w:rFonts w:ascii="Times New Roman" w:hAnsi="Times New Roman" w:cs="Times New Roman"/>
        </w:rPr>
        <w:t>2</w:t>
      </w:r>
      <w:r w:rsidR="007F0526" w:rsidRPr="00591650">
        <w:rPr>
          <w:rFonts w:ascii="Times New Roman" w:hAnsi="Times New Roman" w:cs="Times New Roman"/>
        </w:rPr>
        <w:t>4</w:t>
      </w:r>
      <w:r w:rsidR="00CC7CC9" w:rsidRPr="00591650">
        <w:rPr>
          <w:rFonts w:ascii="Times New Roman" w:hAnsi="Times New Roman" w:cs="Times New Roman"/>
        </w:rPr>
        <w:t xml:space="preserve"> год</w:t>
      </w:r>
      <w:r w:rsidR="00EF24AA" w:rsidRPr="00591650">
        <w:rPr>
          <w:rFonts w:ascii="Times New Roman" w:hAnsi="Times New Roman" w:cs="Times New Roman"/>
        </w:rPr>
        <w:t>ы</w:t>
      </w:r>
      <w:r w:rsidR="00CC7CC9" w:rsidRPr="00591650">
        <w:rPr>
          <w:rFonts w:ascii="Times New Roman" w:hAnsi="Times New Roman" w:cs="Times New Roman"/>
        </w:rPr>
        <w:t xml:space="preserve"> </w:t>
      </w:r>
      <w:r w:rsidRPr="00591650">
        <w:rPr>
          <w:rFonts w:ascii="Times New Roman" w:hAnsi="Times New Roman" w:cs="Times New Roman"/>
        </w:rPr>
        <w:t xml:space="preserve">в сумме </w:t>
      </w:r>
      <w:r w:rsidR="005D6D83">
        <w:rPr>
          <w:rFonts w:ascii="Times New Roman" w:hAnsi="Times New Roman" w:cs="Times New Roman"/>
        </w:rPr>
        <w:t>1 305,</w:t>
      </w:r>
      <w:r w:rsidR="00422359">
        <w:rPr>
          <w:rFonts w:ascii="Times New Roman" w:hAnsi="Times New Roman" w:cs="Times New Roman"/>
        </w:rPr>
        <w:t>8</w:t>
      </w:r>
      <w:r w:rsidRPr="00591650">
        <w:rPr>
          <w:rFonts w:ascii="Times New Roman" w:hAnsi="Times New Roman" w:cs="Times New Roman"/>
        </w:rPr>
        <w:t xml:space="preserve"> тыс. рублей;</w:t>
      </w:r>
    </w:p>
    <w:p w14:paraId="7E6B9107" w14:textId="77C78C5B" w:rsidR="00E83E0A" w:rsidRPr="00591650" w:rsidRDefault="00E83E0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91650">
        <w:rPr>
          <w:rFonts w:ascii="Times New Roman" w:hAnsi="Times New Roman" w:cs="Times New Roman"/>
        </w:rPr>
        <w:t xml:space="preserve">Муниципальная программа «Доступное жилье на территории Слюдянского муниципального образования» на 2019-2024 годы в сумме </w:t>
      </w:r>
      <w:r w:rsidR="005D6D83">
        <w:rPr>
          <w:rFonts w:ascii="Times New Roman" w:hAnsi="Times New Roman" w:cs="Times New Roman"/>
        </w:rPr>
        <w:t>6</w:t>
      </w:r>
      <w:r w:rsidR="00B6395D">
        <w:rPr>
          <w:rFonts w:ascii="Times New Roman" w:hAnsi="Times New Roman" w:cs="Times New Roman"/>
        </w:rPr>
        <w:t> </w:t>
      </w:r>
      <w:r w:rsidR="005D6D83">
        <w:rPr>
          <w:rFonts w:ascii="Times New Roman" w:hAnsi="Times New Roman" w:cs="Times New Roman"/>
        </w:rPr>
        <w:t>450</w:t>
      </w:r>
      <w:r w:rsidR="00B6395D">
        <w:rPr>
          <w:rFonts w:ascii="Times New Roman" w:hAnsi="Times New Roman" w:cs="Times New Roman"/>
        </w:rPr>
        <w:t>,</w:t>
      </w:r>
      <w:r w:rsidR="005D6D83">
        <w:rPr>
          <w:rFonts w:ascii="Times New Roman" w:hAnsi="Times New Roman" w:cs="Times New Roman"/>
        </w:rPr>
        <w:t>1</w:t>
      </w:r>
      <w:r w:rsidRPr="00591650">
        <w:rPr>
          <w:rFonts w:ascii="Times New Roman" w:hAnsi="Times New Roman" w:cs="Times New Roman"/>
        </w:rPr>
        <w:t xml:space="preserve"> тыс.</w:t>
      </w:r>
      <w:r w:rsidR="00D718C0" w:rsidRPr="00591650">
        <w:rPr>
          <w:rFonts w:ascii="Times New Roman" w:hAnsi="Times New Roman" w:cs="Times New Roman"/>
        </w:rPr>
        <w:t xml:space="preserve"> </w:t>
      </w:r>
      <w:r w:rsidRPr="00591650">
        <w:rPr>
          <w:rFonts w:ascii="Times New Roman" w:hAnsi="Times New Roman" w:cs="Times New Roman"/>
        </w:rPr>
        <w:t>рублей;</w:t>
      </w:r>
    </w:p>
    <w:p w14:paraId="7FA7BB64" w14:textId="7ABDF421" w:rsidR="00F62B58" w:rsidRPr="00591650" w:rsidRDefault="00942776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91650">
        <w:rPr>
          <w:rFonts w:ascii="Times New Roman" w:hAnsi="Times New Roman" w:cs="Times New Roman"/>
        </w:rPr>
        <w:t>Муниципальная программа «Развитие транспортного комплекса и улично-дорожной сети Слюдянского муниципального образования</w:t>
      </w:r>
      <w:r w:rsidR="007F0526" w:rsidRPr="00591650">
        <w:rPr>
          <w:rFonts w:ascii="Times New Roman" w:hAnsi="Times New Roman" w:cs="Times New Roman"/>
        </w:rPr>
        <w:t>»</w:t>
      </w:r>
      <w:r w:rsidR="00DC346C" w:rsidRPr="00591650">
        <w:rPr>
          <w:rFonts w:ascii="Times New Roman" w:hAnsi="Times New Roman" w:cs="Times New Roman"/>
        </w:rPr>
        <w:t xml:space="preserve"> </w:t>
      </w:r>
      <w:r w:rsidRPr="00591650">
        <w:rPr>
          <w:rFonts w:ascii="Times New Roman" w:hAnsi="Times New Roman" w:cs="Times New Roman"/>
        </w:rPr>
        <w:t>на 201</w:t>
      </w:r>
      <w:r w:rsidR="007F0526" w:rsidRPr="00591650">
        <w:rPr>
          <w:rFonts w:ascii="Times New Roman" w:hAnsi="Times New Roman" w:cs="Times New Roman"/>
        </w:rPr>
        <w:t>9</w:t>
      </w:r>
      <w:r w:rsidRPr="00591650">
        <w:rPr>
          <w:rFonts w:ascii="Times New Roman" w:hAnsi="Times New Roman" w:cs="Times New Roman"/>
        </w:rPr>
        <w:t>-20</w:t>
      </w:r>
      <w:r w:rsidR="00DC346C" w:rsidRPr="00591650">
        <w:rPr>
          <w:rFonts w:ascii="Times New Roman" w:hAnsi="Times New Roman" w:cs="Times New Roman"/>
        </w:rPr>
        <w:t>2</w:t>
      </w:r>
      <w:r w:rsidR="007F0526" w:rsidRPr="00591650">
        <w:rPr>
          <w:rFonts w:ascii="Times New Roman" w:hAnsi="Times New Roman" w:cs="Times New Roman"/>
        </w:rPr>
        <w:t>4</w:t>
      </w:r>
      <w:r w:rsidR="00DC346C" w:rsidRPr="00591650">
        <w:rPr>
          <w:rFonts w:ascii="Times New Roman" w:hAnsi="Times New Roman" w:cs="Times New Roman"/>
        </w:rPr>
        <w:t xml:space="preserve"> </w:t>
      </w:r>
      <w:r w:rsidRPr="00591650">
        <w:rPr>
          <w:rFonts w:ascii="Times New Roman" w:hAnsi="Times New Roman" w:cs="Times New Roman"/>
        </w:rPr>
        <w:t>годы</w:t>
      </w:r>
      <w:r w:rsidR="008E28BE" w:rsidRPr="00591650">
        <w:rPr>
          <w:rFonts w:ascii="Times New Roman" w:hAnsi="Times New Roman" w:cs="Times New Roman"/>
        </w:rPr>
        <w:t xml:space="preserve"> в сумме </w:t>
      </w:r>
      <w:r w:rsidR="005D6D83">
        <w:rPr>
          <w:rFonts w:ascii="Times New Roman" w:hAnsi="Times New Roman" w:cs="Times New Roman"/>
        </w:rPr>
        <w:t>1 553,</w:t>
      </w:r>
      <w:r w:rsidR="00422359">
        <w:rPr>
          <w:rFonts w:ascii="Times New Roman" w:hAnsi="Times New Roman" w:cs="Times New Roman"/>
        </w:rPr>
        <w:t>5</w:t>
      </w:r>
      <w:r w:rsidR="008E28BE" w:rsidRPr="00591650">
        <w:rPr>
          <w:rFonts w:ascii="Times New Roman" w:hAnsi="Times New Roman" w:cs="Times New Roman"/>
        </w:rPr>
        <w:t xml:space="preserve"> тыс. рублей</w:t>
      </w:r>
      <w:r w:rsidR="00F62B58" w:rsidRPr="00591650">
        <w:rPr>
          <w:rFonts w:ascii="Times New Roman" w:hAnsi="Times New Roman" w:cs="Times New Roman"/>
        </w:rPr>
        <w:t>;</w:t>
      </w:r>
    </w:p>
    <w:p w14:paraId="60CCE349" w14:textId="1EC6D1D0" w:rsidR="008E28BE" w:rsidRPr="00591650" w:rsidRDefault="00130FDB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91650">
        <w:rPr>
          <w:rFonts w:ascii="Times New Roman" w:hAnsi="Times New Roman" w:cs="Times New Roman"/>
        </w:rPr>
        <w:t xml:space="preserve"> </w:t>
      </w:r>
      <w:r w:rsidR="00942776" w:rsidRPr="00591650">
        <w:rPr>
          <w:rFonts w:ascii="Times New Roman" w:hAnsi="Times New Roman" w:cs="Times New Roman"/>
        </w:rPr>
        <w:t xml:space="preserve">Муниципальная программа </w:t>
      </w:r>
      <w:r w:rsidR="004D259A" w:rsidRPr="00591650">
        <w:rPr>
          <w:rFonts w:ascii="Times New Roman" w:hAnsi="Times New Roman" w:cs="Times New Roman"/>
        </w:rPr>
        <w:t>«</w:t>
      </w:r>
      <w:r w:rsidR="00942776" w:rsidRPr="00591650">
        <w:rPr>
          <w:rFonts w:ascii="Times New Roman" w:hAnsi="Times New Roman" w:cs="Times New Roman"/>
        </w:rPr>
        <w:t>Благоустройство</w:t>
      </w:r>
      <w:r w:rsidR="004D259A" w:rsidRPr="00591650">
        <w:rPr>
          <w:rFonts w:ascii="Times New Roman" w:hAnsi="Times New Roman" w:cs="Times New Roman"/>
        </w:rPr>
        <w:t xml:space="preserve"> Слюдянско</w:t>
      </w:r>
      <w:r w:rsidRPr="00591650">
        <w:rPr>
          <w:rFonts w:ascii="Times New Roman" w:hAnsi="Times New Roman" w:cs="Times New Roman"/>
        </w:rPr>
        <w:t>го муниципального образования</w:t>
      </w:r>
      <w:r w:rsidR="00377728" w:rsidRPr="00591650">
        <w:rPr>
          <w:rFonts w:ascii="Times New Roman" w:hAnsi="Times New Roman" w:cs="Times New Roman"/>
        </w:rPr>
        <w:t>»</w:t>
      </w:r>
      <w:r w:rsidRPr="00591650">
        <w:rPr>
          <w:rFonts w:ascii="Times New Roman" w:hAnsi="Times New Roman" w:cs="Times New Roman"/>
        </w:rPr>
        <w:t xml:space="preserve"> на 201</w:t>
      </w:r>
      <w:r w:rsidR="00377728" w:rsidRPr="00591650">
        <w:rPr>
          <w:rFonts w:ascii="Times New Roman" w:hAnsi="Times New Roman" w:cs="Times New Roman"/>
        </w:rPr>
        <w:t>9</w:t>
      </w:r>
      <w:r w:rsidRPr="00591650">
        <w:rPr>
          <w:rFonts w:ascii="Times New Roman" w:hAnsi="Times New Roman" w:cs="Times New Roman"/>
        </w:rPr>
        <w:t>-20</w:t>
      </w:r>
      <w:r w:rsidR="005A10B3" w:rsidRPr="00591650">
        <w:rPr>
          <w:rFonts w:ascii="Times New Roman" w:hAnsi="Times New Roman" w:cs="Times New Roman"/>
        </w:rPr>
        <w:t>2</w:t>
      </w:r>
      <w:r w:rsidR="00377728" w:rsidRPr="00591650">
        <w:rPr>
          <w:rFonts w:ascii="Times New Roman" w:hAnsi="Times New Roman" w:cs="Times New Roman"/>
        </w:rPr>
        <w:t>4</w:t>
      </w:r>
      <w:r w:rsidR="008A3D94" w:rsidRPr="00591650">
        <w:rPr>
          <w:rFonts w:ascii="Times New Roman" w:hAnsi="Times New Roman" w:cs="Times New Roman"/>
        </w:rPr>
        <w:t xml:space="preserve"> </w:t>
      </w:r>
      <w:r w:rsidRPr="00591650">
        <w:rPr>
          <w:rFonts w:ascii="Times New Roman" w:hAnsi="Times New Roman" w:cs="Times New Roman"/>
        </w:rPr>
        <w:t>годы в сумме</w:t>
      </w:r>
      <w:r w:rsidR="00E83E0A" w:rsidRPr="00591650">
        <w:rPr>
          <w:rFonts w:ascii="Times New Roman" w:hAnsi="Times New Roman" w:cs="Times New Roman"/>
        </w:rPr>
        <w:t xml:space="preserve"> </w:t>
      </w:r>
      <w:r w:rsidR="005D6D83">
        <w:rPr>
          <w:rFonts w:ascii="Times New Roman" w:hAnsi="Times New Roman" w:cs="Times New Roman"/>
        </w:rPr>
        <w:t>19</w:t>
      </w:r>
      <w:r w:rsidR="00B6395D">
        <w:rPr>
          <w:rFonts w:ascii="Times New Roman" w:hAnsi="Times New Roman" w:cs="Times New Roman"/>
        </w:rPr>
        <w:t> </w:t>
      </w:r>
      <w:r w:rsidR="005D6D83">
        <w:rPr>
          <w:rFonts w:ascii="Times New Roman" w:hAnsi="Times New Roman" w:cs="Times New Roman"/>
        </w:rPr>
        <w:t>653</w:t>
      </w:r>
      <w:r w:rsidR="00B6395D">
        <w:rPr>
          <w:rFonts w:ascii="Times New Roman" w:hAnsi="Times New Roman" w:cs="Times New Roman"/>
        </w:rPr>
        <w:t>,</w:t>
      </w:r>
      <w:r w:rsidR="00F13D00">
        <w:rPr>
          <w:rFonts w:ascii="Times New Roman" w:hAnsi="Times New Roman" w:cs="Times New Roman"/>
        </w:rPr>
        <w:t>6</w:t>
      </w:r>
      <w:r w:rsidR="008A3D94" w:rsidRPr="00591650">
        <w:rPr>
          <w:rFonts w:ascii="Times New Roman" w:hAnsi="Times New Roman" w:cs="Times New Roman"/>
        </w:rPr>
        <w:t xml:space="preserve"> </w:t>
      </w:r>
      <w:r w:rsidRPr="00591650">
        <w:rPr>
          <w:rFonts w:ascii="Times New Roman" w:hAnsi="Times New Roman" w:cs="Times New Roman"/>
        </w:rPr>
        <w:t>тыс.</w:t>
      </w:r>
      <w:r w:rsidR="006B02BD" w:rsidRPr="00591650">
        <w:rPr>
          <w:rFonts w:ascii="Times New Roman" w:hAnsi="Times New Roman" w:cs="Times New Roman"/>
        </w:rPr>
        <w:t xml:space="preserve"> </w:t>
      </w:r>
      <w:r w:rsidRPr="00591650">
        <w:rPr>
          <w:rFonts w:ascii="Times New Roman" w:hAnsi="Times New Roman" w:cs="Times New Roman"/>
        </w:rPr>
        <w:t>рублей</w:t>
      </w:r>
      <w:r w:rsidR="008E28BE" w:rsidRPr="00591650">
        <w:rPr>
          <w:rFonts w:ascii="Times New Roman" w:hAnsi="Times New Roman" w:cs="Times New Roman"/>
        </w:rPr>
        <w:t>;</w:t>
      </w:r>
    </w:p>
    <w:p w14:paraId="2F386061" w14:textId="434729D1" w:rsidR="00A60FBB" w:rsidRDefault="00BA3E97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91650">
        <w:rPr>
          <w:rFonts w:ascii="Times New Roman" w:hAnsi="Times New Roman" w:cs="Times New Roman"/>
        </w:rPr>
        <w:t>Муниципальная программа «</w:t>
      </w:r>
      <w:r w:rsidR="00E43A64" w:rsidRPr="00591650">
        <w:rPr>
          <w:rFonts w:ascii="Times New Roman" w:hAnsi="Times New Roman" w:cs="Times New Roman"/>
        </w:rPr>
        <w:t>Безопасный город</w:t>
      </w:r>
      <w:r w:rsidR="00377728" w:rsidRPr="00591650">
        <w:rPr>
          <w:rFonts w:ascii="Times New Roman" w:hAnsi="Times New Roman" w:cs="Times New Roman"/>
        </w:rPr>
        <w:t>»</w:t>
      </w:r>
      <w:r w:rsidR="00E43A64" w:rsidRPr="00591650">
        <w:rPr>
          <w:rFonts w:ascii="Times New Roman" w:hAnsi="Times New Roman" w:cs="Times New Roman"/>
        </w:rPr>
        <w:t xml:space="preserve"> на</w:t>
      </w:r>
      <w:r w:rsidRPr="00591650">
        <w:rPr>
          <w:rFonts w:ascii="Times New Roman" w:hAnsi="Times New Roman" w:cs="Times New Roman"/>
        </w:rPr>
        <w:t xml:space="preserve"> 201</w:t>
      </w:r>
      <w:r w:rsidR="00377728" w:rsidRPr="00591650">
        <w:rPr>
          <w:rFonts w:ascii="Times New Roman" w:hAnsi="Times New Roman" w:cs="Times New Roman"/>
        </w:rPr>
        <w:t>9</w:t>
      </w:r>
      <w:r w:rsidRPr="00591650">
        <w:rPr>
          <w:rFonts w:ascii="Times New Roman" w:hAnsi="Times New Roman" w:cs="Times New Roman"/>
        </w:rPr>
        <w:t>-20</w:t>
      </w:r>
      <w:r w:rsidR="005A10B3" w:rsidRPr="00591650">
        <w:rPr>
          <w:rFonts w:ascii="Times New Roman" w:hAnsi="Times New Roman" w:cs="Times New Roman"/>
        </w:rPr>
        <w:t>2</w:t>
      </w:r>
      <w:r w:rsidR="00377728" w:rsidRPr="00591650">
        <w:rPr>
          <w:rFonts w:ascii="Times New Roman" w:hAnsi="Times New Roman" w:cs="Times New Roman"/>
        </w:rPr>
        <w:t>4</w:t>
      </w:r>
      <w:r w:rsidRPr="00591650">
        <w:rPr>
          <w:rFonts w:ascii="Times New Roman" w:hAnsi="Times New Roman" w:cs="Times New Roman"/>
        </w:rPr>
        <w:t xml:space="preserve"> годы</w:t>
      </w:r>
      <w:r w:rsidR="00377728" w:rsidRPr="00591650">
        <w:rPr>
          <w:rFonts w:ascii="Times New Roman" w:hAnsi="Times New Roman" w:cs="Times New Roman"/>
        </w:rPr>
        <w:t xml:space="preserve"> </w:t>
      </w:r>
      <w:r w:rsidRPr="00591650">
        <w:rPr>
          <w:rFonts w:ascii="Times New Roman" w:hAnsi="Times New Roman" w:cs="Times New Roman"/>
        </w:rPr>
        <w:t xml:space="preserve">в сумме </w:t>
      </w:r>
      <w:r w:rsidR="005D6D83">
        <w:rPr>
          <w:rFonts w:ascii="Times New Roman" w:hAnsi="Times New Roman" w:cs="Times New Roman"/>
        </w:rPr>
        <w:t>180,1</w:t>
      </w:r>
      <w:r w:rsidR="00A114D8" w:rsidRPr="00591650">
        <w:rPr>
          <w:rFonts w:ascii="Times New Roman" w:hAnsi="Times New Roman" w:cs="Times New Roman"/>
        </w:rPr>
        <w:t xml:space="preserve"> </w:t>
      </w:r>
      <w:r w:rsidRPr="00591650">
        <w:rPr>
          <w:rFonts w:ascii="Times New Roman" w:hAnsi="Times New Roman" w:cs="Times New Roman"/>
        </w:rPr>
        <w:t>тыс. рублей;</w:t>
      </w:r>
    </w:p>
    <w:p w14:paraId="20D6428E" w14:textId="56B850A6" w:rsidR="00CA7486" w:rsidRPr="00591650" w:rsidRDefault="00CA7486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91650">
        <w:rPr>
          <w:rFonts w:ascii="Times New Roman" w:hAnsi="Times New Roman" w:cs="Times New Roman"/>
        </w:rPr>
        <w:t>Муниципальная программа «Совершенствование механизмов управления Слюдянским муниципальным образованием</w:t>
      </w:r>
      <w:r w:rsidR="00377728" w:rsidRPr="00591650">
        <w:rPr>
          <w:rFonts w:ascii="Times New Roman" w:hAnsi="Times New Roman" w:cs="Times New Roman"/>
        </w:rPr>
        <w:t>»</w:t>
      </w:r>
      <w:r w:rsidRPr="00591650">
        <w:rPr>
          <w:rFonts w:ascii="Times New Roman" w:hAnsi="Times New Roman" w:cs="Times New Roman"/>
        </w:rPr>
        <w:t xml:space="preserve"> на 201</w:t>
      </w:r>
      <w:r w:rsidR="00377728" w:rsidRPr="00591650">
        <w:rPr>
          <w:rFonts w:ascii="Times New Roman" w:hAnsi="Times New Roman" w:cs="Times New Roman"/>
        </w:rPr>
        <w:t>9</w:t>
      </w:r>
      <w:r w:rsidRPr="00591650">
        <w:rPr>
          <w:rFonts w:ascii="Times New Roman" w:hAnsi="Times New Roman" w:cs="Times New Roman"/>
        </w:rPr>
        <w:t>-202</w:t>
      </w:r>
      <w:r w:rsidR="00377728" w:rsidRPr="00591650">
        <w:rPr>
          <w:rFonts w:ascii="Times New Roman" w:hAnsi="Times New Roman" w:cs="Times New Roman"/>
        </w:rPr>
        <w:t>4</w:t>
      </w:r>
      <w:r w:rsidRPr="00591650">
        <w:rPr>
          <w:rFonts w:ascii="Times New Roman" w:hAnsi="Times New Roman" w:cs="Times New Roman"/>
        </w:rPr>
        <w:t xml:space="preserve"> годы в сумме</w:t>
      </w:r>
      <w:r w:rsidR="00E83E0A" w:rsidRPr="00591650">
        <w:rPr>
          <w:rFonts w:ascii="Times New Roman" w:hAnsi="Times New Roman" w:cs="Times New Roman"/>
        </w:rPr>
        <w:t xml:space="preserve"> </w:t>
      </w:r>
      <w:r w:rsidR="00DE3B1B">
        <w:rPr>
          <w:rFonts w:ascii="Times New Roman" w:hAnsi="Times New Roman" w:cs="Times New Roman"/>
        </w:rPr>
        <w:t>18 648,5</w:t>
      </w:r>
      <w:r w:rsidRPr="00591650">
        <w:rPr>
          <w:rFonts w:ascii="Times New Roman" w:hAnsi="Times New Roman" w:cs="Times New Roman"/>
        </w:rPr>
        <w:t xml:space="preserve"> тыс. рублей;</w:t>
      </w:r>
    </w:p>
    <w:p w14:paraId="56C408D7" w14:textId="070CA599" w:rsidR="008A3D94" w:rsidRDefault="00BA3E97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91650">
        <w:rPr>
          <w:rFonts w:ascii="Times New Roman" w:hAnsi="Times New Roman" w:cs="Times New Roman"/>
        </w:rPr>
        <w:lastRenderedPageBreak/>
        <w:t>Муниципальная программа «</w:t>
      </w:r>
      <w:r w:rsidR="00722AD2" w:rsidRPr="00591650">
        <w:rPr>
          <w:rFonts w:ascii="Times New Roman" w:hAnsi="Times New Roman" w:cs="Times New Roman"/>
        </w:rPr>
        <w:t xml:space="preserve">Создание условий для организации досуга и обеспечения жителей </w:t>
      </w:r>
      <w:r w:rsidRPr="00591650">
        <w:rPr>
          <w:rFonts w:ascii="Times New Roman" w:hAnsi="Times New Roman" w:cs="Times New Roman"/>
        </w:rPr>
        <w:t>Слюдянского муниципального образования</w:t>
      </w:r>
      <w:r w:rsidR="00854DB2" w:rsidRPr="00591650">
        <w:rPr>
          <w:rFonts w:ascii="Times New Roman" w:hAnsi="Times New Roman" w:cs="Times New Roman"/>
        </w:rPr>
        <w:t xml:space="preserve"> услугами культуры и спорта</w:t>
      </w:r>
      <w:r w:rsidR="00377728" w:rsidRPr="00591650">
        <w:rPr>
          <w:rFonts w:ascii="Times New Roman" w:hAnsi="Times New Roman" w:cs="Times New Roman"/>
        </w:rPr>
        <w:t>»</w:t>
      </w:r>
      <w:r w:rsidRPr="00591650">
        <w:rPr>
          <w:rFonts w:ascii="Times New Roman" w:hAnsi="Times New Roman" w:cs="Times New Roman"/>
        </w:rPr>
        <w:t xml:space="preserve"> на 201</w:t>
      </w:r>
      <w:r w:rsidR="00377728" w:rsidRPr="00591650">
        <w:rPr>
          <w:rFonts w:ascii="Times New Roman" w:hAnsi="Times New Roman" w:cs="Times New Roman"/>
        </w:rPr>
        <w:t>9</w:t>
      </w:r>
      <w:r w:rsidRPr="00591650">
        <w:rPr>
          <w:rFonts w:ascii="Times New Roman" w:hAnsi="Times New Roman" w:cs="Times New Roman"/>
        </w:rPr>
        <w:t>-20</w:t>
      </w:r>
      <w:r w:rsidR="00DB4F62" w:rsidRPr="00591650">
        <w:rPr>
          <w:rFonts w:ascii="Times New Roman" w:hAnsi="Times New Roman" w:cs="Times New Roman"/>
        </w:rPr>
        <w:t>2</w:t>
      </w:r>
      <w:r w:rsidR="00377728" w:rsidRPr="00591650">
        <w:rPr>
          <w:rFonts w:ascii="Times New Roman" w:hAnsi="Times New Roman" w:cs="Times New Roman"/>
        </w:rPr>
        <w:t>4</w:t>
      </w:r>
      <w:r w:rsidRPr="00591650">
        <w:rPr>
          <w:rFonts w:ascii="Times New Roman" w:hAnsi="Times New Roman" w:cs="Times New Roman"/>
        </w:rPr>
        <w:t xml:space="preserve"> годы в сумме </w:t>
      </w:r>
      <w:r w:rsidR="00DE3B1B">
        <w:rPr>
          <w:rFonts w:ascii="Times New Roman" w:hAnsi="Times New Roman" w:cs="Times New Roman"/>
        </w:rPr>
        <w:t>7</w:t>
      </w:r>
      <w:r w:rsidR="00B6395D">
        <w:rPr>
          <w:rFonts w:ascii="Times New Roman" w:hAnsi="Times New Roman" w:cs="Times New Roman"/>
        </w:rPr>
        <w:t> </w:t>
      </w:r>
      <w:r w:rsidR="00DE3B1B">
        <w:rPr>
          <w:rFonts w:ascii="Times New Roman" w:hAnsi="Times New Roman" w:cs="Times New Roman"/>
        </w:rPr>
        <w:t>560</w:t>
      </w:r>
      <w:r w:rsidR="00B6395D">
        <w:rPr>
          <w:rFonts w:ascii="Times New Roman" w:hAnsi="Times New Roman" w:cs="Times New Roman"/>
        </w:rPr>
        <w:t>,</w:t>
      </w:r>
      <w:r w:rsidR="00DE3B1B">
        <w:rPr>
          <w:rFonts w:ascii="Times New Roman" w:hAnsi="Times New Roman" w:cs="Times New Roman"/>
        </w:rPr>
        <w:t>0</w:t>
      </w:r>
      <w:r w:rsidR="00B6395D">
        <w:rPr>
          <w:rFonts w:ascii="Times New Roman" w:hAnsi="Times New Roman" w:cs="Times New Roman"/>
        </w:rPr>
        <w:t xml:space="preserve"> </w:t>
      </w:r>
      <w:r w:rsidRPr="00591650">
        <w:rPr>
          <w:rFonts w:ascii="Times New Roman" w:hAnsi="Times New Roman" w:cs="Times New Roman"/>
        </w:rPr>
        <w:t>тыс. рублей;</w:t>
      </w:r>
    </w:p>
    <w:p w14:paraId="0B399C1A" w14:textId="2BCA064D" w:rsidR="005E1BDE" w:rsidRPr="005E1BDE" w:rsidRDefault="005E1BDE" w:rsidP="005E1BDE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Муниципальная программа «Формирование современной городской среды» Слюдянского муниципального образования» на 2018-2024 годы в сумме 2 143,8 тыс. рублей;</w:t>
      </w:r>
    </w:p>
    <w:p w14:paraId="0129F993" w14:textId="26FA012E" w:rsidR="00254AED" w:rsidRPr="00591650" w:rsidRDefault="00254AED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91650">
        <w:rPr>
          <w:rFonts w:ascii="Times New Roman" w:hAnsi="Times New Roman" w:cs="Times New Roman"/>
        </w:rPr>
        <w:t xml:space="preserve">Муниципальная программа «Комплексное и устойчивое развитие градостроительной деятельности и земельных отношений на территории Слюдянского муниципального образования» на 2019-2024 годы в сумме </w:t>
      </w:r>
      <w:r w:rsidR="002722E1">
        <w:rPr>
          <w:rFonts w:ascii="Times New Roman" w:hAnsi="Times New Roman" w:cs="Times New Roman"/>
        </w:rPr>
        <w:t>2</w:t>
      </w:r>
      <w:r w:rsidR="00F13D00">
        <w:rPr>
          <w:rFonts w:ascii="Times New Roman" w:hAnsi="Times New Roman" w:cs="Times New Roman"/>
        </w:rPr>
        <w:t>81</w:t>
      </w:r>
      <w:r w:rsidR="00A57D6B">
        <w:rPr>
          <w:rFonts w:ascii="Times New Roman" w:hAnsi="Times New Roman" w:cs="Times New Roman"/>
        </w:rPr>
        <w:t>,</w:t>
      </w:r>
      <w:r w:rsidR="00F13D00">
        <w:rPr>
          <w:rFonts w:ascii="Times New Roman" w:hAnsi="Times New Roman" w:cs="Times New Roman"/>
        </w:rPr>
        <w:t>6</w:t>
      </w:r>
      <w:r w:rsidRPr="00591650">
        <w:rPr>
          <w:rFonts w:ascii="Times New Roman" w:hAnsi="Times New Roman" w:cs="Times New Roman"/>
        </w:rPr>
        <w:t xml:space="preserve"> тыс.</w:t>
      </w:r>
      <w:r w:rsidR="00591650">
        <w:rPr>
          <w:rFonts w:ascii="Times New Roman" w:hAnsi="Times New Roman" w:cs="Times New Roman"/>
        </w:rPr>
        <w:t xml:space="preserve"> </w:t>
      </w:r>
      <w:r w:rsidRPr="00591650">
        <w:rPr>
          <w:rFonts w:ascii="Times New Roman" w:hAnsi="Times New Roman" w:cs="Times New Roman"/>
        </w:rPr>
        <w:t>рублей;</w:t>
      </w:r>
    </w:p>
    <w:p w14:paraId="63129F94" w14:textId="131B25B9" w:rsidR="00591650" w:rsidRPr="00374A78" w:rsidRDefault="00E83E0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1650">
        <w:rPr>
          <w:rFonts w:ascii="Times New Roman" w:hAnsi="Times New Roman" w:cs="Times New Roman"/>
        </w:rPr>
        <w:t>Муниципальная программа» Повышение качества управления муниципальным имуществом Слюдянского муниципального образования»</w:t>
      </w:r>
      <w:r w:rsidR="001D2E1E" w:rsidRPr="00591650">
        <w:rPr>
          <w:rFonts w:ascii="Times New Roman" w:hAnsi="Times New Roman" w:cs="Times New Roman"/>
        </w:rPr>
        <w:t xml:space="preserve"> </w:t>
      </w:r>
      <w:r w:rsidRPr="00591650">
        <w:rPr>
          <w:rFonts w:ascii="Times New Roman" w:hAnsi="Times New Roman" w:cs="Times New Roman"/>
        </w:rPr>
        <w:t>на 2019-2024 годы</w:t>
      </w:r>
      <w:r w:rsidR="001D2E1E" w:rsidRPr="00591650">
        <w:rPr>
          <w:rFonts w:ascii="Times New Roman" w:hAnsi="Times New Roman" w:cs="Times New Roman"/>
        </w:rPr>
        <w:t xml:space="preserve"> в сумме </w:t>
      </w:r>
      <w:r w:rsidR="005E1BDE">
        <w:rPr>
          <w:rFonts w:ascii="Times New Roman" w:hAnsi="Times New Roman" w:cs="Times New Roman"/>
        </w:rPr>
        <w:t>700,8</w:t>
      </w:r>
      <w:r w:rsidR="00A57D6B">
        <w:rPr>
          <w:rFonts w:ascii="Times New Roman" w:hAnsi="Times New Roman" w:cs="Times New Roman"/>
        </w:rPr>
        <w:t xml:space="preserve"> </w:t>
      </w:r>
      <w:r w:rsidR="001D2E1E" w:rsidRPr="00591650">
        <w:rPr>
          <w:rFonts w:ascii="Times New Roman" w:hAnsi="Times New Roman" w:cs="Times New Roman"/>
        </w:rPr>
        <w:t>тыс.</w:t>
      </w:r>
      <w:r w:rsidR="00A57D6B">
        <w:rPr>
          <w:rFonts w:ascii="Times New Roman" w:hAnsi="Times New Roman" w:cs="Times New Roman"/>
        </w:rPr>
        <w:t xml:space="preserve"> </w:t>
      </w:r>
      <w:r w:rsidR="001D2E1E" w:rsidRPr="00591650">
        <w:rPr>
          <w:rFonts w:ascii="Times New Roman" w:hAnsi="Times New Roman" w:cs="Times New Roman"/>
        </w:rPr>
        <w:t>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80EBCC" w14:textId="21012673" w:rsidR="007D21F1" w:rsidRDefault="006B3B87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1650">
        <w:rPr>
          <w:rFonts w:ascii="Times New Roman" w:hAnsi="Times New Roman" w:cs="Times New Roman"/>
          <w:sz w:val="24"/>
          <w:szCs w:val="24"/>
        </w:rPr>
        <w:t xml:space="preserve"> </w:t>
      </w:r>
      <w:r w:rsidR="00374A78">
        <w:rPr>
          <w:rFonts w:ascii="Times New Roman" w:hAnsi="Times New Roman" w:cs="Times New Roman"/>
          <w:sz w:val="24"/>
          <w:szCs w:val="24"/>
        </w:rPr>
        <w:t xml:space="preserve">  </w:t>
      </w:r>
      <w:r w:rsidR="007D21F1">
        <w:rPr>
          <w:rFonts w:ascii="Times New Roman" w:hAnsi="Times New Roman" w:cs="Times New Roman"/>
          <w:sz w:val="24"/>
          <w:szCs w:val="24"/>
        </w:rPr>
        <w:t>На реализацию не</w:t>
      </w:r>
      <w:r w:rsidR="00C74081">
        <w:rPr>
          <w:rFonts w:ascii="Times New Roman" w:hAnsi="Times New Roman" w:cs="Times New Roman"/>
          <w:sz w:val="24"/>
          <w:szCs w:val="24"/>
        </w:rPr>
        <w:t xml:space="preserve">программных </w:t>
      </w:r>
      <w:r w:rsidR="00591650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C74081">
        <w:rPr>
          <w:rFonts w:ascii="Times New Roman" w:hAnsi="Times New Roman" w:cs="Times New Roman"/>
          <w:sz w:val="24"/>
          <w:szCs w:val="24"/>
        </w:rPr>
        <w:t xml:space="preserve">направлено </w:t>
      </w:r>
      <w:r w:rsidR="00591650">
        <w:rPr>
          <w:rFonts w:ascii="Times New Roman" w:hAnsi="Times New Roman" w:cs="Times New Roman"/>
          <w:sz w:val="24"/>
          <w:szCs w:val="24"/>
        </w:rPr>
        <w:t xml:space="preserve">расходов в сумме </w:t>
      </w:r>
      <w:r w:rsidR="009C49B2">
        <w:rPr>
          <w:rFonts w:ascii="Times New Roman" w:hAnsi="Times New Roman" w:cs="Times New Roman"/>
          <w:sz w:val="24"/>
          <w:szCs w:val="24"/>
        </w:rPr>
        <w:t>1004,8</w:t>
      </w:r>
      <w:r w:rsidR="007D21F1">
        <w:rPr>
          <w:rFonts w:ascii="Times New Roman" w:hAnsi="Times New Roman" w:cs="Times New Roman"/>
          <w:sz w:val="24"/>
          <w:szCs w:val="24"/>
        </w:rPr>
        <w:t xml:space="preserve"> тыс.</w:t>
      </w:r>
      <w:r w:rsidR="00354392">
        <w:rPr>
          <w:rFonts w:ascii="Times New Roman" w:hAnsi="Times New Roman" w:cs="Times New Roman"/>
          <w:sz w:val="24"/>
          <w:szCs w:val="24"/>
        </w:rPr>
        <w:t xml:space="preserve"> </w:t>
      </w:r>
      <w:r w:rsidR="007D21F1">
        <w:rPr>
          <w:rFonts w:ascii="Times New Roman" w:hAnsi="Times New Roman" w:cs="Times New Roman"/>
          <w:sz w:val="24"/>
          <w:szCs w:val="24"/>
        </w:rPr>
        <w:t>рублей.</w:t>
      </w:r>
      <w:r w:rsidR="007D21F1"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2D4B0" w14:textId="0F87B27C" w:rsidR="0079327D" w:rsidRDefault="006B3B87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4A78">
        <w:rPr>
          <w:rFonts w:ascii="Times New Roman" w:hAnsi="Times New Roman" w:cs="Times New Roman"/>
          <w:sz w:val="24"/>
          <w:szCs w:val="24"/>
        </w:rPr>
        <w:t xml:space="preserve">   </w:t>
      </w:r>
      <w:r w:rsidR="0079327D" w:rsidRPr="002803B1">
        <w:rPr>
          <w:rFonts w:ascii="Times New Roman" w:hAnsi="Times New Roman" w:cs="Times New Roman"/>
          <w:sz w:val="24"/>
          <w:szCs w:val="24"/>
        </w:rPr>
        <w:t xml:space="preserve">На выплату заработной платы, с учетом начисления на выплаты по оплате труда направлено </w:t>
      </w:r>
      <w:r w:rsidR="0055497C">
        <w:rPr>
          <w:rFonts w:ascii="Times New Roman" w:hAnsi="Times New Roman" w:cs="Times New Roman"/>
          <w:sz w:val="24"/>
          <w:szCs w:val="24"/>
        </w:rPr>
        <w:t xml:space="preserve">средств </w:t>
      </w:r>
      <w:r w:rsidR="009C49B2">
        <w:rPr>
          <w:rFonts w:ascii="Times New Roman" w:hAnsi="Times New Roman" w:cs="Times New Roman"/>
          <w:sz w:val="24"/>
          <w:szCs w:val="24"/>
        </w:rPr>
        <w:t>15</w:t>
      </w:r>
      <w:r w:rsidR="00E216FC" w:rsidRPr="00E216FC">
        <w:rPr>
          <w:rFonts w:ascii="Times New Roman" w:hAnsi="Times New Roman" w:cs="Times New Roman"/>
          <w:sz w:val="24"/>
          <w:szCs w:val="24"/>
        </w:rPr>
        <w:t> </w:t>
      </w:r>
      <w:r w:rsidR="009C49B2">
        <w:rPr>
          <w:rFonts w:ascii="Times New Roman" w:hAnsi="Times New Roman" w:cs="Times New Roman"/>
          <w:sz w:val="24"/>
          <w:szCs w:val="24"/>
        </w:rPr>
        <w:t>800</w:t>
      </w:r>
      <w:r w:rsidR="00E216FC" w:rsidRPr="00E216FC">
        <w:rPr>
          <w:rFonts w:ascii="Times New Roman" w:hAnsi="Times New Roman" w:cs="Times New Roman"/>
          <w:sz w:val="24"/>
          <w:szCs w:val="24"/>
        </w:rPr>
        <w:t>,</w:t>
      </w:r>
      <w:r w:rsidR="009C49B2">
        <w:rPr>
          <w:rFonts w:ascii="Times New Roman" w:hAnsi="Times New Roman" w:cs="Times New Roman"/>
          <w:sz w:val="24"/>
          <w:szCs w:val="24"/>
        </w:rPr>
        <w:t>7</w:t>
      </w:r>
      <w:r w:rsidR="0079327D" w:rsidRPr="002803B1">
        <w:rPr>
          <w:rFonts w:ascii="Times New Roman" w:hAnsi="Times New Roman" w:cs="Times New Roman"/>
          <w:sz w:val="24"/>
          <w:szCs w:val="24"/>
        </w:rPr>
        <w:t xml:space="preserve"> тыс.</w:t>
      </w:r>
      <w:r w:rsidR="00585498">
        <w:rPr>
          <w:rFonts w:ascii="Times New Roman" w:hAnsi="Times New Roman" w:cs="Times New Roman"/>
          <w:sz w:val="24"/>
          <w:szCs w:val="24"/>
        </w:rPr>
        <w:t xml:space="preserve"> </w:t>
      </w:r>
      <w:r w:rsidR="0079327D" w:rsidRPr="002803B1">
        <w:rPr>
          <w:rFonts w:ascii="Times New Roman" w:hAnsi="Times New Roman" w:cs="Times New Roman"/>
          <w:sz w:val="24"/>
          <w:szCs w:val="24"/>
        </w:rPr>
        <w:t xml:space="preserve">рублей, в том числе </w:t>
      </w:r>
      <w:r w:rsidR="000D7415">
        <w:rPr>
          <w:rFonts w:ascii="Times New Roman" w:hAnsi="Times New Roman" w:cs="Times New Roman"/>
          <w:sz w:val="24"/>
          <w:szCs w:val="24"/>
        </w:rPr>
        <w:t>фактические расходы на оплату труда муниципальных служащих</w:t>
      </w:r>
      <w:r w:rsidR="0079327D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79327D" w:rsidRPr="00AD59D2">
        <w:rPr>
          <w:rFonts w:ascii="Times New Roman" w:hAnsi="Times New Roman" w:cs="Times New Roman"/>
          <w:sz w:val="24"/>
          <w:szCs w:val="24"/>
        </w:rPr>
        <w:t>составили</w:t>
      </w:r>
      <w:r w:rsidR="009D19F6" w:rsidRPr="00AD59D2">
        <w:rPr>
          <w:rFonts w:ascii="Times New Roman" w:hAnsi="Times New Roman" w:cs="Times New Roman"/>
          <w:sz w:val="24"/>
          <w:szCs w:val="24"/>
        </w:rPr>
        <w:t xml:space="preserve"> </w:t>
      </w:r>
      <w:r w:rsidR="003E6282">
        <w:rPr>
          <w:rFonts w:ascii="Times New Roman" w:hAnsi="Times New Roman" w:cs="Times New Roman"/>
          <w:sz w:val="24"/>
          <w:szCs w:val="24"/>
        </w:rPr>
        <w:t>11 045,0</w:t>
      </w:r>
      <w:r w:rsidR="009C49B2">
        <w:rPr>
          <w:rFonts w:ascii="Times New Roman" w:hAnsi="Times New Roman" w:cs="Times New Roman"/>
          <w:sz w:val="24"/>
          <w:szCs w:val="24"/>
        </w:rPr>
        <w:t xml:space="preserve">  </w:t>
      </w:r>
      <w:r w:rsidR="00A57D6B">
        <w:rPr>
          <w:rFonts w:ascii="Times New Roman" w:hAnsi="Times New Roman" w:cs="Times New Roman"/>
          <w:sz w:val="24"/>
          <w:szCs w:val="24"/>
        </w:rPr>
        <w:t xml:space="preserve"> </w:t>
      </w:r>
      <w:r w:rsidR="0079327D" w:rsidRPr="009622D5">
        <w:rPr>
          <w:rFonts w:ascii="Times New Roman" w:hAnsi="Times New Roman" w:cs="Times New Roman"/>
          <w:sz w:val="24"/>
          <w:szCs w:val="24"/>
        </w:rPr>
        <w:t>тыс.</w:t>
      </w:r>
      <w:r w:rsidR="00585498">
        <w:rPr>
          <w:rFonts w:ascii="Times New Roman" w:hAnsi="Times New Roman" w:cs="Times New Roman"/>
          <w:sz w:val="24"/>
          <w:szCs w:val="24"/>
        </w:rPr>
        <w:t xml:space="preserve"> </w:t>
      </w:r>
      <w:r w:rsidR="00E326BB">
        <w:rPr>
          <w:rFonts w:ascii="Times New Roman" w:hAnsi="Times New Roman" w:cs="Times New Roman"/>
          <w:sz w:val="24"/>
          <w:szCs w:val="24"/>
        </w:rPr>
        <w:t>р</w:t>
      </w:r>
      <w:r w:rsidR="0079327D" w:rsidRPr="009622D5">
        <w:rPr>
          <w:rFonts w:ascii="Times New Roman" w:hAnsi="Times New Roman" w:cs="Times New Roman"/>
          <w:sz w:val="24"/>
          <w:szCs w:val="24"/>
        </w:rPr>
        <w:t>ублей</w:t>
      </w:r>
      <w:r w:rsidR="00226EF1">
        <w:rPr>
          <w:rFonts w:ascii="Times New Roman" w:hAnsi="Times New Roman" w:cs="Times New Roman"/>
          <w:sz w:val="24"/>
          <w:szCs w:val="24"/>
        </w:rPr>
        <w:t>.</w:t>
      </w:r>
      <w:r w:rsidR="0079327D"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064D24" w14:textId="572974E1" w:rsidR="0079327D" w:rsidRPr="002803B1" w:rsidRDefault="00466480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2. Фактическая численность муниципальных служащих администрации Слюдянского городского поселения по состоянию на 01.</w:t>
      </w:r>
      <w:r w:rsidR="00111253">
        <w:rPr>
          <w:rFonts w:ascii="Times New Roman" w:hAnsi="Times New Roman" w:cs="Times New Roman"/>
          <w:sz w:val="24"/>
          <w:szCs w:val="24"/>
        </w:rPr>
        <w:t>0</w:t>
      </w:r>
      <w:r w:rsidR="009C49B2">
        <w:rPr>
          <w:rFonts w:ascii="Times New Roman" w:hAnsi="Times New Roman" w:cs="Times New Roman"/>
          <w:sz w:val="24"/>
          <w:szCs w:val="24"/>
        </w:rPr>
        <w:t>7</w:t>
      </w:r>
      <w:r w:rsidR="00ED4890">
        <w:rPr>
          <w:rFonts w:ascii="Times New Roman" w:hAnsi="Times New Roman" w:cs="Times New Roman"/>
          <w:sz w:val="24"/>
          <w:szCs w:val="24"/>
        </w:rPr>
        <w:t>.</w:t>
      </w:r>
      <w:r w:rsidRPr="002803B1">
        <w:rPr>
          <w:rFonts w:ascii="Times New Roman" w:hAnsi="Times New Roman" w:cs="Times New Roman"/>
          <w:sz w:val="24"/>
          <w:szCs w:val="24"/>
        </w:rPr>
        <w:t>20</w:t>
      </w:r>
      <w:r w:rsidR="00111253">
        <w:rPr>
          <w:rFonts w:ascii="Times New Roman" w:hAnsi="Times New Roman" w:cs="Times New Roman"/>
          <w:sz w:val="24"/>
          <w:szCs w:val="24"/>
        </w:rPr>
        <w:t>2</w:t>
      </w:r>
      <w:r w:rsidR="00562467">
        <w:rPr>
          <w:rFonts w:ascii="Times New Roman" w:hAnsi="Times New Roman" w:cs="Times New Roman"/>
          <w:sz w:val="24"/>
          <w:szCs w:val="24"/>
        </w:rPr>
        <w:t>2</w:t>
      </w:r>
      <w:r w:rsidRPr="002803B1">
        <w:rPr>
          <w:rFonts w:ascii="Times New Roman" w:hAnsi="Times New Roman" w:cs="Times New Roman"/>
          <w:sz w:val="24"/>
          <w:szCs w:val="24"/>
        </w:rPr>
        <w:t xml:space="preserve"> года составил</w:t>
      </w:r>
      <w:r w:rsidR="00CE1AD5" w:rsidRPr="002803B1">
        <w:rPr>
          <w:rFonts w:ascii="Times New Roman" w:hAnsi="Times New Roman" w:cs="Times New Roman"/>
          <w:sz w:val="24"/>
          <w:szCs w:val="24"/>
        </w:rPr>
        <w:t xml:space="preserve">а </w:t>
      </w:r>
      <w:r w:rsidR="00DC7211">
        <w:rPr>
          <w:rFonts w:ascii="Times New Roman" w:hAnsi="Times New Roman" w:cs="Times New Roman"/>
          <w:sz w:val="24"/>
          <w:szCs w:val="24"/>
        </w:rPr>
        <w:t>34</w:t>
      </w:r>
      <w:r w:rsidR="00CE1AD5" w:rsidRPr="00E216FC">
        <w:rPr>
          <w:rFonts w:ascii="Times New Roman" w:hAnsi="Times New Roman" w:cs="Times New Roman"/>
          <w:sz w:val="24"/>
          <w:szCs w:val="24"/>
        </w:rPr>
        <w:t xml:space="preserve"> </w:t>
      </w:r>
      <w:r w:rsidR="00CE1AD5" w:rsidRPr="002803B1">
        <w:rPr>
          <w:rFonts w:ascii="Times New Roman" w:hAnsi="Times New Roman" w:cs="Times New Roman"/>
          <w:sz w:val="24"/>
          <w:szCs w:val="24"/>
        </w:rPr>
        <w:t>человек</w:t>
      </w:r>
      <w:r w:rsidR="00DC7211">
        <w:rPr>
          <w:rFonts w:ascii="Times New Roman" w:hAnsi="Times New Roman" w:cs="Times New Roman"/>
          <w:sz w:val="24"/>
          <w:szCs w:val="24"/>
        </w:rPr>
        <w:t>а</w:t>
      </w:r>
      <w:r w:rsidR="00111253">
        <w:rPr>
          <w:rFonts w:ascii="Times New Roman" w:hAnsi="Times New Roman" w:cs="Times New Roman"/>
          <w:sz w:val="24"/>
          <w:szCs w:val="24"/>
        </w:rPr>
        <w:t>.</w:t>
      </w:r>
      <w:r w:rsidR="002E49CC"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CA1274" w14:textId="77777777" w:rsidR="002E14B0" w:rsidRDefault="002E14B0" w:rsidP="0056239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1832C4B5" w14:textId="77777777" w:rsidR="00226EF1" w:rsidRDefault="00226EF1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6EB1220D" w14:textId="77777777" w:rsidR="00963C8D" w:rsidRDefault="00963C8D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1C7445CF" w14:textId="77777777" w:rsidR="00963C8D" w:rsidRDefault="00963C8D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33A6DE0E" w14:textId="77777777" w:rsidR="00D6470E" w:rsidRPr="00C20189" w:rsidRDefault="00507D5B" w:rsidP="00735ABA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B4ED7" w:rsidRPr="0013122A">
        <w:rPr>
          <w:rFonts w:ascii="Times New Roman" w:hAnsi="Times New Roman" w:cs="Times New Roman"/>
          <w:sz w:val="20"/>
          <w:szCs w:val="20"/>
        </w:rPr>
        <w:t xml:space="preserve"> </w:t>
      </w:r>
      <w:r w:rsidR="00D6470E" w:rsidRPr="00C20189">
        <w:rPr>
          <w:rFonts w:ascii="Times New Roman" w:hAnsi="Times New Roman" w:cs="Times New Roman"/>
          <w:sz w:val="20"/>
          <w:szCs w:val="20"/>
        </w:rPr>
        <w:t>Комитет по экономике</w:t>
      </w:r>
    </w:p>
    <w:p w14:paraId="23A1A058" w14:textId="77777777" w:rsidR="00D6470E" w:rsidRPr="00C20189" w:rsidRDefault="00507D5B" w:rsidP="00735ABA">
      <w:pPr>
        <w:pStyle w:val="a4"/>
        <w:rPr>
          <w:rFonts w:ascii="Times New Roman" w:hAnsi="Times New Roman" w:cs="Times New Roman"/>
          <w:sz w:val="20"/>
          <w:szCs w:val="20"/>
        </w:rPr>
      </w:pPr>
      <w:r w:rsidRPr="00C20189">
        <w:rPr>
          <w:rFonts w:ascii="Times New Roman" w:hAnsi="Times New Roman" w:cs="Times New Roman"/>
          <w:sz w:val="20"/>
          <w:szCs w:val="20"/>
        </w:rPr>
        <w:t xml:space="preserve"> </w:t>
      </w:r>
      <w:r w:rsidR="00D6470E" w:rsidRPr="00C20189">
        <w:rPr>
          <w:rFonts w:ascii="Times New Roman" w:hAnsi="Times New Roman" w:cs="Times New Roman"/>
          <w:sz w:val="20"/>
          <w:szCs w:val="20"/>
        </w:rPr>
        <w:t xml:space="preserve"> и финансам администрации</w:t>
      </w:r>
    </w:p>
    <w:p w14:paraId="0A9120F8" w14:textId="77777777" w:rsidR="00AE18D5" w:rsidRPr="00C20189" w:rsidRDefault="00D6470E" w:rsidP="00735ABA">
      <w:pPr>
        <w:pStyle w:val="a4"/>
        <w:rPr>
          <w:rFonts w:ascii="Times New Roman" w:hAnsi="Times New Roman" w:cs="Times New Roman"/>
          <w:sz w:val="20"/>
          <w:szCs w:val="20"/>
        </w:rPr>
      </w:pPr>
      <w:r w:rsidRPr="00C20189">
        <w:rPr>
          <w:rFonts w:ascii="Times New Roman" w:hAnsi="Times New Roman" w:cs="Times New Roman"/>
          <w:sz w:val="20"/>
          <w:szCs w:val="20"/>
        </w:rPr>
        <w:t xml:space="preserve"> Слюдянского городского поселения</w:t>
      </w:r>
    </w:p>
    <w:sectPr w:rsidR="00AE18D5" w:rsidRPr="00C20189" w:rsidSect="003A5847">
      <w:pgSz w:w="11906" w:h="16838"/>
      <w:pgMar w:top="1134" w:right="737" w:bottom="113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711B3"/>
    <w:multiLevelType w:val="hybridMultilevel"/>
    <w:tmpl w:val="8C7AC81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42F640E"/>
    <w:multiLevelType w:val="hybridMultilevel"/>
    <w:tmpl w:val="D0B073BE"/>
    <w:lvl w:ilvl="0" w:tplc="B6345F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48E073F3"/>
    <w:multiLevelType w:val="hybridMultilevel"/>
    <w:tmpl w:val="118EE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04619"/>
    <w:multiLevelType w:val="hybridMultilevel"/>
    <w:tmpl w:val="D0B2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875F59"/>
    <w:multiLevelType w:val="hybridMultilevel"/>
    <w:tmpl w:val="D51C2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34D62"/>
    <w:multiLevelType w:val="hybridMultilevel"/>
    <w:tmpl w:val="417A4B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2"/>
  </w:num>
  <w:num w:numId="8">
    <w:abstractNumId w:val="2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480"/>
    <w:rsid w:val="000028CB"/>
    <w:rsid w:val="00003D16"/>
    <w:rsid w:val="00020FD0"/>
    <w:rsid w:val="00031C17"/>
    <w:rsid w:val="000352B0"/>
    <w:rsid w:val="00042806"/>
    <w:rsid w:val="000438B3"/>
    <w:rsid w:val="0005440D"/>
    <w:rsid w:val="00062BEA"/>
    <w:rsid w:val="0006397C"/>
    <w:rsid w:val="00066502"/>
    <w:rsid w:val="00070AC6"/>
    <w:rsid w:val="00071BE8"/>
    <w:rsid w:val="00082E80"/>
    <w:rsid w:val="00096208"/>
    <w:rsid w:val="00096BD2"/>
    <w:rsid w:val="0009770D"/>
    <w:rsid w:val="000A3345"/>
    <w:rsid w:val="000A3DA7"/>
    <w:rsid w:val="000B0C1B"/>
    <w:rsid w:val="000B6FA1"/>
    <w:rsid w:val="000C617B"/>
    <w:rsid w:val="000C7282"/>
    <w:rsid w:val="000C7942"/>
    <w:rsid w:val="000D4235"/>
    <w:rsid w:val="000D7415"/>
    <w:rsid w:val="000E5413"/>
    <w:rsid w:val="00102709"/>
    <w:rsid w:val="00111253"/>
    <w:rsid w:val="001114E2"/>
    <w:rsid w:val="0011180E"/>
    <w:rsid w:val="00123FD6"/>
    <w:rsid w:val="001308EC"/>
    <w:rsid w:val="00130FDB"/>
    <w:rsid w:val="0013122A"/>
    <w:rsid w:val="00133840"/>
    <w:rsid w:val="00152E82"/>
    <w:rsid w:val="00154D0B"/>
    <w:rsid w:val="00156ECE"/>
    <w:rsid w:val="00160191"/>
    <w:rsid w:val="001709CC"/>
    <w:rsid w:val="00170BC8"/>
    <w:rsid w:val="0017784E"/>
    <w:rsid w:val="00185E1D"/>
    <w:rsid w:val="00190518"/>
    <w:rsid w:val="001952E8"/>
    <w:rsid w:val="001A1D35"/>
    <w:rsid w:val="001A38EB"/>
    <w:rsid w:val="001A6621"/>
    <w:rsid w:val="001B035D"/>
    <w:rsid w:val="001B21E8"/>
    <w:rsid w:val="001B6BF6"/>
    <w:rsid w:val="001C7902"/>
    <w:rsid w:val="001D2E1E"/>
    <w:rsid w:val="001D4B8E"/>
    <w:rsid w:val="001E1BEB"/>
    <w:rsid w:val="001E7A0A"/>
    <w:rsid w:val="001F1AAF"/>
    <w:rsid w:val="001F1B3B"/>
    <w:rsid w:val="001F48FF"/>
    <w:rsid w:val="001F5231"/>
    <w:rsid w:val="002025B0"/>
    <w:rsid w:val="00203BEE"/>
    <w:rsid w:val="0020414D"/>
    <w:rsid w:val="002128C9"/>
    <w:rsid w:val="0022291A"/>
    <w:rsid w:val="00226EF1"/>
    <w:rsid w:val="00232D58"/>
    <w:rsid w:val="002467AD"/>
    <w:rsid w:val="00254AED"/>
    <w:rsid w:val="0025556F"/>
    <w:rsid w:val="00256996"/>
    <w:rsid w:val="0026733B"/>
    <w:rsid w:val="002704F4"/>
    <w:rsid w:val="002715D0"/>
    <w:rsid w:val="002722E1"/>
    <w:rsid w:val="002803B1"/>
    <w:rsid w:val="0028060B"/>
    <w:rsid w:val="00286EAE"/>
    <w:rsid w:val="0029143A"/>
    <w:rsid w:val="002928E2"/>
    <w:rsid w:val="002A31E0"/>
    <w:rsid w:val="002A7CF3"/>
    <w:rsid w:val="002B6E34"/>
    <w:rsid w:val="002B717F"/>
    <w:rsid w:val="002C2836"/>
    <w:rsid w:val="002E14B0"/>
    <w:rsid w:val="002E37D3"/>
    <w:rsid w:val="002E395F"/>
    <w:rsid w:val="002E49CC"/>
    <w:rsid w:val="002E4F5E"/>
    <w:rsid w:val="002E7C37"/>
    <w:rsid w:val="002F30EC"/>
    <w:rsid w:val="003059A6"/>
    <w:rsid w:val="00321909"/>
    <w:rsid w:val="00325137"/>
    <w:rsid w:val="00333E32"/>
    <w:rsid w:val="0033441A"/>
    <w:rsid w:val="00340712"/>
    <w:rsid w:val="00340BD8"/>
    <w:rsid w:val="003413AF"/>
    <w:rsid w:val="00346D60"/>
    <w:rsid w:val="003505D8"/>
    <w:rsid w:val="003514C6"/>
    <w:rsid w:val="00354392"/>
    <w:rsid w:val="00364989"/>
    <w:rsid w:val="0037115E"/>
    <w:rsid w:val="003717D4"/>
    <w:rsid w:val="00374A78"/>
    <w:rsid w:val="003751A8"/>
    <w:rsid w:val="00375347"/>
    <w:rsid w:val="00376B7F"/>
    <w:rsid w:val="00377728"/>
    <w:rsid w:val="003835E8"/>
    <w:rsid w:val="00385C9A"/>
    <w:rsid w:val="00391273"/>
    <w:rsid w:val="003A05DF"/>
    <w:rsid w:val="003A5615"/>
    <w:rsid w:val="003A5847"/>
    <w:rsid w:val="003B2078"/>
    <w:rsid w:val="003B2AF8"/>
    <w:rsid w:val="003B6D90"/>
    <w:rsid w:val="003C50B2"/>
    <w:rsid w:val="003C7CEB"/>
    <w:rsid w:val="003D05F8"/>
    <w:rsid w:val="003D0609"/>
    <w:rsid w:val="003D0CE8"/>
    <w:rsid w:val="003D37A2"/>
    <w:rsid w:val="003D6786"/>
    <w:rsid w:val="003E6282"/>
    <w:rsid w:val="003F1CF5"/>
    <w:rsid w:val="003F2A61"/>
    <w:rsid w:val="003F7735"/>
    <w:rsid w:val="00400F57"/>
    <w:rsid w:val="00401288"/>
    <w:rsid w:val="0040772C"/>
    <w:rsid w:val="00413599"/>
    <w:rsid w:val="00415158"/>
    <w:rsid w:val="004160B2"/>
    <w:rsid w:val="004217AC"/>
    <w:rsid w:val="00422359"/>
    <w:rsid w:val="00431835"/>
    <w:rsid w:val="00431A3F"/>
    <w:rsid w:val="004321B7"/>
    <w:rsid w:val="004449C4"/>
    <w:rsid w:val="004457C1"/>
    <w:rsid w:val="00456270"/>
    <w:rsid w:val="004575FB"/>
    <w:rsid w:val="00462180"/>
    <w:rsid w:val="00465C36"/>
    <w:rsid w:val="00466480"/>
    <w:rsid w:val="0047342D"/>
    <w:rsid w:val="004775AE"/>
    <w:rsid w:val="004871D2"/>
    <w:rsid w:val="00492E21"/>
    <w:rsid w:val="004A11B6"/>
    <w:rsid w:val="004A122F"/>
    <w:rsid w:val="004A423C"/>
    <w:rsid w:val="004A51D7"/>
    <w:rsid w:val="004A5587"/>
    <w:rsid w:val="004A6517"/>
    <w:rsid w:val="004B5F29"/>
    <w:rsid w:val="004D259A"/>
    <w:rsid w:val="004D2FCF"/>
    <w:rsid w:val="004E5825"/>
    <w:rsid w:val="004F28DB"/>
    <w:rsid w:val="004F3D36"/>
    <w:rsid w:val="004F58C3"/>
    <w:rsid w:val="005048E2"/>
    <w:rsid w:val="00506D1A"/>
    <w:rsid w:val="00506DB8"/>
    <w:rsid w:val="00507D5B"/>
    <w:rsid w:val="00511D39"/>
    <w:rsid w:val="00531246"/>
    <w:rsid w:val="005425D5"/>
    <w:rsid w:val="005426DD"/>
    <w:rsid w:val="0054622E"/>
    <w:rsid w:val="00546A3F"/>
    <w:rsid w:val="00546E2E"/>
    <w:rsid w:val="0055087A"/>
    <w:rsid w:val="00552783"/>
    <w:rsid w:val="0055497C"/>
    <w:rsid w:val="00562399"/>
    <w:rsid w:val="00562467"/>
    <w:rsid w:val="00566D4D"/>
    <w:rsid w:val="0056781C"/>
    <w:rsid w:val="005733F2"/>
    <w:rsid w:val="00580188"/>
    <w:rsid w:val="00585498"/>
    <w:rsid w:val="00585C19"/>
    <w:rsid w:val="00591650"/>
    <w:rsid w:val="00595FF2"/>
    <w:rsid w:val="005A10B3"/>
    <w:rsid w:val="005A4809"/>
    <w:rsid w:val="005A5DD6"/>
    <w:rsid w:val="005A73E8"/>
    <w:rsid w:val="005B2C2E"/>
    <w:rsid w:val="005B4ED7"/>
    <w:rsid w:val="005B6DE7"/>
    <w:rsid w:val="005B7567"/>
    <w:rsid w:val="005C1AE8"/>
    <w:rsid w:val="005C7D71"/>
    <w:rsid w:val="005D6D83"/>
    <w:rsid w:val="005E159B"/>
    <w:rsid w:val="005E1BDE"/>
    <w:rsid w:val="005E59D0"/>
    <w:rsid w:val="005E6A3F"/>
    <w:rsid w:val="005E7E81"/>
    <w:rsid w:val="005F2292"/>
    <w:rsid w:val="005F62A0"/>
    <w:rsid w:val="005F681D"/>
    <w:rsid w:val="00602C25"/>
    <w:rsid w:val="00610CF3"/>
    <w:rsid w:val="00617E4E"/>
    <w:rsid w:val="006223D4"/>
    <w:rsid w:val="0063093E"/>
    <w:rsid w:val="00632BEB"/>
    <w:rsid w:val="00651D5B"/>
    <w:rsid w:val="00655C5F"/>
    <w:rsid w:val="006577BD"/>
    <w:rsid w:val="00660432"/>
    <w:rsid w:val="00662CDE"/>
    <w:rsid w:val="006669EA"/>
    <w:rsid w:val="006702AF"/>
    <w:rsid w:val="00674390"/>
    <w:rsid w:val="006813A1"/>
    <w:rsid w:val="00682E1D"/>
    <w:rsid w:val="00691F9E"/>
    <w:rsid w:val="00692CBB"/>
    <w:rsid w:val="006A4A17"/>
    <w:rsid w:val="006A7830"/>
    <w:rsid w:val="006B02BD"/>
    <w:rsid w:val="006B17D2"/>
    <w:rsid w:val="006B3B0B"/>
    <w:rsid w:val="006B3B87"/>
    <w:rsid w:val="006B68A9"/>
    <w:rsid w:val="006B7C3C"/>
    <w:rsid w:val="006C600D"/>
    <w:rsid w:val="006E21E3"/>
    <w:rsid w:val="006F05A1"/>
    <w:rsid w:val="006F1E42"/>
    <w:rsid w:val="006F53B8"/>
    <w:rsid w:val="00700A39"/>
    <w:rsid w:val="00706FF7"/>
    <w:rsid w:val="00721471"/>
    <w:rsid w:val="00722AD2"/>
    <w:rsid w:val="00724209"/>
    <w:rsid w:val="00726AB1"/>
    <w:rsid w:val="00735ABA"/>
    <w:rsid w:val="00737B9F"/>
    <w:rsid w:val="00740760"/>
    <w:rsid w:val="007446FE"/>
    <w:rsid w:val="00755A91"/>
    <w:rsid w:val="0075797C"/>
    <w:rsid w:val="00761180"/>
    <w:rsid w:val="007644E9"/>
    <w:rsid w:val="007674F0"/>
    <w:rsid w:val="00772748"/>
    <w:rsid w:val="007749A1"/>
    <w:rsid w:val="0078119F"/>
    <w:rsid w:val="0078131B"/>
    <w:rsid w:val="00782896"/>
    <w:rsid w:val="00786085"/>
    <w:rsid w:val="00786C96"/>
    <w:rsid w:val="0079327D"/>
    <w:rsid w:val="00796D1B"/>
    <w:rsid w:val="007A16F1"/>
    <w:rsid w:val="007A78A6"/>
    <w:rsid w:val="007B1549"/>
    <w:rsid w:val="007B337F"/>
    <w:rsid w:val="007B718F"/>
    <w:rsid w:val="007C4356"/>
    <w:rsid w:val="007D21F1"/>
    <w:rsid w:val="007D4BAE"/>
    <w:rsid w:val="007E2F6F"/>
    <w:rsid w:val="007E4F73"/>
    <w:rsid w:val="007F0526"/>
    <w:rsid w:val="008105E2"/>
    <w:rsid w:val="0081207D"/>
    <w:rsid w:val="00813E6B"/>
    <w:rsid w:val="008203AB"/>
    <w:rsid w:val="008223B9"/>
    <w:rsid w:val="00840262"/>
    <w:rsid w:val="00845B57"/>
    <w:rsid w:val="00850DCD"/>
    <w:rsid w:val="00852855"/>
    <w:rsid w:val="00854DB2"/>
    <w:rsid w:val="00857FFB"/>
    <w:rsid w:val="00860852"/>
    <w:rsid w:val="00863B34"/>
    <w:rsid w:val="00864F39"/>
    <w:rsid w:val="00866BE2"/>
    <w:rsid w:val="0087182D"/>
    <w:rsid w:val="00876B50"/>
    <w:rsid w:val="0088198F"/>
    <w:rsid w:val="00890AE7"/>
    <w:rsid w:val="008A3D94"/>
    <w:rsid w:val="008A49A5"/>
    <w:rsid w:val="008A7A54"/>
    <w:rsid w:val="008B45FC"/>
    <w:rsid w:val="008C0FF7"/>
    <w:rsid w:val="008C1A84"/>
    <w:rsid w:val="008C37D8"/>
    <w:rsid w:val="008C5BEF"/>
    <w:rsid w:val="008D0879"/>
    <w:rsid w:val="008D58E8"/>
    <w:rsid w:val="008E0845"/>
    <w:rsid w:val="008E22F3"/>
    <w:rsid w:val="008E28BE"/>
    <w:rsid w:val="008F371C"/>
    <w:rsid w:val="008F59E1"/>
    <w:rsid w:val="008F6852"/>
    <w:rsid w:val="008F73AF"/>
    <w:rsid w:val="00904170"/>
    <w:rsid w:val="00904315"/>
    <w:rsid w:val="00904F12"/>
    <w:rsid w:val="00905940"/>
    <w:rsid w:val="00933D44"/>
    <w:rsid w:val="009367D9"/>
    <w:rsid w:val="00940FD2"/>
    <w:rsid w:val="00941BFA"/>
    <w:rsid w:val="00942776"/>
    <w:rsid w:val="00946D38"/>
    <w:rsid w:val="009575C7"/>
    <w:rsid w:val="00957725"/>
    <w:rsid w:val="0096159A"/>
    <w:rsid w:val="009622D5"/>
    <w:rsid w:val="00963C8D"/>
    <w:rsid w:val="00966284"/>
    <w:rsid w:val="009758C8"/>
    <w:rsid w:val="0099318A"/>
    <w:rsid w:val="00993E9E"/>
    <w:rsid w:val="00995E6F"/>
    <w:rsid w:val="009961EC"/>
    <w:rsid w:val="00997EEC"/>
    <w:rsid w:val="009A010B"/>
    <w:rsid w:val="009A1C05"/>
    <w:rsid w:val="009A331D"/>
    <w:rsid w:val="009A3D4E"/>
    <w:rsid w:val="009B75A3"/>
    <w:rsid w:val="009C49B2"/>
    <w:rsid w:val="009D19F6"/>
    <w:rsid w:val="009D7500"/>
    <w:rsid w:val="009E3AE1"/>
    <w:rsid w:val="009F0C37"/>
    <w:rsid w:val="00A03554"/>
    <w:rsid w:val="00A0747E"/>
    <w:rsid w:val="00A114D8"/>
    <w:rsid w:val="00A14650"/>
    <w:rsid w:val="00A1632D"/>
    <w:rsid w:val="00A33603"/>
    <w:rsid w:val="00A33D0C"/>
    <w:rsid w:val="00A348F1"/>
    <w:rsid w:val="00A40993"/>
    <w:rsid w:val="00A42E4F"/>
    <w:rsid w:val="00A43EA3"/>
    <w:rsid w:val="00A47412"/>
    <w:rsid w:val="00A5011C"/>
    <w:rsid w:val="00A5326C"/>
    <w:rsid w:val="00A55274"/>
    <w:rsid w:val="00A57D6B"/>
    <w:rsid w:val="00A60FBB"/>
    <w:rsid w:val="00A624FB"/>
    <w:rsid w:val="00A63EC4"/>
    <w:rsid w:val="00A65537"/>
    <w:rsid w:val="00A70548"/>
    <w:rsid w:val="00A738BB"/>
    <w:rsid w:val="00A7522F"/>
    <w:rsid w:val="00A82223"/>
    <w:rsid w:val="00A82878"/>
    <w:rsid w:val="00A8447F"/>
    <w:rsid w:val="00A9384F"/>
    <w:rsid w:val="00A94850"/>
    <w:rsid w:val="00AA0109"/>
    <w:rsid w:val="00AA1E36"/>
    <w:rsid w:val="00AA3A41"/>
    <w:rsid w:val="00AA7D98"/>
    <w:rsid w:val="00AD1693"/>
    <w:rsid w:val="00AD59D2"/>
    <w:rsid w:val="00AD5AE9"/>
    <w:rsid w:val="00AE18D5"/>
    <w:rsid w:val="00AF6775"/>
    <w:rsid w:val="00AF6FF2"/>
    <w:rsid w:val="00AF73C7"/>
    <w:rsid w:val="00B0012D"/>
    <w:rsid w:val="00B02D04"/>
    <w:rsid w:val="00B143D3"/>
    <w:rsid w:val="00B20F9D"/>
    <w:rsid w:val="00B20FC3"/>
    <w:rsid w:val="00B21193"/>
    <w:rsid w:val="00B21421"/>
    <w:rsid w:val="00B24950"/>
    <w:rsid w:val="00B46047"/>
    <w:rsid w:val="00B4667B"/>
    <w:rsid w:val="00B501E9"/>
    <w:rsid w:val="00B52043"/>
    <w:rsid w:val="00B52674"/>
    <w:rsid w:val="00B54D18"/>
    <w:rsid w:val="00B601C6"/>
    <w:rsid w:val="00B6395D"/>
    <w:rsid w:val="00B67842"/>
    <w:rsid w:val="00B74904"/>
    <w:rsid w:val="00B76FF4"/>
    <w:rsid w:val="00B81C08"/>
    <w:rsid w:val="00B85318"/>
    <w:rsid w:val="00B856CE"/>
    <w:rsid w:val="00BA3E97"/>
    <w:rsid w:val="00BA42E0"/>
    <w:rsid w:val="00BB03C4"/>
    <w:rsid w:val="00BB6ACC"/>
    <w:rsid w:val="00BB7C88"/>
    <w:rsid w:val="00BC0807"/>
    <w:rsid w:val="00BC2E16"/>
    <w:rsid w:val="00BD2361"/>
    <w:rsid w:val="00BE3E8F"/>
    <w:rsid w:val="00BF296B"/>
    <w:rsid w:val="00C017D8"/>
    <w:rsid w:val="00C0347A"/>
    <w:rsid w:val="00C07EAD"/>
    <w:rsid w:val="00C108D4"/>
    <w:rsid w:val="00C1216D"/>
    <w:rsid w:val="00C20189"/>
    <w:rsid w:val="00C3408F"/>
    <w:rsid w:val="00C35973"/>
    <w:rsid w:val="00C40AAA"/>
    <w:rsid w:val="00C40C9F"/>
    <w:rsid w:val="00C508E1"/>
    <w:rsid w:val="00C55225"/>
    <w:rsid w:val="00C60017"/>
    <w:rsid w:val="00C6609D"/>
    <w:rsid w:val="00C67F96"/>
    <w:rsid w:val="00C7177B"/>
    <w:rsid w:val="00C74081"/>
    <w:rsid w:val="00C77939"/>
    <w:rsid w:val="00C926CD"/>
    <w:rsid w:val="00C9436C"/>
    <w:rsid w:val="00CA4035"/>
    <w:rsid w:val="00CA7486"/>
    <w:rsid w:val="00CB4BAA"/>
    <w:rsid w:val="00CB5585"/>
    <w:rsid w:val="00CC2C13"/>
    <w:rsid w:val="00CC4504"/>
    <w:rsid w:val="00CC729A"/>
    <w:rsid w:val="00CC7CC9"/>
    <w:rsid w:val="00CD0A09"/>
    <w:rsid w:val="00CD7964"/>
    <w:rsid w:val="00CD7CEA"/>
    <w:rsid w:val="00CE08F1"/>
    <w:rsid w:val="00CE098F"/>
    <w:rsid w:val="00CE148C"/>
    <w:rsid w:val="00CE1593"/>
    <w:rsid w:val="00CE1AD5"/>
    <w:rsid w:val="00CE4FD2"/>
    <w:rsid w:val="00CF1802"/>
    <w:rsid w:val="00D036B5"/>
    <w:rsid w:val="00D10523"/>
    <w:rsid w:val="00D11B11"/>
    <w:rsid w:val="00D1371E"/>
    <w:rsid w:val="00D16469"/>
    <w:rsid w:val="00D205CE"/>
    <w:rsid w:val="00D24170"/>
    <w:rsid w:val="00D26BD4"/>
    <w:rsid w:val="00D32BC4"/>
    <w:rsid w:val="00D36F79"/>
    <w:rsid w:val="00D45685"/>
    <w:rsid w:val="00D45CB5"/>
    <w:rsid w:val="00D50BEB"/>
    <w:rsid w:val="00D56618"/>
    <w:rsid w:val="00D6470E"/>
    <w:rsid w:val="00D65B4F"/>
    <w:rsid w:val="00D65B74"/>
    <w:rsid w:val="00D718C0"/>
    <w:rsid w:val="00D7243D"/>
    <w:rsid w:val="00D72A37"/>
    <w:rsid w:val="00D77C88"/>
    <w:rsid w:val="00D77E83"/>
    <w:rsid w:val="00D80F0E"/>
    <w:rsid w:val="00D81876"/>
    <w:rsid w:val="00D86C46"/>
    <w:rsid w:val="00D97759"/>
    <w:rsid w:val="00DA2E27"/>
    <w:rsid w:val="00DB4F62"/>
    <w:rsid w:val="00DB5A15"/>
    <w:rsid w:val="00DB5D1E"/>
    <w:rsid w:val="00DC346C"/>
    <w:rsid w:val="00DC6407"/>
    <w:rsid w:val="00DC6E02"/>
    <w:rsid w:val="00DC7211"/>
    <w:rsid w:val="00DD11E2"/>
    <w:rsid w:val="00DD1D0C"/>
    <w:rsid w:val="00DD2A13"/>
    <w:rsid w:val="00DE3B1B"/>
    <w:rsid w:val="00DF1229"/>
    <w:rsid w:val="00DF5CD1"/>
    <w:rsid w:val="00E0149F"/>
    <w:rsid w:val="00E03F5C"/>
    <w:rsid w:val="00E05DBA"/>
    <w:rsid w:val="00E12CBF"/>
    <w:rsid w:val="00E12F51"/>
    <w:rsid w:val="00E141D6"/>
    <w:rsid w:val="00E15DDA"/>
    <w:rsid w:val="00E216FC"/>
    <w:rsid w:val="00E306F5"/>
    <w:rsid w:val="00E31CAA"/>
    <w:rsid w:val="00E326BB"/>
    <w:rsid w:val="00E32DEC"/>
    <w:rsid w:val="00E42755"/>
    <w:rsid w:val="00E43A64"/>
    <w:rsid w:val="00E45BE5"/>
    <w:rsid w:val="00E473D0"/>
    <w:rsid w:val="00E5052B"/>
    <w:rsid w:val="00E51547"/>
    <w:rsid w:val="00E53253"/>
    <w:rsid w:val="00E608A5"/>
    <w:rsid w:val="00E60E7B"/>
    <w:rsid w:val="00E6123C"/>
    <w:rsid w:val="00E63CA9"/>
    <w:rsid w:val="00E65ECA"/>
    <w:rsid w:val="00E66E3E"/>
    <w:rsid w:val="00E6792F"/>
    <w:rsid w:val="00E679FA"/>
    <w:rsid w:val="00E76B32"/>
    <w:rsid w:val="00E80E56"/>
    <w:rsid w:val="00E83E0A"/>
    <w:rsid w:val="00E842F6"/>
    <w:rsid w:val="00EA3315"/>
    <w:rsid w:val="00EA4F84"/>
    <w:rsid w:val="00EA7F42"/>
    <w:rsid w:val="00EC6B65"/>
    <w:rsid w:val="00ED4890"/>
    <w:rsid w:val="00EE2DED"/>
    <w:rsid w:val="00EE7C3A"/>
    <w:rsid w:val="00EF1BF2"/>
    <w:rsid w:val="00EF24AA"/>
    <w:rsid w:val="00F031ED"/>
    <w:rsid w:val="00F06777"/>
    <w:rsid w:val="00F13D00"/>
    <w:rsid w:val="00F144AF"/>
    <w:rsid w:val="00F161FD"/>
    <w:rsid w:val="00F317B7"/>
    <w:rsid w:val="00F57E7E"/>
    <w:rsid w:val="00F62B58"/>
    <w:rsid w:val="00F63D3A"/>
    <w:rsid w:val="00F72298"/>
    <w:rsid w:val="00F72394"/>
    <w:rsid w:val="00F723F3"/>
    <w:rsid w:val="00F76D57"/>
    <w:rsid w:val="00F85DB4"/>
    <w:rsid w:val="00F861FB"/>
    <w:rsid w:val="00F916C6"/>
    <w:rsid w:val="00FA296F"/>
    <w:rsid w:val="00FA3983"/>
    <w:rsid w:val="00FB23A8"/>
    <w:rsid w:val="00FB4ABB"/>
    <w:rsid w:val="00FC33DA"/>
    <w:rsid w:val="00FC740B"/>
    <w:rsid w:val="00FE5F99"/>
    <w:rsid w:val="00FE7C4E"/>
    <w:rsid w:val="00FF4D97"/>
    <w:rsid w:val="00FF4F0F"/>
    <w:rsid w:val="00FF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644E"/>
  <w15:docId w15:val="{A6BC6946-7B80-45D2-A76E-2DF31387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4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46648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30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08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3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A7401-5BEB-46F0-8FA4-EC9E8A2BC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2356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the District Slyudyanskij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Наталья Михайловна Горбунова</cp:lastModifiedBy>
  <cp:revision>91</cp:revision>
  <cp:lastPrinted>2022-07-14T07:37:00Z</cp:lastPrinted>
  <dcterms:created xsi:type="dcterms:W3CDTF">2019-07-17T09:30:00Z</dcterms:created>
  <dcterms:modified xsi:type="dcterms:W3CDTF">2022-07-14T08:43:00Z</dcterms:modified>
</cp:coreProperties>
</file>