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3CD7" w14:textId="77777777" w:rsidR="00EE55BE" w:rsidRDefault="000D41A8" w:rsidP="008F2DA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5BE">
        <w:rPr>
          <w:rFonts w:ascii="Times New Roman" w:hAnsi="Times New Roman" w:cs="Times New Roman"/>
          <w:b/>
          <w:bCs/>
          <w:sz w:val="28"/>
          <w:szCs w:val="28"/>
        </w:rPr>
        <w:t xml:space="preserve">Обобщенная информация об исполнении (ненадлежащем исполнении) депутатами Думы </w:t>
      </w:r>
    </w:p>
    <w:p w14:paraId="04C4EB77" w14:textId="77777777" w:rsidR="00EE55BE" w:rsidRDefault="000D41A8" w:rsidP="008F2DA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5BE">
        <w:rPr>
          <w:rFonts w:ascii="Times New Roman" w:hAnsi="Times New Roman" w:cs="Times New Roman"/>
          <w:b/>
          <w:bCs/>
          <w:sz w:val="28"/>
          <w:szCs w:val="28"/>
        </w:rPr>
        <w:t xml:space="preserve">Слюдянского муниципального образования обязанности по предоставлению сведений </w:t>
      </w:r>
    </w:p>
    <w:p w14:paraId="42D9D6EA" w14:textId="77777777" w:rsidR="003570A9" w:rsidRDefault="000D41A8" w:rsidP="008F2DA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5BE">
        <w:rPr>
          <w:rFonts w:ascii="Times New Roman" w:hAnsi="Times New Roman" w:cs="Times New Roman"/>
          <w:b/>
          <w:bCs/>
          <w:sz w:val="28"/>
          <w:szCs w:val="28"/>
        </w:rPr>
        <w:t>о своих доходах, расходах, об имуществе и обязательствах имущественного характера</w:t>
      </w:r>
      <w:r w:rsidR="003570A9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13A5CF81" w14:textId="77777777" w:rsidR="003570A9" w:rsidRDefault="003570A9" w:rsidP="008F2DA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 также сведений о доходах, расходах, об имуществе и обязательствах имущественного характера </w:t>
      </w:r>
    </w:p>
    <w:p w14:paraId="3A340A87" w14:textId="3A16B18A" w:rsidR="008F2DA4" w:rsidRPr="00EE55BE" w:rsidRDefault="000D41A8" w:rsidP="008F2DA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5BE">
        <w:rPr>
          <w:rFonts w:ascii="Times New Roman" w:hAnsi="Times New Roman" w:cs="Times New Roman"/>
          <w:b/>
          <w:bCs/>
          <w:sz w:val="28"/>
          <w:szCs w:val="28"/>
        </w:rPr>
        <w:t>своих супруги (супруга) и несовершеннолетних детей за 2022 год</w:t>
      </w:r>
    </w:p>
    <w:p w14:paraId="2CCDEE18" w14:textId="7333CA95" w:rsidR="008F2DA4" w:rsidRDefault="008F2DA4" w:rsidP="008F2DA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FBB5A" w14:textId="1BF3440A" w:rsidR="008F2DA4" w:rsidRDefault="008F2DA4" w:rsidP="008F2DA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14613" w:type="dxa"/>
        <w:tblLook w:val="04A0" w:firstRow="1" w:lastRow="0" w:firstColumn="1" w:lastColumn="0" w:noHBand="0" w:noVBand="1"/>
      </w:tblPr>
      <w:tblGrid>
        <w:gridCol w:w="1413"/>
        <w:gridCol w:w="2426"/>
        <w:gridCol w:w="2427"/>
        <w:gridCol w:w="2427"/>
        <w:gridCol w:w="3493"/>
        <w:gridCol w:w="2427"/>
      </w:tblGrid>
      <w:tr w:rsidR="008F2DA4" w14:paraId="4C3D5289" w14:textId="77777777" w:rsidTr="00EE55BE">
        <w:tc>
          <w:tcPr>
            <w:tcW w:w="1413" w:type="dxa"/>
          </w:tcPr>
          <w:p w14:paraId="0A5DC7B0" w14:textId="77777777" w:rsidR="008F2DA4" w:rsidRDefault="008F2DA4" w:rsidP="00EE55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E">
              <w:rPr>
                <w:rFonts w:ascii="Times New Roman" w:hAnsi="Times New Roman" w:cs="Times New Roman"/>
                <w:sz w:val="24"/>
                <w:szCs w:val="24"/>
              </w:rPr>
              <w:t>Общее количество депутатов</w:t>
            </w:r>
          </w:p>
          <w:p w14:paraId="1D0061F1" w14:textId="77777777" w:rsidR="00EE55BE" w:rsidRPr="00EE55BE" w:rsidRDefault="00EE55BE" w:rsidP="00EE55BE"/>
          <w:p w14:paraId="29371782" w14:textId="77777777" w:rsidR="00EE55BE" w:rsidRPr="00EE55BE" w:rsidRDefault="00EE55BE" w:rsidP="00EE55BE"/>
          <w:p w14:paraId="6EB786C0" w14:textId="77777777" w:rsidR="00EE55BE" w:rsidRPr="00EE55BE" w:rsidRDefault="00EE55BE" w:rsidP="00EE55BE"/>
          <w:p w14:paraId="0E581ACB" w14:textId="77777777" w:rsidR="00EE55BE" w:rsidRPr="00EE55BE" w:rsidRDefault="00EE55BE" w:rsidP="00EE55BE"/>
          <w:p w14:paraId="15E5DBCD" w14:textId="77777777" w:rsidR="00EE55BE" w:rsidRDefault="00EE55BE" w:rsidP="00EE5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47F01" w14:textId="77777777" w:rsidR="00EE55BE" w:rsidRPr="00EE55BE" w:rsidRDefault="00EE55BE" w:rsidP="00EE55BE"/>
          <w:p w14:paraId="109FB3F4" w14:textId="77777777" w:rsidR="00EE55BE" w:rsidRDefault="00EE55BE" w:rsidP="00EE5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29B02" w14:textId="77777777" w:rsidR="00EE55BE" w:rsidRDefault="00EE55BE" w:rsidP="00EE5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0DD4B" w14:textId="59C75707" w:rsidR="00EE55BE" w:rsidRPr="00EE55BE" w:rsidRDefault="00EE55BE" w:rsidP="00EE55BE">
            <w:pPr>
              <w:jc w:val="center"/>
            </w:pPr>
          </w:p>
        </w:tc>
        <w:tc>
          <w:tcPr>
            <w:tcW w:w="2426" w:type="dxa"/>
          </w:tcPr>
          <w:p w14:paraId="00F64C62" w14:textId="68A04896" w:rsidR="008F2DA4" w:rsidRPr="00EE55BE" w:rsidRDefault="008F2DA4" w:rsidP="00EE55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E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осуществляющих свои полномочия на постоянное основе</w:t>
            </w:r>
          </w:p>
        </w:tc>
        <w:tc>
          <w:tcPr>
            <w:tcW w:w="2427" w:type="dxa"/>
          </w:tcPr>
          <w:p w14:paraId="03DCFFAE" w14:textId="680D8984" w:rsidR="008F2DA4" w:rsidRPr="00EE55BE" w:rsidRDefault="008F2DA4" w:rsidP="00EE55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E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ос</w:t>
            </w:r>
            <w:r w:rsidR="001719BA" w:rsidRPr="00EE55B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E55BE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1719BA" w:rsidRPr="00EE55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55BE">
              <w:rPr>
                <w:rFonts w:ascii="Times New Roman" w:hAnsi="Times New Roman" w:cs="Times New Roman"/>
                <w:sz w:val="24"/>
                <w:szCs w:val="24"/>
              </w:rPr>
              <w:t>ствляющих свои полномочи</w:t>
            </w:r>
            <w:r w:rsidR="001719BA" w:rsidRPr="00EE55BE">
              <w:rPr>
                <w:rFonts w:ascii="Times New Roman" w:hAnsi="Times New Roman" w:cs="Times New Roman"/>
                <w:sz w:val="24"/>
                <w:szCs w:val="24"/>
              </w:rPr>
              <w:t>я на непостоянной основе</w:t>
            </w:r>
          </w:p>
        </w:tc>
        <w:tc>
          <w:tcPr>
            <w:tcW w:w="2427" w:type="dxa"/>
          </w:tcPr>
          <w:p w14:paraId="504972E7" w14:textId="1873959A" w:rsidR="008F2DA4" w:rsidRPr="00EE55BE" w:rsidRDefault="001719BA" w:rsidP="00EE55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E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представивших сведения о доходах, расходах, об имуществе и обязательствах имущественного характера за 2022 год (далее – сведения о доходах)</w:t>
            </w:r>
          </w:p>
        </w:tc>
        <w:tc>
          <w:tcPr>
            <w:tcW w:w="3493" w:type="dxa"/>
          </w:tcPr>
          <w:p w14:paraId="2CC9F233" w14:textId="6A6183CA" w:rsidR="008F2DA4" w:rsidRPr="00EE55BE" w:rsidRDefault="001719BA" w:rsidP="00EE55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E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предоставивших сообщение об отсутствии в отчетном периоде сделок, предусмотренных частью 1 статьи 3 Федерального закона от 3 декабря 2012 года № 230-ФЗ «</w:t>
            </w:r>
            <w:r w:rsidR="00EE55BE" w:rsidRPr="00EE55BE">
              <w:rPr>
                <w:rFonts w:ascii="Times New Roman" w:hAnsi="Times New Roman" w:cs="Times New Roman"/>
                <w:sz w:val="24"/>
                <w:szCs w:val="24"/>
              </w:rPr>
              <w:t>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427" w:type="dxa"/>
          </w:tcPr>
          <w:p w14:paraId="5A5D66CB" w14:textId="3A09B95F" w:rsidR="008F2DA4" w:rsidRPr="00EE55BE" w:rsidRDefault="00EE55BE" w:rsidP="00EE55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E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не исполнивших (ненадлежащим образом исполнивших) обязанность по предоставлению сведений о доходах</w:t>
            </w:r>
          </w:p>
        </w:tc>
      </w:tr>
      <w:tr w:rsidR="008F2DA4" w14:paraId="2C3127A0" w14:textId="77777777" w:rsidTr="00EE55BE">
        <w:tc>
          <w:tcPr>
            <w:tcW w:w="1413" w:type="dxa"/>
          </w:tcPr>
          <w:p w14:paraId="679434F9" w14:textId="5B91E76E" w:rsidR="008F2DA4" w:rsidRPr="00EE55BE" w:rsidRDefault="008F2DA4" w:rsidP="00EE55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26" w:type="dxa"/>
          </w:tcPr>
          <w:p w14:paraId="3BC1212E" w14:textId="007AA1A6" w:rsidR="008F2DA4" w:rsidRPr="00EE55BE" w:rsidRDefault="008F2DA4" w:rsidP="00EE55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14:paraId="7B22AAB0" w14:textId="6A1CA723" w:rsidR="008F2DA4" w:rsidRPr="00EE55BE" w:rsidRDefault="00EE55BE" w:rsidP="00EE55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7" w:type="dxa"/>
          </w:tcPr>
          <w:p w14:paraId="7BFB1EFD" w14:textId="6844DFBA" w:rsidR="008F2DA4" w:rsidRPr="00EE55BE" w:rsidRDefault="00EE55BE" w:rsidP="00EE55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3" w:type="dxa"/>
          </w:tcPr>
          <w:p w14:paraId="6BE0D641" w14:textId="1E474079" w:rsidR="008F2DA4" w:rsidRPr="00EE55BE" w:rsidRDefault="00EE55BE" w:rsidP="00EE55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7" w:type="dxa"/>
          </w:tcPr>
          <w:p w14:paraId="2B886FAE" w14:textId="2E8112E3" w:rsidR="008F2DA4" w:rsidRPr="00EE55BE" w:rsidRDefault="00EE55BE" w:rsidP="00EE55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E6EA336" w14:textId="77777777" w:rsidR="008F2DA4" w:rsidRPr="000D41A8" w:rsidRDefault="008F2DA4" w:rsidP="008F2DA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F2DA4" w:rsidRPr="000D41A8" w:rsidSect="000D41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B1A5F" w14:textId="77777777" w:rsidR="005D4FF2" w:rsidRDefault="005D4FF2" w:rsidP="000D41A8">
      <w:pPr>
        <w:spacing w:after="0" w:line="240" w:lineRule="auto"/>
      </w:pPr>
      <w:r>
        <w:separator/>
      </w:r>
    </w:p>
  </w:endnote>
  <w:endnote w:type="continuationSeparator" w:id="0">
    <w:p w14:paraId="5848CF5E" w14:textId="77777777" w:rsidR="005D4FF2" w:rsidRDefault="005D4FF2" w:rsidP="000D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8086F" w14:textId="77777777" w:rsidR="005D4FF2" w:rsidRDefault="005D4FF2" w:rsidP="000D41A8">
      <w:pPr>
        <w:spacing w:after="0" w:line="240" w:lineRule="auto"/>
      </w:pPr>
      <w:r>
        <w:separator/>
      </w:r>
    </w:p>
  </w:footnote>
  <w:footnote w:type="continuationSeparator" w:id="0">
    <w:p w14:paraId="7CBB093D" w14:textId="77777777" w:rsidR="005D4FF2" w:rsidRDefault="005D4FF2" w:rsidP="000D4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0B"/>
    <w:rsid w:val="000D41A8"/>
    <w:rsid w:val="001719BA"/>
    <w:rsid w:val="003570A9"/>
    <w:rsid w:val="005D4FF2"/>
    <w:rsid w:val="00607954"/>
    <w:rsid w:val="008F2DA4"/>
    <w:rsid w:val="00A31A0E"/>
    <w:rsid w:val="00EE55BE"/>
    <w:rsid w:val="00F6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989C"/>
  <w15:chartTrackingRefBased/>
  <w15:docId w15:val="{758F0D49-E7A5-403C-B13E-29E61A81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1A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D4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41A8"/>
  </w:style>
  <w:style w:type="paragraph" w:styleId="a6">
    <w:name w:val="footer"/>
    <w:basedOn w:val="a"/>
    <w:link w:val="a7"/>
    <w:uiPriority w:val="99"/>
    <w:unhideWhenUsed/>
    <w:rsid w:val="000D4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41A8"/>
  </w:style>
  <w:style w:type="table" w:styleId="a8">
    <w:name w:val="Table Grid"/>
    <w:basedOn w:val="a1"/>
    <w:uiPriority w:val="39"/>
    <w:rsid w:val="008F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Фатыховна Кобелева</dc:creator>
  <cp:keywords/>
  <dc:description/>
  <cp:lastModifiedBy>Елена Фатыховна Кобелева</cp:lastModifiedBy>
  <cp:revision>2</cp:revision>
  <cp:lastPrinted>2023-09-28T02:05:00Z</cp:lastPrinted>
  <dcterms:created xsi:type="dcterms:W3CDTF">2023-09-28T01:26:00Z</dcterms:created>
  <dcterms:modified xsi:type="dcterms:W3CDTF">2023-09-28T02:09:00Z</dcterms:modified>
</cp:coreProperties>
</file>