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B2AD" w14:textId="77777777" w:rsidR="000C3E20" w:rsidRPr="0080722A" w:rsidRDefault="000C3E20" w:rsidP="000C3E20">
      <w:pPr>
        <w:spacing w:after="0"/>
        <w:jc w:val="center"/>
        <w:rPr>
          <w:rFonts w:ascii="Arial" w:eastAsia="Times New Roman" w:hAnsi="Arial" w:cs="Arial"/>
          <w:b/>
          <w:noProof/>
          <w:szCs w:val="24"/>
          <w:lang w:eastAsia="ru-RU"/>
        </w:rPr>
      </w:pPr>
      <w:r w:rsidRPr="0080722A">
        <w:rPr>
          <w:rFonts w:ascii="Arial" w:eastAsia="Times New Roman" w:hAnsi="Arial" w:cs="Arial"/>
          <w:b/>
          <w:noProof/>
          <w:szCs w:val="24"/>
          <w:lang w:eastAsia="ru-RU"/>
        </w:rPr>
        <w:drawing>
          <wp:inline distT="0" distB="0" distL="0" distR="0" wp14:anchorId="5747ABFC" wp14:editId="739DC586">
            <wp:extent cx="723900" cy="903605"/>
            <wp:effectExtent l="0" t="0" r="0" b="0"/>
            <wp:docPr id="7" name="Рисунок 7"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Users\Timofeev\Downloads\Гербовый щи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903605"/>
                    </a:xfrm>
                    <a:prstGeom prst="rect">
                      <a:avLst/>
                    </a:prstGeom>
                    <a:noFill/>
                    <a:ln>
                      <a:noFill/>
                    </a:ln>
                  </pic:spPr>
                </pic:pic>
              </a:graphicData>
            </a:graphic>
          </wp:inline>
        </w:drawing>
      </w:r>
    </w:p>
    <w:p w14:paraId="7A355B54"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РОССИЙСКАЯ ФЕДЕРАЦИЯ</w:t>
      </w:r>
    </w:p>
    <w:p w14:paraId="6BFDA677"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Иркутская область</w:t>
      </w:r>
    </w:p>
    <w:p w14:paraId="7CE8144B"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Слюдянское муниципальное образование</w:t>
      </w:r>
    </w:p>
    <w:p w14:paraId="6E5F8531" w14:textId="77777777" w:rsidR="000C3E20" w:rsidRPr="0080722A" w:rsidRDefault="000C3E20" w:rsidP="000C3E20">
      <w:pPr>
        <w:spacing w:after="0"/>
        <w:jc w:val="center"/>
        <w:rPr>
          <w:rFonts w:eastAsia="Times New Roman" w:cs="Times New Roman"/>
          <w:sz w:val="16"/>
          <w:szCs w:val="16"/>
          <w:lang w:eastAsia="ru-RU"/>
        </w:rPr>
      </w:pPr>
    </w:p>
    <w:p w14:paraId="6185A40E" w14:textId="77777777" w:rsidR="000C3E20" w:rsidRPr="0080722A" w:rsidRDefault="000C3E20" w:rsidP="000C3E20">
      <w:pPr>
        <w:spacing w:after="0"/>
        <w:jc w:val="center"/>
        <w:rPr>
          <w:rFonts w:eastAsia="Times New Roman" w:cs="Times New Roman"/>
          <w:b/>
          <w:sz w:val="28"/>
          <w:szCs w:val="28"/>
          <w:lang w:eastAsia="ru-RU"/>
        </w:rPr>
      </w:pPr>
      <w:r w:rsidRPr="0080722A">
        <w:rPr>
          <w:rFonts w:eastAsia="Times New Roman" w:cs="Times New Roman"/>
          <w:b/>
          <w:sz w:val="28"/>
          <w:szCs w:val="28"/>
          <w:lang w:eastAsia="ru-RU"/>
        </w:rPr>
        <w:t>АДМИНИСТРАЦИЯ СЛЮДЯНСКОГО ГОРОДСКОГО ПОСЕЛЕНИЯ</w:t>
      </w:r>
    </w:p>
    <w:p w14:paraId="5EF3A5A5"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Слюдянского района</w:t>
      </w:r>
    </w:p>
    <w:p w14:paraId="44268EBF"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г. Слюдянка</w:t>
      </w:r>
    </w:p>
    <w:p w14:paraId="163F0D21" w14:textId="77777777" w:rsidR="000C3E20" w:rsidRPr="0080722A" w:rsidRDefault="000C3E20" w:rsidP="000C3E20">
      <w:pPr>
        <w:spacing w:after="0"/>
        <w:jc w:val="center"/>
        <w:rPr>
          <w:rFonts w:eastAsia="Times New Roman" w:cs="Times New Roman"/>
          <w:sz w:val="16"/>
          <w:szCs w:val="16"/>
          <w:lang w:eastAsia="ru-RU"/>
        </w:rPr>
      </w:pPr>
    </w:p>
    <w:p w14:paraId="0BE7795E" w14:textId="77777777" w:rsidR="000C3E20" w:rsidRPr="0080722A" w:rsidRDefault="000C3E20" w:rsidP="000C3E20">
      <w:pPr>
        <w:spacing w:after="0"/>
        <w:jc w:val="center"/>
        <w:rPr>
          <w:rFonts w:eastAsia="Times New Roman" w:cs="Times New Roman"/>
          <w:b/>
          <w:sz w:val="40"/>
          <w:szCs w:val="40"/>
          <w:lang w:eastAsia="ru-RU"/>
        </w:rPr>
      </w:pPr>
      <w:r w:rsidRPr="0080722A">
        <w:rPr>
          <w:rFonts w:eastAsia="Times New Roman" w:cs="Times New Roman"/>
          <w:b/>
          <w:sz w:val="40"/>
          <w:szCs w:val="40"/>
          <w:lang w:eastAsia="ru-RU"/>
        </w:rPr>
        <w:t>ПОСТАНОВЛЕНИЕ</w:t>
      </w:r>
    </w:p>
    <w:p w14:paraId="4A27BE79" w14:textId="77777777" w:rsidR="000C3E20" w:rsidRPr="0080722A" w:rsidRDefault="000C3E20" w:rsidP="000C3E20">
      <w:pPr>
        <w:spacing w:after="0"/>
        <w:rPr>
          <w:rFonts w:eastAsia="Times New Roman" w:cs="Times New Roman"/>
          <w:szCs w:val="24"/>
          <w:lang w:eastAsia="ru-RU"/>
        </w:rPr>
      </w:pPr>
    </w:p>
    <w:p w14:paraId="71C3120E" w14:textId="44F42644" w:rsidR="000C3E20" w:rsidRPr="0080722A" w:rsidRDefault="000C3E20" w:rsidP="000C3E20">
      <w:pPr>
        <w:spacing w:after="0"/>
        <w:rPr>
          <w:rFonts w:eastAsia="Times New Roman" w:cs="Times New Roman"/>
          <w:szCs w:val="24"/>
          <w:u w:val="single"/>
          <w:lang w:eastAsia="ru-RU"/>
        </w:rPr>
      </w:pPr>
      <w:r w:rsidRPr="0080722A">
        <w:rPr>
          <w:rFonts w:eastAsia="Times New Roman" w:cs="Times New Roman"/>
          <w:szCs w:val="24"/>
          <w:lang w:eastAsia="ru-RU"/>
        </w:rPr>
        <w:t xml:space="preserve">от </w:t>
      </w:r>
      <w:r w:rsidR="005539CE">
        <w:rPr>
          <w:rFonts w:eastAsia="Times New Roman" w:cs="Times New Roman"/>
          <w:szCs w:val="24"/>
          <w:lang w:eastAsia="ru-RU"/>
        </w:rPr>
        <w:t>25.04.2023г.</w:t>
      </w:r>
      <w:r w:rsidRPr="0080722A">
        <w:rPr>
          <w:rFonts w:eastAsia="Times New Roman" w:cs="Times New Roman"/>
          <w:szCs w:val="24"/>
          <w:lang w:eastAsia="ru-RU"/>
        </w:rPr>
        <w:t xml:space="preserve"> №</w:t>
      </w:r>
      <w:r w:rsidR="00154A15">
        <w:rPr>
          <w:rFonts w:eastAsia="Times New Roman" w:cs="Times New Roman"/>
          <w:szCs w:val="24"/>
          <w:lang w:eastAsia="ru-RU"/>
        </w:rPr>
        <w:t xml:space="preserve"> </w:t>
      </w:r>
      <w:r w:rsidR="005539CE">
        <w:rPr>
          <w:rFonts w:eastAsia="Times New Roman" w:cs="Times New Roman"/>
          <w:szCs w:val="24"/>
          <w:lang w:eastAsia="ru-RU"/>
        </w:rPr>
        <w:t>273</w:t>
      </w:r>
    </w:p>
    <w:p w14:paraId="639884B7" w14:textId="77777777" w:rsidR="000C3E20" w:rsidRPr="0080722A" w:rsidRDefault="000C3E20" w:rsidP="000C3E20">
      <w:pPr>
        <w:widowControl w:val="0"/>
        <w:suppressAutoHyphens/>
        <w:autoSpaceDE w:val="0"/>
        <w:spacing w:after="0"/>
        <w:jc w:val="left"/>
        <w:rPr>
          <w:rFonts w:eastAsia="Times New Roman" w:cs="Times New Roman"/>
          <w:szCs w:val="24"/>
          <w:lang w:eastAsia="ar-SA"/>
        </w:rPr>
      </w:pPr>
    </w:p>
    <w:p w14:paraId="6D285464" w14:textId="75212E90" w:rsidR="000C3E20" w:rsidRPr="00B176CB" w:rsidRDefault="000C3E20" w:rsidP="000C3E20">
      <w:pPr>
        <w:widowControl w:val="0"/>
        <w:suppressAutoHyphens/>
        <w:autoSpaceDE w:val="0"/>
        <w:spacing w:after="0"/>
        <w:ind w:right="3968"/>
        <w:jc w:val="left"/>
        <w:rPr>
          <w:rFonts w:eastAsia="Times New Roman" w:cs="Calibri"/>
          <w:b/>
          <w:szCs w:val="20"/>
          <w:lang w:eastAsia="ar-SA"/>
        </w:rPr>
      </w:pPr>
      <w:r w:rsidRPr="00B176CB">
        <w:rPr>
          <w:rFonts w:eastAsia="Times New Roman" w:cs="Calibri"/>
          <w:b/>
          <w:szCs w:val="20"/>
          <w:lang w:eastAsia="ar-SA"/>
        </w:rPr>
        <w:t>Об изъятии земельн</w:t>
      </w:r>
      <w:r w:rsidR="00B176CB" w:rsidRPr="00B176CB">
        <w:rPr>
          <w:rFonts w:eastAsia="Times New Roman" w:cs="Calibri"/>
          <w:b/>
          <w:szCs w:val="20"/>
          <w:lang w:eastAsia="ar-SA"/>
        </w:rPr>
        <w:t>ого</w:t>
      </w:r>
      <w:r w:rsidRPr="00B176CB">
        <w:rPr>
          <w:rFonts w:eastAsia="Times New Roman" w:cs="Calibri"/>
          <w:b/>
          <w:szCs w:val="20"/>
          <w:lang w:eastAsia="ar-SA"/>
        </w:rPr>
        <w:t xml:space="preserve"> участк</w:t>
      </w:r>
      <w:r w:rsidR="00B176CB" w:rsidRPr="00B176CB">
        <w:rPr>
          <w:rFonts w:eastAsia="Times New Roman" w:cs="Calibri"/>
          <w:b/>
          <w:szCs w:val="20"/>
          <w:lang w:eastAsia="ar-SA"/>
        </w:rPr>
        <w:t>а</w:t>
      </w:r>
      <w:r w:rsidRPr="00B176CB">
        <w:rPr>
          <w:rFonts w:eastAsia="Times New Roman" w:cs="Calibri"/>
          <w:b/>
          <w:szCs w:val="20"/>
          <w:lang w:eastAsia="ar-SA"/>
        </w:rPr>
        <w:t xml:space="preserve"> с </w:t>
      </w:r>
      <w:r w:rsidR="00B176CB" w:rsidRPr="00B176CB">
        <w:rPr>
          <w:rFonts w:eastAsia="Times New Roman" w:cs="Calibri"/>
          <w:b/>
          <w:szCs w:val="20"/>
          <w:lang w:eastAsia="ar-SA"/>
        </w:rPr>
        <w:t>кадастровым номером</w:t>
      </w:r>
      <w:r w:rsidRPr="00B176CB">
        <w:rPr>
          <w:rFonts w:eastAsia="Times New Roman" w:cs="Calibri"/>
          <w:b/>
          <w:szCs w:val="20"/>
          <w:lang w:eastAsia="ar-SA"/>
        </w:rPr>
        <w:t xml:space="preserve"> № </w:t>
      </w:r>
      <w:bookmarkStart w:id="0" w:name="_Hlk128732869"/>
      <w:r w:rsidRPr="00B176CB">
        <w:rPr>
          <w:rFonts w:eastAsia="Times New Roman" w:cs="Calibri"/>
          <w:b/>
          <w:szCs w:val="20"/>
          <w:lang w:eastAsia="ar-SA"/>
        </w:rPr>
        <w:t>38:25:</w:t>
      </w:r>
      <w:r w:rsidR="00B176CB" w:rsidRPr="00B176CB">
        <w:rPr>
          <w:rFonts w:eastAsia="Times New Roman" w:cs="Calibri"/>
          <w:b/>
          <w:szCs w:val="20"/>
          <w:lang w:eastAsia="ar-SA"/>
        </w:rPr>
        <w:t>0101</w:t>
      </w:r>
      <w:r w:rsidR="00F81FD8">
        <w:rPr>
          <w:rFonts w:eastAsia="Times New Roman" w:cs="Calibri"/>
          <w:b/>
          <w:szCs w:val="20"/>
          <w:lang w:eastAsia="ar-SA"/>
        </w:rPr>
        <w:t>05</w:t>
      </w:r>
      <w:r w:rsidRPr="00B176CB">
        <w:rPr>
          <w:rFonts w:eastAsia="Times New Roman" w:cs="Calibri"/>
          <w:b/>
          <w:szCs w:val="20"/>
          <w:lang w:eastAsia="ar-SA"/>
        </w:rPr>
        <w:t>:</w:t>
      </w:r>
      <w:bookmarkEnd w:id="0"/>
      <w:r w:rsidR="00BA305B">
        <w:rPr>
          <w:rFonts w:eastAsia="Times New Roman" w:cs="Calibri"/>
          <w:b/>
          <w:szCs w:val="20"/>
          <w:lang w:eastAsia="ar-SA"/>
        </w:rPr>
        <w:t>64</w:t>
      </w:r>
      <w:r w:rsidRPr="00B176CB">
        <w:rPr>
          <w:rFonts w:eastAsia="Times New Roman" w:cs="Calibri"/>
          <w:b/>
          <w:szCs w:val="20"/>
          <w:lang w:eastAsia="ar-SA"/>
        </w:rPr>
        <w:t xml:space="preserve">, </w:t>
      </w:r>
      <w:r w:rsidR="00B176CB" w:rsidRPr="00B176CB">
        <w:rPr>
          <w:rFonts w:eastAsia="Times New Roman" w:cs="Calibri"/>
          <w:b/>
          <w:szCs w:val="20"/>
          <w:lang w:eastAsia="ar-SA"/>
        </w:rPr>
        <w:t>расположенного по</w:t>
      </w:r>
      <w:r w:rsidRPr="00B176CB">
        <w:rPr>
          <w:rFonts w:eastAsia="Times New Roman" w:cs="Calibri"/>
          <w:b/>
          <w:szCs w:val="20"/>
          <w:lang w:eastAsia="ar-SA"/>
        </w:rPr>
        <w:t xml:space="preserve"> адресу: город Слюдянка, ул. </w:t>
      </w:r>
      <w:r w:rsidR="00F81FD8">
        <w:rPr>
          <w:rFonts w:eastAsia="Times New Roman" w:cs="Calibri"/>
          <w:b/>
          <w:szCs w:val="20"/>
          <w:lang w:eastAsia="ar-SA"/>
        </w:rPr>
        <w:t>Менделеева</w:t>
      </w:r>
      <w:r w:rsidR="00B176CB" w:rsidRPr="00B176CB">
        <w:rPr>
          <w:rFonts w:eastAsia="Times New Roman" w:cs="Calibri"/>
          <w:b/>
          <w:szCs w:val="20"/>
          <w:lang w:eastAsia="ar-SA"/>
        </w:rPr>
        <w:t xml:space="preserve">, </w:t>
      </w:r>
      <w:r w:rsidR="005A02F4">
        <w:rPr>
          <w:rFonts w:eastAsia="Times New Roman" w:cs="Calibri"/>
          <w:b/>
          <w:szCs w:val="20"/>
          <w:lang w:eastAsia="ar-SA"/>
        </w:rPr>
        <w:t>1</w:t>
      </w:r>
      <w:r w:rsidR="00BA305B">
        <w:rPr>
          <w:rFonts w:eastAsia="Times New Roman" w:cs="Calibri"/>
          <w:b/>
          <w:szCs w:val="20"/>
          <w:lang w:eastAsia="ar-SA"/>
        </w:rPr>
        <w:t>3</w:t>
      </w:r>
      <w:r w:rsidR="00B176CB" w:rsidRPr="00B176CB">
        <w:rPr>
          <w:rFonts w:eastAsia="Times New Roman" w:cs="Calibri"/>
          <w:b/>
          <w:szCs w:val="20"/>
          <w:lang w:eastAsia="ar-SA"/>
        </w:rPr>
        <w:t xml:space="preserve"> и</w:t>
      </w:r>
      <w:r w:rsidRPr="00B176CB">
        <w:rPr>
          <w:rFonts w:eastAsia="Times New Roman" w:cs="Calibri"/>
          <w:b/>
          <w:szCs w:val="20"/>
          <w:lang w:eastAsia="ar-SA"/>
        </w:rPr>
        <w:t xml:space="preserve"> размещенных на </w:t>
      </w:r>
      <w:r w:rsidR="00596CF4">
        <w:rPr>
          <w:rFonts w:eastAsia="Times New Roman" w:cs="Calibri"/>
          <w:b/>
          <w:szCs w:val="20"/>
          <w:lang w:eastAsia="ar-SA"/>
        </w:rPr>
        <w:t>нём</w:t>
      </w:r>
      <w:r w:rsidRPr="00B176CB">
        <w:rPr>
          <w:rFonts w:eastAsia="Times New Roman" w:cs="Calibri"/>
          <w:b/>
          <w:szCs w:val="20"/>
          <w:lang w:eastAsia="ar-SA"/>
        </w:rPr>
        <w:t xml:space="preserve"> жилых помещений для нужд Слюдянского муниципального образования</w:t>
      </w:r>
    </w:p>
    <w:p w14:paraId="3F3A8075" w14:textId="77777777" w:rsidR="000C3E20" w:rsidRPr="0080722A" w:rsidRDefault="000C3E20" w:rsidP="000C3E20">
      <w:pPr>
        <w:widowControl w:val="0"/>
        <w:suppressAutoHyphens/>
        <w:autoSpaceDE w:val="0"/>
        <w:spacing w:after="0"/>
        <w:ind w:right="4819"/>
        <w:jc w:val="left"/>
        <w:rPr>
          <w:rFonts w:eastAsia="Times New Roman" w:cs="Times New Roman"/>
          <w:spacing w:val="-14"/>
          <w:szCs w:val="24"/>
          <w:lang w:eastAsia="ar-SA"/>
        </w:rPr>
      </w:pPr>
    </w:p>
    <w:p w14:paraId="3A3CB190" w14:textId="502D7B20" w:rsidR="00417487" w:rsidRDefault="00B176CB" w:rsidP="00417487">
      <w:pPr>
        <w:rPr>
          <w:szCs w:val="24"/>
        </w:rPr>
      </w:pPr>
      <w:r>
        <w:rPr>
          <w:rFonts w:eastAsia="Times New Roman" w:cs="Times New Roman"/>
          <w:szCs w:val="24"/>
          <w:lang w:eastAsia="ru-RU"/>
        </w:rPr>
        <w:t xml:space="preserve">         </w:t>
      </w:r>
      <w:r w:rsidR="000C3E20" w:rsidRPr="0080722A">
        <w:rPr>
          <w:rFonts w:eastAsia="Times New Roman" w:cs="Times New Roman"/>
          <w:szCs w:val="24"/>
          <w:lang w:eastAsia="ru-RU"/>
        </w:rPr>
        <w:t>В связи с признанием многоквартирного дома</w:t>
      </w:r>
      <w:r w:rsidR="000C3E20">
        <w:rPr>
          <w:rFonts w:eastAsia="Times New Roman" w:cs="Times New Roman"/>
          <w:szCs w:val="24"/>
          <w:lang w:eastAsia="ru-RU"/>
        </w:rPr>
        <w:t xml:space="preserve"> </w:t>
      </w:r>
      <w:r w:rsidR="000C3E20" w:rsidRPr="0080722A">
        <w:rPr>
          <w:rFonts w:eastAsia="Times New Roman" w:cs="Times New Roman"/>
          <w:szCs w:val="24"/>
          <w:lang w:eastAsia="ru-RU"/>
        </w:rPr>
        <w:t xml:space="preserve"> №</w:t>
      </w:r>
      <w:r w:rsidR="000C3E20">
        <w:rPr>
          <w:rFonts w:eastAsia="Times New Roman" w:cs="Times New Roman"/>
          <w:szCs w:val="24"/>
          <w:lang w:eastAsia="ru-RU"/>
        </w:rPr>
        <w:t xml:space="preserve"> </w:t>
      </w:r>
      <w:r w:rsidR="005A02F4">
        <w:rPr>
          <w:rFonts w:eastAsia="Times New Roman" w:cs="Times New Roman"/>
          <w:szCs w:val="24"/>
          <w:lang w:eastAsia="ru-RU"/>
        </w:rPr>
        <w:t>1</w:t>
      </w:r>
      <w:r w:rsidR="00BA305B">
        <w:rPr>
          <w:rFonts w:eastAsia="Times New Roman" w:cs="Times New Roman"/>
          <w:szCs w:val="24"/>
          <w:lang w:eastAsia="ru-RU"/>
        </w:rPr>
        <w:t>3</w:t>
      </w:r>
      <w:r w:rsidR="000C3E20" w:rsidRPr="0080722A">
        <w:rPr>
          <w:rFonts w:eastAsia="Times New Roman" w:cs="Times New Roman"/>
          <w:szCs w:val="24"/>
          <w:lang w:eastAsia="ru-RU"/>
        </w:rPr>
        <w:t xml:space="preserve"> по улице </w:t>
      </w:r>
      <w:r w:rsidR="00F81FD8">
        <w:rPr>
          <w:rFonts w:eastAsia="Times New Roman" w:cs="Times New Roman"/>
          <w:szCs w:val="24"/>
          <w:lang w:eastAsia="ru-RU"/>
        </w:rPr>
        <w:t>Менделеева</w:t>
      </w:r>
      <w:r w:rsidR="00596CF4">
        <w:rPr>
          <w:rFonts w:eastAsia="Times New Roman" w:cs="Times New Roman"/>
          <w:szCs w:val="24"/>
          <w:lang w:eastAsia="ru-RU"/>
        </w:rPr>
        <w:t xml:space="preserve"> </w:t>
      </w:r>
      <w:r w:rsidR="000C3E20"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0C3E20" w:rsidRPr="00BA305B">
        <w:rPr>
          <w:rFonts w:eastAsia="Times New Roman" w:cs="Times New Roman"/>
          <w:szCs w:val="24"/>
          <w:lang w:eastAsia="ru-RU"/>
        </w:rPr>
        <w:t xml:space="preserve">№ </w:t>
      </w:r>
      <w:r w:rsidR="00BA305B" w:rsidRPr="00BA305B">
        <w:rPr>
          <w:rFonts w:eastAsia="Times New Roman" w:cs="Times New Roman"/>
          <w:szCs w:val="24"/>
          <w:lang w:eastAsia="ru-RU"/>
        </w:rPr>
        <w:t>76</w:t>
      </w:r>
      <w:r w:rsidR="000C3E20" w:rsidRPr="00BA305B">
        <w:rPr>
          <w:rFonts w:eastAsia="Times New Roman" w:cs="Times New Roman"/>
          <w:szCs w:val="24"/>
          <w:lang w:eastAsia="ru-RU"/>
        </w:rPr>
        <w:t xml:space="preserve">-р от </w:t>
      </w:r>
      <w:r w:rsidR="00BA305B" w:rsidRPr="00BA305B">
        <w:rPr>
          <w:rFonts w:eastAsia="Times New Roman" w:cs="Times New Roman"/>
          <w:szCs w:val="24"/>
          <w:lang w:eastAsia="ru-RU"/>
        </w:rPr>
        <w:t>26.02.2015</w:t>
      </w:r>
      <w:r w:rsidR="000C3E20" w:rsidRPr="00BA305B">
        <w:rPr>
          <w:rFonts w:eastAsia="Times New Roman" w:cs="Times New Roman"/>
          <w:szCs w:val="24"/>
          <w:lang w:eastAsia="ru-RU"/>
        </w:rPr>
        <w:t xml:space="preserve">года «О признании многоквартирного дома аварийным и подлежащим сносу» (в редакции распоряжения от 25.03.2021г. № 138-р), </w:t>
      </w:r>
      <w:r w:rsidR="000C3E20" w:rsidRPr="004F07A8">
        <w:rPr>
          <w:rFonts w:eastAsia="Times New Roman" w:cs="Times New Roman"/>
          <w:szCs w:val="24"/>
          <w:lang w:eastAsia="ru-RU"/>
        </w:rPr>
        <w:t>и расположенного на земельн</w:t>
      </w:r>
      <w:r>
        <w:rPr>
          <w:rFonts w:eastAsia="Times New Roman" w:cs="Times New Roman"/>
          <w:szCs w:val="24"/>
          <w:lang w:eastAsia="ru-RU"/>
        </w:rPr>
        <w:t>ом</w:t>
      </w:r>
      <w:r w:rsidR="000C3E20" w:rsidRPr="004F07A8">
        <w:rPr>
          <w:rFonts w:eastAsia="Times New Roman" w:cs="Times New Roman"/>
          <w:szCs w:val="24"/>
          <w:lang w:eastAsia="ru-RU"/>
        </w:rPr>
        <w:t xml:space="preserve"> участк</w:t>
      </w:r>
      <w:r>
        <w:rPr>
          <w:rFonts w:eastAsia="Times New Roman" w:cs="Times New Roman"/>
          <w:szCs w:val="24"/>
          <w:lang w:eastAsia="ru-RU"/>
        </w:rPr>
        <w:t>е</w:t>
      </w:r>
      <w:r w:rsidR="000C3E20" w:rsidRPr="004F07A8">
        <w:rPr>
          <w:rFonts w:eastAsia="Times New Roman" w:cs="Times New Roman"/>
          <w:szCs w:val="24"/>
          <w:lang w:eastAsia="ru-RU"/>
        </w:rPr>
        <w:t xml:space="preserve"> с кадастровым номер</w:t>
      </w:r>
      <w:r w:rsidR="00596CF4">
        <w:rPr>
          <w:rFonts w:eastAsia="Times New Roman" w:cs="Times New Roman"/>
          <w:szCs w:val="24"/>
          <w:lang w:eastAsia="ru-RU"/>
        </w:rPr>
        <w:t>ом</w:t>
      </w:r>
      <w:r w:rsidR="009C0A70">
        <w:rPr>
          <w:rFonts w:eastAsia="Times New Roman" w:cs="Times New Roman"/>
          <w:szCs w:val="24"/>
          <w:lang w:eastAsia="ru-RU"/>
        </w:rPr>
        <w:t xml:space="preserve"> </w:t>
      </w:r>
      <w:r w:rsidR="000C3E20" w:rsidRPr="004F07A8">
        <w:rPr>
          <w:rFonts w:eastAsia="Times New Roman" w:cs="Times New Roman"/>
          <w:szCs w:val="24"/>
          <w:lang w:eastAsia="ru-RU"/>
        </w:rPr>
        <w:t xml:space="preserve">№ </w:t>
      </w:r>
      <w:r w:rsidR="000C3E20" w:rsidRPr="004F07A8">
        <w:rPr>
          <w:rFonts w:eastAsia="Times New Roman" w:cs="Calibri"/>
          <w:bCs/>
          <w:szCs w:val="20"/>
          <w:lang w:eastAsia="ar-SA"/>
        </w:rPr>
        <w:t>38:25:</w:t>
      </w:r>
      <w:r>
        <w:rPr>
          <w:rFonts w:eastAsia="Times New Roman" w:cs="Calibri"/>
          <w:bCs/>
          <w:szCs w:val="20"/>
          <w:lang w:eastAsia="ar-SA"/>
        </w:rPr>
        <w:t>0101</w:t>
      </w:r>
      <w:r w:rsidR="009C0A70">
        <w:rPr>
          <w:rFonts w:eastAsia="Times New Roman" w:cs="Calibri"/>
          <w:bCs/>
          <w:szCs w:val="20"/>
          <w:lang w:eastAsia="ar-SA"/>
        </w:rPr>
        <w:t>05</w:t>
      </w:r>
      <w:r>
        <w:rPr>
          <w:rFonts w:eastAsia="Times New Roman" w:cs="Calibri"/>
          <w:bCs/>
          <w:szCs w:val="20"/>
          <w:lang w:eastAsia="ar-SA"/>
        </w:rPr>
        <w:t>:</w:t>
      </w:r>
      <w:r w:rsidR="009C0A70">
        <w:rPr>
          <w:rFonts w:eastAsia="Times New Roman" w:cs="Calibri"/>
          <w:bCs/>
          <w:szCs w:val="20"/>
          <w:lang w:eastAsia="ar-SA"/>
        </w:rPr>
        <w:t>64</w:t>
      </w:r>
      <w:r w:rsidR="000C3E20" w:rsidRPr="004F07A8">
        <w:rPr>
          <w:rFonts w:eastAsia="Times New Roman" w:cs="Times New Roman"/>
          <w:szCs w:val="24"/>
          <w:lang w:eastAsia="ru-RU"/>
        </w:rPr>
        <w:t xml:space="preserve">, на основании статей 279 и 281 Гражданского </w:t>
      </w:r>
      <w:r w:rsidR="000C3E20" w:rsidRPr="0080722A">
        <w:rPr>
          <w:rFonts w:eastAsia="Times New Roman" w:cs="Times New Roman"/>
          <w:szCs w:val="24"/>
          <w:lang w:eastAsia="ru-RU"/>
        </w:rPr>
        <w:t xml:space="preserve">кодекса РФ, статьи 11, 49, 56.2 – 56.11 Земельного кодекса РФ, статьи 32 Жилищного кодекса РФ, статьи 14 Федерального закона от 06.10.2003 года №131-ФЗ «Об общих принципах организации местного самоуправления в Российской Федерации», руководствуясь статьями 10, 47 </w:t>
      </w:r>
      <w:r w:rsidRPr="00B176CB">
        <w:rPr>
          <w:rFonts w:eastAsia="Times New Roman" w:cs="Times New Roman"/>
          <w:szCs w:val="24"/>
          <w:lang w:eastAsia="ru-RU"/>
        </w:rPr>
        <w:t xml:space="preserve">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23.12.2005 года  №  </w:t>
      </w:r>
      <w:r w:rsidRPr="00B176CB">
        <w:rPr>
          <w:rFonts w:eastAsia="Times New Roman" w:cs="Times New Roman"/>
          <w:szCs w:val="24"/>
          <w:lang w:val="en-US" w:eastAsia="ru-RU"/>
        </w:rPr>
        <w:t>RU</w:t>
      </w:r>
      <w:r w:rsidRPr="00B176CB">
        <w:rPr>
          <w:rFonts w:eastAsia="Times New Roman" w:cs="Times New Roman"/>
          <w:szCs w:val="24"/>
          <w:lang w:eastAsia="ru-RU"/>
        </w:rPr>
        <w:t xml:space="preserve"> 385181042005001, с изменениями и дополнениями, зарегистрированными  Главным управлением Министерства юстиции Российской Федерации по Сибирскому федеральному округу с изменениями и дополнениями </w:t>
      </w:r>
      <w:r w:rsidR="00417487" w:rsidRPr="000D0C43">
        <w:rPr>
          <w:szCs w:val="24"/>
        </w:rPr>
        <w:t>от 17 января 2023 года  №RU385181042023001,</w:t>
      </w:r>
    </w:p>
    <w:p w14:paraId="701481D5" w14:textId="2009FD07" w:rsidR="000C3E20" w:rsidRPr="0080722A" w:rsidRDefault="000C3E20" w:rsidP="00417487">
      <w:pPr>
        <w:rPr>
          <w:rFonts w:eastAsia="Times New Roman" w:cs="Times New Roman"/>
          <w:b/>
          <w:bCs/>
          <w:szCs w:val="20"/>
          <w:lang w:eastAsia="ru-RU"/>
        </w:rPr>
      </w:pPr>
      <w:r w:rsidRPr="0080722A">
        <w:rPr>
          <w:rFonts w:eastAsia="Times New Roman" w:cs="Times New Roman"/>
          <w:b/>
          <w:bCs/>
          <w:szCs w:val="20"/>
          <w:lang w:eastAsia="ru-RU"/>
        </w:rPr>
        <w:t>ПОСТАНОВЛЯЕТ:</w:t>
      </w:r>
    </w:p>
    <w:p w14:paraId="4E8083F3" w14:textId="5F2B385D" w:rsidR="000C3E20" w:rsidRPr="0080722A" w:rsidRDefault="000C3E20" w:rsidP="000C3E20">
      <w:pPr>
        <w:widowControl w:val="0"/>
        <w:suppressAutoHyphens/>
        <w:autoSpaceDE w:val="0"/>
        <w:spacing w:after="0"/>
        <w:ind w:firstLine="567"/>
        <w:rPr>
          <w:rFonts w:eastAsia="Times New Roman" w:cs="Calibri"/>
          <w:szCs w:val="24"/>
          <w:lang w:eastAsia="ru-RU"/>
        </w:rPr>
      </w:pPr>
      <w:r w:rsidRPr="0080722A">
        <w:rPr>
          <w:rFonts w:eastAsia="Times New Roman" w:cs="Calibri"/>
          <w:szCs w:val="24"/>
          <w:lang w:eastAsia="ru-RU"/>
        </w:rPr>
        <w:t xml:space="preserve">1. </w:t>
      </w:r>
      <w:r w:rsidRPr="0080722A">
        <w:rPr>
          <w:rFonts w:eastAsia="Times New Roman" w:cs="Times New Roman"/>
          <w:szCs w:val="24"/>
          <w:lang w:eastAsia="ru-RU"/>
        </w:rPr>
        <w:t xml:space="preserve">В связи с признанием многоквартирного дома № </w:t>
      </w:r>
      <w:r w:rsidR="005A02F4">
        <w:rPr>
          <w:rFonts w:eastAsia="Times New Roman" w:cs="Times New Roman"/>
          <w:szCs w:val="24"/>
          <w:lang w:eastAsia="ru-RU"/>
        </w:rPr>
        <w:t>1</w:t>
      </w:r>
      <w:r w:rsidR="00BA305B">
        <w:rPr>
          <w:rFonts w:eastAsia="Times New Roman" w:cs="Times New Roman"/>
          <w:szCs w:val="24"/>
          <w:lang w:eastAsia="ru-RU"/>
        </w:rPr>
        <w:t>3</w:t>
      </w:r>
      <w:r w:rsidRPr="0080722A">
        <w:rPr>
          <w:rFonts w:eastAsia="Times New Roman" w:cs="Times New Roman"/>
          <w:szCs w:val="24"/>
          <w:lang w:eastAsia="ru-RU"/>
        </w:rPr>
        <w:t xml:space="preserve"> по улице </w:t>
      </w:r>
      <w:r w:rsidR="00F81FD8">
        <w:rPr>
          <w:rFonts w:eastAsia="Times New Roman" w:cs="Times New Roman"/>
          <w:szCs w:val="24"/>
          <w:lang w:eastAsia="ru-RU"/>
        </w:rPr>
        <w:t>Менделеева</w:t>
      </w:r>
      <w:r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BA305B" w:rsidRPr="00BA305B">
        <w:rPr>
          <w:rFonts w:eastAsia="Times New Roman" w:cs="Times New Roman"/>
          <w:szCs w:val="24"/>
          <w:lang w:eastAsia="ru-RU"/>
        </w:rPr>
        <w:t>№ 76-р от 26.02.2015года «О признании многоквартирного дома аварийным и подлежащим сносу» (в редакции распоряжения от 25.03.2021г. № 138-р),</w:t>
      </w:r>
      <w:r w:rsidRPr="00F81FD8">
        <w:rPr>
          <w:rFonts w:eastAsia="Times New Roman" w:cs="Times New Roman"/>
          <w:color w:val="FF0000"/>
          <w:szCs w:val="24"/>
          <w:lang w:eastAsia="ru-RU"/>
        </w:rPr>
        <w:t xml:space="preserve"> </w:t>
      </w:r>
      <w:r w:rsidRPr="0000632F">
        <w:rPr>
          <w:rFonts w:eastAsia="Times New Roman" w:cs="Calibri"/>
          <w:szCs w:val="24"/>
          <w:lang w:eastAsia="ru-RU"/>
        </w:rPr>
        <w:t xml:space="preserve">принятого при получении заключения № </w:t>
      </w:r>
      <w:r w:rsidRPr="0000632F">
        <w:rPr>
          <w:rFonts w:eastAsia="Times New Roman" w:cs="Calibri"/>
          <w:szCs w:val="24"/>
          <w:lang w:val="en-US" w:eastAsia="ru-RU"/>
        </w:rPr>
        <w:t>RU</w:t>
      </w:r>
      <w:r w:rsidRPr="0000632F">
        <w:rPr>
          <w:rFonts w:eastAsia="Times New Roman" w:cs="Calibri"/>
          <w:szCs w:val="24"/>
          <w:lang w:eastAsia="ru-RU"/>
        </w:rPr>
        <w:t>38518104-</w:t>
      </w:r>
      <w:r w:rsidR="00BA305B" w:rsidRPr="0000632F">
        <w:rPr>
          <w:rFonts w:eastAsia="Times New Roman" w:cs="Calibri"/>
          <w:szCs w:val="24"/>
          <w:lang w:eastAsia="ru-RU"/>
        </w:rPr>
        <w:t>08</w:t>
      </w:r>
      <w:r w:rsidRPr="0000632F">
        <w:rPr>
          <w:rFonts w:eastAsia="Times New Roman" w:cs="Calibri"/>
          <w:szCs w:val="24"/>
          <w:lang w:eastAsia="ru-RU"/>
        </w:rPr>
        <w:t xml:space="preserve"> от </w:t>
      </w:r>
      <w:r w:rsidR="0000632F" w:rsidRPr="0000632F">
        <w:rPr>
          <w:rFonts w:eastAsia="Times New Roman" w:cs="Calibri"/>
          <w:szCs w:val="24"/>
          <w:lang w:eastAsia="ru-RU"/>
        </w:rPr>
        <w:t>19.02.2015</w:t>
      </w:r>
      <w:r w:rsidRPr="0000632F">
        <w:rPr>
          <w:rFonts w:eastAsia="Times New Roman" w:cs="Calibri"/>
          <w:szCs w:val="24"/>
          <w:lang w:eastAsia="ru-RU"/>
        </w:rPr>
        <w:t xml:space="preserve"> года </w:t>
      </w:r>
      <w:r w:rsidRPr="0080722A">
        <w:rPr>
          <w:rFonts w:eastAsia="Times New Roman" w:cs="Calibri"/>
          <w:szCs w:val="24"/>
          <w:lang w:eastAsia="ru-RU"/>
        </w:rPr>
        <w:t>межведомственной комиссии, созданной при администрации Слюдянского городского поселения, и в целях выполнения мероприятий по реализации подпрограммы «Переселение граждан из ветхого и аварийного жилищного фонда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муниципальной программы «Доступное жилье на территории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утвержденной постановлением администрации Слюдянского городского поселения от </w:t>
      </w:r>
      <w:r w:rsidRPr="004F07A8">
        <w:rPr>
          <w:rFonts w:eastAsia="Times New Roman" w:cs="Calibri"/>
          <w:szCs w:val="24"/>
          <w:lang w:eastAsia="ru-RU"/>
        </w:rPr>
        <w:t>27.12.2018 года №1290</w:t>
      </w:r>
      <w:r w:rsidRPr="0080722A">
        <w:rPr>
          <w:rFonts w:eastAsia="Times New Roman" w:cs="Calibri"/>
          <w:szCs w:val="24"/>
          <w:lang w:eastAsia="ru-RU"/>
        </w:rPr>
        <w:t>, а также обеспечения безопасности жизни и здоровья граждан, изъять для нужд Слюдянского муниципального образования земельны</w:t>
      </w:r>
      <w:r w:rsidR="00B176CB">
        <w:rPr>
          <w:rFonts w:eastAsia="Times New Roman" w:cs="Calibri"/>
          <w:szCs w:val="24"/>
          <w:lang w:eastAsia="ru-RU"/>
        </w:rPr>
        <w:t>й</w:t>
      </w:r>
      <w:r w:rsidRPr="0080722A">
        <w:rPr>
          <w:rFonts w:eastAsia="Times New Roman" w:cs="Calibri"/>
          <w:szCs w:val="24"/>
          <w:lang w:eastAsia="ru-RU"/>
        </w:rPr>
        <w:t xml:space="preserve"> участ</w:t>
      </w:r>
      <w:r w:rsidR="00B176CB">
        <w:rPr>
          <w:rFonts w:eastAsia="Times New Roman" w:cs="Calibri"/>
          <w:szCs w:val="24"/>
          <w:lang w:eastAsia="ru-RU"/>
        </w:rPr>
        <w:t>ок</w:t>
      </w:r>
      <w:r w:rsidRPr="0080722A">
        <w:rPr>
          <w:rFonts w:eastAsia="Times New Roman" w:cs="Calibri"/>
          <w:szCs w:val="24"/>
          <w:lang w:eastAsia="ru-RU"/>
        </w:rPr>
        <w:t xml:space="preserve"> с кадастровым</w:t>
      </w:r>
      <w:r w:rsidR="00B176CB">
        <w:rPr>
          <w:rFonts w:eastAsia="Times New Roman" w:cs="Calibri"/>
          <w:szCs w:val="24"/>
          <w:lang w:eastAsia="ru-RU"/>
        </w:rPr>
        <w:t xml:space="preserve"> </w:t>
      </w:r>
      <w:r w:rsidRPr="0080722A">
        <w:rPr>
          <w:rFonts w:eastAsia="Times New Roman" w:cs="Calibri"/>
          <w:szCs w:val="24"/>
          <w:lang w:eastAsia="ru-RU"/>
        </w:rPr>
        <w:t xml:space="preserve"> номер</w:t>
      </w:r>
      <w:r w:rsidR="00B176CB">
        <w:rPr>
          <w:rFonts w:eastAsia="Times New Roman" w:cs="Calibri"/>
          <w:szCs w:val="24"/>
          <w:lang w:eastAsia="ru-RU"/>
        </w:rPr>
        <w:t>ом</w:t>
      </w:r>
      <w:r w:rsidRPr="0080722A">
        <w:rPr>
          <w:rFonts w:eastAsia="Times New Roman" w:cs="Calibri"/>
          <w:szCs w:val="24"/>
          <w:lang w:eastAsia="ru-RU"/>
        </w:rPr>
        <w:t xml:space="preserve"> № 38:25:</w:t>
      </w:r>
      <w:r w:rsidR="00B176CB">
        <w:rPr>
          <w:rFonts w:eastAsia="Times New Roman" w:cs="Calibri"/>
          <w:szCs w:val="24"/>
          <w:lang w:eastAsia="ru-RU"/>
        </w:rPr>
        <w:t>0101</w:t>
      </w:r>
      <w:r w:rsidR="002421D8">
        <w:rPr>
          <w:rFonts w:eastAsia="Times New Roman" w:cs="Calibri"/>
          <w:szCs w:val="24"/>
          <w:lang w:eastAsia="ru-RU"/>
        </w:rPr>
        <w:t>05</w:t>
      </w:r>
      <w:r w:rsidR="00B176CB">
        <w:rPr>
          <w:rFonts w:eastAsia="Times New Roman" w:cs="Calibri"/>
          <w:szCs w:val="24"/>
          <w:lang w:eastAsia="ru-RU"/>
        </w:rPr>
        <w:t>:</w:t>
      </w:r>
      <w:r w:rsidR="00BA305B">
        <w:rPr>
          <w:rFonts w:eastAsia="Times New Roman" w:cs="Calibri"/>
          <w:szCs w:val="24"/>
          <w:lang w:eastAsia="ru-RU"/>
        </w:rPr>
        <w:t>64</w:t>
      </w:r>
      <w:r w:rsidRPr="0080722A">
        <w:rPr>
          <w:rFonts w:eastAsia="Times New Roman" w:cs="Calibri"/>
          <w:szCs w:val="24"/>
          <w:lang w:eastAsia="ru-RU"/>
        </w:rPr>
        <w:t xml:space="preserve">, площадью </w:t>
      </w:r>
      <w:r w:rsidR="00BA305B">
        <w:rPr>
          <w:rFonts w:eastAsia="Times New Roman" w:cs="Calibri"/>
          <w:szCs w:val="24"/>
          <w:lang w:eastAsia="ru-RU"/>
        </w:rPr>
        <w:t>2077</w:t>
      </w:r>
      <w:r w:rsidR="005A02F4">
        <w:rPr>
          <w:rFonts w:eastAsia="Times New Roman" w:cs="Calibri"/>
          <w:szCs w:val="24"/>
          <w:lang w:eastAsia="ru-RU"/>
        </w:rPr>
        <w:t>+/-</w:t>
      </w:r>
      <w:r w:rsidR="00BA305B">
        <w:rPr>
          <w:rFonts w:eastAsia="Times New Roman" w:cs="Calibri"/>
          <w:szCs w:val="24"/>
          <w:lang w:eastAsia="ru-RU"/>
        </w:rPr>
        <w:t>6</w:t>
      </w:r>
      <w:r w:rsidR="00417487">
        <w:rPr>
          <w:rFonts w:eastAsia="Times New Roman" w:cs="Calibri"/>
          <w:szCs w:val="24"/>
          <w:lang w:eastAsia="ru-RU"/>
        </w:rPr>
        <w:t xml:space="preserve"> </w:t>
      </w:r>
      <w:proofErr w:type="spellStart"/>
      <w:r>
        <w:rPr>
          <w:rFonts w:eastAsia="Times New Roman" w:cs="Calibri"/>
          <w:szCs w:val="24"/>
          <w:lang w:eastAsia="ru-RU"/>
        </w:rPr>
        <w:t>кв.м</w:t>
      </w:r>
      <w:proofErr w:type="spellEnd"/>
      <w:r>
        <w:rPr>
          <w:rFonts w:eastAsia="Times New Roman" w:cs="Calibri"/>
          <w:szCs w:val="24"/>
          <w:lang w:eastAsia="ru-RU"/>
        </w:rPr>
        <w:t xml:space="preserve"> </w:t>
      </w:r>
      <w:r w:rsidRPr="0080722A">
        <w:rPr>
          <w:rFonts w:eastAsia="Times New Roman" w:cs="Calibri"/>
          <w:szCs w:val="24"/>
          <w:lang w:eastAsia="ru-RU"/>
        </w:rPr>
        <w:t xml:space="preserve">и </w:t>
      </w:r>
      <w:r w:rsidRPr="00C0024F">
        <w:rPr>
          <w:rFonts w:eastAsia="Times New Roman" w:cs="Calibri"/>
          <w:szCs w:val="24"/>
          <w:lang w:eastAsia="ru-RU"/>
        </w:rPr>
        <w:t>жилые помещения: квартиру №1 с кадастровым</w:t>
      </w:r>
      <w:r w:rsidR="00191EF2" w:rsidRPr="00C0024F">
        <w:rPr>
          <w:rFonts w:eastAsia="Times New Roman" w:cs="Calibri"/>
          <w:szCs w:val="24"/>
          <w:lang w:eastAsia="ru-RU"/>
        </w:rPr>
        <w:t xml:space="preserve"> </w:t>
      </w:r>
      <w:r w:rsidRPr="00C0024F">
        <w:rPr>
          <w:rFonts w:eastAsia="Times New Roman" w:cs="Calibri"/>
          <w:szCs w:val="24"/>
          <w:lang w:eastAsia="ru-RU"/>
        </w:rPr>
        <w:t xml:space="preserve"> №</w:t>
      </w:r>
      <w:r w:rsidR="002421D8">
        <w:rPr>
          <w:rFonts w:eastAsia="Times New Roman" w:cs="Calibri"/>
          <w:szCs w:val="24"/>
          <w:lang w:eastAsia="ru-RU"/>
        </w:rPr>
        <w:t xml:space="preserve"> </w:t>
      </w:r>
      <w:r w:rsidRPr="00C0024F">
        <w:rPr>
          <w:rFonts w:eastAsia="Times New Roman" w:cs="Calibri"/>
          <w:szCs w:val="24"/>
          <w:lang w:eastAsia="ru-RU"/>
        </w:rPr>
        <w:t>38:25:0101</w:t>
      </w:r>
      <w:r w:rsidR="002421D8">
        <w:rPr>
          <w:rFonts w:eastAsia="Times New Roman" w:cs="Calibri"/>
          <w:szCs w:val="24"/>
          <w:lang w:eastAsia="ru-RU"/>
        </w:rPr>
        <w:t>05</w:t>
      </w:r>
      <w:r w:rsidRPr="00C0024F">
        <w:rPr>
          <w:rFonts w:eastAsia="Times New Roman" w:cs="Calibri"/>
          <w:szCs w:val="24"/>
          <w:lang w:eastAsia="ru-RU"/>
        </w:rPr>
        <w:t>:</w:t>
      </w:r>
      <w:r w:rsidR="00BA305B">
        <w:rPr>
          <w:rFonts w:eastAsia="Times New Roman" w:cs="Calibri"/>
          <w:szCs w:val="24"/>
          <w:lang w:eastAsia="ru-RU"/>
        </w:rPr>
        <w:t>1312</w:t>
      </w:r>
      <w:r w:rsidR="00B176CB" w:rsidRPr="00C0024F">
        <w:rPr>
          <w:rFonts w:eastAsia="Times New Roman" w:cs="Calibri"/>
          <w:szCs w:val="24"/>
          <w:lang w:eastAsia="ru-RU"/>
        </w:rPr>
        <w:t xml:space="preserve"> </w:t>
      </w:r>
      <w:r w:rsidRPr="00C0024F">
        <w:rPr>
          <w:rFonts w:eastAsia="Times New Roman" w:cs="Calibri"/>
          <w:szCs w:val="24"/>
          <w:lang w:eastAsia="ru-RU"/>
        </w:rPr>
        <w:t xml:space="preserve">общей площадью </w:t>
      </w:r>
      <w:r w:rsidR="00BA305B">
        <w:rPr>
          <w:rFonts w:eastAsia="Times New Roman" w:cs="Calibri"/>
          <w:szCs w:val="24"/>
          <w:lang w:eastAsia="ru-RU"/>
        </w:rPr>
        <w:t>23,9</w:t>
      </w:r>
      <w:r w:rsidRPr="00C0024F">
        <w:rPr>
          <w:rFonts w:eastAsia="Times New Roman" w:cs="Calibri"/>
          <w:szCs w:val="24"/>
          <w:lang w:eastAsia="ru-RU"/>
        </w:rPr>
        <w:t xml:space="preserve"> </w:t>
      </w:r>
      <w:proofErr w:type="spellStart"/>
      <w:r w:rsidRPr="00C0024F">
        <w:rPr>
          <w:rFonts w:eastAsia="Times New Roman" w:cs="Calibri"/>
          <w:szCs w:val="24"/>
          <w:lang w:eastAsia="ru-RU"/>
        </w:rPr>
        <w:t>кв.м</w:t>
      </w:r>
      <w:proofErr w:type="spellEnd"/>
      <w:r w:rsidRPr="00C0024F">
        <w:rPr>
          <w:rFonts w:eastAsia="Times New Roman" w:cs="Calibri"/>
          <w:szCs w:val="24"/>
          <w:lang w:eastAsia="ru-RU"/>
        </w:rPr>
        <w:t>.;  квартиру №2</w:t>
      </w:r>
      <w:r w:rsidR="00191EF2" w:rsidRPr="00C0024F">
        <w:rPr>
          <w:rFonts w:eastAsia="Times New Roman" w:cs="Calibri"/>
          <w:szCs w:val="24"/>
          <w:lang w:eastAsia="ru-RU"/>
        </w:rPr>
        <w:t xml:space="preserve"> с </w:t>
      </w:r>
      <w:r w:rsidRPr="00C0024F">
        <w:rPr>
          <w:rFonts w:eastAsia="Times New Roman" w:cs="Calibri"/>
          <w:szCs w:val="24"/>
          <w:lang w:eastAsia="ru-RU"/>
        </w:rPr>
        <w:t>кадастровы</w:t>
      </w:r>
      <w:r w:rsidR="00191EF2" w:rsidRPr="00C0024F">
        <w:rPr>
          <w:rFonts w:eastAsia="Times New Roman" w:cs="Calibri"/>
          <w:szCs w:val="24"/>
          <w:lang w:eastAsia="ru-RU"/>
        </w:rPr>
        <w:t>м</w:t>
      </w:r>
      <w:r w:rsidRPr="00C0024F">
        <w:rPr>
          <w:rFonts w:eastAsia="Times New Roman" w:cs="Calibri"/>
          <w:szCs w:val="24"/>
          <w:lang w:eastAsia="ru-RU"/>
        </w:rPr>
        <w:t xml:space="preserve">  № 38:25:0101</w:t>
      </w:r>
      <w:r w:rsidR="002421D8">
        <w:rPr>
          <w:rFonts w:eastAsia="Times New Roman" w:cs="Calibri"/>
          <w:szCs w:val="24"/>
          <w:lang w:eastAsia="ru-RU"/>
        </w:rPr>
        <w:t>05</w:t>
      </w:r>
      <w:r w:rsidRPr="00C0024F">
        <w:rPr>
          <w:rFonts w:eastAsia="Times New Roman" w:cs="Calibri"/>
          <w:szCs w:val="24"/>
          <w:lang w:eastAsia="ru-RU"/>
        </w:rPr>
        <w:t>:</w:t>
      </w:r>
      <w:r w:rsidR="002421D8">
        <w:rPr>
          <w:rFonts w:eastAsia="Times New Roman" w:cs="Calibri"/>
          <w:szCs w:val="24"/>
          <w:lang w:eastAsia="ru-RU"/>
        </w:rPr>
        <w:t>5</w:t>
      </w:r>
      <w:r w:rsidR="00BA305B">
        <w:rPr>
          <w:rFonts w:eastAsia="Times New Roman" w:cs="Calibri"/>
          <w:szCs w:val="24"/>
          <w:lang w:eastAsia="ru-RU"/>
        </w:rPr>
        <w:t>59</w:t>
      </w:r>
      <w:r w:rsidRPr="00C0024F">
        <w:rPr>
          <w:rFonts w:eastAsia="Times New Roman" w:cs="Calibri"/>
          <w:szCs w:val="24"/>
          <w:lang w:eastAsia="ru-RU"/>
        </w:rPr>
        <w:t xml:space="preserve"> общей площадью </w:t>
      </w:r>
      <w:r w:rsidR="00BA305B">
        <w:rPr>
          <w:rFonts w:eastAsia="Times New Roman" w:cs="Calibri"/>
          <w:szCs w:val="24"/>
          <w:lang w:eastAsia="ru-RU"/>
        </w:rPr>
        <w:t>34,7</w:t>
      </w:r>
      <w:r w:rsidRPr="00C0024F">
        <w:rPr>
          <w:rFonts w:eastAsia="Times New Roman" w:cs="Calibri"/>
          <w:szCs w:val="24"/>
          <w:lang w:eastAsia="ru-RU"/>
        </w:rPr>
        <w:t xml:space="preserve"> </w:t>
      </w:r>
      <w:proofErr w:type="spellStart"/>
      <w:r w:rsidRPr="00C0024F">
        <w:rPr>
          <w:rFonts w:eastAsia="Times New Roman" w:cs="Calibri"/>
          <w:szCs w:val="24"/>
          <w:lang w:eastAsia="ru-RU"/>
        </w:rPr>
        <w:t>кв.м</w:t>
      </w:r>
      <w:proofErr w:type="spellEnd"/>
      <w:r w:rsidRPr="00C0024F">
        <w:rPr>
          <w:rFonts w:eastAsia="Times New Roman" w:cs="Calibri"/>
          <w:szCs w:val="24"/>
          <w:lang w:eastAsia="ru-RU"/>
        </w:rPr>
        <w:t xml:space="preserve">.; </w:t>
      </w:r>
      <w:bookmarkStart w:id="1" w:name="_Hlk104365475"/>
      <w:r w:rsidRPr="00C0024F">
        <w:rPr>
          <w:rFonts w:eastAsia="Times New Roman" w:cs="Calibri"/>
          <w:szCs w:val="24"/>
          <w:lang w:eastAsia="ru-RU"/>
        </w:rPr>
        <w:t>квартиру №3</w:t>
      </w:r>
      <w:r w:rsidR="00191EF2" w:rsidRPr="00C0024F">
        <w:rPr>
          <w:rFonts w:eastAsia="Times New Roman" w:cs="Calibri"/>
          <w:szCs w:val="24"/>
          <w:lang w:eastAsia="ru-RU"/>
        </w:rPr>
        <w:t xml:space="preserve"> с</w:t>
      </w:r>
      <w:r w:rsidRPr="00C0024F">
        <w:rPr>
          <w:rFonts w:eastAsia="Times New Roman" w:cs="Calibri"/>
          <w:szCs w:val="24"/>
          <w:lang w:eastAsia="ru-RU"/>
        </w:rPr>
        <w:t xml:space="preserve"> кадастровы</w:t>
      </w:r>
      <w:r w:rsidR="00191EF2" w:rsidRPr="00C0024F">
        <w:rPr>
          <w:rFonts w:eastAsia="Times New Roman" w:cs="Calibri"/>
          <w:szCs w:val="24"/>
          <w:lang w:eastAsia="ru-RU"/>
        </w:rPr>
        <w:t xml:space="preserve">м </w:t>
      </w:r>
      <w:r w:rsidRPr="00C0024F">
        <w:rPr>
          <w:rFonts w:eastAsia="Times New Roman" w:cs="Calibri"/>
          <w:szCs w:val="24"/>
          <w:lang w:eastAsia="ru-RU"/>
        </w:rPr>
        <w:t xml:space="preserve"> №</w:t>
      </w:r>
      <w:r w:rsidR="002421D8">
        <w:rPr>
          <w:rFonts w:eastAsia="Times New Roman" w:cs="Calibri"/>
          <w:szCs w:val="24"/>
          <w:lang w:eastAsia="ru-RU"/>
        </w:rPr>
        <w:t xml:space="preserve"> </w:t>
      </w:r>
      <w:r w:rsidRPr="00C0024F">
        <w:rPr>
          <w:rFonts w:eastAsia="Times New Roman" w:cs="Calibri"/>
          <w:szCs w:val="24"/>
          <w:lang w:eastAsia="ru-RU"/>
        </w:rPr>
        <w:t>38:25:0101</w:t>
      </w:r>
      <w:r w:rsidR="002421D8">
        <w:rPr>
          <w:rFonts w:eastAsia="Times New Roman" w:cs="Calibri"/>
          <w:szCs w:val="24"/>
          <w:lang w:eastAsia="ru-RU"/>
        </w:rPr>
        <w:t>05</w:t>
      </w:r>
      <w:r w:rsidRPr="00C0024F">
        <w:rPr>
          <w:rFonts w:eastAsia="Times New Roman" w:cs="Calibri"/>
          <w:szCs w:val="24"/>
          <w:lang w:eastAsia="ru-RU"/>
        </w:rPr>
        <w:t>:</w:t>
      </w:r>
      <w:r w:rsidR="00BA305B">
        <w:rPr>
          <w:rFonts w:eastAsia="Times New Roman" w:cs="Calibri"/>
          <w:szCs w:val="24"/>
          <w:lang w:eastAsia="ru-RU"/>
        </w:rPr>
        <w:t>560</w:t>
      </w:r>
      <w:r w:rsidRPr="00C0024F">
        <w:rPr>
          <w:rFonts w:eastAsia="Times New Roman" w:cs="Calibri"/>
          <w:szCs w:val="24"/>
          <w:lang w:eastAsia="ru-RU"/>
        </w:rPr>
        <w:t xml:space="preserve"> общей площадью </w:t>
      </w:r>
      <w:r w:rsidR="002421D8">
        <w:rPr>
          <w:rFonts w:eastAsia="Times New Roman" w:cs="Calibri"/>
          <w:szCs w:val="24"/>
          <w:lang w:eastAsia="ru-RU"/>
        </w:rPr>
        <w:t xml:space="preserve"> </w:t>
      </w:r>
      <w:r w:rsidR="00BA305B">
        <w:rPr>
          <w:rFonts w:eastAsia="Times New Roman" w:cs="Calibri"/>
          <w:szCs w:val="24"/>
          <w:lang w:eastAsia="ru-RU"/>
        </w:rPr>
        <w:t>38,2</w:t>
      </w:r>
      <w:r w:rsidRPr="00C0024F">
        <w:rPr>
          <w:rFonts w:eastAsia="Times New Roman" w:cs="Calibri"/>
          <w:szCs w:val="24"/>
          <w:lang w:eastAsia="ru-RU"/>
        </w:rPr>
        <w:t xml:space="preserve"> </w:t>
      </w:r>
      <w:proofErr w:type="spellStart"/>
      <w:r w:rsidRPr="00C0024F">
        <w:rPr>
          <w:rFonts w:eastAsia="Times New Roman" w:cs="Calibri"/>
          <w:szCs w:val="24"/>
          <w:lang w:eastAsia="ru-RU"/>
        </w:rPr>
        <w:t>кв.м</w:t>
      </w:r>
      <w:proofErr w:type="spellEnd"/>
      <w:r w:rsidRPr="00C0024F">
        <w:rPr>
          <w:rFonts w:eastAsia="Times New Roman" w:cs="Calibri"/>
          <w:szCs w:val="24"/>
          <w:lang w:eastAsia="ru-RU"/>
        </w:rPr>
        <w:t xml:space="preserve">.., </w:t>
      </w:r>
      <w:bookmarkEnd w:id="1"/>
      <w:r w:rsidR="00211D7A" w:rsidRPr="00C0024F">
        <w:rPr>
          <w:rFonts w:eastAsia="Times New Roman" w:cs="Calibri"/>
          <w:szCs w:val="24"/>
          <w:lang w:eastAsia="ru-RU"/>
        </w:rPr>
        <w:t>квартиру №</w:t>
      </w:r>
      <w:r w:rsidR="00191EF2" w:rsidRPr="00C0024F">
        <w:rPr>
          <w:rFonts w:eastAsia="Times New Roman" w:cs="Calibri"/>
          <w:szCs w:val="24"/>
          <w:lang w:eastAsia="ru-RU"/>
        </w:rPr>
        <w:t>4 с</w:t>
      </w:r>
      <w:r w:rsidR="00211D7A" w:rsidRPr="00C0024F">
        <w:rPr>
          <w:rFonts w:eastAsia="Times New Roman" w:cs="Calibri"/>
          <w:szCs w:val="24"/>
          <w:lang w:eastAsia="ru-RU"/>
        </w:rPr>
        <w:t xml:space="preserve"> кадастровы</w:t>
      </w:r>
      <w:r w:rsidR="00191EF2" w:rsidRPr="00C0024F">
        <w:rPr>
          <w:rFonts w:eastAsia="Times New Roman" w:cs="Calibri"/>
          <w:szCs w:val="24"/>
          <w:lang w:eastAsia="ru-RU"/>
        </w:rPr>
        <w:t>м</w:t>
      </w:r>
      <w:r w:rsidR="00211D7A" w:rsidRPr="00C0024F">
        <w:rPr>
          <w:rFonts w:eastAsia="Times New Roman" w:cs="Calibri"/>
          <w:szCs w:val="24"/>
          <w:lang w:eastAsia="ru-RU"/>
        </w:rPr>
        <w:t xml:space="preserve"> №</w:t>
      </w:r>
      <w:r w:rsidR="002421D8">
        <w:rPr>
          <w:rFonts w:eastAsia="Times New Roman" w:cs="Calibri"/>
          <w:szCs w:val="24"/>
          <w:lang w:eastAsia="ru-RU"/>
        </w:rPr>
        <w:t xml:space="preserve"> </w:t>
      </w:r>
      <w:r w:rsidR="00211D7A" w:rsidRPr="00C0024F">
        <w:rPr>
          <w:rFonts w:eastAsia="Times New Roman" w:cs="Calibri"/>
          <w:szCs w:val="24"/>
          <w:lang w:eastAsia="ru-RU"/>
        </w:rPr>
        <w:lastRenderedPageBreak/>
        <w:t>38:25:0101</w:t>
      </w:r>
      <w:r w:rsidR="002421D8">
        <w:rPr>
          <w:rFonts w:eastAsia="Times New Roman" w:cs="Calibri"/>
          <w:szCs w:val="24"/>
          <w:lang w:eastAsia="ru-RU"/>
        </w:rPr>
        <w:t>05</w:t>
      </w:r>
      <w:r w:rsidR="00211D7A" w:rsidRPr="00C0024F">
        <w:rPr>
          <w:rFonts w:eastAsia="Times New Roman" w:cs="Calibri"/>
          <w:szCs w:val="24"/>
          <w:lang w:eastAsia="ru-RU"/>
        </w:rPr>
        <w:t>:</w:t>
      </w:r>
      <w:r w:rsidR="00BA305B">
        <w:rPr>
          <w:rFonts w:eastAsia="Times New Roman" w:cs="Calibri"/>
          <w:szCs w:val="24"/>
          <w:lang w:eastAsia="ru-RU"/>
        </w:rPr>
        <w:t>561</w:t>
      </w:r>
      <w:r w:rsidR="00211D7A" w:rsidRPr="00C0024F">
        <w:rPr>
          <w:rFonts w:eastAsia="Times New Roman" w:cs="Calibri"/>
          <w:szCs w:val="24"/>
          <w:lang w:eastAsia="ru-RU"/>
        </w:rPr>
        <w:t xml:space="preserve"> общей площадью </w:t>
      </w:r>
      <w:r w:rsidR="002421D8">
        <w:rPr>
          <w:rFonts w:eastAsia="Times New Roman" w:cs="Calibri"/>
          <w:szCs w:val="24"/>
          <w:lang w:eastAsia="ru-RU"/>
        </w:rPr>
        <w:t>23,</w:t>
      </w:r>
      <w:r w:rsidR="00BA305B">
        <w:rPr>
          <w:rFonts w:eastAsia="Times New Roman" w:cs="Calibri"/>
          <w:szCs w:val="24"/>
          <w:lang w:eastAsia="ru-RU"/>
        </w:rPr>
        <w:t>9</w:t>
      </w:r>
      <w:r w:rsidR="00211D7A" w:rsidRPr="00C0024F">
        <w:rPr>
          <w:rFonts w:eastAsia="Times New Roman" w:cs="Calibri"/>
          <w:szCs w:val="24"/>
          <w:lang w:eastAsia="ru-RU"/>
        </w:rPr>
        <w:t xml:space="preserve"> </w:t>
      </w:r>
      <w:proofErr w:type="spellStart"/>
      <w:r w:rsidR="00211D7A" w:rsidRPr="00C0024F">
        <w:rPr>
          <w:rFonts w:eastAsia="Times New Roman" w:cs="Calibri"/>
          <w:szCs w:val="24"/>
          <w:lang w:eastAsia="ru-RU"/>
        </w:rPr>
        <w:t>кв.м</w:t>
      </w:r>
      <w:proofErr w:type="spellEnd"/>
      <w:r w:rsidR="00211D7A" w:rsidRPr="00C0024F">
        <w:rPr>
          <w:rFonts w:eastAsia="Times New Roman" w:cs="Calibri"/>
          <w:szCs w:val="24"/>
          <w:lang w:eastAsia="ru-RU"/>
        </w:rPr>
        <w:t>.,</w:t>
      </w:r>
      <w:r w:rsidR="005A02F4" w:rsidRPr="005A02F4">
        <w:rPr>
          <w:rFonts w:eastAsia="Times New Roman" w:cs="Calibri"/>
          <w:szCs w:val="24"/>
          <w:lang w:eastAsia="ru-RU"/>
        </w:rPr>
        <w:t xml:space="preserve"> </w:t>
      </w:r>
      <w:r w:rsidR="005A02F4" w:rsidRPr="00C0024F">
        <w:rPr>
          <w:rFonts w:eastAsia="Times New Roman" w:cs="Calibri"/>
          <w:szCs w:val="24"/>
          <w:lang w:eastAsia="ru-RU"/>
        </w:rPr>
        <w:t>квартиру №</w:t>
      </w:r>
      <w:r w:rsidR="005A02F4">
        <w:rPr>
          <w:rFonts w:eastAsia="Times New Roman" w:cs="Calibri"/>
          <w:szCs w:val="24"/>
          <w:lang w:eastAsia="ru-RU"/>
        </w:rPr>
        <w:t>5</w:t>
      </w:r>
      <w:r w:rsidR="005A02F4" w:rsidRPr="00C0024F">
        <w:rPr>
          <w:rFonts w:eastAsia="Times New Roman" w:cs="Calibri"/>
          <w:szCs w:val="24"/>
          <w:lang w:eastAsia="ru-RU"/>
        </w:rPr>
        <w:t xml:space="preserve"> с кадастровым №</w:t>
      </w:r>
      <w:r w:rsidR="002421D8">
        <w:rPr>
          <w:rFonts w:eastAsia="Times New Roman" w:cs="Calibri"/>
          <w:szCs w:val="24"/>
          <w:lang w:eastAsia="ru-RU"/>
        </w:rPr>
        <w:t xml:space="preserve"> </w:t>
      </w:r>
      <w:r w:rsidR="005A02F4" w:rsidRPr="00C0024F">
        <w:rPr>
          <w:rFonts w:eastAsia="Times New Roman" w:cs="Calibri"/>
          <w:szCs w:val="24"/>
          <w:lang w:eastAsia="ru-RU"/>
        </w:rPr>
        <w:t>38:25:0101</w:t>
      </w:r>
      <w:r w:rsidR="002421D8">
        <w:rPr>
          <w:rFonts w:eastAsia="Times New Roman" w:cs="Calibri"/>
          <w:szCs w:val="24"/>
          <w:lang w:eastAsia="ru-RU"/>
        </w:rPr>
        <w:t>05</w:t>
      </w:r>
      <w:r w:rsidR="005A02F4" w:rsidRPr="00C0024F">
        <w:rPr>
          <w:rFonts w:eastAsia="Times New Roman" w:cs="Calibri"/>
          <w:szCs w:val="24"/>
          <w:lang w:eastAsia="ru-RU"/>
        </w:rPr>
        <w:t>:</w:t>
      </w:r>
      <w:r w:rsidR="002421D8">
        <w:rPr>
          <w:rFonts w:eastAsia="Times New Roman" w:cs="Calibri"/>
          <w:szCs w:val="24"/>
          <w:lang w:eastAsia="ru-RU"/>
        </w:rPr>
        <w:t>5</w:t>
      </w:r>
      <w:r w:rsidR="00BA305B">
        <w:rPr>
          <w:rFonts w:eastAsia="Times New Roman" w:cs="Calibri"/>
          <w:szCs w:val="24"/>
          <w:lang w:eastAsia="ru-RU"/>
        </w:rPr>
        <w:t>64</w:t>
      </w:r>
      <w:r w:rsidR="005A02F4" w:rsidRPr="00C0024F">
        <w:rPr>
          <w:rFonts w:eastAsia="Times New Roman" w:cs="Calibri"/>
          <w:szCs w:val="24"/>
          <w:lang w:eastAsia="ru-RU"/>
        </w:rPr>
        <w:t xml:space="preserve"> общей площадью </w:t>
      </w:r>
      <w:r w:rsidR="00BA305B">
        <w:rPr>
          <w:rFonts w:eastAsia="Times New Roman" w:cs="Calibri"/>
          <w:szCs w:val="24"/>
          <w:lang w:eastAsia="ru-RU"/>
        </w:rPr>
        <w:t>31,2</w:t>
      </w:r>
      <w:r w:rsidR="005A02F4" w:rsidRPr="00C0024F">
        <w:rPr>
          <w:rFonts w:eastAsia="Times New Roman" w:cs="Calibri"/>
          <w:szCs w:val="24"/>
          <w:lang w:eastAsia="ru-RU"/>
        </w:rPr>
        <w:t xml:space="preserve"> </w:t>
      </w:r>
      <w:proofErr w:type="spellStart"/>
      <w:r w:rsidR="005A02F4" w:rsidRPr="00C0024F">
        <w:rPr>
          <w:rFonts w:eastAsia="Times New Roman" w:cs="Calibri"/>
          <w:szCs w:val="24"/>
          <w:lang w:eastAsia="ru-RU"/>
        </w:rPr>
        <w:t>кв.м</w:t>
      </w:r>
      <w:proofErr w:type="spellEnd"/>
      <w:r w:rsidR="005A02F4" w:rsidRPr="00C0024F">
        <w:rPr>
          <w:rFonts w:eastAsia="Times New Roman" w:cs="Calibri"/>
          <w:szCs w:val="24"/>
          <w:lang w:eastAsia="ru-RU"/>
        </w:rPr>
        <w:t xml:space="preserve">., </w:t>
      </w:r>
      <w:r w:rsidR="002421D8" w:rsidRPr="00C0024F">
        <w:rPr>
          <w:rFonts w:eastAsia="Times New Roman" w:cs="Calibri"/>
          <w:szCs w:val="24"/>
          <w:lang w:eastAsia="ru-RU"/>
        </w:rPr>
        <w:t>квартиру №</w:t>
      </w:r>
      <w:r w:rsidR="002421D8">
        <w:rPr>
          <w:rFonts w:eastAsia="Times New Roman" w:cs="Calibri"/>
          <w:szCs w:val="24"/>
          <w:lang w:eastAsia="ru-RU"/>
        </w:rPr>
        <w:t xml:space="preserve"> 6</w:t>
      </w:r>
      <w:r w:rsidR="002421D8" w:rsidRPr="00C0024F">
        <w:rPr>
          <w:rFonts w:eastAsia="Times New Roman" w:cs="Calibri"/>
          <w:szCs w:val="24"/>
          <w:lang w:eastAsia="ru-RU"/>
        </w:rPr>
        <w:t xml:space="preserve"> с кадастровым №</w:t>
      </w:r>
      <w:r w:rsidR="002421D8">
        <w:rPr>
          <w:rFonts w:eastAsia="Times New Roman" w:cs="Calibri"/>
          <w:szCs w:val="24"/>
          <w:lang w:eastAsia="ru-RU"/>
        </w:rPr>
        <w:t xml:space="preserve"> </w:t>
      </w:r>
      <w:r w:rsidR="002421D8" w:rsidRPr="00C0024F">
        <w:rPr>
          <w:rFonts w:eastAsia="Times New Roman" w:cs="Calibri"/>
          <w:szCs w:val="24"/>
          <w:lang w:eastAsia="ru-RU"/>
        </w:rPr>
        <w:t>38:25:0101</w:t>
      </w:r>
      <w:r w:rsidR="002421D8">
        <w:rPr>
          <w:rFonts w:eastAsia="Times New Roman" w:cs="Calibri"/>
          <w:szCs w:val="24"/>
          <w:lang w:eastAsia="ru-RU"/>
        </w:rPr>
        <w:t>05</w:t>
      </w:r>
      <w:r w:rsidR="002421D8" w:rsidRPr="00C0024F">
        <w:rPr>
          <w:rFonts w:eastAsia="Times New Roman" w:cs="Calibri"/>
          <w:szCs w:val="24"/>
          <w:lang w:eastAsia="ru-RU"/>
        </w:rPr>
        <w:t>:</w:t>
      </w:r>
      <w:r w:rsidR="002421D8">
        <w:rPr>
          <w:rFonts w:eastAsia="Times New Roman" w:cs="Calibri"/>
          <w:szCs w:val="24"/>
          <w:lang w:eastAsia="ru-RU"/>
        </w:rPr>
        <w:t>5</w:t>
      </w:r>
      <w:r w:rsidR="00BA305B">
        <w:rPr>
          <w:rFonts w:eastAsia="Times New Roman" w:cs="Calibri"/>
          <w:szCs w:val="24"/>
          <w:lang w:eastAsia="ru-RU"/>
        </w:rPr>
        <w:t>63</w:t>
      </w:r>
      <w:r w:rsidR="002421D8" w:rsidRPr="00C0024F">
        <w:rPr>
          <w:rFonts w:eastAsia="Times New Roman" w:cs="Calibri"/>
          <w:szCs w:val="24"/>
          <w:lang w:eastAsia="ru-RU"/>
        </w:rPr>
        <w:t xml:space="preserve"> общей площадью </w:t>
      </w:r>
      <w:r w:rsidR="00BA305B">
        <w:rPr>
          <w:rFonts w:eastAsia="Times New Roman" w:cs="Calibri"/>
          <w:szCs w:val="24"/>
          <w:lang w:eastAsia="ru-RU"/>
        </w:rPr>
        <w:t>28</w:t>
      </w:r>
      <w:r w:rsidR="002421D8" w:rsidRPr="00C0024F">
        <w:rPr>
          <w:rFonts w:eastAsia="Times New Roman" w:cs="Calibri"/>
          <w:szCs w:val="24"/>
          <w:lang w:eastAsia="ru-RU"/>
        </w:rPr>
        <w:t xml:space="preserve"> </w:t>
      </w:r>
      <w:proofErr w:type="spellStart"/>
      <w:r w:rsidR="002421D8" w:rsidRPr="00C0024F">
        <w:rPr>
          <w:rFonts w:eastAsia="Times New Roman" w:cs="Calibri"/>
          <w:szCs w:val="24"/>
          <w:lang w:eastAsia="ru-RU"/>
        </w:rPr>
        <w:t>кв.м</w:t>
      </w:r>
      <w:proofErr w:type="spellEnd"/>
      <w:r w:rsidR="002421D8" w:rsidRPr="00C0024F">
        <w:rPr>
          <w:rFonts w:eastAsia="Times New Roman" w:cs="Calibri"/>
          <w:szCs w:val="24"/>
          <w:lang w:eastAsia="ru-RU"/>
        </w:rPr>
        <w:t>.,</w:t>
      </w:r>
      <w:r w:rsidR="002421D8" w:rsidRPr="002421D8">
        <w:rPr>
          <w:rFonts w:eastAsia="Times New Roman" w:cs="Calibri"/>
          <w:szCs w:val="24"/>
          <w:lang w:eastAsia="ru-RU"/>
        </w:rPr>
        <w:t xml:space="preserve"> </w:t>
      </w:r>
      <w:r w:rsidR="002421D8" w:rsidRPr="00C0024F">
        <w:rPr>
          <w:rFonts w:eastAsia="Times New Roman" w:cs="Calibri"/>
          <w:szCs w:val="24"/>
          <w:lang w:eastAsia="ru-RU"/>
        </w:rPr>
        <w:t>квартиру №</w:t>
      </w:r>
      <w:r w:rsidR="002421D8">
        <w:rPr>
          <w:rFonts w:eastAsia="Times New Roman" w:cs="Calibri"/>
          <w:szCs w:val="24"/>
          <w:lang w:eastAsia="ru-RU"/>
        </w:rPr>
        <w:t xml:space="preserve"> 7</w:t>
      </w:r>
      <w:r w:rsidR="002421D8" w:rsidRPr="00C0024F">
        <w:rPr>
          <w:rFonts w:eastAsia="Times New Roman" w:cs="Calibri"/>
          <w:szCs w:val="24"/>
          <w:lang w:eastAsia="ru-RU"/>
        </w:rPr>
        <w:t xml:space="preserve"> с кадастровым №</w:t>
      </w:r>
      <w:r w:rsidR="002421D8">
        <w:rPr>
          <w:rFonts w:eastAsia="Times New Roman" w:cs="Calibri"/>
          <w:szCs w:val="24"/>
          <w:lang w:eastAsia="ru-RU"/>
        </w:rPr>
        <w:t xml:space="preserve"> </w:t>
      </w:r>
      <w:r w:rsidR="002421D8" w:rsidRPr="00C0024F">
        <w:rPr>
          <w:rFonts w:eastAsia="Times New Roman" w:cs="Calibri"/>
          <w:szCs w:val="24"/>
          <w:lang w:eastAsia="ru-RU"/>
        </w:rPr>
        <w:t>38:25:0101</w:t>
      </w:r>
      <w:r w:rsidR="002421D8">
        <w:rPr>
          <w:rFonts w:eastAsia="Times New Roman" w:cs="Calibri"/>
          <w:szCs w:val="24"/>
          <w:lang w:eastAsia="ru-RU"/>
        </w:rPr>
        <w:t>05</w:t>
      </w:r>
      <w:r w:rsidR="002421D8" w:rsidRPr="00C0024F">
        <w:rPr>
          <w:rFonts w:eastAsia="Times New Roman" w:cs="Calibri"/>
          <w:szCs w:val="24"/>
          <w:lang w:eastAsia="ru-RU"/>
        </w:rPr>
        <w:t>:</w:t>
      </w:r>
      <w:r w:rsidR="002421D8">
        <w:rPr>
          <w:rFonts w:eastAsia="Times New Roman" w:cs="Calibri"/>
          <w:szCs w:val="24"/>
          <w:lang w:eastAsia="ru-RU"/>
        </w:rPr>
        <w:t>5</w:t>
      </w:r>
      <w:r w:rsidR="00BA305B">
        <w:rPr>
          <w:rFonts w:eastAsia="Times New Roman" w:cs="Calibri"/>
          <w:szCs w:val="24"/>
          <w:lang w:eastAsia="ru-RU"/>
        </w:rPr>
        <w:t>62</w:t>
      </w:r>
      <w:r w:rsidR="002421D8" w:rsidRPr="00C0024F">
        <w:rPr>
          <w:rFonts w:eastAsia="Times New Roman" w:cs="Calibri"/>
          <w:szCs w:val="24"/>
          <w:lang w:eastAsia="ru-RU"/>
        </w:rPr>
        <w:t xml:space="preserve"> общей площадью </w:t>
      </w:r>
      <w:r w:rsidR="00BA305B">
        <w:rPr>
          <w:rFonts w:eastAsia="Times New Roman" w:cs="Calibri"/>
          <w:szCs w:val="24"/>
          <w:lang w:eastAsia="ru-RU"/>
        </w:rPr>
        <w:t>20,3</w:t>
      </w:r>
      <w:r w:rsidR="002421D8" w:rsidRPr="00C0024F">
        <w:rPr>
          <w:rFonts w:eastAsia="Times New Roman" w:cs="Calibri"/>
          <w:szCs w:val="24"/>
          <w:lang w:eastAsia="ru-RU"/>
        </w:rPr>
        <w:t xml:space="preserve"> </w:t>
      </w:r>
      <w:proofErr w:type="spellStart"/>
      <w:r w:rsidR="002421D8" w:rsidRPr="00C0024F">
        <w:rPr>
          <w:rFonts w:eastAsia="Times New Roman" w:cs="Calibri"/>
          <w:szCs w:val="24"/>
          <w:lang w:eastAsia="ru-RU"/>
        </w:rPr>
        <w:t>кв.м</w:t>
      </w:r>
      <w:proofErr w:type="spellEnd"/>
      <w:r w:rsidR="002421D8" w:rsidRPr="00C0024F">
        <w:rPr>
          <w:rFonts w:eastAsia="Times New Roman" w:cs="Calibri"/>
          <w:szCs w:val="24"/>
          <w:lang w:eastAsia="ru-RU"/>
        </w:rPr>
        <w:t>.,</w:t>
      </w:r>
      <w:r w:rsidR="00211D7A" w:rsidRPr="00C0024F">
        <w:rPr>
          <w:rFonts w:eastAsia="Times New Roman" w:cs="Calibri"/>
          <w:szCs w:val="24"/>
          <w:lang w:eastAsia="ru-RU"/>
        </w:rPr>
        <w:t xml:space="preserve"> </w:t>
      </w:r>
      <w:r w:rsidR="002421D8" w:rsidRPr="00C0024F">
        <w:rPr>
          <w:rFonts w:eastAsia="Times New Roman" w:cs="Calibri"/>
          <w:szCs w:val="24"/>
          <w:lang w:eastAsia="ru-RU"/>
        </w:rPr>
        <w:t>квартиру №</w:t>
      </w:r>
      <w:r w:rsidR="002421D8">
        <w:rPr>
          <w:rFonts w:eastAsia="Times New Roman" w:cs="Calibri"/>
          <w:szCs w:val="24"/>
          <w:lang w:eastAsia="ru-RU"/>
        </w:rPr>
        <w:t xml:space="preserve"> 8</w:t>
      </w:r>
      <w:r w:rsidR="002421D8" w:rsidRPr="00C0024F">
        <w:rPr>
          <w:rFonts w:eastAsia="Times New Roman" w:cs="Calibri"/>
          <w:szCs w:val="24"/>
          <w:lang w:eastAsia="ru-RU"/>
        </w:rPr>
        <w:t xml:space="preserve"> с кадастровым №</w:t>
      </w:r>
      <w:r w:rsidR="002421D8">
        <w:rPr>
          <w:rFonts w:eastAsia="Times New Roman" w:cs="Calibri"/>
          <w:szCs w:val="24"/>
          <w:lang w:eastAsia="ru-RU"/>
        </w:rPr>
        <w:t xml:space="preserve"> </w:t>
      </w:r>
      <w:r w:rsidR="002421D8" w:rsidRPr="00C0024F">
        <w:rPr>
          <w:rFonts w:eastAsia="Times New Roman" w:cs="Calibri"/>
          <w:szCs w:val="24"/>
          <w:lang w:eastAsia="ru-RU"/>
        </w:rPr>
        <w:t>38:25:0101</w:t>
      </w:r>
      <w:r w:rsidR="002421D8">
        <w:rPr>
          <w:rFonts w:eastAsia="Times New Roman" w:cs="Calibri"/>
          <w:szCs w:val="24"/>
          <w:lang w:eastAsia="ru-RU"/>
        </w:rPr>
        <w:t>05</w:t>
      </w:r>
      <w:r w:rsidR="002421D8" w:rsidRPr="00C0024F">
        <w:rPr>
          <w:rFonts w:eastAsia="Times New Roman" w:cs="Calibri"/>
          <w:szCs w:val="24"/>
          <w:lang w:eastAsia="ru-RU"/>
        </w:rPr>
        <w:t>:</w:t>
      </w:r>
      <w:r w:rsidR="002421D8">
        <w:rPr>
          <w:rFonts w:eastAsia="Times New Roman" w:cs="Calibri"/>
          <w:szCs w:val="24"/>
          <w:lang w:eastAsia="ru-RU"/>
        </w:rPr>
        <w:t>55</w:t>
      </w:r>
      <w:r w:rsidR="00BA305B">
        <w:rPr>
          <w:rFonts w:eastAsia="Times New Roman" w:cs="Calibri"/>
          <w:szCs w:val="24"/>
          <w:lang w:eastAsia="ru-RU"/>
        </w:rPr>
        <w:t>7</w:t>
      </w:r>
      <w:r w:rsidR="002421D8" w:rsidRPr="00C0024F">
        <w:rPr>
          <w:rFonts w:eastAsia="Times New Roman" w:cs="Calibri"/>
          <w:szCs w:val="24"/>
          <w:lang w:eastAsia="ru-RU"/>
        </w:rPr>
        <w:t xml:space="preserve"> общей площадью </w:t>
      </w:r>
      <w:r w:rsidR="00BA305B">
        <w:rPr>
          <w:rFonts w:eastAsia="Times New Roman" w:cs="Calibri"/>
          <w:szCs w:val="24"/>
          <w:lang w:eastAsia="ru-RU"/>
        </w:rPr>
        <w:t>21</w:t>
      </w:r>
      <w:r w:rsidR="002421D8" w:rsidRPr="00C0024F">
        <w:rPr>
          <w:rFonts w:eastAsia="Times New Roman" w:cs="Calibri"/>
          <w:szCs w:val="24"/>
          <w:lang w:eastAsia="ru-RU"/>
        </w:rPr>
        <w:t xml:space="preserve"> </w:t>
      </w:r>
      <w:proofErr w:type="spellStart"/>
      <w:r w:rsidR="002421D8" w:rsidRPr="00C0024F">
        <w:rPr>
          <w:rFonts w:eastAsia="Times New Roman" w:cs="Calibri"/>
          <w:szCs w:val="24"/>
          <w:lang w:eastAsia="ru-RU"/>
        </w:rPr>
        <w:t>кв.м</w:t>
      </w:r>
      <w:proofErr w:type="spellEnd"/>
      <w:r w:rsidR="002421D8" w:rsidRPr="00C0024F">
        <w:rPr>
          <w:rFonts w:eastAsia="Times New Roman" w:cs="Calibri"/>
          <w:szCs w:val="24"/>
          <w:lang w:eastAsia="ru-RU"/>
        </w:rPr>
        <w:t>.,</w:t>
      </w:r>
      <w:r w:rsidR="002421D8">
        <w:rPr>
          <w:rFonts w:eastAsia="Times New Roman" w:cs="Calibri"/>
          <w:szCs w:val="24"/>
          <w:lang w:eastAsia="ru-RU"/>
        </w:rPr>
        <w:t xml:space="preserve"> </w:t>
      </w:r>
      <w:bookmarkStart w:id="2" w:name="_Hlk133310807"/>
      <w:r w:rsidR="002421D8" w:rsidRPr="00C0024F">
        <w:rPr>
          <w:rFonts w:eastAsia="Times New Roman" w:cs="Calibri"/>
          <w:szCs w:val="24"/>
          <w:lang w:eastAsia="ru-RU"/>
        </w:rPr>
        <w:t>квартиру №</w:t>
      </w:r>
      <w:r w:rsidR="002421D8">
        <w:rPr>
          <w:rFonts w:eastAsia="Times New Roman" w:cs="Calibri"/>
          <w:szCs w:val="24"/>
          <w:lang w:eastAsia="ru-RU"/>
        </w:rPr>
        <w:t xml:space="preserve"> 9</w:t>
      </w:r>
      <w:r w:rsidR="002421D8" w:rsidRPr="00C0024F">
        <w:rPr>
          <w:rFonts w:eastAsia="Times New Roman" w:cs="Calibri"/>
          <w:szCs w:val="24"/>
          <w:lang w:eastAsia="ru-RU"/>
        </w:rPr>
        <w:t xml:space="preserve"> с кадастровым №</w:t>
      </w:r>
      <w:r w:rsidR="002421D8">
        <w:rPr>
          <w:rFonts w:eastAsia="Times New Roman" w:cs="Calibri"/>
          <w:szCs w:val="24"/>
          <w:lang w:eastAsia="ru-RU"/>
        </w:rPr>
        <w:t xml:space="preserve"> </w:t>
      </w:r>
      <w:r w:rsidR="002421D8" w:rsidRPr="00C0024F">
        <w:rPr>
          <w:rFonts w:eastAsia="Times New Roman" w:cs="Calibri"/>
          <w:szCs w:val="24"/>
          <w:lang w:eastAsia="ru-RU"/>
        </w:rPr>
        <w:t>38:25:0101</w:t>
      </w:r>
      <w:r w:rsidR="002421D8">
        <w:rPr>
          <w:rFonts w:eastAsia="Times New Roman" w:cs="Calibri"/>
          <w:szCs w:val="24"/>
          <w:lang w:eastAsia="ru-RU"/>
        </w:rPr>
        <w:t>05</w:t>
      </w:r>
      <w:r w:rsidR="002421D8" w:rsidRPr="00C0024F">
        <w:rPr>
          <w:rFonts w:eastAsia="Times New Roman" w:cs="Calibri"/>
          <w:szCs w:val="24"/>
          <w:lang w:eastAsia="ru-RU"/>
        </w:rPr>
        <w:t>:</w:t>
      </w:r>
      <w:r w:rsidR="00BA305B">
        <w:rPr>
          <w:rFonts w:eastAsia="Times New Roman" w:cs="Calibri"/>
          <w:szCs w:val="24"/>
          <w:lang w:eastAsia="ru-RU"/>
        </w:rPr>
        <w:t>240</w:t>
      </w:r>
      <w:r w:rsidR="002421D8" w:rsidRPr="00C0024F">
        <w:rPr>
          <w:rFonts w:eastAsia="Times New Roman" w:cs="Calibri"/>
          <w:szCs w:val="24"/>
          <w:lang w:eastAsia="ru-RU"/>
        </w:rPr>
        <w:t xml:space="preserve"> общей площадью </w:t>
      </w:r>
      <w:r w:rsidR="00BA305B">
        <w:rPr>
          <w:rFonts w:eastAsia="Times New Roman" w:cs="Calibri"/>
          <w:szCs w:val="24"/>
          <w:lang w:eastAsia="ru-RU"/>
        </w:rPr>
        <w:t>32,5</w:t>
      </w:r>
      <w:r w:rsidR="002421D8" w:rsidRPr="00C0024F">
        <w:rPr>
          <w:rFonts w:eastAsia="Times New Roman" w:cs="Calibri"/>
          <w:szCs w:val="24"/>
          <w:lang w:eastAsia="ru-RU"/>
        </w:rPr>
        <w:t xml:space="preserve"> </w:t>
      </w:r>
      <w:proofErr w:type="spellStart"/>
      <w:r w:rsidR="002421D8" w:rsidRPr="00C0024F">
        <w:rPr>
          <w:rFonts w:eastAsia="Times New Roman" w:cs="Calibri"/>
          <w:szCs w:val="24"/>
          <w:lang w:eastAsia="ru-RU"/>
        </w:rPr>
        <w:t>кв.м</w:t>
      </w:r>
      <w:proofErr w:type="spellEnd"/>
      <w:r w:rsidR="002421D8" w:rsidRPr="00C0024F">
        <w:rPr>
          <w:rFonts w:eastAsia="Times New Roman" w:cs="Calibri"/>
          <w:szCs w:val="24"/>
          <w:lang w:eastAsia="ru-RU"/>
        </w:rPr>
        <w:t>.,</w:t>
      </w:r>
      <w:r w:rsidR="002421D8">
        <w:rPr>
          <w:rFonts w:eastAsia="Times New Roman" w:cs="Calibri"/>
          <w:szCs w:val="24"/>
          <w:lang w:eastAsia="ru-RU"/>
        </w:rPr>
        <w:t xml:space="preserve"> </w:t>
      </w:r>
      <w:bookmarkEnd w:id="2"/>
      <w:r w:rsidR="00BA305B" w:rsidRPr="00C0024F">
        <w:rPr>
          <w:rFonts w:eastAsia="Times New Roman" w:cs="Calibri"/>
          <w:szCs w:val="24"/>
          <w:lang w:eastAsia="ru-RU"/>
        </w:rPr>
        <w:t>квартиру №</w:t>
      </w:r>
      <w:r w:rsidR="00BA305B">
        <w:rPr>
          <w:rFonts w:eastAsia="Times New Roman" w:cs="Calibri"/>
          <w:szCs w:val="24"/>
          <w:lang w:eastAsia="ru-RU"/>
        </w:rPr>
        <w:t xml:space="preserve"> 10</w:t>
      </w:r>
      <w:r w:rsidR="00BA305B" w:rsidRPr="00C0024F">
        <w:rPr>
          <w:rFonts w:eastAsia="Times New Roman" w:cs="Calibri"/>
          <w:szCs w:val="24"/>
          <w:lang w:eastAsia="ru-RU"/>
        </w:rPr>
        <w:t xml:space="preserve"> с кадастровым №</w:t>
      </w:r>
      <w:r w:rsidR="00BA305B">
        <w:rPr>
          <w:rFonts w:eastAsia="Times New Roman" w:cs="Calibri"/>
          <w:szCs w:val="24"/>
          <w:lang w:eastAsia="ru-RU"/>
        </w:rPr>
        <w:t xml:space="preserve"> </w:t>
      </w:r>
      <w:r w:rsidR="00BA305B" w:rsidRPr="00C0024F">
        <w:rPr>
          <w:rFonts w:eastAsia="Times New Roman" w:cs="Calibri"/>
          <w:szCs w:val="24"/>
          <w:lang w:eastAsia="ru-RU"/>
        </w:rPr>
        <w:t>38:25:0101</w:t>
      </w:r>
      <w:r w:rsidR="00BA305B">
        <w:rPr>
          <w:rFonts w:eastAsia="Times New Roman" w:cs="Calibri"/>
          <w:szCs w:val="24"/>
          <w:lang w:eastAsia="ru-RU"/>
        </w:rPr>
        <w:t>05</w:t>
      </w:r>
      <w:r w:rsidR="00BA305B" w:rsidRPr="00C0024F">
        <w:rPr>
          <w:rFonts w:eastAsia="Times New Roman" w:cs="Calibri"/>
          <w:szCs w:val="24"/>
          <w:lang w:eastAsia="ru-RU"/>
        </w:rPr>
        <w:t>:</w:t>
      </w:r>
      <w:r w:rsidR="00BA305B">
        <w:rPr>
          <w:rFonts w:eastAsia="Times New Roman" w:cs="Calibri"/>
          <w:szCs w:val="24"/>
          <w:lang w:eastAsia="ru-RU"/>
        </w:rPr>
        <w:t>565</w:t>
      </w:r>
      <w:r w:rsidR="00BA305B" w:rsidRPr="00C0024F">
        <w:rPr>
          <w:rFonts w:eastAsia="Times New Roman" w:cs="Calibri"/>
          <w:szCs w:val="24"/>
          <w:lang w:eastAsia="ru-RU"/>
        </w:rPr>
        <w:t xml:space="preserve"> общей площадью </w:t>
      </w:r>
      <w:r w:rsidR="00BA305B">
        <w:rPr>
          <w:rFonts w:eastAsia="Times New Roman" w:cs="Calibri"/>
          <w:szCs w:val="24"/>
          <w:lang w:eastAsia="ru-RU"/>
        </w:rPr>
        <w:t>31,2</w:t>
      </w:r>
      <w:r w:rsidR="00BA305B" w:rsidRPr="00C0024F">
        <w:rPr>
          <w:rFonts w:eastAsia="Times New Roman" w:cs="Calibri"/>
          <w:szCs w:val="24"/>
          <w:lang w:eastAsia="ru-RU"/>
        </w:rPr>
        <w:t xml:space="preserve"> </w:t>
      </w:r>
      <w:proofErr w:type="spellStart"/>
      <w:r w:rsidR="00BA305B" w:rsidRPr="00C0024F">
        <w:rPr>
          <w:rFonts w:eastAsia="Times New Roman" w:cs="Calibri"/>
          <w:szCs w:val="24"/>
          <w:lang w:eastAsia="ru-RU"/>
        </w:rPr>
        <w:t>кв.м</w:t>
      </w:r>
      <w:proofErr w:type="spellEnd"/>
      <w:r w:rsidR="00BA305B" w:rsidRPr="00C0024F">
        <w:rPr>
          <w:rFonts w:eastAsia="Times New Roman" w:cs="Calibri"/>
          <w:szCs w:val="24"/>
          <w:lang w:eastAsia="ru-RU"/>
        </w:rPr>
        <w:t>.,</w:t>
      </w:r>
      <w:r w:rsidR="00BA305B">
        <w:rPr>
          <w:rFonts w:eastAsia="Times New Roman" w:cs="Calibri"/>
          <w:szCs w:val="24"/>
          <w:lang w:eastAsia="ru-RU"/>
        </w:rPr>
        <w:t xml:space="preserve"> </w:t>
      </w:r>
      <w:r w:rsidRPr="0080722A">
        <w:rPr>
          <w:rFonts w:eastAsia="Times New Roman" w:cs="Calibri"/>
          <w:szCs w:val="24"/>
          <w:lang w:eastAsia="ru-RU"/>
        </w:rPr>
        <w:t>расположенные в многоквартирном доме с кадастровым номером 38:25:0101</w:t>
      </w:r>
      <w:r w:rsidR="002421D8">
        <w:rPr>
          <w:rFonts w:eastAsia="Times New Roman" w:cs="Calibri"/>
          <w:szCs w:val="24"/>
          <w:lang w:eastAsia="ru-RU"/>
        </w:rPr>
        <w:t>05</w:t>
      </w:r>
      <w:r w:rsidRPr="0080722A">
        <w:rPr>
          <w:rFonts w:eastAsia="Times New Roman" w:cs="Calibri"/>
          <w:szCs w:val="24"/>
          <w:lang w:eastAsia="ru-RU"/>
        </w:rPr>
        <w:t>:</w:t>
      </w:r>
      <w:r w:rsidR="002421D8">
        <w:rPr>
          <w:rFonts w:eastAsia="Times New Roman" w:cs="Calibri"/>
          <w:szCs w:val="24"/>
          <w:lang w:eastAsia="ru-RU"/>
        </w:rPr>
        <w:t>306</w:t>
      </w:r>
      <w:r w:rsidRPr="0080722A">
        <w:rPr>
          <w:rFonts w:eastAsia="Times New Roman" w:cs="Calibri"/>
          <w:szCs w:val="24"/>
          <w:lang w:eastAsia="ru-RU"/>
        </w:rPr>
        <w:t xml:space="preserve"> по адресу: г. Слюдянка, ул. </w:t>
      </w:r>
      <w:r w:rsidR="002421D8">
        <w:rPr>
          <w:rFonts w:eastAsia="Times New Roman" w:cs="Calibri"/>
          <w:szCs w:val="24"/>
          <w:lang w:eastAsia="ru-RU"/>
        </w:rPr>
        <w:t>Менделеева</w:t>
      </w:r>
      <w:r w:rsidRPr="0080722A">
        <w:rPr>
          <w:rFonts w:eastAsia="Times New Roman" w:cs="Calibri"/>
          <w:szCs w:val="24"/>
          <w:lang w:eastAsia="ru-RU"/>
        </w:rPr>
        <w:t>, д.</w:t>
      </w:r>
      <w:r w:rsidR="005A02F4">
        <w:rPr>
          <w:rFonts w:eastAsia="Times New Roman" w:cs="Calibri"/>
          <w:szCs w:val="24"/>
          <w:lang w:eastAsia="ru-RU"/>
        </w:rPr>
        <w:t>1</w:t>
      </w:r>
      <w:r w:rsidR="00BA305B">
        <w:rPr>
          <w:rFonts w:eastAsia="Times New Roman" w:cs="Calibri"/>
          <w:szCs w:val="24"/>
          <w:lang w:eastAsia="ru-RU"/>
        </w:rPr>
        <w:t>3</w:t>
      </w:r>
      <w:r w:rsidRPr="0080722A">
        <w:rPr>
          <w:rFonts w:eastAsia="Times New Roman" w:cs="Calibri"/>
          <w:szCs w:val="24"/>
          <w:lang w:eastAsia="ru-RU"/>
        </w:rPr>
        <w:t xml:space="preserve"> (далее - объекты недвижимости):</w:t>
      </w:r>
    </w:p>
    <w:p w14:paraId="3352CE01"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 Отделу имущества и земельных отношений администрации Слюдянского городского поселения в течение десяти дней со дня принятия настоящего постановления:</w:t>
      </w:r>
    </w:p>
    <w:p w14:paraId="0AB5D635" w14:textId="1E2F2739"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2.1. разместить его на официальном сайте администрации Слюдянского городского поселения в информационно-телекоммуникационной сети «Интернет» www.gorod-sludyanka.ru во вкладке «Главная/Муниципальные правовые акты/Постановления Администрации/202</w:t>
      </w:r>
      <w:r w:rsidR="00A10793">
        <w:rPr>
          <w:rFonts w:ascii="Times New Roman" w:hAnsi="Times New Roman" w:cs="Times New Roman"/>
          <w:sz w:val="24"/>
          <w:szCs w:val="24"/>
        </w:rPr>
        <w:t>3</w:t>
      </w:r>
      <w:r w:rsidRPr="0080722A">
        <w:rPr>
          <w:rFonts w:ascii="Times New Roman" w:hAnsi="Times New Roman" w:cs="Times New Roman"/>
          <w:sz w:val="24"/>
          <w:szCs w:val="24"/>
        </w:rPr>
        <w:t xml:space="preserve"> год»;</w:t>
      </w:r>
    </w:p>
    <w:p w14:paraId="7CE75A8F" w14:textId="77777777" w:rsidR="000C3E20" w:rsidRPr="00C751C4"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 xml:space="preserve">2.2. разместить его в </w:t>
      </w:r>
      <w:r w:rsidRPr="00C751C4">
        <w:rPr>
          <w:rStyle w:val="portal-headerlogo-subtitle1"/>
          <w:rFonts w:ascii="Times New Roman" w:hAnsi="Times New Roman" w:cs="Times New Roman"/>
          <w:color w:val="auto"/>
          <w:specVanish w:val="0"/>
        </w:rPr>
        <w:t>государственной информационной системе</w:t>
      </w:r>
      <w:r w:rsidRPr="00C751C4">
        <w:rPr>
          <w:rFonts w:ascii="Times New Roman" w:hAnsi="Times New Roman" w:cs="Times New Roman"/>
          <w:sz w:val="24"/>
          <w:szCs w:val="24"/>
        </w:rPr>
        <w:br/>
      </w:r>
      <w:r w:rsidRPr="00C751C4">
        <w:rPr>
          <w:rStyle w:val="portal-headerlogo-subtitle1"/>
          <w:rFonts w:ascii="Times New Roman" w:hAnsi="Times New Roman" w:cs="Times New Roman"/>
          <w:color w:val="auto"/>
          <w:specVanish w:val="0"/>
        </w:rPr>
        <w:t>жилищно-коммунального хозяйства (ГИС «ЖКХ»);</w:t>
      </w:r>
    </w:p>
    <w:p w14:paraId="528A1FB3"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2.3. направить его для опубликования в газете «Байкал новости» или приложении к указанному печатному изданию;</w:t>
      </w:r>
    </w:p>
    <w:p w14:paraId="17EF0AB2" w14:textId="77777777" w:rsidR="000C3E20" w:rsidRPr="0080722A" w:rsidRDefault="000C3E20" w:rsidP="000C3E20">
      <w:pPr>
        <w:pStyle w:val="a3"/>
        <w:tabs>
          <w:tab w:val="left" w:pos="851"/>
        </w:tabs>
        <w:ind w:firstLine="709"/>
        <w:jc w:val="both"/>
        <w:rPr>
          <w:rFonts w:ascii="Times New Roman" w:hAnsi="Times New Roman" w:cs="Times New Roman"/>
          <w:sz w:val="24"/>
          <w:szCs w:val="24"/>
        </w:rPr>
      </w:pPr>
      <w:r w:rsidRPr="0080722A">
        <w:rPr>
          <w:rFonts w:ascii="Times New Roman" w:hAnsi="Times New Roman" w:cs="Times New Roman"/>
          <w:sz w:val="24"/>
          <w:szCs w:val="24"/>
        </w:rPr>
        <w:t>2.4. направить его копию в Управление Федеральной службы государственной регистрации, кадастра и картографии по Иркутской области;</w:t>
      </w:r>
    </w:p>
    <w:p w14:paraId="4879FB05"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szCs w:val="24"/>
          <w:lang w:eastAsia="ru-RU" w:bidi="ru-RU"/>
        </w:rPr>
        <w:t>2.5. направить его копию правообладателям изымаемых объектов недвижимости письмом с уведомлением о вручении;</w:t>
      </w:r>
    </w:p>
    <w:p w14:paraId="0A9FDD0A"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lang w:eastAsia="ru-RU" w:bidi="ru-RU"/>
        </w:rPr>
        <w:t>2.6. обеспечить определение размера возмещения за изымаемые объекты недвижимости, указанные в пункте 1 настоящего постановления.</w:t>
      </w:r>
    </w:p>
    <w:p w14:paraId="31EF8387"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3. Отделу коммунальной инфраструктуры и стратегического развития администрации Слюдянского городского поселения:</w:t>
      </w:r>
    </w:p>
    <w:p w14:paraId="4C95A30A"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3.1. </w:t>
      </w:r>
      <w:r w:rsidRPr="0080722A">
        <w:rPr>
          <w:rFonts w:ascii="Times New Roman" w:eastAsia="Times New Roman" w:hAnsi="Times New Roman" w:cs="Times New Roman"/>
          <w:sz w:val="24"/>
          <w:szCs w:val="24"/>
          <w:lang w:eastAsia="ru-RU" w:bidi="ru-RU"/>
        </w:rPr>
        <w:t>в срок, не позднее шестидесяти дней со дня определения размера возмещения за изымаемые объекты недвижимости подготовить и направить правообладателям изымаемых объектов недвижимости проект соглашения об изъятии объектов недвижимости с приложением документов, указанных в пункте 4 статьи 56.10 Земельного кодекса Российской Федерации, заказным письмом с уведомлением о вручении;</w:t>
      </w:r>
    </w:p>
    <w:p w14:paraId="239C9E09"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3.2. в случае, если по истечении девяноста дней со дня получения правообладателями изымаемых объектов недвижимости проектов соглашений об изъятии объектов недвижимости правообладателями изымаемых объектов недвижимости не представлены подписанные соглашения об изъятии объектов недвижимости подать данные о таких случаях в юридический отдел администрации Слюдянского городского поселения для подготовки искового заявления о принудительном изъятии объектов недвижимости.</w:t>
      </w:r>
    </w:p>
    <w:p w14:paraId="4A678C3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4. Отделу имущества и земельных отношений администрации Слюдянского городского поселения </w:t>
      </w:r>
      <w:r w:rsidRPr="0080722A">
        <w:rPr>
          <w:rFonts w:ascii="Times New Roman" w:eastAsia="Times New Roman" w:hAnsi="Times New Roman" w:cs="Times New Roman"/>
          <w:sz w:val="24"/>
          <w:szCs w:val="24"/>
          <w:lang w:eastAsia="ru-RU" w:bidi="ru-RU"/>
        </w:rPr>
        <w:t>в течении пяти рабочих дней с даты исполнения соглашения об изъятии объектов недвижимости (предоставления возмещения за изымаемые объекты недвижимости) либо предоставления возмещения за изымаемые объекты недвижимости на основании вступившего в законную силу решения суда о принудительном изъятии объектов недвижимости обратиться в Управление Федеральной службы государственной регистрации, кадастра и картографии по Иркутской области для государственной регистрации права собственности Слюдянского муниципального образования Слюдянского района Иркутской области на объекты недвижимости.</w:t>
      </w:r>
    </w:p>
    <w:p w14:paraId="017B2F1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 xml:space="preserve">5. Юридическому отделу администрации Слюдянского городского поселения в течении тридцати дней со дня получения от </w:t>
      </w:r>
      <w:r w:rsidRPr="0080722A">
        <w:rPr>
          <w:rFonts w:ascii="Times New Roman" w:hAnsi="Times New Roman" w:cs="Times New Roman"/>
          <w:sz w:val="24"/>
          <w:szCs w:val="24"/>
        </w:rPr>
        <w:t xml:space="preserve">отдела коммунальной инфраструктуры и стратегического развития данных о </w:t>
      </w:r>
      <w:r w:rsidRPr="0080722A">
        <w:rPr>
          <w:rFonts w:ascii="Times New Roman" w:eastAsia="Times New Roman" w:hAnsi="Times New Roman" w:cs="Times New Roman"/>
          <w:sz w:val="24"/>
          <w:szCs w:val="24"/>
          <w:lang w:eastAsia="ru-RU" w:bidi="ru-RU"/>
        </w:rPr>
        <w:t>непредставлении подписанных соглашений об изъятии объектов недвижимости их правообладателями подготовить исковое заявление в суд о принудительном изъятии объектов недвижимости.</w:t>
      </w:r>
    </w:p>
    <w:p w14:paraId="6DCA4AA9"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6. Настоящее постановление действует в течение трех лет со дня его принятия.</w:t>
      </w:r>
    </w:p>
    <w:p w14:paraId="049F3647" w14:textId="77777777" w:rsidR="000C3E20" w:rsidRPr="0080722A" w:rsidRDefault="000C3E20" w:rsidP="000C3E20">
      <w:pPr>
        <w:pStyle w:val="a3"/>
        <w:tabs>
          <w:tab w:val="left" w:pos="709"/>
          <w:tab w:val="left" w:pos="851"/>
        </w:tabs>
        <w:ind w:firstLine="709"/>
        <w:jc w:val="both"/>
        <w:rPr>
          <w:rFonts w:ascii="Times New Roman" w:eastAsia="Times New Roman" w:hAnsi="Times New Roman" w:cs="Times New Roman"/>
          <w:sz w:val="24"/>
          <w:szCs w:val="24"/>
          <w:lang w:eastAsia="ru-RU"/>
        </w:rPr>
      </w:pPr>
      <w:r w:rsidRPr="0080722A">
        <w:rPr>
          <w:rFonts w:ascii="Times New Roman" w:eastAsia="Arial" w:hAnsi="Times New Roman" w:cs="Times New Roman"/>
          <w:sz w:val="24"/>
          <w:szCs w:val="24"/>
          <w:lang w:eastAsia="ru-RU" w:bidi="ru-RU"/>
        </w:rPr>
        <w:t>7.</w:t>
      </w:r>
      <w:r w:rsidRPr="0080722A">
        <w:rPr>
          <w:rFonts w:ascii="Times New Roman" w:hAnsi="Times New Roman" w:cs="Times New Roman"/>
          <w:sz w:val="24"/>
          <w:szCs w:val="24"/>
        </w:rPr>
        <w:t xml:space="preserve">  Контроль за исполнением настоящего </w:t>
      </w:r>
      <w:r>
        <w:rPr>
          <w:rFonts w:ascii="Times New Roman" w:hAnsi="Times New Roman" w:cs="Times New Roman"/>
          <w:sz w:val="24"/>
          <w:szCs w:val="24"/>
        </w:rPr>
        <w:t>постановления</w:t>
      </w:r>
      <w:r w:rsidRPr="0080722A">
        <w:rPr>
          <w:rFonts w:ascii="Times New Roman" w:hAnsi="Times New Roman" w:cs="Times New Roman"/>
          <w:sz w:val="24"/>
          <w:szCs w:val="24"/>
        </w:rPr>
        <w:t xml:space="preserve"> оставляю за собой.</w:t>
      </w:r>
    </w:p>
    <w:p w14:paraId="6AF1EAA0" w14:textId="77777777" w:rsidR="000C3E20" w:rsidRPr="0080722A" w:rsidRDefault="000C3E20" w:rsidP="000C3E20">
      <w:pPr>
        <w:spacing w:after="0"/>
        <w:rPr>
          <w:rFonts w:eastAsia="Times New Roman" w:cs="Times New Roman"/>
          <w:szCs w:val="24"/>
          <w:shd w:val="clear" w:color="auto" w:fill="FFFFFF"/>
          <w:lang w:eastAsia="ru-RU"/>
        </w:rPr>
      </w:pPr>
    </w:p>
    <w:p w14:paraId="040F7129" w14:textId="198118A4" w:rsidR="000C3E20" w:rsidRPr="0080722A" w:rsidRDefault="0000632F" w:rsidP="000C3E20">
      <w:pPr>
        <w:spacing w:after="0"/>
        <w:rPr>
          <w:rFonts w:eastAsia="Times New Roman" w:cs="Times New Roman"/>
          <w:szCs w:val="24"/>
          <w:shd w:val="clear" w:color="auto" w:fill="FFFFFF"/>
          <w:lang w:eastAsia="ru-RU"/>
        </w:rPr>
      </w:pPr>
      <w:proofErr w:type="spellStart"/>
      <w:r>
        <w:rPr>
          <w:rFonts w:eastAsia="Times New Roman" w:cs="Times New Roman"/>
          <w:szCs w:val="24"/>
          <w:shd w:val="clear" w:color="auto" w:fill="FFFFFF"/>
          <w:lang w:eastAsia="ru-RU"/>
        </w:rPr>
        <w:t>И.о</w:t>
      </w:r>
      <w:proofErr w:type="spellEnd"/>
      <w:r>
        <w:rPr>
          <w:rFonts w:eastAsia="Times New Roman" w:cs="Times New Roman"/>
          <w:szCs w:val="24"/>
          <w:shd w:val="clear" w:color="auto" w:fill="FFFFFF"/>
          <w:lang w:eastAsia="ru-RU"/>
        </w:rPr>
        <w:t>. главы Слюдянского</w:t>
      </w:r>
    </w:p>
    <w:p w14:paraId="5F74D8A2" w14:textId="0E32D2D3" w:rsidR="000C3E20" w:rsidRPr="0080722A" w:rsidRDefault="000C3E20" w:rsidP="000C3E20">
      <w:pPr>
        <w:widowControl w:val="0"/>
        <w:spacing w:after="0" w:line="317" w:lineRule="exact"/>
        <w:ind w:left="2"/>
        <w:rPr>
          <w:rFonts w:eastAsia="Calibri" w:cs="Times New Roman"/>
          <w:szCs w:val="24"/>
          <w:shd w:val="clear" w:color="auto" w:fill="FFFFFF"/>
        </w:rPr>
      </w:pPr>
      <w:r w:rsidRPr="0080722A">
        <w:rPr>
          <w:rFonts w:eastAsia="Calibri" w:cs="Times New Roman"/>
          <w:szCs w:val="24"/>
          <w:shd w:val="clear" w:color="auto" w:fill="FFFFFF"/>
        </w:rPr>
        <w:t xml:space="preserve">муниципального образования                          </w:t>
      </w:r>
      <w:r>
        <w:rPr>
          <w:rFonts w:eastAsia="Calibri" w:cs="Times New Roman"/>
          <w:szCs w:val="24"/>
          <w:shd w:val="clear" w:color="auto" w:fill="FFFFFF"/>
        </w:rPr>
        <w:t xml:space="preserve"> </w:t>
      </w:r>
      <w:r w:rsidRPr="0080722A">
        <w:rPr>
          <w:rFonts w:eastAsia="Calibri" w:cs="Times New Roman"/>
          <w:szCs w:val="24"/>
          <w:shd w:val="clear" w:color="auto" w:fill="FFFFFF"/>
        </w:rPr>
        <w:t xml:space="preserve">                                     </w:t>
      </w:r>
      <w:proofErr w:type="spellStart"/>
      <w:r w:rsidR="0000632F">
        <w:rPr>
          <w:rFonts w:eastAsia="Calibri" w:cs="Times New Roman"/>
          <w:szCs w:val="24"/>
          <w:shd w:val="clear" w:color="auto" w:fill="FFFFFF"/>
        </w:rPr>
        <w:t>О.В.Хаюк</w:t>
      </w:r>
      <w:proofErr w:type="spellEnd"/>
    </w:p>
    <w:p w14:paraId="20A7952C" w14:textId="77777777" w:rsidR="000C3E20" w:rsidRDefault="000C3E20" w:rsidP="000C3E20">
      <w:pPr>
        <w:spacing w:after="0"/>
        <w:jc w:val="center"/>
        <w:rPr>
          <w:rFonts w:eastAsia="Times New Roman" w:cs="Times New Roman"/>
          <w:b/>
          <w:bCs/>
          <w:sz w:val="36"/>
          <w:szCs w:val="20"/>
          <w:lang w:eastAsia="ru-RU"/>
        </w:rPr>
      </w:pPr>
    </w:p>
    <w:p w14:paraId="5812760D" w14:textId="77777777" w:rsidR="000C3E20" w:rsidRDefault="000C3E20" w:rsidP="000C3E20">
      <w:pPr>
        <w:spacing w:after="0"/>
        <w:jc w:val="left"/>
        <w:rPr>
          <w:rFonts w:eastAsia="Times New Roman" w:cs="Times New Roman"/>
          <w:color w:val="000000"/>
          <w:sz w:val="16"/>
          <w:szCs w:val="16"/>
          <w:lang w:eastAsia="ru-RU"/>
        </w:rPr>
      </w:pPr>
    </w:p>
    <w:p w14:paraId="763D57E7" w14:textId="656CDFE2" w:rsidR="00191EF2" w:rsidRPr="00191EF2" w:rsidRDefault="005539CE" w:rsidP="00191EF2">
      <w:pPr>
        <w:spacing w:after="0"/>
        <w:jc w:val="left"/>
        <w:rPr>
          <w:rFonts w:eastAsia="Times New Roman" w:cs="Times New Roman"/>
          <w:szCs w:val="24"/>
          <w:lang w:eastAsia="ru-RU"/>
        </w:rPr>
      </w:pPr>
      <w:bookmarkStart w:id="3" w:name="_Hlk104881994"/>
      <w:r>
        <w:rPr>
          <w:rFonts w:eastAsia="Times New Roman" w:cs="Times New Roman"/>
          <w:b/>
          <w:bCs/>
          <w:sz w:val="28"/>
          <w:szCs w:val="24"/>
          <w:lang w:eastAsia="ru-RU"/>
        </w:rPr>
        <w:t xml:space="preserve"> </w:t>
      </w:r>
    </w:p>
    <w:bookmarkEnd w:id="3"/>
    <w:p w14:paraId="2A6242B7" w14:textId="77777777" w:rsidR="00191EF2" w:rsidRPr="00191EF2" w:rsidRDefault="00191EF2" w:rsidP="00191EF2">
      <w:pPr>
        <w:spacing w:after="0"/>
        <w:jc w:val="left"/>
        <w:rPr>
          <w:rFonts w:eastAsia="Times New Roman" w:cs="Times New Roman"/>
          <w:color w:val="000000"/>
          <w:sz w:val="16"/>
          <w:szCs w:val="16"/>
          <w:lang w:eastAsia="ru-RU"/>
        </w:rPr>
      </w:pPr>
    </w:p>
    <w:p w14:paraId="16A6293F" w14:textId="77777777" w:rsidR="00191EF2" w:rsidRPr="00191EF2" w:rsidRDefault="00191EF2" w:rsidP="00191EF2"/>
    <w:p w14:paraId="097D5647" w14:textId="77777777" w:rsidR="002C286A" w:rsidRDefault="002C286A"/>
    <w:sectPr w:rsidR="002C286A" w:rsidSect="00122FF2">
      <w:pgSz w:w="11906" w:h="16838"/>
      <w:pgMar w:top="567"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56"/>
    <w:rsid w:val="0000632F"/>
    <w:rsid w:val="000C3E20"/>
    <w:rsid w:val="00122FF2"/>
    <w:rsid w:val="00154A15"/>
    <w:rsid w:val="00191EF2"/>
    <w:rsid w:val="001A6157"/>
    <w:rsid w:val="00211D7A"/>
    <w:rsid w:val="002421D8"/>
    <w:rsid w:val="002C286A"/>
    <w:rsid w:val="0031195E"/>
    <w:rsid w:val="00417487"/>
    <w:rsid w:val="005539CE"/>
    <w:rsid w:val="00596CF4"/>
    <w:rsid w:val="005A02F4"/>
    <w:rsid w:val="00631256"/>
    <w:rsid w:val="006E757C"/>
    <w:rsid w:val="009C0A70"/>
    <w:rsid w:val="00A10793"/>
    <w:rsid w:val="00B176CB"/>
    <w:rsid w:val="00BA305B"/>
    <w:rsid w:val="00C0024F"/>
    <w:rsid w:val="00C751C4"/>
    <w:rsid w:val="00F43CDE"/>
    <w:rsid w:val="00F81FD8"/>
    <w:rsid w:val="00FB2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F14"/>
  <w15:chartTrackingRefBased/>
  <w15:docId w15:val="{D86F4088-693F-42A5-A3BC-FFCFF5DF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0"/>
    <w:pPr>
      <w:spacing w:after="20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3E20"/>
    <w:pPr>
      <w:spacing w:after="0" w:line="240" w:lineRule="auto"/>
    </w:pPr>
  </w:style>
  <w:style w:type="character" w:customStyle="1" w:styleId="portal-headerlogo-subtitle1">
    <w:name w:val="portal-header__logo-subtitle1"/>
    <w:basedOn w:val="a0"/>
    <w:rsid w:val="000C3E20"/>
    <w:rPr>
      <w:rFonts w:ascii="Roboto Condensed" w:hAnsi="Roboto Condensed" w:hint="default"/>
      <w:vanish w:val="0"/>
      <w:webHidden w:val="0"/>
      <w:color w:val="8E8E8E"/>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1019</Words>
  <Characters>5812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Кобелева</dc:creator>
  <cp:keywords/>
  <dc:description/>
  <cp:lastModifiedBy>Светлана Сергеевна Кобелева</cp:lastModifiedBy>
  <cp:revision>31</cp:revision>
  <cp:lastPrinted>2023-04-26T02:28:00Z</cp:lastPrinted>
  <dcterms:created xsi:type="dcterms:W3CDTF">2022-05-24T07:18:00Z</dcterms:created>
  <dcterms:modified xsi:type="dcterms:W3CDTF">2023-04-26T03:44:00Z</dcterms:modified>
</cp:coreProperties>
</file>