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51343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76D0C0C3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417FE75C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62DB8B43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 xml:space="preserve">«Положения </w:t>
      </w:r>
      <w:r w:rsidR="008536BA" w:rsidRPr="008536BA">
        <w:rPr>
          <w:rFonts w:eastAsia="Times New Roman" w:cs="Times New Roman"/>
          <w:bCs/>
          <w:szCs w:val="24"/>
          <w:u w:val="single"/>
          <w:lang w:eastAsia="ru-RU"/>
        </w:rPr>
        <w:t xml:space="preserve">о </w:t>
      </w:r>
      <w:r w:rsidR="00AA5DDA" w:rsidRPr="00AA5DDA">
        <w:rPr>
          <w:rFonts w:eastAsia="Times New Roman" w:cs="Times New Roman"/>
          <w:bCs/>
          <w:szCs w:val="24"/>
          <w:u w:val="single"/>
          <w:lang w:eastAsia="ru-RU"/>
        </w:rPr>
        <w:t>муниципальном земельном контроле в границах Слюдянского муниципального образования</w:t>
      </w:r>
      <w:r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1B7A7730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43B2ADA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2CE7D2CD" w14:textId="50FF4082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01.0</w:t>
      </w:r>
      <w:r w:rsidR="00BE60B2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BE60B2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19.0</w:t>
      </w:r>
      <w:r w:rsidR="00BE60B2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BE60B2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548EC1A3" w14:textId="7B87C71B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20.0</w:t>
      </w:r>
      <w:r w:rsidR="00BE60B2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BE60B2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03A768C7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п/п б пункта 17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городской думы </w:t>
      </w:r>
      <w:r w:rsidRPr="00AA4144">
        <w:rPr>
          <w:rFonts w:eastAsia="Times New Roman" w:cs="Times New Roman"/>
          <w:szCs w:val="24"/>
          <w:lang w:eastAsia="ru-RU"/>
        </w:rPr>
        <w:t>от 27.02.2020г № 17 IV-ГД</w:t>
      </w:r>
      <w:r>
        <w:rPr>
          <w:rFonts w:eastAsia="Times New Roman" w:cs="Times New Roman"/>
          <w:szCs w:val="24"/>
          <w:lang w:eastAsia="ru-RU"/>
        </w:rPr>
        <w:t xml:space="preserve">, администрация Слюдянского городского поселения приняла решение о необходимости разработки </w:t>
      </w:r>
      <w:r w:rsidRPr="00AA4144">
        <w:rPr>
          <w:rFonts w:eastAsia="Times New Roman" w:cs="Times New Roman"/>
          <w:szCs w:val="24"/>
          <w:lang w:eastAsia="ru-RU"/>
        </w:rPr>
        <w:t xml:space="preserve">«Положения </w:t>
      </w:r>
      <w:r w:rsidR="008536BA" w:rsidRPr="008536BA">
        <w:rPr>
          <w:rFonts w:eastAsia="Times New Roman" w:cs="Times New Roman"/>
          <w:szCs w:val="24"/>
          <w:lang w:eastAsia="ru-RU"/>
        </w:rPr>
        <w:t xml:space="preserve">о </w:t>
      </w:r>
      <w:r w:rsidR="00AA5DDA" w:rsidRPr="00AA5DDA">
        <w:rPr>
          <w:rFonts w:eastAsia="Times New Roman" w:cs="Times New Roman"/>
          <w:szCs w:val="24"/>
          <w:lang w:eastAsia="ru-RU"/>
        </w:rPr>
        <w:t>муниципальном земельном контроле в границах Слюдянского муниципального образования</w:t>
      </w:r>
      <w:r w:rsidRPr="00AA4144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>.</w:t>
      </w:r>
    </w:p>
    <w:p w14:paraId="486B569C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58E680FA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DCAAF57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EDCA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3A05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7C5513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D8776A" w14:textId="77777777" w:rsidR="00CA49B7" w:rsidRPr="00CA49B7" w:rsidRDefault="008F5E20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6A229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BD7862" w14:textId="3022A167" w:rsidR="00CA49B7" w:rsidRPr="00CA49B7" w:rsidRDefault="00BE60B2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C021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D85D55" w14:textId="1E808ED8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BE60B2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817945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61B6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6990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44385F9A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53B55CB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FB3D17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076D5E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9F8266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FE70FF1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5B836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47CD64C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DA110D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17111348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51D639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53822E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41B85FED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944DDCA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623B9A"/>
    <w:rsid w:val="00671C2E"/>
    <w:rsid w:val="008142CC"/>
    <w:rsid w:val="008536BA"/>
    <w:rsid w:val="008F5E20"/>
    <w:rsid w:val="00AA4144"/>
    <w:rsid w:val="00AA5DDA"/>
    <w:rsid w:val="00BE60B2"/>
    <w:rsid w:val="00C5658E"/>
    <w:rsid w:val="00C93E5C"/>
    <w:rsid w:val="00CA49B7"/>
    <w:rsid w:val="00CC794F"/>
    <w:rsid w:val="00DD3B0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F9E8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10</cp:revision>
  <dcterms:created xsi:type="dcterms:W3CDTF">2021-10-06T06:21:00Z</dcterms:created>
  <dcterms:modified xsi:type="dcterms:W3CDTF">2023-08-22T06:01:00Z</dcterms:modified>
</cp:coreProperties>
</file>