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523E" w14:textId="2289D958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14:paraId="431CE9A4" w14:textId="77777777" w:rsidR="00466480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 xml:space="preserve">об исполнении бюджета </w:t>
      </w:r>
      <w:r w:rsidR="00466480" w:rsidRPr="00CE098F">
        <w:rPr>
          <w:rFonts w:ascii="Times New Roman" w:hAnsi="Times New Roman" w:cs="Times New Roman"/>
          <w:b/>
          <w:sz w:val="24"/>
          <w:szCs w:val="24"/>
        </w:rPr>
        <w:t>Слюдянского муниципального образования</w:t>
      </w:r>
    </w:p>
    <w:p w14:paraId="473C1F9B" w14:textId="0F857469" w:rsidR="001A1D35" w:rsidRPr="00CE098F" w:rsidRDefault="001A1D35" w:rsidP="001A1D3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98F">
        <w:rPr>
          <w:rFonts w:ascii="Times New Roman" w:hAnsi="Times New Roman" w:cs="Times New Roman"/>
          <w:b/>
          <w:sz w:val="24"/>
          <w:szCs w:val="24"/>
        </w:rPr>
        <w:t>по состоянию на 01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1AA2">
        <w:rPr>
          <w:rFonts w:ascii="Times New Roman" w:hAnsi="Times New Roman" w:cs="Times New Roman"/>
          <w:b/>
          <w:sz w:val="24"/>
          <w:szCs w:val="24"/>
        </w:rPr>
        <w:t>июля</w:t>
      </w:r>
      <w:r w:rsidR="0085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20</w:t>
      </w:r>
      <w:r w:rsidR="00232D58">
        <w:rPr>
          <w:rFonts w:ascii="Times New Roman" w:hAnsi="Times New Roman" w:cs="Times New Roman"/>
          <w:b/>
          <w:sz w:val="24"/>
          <w:szCs w:val="24"/>
        </w:rPr>
        <w:t>2</w:t>
      </w:r>
      <w:r w:rsidR="00590DEE">
        <w:rPr>
          <w:rFonts w:ascii="Times New Roman" w:hAnsi="Times New Roman" w:cs="Times New Roman"/>
          <w:b/>
          <w:sz w:val="24"/>
          <w:szCs w:val="24"/>
        </w:rPr>
        <w:t>5</w:t>
      </w:r>
      <w:r w:rsidR="007446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098F">
        <w:rPr>
          <w:rFonts w:ascii="Times New Roman" w:hAnsi="Times New Roman" w:cs="Times New Roman"/>
          <w:b/>
          <w:sz w:val="24"/>
          <w:szCs w:val="24"/>
        </w:rPr>
        <w:t>года</w:t>
      </w:r>
    </w:p>
    <w:p w14:paraId="68954DC8" w14:textId="77777777" w:rsidR="00466480" w:rsidRPr="002803B1" w:rsidRDefault="00466480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E0E7E75" w14:textId="60BC8A0A" w:rsidR="000D3E3D" w:rsidRDefault="00466480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В бюджет Слюдянского</w:t>
      </w:r>
      <w:r w:rsidR="0081207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</w:t>
      </w:r>
      <w:r w:rsidR="005800F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800F0" w:rsidRP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251AA2">
        <w:rPr>
          <w:rFonts w:ascii="Times New Roman" w:hAnsi="Times New Roman" w:cs="Times New Roman"/>
          <w:sz w:val="24"/>
          <w:szCs w:val="24"/>
        </w:rPr>
        <w:t>полугодие</w:t>
      </w:r>
      <w:r w:rsid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53419A">
        <w:rPr>
          <w:rFonts w:ascii="Times New Roman" w:hAnsi="Times New Roman" w:cs="Times New Roman"/>
          <w:sz w:val="24"/>
          <w:szCs w:val="24"/>
        </w:rPr>
        <w:t>202</w:t>
      </w:r>
      <w:r w:rsidR="00590DEE">
        <w:rPr>
          <w:rFonts w:ascii="Times New Roman" w:hAnsi="Times New Roman" w:cs="Times New Roman"/>
          <w:sz w:val="24"/>
          <w:szCs w:val="24"/>
        </w:rPr>
        <w:t>5</w:t>
      </w:r>
      <w:r w:rsidR="0053419A">
        <w:rPr>
          <w:rFonts w:ascii="Times New Roman" w:hAnsi="Times New Roman" w:cs="Times New Roman"/>
          <w:sz w:val="24"/>
          <w:szCs w:val="24"/>
        </w:rPr>
        <w:t xml:space="preserve"> год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3093E">
        <w:rPr>
          <w:rFonts w:ascii="Times New Roman" w:hAnsi="Times New Roman" w:cs="Times New Roman"/>
          <w:sz w:val="24"/>
          <w:szCs w:val="24"/>
        </w:rPr>
        <w:t xml:space="preserve">в целом </w:t>
      </w:r>
      <w:r w:rsidRPr="002803B1">
        <w:rPr>
          <w:rFonts w:ascii="Times New Roman" w:hAnsi="Times New Roman" w:cs="Times New Roman"/>
          <w:sz w:val="24"/>
          <w:szCs w:val="24"/>
        </w:rPr>
        <w:t xml:space="preserve">поступило доходов в сумме </w:t>
      </w:r>
      <w:r w:rsidR="00251AA2">
        <w:rPr>
          <w:rFonts w:ascii="Times New Roman" w:hAnsi="Times New Roman" w:cs="Times New Roman"/>
          <w:sz w:val="24"/>
          <w:szCs w:val="24"/>
        </w:rPr>
        <w:t>82</w:t>
      </w:r>
      <w:r w:rsid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251AA2">
        <w:rPr>
          <w:rFonts w:ascii="Times New Roman" w:hAnsi="Times New Roman" w:cs="Times New Roman"/>
          <w:sz w:val="24"/>
          <w:szCs w:val="24"/>
        </w:rPr>
        <w:t>404</w:t>
      </w:r>
      <w:r w:rsidR="005800F0">
        <w:rPr>
          <w:rFonts w:ascii="Times New Roman" w:hAnsi="Times New Roman" w:cs="Times New Roman"/>
          <w:sz w:val="24"/>
          <w:szCs w:val="24"/>
        </w:rPr>
        <w:t>,</w:t>
      </w:r>
      <w:r w:rsidR="00251AA2">
        <w:rPr>
          <w:rFonts w:ascii="Times New Roman" w:hAnsi="Times New Roman" w:cs="Times New Roman"/>
          <w:sz w:val="24"/>
          <w:szCs w:val="24"/>
        </w:rPr>
        <w:t>3</w:t>
      </w:r>
      <w:r w:rsidRPr="002803B1">
        <w:rPr>
          <w:rFonts w:ascii="Times New Roman" w:hAnsi="Times New Roman" w:cs="Times New Roman"/>
          <w:sz w:val="24"/>
          <w:szCs w:val="24"/>
        </w:rPr>
        <w:t xml:space="preserve"> тыс. рублей,</w:t>
      </w:r>
      <w:r w:rsidR="00FA3983">
        <w:rPr>
          <w:rFonts w:ascii="Times New Roman" w:hAnsi="Times New Roman" w:cs="Times New Roman"/>
          <w:sz w:val="24"/>
          <w:szCs w:val="24"/>
        </w:rPr>
        <w:t xml:space="preserve"> что составило </w:t>
      </w:r>
      <w:r w:rsidR="00251AA2">
        <w:rPr>
          <w:rFonts w:ascii="Times New Roman" w:hAnsi="Times New Roman" w:cs="Times New Roman"/>
          <w:sz w:val="24"/>
          <w:szCs w:val="24"/>
        </w:rPr>
        <w:t>29,5</w:t>
      </w:r>
      <w:r w:rsidR="0053419A">
        <w:rPr>
          <w:rFonts w:ascii="Times New Roman" w:hAnsi="Times New Roman" w:cs="Times New Roman"/>
          <w:sz w:val="24"/>
          <w:szCs w:val="24"/>
        </w:rPr>
        <w:t>%</w:t>
      </w:r>
      <w:r w:rsidR="00FA3983">
        <w:rPr>
          <w:rFonts w:ascii="Times New Roman" w:hAnsi="Times New Roman" w:cs="Times New Roman"/>
          <w:sz w:val="24"/>
          <w:szCs w:val="24"/>
        </w:rPr>
        <w:t xml:space="preserve"> от </w:t>
      </w:r>
      <w:r w:rsidR="004E5825">
        <w:rPr>
          <w:rFonts w:ascii="Times New Roman" w:hAnsi="Times New Roman" w:cs="Times New Roman"/>
          <w:sz w:val="24"/>
          <w:szCs w:val="24"/>
        </w:rPr>
        <w:t xml:space="preserve">утвержденного </w:t>
      </w:r>
      <w:r w:rsidR="00FA3983">
        <w:rPr>
          <w:rFonts w:ascii="Times New Roman" w:hAnsi="Times New Roman" w:cs="Times New Roman"/>
          <w:sz w:val="24"/>
          <w:szCs w:val="24"/>
        </w:rPr>
        <w:t>годового показателя,</w:t>
      </w:r>
      <w:r w:rsidR="00130FDB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 xml:space="preserve">в том числе налоговых и неналоговых платежей </w:t>
      </w:r>
      <w:r w:rsidR="00251AA2">
        <w:rPr>
          <w:rFonts w:ascii="Times New Roman" w:hAnsi="Times New Roman" w:cs="Times New Roman"/>
          <w:sz w:val="24"/>
          <w:szCs w:val="24"/>
        </w:rPr>
        <w:t>43 441,3</w:t>
      </w:r>
      <w:r w:rsidR="00A738BB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251AA2">
        <w:rPr>
          <w:rFonts w:ascii="Times New Roman" w:hAnsi="Times New Roman" w:cs="Times New Roman"/>
          <w:sz w:val="24"/>
          <w:szCs w:val="24"/>
        </w:rPr>
        <w:t>43</w:t>
      </w:r>
      <w:r w:rsidRPr="002803B1">
        <w:rPr>
          <w:rFonts w:ascii="Times New Roman" w:hAnsi="Times New Roman" w:cs="Times New Roman"/>
          <w:sz w:val="24"/>
          <w:szCs w:val="24"/>
        </w:rPr>
        <w:t xml:space="preserve">% </w:t>
      </w:r>
      <w:r w:rsidR="00EF1BF2" w:rsidRPr="002803B1">
        <w:rPr>
          <w:rFonts w:ascii="Times New Roman" w:hAnsi="Times New Roman" w:cs="Times New Roman"/>
          <w:sz w:val="24"/>
          <w:szCs w:val="24"/>
        </w:rPr>
        <w:t xml:space="preserve">от </w:t>
      </w:r>
      <w:r w:rsidR="002803B1" w:rsidRPr="002803B1">
        <w:rPr>
          <w:rFonts w:ascii="Times New Roman" w:hAnsi="Times New Roman" w:cs="Times New Roman"/>
          <w:sz w:val="24"/>
          <w:szCs w:val="24"/>
        </w:rPr>
        <w:t>утвержденн</w:t>
      </w:r>
      <w:r w:rsidR="006B3B0B">
        <w:rPr>
          <w:rFonts w:ascii="Times New Roman" w:hAnsi="Times New Roman" w:cs="Times New Roman"/>
          <w:sz w:val="24"/>
          <w:szCs w:val="24"/>
        </w:rPr>
        <w:t>ого</w:t>
      </w:r>
      <w:r w:rsidR="002803B1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B3B0B">
        <w:rPr>
          <w:rFonts w:ascii="Times New Roman" w:hAnsi="Times New Roman" w:cs="Times New Roman"/>
          <w:sz w:val="24"/>
          <w:szCs w:val="24"/>
        </w:rPr>
        <w:t>годового плана</w:t>
      </w:r>
      <w:r w:rsidR="006702AF" w:rsidRPr="00A8447F">
        <w:rPr>
          <w:rFonts w:ascii="Times New Roman" w:hAnsi="Times New Roman" w:cs="Times New Roman"/>
          <w:sz w:val="24"/>
          <w:szCs w:val="24"/>
        </w:rPr>
        <w:t>.</w:t>
      </w:r>
      <w:r w:rsidR="008D58E8" w:rsidRPr="00A8447F">
        <w:rPr>
          <w:rFonts w:ascii="Times New Roman" w:hAnsi="Times New Roman" w:cs="Times New Roman"/>
          <w:sz w:val="24"/>
          <w:szCs w:val="24"/>
        </w:rPr>
        <w:t xml:space="preserve"> </w:t>
      </w:r>
      <w:r w:rsidR="00071BE8" w:rsidRPr="00A8447F">
        <w:rPr>
          <w:rFonts w:ascii="Times New Roman" w:hAnsi="Times New Roman" w:cs="Times New Roman"/>
          <w:sz w:val="24"/>
          <w:szCs w:val="24"/>
        </w:rPr>
        <w:t xml:space="preserve">В сравнении с </w:t>
      </w:r>
      <w:r w:rsidR="005800F0">
        <w:rPr>
          <w:rFonts w:ascii="Times New Roman" w:hAnsi="Times New Roman" w:cs="Times New Roman"/>
          <w:sz w:val="24"/>
          <w:szCs w:val="24"/>
        </w:rPr>
        <w:t xml:space="preserve">аналогичным периодом </w:t>
      </w:r>
      <w:r w:rsidR="00071BE8" w:rsidRPr="00A8447F">
        <w:rPr>
          <w:rFonts w:ascii="Times New Roman" w:hAnsi="Times New Roman" w:cs="Times New Roman"/>
          <w:sz w:val="24"/>
          <w:szCs w:val="24"/>
        </w:rPr>
        <w:t>прошл</w:t>
      </w:r>
      <w:r w:rsidR="005800F0">
        <w:rPr>
          <w:rFonts w:ascii="Times New Roman" w:hAnsi="Times New Roman" w:cs="Times New Roman"/>
          <w:sz w:val="24"/>
          <w:szCs w:val="24"/>
        </w:rPr>
        <w:t xml:space="preserve">ого </w:t>
      </w:r>
      <w:r w:rsidR="00071BE8" w:rsidRPr="00A8447F">
        <w:rPr>
          <w:rFonts w:ascii="Times New Roman" w:hAnsi="Times New Roman" w:cs="Times New Roman"/>
          <w:sz w:val="24"/>
          <w:szCs w:val="24"/>
        </w:rPr>
        <w:t>год</w:t>
      </w:r>
      <w:r w:rsidR="005800F0">
        <w:rPr>
          <w:rFonts w:ascii="Times New Roman" w:hAnsi="Times New Roman" w:cs="Times New Roman"/>
          <w:sz w:val="24"/>
          <w:szCs w:val="24"/>
        </w:rPr>
        <w:t>а</w:t>
      </w:r>
      <w:r w:rsidR="00071BE8" w:rsidRPr="00A8447F">
        <w:rPr>
          <w:rFonts w:ascii="Times New Roman" w:hAnsi="Times New Roman" w:cs="Times New Roman"/>
          <w:sz w:val="24"/>
          <w:szCs w:val="24"/>
        </w:rPr>
        <w:t xml:space="preserve"> темп роста </w:t>
      </w:r>
      <w:r w:rsidR="006702AF">
        <w:rPr>
          <w:rFonts w:ascii="Times New Roman" w:hAnsi="Times New Roman" w:cs="Times New Roman"/>
          <w:sz w:val="24"/>
          <w:szCs w:val="24"/>
        </w:rPr>
        <w:t>налоговых и неналоговых доходов</w:t>
      </w:r>
      <w:r w:rsidR="0053419A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251AA2">
        <w:rPr>
          <w:rFonts w:ascii="Times New Roman" w:hAnsi="Times New Roman" w:cs="Times New Roman"/>
          <w:sz w:val="24"/>
          <w:szCs w:val="24"/>
        </w:rPr>
        <w:t>95,1</w:t>
      </w:r>
      <w:r w:rsidR="0053419A">
        <w:rPr>
          <w:rFonts w:ascii="Times New Roman" w:hAnsi="Times New Roman" w:cs="Times New Roman"/>
          <w:sz w:val="24"/>
          <w:szCs w:val="24"/>
        </w:rPr>
        <w:t xml:space="preserve"> % (</w:t>
      </w:r>
      <w:r w:rsidR="00251AA2">
        <w:rPr>
          <w:rFonts w:ascii="Times New Roman" w:hAnsi="Times New Roman" w:cs="Times New Roman"/>
          <w:sz w:val="24"/>
          <w:szCs w:val="24"/>
        </w:rPr>
        <w:t>снижение</w:t>
      </w:r>
      <w:r w:rsidR="0053419A">
        <w:rPr>
          <w:rFonts w:ascii="Times New Roman" w:hAnsi="Times New Roman" w:cs="Times New Roman"/>
          <w:sz w:val="24"/>
          <w:szCs w:val="24"/>
        </w:rPr>
        <w:t xml:space="preserve"> </w:t>
      </w:r>
      <w:r w:rsidR="00251AA2">
        <w:rPr>
          <w:rFonts w:ascii="Times New Roman" w:hAnsi="Times New Roman" w:cs="Times New Roman"/>
          <w:sz w:val="24"/>
          <w:szCs w:val="24"/>
        </w:rPr>
        <w:t>-4</w:t>
      </w:r>
      <w:r w:rsidR="00A33603">
        <w:rPr>
          <w:rFonts w:ascii="Times New Roman" w:hAnsi="Times New Roman" w:cs="Times New Roman"/>
          <w:sz w:val="24"/>
          <w:szCs w:val="24"/>
        </w:rPr>
        <w:t>,</w:t>
      </w:r>
      <w:r w:rsidR="00251AA2">
        <w:rPr>
          <w:rFonts w:ascii="Times New Roman" w:hAnsi="Times New Roman" w:cs="Times New Roman"/>
          <w:sz w:val="24"/>
          <w:szCs w:val="24"/>
        </w:rPr>
        <w:t>9</w:t>
      </w:r>
      <w:r w:rsidR="00A33603">
        <w:rPr>
          <w:rFonts w:ascii="Times New Roman" w:hAnsi="Times New Roman" w:cs="Times New Roman"/>
          <w:sz w:val="24"/>
          <w:szCs w:val="24"/>
        </w:rPr>
        <w:t>%</w:t>
      </w:r>
      <w:r w:rsidR="0053419A">
        <w:rPr>
          <w:rFonts w:ascii="Times New Roman" w:hAnsi="Times New Roman" w:cs="Times New Roman"/>
          <w:sz w:val="24"/>
          <w:szCs w:val="24"/>
        </w:rPr>
        <w:t>)</w:t>
      </w:r>
      <w:r w:rsidR="001F5231" w:rsidRPr="001F5231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251AA2">
        <w:rPr>
          <w:rFonts w:ascii="Times New Roman" w:hAnsi="Times New Roman" w:cs="Times New Roman"/>
          <w:sz w:val="24"/>
          <w:szCs w:val="24"/>
        </w:rPr>
        <w:t xml:space="preserve">За первое полугодие 2024 года поступило доходов в сумме 86 604,9 тыс. рублей, в том числе налоговых и неналоговых платежей 43 431,2 тыс. рублей. </w:t>
      </w:r>
      <w:r w:rsidR="00D7243D">
        <w:rPr>
          <w:rFonts w:ascii="Times New Roman" w:hAnsi="Times New Roman" w:cs="Times New Roman"/>
          <w:sz w:val="24"/>
          <w:szCs w:val="24"/>
        </w:rPr>
        <w:t>Б</w:t>
      </w:r>
      <w:r w:rsidRPr="002803B1">
        <w:rPr>
          <w:rFonts w:ascii="Times New Roman" w:hAnsi="Times New Roman" w:cs="Times New Roman"/>
          <w:sz w:val="24"/>
          <w:szCs w:val="24"/>
        </w:rPr>
        <w:t>езвозмездны</w:t>
      </w:r>
      <w:r w:rsidR="00D7243D">
        <w:rPr>
          <w:rFonts w:ascii="Times New Roman" w:hAnsi="Times New Roman" w:cs="Times New Roman"/>
          <w:sz w:val="24"/>
          <w:szCs w:val="24"/>
        </w:rPr>
        <w:t>е</w:t>
      </w:r>
      <w:r w:rsidRPr="002803B1"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D7243D">
        <w:rPr>
          <w:rFonts w:ascii="Times New Roman" w:hAnsi="Times New Roman" w:cs="Times New Roman"/>
          <w:sz w:val="24"/>
          <w:szCs w:val="24"/>
        </w:rPr>
        <w:t xml:space="preserve">я в </w:t>
      </w:r>
      <w:r w:rsidR="00066502">
        <w:rPr>
          <w:rFonts w:ascii="Times New Roman" w:hAnsi="Times New Roman" w:cs="Times New Roman"/>
          <w:sz w:val="24"/>
          <w:szCs w:val="24"/>
        </w:rPr>
        <w:t xml:space="preserve">местный </w:t>
      </w:r>
      <w:r w:rsidR="00D7243D">
        <w:rPr>
          <w:rFonts w:ascii="Times New Roman" w:hAnsi="Times New Roman" w:cs="Times New Roman"/>
          <w:sz w:val="24"/>
          <w:szCs w:val="24"/>
        </w:rPr>
        <w:t>бюджет</w:t>
      </w:r>
      <w:r w:rsidR="00735ABA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7A0B57">
        <w:rPr>
          <w:rFonts w:ascii="Times New Roman" w:hAnsi="Times New Roman" w:cs="Times New Roman"/>
          <w:sz w:val="24"/>
          <w:szCs w:val="24"/>
        </w:rPr>
        <w:t xml:space="preserve">за первое полугодие 2025 года </w:t>
      </w:r>
      <w:r w:rsidR="00E63CA9">
        <w:rPr>
          <w:rFonts w:ascii="Times New Roman" w:hAnsi="Times New Roman" w:cs="Times New Roman"/>
          <w:sz w:val="24"/>
          <w:szCs w:val="24"/>
        </w:rPr>
        <w:t>составили</w:t>
      </w:r>
      <w:r w:rsidR="006B3B0B">
        <w:rPr>
          <w:rFonts w:ascii="Times New Roman" w:hAnsi="Times New Roman" w:cs="Times New Roman"/>
          <w:sz w:val="24"/>
          <w:szCs w:val="24"/>
        </w:rPr>
        <w:t xml:space="preserve"> </w:t>
      </w:r>
      <w:r w:rsidR="00735ABA" w:rsidRPr="002803B1">
        <w:rPr>
          <w:rFonts w:ascii="Times New Roman" w:hAnsi="Times New Roman" w:cs="Times New Roman"/>
          <w:sz w:val="24"/>
          <w:szCs w:val="24"/>
        </w:rPr>
        <w:t>в размере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715381">
        <w:rPr>
          <w:rFonts w:ascii="Times New Roman" w:hAnsi="Times New Roman" w:cs="Times New Roman"/>
          <w:sz w:val="24"/>
          <w:szCs w:val="24"/>
        </w:rPr>
        <w:t>38 962,9</w:t>
      </w:r>
      <w:r w:rsidR="008D58E8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тыс.</w:t>
      </w:r>
      <w:r w:rsidR="00476DFB">
        <w:rPr>
          <w:rFonts w:ascii="Times New Roman" w:hAnsi="Times New Roman" w:cs="Times New Roman"/>
          <w:sz w:val="24"/>
          <w:szCs w:val="24"/>
        </w:rPr>
        <w:t xml:space="preserve"> </w:t>
      </w:r>
      <w:r w:rsidR="00A63EC4">
        <w:rPr>
          <w:rFonts w:ascii="Times New Roman" w:hAnsi="Times New Roman" w:cs="Times New Roman"/>
          <w:sz w:val="24"/>
          <w:szCs w:val="24"/>
        </w:rPr>
        <w:t>рублей</w:t>
      </w:r>
      <w:r w:rsidR="001D2E1E">
        <w:rPr>
          <w:rFonts w:ascii="Times New Roman" w:hAnsi="Times New Roman" w:cs="Times New Roman"/>
          <w:sz w:val="24"/>
          <w:szCs w:val="24"/>
        </w:rPr>
        <w:t>, из них:</w:t>
      </w:r>
    </w:p>
    <w:p w14:paraId="3C088B95" w14:textId="0787BBF0" w:rsidR="000D3E3D" w:rsidRPr="000D3E3D" w:rsidRDefault="000D3E3D" w:rsidP="000D3E3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субсидия бюджету городского поселения в сумме 12 409,5 тыс. рублей;</w:t>
      </w:r>
    </w:p>
    <w:p w14:paraId="764E03BF" w14:textId="0D108748" w:rsidR="008709DA" w:rsidRPr="00794518" w:rsidRDefault="00EA7F42" w:rsidP="001220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5797C">
        <w:rPr>
          <w:rFonts w:ascii="Times New Roman" w:hAnsi="Times New Roman" w:cs="Times New Roman"/>
        </w:rPr>
        <w:t xml:space="preserve">- </w:t>
      </w:r>
      <w:r w:rsidR="00590DEE" w:rsidRPr="00794518">
        <w:rPr>
          <w:rFonts w:ascii="Times New Roman" w:hAnsi="Times New Roman" w:cs="Times New Roman"/>
          <w:sz w:val="24"/>
          <w:szCs w:val="24"/>
        </w:rPr>
        <w:t>дотация бюджетам городских поселений на выравнивание</w:t>
      </w:r>
      <w:r w:rsidR="00122069" w:rsidRPr="00794518">
        <w:rPr>
          <w:rFonts w:ascii="Times New Roman" w:hAnsi="Times New Roman" w:cs="Times New Roman"/>
          <w:sz w:val="24"/>
          <w:szCs w:val="24"/>
        </w:rPr>
        <w:t xml:space="preserve"> </w:t>
      </w:r>
      <w:r w:rsidR="00590DEE" w:rsidRPr="00794518">
        <w:rPr>
          <w:rFonts w:ascii="Times New Roman" w:hAnsi="Times New Roman" w:cs="Times New Roman"/>
          <w:sz w:val="24"/>
          <w:szCs w:val="24"/>
        </w:rPr>
        <w:t xml:space="preserve">бюджетной обеспеченности из бюджетов муниципальных районов </w:t>
      </w:r>
      <w:r w:rsidRPr="00794518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0D3E3D">
        <w:rPr>
          <w:rFonts w:ascii="Times New Roman" w:hAnsi="Times New Roman" w:cs="Times New Roman"/>
          <w:sz w:val="24"/>
          <w:szCs w:val="24"/>
        </w:rPr>
        <w:t>26 564,8</w:t>
      </w:r>
      <w:r w:rsidRPr="00794518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794518" w:rsidRPr="00794518">
        <w:rPr>
          <w:rFonts w:ascii="Times New Roman" w:hAnsi="Times New Roman" w:cs="Times New Roman"/>
          <w:sz w:val="24"/>
          <w:szCs w:val="24"/>
        </w:rPr>
        <w:t>;</w:t>
      </w:r>
    </w:p>
    <w:p w14:paraId="413B7996" w14:textId="6A5DD81E" w:rsidR="00607154" w:rsidRPr="00794518" w:rsidRDefault="00607154" w:rsidP="001220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794518">
        <w:rPr>
          <w:rFonts w:ascii="Times New Roman" w:hAnsi="Times New Roman" w:cs="Times New Roman"/>
          <w:sz w:val="24"/>
          <w:szCs w:val="24"/>
        </w:rPr>
        <w:t>- возврат остатков субсидий, субвенций и иных межбюджетных трансфертов, имеющих целевое назначение, прошлых лет из бюджетов городских поселений</w:t>
      </w:r>
      <w:r w:rsidR="00794518" w:rsidRPr="00794518">
        <w:rPr>
          <w:rFonts w:ascii="Times New Roman" w:hAnsi="Times New Roman" w:cs="Times New Roman"/>
          <w:sz w:val="24"/>
          <w:szCs w:val="24"/>
        </w:rPr>
        <w:t xml:space="preserve"> в сумме -</w:t>
      </w:r>
      <w:r w:rsidR="000D3E3D">
        <w:rPr>
          <w:rFonts w:ascii="Times New Roman" w:hAnsi="Times New Roman" w:cs="Times New Roman"/>
          <w:sz w:val="24"/>
          <w:szCs w:val="24"/>
        </w:rPr>
        <w:t>11</w:t>
      </w:r>
      <w:r w:rsidR="00794518" w:rsidRPr="00794518">
        <w:rPr>
          <w:rFonts w:ascii="Times New Roman" w:hAnsi="Times New Roman" w:cs="Times New Roman"/>
          <w:sz w:val="24"/>
          <w:szCs w:val="24"/>
        </w:rPr>
        <w:t>,</w:t>
      </w:r>
      <w:r w:rsidR="000D3E3D">
        <w:rPr>
          <w:rFonts w:ascii="Times New Roman" w:hAnsi="Times New Roman" w:cs="Times New Roman"/>
          <w:sz w:val="24"/>
          <w:szCs w:val="24"/>
        </w:rPr>
        <w:t>4</w:t>
      </w:r>
      <w:r w:rsidR="00794518" w:rsidRPr="00794518">
        <w:rPr>
          <w:rFonts w:ascii="Times New Roman" w:hAnsi="Times New Roman" w:cs="Times New Roman"/>
          <w:sz w:val="24"/>
          <w:szCs w:val="24"/>
        </w:rPr>
        <w:t xml:space="preserve"> т</w:t>
      </w:r>
      <w:r w:rsidR="00EE4392">
        <w:rPr>
          <w:rFonts w:ascii="Times New Roman" w:hAnsi="Times New Roman" w:cs="Times New Roman"/>
          <w:sz w:val="24"/>
          <w:szCs w:val="24"/>
        </w:rPr>
        <w:t>ыс</w:t>
      </w:r>
      <w:r w:rsidR="00794518" w:rsidRPr="00794518">
        <w:rPr>
          <w:rFonts w:ascii="Times New Roman" w:hAnsi="Times New Roman" w:cs="Times New Roman"/>
          <w:sz w:val="24"/>
          <w:szCs w:val="24"/>
        </w:rPr>
        <w:t>. рублей.</w:t>
      </w:r>
    </w:p>
    <w:p w14:paraId="066D9E24" w14:textId="136F1923" w:rsidR="009758C8" w:rsidRDefault="00E306F5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Наибольший удельный вес в структуре доходной части бюджета занимает налог на доходы физических лиц</w:t>
      </w:r>
      <w:r w:rsidR="00FB1983">
        <w:rPr>
          <w:rFonts w:ascii="Times New Roman" w:hAnsi="Times New Roman" w:cs="Times New Roman"/>
          <w:sz w:val="24"/>
          <w:szCs w:val="24"/>
        </w:rPr>
        <w:t xml:space="preserve">. Он является основным налогом в составе налоговых и неналоговых доходов и составляет </w:t>
      </w:r>
      <w:r w:rsidR="00264D67">
        <w:rPr>
          <w:rFonts w:ascii="Times New Roman" w:hAnsi="Times New Roman" w:cs="Times New Roman"/>
          <w:sz w:val="24"/>
          <w:szCs w:val="24"/>
        </w:rPr>
        <w:t>70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264D67">
        <w:rPr>
          <w:rFonts w:ascii="Times New Roman" w:hAnsi="Times New Roman" w:cs="Times New Roman"/>
          <w:sz w:val="24"/>
          <w:szCs w:val="24"/>
        </w:rPr>
        <w:t>6</w:t>
      </w:r>
      <w:r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EA4F84">
        <w:rPr>
          <w:rFonts w:ascii="Times New Roman" w:hAnsi="Times New Roman" w:cs="Times New Roman"/>
          <w:sz w:val="24"/>
          <w:szCs w:val="24"/>
        </w:rPr>
        <w:t>фактических</w:t>
      </w:r>
      <w:r w:rsidR="009A3D4E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налоговых и неналоговых поступлений</w:t>
      </w:r>
      <w:r w:rsidR="00B162EE">
        <w:rPr>
          <w:rFonts w:ascii="Times New Roman" w:hAnsi="Times New Roman" w:cs="Times New Roman"/>
          <w:sz w:val="24"/>
          <w:szCs w:val="24"/>
        </w:rPr>
        <w:t xml:space="preserve"> отчетного </w:t>
      </w:r>
      <w:r w:rsidR="00264D67">
        <w:rPr>
          <w:rFonts w:ascii="Times New Roman" w:hAnsi="Times New Roman" w:cs="Times New Roman"/>
          <w:sz w:val="24"/>
          <w:szCs w:val="24"/>
        </w:rPr>
        <w:t>периода</w:t>
      </w:r>
      <w:r w:rsidRPr="002803B1">
        <w:rPr>
          <w:rFonts w:ascii="Times New Roman" w:hAnsi="Times New Roman" w:cs="Times New Roman"/>
          <w:sz w:val="24"/>
          <w:szCs w:val="24"/>
        </w:rPr>
        <w:t xml:space="preserve">. </w:t>
      </w:r>
      <w:r w:rsidR="009758C8">
        <w:rPr>
          <w:rFonts w:ascii="Times New Roman" w:hAnsi="Times New Roman" w:cs="Times New Roman"/>
          <w:sz w:val="24"/>
          <w:szCs w:val="24"/>
        </w:rPr>
        <w:t xml:space="preserve">Доля </w:t>
      </w:r>
      <w:r w:rsidR="00E11BFD">
        <w:rPr>
          <w:rFonts w:ascii="Times New Roman" w:hAnsi="Times New Roman" w:cs="Times New Roman"/>
          <w:sz w:val="24"/>
          <w:szCs w:val="24"/>
        </w:rPr>
        <w:t>имущественных налогов</w:t>
      </w:r>
      <w:r w:rsidR="009758C8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BF296B">
        <w:rPr>
          <w:rFonts w:ascii="Times New Roman" w:hAnsi="Times New Roman" w:cs="Times New Roman"/>
          <w:sz w:val="24"/>
          <w:szCs w:val="24"/>
        </w:rPr>
        <w:t>ила</w:t>
      </w:r>
      <w:r w:rsidR="009758C8">
        <w:rPr>
          <w:rFonts w:ascii="Times New Roman" w:hAnsi="Times New Roman" w:cs="Times New Roman"/>
          <w:sz w:val="24"/>
          <w:szCs w:val="24"/>
        </w:rPr>
        <w:t xml:space="preserve"> </w:t>
      </w:r>
      <w:r w:rsidR="00D125F1">
        <w:rPr>
          <w:rFonts w:ascii="Times New Roman" w:hAnsi="Times New Roman" w:cs="Times New Roman"/>
          <w:sz w:val="24"/>
          <w:szCs w:val="24"/>
        </w:rPr>
        <w:t>7</w:t>
      </w:r>
      <w:r w:rsidR="00E11BFD">
        <w:rPr>
          <w:rFonts w:ascii="Times New Roman" w:hAnsi="Times New Roman" w:cs="Times New Roman"/>
          <w:sz w:val="24"/>
          <w:szCs w:val="24"/>
        </w:rPr>
        <w:t>,</w:t>
      </w:r>
      <w:r w:rsidR="00D125F1">
        <w:rPr>
          <w:rFonts w:ascii="Times New Roman" w:hAnsi="Times New Roman" w:cs="Times New Roman"/>
          <w:sz w:val="24"/>
          <w:szCs w:val="24"/>
        </w:rPr>
        <w:t>9</w:t>
      </w:r>
      <w:r w:rsidR="009758C8">
        <w:rPr>
          <w:rFonts w:ascii="Times New Roman" w:hAnsi="Times New Roman" w:cs="Times New Roman"/>
          <w:sz w:val="24"/>
          <w:szCs w:val="24"/>
        </w:rPr>
        <w:t>%,</w:t>
      </w:r>
      <w:r w:rsidR="00E42755">
        <w:rPr>
          <w:rFonts w:ascii="Times New Roman" w:hAnsi="Times New Roman" w:cs="Times New Roman"/>
          <w:sz w:val="24"/>
          <w:szCs w:val="24"/>
        </w:rPr>
        <w:t xml:space="preserve"> </w:t>
      </w:r>
      <w:r w:rsidR="002A7CF3">
        <w:rPr>
          <w:rFonts w:ascii="Times New Roman" w:hAnsi="Times New Roman" w:cs="Times New Roman"/>
          <w:sz w:val="24"/>
          <w:szCs w:val="24"/>
        </w:rPr>
        <w:t>доля доходов от использования имущества</w:t>
      </w:r>
      <w:r w:rsidR="0047342D">
        <w:rPr>
          <w:rFonts w:ascii="Times New Roman" w:hAnsi="Times New Roman" w:cs="Times New Roman"/>
          <w:sz w:val="24"/>
          <w:szCs w:val="24"/>
        </w:rPr>
        <w:t>, находящегося в государственной и муниципальной собственности</w:t>
      </w:r>
      <w:r w:rsidR="002A7CF3">
        <w:rPr>
          <w:rFonts w:ascii="Times New Roman" w:hAnsi="Times New Roman" w:cs="Times New Roman"/>
          <w:sz w:val="24"/>
          <w:szCs w:val="24"/>
        </w:rPr>
        <w:t xml:space="preserve"> </w:t>
      </w:r>
      <w:r w:rsidR="00590DEE">
        <w:rPr>
          <w:rFonts w:ascii="Times New Roman" w:hAnsi="Times New Roman" w:cs="Times New Roman"/>
          <w:sz w:val="24"/>
          <w:szCs w:val="24"/>
        </w:rPr>
        <w:t>3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D125F1">
        <w:rPr>
          <w:rFonts w:ascii="Times New Roman" w:hAnsi="Times New Roman" w:cs="Times New Roman"/>
          <w:sz w:val="24"/>
          <w:szCs w:val="24"/>
        </w:rPr>
        <w:t>2</w:t>
      </w:r>
      <w:r w:rsidR="00B4667B">
        <w:rPr>
          <w:rFonts w:ascii="Times New Roman" w:hAnsi="Times New Roman" w:cs="Times New Roman"/>
          <w:sz w:val="24"/>
          <w:szCs w:val="24"/>
        </w:rPr>
        <w:t xml:space="preserve">%, </w:t>
      </w:r>
      <w:r w:rsidR="009758C8">
        <w:rPr>
          <w:rFonts w:ascii="Times New Roman" w:hAnsi="Times New Roman" w:cs="Times New Roman"/>
          <w:sz w:val="24"/>
          <w:szCs w:val="24"/>
        </w:rPr>
        <w:t xml:space="preserve">доля акцизов по подакцизным товарам (продукции) </w:t>
      </w:r>
      <w:r w:rsidR="00D125F1">
        <w:rPr>
          <w:rFonts w:ascii="Times New Roman" w:hAnsi="Times New Roman" w:cs="Times New Roman"/>
          <w:sz w:val="24"/>
          <w:szCs w:val="24"/>
        </w:rPr>
        <w:t>9</w:t>
      </w:r>
      <w:r w:rsidR="00552783">
        <w:rPr>
          <w:rFonts w:ascii="Times New Roman" w:hAnsi="Times New Roman" w:cs="Times New Roman"/>
          <w:sz w:val="24"/>
          <w:szCs w:val="24"/>
        </w:rPr>
        <w:t>,</w:t>
      </w:r>
      <w:r w:rsidR="00D125F1">
        <w:rPr>
          <w:rFonts w:ascii="Times New Roman" w:hAnsi="Times New Roman" w:cs="Times New Roman"/>
          <w:sz w:val="24"/>
          <w:szCs w:val="24"/>
        </w:rPr>
        <w:t>8</w:t>
      </w:r>
      <w:r w:rsidR="009758C8">
        <w:rPr>
          <w:rFonts w:ascii="Times New Roman" w:hAnsi="Times New Roman" w:cs="Times New Roman"/>
          <w:sz w:val="24"/>
          <w:szCs w:val="24"/>
        </w:rPr>
        <w:t>%</w:t>
      </w:r>
      <w:r w:rsidR="00F42F58">
        <w:rPr>
          <w:rFonts w:ascii="Times New Roman" w:hAnsi="Times New Roman" w:cs="Times New Roman"/>
          <w:sz w:val="24"/>
          <w:szCs w:val="24"/>
        </w:rPr>
        <w:t>, доля поступлений от штрафов, санкций и возмещения вреда 8</w:t>
      </w:r>
      <w:r w:rsidR="00D125F1">
        <w:rPr>
          <w:rFonts w:ascii="Times New Roman" w:hAnsi="Times New Roman" w:cs="Times New Roman"/>
          <w:sz w:val="24"/>
          <w:szCs w:val="24"/>
        </w:rPr>
        <w:t>,2</w:t>
      </w:r>
      <w:r w:rsidR="00F42F58">
        <w:rPr>
          <w:rFonts w:ascii="Times New Roman" w:hAnsi="Times New Roman" w:cs="Times New Roman"/>
          <w:sz w:val="24"/>
          <w:szCs w:val="24"/>
        </w:rPr>
        <w:t>%.</w:t>
      </w:r>
    </w:p>
    <w:p w14:paraId="36586E98" w14:textId="61F10B3F" w:rsidR="00466480" w:rsidRPr="002803B1" w:rsidRDefault="00E306F5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По состоянию на 01.</w:t>
      </w:r>
      <w:r w:rsidR="00FB1983">
        <w:rPr>
          <w:rFonts w:ascii="Times New Roman" w:hAnsi="Times New Roman" w:cs="Times New Roman"/>
          <w:sz w:val="24"/>
          <w:szCs w:val="24"/>
        </w:rPr>
        <w:t>0</w:t>
      </w:r>
      <w:r w:rsidR="00A54A2E">
        <w:rPr>
          <w:rFonts w:ascii="Times New Roman" w:hAnsi="Times New Roman" w:cs="Times New Roman"/>
          <w:sz w:val="24"/>
          <w:szCs w:val="24"/>
        </w:rPr>
        <w:t>7</w:t>
      </w:r>
      <w:r w:rsidRPr="002803B1">
        <w:rPr>
          <w:rFonts w:ascii="Times New Roman" w:hAnsi="Times New Roman" w:cs="Times New Roman"/>
          <w:sz w:val="24"/>
          <w:szCs w:val="24"/>
        </w:rPr>
        <w:t>.20</w:t>
      </w:r>
      <w:r w:rsidR="00325137">
        <w:rPr>
          <w:rFonts w:ascii="Times New Roman" w:hAnsi="Times New Roman" w:cs="Times New Roman"/>
          <w:sz w:val="24"/>
          <w:szCs w:val="24"/>
        </w:rPr>
        <w:t>2</w:t>
      </w:r>
      <w:r w:rsidR="00F42F58">
        <w:rPr>
          <w:rFonts w:ascii="Times New Roman" w:hAnsi="Times New Roman" w:cs="Times New Roman"/>
          <w:sz w:val="24"/>
          <w:szCs w:val="24"/>
        </w:rPr>
        <w:t>5</w:t>
      </w:r>
      <w:r w:rsidRPr="002803B1">
        <w:rPr>
          <w:rFonts w:ascii="Times New Roman" w:hAnsi="Times New Roman" w:cs="Times New Roman"/>
          <w:sz w:val="24"/>
          <w:szCs w:val="24"/>
        </w:rPr>
        <w:t xml:space="preserve"> года объем поступлений налога на доходы физических лиц в местный бюджет составил </w:t>
      </w:r>
      <w:r w:rsidR="00A54A2E">
        <w:rPr>
          <w:rFonts w:ascii="Times New Roman" w:hAnsi="Times New Roman" w:cs="Times New Roman"/>
          <w:sz w:val="24"/>
          <w:szCs w:val="24"/>
        </w:rPr>
        <w:t>30 688,5</w:t>
      </w:r>
      <w:r w:rsidRPr="002803B1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FB1983">
        <w:rPr>
          <w:rFonts w:ascii="Times New Roman" w:hAnsi="Times New Roman" w:cs="Times New Roman"/>
          <w:sz w:val="24"/>
          <w:szCs w:val="24"/>
        </w:rPr>
        <w:t xml:space="preserve"> </w:t>
      </w:r>
      <w:r w:rsidR="005048E2">
        <w:rPr>
          <w:rFonts w:ascii="Times New Roman" w:hAnsi="Times New Roman" w:cs="Times New Roman"/>
          <w:sz w:val="24"/>
          <w:szCs w:val="24"/>
        </w:rPr>
        <w:t xml:space="preserve">или </w:t>
      </w:r>
      <w:r w:rsidR="00A54A2E">
        <w:rPr>
          <w:rFonts w:ascii="Times New Roman" w:hAnsi="Times New Roman" w:cs="Times New Roman"/>
          <w:sz w:val="24"/>
          <w:szCs w:val="24"/>
        </w:rPr>
        <w:t>43,8</w:t>
      </w:r>
      <w:r w:rsidR="005048E2">
        <w:rPr>
          <w:rFonts w:ascii="Times New Roman" w:hAnsi="Times New Roman" w:cs="Times New Roman"/>
          <w:sz w:val="24"/>
          <w:szCs w:val="24"/>
        </w:rPr>
        <w:t>% от утвержденного годового плана</w:t>
      </w:r>
      <w:r w:rsidR="00AD1693">
        <w:rPr>
          <w:rFonts w:ascii="Times New Roman" w:hAnsi="Times New Roman" w:cs="Times New Roman"/>
          <w:sz w:val="24"/>
          <w:szCs w:val="24"/>
        </w:rPr>
        <w:t>.</w:t>
      </w:r>
      <w:r w:rsidR="003751A8" w:rsidRPr="003751A8">
        <w:rPr>
          <w:rFonts w:ascii="Times New Roman" w:hAnsi="Times New Roman" w:cs="Times New Roman"/>
          <w:sz w:val="24"/>
          <w:szCs w:val="24"/>
        </w:rPr>
        <w:t xml:space="preserve"> </w:t>
      </w:r>
      <w:r w:rsidR="00FB1983">
        <w:rPr>
          <w:rFonts w:ascii="Times New Roman" w:hAnsi="Times New Roman" w:cs="Times New Roman"/>
          <w:sz w:val="24"/>
          <w:szCs w:val="24"/>
        </w:rPr>
        <w:t>Темп роста в сравнении с поступлениями</w:t>
      </w:r>
      <w:r w:rsidR="00CF671C">
        <w:rPr>
          <w:rFonts w:ascii="Times New Roman" w:hAnsi="Times New Roman" w:cs="Times New Roman"/>
          <w:sz w:val="24"/>
          <w:szCs w:val="24"/>
        </w:rPr>
        <w:t xml:space="preserve"> аналогичного периода </w:t>
      </w:r>
      <w:r w:rsidR="00FB1983">
        <w:rPr>
          <w:rFonts w:ascii="Times New Roman" w:hAnsi="Times New Roman" w:cs="Times New Roman"/>
          <w:sz w:val="24"/>
          <w:szCs w:val="24"/>
        </w:rPr>
        <w:t>прошлого года 1</w:t>
      </w:r>
      <w:r w:rsidR="00F42F58">
        <w:rPr>
          <w:rFonts w:ascii="Times New Roman" w:hAnsi="Times New Roman" w:cs="Times New Roman"/>
          <w:sz w:val="24"/>
          <w:szCs w:val="24"/>
        </w:rPr>
        <w:t>0</w:t>
      </w:r>
      <w:r w:rsidR="00A54A2E">
        <w:rPr>
          <w:rFonts w:ascii="Times New Roman" w:hAnsi="Times New Roman" w:cs="Times New Roman"/>
          <w:sz w:val="24"/>
          <w:szCs w:val="24"/>
        </w:rPr>
        <w:t>1</w:t>
      </w:r>
      <w:r w:rsidR="00FB1983">
        <w:rPr>
          <w:rFonts w:ascii="Times New Roman" w:hAnsi="Times New Roman" w:cs="Times New Roman"/>
          <w:sz w:val="24"/>
          <w:szCs w:val="24"/>
        </w:rPr>
        <w:t>%</w:t>
      </w:r>
      <w:r w:rsidR="00F629F6">
        <w:rPr>
          <w:rFonts w:ascii="Times New Roman" w:hAnsi="Times New Roman" w:cs="Times New Roman"/>
          <w:sz w:val="24"/>
          <w:szCs w:val="24"/>
        </w:rPr>
        <w:t xml:space="preserve"> (рост</w:t>
      </w:r>
      <w:r w:rsidR="000B7760">
        <w:rPr>
          <w:rFonts w:ascii="Times New Roman" w:hAnsi="Times New Roman" w:cs="Times New Roman"/>
          <w:sz w:val="24"/>
          <w:szCs w:val="24"/>
        </w:rPr>
        <w:t xml:space="preserve"> </w:t>
      </w:r>
      <w:r w:rsidR="00F629F6">
        <w:rPr>
          <w:rFonts w:ascii="Times New Roman" w:hAnsi="Times New Roman" w:cs="Times New Roman"/>
          <w:sz w:val="24"/>
          <w:szCs w:val="24"/>
        </w:rPr>
        <w:t>+</w:t>
      </w:r>
      <w:r w:rsidR="00A54A2E">
        <w:rPr>
          <w:rFonts w:ascii="Times New Roman" w:hAnsi="Times New Roman" w:cs="Times New Roman"/>
          <w:sz w:val="24"/>
          <w:szCs w:val="24"/>
        </w:rPr>
        <w:t>1</w:t>
      </w:r>
      <w:r w:rsidR="00F629F6">
        <w:rPr>
          <w:rFonts w:ascii="Times New Roman" w:hAnsi="Times New Roman" w:cs="Times New Roman"/>
          <w:sz w:val="24"/>
          <w:szCs w:val="24"/>
        </w:rPr>
        <w:t>,</w:t>
      </w:r>
      <w:r w:rsidR="00A54A2E">
        <w:rPr>
          <w:rFonts w:ascii="Times New Roman" w:hAnsi="Times New Roman" w:cs="Times New Roman"/>
          <w:sz w:val="24"/>
          <w:szCs w:val="24"/>
        </w:rPr>
        <w:t>0</w:t>
      </w:r>
      <w:r w:rsidR="00F629F6">
        <w:rPr>
          <w:rFonts w:ascii="Times New Roman" w:hAnsi="Times New Roman" w:cs="Times New Roman"/>
          <w:sz w:val="24"/>
          <w:szCs w:val="24"/>
        </w:rPr>
        <w:t>%)</w:t>
      </w:r>
      <w:r w:rsidR="00FB1983">
        <w:rPr>
          <w:rFonts w:ascii="Times New Roman" w:hAnsi="Times New Roman" w:cs="Times New Roman"/>
          <w:sz w:val="24"/>
          <w:szCs w:val="24"/>
        </w:rPr>
        <w:t xml:space="preserve">. </w:t>
      </w:r>
      <w:r w:rsidR="00F06777">
        <w:rPr>
          <w:rFonts w:ascii="Times New Roman" w:hAnsi="Times New Roman" w:cs="Times New Roman"/>
          <w:sz w:val="24"/>
          <w:szCs w:val="24"/>
        </w:rPr>
        <w:t xml:space="preserve">Поступление </w:t>
      </w:r>
      <w:r w:rsidR="00476DFB">
        <w:rPr>
          <w:rFonts w:ascii="Times New Roman" w:hAnsi="Times New Roman" w:cs="Times New Roman"/>
          <w:sz w:val="24"/>
          <w:szCs w:val="24"/>
        </w:rPr>
        <w:t>налогов на имущество</w:t>
      </w:r>
      <w:r w:rsidR="00F06777">
        <w:rPr>
          <w:rFonts w:ascii="Times New Roman" w:hAnsi="Times New Roman" w:cs="Times New Roman"/>
          <w:sz w:val="24"/>
          <w:szCs w:val="24"/>
        </w:rPr>
        <w:t xml:space="preserve"> составил</w:t>
      </w:r>
      <w:r w:rsidR="00096BD2">
        <w:rPr>
          <w:rFonts w:ascii="Times New Roman" w:hAnsi="Times New Roman" w:cs="Times New Roman"/>
          <w:sz w:val="24"/>
          <w:szCs w:val="24"/>
        </w:rPr>
        <w:t>о</w:t>
      </w:r>
      <w:r w:rsidR="00F06777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A54A2E">
        <w:rPr>
          <w:rFonts w:ascii="Times New Roman" w:hAnsi="Times New Roman" w:cs="Times New Roman"/>
          <w:sz w:val="24"/>
          <w:szCs w:val="24"/>
        </w:rPr>
        <w:t>3 444,4</w:t>
      </w:r>
      <w:r w:rsidR="007C4B41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тыс.</w:t>
      </w:r>
      <w:r w:rsidR="00DF5CD1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рублей</w:t>
      </w:r>
      <w:r w:rsidR="00465C36">
        <w:rPr>
          <w:rFonts w:ascii="Times New Roman" w:hAnsi="Times New Roman" w:cs="Times New Roman"/>
          <w:sz w:val="24"/>
          <w:szCs w:val="24"/>
        </w:rPr>
        <w:t xml:space="preserve"> </w:t>
      </w:r>
      <w:r w:rsidR="00A54A2E">
        <w:rPr>
          <w:rFonts w:ascii="Times New Roman" w:hAnsi="Times New Roman" w:cs="Times New Roman"/>
          <w:sz w:val="24"/>
          <w:szCs w:val="24"/>
        </w:rPr>
        <w:t>со снижением</w:t>
      </w:r>
      <w:r w:rsidR="0046628B">
        <w:rPr>
          <w:rFonts w:ascii="Times New Roman" w:hAnsi="Times New Roman" w:cs="Times New Roman"/>
          <w:sz w:val="24"/>
          <w:szCs w:val="24"/>
        </w:rPr>
        <w:t xml:space="preserve"> </w:t>
      </w:r>
      <w:r w:rsidR="00A54A2E">
        <w:rPr>
          <w:rFonts w:ascii="Times New Roman" w:hAnsi="Times New Roman" w:cs="Times New Roman"/>
          <w:sz w:val="24"/>
          <w:szCs w:val="24"/>
        </w:rPr>
        <w:t>на -45</w:t>
      </w:r>
      <w:r w:rsidR="0046628B">
        <w:rPr>
          <w:rFonts w:ascii="Times New Roman" w:hAnsi="Times New Roman" w:cs="Times New Roman"/>
          <w:sz w:val="24"/>
          <w:szCs w:val="24"/>
        </w:rPr>
        <w:t>,</w:t>
      </w:r>
      <w:r w:rsidR="00A54A2E">
        <w:rPr>
          <w:rFonts w:ascii="Times New Roman" w:hAnsi="Times New Roman" w:cs="Times New Roman"/>
          <w:sz w:val="24"/>
          <w:szCs w:val="24"/>
        </w:rPr>
        <w:t>0</w:t>
      </w:r>
      <w:r w:rsidR="0046628B">
        <w:rPr>
          <w:rFonts w:ascii="Times New Roman" w:hAnsi="Times New Roman" w:cs="Times New Roman"/>
          <w:sz w:val="24"/>
          <w:szCs w:val="24"/>
        </w:rPr>
        <w:t>%</w:t>
      </w:r>
      <w:r w:rsidR="00D32BC4">
        <w:rPr>
          <w:rFonts w:ascii="Times New Roman" w:hAnsi="Times New Roman" w:cs="Times New Roman"/>
          <w:sz w:val="24"/>
          <w:szCs w:val="24"/>
        </w:rPr>
        <w:t>,</w:t>
      </w:r>
      <w:r w:rsidR="00E608A5">
        <w:rPr>
          <w:rFonts w:ascii="Times New Roman" w:hAnsi="Times New Roman" w:cs="Times New Roman"/>
          <w:sz w:val="24"/>
          <w:szCs w:val="24"/>
        </w:rPr>
        <w:t xml:space="preserve"> </w:t>
      </w:r>
      <w:r w:rsidR="009367D9">
        <w:rPr>
          <w:rFonts w:ascii="Times New Roman" w:hAnsi="Times New Roman" w:cs="Times New Roman"/>
          <w:sz w:val="24"/>
          <w:szCs w:val="24"/>
        </w:rPr>
        <w:t>доходов от использования имущества, находящегося в государственной и муниципальной собственности</w:t>
      </w:r>
      <w:r w:rsidR="003731F5">
        <w:rPr>
          <w:rFonts w:ascii="Times New Roman" w:hAnsi="Times New Roman" w:cs="Times New Roman"/>
          <w:sz w:val="24"/>
          <w:szCs w:val="24"/>
        </w:rPr>
        <w:t xml:space="preserve"> </w:t>
      </w:r>
      <w:r w:rsidR="00A54A2E">
        <w:rPr>
          <w:rFonts w:ascii="Times New Roman" w:hAnsi="Times New Roman" w:cs="Times New Roman"/>
          <w:sz w:val="24"/>
          <w:szCs w:val="24"/>
        </w:rPr>
        <w:t>1 369,6</w:t>
      </w:r>
      <w:r w:rsidR="00B4667B">
        <w:rPr>
          <w:rFonts w:ascii="Times New Roman" w:hAnsi="Times New Roman" w:cs="Times New Roman"/>
          <w:sz w:val="24"/>
          <w:szCs w:val="24"/>
        </w:rPr>
        <w:t xml:space="preserve"> </w:t>
      </w:r>
      <w:r w:rsidR="009367D9">
        <w:rPr>
          <w:rFonts w:ascii="Times New Roman" w:hAnsi="Times New Roman" w:cs="Times New Roman"/>
          <w:sz w:val="24"/>
          <w:szCs w:val="24"/>
        </w:rPr>
        <w:t>тыс.</w:t>
      </w:r>
      <w:r w:rsidR="00A624FB">
        <w:rPr>
          <w:rFonts w:ascii="Times New Roman" w:hAnsi="Times New Roman" w:cs="Times New Roman"/>
          <w:sz w:val="24"/>
          <w:szCs w:val="24"/>
        </w:rPr>
        <w:t xml:space="preserve"> </w:t>
      </w:r>
      <w:r w:rsidR="009367D9">
        <w:rPr>
          <w:rFonts w:ascii="Times New Roman" w:hAnsi="Times New Roman" w:cs="Times New Roman"/>
          <w:sz w:val="24"/>
          <w:szCs w:val="24"/>
        </w:rPr>
        <w:t>рублей</w:t>
      </w:r>
      <w:r w:rsidR="001952E8">
        <w:rPr>
          <w:rFonts w:ascii="Times New Roman" w:hAnsi="Times New Roman" w:cs="Times New Roman"/>
          <w:sz w:val="24"/>
          <w:szCs w:val="24"/>
        </w:rPr>
        <w:t xml:space="preserve"> </w:t>
      </w:r>
      <w:r w:rsidR="0046628B">
        <w:rPr>
          <w:rFonts w:ascii="Times New Roman" w:hAnsi="Times New Roman" w:cs="Times New Roman"/>
          <w:sz w:val="24"/>
          <w:szCs w:val="24"/>
        </w:rPr>
        <w:t>с</w:t>
      </w:r>
      <w:r w:rsidR="003731F5">
        <w:rPr>
          <w:rFonts w:ascii="Times New Roman" w:hAnsi="Times New Roman" w:cs="Times New Roman"/>
          <w:sz w:val="24"/>
          <w:szCs w:val="24"/>
        </w:rPr>
        <w:t>о снижением на</w:t>
      </w:r>
      <w:r w:rsidR="0046628B">
        <w:rPr>
          <w:rFonts w:ascii="Times New Roman" w:hAnsi="Times New Roman" w:cs="Times New Roman"/>
          <w:sz w:val="24"/>
          <w:szCs w:val="24"/>
        </w:rPr>
        <w:t xml:space="preserve"> </w:t>
      </w:r>
      <w:r w:rsidR="003731F5">
        <w:rPr>
          <w:rFonts w:ascii="Times New Roman" w:hAnsi="Times New Roman" w:cs="Times New Roman"/>
          <w:sz w:val="24"/>
          <w:szCs w:val="24"/>
        </w:rPr>
        <w:t>-</w:t>
      </w:r>
      <w:r w:rsidR="00A54A2E">
        <w:rPr>
          <w:rFonts w:ascii="Times New Roman" w:hAnsi="Times New Roman" w:cs="Times New Roman"/>
          <w:sz w:val="24"/>
          <w:szCs w:val="24"/>
        </w:rPr>
        <w:t>34</w:t>
      </w:r>
      <w:r w:rsidR="0046628B">
        <w:rPr>
          <w:rFonts w:ascii="Times New Roman" w:hAnsi="Times New Roman" w:cs="Times New Roman"/>
          <w:sz w:val="24"/>
          <w:szCs w:val="24"/>
        </w:rPr>
        <w:t>,</w:t>
      </w:r>
      <w:r w:rsidR="00A54A2E">
        <w:rPr>
          <w:rFonts w:ascii="Times New Roman" w:hAnsi="Times New Roman" w:cs="Times New Roman"/>
          <w:sz w:val="24"/>
          <w:szCs w:val="24"/>
        </w:rPr>
        <w:t>3</w:t>
      </w:r>
      <w:r w:rsidR="0046628B">
        <w:rPr>
          <w:rFonts w:ascii="Times New Roman" w:hAnsi="Times New Roman" w:cs="Times New Roman"/>
          <w:sz w:val="24"/>
          <w:szCs w:val="24"/>
        </w:rPr>
        <w:t>%</w:t>
      </w:r>
      <w:r w:rsidR="009367D9">
        <w:rPr>
          <w:rFonts w:ascii="Times New Roman" w:hAnsi="Times New Roman" w:cs="Times New Roman"/>
          <w:sz w:val="24"/>
          <w:szCs w:val="24"/>
        </w:rPr>
        <w:t>. К</w:t>
      </w:r>
      <w:r w:rsidR="00585C19">
        <w:rPr>
          <w:rFonts w:ascii="Times New Roman" w:hAnsi="Times New Roman" w:cs="Times New Roman"/>
          <w:sz w:val="24"/>
          <w:szCs w:val="24"/>
        </w:rPr>
        <w:t xml:space="preserve">ассовое исполнение по акцизам на нефтепродукты составило в сумме </w:t>
      </w:r>
      <w:r w:rsidR="00A54A2E">
        <w:rPr>
          <w:rFonts w:ascii="Times New Roman" w:hAnsi="Times New Roman" w:cs="Times New Roman"/>
          <w:sz w:val="24"/>
          <w:szCs w:val="24"/>
        </w:rPr>
        <w:t>4 255,5</w:t>
      </w:r>
      <w:r w:rsidR="00CE4FD2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тыс.</w:t>
      </w:r>
      <w:r w:rsidR="00786C96">
        <w:rPr>
          <w:rFonts w:ascii="Times New Roman" w:hAnsi="Times New Roman" w:cs="Times New Roman"/>
          <w:sz w:val="24"/>
          <w:szCs w:val="24"/>
        </w:rPr>
        <w:t xml:space="preserve"> </w:t>
      </w:r>
      <w:r w:rsidR="00585C19">
        <w:rPr>
          <w:rFonts w:ascii="Times New Roman" w:hAnsi="Times New Roman" w:cs="Times New Roman"/>
          <w:sz w:val="24"/>
          <w:szCs w:val="24"/>
        </w:rPr>
        <w:t>рублей</w:t>
      </w:r>
      <w:r w:rsidR="008C1A84">
        <w:rPr>
          <w:rFonts w:ascii="Times New Roman" w:hAnsi="Times New Roman" w:cs="Times New Roman"/>
          <w:sz w:val="24"/>
          <w:szCs w:val="24"/>
        </w:rPr>
        <w:t xml:space="preserve"> </w:t>
      </w:r>
      <w:r w:rsidR="0046628B">
        <w:rPr>
          <w:rFonts w:ascii="Times New Roman" w:hAnsi="Times New Roman" w:cs="Times New Roman"/>
          <w:sz w:val="24"/>
          <w:szCs w:val="24"/>
        </w:rPr>
        <w:t>с</w:t>
      </w:r>
      <w:r w:rsidR="003A49AE">
        <w:rPr>
          <w:rFonts w:ascii="Times New Roman" w:hAnsi="Times New Roman" w:cs="Times New Roman"/>
          <w:sz w:val="24"/>
          <w:szCs w:val="24"/>
        </w:rPr>
        <w:t>о снижением на -</w:t>
      </w:r>
      <w:r w:rsidR="003731F5">
        <w:rPr>
          <w:rFonts w:ascii="Times New Roman" w:hAnsi="Times New Roman" w:cs="Times New Roman"/>
          <w:sz w:val="24"/>
          <w:szCs w:val="24"/>
        </w:rPr>
        <w:t>5</w:t>
      </w:r>
      <w:r w:rsidR="0046628B">
        <w:rPr>
          <w:rFonts w:ascii="Times New Roman" w:hAnsi="Times New Roman" w:cs="Times New Roman"/>
          <w:sz w:val="24"/>
          <w:szCs w:val="24"/>
        </w:rPr>
        <w:t>,</w:t>
      </w:r>
      <w:r w:rsidR="003731F5">
        <w:rPr>
          <w:rFonts w:ascii="Times New Roman" w:hAnsi="Times New Roman" w:cs="Times New Roman"/>
          <w:sz w:val="24"/>
          <w:szCs w:val="24"/>
        </w:rPr>
        <w:t>3</w:t>
      </w:r>
      <w:r w:rsidR="008C1A84">
        <w:rPr>
          <w:rFonts w:ascii="Times New Roman" w:hAnsi="Times New Roman" w:cs="Times New Roman"/>
          <w:sz w:val="24"/>
          <w:szCs w:val="24"/>
        </w:rPr>
        <w:t xml:space="preserve">%. </w:t>
      </w:r>
      <w:r w:rsidR="00FA0FD2">
        <w:rPr>
          <w:rFonts w:ascii="Times New Roman" w:hAnsi="Times New Roman" w:cs="Times New Roman"/>
          <w:sz w:val="24"/>
          <w:szCs w:val="24"/>
        </w:rPr>
        <w:t xml:space="preserve">Поступление за отчетный </w:t>
      </w:r>
      <w:r w:rsidR="00A54A2E">
        <w:rPr>
          <w:rFonts w:ascii="Times New Roman" w:hAnsi="Times New Roman" w:cs="Times New Roman"/>
          <w:sz w:val="24"/>
          <w:szCs w:val="24"/>
        </w:rPr>
        <w:t>период</w:t>
      </w:r>
      <w:r w:rsidR="00FA0FD2">
        <w:rPr>
          <w:rFonts w:ascii="Times New Roman" w:hAnsi="Times New Roman" w:cs="Times New Roman"/>
          <w:sz w:val="24"/>
          <w:szCs w:val="24"/>
        </w:rPr>
        <w:t xml:space="preserve"> 2025 года от штрафных санкций составило 3</w:t>
      </w:r>
      <w:r w:rsidR="003A49AE">
        <w:rPr>
          <w:rFonts w:ascii="Times New Roman" w:hAnsi="Times New Roman" w:cs="Times New Roman"/>
          <w:sz w:val="24"/>
          <w:szCs w:val="24"/>
        </w:rPr>
        <w:t> 571,6</w:t>
      </w:r>
      <w:r w:rsidR="00FA0FD2">
        <w:rPr>
          <w:rFonts w:ascii="Times New Roman" w:hAnsi="Times New Roman" w:cs="Times New Roman"/>
          <w:sz w:val="24"/>
          <w:szCs w:val="24"/>
        </w:rPr>
        <w:t xml:space="preserve"> т</w:t>
      </w:r>
      <w:r w:rsidR="00EE4392">
        <w:rPr>
          <w:rFonts w:ascii="Times New Roman" w:hAnsi="Times New Roman" w:cs="Times New Roman"/>
          <w:sz w:val="24"/>
          <w:szCs w:val="24"/>
        </w:rPr>
        <w:t>ыс</w:t>
      </w:r>
      <w:r w:rsidR="00FA0FD2">
        <w:rPr>
          <w:rFonts w:ascii="Times New Roman" w:hAnsi="Times New Roman" w:cs="Times New Roman"/>
          <w:sz w:val="24"/>
          <w:szCs w:val="24"/>
        </w:rPr>
        <w:t>. рублей</w:t>
      </w:r>
      <w:r w:rsidR="00FD0380">
        <w:rPr>
          <w:rFonts w:ascii="Times New Roman" w:hAnsi="Times New Roman" w:cs="Times New Roman"/>
          <w:sz w:val="24"/>
          <w:szCs w:val="24"/>
        </w:rPr>
        <w:t>,</w:t>
      </w:r>
      <w:r w:rsidR="00EC54BC">
        <w:rPr>
          <w:rFonts w:ascii="Times New Roman" w:hAnsi="Times New Roman" w:cs="Times New Roman"/>
          <w:sz w:val="24"/>
          <w:szCs w:val="24"/>
        </w:rPr>
        <w:t xml:space="preserve"> в том числе прочее возмещение ущерба, причиненного муниципальному имуществу городского поселения в сумме 3 1</w:t>
      </w:r>
      <w:r w:rsidR="003A49AE">
        <w:rPr>
          <w:rFonts w:ascii="Times New Roman" w:hAnsi="Times New Roman" w:cs="Times New Roman"/>
          <w:sz w:val="24"/>
          <w:szCs w:val="24"/>
        </w:rPr>
        <w:t>69</w:t>
      </w:r>
      <w:r w:rsidR="00EC54BC">
        <w:rPr>
          <w:rFonts w:ascii="Times New Roman" w:hAnsi="Times New Roman" w:cs="Times New Roman"/>
          <w:sz w:val="24"/>
          <w:szCs w:val="24"/>
        </w:rPr>
        <w:t>,</w:t>
      </w:r>
      <w:r w:rsidR="003A49AE">
        <w:rPr>
          <w:rFonts w:ascii="Times New Roman" w:hAnsi="Times New Roman" w:cs="Times New Roman"/>
          <w:sz w:val="24"/>
          <w:szCs w:val="24"/>
        </w:rPr>
        <w:t>3</w:t>
      </w:r>
      <w:r w:rsidR="00EC54BC">
        <w:rPr>
          <w:rFonts w:ascii="Times New Roman" w:hAnsi="Times New Roman" w:cs="Times New Roman"/>
          <w:sz w:val="24"/>
          <w:szCs w:val="24"/>
        </w:rPr>
        <w:t xml:space="preserve"> т. рублей. </w:t>
      </w:r>
    </w:p>
    <w:p w14:paraId="42609E7E" w14:textId="017F951F" w:rsidR="006E4522" w:rsidRPr="002803B1" w:rsidRDefault="00466480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Расходная часть бюджета Слюдянского муниципального образования </w:t>
      </w:r>
      <w:r w:rsidR="00142261">
        <w:rPr>
          <w:rFonts w:ascii="Times New Roman" w:hAnsi="Times New Roman" w:cs="Times New Roman"/>
          <w:sz w:val="24"/>
          <w:szCs w:val="24"/>
        </w:rPr>
        <w:t>по состоянию на 01.0</w:t>
      </w:r>
      <w:r w:rsidR="00222541">
        <w:rPr>
          <w:rFonts w:ascii="Times New Roman" w:hAnsi="Times New Roman" w:cs="Times New Roman"/>
          <w:sz w:val="24"/>
          <w:szCs w:val="24"/>
        </w:rPr>
        <w:t>7</w:t>
      </w:r>
      <w:r w:rsidR="00142261">
        <w:rPr>
          <w:rFonts w:ascii="Times New Roman" w:hAnsi="Times New Roman" w:cs="Times New Roman"/>
          <w:sz w:val="24"/>
          <w:szCs w:val="24"/>
        </w:rPr>
        <w:t xml:space="preserve">.2025 года </w:t>
      </w:r>
      <w:r w:rsidRPr="002803B1">
        <w:rPr>
          <w:rFonts w:ascii="Times New Roman" w:hAnsi="Times New Roman" w:cs="Times New Roman"/>
          <w:sz w:val="24"/>
          <w:szCs w:val="24"/>
        </w:rPr>
        <w:t xml:space="preserve">исполнена в сумме </w:t>
      </w:r>
      <w:r w:rsidR="00222541">
        <w:rPr>
          <w:rFonts w:ascii="Times New Roman" w:hAnsi="Times New Roman" w:cs="Times New Roman"/>
          <w:sz w:val="24"/>
          <w:szCs w:val="24"/>
        </w:rPr>
        <w:t>80 388,4</w:t>
      </w:r>
      <w:r w:rsidR="0099318A">
        <w:rPr>
          <w:rFonts w:ascii="Times New Roman" w:hAnsi="Times New Roman" w:cs="Times New Roman"/>
          <w:sz w:val="24"/>
          <w:szCs w:val="24"/>
        </w:rPr>
        <w:t xml:space="preserve"> </w:t>
      </w:r>
      <w:r w:rsidRPr="002803B1">
        <w:rPr>
          <w:rFonts w:ascii="Times New Roman" w:hAnsi="Times New Roman" w:cs="Times New Roman"/>
          <w:sz w:val="24"/>
          <w:szCs w:val="24"/>
        </w:rPr>
        <w:t>тыс. рублей</w:t>
      </w:r>
      <w:r w:rsidR="001B21E8">
        <w:rPr>
          <w:rFonts w:ascii="Times New Roman" w:hAnsi="Times New Roman" w:cs="Times New Roman"/>
          <w:sz w:val="24"/>
          <w:szCs w:val="24"/>
        </w:rPr>
        <w:t xml:space="preserve"> (или </w:t>
      </w:r>
      <w:r w:rsidR="00222541">
        <w:rPr>
          <w:rFonts w:ascii="Times New Roman" w:hAnsi="Times New Roman" w:cs="Times New Roman"/>
          <w:sz w:val="24"/>
          <w:szCs w:val="24"/>
        </w:rPr>
        <w:t>28</w:t>
      </w:r>
      <w:r w:rsidR="008340A5">
        <w:rPr>
          <w:rFonts w:ascii="Times New Roman" w:hAnsi="Times New Roman" w:cs="Times New Roman"/>
          <w:sz w:val="24"/>
          <w:szCs w:val="24"/>
        </w:rPr>
        <w:t>,</w:t>
      </w:r>
      <w:r w:rsidR="00222541">
        <w:rPr>
          <w:rFonts w:ascii="Times New Roman" w:hAnsi="Times New Roman" w:cs="Times New Roman"/>
          <w:sz w:val="24"/>
          <w:szCs w:val="24"/>
        </w:rPr>
        <w:t>2</w:t>
      </w:r>
      <w:r w:rsidR="001B21E8">
        <w:rPr>
          <w:rFonts w:ascii="Times New Roman" w:hAnsi="Times New Roman" w:cs="Times New Roman"/>
          <w:sz w:val="24"/>
          <w:szCs w:val="24"/>
        </w:rPr>
        <w:t xml:space="preserve">% от утвержденного годового </w:t>
      </w:r>
      <w:r w:rsidR="00066502">
        <w:rPr>
          <w:rFonts w:ascii="Times New Roman" w:hAnsi="Times New Roman" w:cs="Times New Roman"/>
          <w:sz w:val="24"/>
          <w:szCs w:val="24"/>
        </w:rPr>
        <w:t>назначения</w:t>
      </w:r>
      <w:r w:rsidR="001B21E8">
        <w:rPr>
          <w:rFonts w:ascii="Times New Roman" w:hAnsi="Times New Roman" w:cs="Times New Roman"/>
          <w:sz w:val="24"/>
          <w:szCs w:val="24"/>
        </w:rPr>
        <w:t>)</w:t>
      </w:r>
      <w:r w:rsidR="0088198F">
        <w:rPr>
          <w:rFonts w:ascii="Times New Roman" w:hAnsi="Times New Roman" w:cs="Times New Roman"/>
          <w:sz w:val="24"/>
          <w:szCs w:val="24"/>
        </w:rPr>
        <w:t>,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в том числе на реализацию муниципальных программ направлено</w:t>
      </w:r>
      <w:r w:rsidR="001F1B3B">
        <w:rPr>
          <w:rFonts w:ascii="Times New Roman" w:hAnsi="Times New Roman" w:cs="Times New Roman"/>
          <w:sz w:val="24"/>
          <w:szCs w:val="24"/>
        </w:rPr>
        <w:t xml:space="preserve"> средств в объеме </w:t>
      </w:r>
      <w:r w:rsidR="00222541">
        <w:rPr>
          <w:rFonts w:ascii="Times New Roman" w:hAnsi="Times New Roman" w:cs="Times New Roman"/>
          <w:sz w:val="24"/>
          <w:szCs w:val="24"/>
        </w:rPr>
        <w:t>77 368,5</w:t>
      </w:r>
      <w:r w:rsidR="00546E2E" w:rsidRPr="00585C33">
        <w:rPr>
          <w:rFonts w:ascii="Times New Roman" w:hAnsi="Times New Roman" w:cs="Times New Roman"/>
          <w:sz w:val="24"/>
          <w:szCs w:val="24"/>
        </w:rPr>
        <w:t xml:space="preserve"> </w:t>
      </w:r>
      <w:r w:rsidR="007B1549" w:rsidRPr="00585C33">
        <w:rPr>
          <w:rFonts w:ascii="Times New Roman" w:hAnsi="Times New Roman" w:cs="Times New Roman"/>
          <w:sz w:val="24"/>
          <w:szCs w:val="24"/>
        </w:rPr>
        <w:t>тыс.</w:t>
      </w:r>
      <w:r w:rsidR="004871D2">
        <w:rPr>
          <w:rFonts w:ascii="Times New Roman" w:hAnsi="Times New Roman" w:cs="Times New Roman"/>
          <w:sz w:val="24"/>
          <w:szCs w:val="24"/>
        </w:rPr>
        <w:t xml:space="preserve"> 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рублей, что составило </w:t>
      </w:r>
      <w:r w:rsidR="00222541">
        <w:rPr>
          <w:rFonts w:ascii="Times New Roman" w:hAnsi="Times New Roman" w:cs="Times New Roman"/>
          <w:sz w:val="24"/>
          <w:szCs w:val="24"/>
        </w:rPr>
        <w:t>96,2</w:t>
      </w:r>
      <w:r w:rsidR="007B1549" w:rsidRPr="002803B1">
        <w:rPr>
          <w:rFonts w:ascii="Times New Roman" w:hAnsi="Times New Roman" w:cs="Times New Roman"/>
          <w:sz w:val="24"/>
          <w:szCs w:val="24"/>
        </w:rPr>
        <w:t>% от общего объема произведенных расходов местного бюджета</w:t>
      </w:r>
      <w:r w:rsidR="005F2292">
        <w:rPr>
          <w:rFonts w:ascii="Times New Roman" w:hAnsi="Times New Roman" w:cs="Times New Roman"/>
          <w:sz w:val="24"/>
          <w:szCs w:val="24"/>
        </w:rPr>
        <w:t xml:space="preserve"> за</w:t>
      </w:r>
      <w:r w:rsidR="007B1549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6E452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E4522" w:rsidRP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222541">
        <w:rPr>
          <w:rFonts w:ascii="Times New Roman" w:hAnsi="Times New Roman" w:cs="Times New Roman"/>
          <w:sz w:val="24"/>
          <w:szCs w:val="24"/>
        </w:rPr>
        <w:t>полугодие</w:t>
      </w:r>
      <w:r w:rsidR="006E4522">
        <w:rPr>
          <w:rFonts w:ascii="Times New Roman" w:hAnsi="Times New Roman" w:cs="Times New Roman"/>
          <w:sz w:val="24"/>
          <w:szCs w:val="24"/>
        </w:rPr>
        <w:t xml:space="preserve"> текущего года</w:t>
      </w:r>
      <w:r w:rsidR="006E4522" w:rsidRPr="00280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979ACD" w14:textId="5BC1F89C" w:rsidR="00FF4D97" w:rsidRPr="002803B1" w:rsidRDefault="00AF73C7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В целом из них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8A3D94" w:rsidRPr="002803B1">
        <w:rPr>
          <w:rFonts w:ascii="Times New Roman" w:hAnsi="Times New Roman" w:cs="Times New Roman"/>
          <w:sz w:val="24"/>
          <w:szCs w:val="24"/>
        </w:rPr>
        <w:t>н</w:t>
      </w:r>
      <w:r w:rsidR="00466480" w:rsidRPr="002803B1">
        <w:rPr>
          <w:rFonts w:ascii="Times New Roman" w:hAnsi="Times New Roman" w:cs="Times New Roman"/>
          <w:sz w:val="24"/>
          <w:szCs w:val="24"/>
        </w:rPr>
        <w:t xml:space="preserve">а поддержку жилищно-коммунального хозяйства направлено </w:t>
      </w:r>
      <w:r w:rsidR="00212474" w:rsidRPr="003966DE">
        <w:rPr>
          <w:rFonts w:ascii="Times New Roman" w:hAnsi="Times New Roman" w:cs="Times New Roman"/>
          <w:sz w:val="24"/>
          <w:szCs w:val="24"/>
        </w:rPr>
        <w:t>32 374,9</w:t>
      </w:r>
      <w:r w:rsidR="00755A91" w:rsidRPr="003966DE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3966DE">
        <w:rPr>
          <w:rFonts w:ascii="Times New Roman" w:hAnsi="Times New Roman" w:cs="Times New Roman"/>
          <w:sz w:val="24"/>
          <w:szCs w:val="24"/>
        </w:rPr>
        <w:t>тыс.</w:t>
      </w:r>
      <w:r w:rsidR="003D6786" w:rsidRPr="003966DE">
        <w:rPr>
          <w:rFonts w:ascii="Times New Roman" w:hAnsi="Times New Roman" w:cs="Times New Roman"/>
          <w:sz w:val="24"/>
          <w:szCs w:val="24"/>
        </w:rPr>
        <w:t xml:space="preserve"> </w:t>
      </w:r>
      <w:r w:rsidR="00466480" w:rsidRPr="002803B1">
        <w:rPr>
          <w:rFonts w:ascii="Times New Roman" w:hAnsi="Times New Roman" w:cs="Times New Roman"/>
          <w:sz w:val="24"/>
          <w:szCs w:val="24"/>
        </w:rPr>
        <w:t>рублей,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2803B1">
        <w:rPr>
          <w:rFonts w:ascii="Times New Roman" w:hAnsi="Times New Roman" w:cs="Times New Roman"/>
          <w:sz w:val="24"/>
          <w:szCs w:val="24"/>
        </w:rPr>
        <w:t>или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 </w:t>
      </w:r>
      <w:r w:rsidR="00C37B29">
        <w:rPr>
          <w:rFonts w:ascii="Times New Roman" w:hAnsi="Times New Roman" w:cs="Times New Roman"/>
          <w:sz w:val="24"/>
          <w:szCs w:val="24"/>
        </w:rPr>
        <w:t>40</w:t>
      </w:r>
      <w:r w:rsidR="005733F2">
        <w:rPr>
          <w:rFonts w:ascii="Times New Roman" w:hAnsi="Times New Roman" w:cs="Times New Roman"/>
          <w:sz w:val="24"/>
          <w:szCs w:val="24"/>
        </w:rPr>
        <w:t>,</w:t>
      </w:r>
      <w:r w:rsidR="00C37B29">
        <w:rPr>
          <w:rFonts w:ascii="Times New Roman" w:hAnsi="Times New Roman" w:cs="Times New Roman"/>
          <w:sz w:val="24"/>
          <w:szCs w:val="24"/>
        </w:rPr>
        <w:t>3</w:t>
      </w:r>
      <w:r w:rsidR="000438B3" w:rsidRPr="002803B1">
        <w:rPr>
          <w:rFonts w:ascii="Times New Roman" w:hAnsi="Times New Roman" w:cs="Times New Roman"/>
          <w:sz w:val="24"/>
          <w:szCs w:val="24"/>
        </w:rPr>
        <w:t xml:space="preserve">% от </w:t>
      </w:r>
      <w:r w:rsidR="00FF4D97" w:rsidRPr="002803B1">
        <w:rPr>
          <w:rFonts w:ascii="Times New Roman" w:hAnsi="Times New Roman" w:cs="Times New Roman"/>
          <w:sz w:val="24"/>
          <w:szCs w:val="24"/>
        </w:rPr>
        <w:t>общего объема произведенных расходов</w:t>
      </w:r>
      <w:r w:rsidR="00456270">
        <w:rPr>
          <w:rFonts w:ascii="Times New Roman" w:hAnsi="Times New Roman" w:cs="Times New Roman"/>
          <w:sz w:val="24"/>
          <w:szCs w:val="24"/>
        </w:rPr>
        <w:t xml:space="preserve"> на реализацию муниципальных программ за</w:t>
      </w:r>
      <w:r w:rsidR="00644238" w:rsidRPr="005800F0">
        <w:rPr>
          <w:rFonts w:ascii="Times New Roman" w:hAnsi="Times New Roman" w:cs="Times New Roman"/>
          <w:sz w:val="24"/>
          <w:szCs w:val="24"/>
        </w:rPr>
        <w:t xml:space="preserve"> </w:t>
      </w:r>
      <w:r w:rsidR="00202C0B">
        <w:rPr>
          <w:rFonts w:ascii="Times New Roman" w:hAnsi="Times New Roman" w:cs="Times New Roman"/>
          <w:sz w:val="24"/>
          <w:szCs w:val="24"/>
        </w:rPr>
        <w:t>отчетный период те</w:t>
      </w:r>
      <w:r w:rsidR="00644238">
        <w:rPr>
          <w:rFonts w:ascii="Times New Roman" w:hAnsi="Times New Roman" w:cs="Times New Roman"/>
          <w:sz w:val="24"/>
          <w:szCs w:val="24"/>
        </w:rPr>
        <w:t>кущего года</w:t>
      </w:r>
      <w:r w:rsidR="00FF4D97" w:rsidRPr="002803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1AA5A8" w14:textId="34A2B18B" w:rsidR="00CC7CC9" w:rsidRPr="005A6B70" w:rsidRDefault="00CC7CC9" w:rsidP="00FD038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>В отчетном периоде р</w:t>
      </w:r>
      <w:r w:rsidR="00AF73C7" w:rsidRPr="005A6B70">
        <w:rPr>
          <w:rFonts w:ascii="Times New Roman" w:hAnsi="Times New Roman" w:cs="Times New Roman"/>
          <w:sz w:val="24"/>
          <w:szCs w:val="24"/>
        </w:rPr>
        <w:t xml:space="preserve">асходы произведены в рамках </w:t>
      </w:r>
      <w:r w:rsidR="00E46766">
        <w:rPr>
          <w:rFonts w:ascii="Times New Roman" w:hAnsi="Times New Roman" w:cs="Times New Roman"/>
          <w:sz w:val="24"/>
          <w:szCs w:val="24"/>
        </w:rPr>
        <w:t>10</w:t>
      </w:r>
      <w:r w:rsidR="00AF73C7" w:rsidRPr="005A6B70">
        <w:rPr>
          <w:rFonts w:ascii="Times New Roman" w:hAnsi="Times New Roman" w:cs="Times New Roman"/>
          <w:sz w:val="24"/>
          <w:szCs w:val="24"/>
        </w:rPr>
        <w:t xml:space="preserve"> муниципальных программ</w:t>
      </w:r>
      <w:r w:rsidR="00FF4D97" w:rsidRPr="005A6B70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4151E92F" w14:textId="71C11763" w:rsidR="00F62B58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bookmarkStart w:id="0" w:name="_Hlk202808718"/>
      <w:r w:rsidRPr="005A6B70">
        <w:rPr>
          <w:rFonts w:ascii="Times New Roman" w:hAnsi="Times New Roman" w:cs="Times New Roman"/>
          <w:sz w:val="24"/>
          <w:szCs w:val="24"/>
        </w:rPr>
        <w:t>"</w:t>
      </w:r>
      <w:bookmarkEnd w:id="0"/>
      <w:r w:rsidRPr="005A6B70">
        <w:rPr>
          <w:rFonts w:ascii="Times New Roman" w:hAnsi="Times New Roman" w:cs="Times New Roman"/>
          <w:sz w:val="24"/>
          <w:szCs w:val="24"/>
        </w:rPr>
        <w:t xml:space="preserve">Развитие жилищно-коммунального хозяйства Слюдянского муниципального образования" </w:t>
      </w:r>
      <w:r w:rsidR="00F62B58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E46766">
        <w:rPr>
          <w:rFonts w:ascii="Times New Roman" w:hAnsi="Times New Roman" w:cs="Times New Roman"/>
          <w:sz w:val="24"/>
          <w:szCs w:val="24"/>
        </w:rPr>
        <w:t>12 028</w:t>
      </w:r>
      <w:r w:rsidR="00F62B58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17AB18D1" w14:textId="062D9E39" w:rsidR="0076382A" w:rsidRPr="005A6B70" w:rsidRDefault="0076382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F5459C" w:rsidRPr="005A6B70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Доступное жилье на </w:t>
      </w:r>
      <w:r w:rsidR="00B14007">
        <w:rPr>
          <w:rFonts w:ascii="Times New Roman" w:hAnsi="Times New Roman" w:cs="Times New Roman"/>
          <w:sz w:val="24"/>
          <w:szCs w:val="24"/>
        </w:rPr>
        <w:t>территории Слюдянского муниципального образования</w:t>
      </w:r>
      <w:r w:rsidR="00F5459C" w:rsidRPr="005A6B70">
        <w:rPr>
          <w:rFonts w:ascii="Times New Roman" w:hAnsi="Times New Roman" w:cs="Times New Roman"/>
          <w:sz w:val="24"/>
          <w:szCs w:val="24"/>
        </w:rPr>
        <w:t>"</w:t>
      </w:r>
      <w:r w:rsidR="00B14007">
        <w:rPr>
          <w:rFonts w:ascii="Times New Roman" w:hAnsi="Times New Roman" w:cs="Times New Roman"/>
          <w:sz w:val="24"/>
          <w:szCs w:val="24"/>
        </w:rPr>
        <w:t xml:space="preserve"> в сумме 4 391,4 тыс. рублей;</w:t>
      </w:r>
    </w:p>
    <w:p w14:paraId="7E6B9107" w14:textId="279E361F" w:rsidR="00E83E0A" w:rsidRPr="005A6B70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дорожного хозяйства на территории Слюдянского муниципального образования" 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Pr="005A6B70">
        <w:rPr>
          <w:rFonts w:ascii="Times New Roman" w:hAnsi="Times New Roman" w:cs="Times New Roman"/>
          <w:sz w:val="24"/>
          <w:szCs w:val="24"/>
        </w:rPr>
        <w:t>750</w:t>
      </w:r>
      <w:r w:rsidR="00202C0B" w:rsidRPr="005A6B70">
        <w:rPr>
          <w:rFonts w:ascii="Times New Roman" w:hAnsi="Times New Roman" w:cs="Times New Roman"/>
          <w:sz w:val="24"/>
          <w:szCs w:val="24"/>
        </w:rPr>
        <w:t>,</w:t>
      </w:r>
      <w:r w:rsidRPr="005A6B70">
        <w:rPr>
          <w:rFonts w:ascii="Times New Roman" w:hAnsi="Times New Roman" w:cs="Times New Roman"/>
          <w:sz w:val="24"/>
          <w:szCs w:val="24"/>
        </w:rPr>
        <w:t>6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тыс.</w:t>
      </w:r>
      <w:r w:rsidR="00D718C0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E83E0A" w:rsidRPr="005A6B70">
        <w:rPr>
          <w:rFonts w:ascii="Times New Roman" w:hAnsi="Times New Roman" w:cs="Times New Roman"/>
          <w:sz w:val="24"/>
          <w:szCs w:val="24"/>
        </w:rPr>
        <w:t>рублей;</w:t>
      </w:r>
    </w:p>
    <w:p w14:paraId="7FA7BB64" w14:textId="50B33424" w:rsidR="00F62B58" w:rsidRPr="005A6B70" w:rsidRDefault="00F850FA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"Благоустройство и охрана окружающей среды на территории Слюдянского муниципального образования" </w:t>
      </w:r>
      <w:r w:rsidR="008E28BE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E46766">
        <w:rPr>
          <w:rFonts w:ascii="Times New Roman" w:hAnsi="Times New Roman" w:cs="Times New Roman"/>
          <w:sz w:val="24"/>
          <w:szCs w:val="24"/>
        </w:rPr>
        <w:t>17 559,8</w:t>
      </w:r>
      <w:r w:rsidR="008E28BE" w:rsidRPr="005A6B70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F62B58" w:rsidRPr="005A6B70">
        <w:rPr>
          <w:rFonts w:ascii="Times New Roman" w:hAnsi="Times New Roman" w:cs="Times New Roman"/>
          <w:sz w:val="24"/>
          <w:szCs w:val="24"/>
        </w:rPr>
        <w:t>;</w:t>
      </w:r>
    </w:p>
    <w:p w14:paraId="60CCE349" w14:textId="2DDA1088" w:rsidR="008E28BE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Муниципальная программа 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 </w:t>
      </w:r>
      <w:r w:rsidR="00130FDB" w:rsidRPr="005A6B70">
        <w:rPr>
          <w:rFonts w:ascii="Times New Roman" w:hAnsi="Times New Roman" w:cs="Times New Roman"/>
          <w:sz w:val="24"/>
          <w:szCs w:val="24"/>
        </w:rPr>
        <w:t>в сумме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E46766">
        <w:rPr>
          <w:rFonts w:ascii="Times New Roman" w:hAnsi="Times New Roman" w:cs="Times New Roman"/>
          <w:sz w:val="24"/>
          <w:szCs w:val="24"/>
        </w:rPr>
        <w:t>167,3</w:t>
      </w:r>
      <w:r w:rsidR="008A3D94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130FDB" w:rsidRPr="005A6B70">
        <w:rPr>
          <w:rFonts w:ascii="Times New Roman" w:hAnsi="Times New Roman" w:cs="Times New Roman"/>
          <w:sz w:val="24"/>
          <w:szCs w:val="24"/>
        </w:rPr>
        <w:t>тыс.</w:t>
      </w:r>
      <w:r w:rsidR="006B02BD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130FDB" w:rsidRPr="005A6B70">
        <w:rPr>
          <w:rFonts w:ascii="Times New Roman" w:hAnsi="Times New Roman" w:cs="Times New Roman"/>
          <w:sz w:val="24"/>
          <w:szCs w:val="24"/>
        </w:rPr>
        <w:t>рублей</w:t>
      </w:r>
      <w:r w:rsidR="008E28BE" w:rsidRPr="005A6B70">
        <w:rPr>
          <w:rFonts w:ascii="Times New Roman" w:hAnsi="Times New Roman" w:cs="Times New Roman"/>
          <w:sz w:val="24"/>
          <w:szCs w:val="24"/>
        </w:rPr>
        <w:t>;</w:t>
      </w:r>
    </w:p>
    <w:p w14:paraId="2F386061" w14:textId="29BDF2A3" w:rsidR="00A60FBB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"Совершенствование механизмов управления   Слюдянским муниципальным образованием" </w:t>
      </w:r>
      <w:r w:rsidR="00BA3E97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E46766">
        <w:rPr>
          <w:rFonts w:ascii="Times New Roman" w:hAnsi="Times New Roman" w:cs="Times New Roman"/>
          <w:sz w:val="24"/>
          <w:szCs w:val="24"/>
        </w:rPr>
        <w:t>30 287</w:t>
      </w:r>
      <w:r w:rsidR="00BA3E97" w:rsidRPr="005A6B7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2ED1D743" w14:textId="68238F4A" w:rsidR="00E86F84" w:rsidRPr="005A6B70" w:rsidRDefault="009F6498" w:rsidP="00E86F8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"Создание условий для организации и обеспечения жителей Слюдянского муниципального образования услугами культуры и спорта" </w:t>
      </w:r>
      <w:r w:rsidR="00E86F84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E46766">
        <w:rPr>
          <w:rFonts w:ascii="Times New Roman" w:hAnsi="Times New Roman" w:cs="Times New Roman"/>
          <w:sz w:val="24"/>
          <w:szCs w:val="24"/>
        </w:rPr>
        <w:t>9 109,5</w:t>
      </w:r>
      <w:r w:rsidR="00E86F84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20D6428E" w14:textId="354A1763" w:rsidR="00CA7486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"Совершенствование градостроительной деятельности на территории Слюдянского муниципального образования" </w:t>
      </w:r>
      <w:r w:rsidR="00CA7486" w:rsidRPr="005A6B70">
        <w:rPr>
          <w:rFonts w:ascii="Times New Roman" w:hAnsi="Times New Roman" w:cs="Times New Roman"/>
          <w:sz w:val="24"/>
          <w:szCs w:val="24"/>
        </w:rPr>
        <w:t>в сумме</w:t>
      </w:r>
      <w:r w:rsidR="00E83E0A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E46766">
        <w:rPr>
          <w:rFonts w:ascii="Times New Roman" w:hAnsi="Times New Roman" w:cs="Times New Roman"/>
          <w:sz w:val="24"/>
          <w:szCs w:val="24"/>
        </w:rPr>
        <w:t>18,0</w:t>
      </w:r>
      <w:r w:rsidR="00CA7486" w:rsidRPr="005A6B7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6C408D7" w14:textId="7147AB3C" w:rsidR="008A3D94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"Повышения качества управления муниципальным имуществом Слюдянского муниципального образования" </w:t>
      </w:r>
      <w:r w:rsidR="00BA3E97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E46766">
        <w:rPr>
          <w:rFonts w:ascii="Times New Roman" w:hAnsi="Times New Roman" w:cs="Times New Roman"/>
          <w:sz w:val="24"/>
          <w:szCs w:val="24"/>
        </w:rPr>
        <w:t>2 917,5</w:t>
      </w:r>
      <w:r w:rsidR="00B6395D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BA3E97" w:rsidRPr="005A6B7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0129F993" w14:textId="316B1416" w:rsidR="00254AED" w:rsidRPr="005A6B70" w:rsidRDefault="009F6498" w:rsidP="00562399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B70">
        <w:rPr>
          <w:rFonts w:ascii="Times New Roman" w:hAnsi="Times New Roman" w:cs="Times New Roman"/>
          <w:sz w:val="24"/>
          <w:szCs w:val="24"/>
        </w:rPr>
        <w:t xml:space="preserve">Муниципальная программа "Развитие АПК "Безопасный город" на территории Слюдянского муниципального образования" </w:t>
      </w:r>
      <w:r w:rsidR="00254AED" w:rsidRPr="005A6B70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E46766">
        <w:rPr>
          <w:rFonts w:ascii="Times New Roman" w:hAnsi="Times New Roman" w:cs="Times New Roman"/>
          <w:sz w:val="24"/>
          <w:szCs w:val="24"/>
        </w:rPr>
        <w:t>139,4</w:t>
      </w:r>
      <w:r w:rsidR="00254AED" w:rsidRPr="005A6B70">
        <w:rPr>
          <w:rFonts w:ascii="Times New Roman" w:hAnsi="Times New Roman" w:cs="Times New Roman"/>
          <w:sz w:val="24"/>
          <w:szCs w:val="24"/>
        </w:rPr>
        <w:t xml:space="preserve"> тыс.</w:t>
      </w:r>
      <w:r w:rsidR="00591650" w:rsidRPr="005A6B70">
        <w:rPr>
          <w:rFonts w:ascii="Times New Roman" w:hAnsi="Times New Roman" w:cs="Times New Roman"/>
          <w:sz w:val="24"/>
          <w:szCs w:val="24"/>
        </w:rPr>
        <w:t xml:space="preserve"> </w:t>
      </w:r>
      <w:r w:rsidR="00254AED" w:rsidRPr="005A6B70">
        <w:rPr>
          <w:rFonts w:ascii="Times New Roman" w:hAnsi="Times New Roman" w:cs="Times New Roman"/>
          <w:sz w:val="24"/>
          <w:szCs w:val="24"/>
        </w:rPr>
        <w:t>рублей</w:t>
      </w:r>
      <w:r w:rsidRPr="005A6B70">
        <w:rPr>
          <w:rFonts w:ascii="Times New Roman" w:hAnsi="Times New Roman" w:cs="Times New Roman"/>
          <w:sz w:val="24"/>
          <w:szCs w:val="24"/>
        </w:rPr>
        <w:t>.</w:t>
      </w:r>
    </w:p>
    <w:p w14:paraId="5C80EBCC" w14:textId="65ADDD38" w:rsidR="007D21F1" w:rsidRDefault="007D21F1" w:rsidP="00F5459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реализацию не</w:t>
      </w:r>
      <w:r w:rsidR="00C74081">
        <w:rPr>
          <w:rFonts w:ascii="Times New Roman" w:hAnsi="Times New Roman" w:cs="Times New Roman"/>
          <w:sz w:val="24"/>
          <w:szCs w:val="24"/>
        </w:rPr>
        <w:t xml:space="preserve">программных </w:t>
      </w:r>
      <w:r w:rsidR="00591650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C74081">
        <w:rPr>
          <w:rFonts w:ascii="Times New Roman" w:hAnsi="Times New Roman" w:cs="Times New Roman"/>
          <w:sz w:val="24"/>
          <w:szCs w:val="24"/>
        </w:rPr>
        <w:t xml:space="preserve">направлено </w:t>
      </w:r>
      <w:r w:rsidR="00591650">
        <w:rPr>
          <w:rFonts w:ascii="Times New Roman" w:hAnsi="Times New Roman" w:cs="Times New Roman"/>
          <w:sz w:val="24"/>
          <w:szCs w:val="24"/>
        </w:rPr>
        <w:t xml:space="preserve">расходов в сумме </w:t>
      </w:r>
      <w:r w:rsidR="00E15068">
        <w:rPr>
          <w:rFonts w:ascii="Times New Roman" w:hAnsi="Times New Roman" w:cs="Times New Roman"/>
          <w:sz w:val="24"/>
          <w:szCs w:val="24"/>
        </w:rPr>
        <w:t>3 020</w:t>
      </w:r>
      <w:r>
        <w:rPr>
          <w:rFonts w:ascii="Times New Roman" w:hAnsi="Times New Roman" w:cs="Times New Roman"/>
          <w:sz w:val="24"/>
          <w:szCs w:val="24"/>
        </w:rPr>
        <w:t xml:space="preserve"> тыс.</w:t>
      </w:r>
      <w:r w:rsidR="003543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рублей.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2D4B0" w14:textId="40549EE2" w:rsidR="0079327D" w:rsidRDefault="0079327D" w:rsidP="0056239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</w:t>
      </w:r>
      <w:r w:rsidR="0055497C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="00E15068">
        <w:rPr>
          <w:rFonts w:ascii="Times New Roman" w:hAnsi="Times New Roman" w:cs="Times New Roman"/>
          <w:sz w:val="24"/>
          <w:szCs w:val="24"/>
        </w:rPr>
        <w:t>2</w:t>
      </w:r>
      <w:r w:rsidR="006D3151">
        <w:rPr>
          <w:rFonts w:ascii="Times New Roman" w:hAnsi="Times New Roman" w:cs="Times New Roman"/>
          <w:sz w:val="24"/>
          <w:szCs w:val="24"/>
        </w:rPr>
        <w:t>6</w:t>
      </w:r>
      <w:r w:rsidR="00E15068">
        <w:rPr>
          <w:rFonts w:ascii="Times New Roman" w:hAnsi="Times New Roman" w:cs="Times New Roman"/>
          <w:sz w:val="24"/>
          <w:szCs w:val="24"/>
        </w:rPr>
        <w:t> </w:t>
      </w:r>
      <w:r w:rsidR="006D3151">
        <w:rPr>
          <w:rFonts w:ascii="Times New Roman" w:hAnsi="Times New Roman" w:cs="Times New Roman"/>
          <w:sz w:val="24"/>
          <w:szCs w:val="24"/>
        </w:rPr>
        <w:t>293</w:t>
      </w:r>
      <w:r w:rsidR="00E15068">
        <w:rPr>
          <w:rFonts w:ascii="Times New Roman" w:hAnsi="Times New Roman" w:cs="Times New Roman"/>
          <w:sz w:val="24"/>
          <w:szCs w:val="24"/>
        </w:rPr>
        <w:t>,</w:t>
      </w:r>
      <w:r w:rsidR="006D3151">
        <w:rPr>
          <w:rFonts w:ascii="Times New Roman" w:hAnsi="Times New Roman" w:cs="Times New Roman"/>
          <w:sz w:val="24"/>
          <w:szCs w:val="24"/>
        </w:rPr>
        <w:t>8</w:t>
      </w:r>
      <w:r w:rsidRPr="00917AB3">
        <w:rPr>
          <w:rFonts w:ascii="Times New Roman" w:hAnsi="Times New Roman" w:cs="Times New Roman"/>
          <w:sz w:val="24"/>
          <w:szCs w:val="24"/>
        </w:rPr>
        <w:t xml:space="preserve"> тыс.</w:t>
      </w:r>
      <w:r w:rsidR="00585498" w:rsidRPr="00917AB3">
        <w:rPr>
          <w:rFonts w:ascii="Times New Roman" w:hAnsi="Times New Roman" w:cs="Times New Roman"/>
          <w:sz w:val="24"/>
          <w:szCs w:val="24"/>
        </w:rPr>
        <w:t xml:space="preserve"> </w:t>
      </w:r>
      <w:r w:rsidRPr="00917AB3">
        <w:rPr>
          <w:rFonts w:ascii="Times New Roman" w:hAnsi="Times New Roman" w:cs="Times New Roman"/>
          <w:sz w:val="24"/>
          <w:szCs w:val="24"/>
        </w:rPr>
        <w:t xml:space="preserve">рублей, в том числе </w:t>
      </w:r>
      <w:r w:rsidR="000D7415" w:rsidRPr="00917AB3">
        <w:rPr>
          <w:rFonts w:ascii="Times New Roman" w:hAnsi="Times New Roman" w:cs="Times New Roman"/>
          <w:sz w:val="24"/>
          <w:szCs w:val="24"/>
        </w:rPr>
        <w:t>фактические расходы на оплату труда муниципальных служащих</w:t>
      </w:r>
      <w:r w:rsidRPr="00917AB3">
        <w:rPr>
          <w:rFonts w:ascii="Times New Roman" w:hAnsi="Times New Roman" w:cs="Times New Roman"/>
          <w:sz w:val="24"/>
          <w:szCs w:val="24"/>
        </w:rPr>
        <w:t xml:space="preserve"> составили</w:t>
      </w:r>
      <w:r w:rsidR="00917AB3">
        <w:rPr>
          <w:rFonts w:ascii="Times New Roman" w:hAnsi="Times New Roman" w:cs="Times New Roman"/>
          <w:sz w:val="24"/>
          <w:szCs w:val="24"/>
        </w:rPr>
        <w:t xml:space="preserve"> </w:t>
      </w:r>
      <w:r w:rsidR="006504C6" w:rsidRPr="006504C6">
        <w:rPr>
          <w:rFonts w:ascii="Times New Roman" w:hAnsi="Times New Roman" w:cs="Times New Roman"/>
          <w:sz w:val="24"/>
          <w:szCs w:val="24"/>
        </w:rPr>
        <w:t>20 827,0</w:t>
      </w:r>
      <w:r w:rsidR="00917AB3" w:rsidRPr="006504C6">
        <w:rPr>
          <w:rFonts w:ascii="Times New Roman" w:hAnsi="Times New Roman" w:cs="Times New Roman"/>
          <w:sz w:val="24"/>
          <w:szCs w:val="24"/>
        </w:rPr>
        <w:t xml:space="preserve"> </w:t>
      </w:r>
      <w:r w:rsidRPr="00917AB3">
        <w:rPr>
          <w:rFonts w:ascii="Times New Roman" w:hAnsi="Times New Roman" w:cs="Times New Roman"/>
          <w:sz w:val="24"/>
          <w:szCs w:val="24"/>
        </w:rPr>
        <w:t>тыс</w:t>
      </w:r>
      <w:r w:rsidRPr="009622D5">
        <w:rPr>
          <w:rFonts w:ascii="Times New Roman" w:hAnsi="Times New Roman" w:cs="Times New Roman"/>
          <w:sz w:val="24"/>
          <w:szCs w:val="24"/>
        </w:rPr>
        <w:t>.</w:t>
      </w:r>
      <w:r w:rsidR="00585498">
        <w:rPr>
          <w:rFonts w:ascii="Times New Roman" w:hAnsi="Times New Roman" w:cs="Times New Roman"/>
          <w:sz w:val="24"/>
          <w:szCs w:val="24"/>
        </w:rPr>
        <w:t xml:space="preserve"> </w:t>
      </w:r>
      <w:r w:rsidR="00E326BB">
        <w:rPr>
          <w:rFonts w:ascii="Times New Roman" w:hAnsi="Times New Roman" w:cs="Times New Roman"/>
          <w:sz w:val="24"/>
          <w:szCs w:val="24"/>
        </w:rPr>
        <w:t>р</w:t>
      </w:r>
      <w:r w:rsidRPr="009622D5">
        <w:rPr>
          <w:rFonts w:ascii="Times New Roman" w:hAnsi="Times New Roman" w:cs="Times New Roman"/>
          <w:sz w:val="24"/>
          <w:szCs w:val="24"/>
        </w:rPr>
        <w:t>ублей</w:t>
      </w:r>
      <w:r w:rsidR="00226EF1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064D24" w14:textId="05B3377B" w:rsidR="0079327D" w:rsidRPr="002803B1" w:rsidRDefault="00466480" w:rsidP="000112A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B1">
        <w:rPr>
          <w:rFonts w:ascii="Times New Roman" w:hAnsi="Times New Roman" w:cs="Times New Roman"/>
          <w:sz w:val="24"/>
          <w:szCs w:val="24"/>
        </w:rPr>
        <w:t>Фактическая численность муниципальных служащих администрации Слюдянского городского поселения по состоянию на 01.</w:t>
      </w:r>
      <w:r w:rsidR="00821987">
        <w:rPr>
          <w:rFonts w:ascii="Times New Roman" w:hAnsi="Times New Roman" w:cs="Times New Roman"/>
          <w:sz w:val="24"/>
          <w:szCs w:val="24"/>
        </w:rPr>
        <w:t>0</w:t>
      </w:r>
      <w:r w:rsidR="00DD3623">
        <w:rPr>
          <w:rFonts w:ascii="Times New Roman" w:hAnsi="Times New Roman" w:cs="Times New Roman"/>
          <w:sz w:val="24"/>
          <w:szCs w:val="24"/>
        </w:rPr>
        <w:t>7</w:t>
      </w:r>
      <w:r w:rsidR="00ED4890">
        <w:rPr>
          <w:rFonts w:ascii="Times New Roman" w:hAnsi="Times New Roman" w:cs="Times New Roman"/>
          <w:sz w:val="24"/>
          <w:szCs w:val="24"/>
        </w:rPr>
        <w:t>.</w:t>
      </w:r>
      <w:r w:rsidRPr="002803B1">
        <w:rPr>
          <w:rFonts w:ascii="Times New Roman" w:hAnsi="Times New Roman" w:cs="Times New Roman"/>
          <w:sz w:val="24"/>
          <w:szCs w:val="24"/>
        </w:rPr>
        <w:t>20</w:t>
      </w:r>
      <w:r w:rsidR="00111253">
        <w:rPr>
          <w:rFonts w:ascii="Times New Roman" w:hAnsi="Times New Roman" w:cs="Times New Roman"/>
          <w:sz w:val="24"/>
          <w:szCs w:val="24"/>
        </w:rPr>
        <w:t>2</w:t>
      </w:r>
      <w:r w:rsidR="00427B82">
        <w:rPr>
          <w:rFonts w:ascii="Times New Roman" w:hAnsi="Times New Roman" w:cs="Times New Roman"/>
          <w:sz w:val="24"/>
          <w:szCs w:val="24"/>
        </w:rPr>
        <w:t>5</w:t>
      </w:r>
      <w:r w:rsidRPr="002803B1">
        <w:rPr>
          <w:rFonts w:ascii="Times New Roman" w:hAnsi="Times New Roman" w:cs="Times New Roman"/>
          <w:sz w:val="24"/>
          <w:szCs w:val="24"/>
        </w:rPr>
        <w:t xml:space="preserve"> года составил</w:t>
      </w:r>
      <w:r w:rsidR="00CE1AD5" w:rsidRPr="002803B1">
        <w:rPr>
          <w:rFonts w:ascii="Times New Roman" w:hAnsi="Times New Roman" w:cs="Times New Roman"/>
          <w:sz w:val="24"/>
          <w:szCs w:val="24"/>
        </w:rPr>
        <w:t xml:space="preserve">а </w:t>
      </w:r>
      <w:r w:rsidR="00DC7211" w:rsidRPr="006504C6">
        <w:rPr>
          <w:rFonts w:ascii="Times New Roman" w:hAnsi="Times New Roman" w:cs="Times New Roman"/>
          <w:sz w:val="24"/>
          <w:szCs w:val="24"/>
        </w:rPr>
        <w:t>3</w:t>
      </w:r>
      <w:r w:rsidR="00F315B0" w:rsidRPr="006504C6">
        <w:rPr>
          <w:rFonts w:ascii="Times New Roman" w:hAnsi="Times New Roman" w:cs="Times New Roman"/>
          <w:sz w:val="24"/>
          <w:szCs w:val="24"/>
        </w:rPr>
        <w:t>4</w:t>
      </w:r>
      <w:r w:rsidR="00CE1AD5" w:rsidRPr="00DD36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E1AD5" w:rsidRPr="002803B1">
        <w:rPr>
          <w:rFonts w:ascii="Times New Roman" w:hAnsi="Times New Roman" w:cs="Times New Roman"/>
          <w:sz w:val="24"/>
          <w:szCs w:val="24"/>
        </w:rPr>
        <w:t>человек</w:t>
      </w:r>
      <w:r w:rsidR="00DC7211">
        <w:rPr>
          <w:rFonts w:ascii="Times New Roman" w:hAnsi="Times New Roman" w:cs="Times New Roman"/>
          <w:sz w:val="24"/>
          <w:szCs w:val="24"/>
        </w:rPr>
        <w:t>а</w:t>
      </w:r>
      <w:r w:rsidR="00111253">
        <w:rPr>
          <w:rFonts w:ascii="Times New Roman" w:hAnsi="Times New Roman" w:cs="Times New Roman"/>
          <w:sz w:val="24"/>
          <w:szCs w:val="24"/>
        </w:rPr>
        <w:t>.</w:t>
      </w:r>
      <w:r w:rsidR="002E49CC" w:rsidRPr="002803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CA1274" w14:textId="77777777" w:rsidR="002E14B0" w:rsidRDefault="002E14B0" w:rsidP="0056239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14:paraId="1832C4B5" w14:textId="77777777" w:rsidR="00226EF1" w:rsidRDefault="00226EF1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6EB1220D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1C7445CF" w14:textId="77777777" w:rsidR="00963C8D" w:rsidRDefault="00963C8D" w:rsidP="00735ABA">
      <w:pPr>
        <w:pStyle w:val="a4"/>
        <w:rPr>
          <w:rFonts w:ascii="Times New Roman" w:hAnsi="Times New Roman" w:cs="Times New Roman"/>
          <w:sz w:val="20"/>
          <w:szCs w:val="20"/>
        </w:rPr>
      </w:pPr>
    </w:p>
    <w:p w14:paraId="23A1A058" w14:textId="3A7F8D4C" w:rsidR="00D6470E" w:rsidRPr="007D54E5" w:rsidRDefault="00507D5B" w:rsidP="00735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7D54E5">
        <w:rPr>
          <w:rFonts w:ascii="Times New Roman" w:hAnsi="Times New Roman" w:cs="Times New Roman"/>
          <w:sz w:val="24"/>
          <w:szCs w:val="24"/>
        </w:rPr>
        <w:t xml:space="preserve"> </w:t>
      </w:r>
      <w:r w:rsidR="00D6470E" w:rsidRPr="007D54E5">
        <w:rPr>
          <w:rFonts w:ascii="Times New Roman" w:hAnsi="Times New Roman" w:cs="Times New Roman"/>
          <w:sz w:val="24"/>
          <w:szCs w:val="24"/>
        </w:rPr>
        <w:t>Комитет финанс</w:t>
      </w:r>
      <w:r w:rsidR="00C17E4D" w:rsidRPr="007D54E5">
        <w:rPr>
          <w:rFonts w:ascii="Times New Roman" w:hAnsi="Times New Roman" w:cs="Times New Roman"/>
          <w:sz w:val="24"/>
          <w:szCs w:val="24"/>
        </w:rPr>
        <w:t>ов</w:t>
      </w:r>
      <w:r w:rsidR="00D6470E" w:rsidRPr="007D54E5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0A9120F8" w14:textId="77777777" w:rsidR="00AE18D5" w:rsidRPr="007D54E5" w:rsidRDefault="00D6470E" w:rsidP="00735ABA">
      <w:pPr>
        <w:pStyle w:val="a4"/>
        <w:rPr>
          <w:rFonts w:ascii="Times New Roman" w:hAnsi="Times New Roman" w:cs="Times New Roman"/>
          <w:sz w:val="24"/>
          <w:szCs w:val="24"/>
        </w:rPr>
      </w:pPr>
      <w:r w:rsidRPr="007D54E5">
        <w:rPr>
          <w:rFonts w:ascii="Times New Roman" w:hAnsi="Times New Roman" w:cs="Times New Roman"/>
          <w:sz w:val="24"/>
          <w:szCs w:val="24"/>
        </w:rPr>
        <w:t xml:space="preserve"> Слюдянского городского поселения</w:t>
      </w:r>
    </w:p>
    <w:sectPr w:rsidR="00AE18D5" w:rsidRPr="007D54E5" w:rsidSect="003A5847">
      <w:pgSz w:w="11906" w:h="16838"/>
      <w:pgMar w:top="1134" w:right="737" w:bottom="113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711B3"/>
    <w:multiLevelType w:val="hybridMultilevel"/>
    <w:tmpl w:val="8C7AC8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42F640E"/>
    <w:multiLevelType w:val="hybridMultilevel"/>
    <w:tmpl w:val="D0B073BE"/>
    <w:lvl w:ilvl="0" w:tplc="B6345F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41E24ECB"/>
    <w:multiLevelType w:val="hybridMultilevel"/>
    <w:tmpl w:val="BDD2B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3F3"/>
    <w:multiLevelType w:val="hybridMultilevel"/>
    <w:tmpl w:val="118EE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04619"/>
    <w:multiLevelType w:val="hybridMultilevel"/>
    <w:tmpl w:val="D0B2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75F59"/>
    <w:multiLevelType w:val="hybridMultilevel"/>
    <w:tmpl w:val="D51C2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34D62"/>
    <w:multiLevelType w:val="hybridMultilevel"/>
    <w:tmpl w:val="417A4B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3"/>
  </w:num>
  <w:num w:numId="8">
    <w:abstractNumId w:val="3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480"/>
    <w:rsid w:val="000028CB"/>
    <w:rsid w:val="00003D16"/>
    <w:rsid w:val="000112A3"/>
    <w:rsid w:val="00020FD0"/>
    <w:rsid w:val="00031C17"/>
    <w:rsid w:val="000352B0"/>
    <w:rsid w:val="00042806"/>
    <w:rsid w:val="000438B3"/>
    <w:rsid w:val="0005440D"/>
    <w:rsid w:val="00062BEA"/>
    <w:rsid w:val="0006397C"/>
    <w:rsid w:val="00066502"/>
    <w:rsid w:val="00070159"/>
    <w:rsid w:val="00070AC6"/>
    <w:rsid w:val="00070ACC"/>
    <w:rsid w:val="00071BE8"/>
    <w:rsid w:val="00082E80"/>
    <w:rsid w:val="00096208"/>
    <w:rsid w:val="00096BD2"/>
    <w:rsid w:val="0009770D"/>
    <w:rsid w:val="000A3345"/>
    <w:rsid w:val="000A3DA7"/>
    <w:rsid w:val="000B0C1B"/>
    <w:rsid w:val="000B119E"/>
    <w:rsid w:val="000B6FA1"/>
    <w:rsid w:val="000B7760"/>
    <w:rsid w:val="000C617B"/>
    <w:rsid w:val="000C7282"/>
    <w:rsid w:val="000C7942"/>
    <w:rsid w:val="000D3E3D"/>
    <w:rsid w:val="000D4235"/>
    <w:rsid w:val="000D7415"/>
    <w:rsid w:val="000E5413"/>
    <w:rsid w:val="00102709"/>
    <w:rsid w:val="00105FE8"/>
    <w:rsid w:val="00111253"/>
    <w:rsid w:val="001114E2"/>
    <w:rsid w:val="0011180E"/>
    <w:rsid w:val="00122069"/>
    <w:rsid w:val="00123FD6"/>
    <w:rsid w:val="001308EC"/>
    <w:rsid w:val="00130FDB"/>
    <w:rsid w:val="0013122A"/>
    <w:rsid w:val="00133840"/>
    <w:rsid w:val="0013495A"/>
    <w:rsid w:val="00142261"/>
    <w:rsid w:val="00152E82"/>
    <w:rsid w:val="00154D0B"/>
    <w:rsid w:val="00156ECE"/>
    <w:rsid w:val="00160191"/>
    <w:rsid w:val="001709CC"/>
    <w:rsid w:val="00170BC8"/>
    <w:rsid w:val="001775DD"/>
    <w:rsid w:val="0017784E"/>
    <w:rsid w:val="00185E1D"/>
    <w:rsid w:val="00190518"/>
    <w:rsid w:val="001952E8"/>
    <w:rsid w:val="001A0C32"/>
    <w:rsid w:val="001A1D35"/>
    <w:rsid w:val="001A38EB"/>
    <w:rsid w:val="001A6621"/>
    <w:rsid w:val="001B035D"/>
    <w:rsid w:val="001B21E8"/>
    <w:rsid w:val="001B6BF6"/>
    <w:rsid w:val="001C7902"/>
    <w:rsid w:val="001D2E1E"/>
    <w:rsid w:val="001D4B8E"/>
    <w:rsid w:val="001E1BEB"/>
    <w:rsid w:val="001E7A0A"/>
    <w:rsid w:val="001F1AAF"/>
    <w:rsid w:val="001F1B3B"/>
    <w:rsid w:val="001F1C7D"/>
    <w:rsid w:val="001F48FF"/>
    <w:rsid w:val="001F5231"/>
    <w:rsid w:val="002025B0"/>
    <w:rsid w:val="00202C0B"/>
    <w:rsid w:val="00202C9F"/>
    <w:rsid w:val="00203BEE"/>
    <w:rsid w:val="0020414D"/>
    <w:rsid w:val="00212474"/>
    <w:rsid w:val="002128C9"/>
    <w:rsid w:val="00222541"/>
    <w:rsid w:val="0022291A"/>
    <w:rsid w:val="00226EF1"/>
    <w:rsid w:val="00232D58"/>
    <w:rsid w:val="002467AD"/>
    <w:rsid w:val="00251AA2"/>
    <w:rsid w:val="00254AED"/>
    <w:rsid w:val="0025556F"/>
    <w:rsid w:val="00256996"/>
    <w:rsid w:val="00264D67"/>
    <w:rsid w:val="0026733B"/>
    <w:rsid w:val="002704F4"/>
    <w:rsid w:val="002715D0"/>
    <w:rsid w:val="002722E1"/>
    <w:rsid w:val="002803B1"/>
    <w:rsid w:val="0028060B"/>
    <w:rsid w:val="00286EAE"/>
    <w:rsid w:val="0029143A"/>
    <w:rsid w:val="002928E2"/>
    <w:rsid w:val="00293ACF"/>
    <w:rsid w:val="002A31E0"/>
    <w:rsid w:val="002A6303"/>
    <w:rsid w:val="002A7CF3"/>
    <w:rsid w:val="002B6E34"/>
    <w:rsid w:val="002B717F"/>
    <w:rsid w:val="002C2836"/>
    <w:rsid w:val="002E14B0"/>
    <w:rsid w:val="002E37D3"/>
    <w:rsid w:val="002E395F"/>
    <w:rsid w:val="002E49CC"/>
    <w:rsid w:val="002E4F5E"/>
    <w:rsid w:val="002E7C37"/>
    <w:rsid w:val="002F30EC"/>
    <w:rsid w:val="003059A6"/>
    <w:rsid w:val="00310B5D"/>
    <w:rsid w:val="00321909"/>
    <w:rsid w:val="0032238F"/>
    <w:rsid w:val="00325137"/>
    <w:rsid w:val="00333E32"/>
    <w:rsid w:val="0033441A"/>
    <w:rsid w:val="00340712"/>
    <w:rsid w:val="00340BD8"/>
    <w:rsid w:val="003413AF"/>
    <w:rsid w:val="00346D60"/>
    <w:rsid w:val="003505D8"/>
    <w:rsid w:val="003514C6"/>
    <w:rsid w:val="00354392"/>
    <w:rsid w:val="00357BEB"/>
    <w:rsid w:val="00364989"/>
    <w:rsid w:val="0037115E"/>
    <w:rsid w:val="003717D4"/>
    <w:rsid w:val="003731F5"/>
    <w:rsid w:val="00374A78"/>
    <w:rsid w:val="003751A8"/>
    <w:rsid w:val="00375347"/>
    <w:rsid w:val="00376B7F"/>
    <w:rsid w:val="00377728"/>
    <w:rsid w:val="003835E8"/>
    <w:rsid w:val="00385563"/>
    <w:rsid w:val="00385C9A"/>
    <w:rsid w:val="00391273"/>
    <w:rsid w:val="003966DE"/>
    <w:rsid w:val="003A05DF"/>
    <w:rsid w:val="003A49AE"/>
    <w:rsid w:val="003A5615"/>
    <w:rsid w:val="003A5847"/>
    <w:rsid w:val="003B2078"/>
    <w:rsid w:val="003B2AF8"/>
    <w:rsid w:val="003B6D90"/>
    <w:rsid w:val="003C50B2"/>
    <w:rsid w:val="003C7CEB"/>
    <w:rsid w:val="003D05F8"/>
    <w:rsid w:val="003D0609"/>
    <w:rsid w:val="003D0CE8"/>
    <w:rsid w:val="003D37A2"/>
    <w:rsid w:val="003D6786"/>
    <w:rsid w:val="003E6282"/>
    <w:rsid w:val="003F1CF5"/>
    <w:rsid w:val="003F2A61"/>
    <w:rsid w:val="003F7735"/>
    <w:rsid w:val="00400F57"/>
    <w:rsid w:val="00401288"/>
    <w:rsid w:val="0040772C"/>
    <w:rsid w:val="00413599"/>
    <w:rsid w:val="00415158"/>
    <w:rsid w:val="004160B2"/>
    <w:rsid w:val="004217AC"/>
    <w:rsid w:val="00422359"/>
    <w:rsid w:val="00427B82"/>
    <w:rsid w:val="00427F88"/>
    <w:rsid w:val="00431835"/>
    <w:rsid w:val="00431A3F"/>
    <w:rsid w:val="004321B7"/>
    <w:rsid w:val="004449C4"/>
    <w:rsid w:val="004457C1"/>
    <w:rsid w:val="00453258"/>
    <w:rsid w:val="00456270"/>
    <w:rsid w:val="004575FB"/>
    <w:rsid w:val="00462180"/>
    <w:rsid w:val="00465C36"/>
    <w:rsid w:val="0046628B"/>
    <w:rsid w:val="00466480"/>
    <w:rsid w:val="0047342D"/>
    <w:rsid w:val="00476DFB"/>
    <w:rsid w:val="004775AE"/>
    <w:rsid w:val="0048544E"/>
    <w:rsid w:val="004871D2"/>
    <w:rsid w:val="00492E21"/>
    <w:rsid w:val="004A11B6"/>
    <w:rsid w:val="004A122F"/>
    <w:rsid w:val="004A423C"/>
    <w:rsid w:val="004A51D7"/>
    <w:rsid w:val="004A5587"/>
    <w:rsid w:val="004A6517"/>
    <w:rsid w:val="004B5F29"/>
    <w:rsid w:val="004B6D00"/>
    <w:rsid w:val="004C194E"/>
    <w:rsid w:val="004C6D92"/>
    <w:rsid w:val="004D259A"/>
    <w:rsid w:val="004D2FCF"/>
    <w:rsid w:val="004D437A"/>
    <w:rsid w:val="004E5825"/>
    <w:rsid w:val="004F28DB"/>
    <w:rsid w:val="004F3D36"/>
    <w:rsid w:val="004F58C3"/>
    <w:rsid w:val="005048E2"/>
    <w:rsid w:val="00506D1A"/>
    <w:rsid w:val="00506DB8"/>
    <w:rsid w:val="00507D5B"/>
    <w:rsid w:val="00511D39"/>
    <w:rsid w:val="00521F0D"/>
    <w:rsid w:val="00531246"/>
    <w:rsid w:val="0053419A"/>
    <w:rsid w:val="005425D5"/>
    <w:rsid w:val="005426DD"/>
    <w:rsid w:val="0054622E"/>
    <w:rsid w:val="00546A3F"/>
    <w:rsid w:val="00546E2E"/>
    <w:rsid w:val="0055087A"/>
    <w:rsid w:val="00552783"/>
    <w:rsid w:val="0055497C"/>
    <w:rsid w:val="00562399"/>
    <w:rsid w:val="00562467"/>
    <w:rsid w:val="00566D4D"/>
    <w:rsid w:val="0056781C"/>
    <w:rsid w:val="005733F2"/>
    <w:rsid w:val="005800F0"/>
    <w:rsid w:val="00580188"/>
    <w:rsid w:val="00585498"/>
    <w:rsid w:val="00585C19"/>
    <w:rsid w:val="00585C33"/>
    <w:rsid w:val="00590DEE"/>
    <w:rsid w:val="00591650"/>
    <w:rsid w:val="005929F6"/>
    <w:rsid w:val="00595FF2"/>
    <w:rsid w:val="005A10B3"/>
    <w:rsid w:val="005A4809"/>
    <w:rsid w:val="005A5DD6"/>
    <w:rsid w:val="005A6B70"/>
    <w:rsid w:val="005A73E8"/>
    <w:rsid w:val="005B2C2E"/>
    <w:rsid w:val="005B4ED7"/>
    <w:rsid w:val="005B6DE7"/>
    <w:rsid w:val="005B7567"/>
    <w:rsid w:val="005C1AE8"/>
    <w:rsid w:val="005C7D71"/>
    <w:rsid w:val="005D2597"/>
    <w:rsid w:val="005D6D83"/>
    <w:rsid w:val="005E159B"/>
    <w:rsid w:val="005E1BDE"/>
    <w:rsid w:val="005E59D0"/>
    <w:rsid w:val="005E6A3F"/>
    <w:rsid w:val="005E7E81"/>
    <w:rsid w:val="005F2292"/>
    <w:rsid w:val="005F62A0"/>
    <w:rsid w:val="005F681D"/>
    <w:rsid w:val="00602C25"/>
    <w:rsid w:val="00607154"/>
    <w:rsid w:val="00610CF3"/>
    <w:rsid w:val="00617E4E"/>
    <w:rsid w:val="006223D4"/>
    <w:rsid w:val="0063093E"/>
    <w:rsid w:val="00632BEB"/>
    <w:rsid w:val="00644238"/>
    <w:rsid w:val="006504C6"/>
    <w:rsid w:val="00651D5B"/>
    <w:rsid w:val="00655C5F"/>
    <w:rsid w:val="006577BD"/>
    <w:rsid w:val="00660432"/>
    <w:rsid w:val="00662CDE"/>
    <w:rsid w:val="006669EA"/>
    <w:rsid w:val="006702AF"/>
    <w:rsid w:val="00674390"/>
    <w:rsid w:val="006813A1"/>
    <w:rsid w:val="00682E1D"/>
    <w:rsid w:val="0068376E"/>
    <w:rsid w:val="00691F9E"/>
    <w:rsid w:val="00692CBB"/>
    <w:rsid w:val="006A4A17"/>
    <w:rsid w:val="006A7830"/>
    <w:rsid w:val="006B02BD"/>
    <w:rsid w:val="006B17D2"/>
    <w:rsid w:val="006B3B0B"/>
    <w:rsid w:val="006B3B87"/>
    <w:rsid w:val="006B68A9"/>
    <w:rsid w:val="006B7C3C"/>
    <w:rsid w:val="006C600D"/>
    <w:rsid w:val="006D3151"/>
    <w:rsid w:val="006E21E3"/>
    <w:rsid w:val="006E4522"/>
    <w:rsid w:val="006E6CBF"/>
    <w:rsid w:val="006F05A1"/>
    <w:rsid w:val="006F1E42"/>
    <w:rsid w:val="006F53B8"/>
    <w:rsid w:val="00700A39"/>
    <w:rsid w:val="00706FF7"/>
    <w:rsid w:val="00715381"/>
    <w:rsid w:val="00721471"/>
    <w:rsid w:val="00722AD2"/>
    <w:rsid w:val="00724209"/>
    <w:rsid w:val="00726AB1"/>
    <w:rsid w:val="00735ABA"/>
    <w:rsid w:val="00737B9F"/>
    <w:rsid w:val="00740760"/>
    <w:rsid w:val="007446FE"/>
    <w:rsid w:val="00755A91"/>
    <w:rsid w:val="0075797C"/>
    <w:rsid w:val="00761180"/>
    <w:rsid w:val="0076382A"/>
    <w:rsid w:val="007644E9"/>
    <w:rsid w:val="007674F0"/>
    <w:rsid w:val="00772748"/>
    <w:rsid w:val="007749A1"/>
    <w:rsid w:val="0078119F"/>
    <w:rsid w:val="0078131B"/>
    <w:rsid w:val="00782896"/>
    <w:rsid w:val="00786085"/>
    <w:rsid w:val="00786C96"/>
    <w:rsid w:val="0079327D"/>
    <w:rsid w:val="00794518"/>
    <w:rsid w:val="00796D1B"/>
    <w:rsid w:val="007A0B57"/>
    <w:rsid w:val="007A16F1"/>
    <w:rsid w:val="007A78A6"/>
    <w:rsid w:val="007B1549"/>
    <w:rsid w:val="007B337F"/>
    <w:rsid w:val="007B718F"/>
    <w:rsid w:val="007C4356"/>
    <w:rsid w:val="007C4B41"/>
    <w:rsid w:val="007D21F1"/>
    <w:rsid w:val="007D4BAE"/>
    <w:rsid w:val="007D54E5"/>
    <w:rsid w:val="007E2F6F"/>
    <w:rsid w:val="007E4F73"/>
    <w:rsid w:val="007F0526"/>
    <w:rsid w:val="00801D62"/>
    <w:rsid w:val="008105E2"/>
    <w:rsid w:val="00811310"/>
    <w:rsid w:val="0081207D"/>
    <w:rsid w:val="00813E6B"/>
    <w:rsid w:val="008203AB"/>
    <w:rsid w:val="00821987"/>
    <w:rsid w:val="008223B9"/>
    <w:rsid w:val="008340A5"/>
    <w:rsid w:val="00840262"/>
    <w:rsid w:val="00845B57"/>
    <w:rsid w:val="00850DCD"/>
    <w:rsid w:val="00852855"/>
    <w:rsid w:val="00854DB2"/>
    <w:rsid w:val="00857FFB"/>
    <w:rsid w:val="00860852"/>
    <w:rsid w:val="00863B34"/>
    <w:rsid w:val="00864F39"/>
    <w:rsid w:val="00866BE2"/>
    <w:rsid w:val="008709DA"/>
    <w:rsid w:val="0087182D"/>
    <w:rsid w:val="00876B50"/>
    <w:rsid w:val="0088198F"/>
    <w:rsid w:val="008850BC"/>
    <w:rsid w:val="00886476"/>
    <w:rsid w:val="00890AE7"/>
    <w:rsid w:val="008A00BF"/>
    <w:rsid w:val="008A3D94"/>
    <w:rsid w:val="008A49A5"/>
    <w:rsid w:val="008A7A54"/>
    <w:rsid w:val="008B45FC"/>
    <w:rsid w:val="008C0FF7"/>
    <w:rsid w:val="008C1A84"/>
    <w:rsid w:val="008C261B"/>
    <w:rsid w:val="008C37D8"/>
    <w:rsid w:val="008C5BEF"/>
    <w:rsid w:val="008D0879"/>
    <w:rsid w:val="008D1066"/>
    <w:rsid w:val="008D58E8"/>
    <w:rsid w:val="008E0845"/>
    <w:rsid w:val="008E22F3"/>
    <w:rsid w:val="008E28BE"/>
    <w:rsid w:val="008F371C"/>
    <w:rsid w:val="008F59E1"/>
    <w:rsid w:val="008F6852"/>
    <w:rsid w:val="008F73AF"/>
    <w:rsid w:val="00904170"/>
    <w:rsid w:val="00904315"/>
    <w:rsid w:val="00904F12"/>
    <w:rsid w:val="00905940"/>
    <w:rsid w:val="00917AB3"/>
    <w:rsid w:val="00933D44"/>
    <w:rsid w:val="009367D9"/>
    <w:rsid w:val="00936FF9"/>
    <w:rsid w:val="00940FD2"/>
    <w:rsid w:val="00941BFA"/>
    <w:rsid w:val="00942776"/>
    <w:rsid w:val="00942A73"/>
    <w:rsid w:val="00946D38"/>
    <w:rsid w:val="009529D6"/>
    <w:rsid w:val="009575C7"/>
    <w:rsid w:val="00957725"/>
    <w:rsid w:val="0096159A"/>
    <w:rsid w:val="009622D5"/>
    <w:rsid w:val="00963C8D"/>
    <w:rsid w:val="00966284"/>
    <w:rsid w:val="00966978"/>
    <w:rsid w:val="0097164D"/>
    <w:rsid w:val="009758C8"/>
    <w:rsid w:val="0099318A"/>
    <w:rsid w:val="00993E9E"/>
    <w:rsid w:val="00995E6F"/>
    <w:rsid w:val="009961EC"/>
    <w:rsid w:val="00997EEC"/>
    <w:rsid w:val="009A010B"/>
    <w:rsid w:val="009A1C05"/>
    <w:rsid w:val="009A331D"/>
    <w:rsid w:val="009A3D4E"/>
    <w:rsid w:val="009B75A3"/>
    <w:rsid w:val="009C49B2"/>
    <w:rsid w:val="009D19F6"/>
    <w:rsid w:val="009D7500"/>
    <w:rsid w:val="009E3AE1"/>
    <w:rsid w:val="009F0C37"/>
    <w:rsid w:val="009F6498"/>
    <w:rsid w:val="00A03554"/>
    <w:rsid w:val="00A0747E"/>
    <w:rsid w:val="00A10F37"/>
    <w:rsid w:val="00A114D8"/>
    <w:rsid w:val="00A13A14"/>
    <w:rsid w:val="00A14650"/>
    <w:rsid w:val="00A1632D"/>
    <w:rsid w:val="00A33603"/>
    <w:rsid w:val="00A33D0C"/>
    <w:rsid w:val="00A348F1"/>
    <w:rsid w:val="00A40993"/>
    <w:rsid w:val="00A42484"/>
    <w:rsid w:val="00A42E4F"/>
    <w:rsid w:val="00A43EA3"/>
    <w:rsid w:val="00A47412"/>
    <w:rsid w:val="00A5011C"/>
    <w:rsid w:val="00A524BA"/>
    <w:rsid w:val="00A5326C"/>
    <w:rsid w:val="00A54A2E"/>
    <w:rsid w:val="00A55274"/>
    <w:rsid w:val="00A57D6B"/>
    <w:rsid w:val="00A60FBB"/>
    <w:rsid w:val="00A624FB"/>
    <w:rsid w:val="00A63EC4"/>
    <w:rsid w:val="00A65537"/>
    <w:rsid w:val="00A70548"/>
    <w:rsid w:val="00A71DB9"/>
    <w:rsid w:val="00A738BB"/>
    <w:rsid w:val="00A7522F"/>
    <w:rsid w:val="00A82223"/>
    <w:rsid w:val="00A82878"/>
    <w:rsid w:val="00A8447F"/>
    <w:rsid w:val="00A9384F"/>
    <w:rsid w:val="00A94850"/>
    <w:rsid w:val="00AA0109"/>
    <w:rsid w:val="00AA1E36"/>
    <w:rsid w:val="00AA3A41"/>
    <w:rsid w:val="00AA5117"/>
    <w:rsid w:val="00AA7D98"/>
    <w:rsid w:val="00AB6A18"/>
    <w:rsid w:val="00AD1693"/>
    <w:rsid w:val="00AD59D2"/>
    <w:rsid w:val="00AD5AE9"/>
    <w:rsid w:val="00AE18D5"/>
    <w:rsid w:val="00AE6C6A"/>
    <w:rsid w:val="00AF6775"/>
    <w:rsid w:val="00AF6FF2"/>
    <w:rsid w:val="00AF73C7"/>
    <w:rsid w:val="00B0012D"/>
    <w:rsid w:val="00B02D04"/>
    <w:rsid w:val="00B14007"/>
    <w:rsid w:val="00B143D3"/>
    <w:rsid w:val="00B162EE"/>
    <w:rsid w:val="00B20F9D"/>
    <w:rsid w:val="00B20FC3"/>
    <w:rsid w:val="00B21193"/>
    <w:rsid w:val="00B21421"/>
    <w:rsid w:val="00B24947"/>
    <w:rsid w:val="00B24950"/>
    <w:rsid w:val="00B46047"/>
    <w:rsid w:val="00B4667B"/>
    <w:rsid w:val="00B501E9"/>
    <w:rsid w:val="00B52043"/>
    <w:rsid w:val="00B52674"/>
    <w:rsid w:val="00B54D18"/>
    <w:rsid w:val="00B601C6"/>
    <w:rsid w:val="00B6395D"/>
    <w:rsid w:val="00B67842"/>
    <w:rsid w:val="00B71677"/>
    <w:rsid w:val="00B74904"/>
    <w:rsid w:val="00B76FF4"/>
    <w:rsid w:val="00B81C08"/>
    <w:rsid w:val="00B85318"/>
    <w:rsid w:val="00B856CE"/>
    <w:rsid w:val="00BA3E97"/>
    <w:rsid w:val="00BA42E0"/>
    <w:rsid w:val="00BB03C4"/>
    <w:rsid w:val="00BB6ACC"/>
    <w:rsid w:val="00BB7C88"/>
    <w:rsid w:val="00BC0807"/>
    <w:rsid w:val="00BC2E16"/>
    <w:rsid w:val="00BC73E9"/>
    <w:rsid w:val="00BD2361"/>
    <w:rsid w:val="00BE3E8F"/>
    <w:rsid w:val="00BE6089"/>
    <w:rsid w:val="00BF296B"/>
    <w:rsid w:val="00C017D8"/>
    <w:rsid w:val="00C0347A"/>
    <w:rsid w:val="00C07EAD"/>
    <w:rsid w:val="00C108D4"/>
    <w:rsid w:val="00C1216D"/>
    <w:rsid w:val="00C17E4D"/>
    <w:rsid w:val="00C20189"/>
    <w:rsid w:val="00C3408F"/>
    <w:rsid w:val="00C35973"/>
    <w:rsid w:val="00C37B29"/>
    <w:rsid w:val="00C40AAA"/>
    <w:rsid w:val="00C40C9F"/>
    <w:rsid w:val="00C508E1"/>
    <w:rsid w:val="00C55225"/>
    <w:rsid w:val="00C60017"/>
    <w:rsid w:val="00C616C5"/>
    <w:rsid w:val="00C6609D"/>
    <w:rsid w:val="00C67F96"/>
    <w:rsid w:val="00C7177B"/>
    <w:rsid w:val="00C74081"/>
    <w:rsid w:val="00C77939"/>
    <w:rsid w:val="00C926CD"/>
    <w:rsid w:val="00C9436C"/>
    <w:rsid w:val="00CA4035"/>
    <w:rsid w:val="00CA7486"/>
    <w:rsid w:val="00CB4BAA"/>
    <w:rsid w:val="00CB5585"/>
    <w:rsid w:val="00CC2C13"/>
    <w:rsid w:val="00CC4504"/>
    <w:rsid w:val="00CC729A"/>
    <w:rsid w:val="00CC7CC9"/>
    <w:rsid w:val="00CD0A09"/>
    <w:rsid w:val="00CD7964"/>
    <w:rsid w:val="00CD7CEA"/>
    <w:rsid w:val="00CE08F1"/>
    <w:rsid w:val="00CE098F"/>
    <w:rsid w:val="00CE148C"/>
    <w:rsid w:val="00CE1593"/>
    <w:rsid w:val="00CE1AD5"/>
    <w:rsid w:val="00CE4FD2"/>
    <w:rsid w:val="00CF1802"/>
    <w:rsid w:val="00CF671C"/>
    <w:rsid w:val="00D02E61"/>
    <w:rsid w:val="00D036B5"/>
    <w:rsid w:val="00D10523"/>
    <w:rsid w:val="00D11B11"/>
    <w:rsid w:val="00D125F1"/>
    <w:rsid w:val="00D1371E"/>
    <w:rsid w:val="00D16469"/>
    <w:rsid w:val="00D205CE"/>
    <w:rsid w:val="00D24170"/>
    <w:rsid w:val="00D26BD4"/>
    <w:rsid w:val="00D32BC4"/>
    <w:rsid w:val="00D36F79"/>
    <w:rsid w:val="00D45685"/>
    <w:rsid w:val="00D45CB5"/>
    <w:rsid w:val="00D50BEB"/>
    <w:rsid w:val="00D56618"/>
    <w:rsid w:val="00D6470E"/>
    <w:rsid w:val="00D65B4F"/>
    <w:rsid w:val="00D65B74"/>
    <w:rsid w:val="00D718C0"/>
    <w:rsid w:val="00D7243D"/>
    <w:rsid w:val="00D72A37"/>
    <w:rsid w:val="00D77C88"/>
    <w:rsid w:val="00D77E83"/>
    <w:rsid w:val="00D80F0E"/>
    <w:rsid w:val="00D81876"/>
    <w:rsid w:val="00D86C46"/>
    <w:rsid w:val="00D97391"/>
    <w:rsid w:val="00D97759"/>
    <w:rsid w:val="00DA1B9F"/>
    <w:rsid w:val="00DA2E27"/>
    <w:rsid w:val="00DB4F62"/>
    <w:rsid w:val="00DB5A15"/>
    <w:rsid w:val="00DB5BC5"/>
    <w:rsid w:val="00DB5D1E"/>
    <w:rsid w:val="00DC346C"/>
    <w:rsid w:val="00DC6407"/>
    <w:rsid w:val="00DC6E02"/>
    <w:rsid w:val="00DC7211"/>
    <w:rsid w:val="00DD11E2"/>
    <w:rsid w:val="00DD1D0C"/>
    <w:rsid w:val="00DD2A13"/>
    <w:rsid w:val="00DD3623"/>
    <w:rsid w:val="00DE3B1B"/>
    <w:rsid w:val="00DF1229"/>
    <w:rsid w:val="00DF5CD1"/>
    <w:rsid w:val="00E00BF1"/>
    <w:rsid w:val="00E0149F"/>
    <w:rsid w:val="00E03F5C"/>
    <w:rsid w:val="00E05DBA"/>
    <w:rsid w:val="00E11BFD"/>
    <w:rsid w:val="00E12CBF"/>
    <w:rsid w:val="00E12F51"/>
    <w:rsid w:val="00E141D6"/>
    <w:rsid w:val="00E15068"/>
    <w:rsid w:val="00E15DDA"/>
    <w:rsid w:val="00E216FC"/>
    <w:rsid w:val="00E306F5"/>
    <w:rsid w:val="00E31CAA"/>
    <w:rsid w:val="00E326BB"/>
    <w:rsid w:val="00E32DEC"/>
    <w:rsid w:val="00E4020D"/>
    <w:rsid w:val="00E42755"/>
    <w:rsid w:val="00E43A64"/>
    <w:rsid w:val="00E45BE5"/>
    <w:rsid w:val="00E46766"/>
    <w:rsid w:val="00E473D0"/>
    <w:rsid w:val="00E5052B"/>
    <w:rsid w:val="00E51547"/>
    <w:rsid w:val="00E53253"/>
    <w:rsid w:val="00E608A5"/>
    <w:rsid w:val="00E60E7B"/>
    <w:rsid w:val="00E6123C"/>
    <w:rsid w:val="00E63CA9"/>
    <w:rsid w:val="00E65ECA"/>
    <w:rsid w:val="00E66E3E"/>
    <w:rsid w:val="00E6792F"/>
    <w:rsid w:val="00E679FA"/>
    <w:rsid w:val="00E76B32"/>
    <w:rsid w:val="00E80E56"/>
    <w:rsid w:val="00E83E0A"/>
    <w:rsid w:val="00E842F6"/>
    <w:rsid w:val="00E85BE9"/>
    <w:rsid w:val="00E86F84"/>
    <w:rsid w:val="00EA3315"/>
    <w:rsid w:val="00EA4F84"/>
    <w:rsid w:val="00EA7F42"/>
    <w:rsid w:val="00EB13E3"/>
    <w:rsid w:val="00EC42F6"/>
    <w:rsid w:val="00EC54BC"/>
    <w:rsid w:val="00EC6B65"/>
    <w:rsid w:val="00ED4890"/>
    <w:rsid w:val="00EE2DED"/>
    <w:rsid w:val="00EE4392"/>
    <w:rsid w:val="00EE76B9"/>
    <w:rsid w:val="00EE7C3A"/>
    <w:rsid w:val="00EF1BF2"/>
    <w:rsid w:val="00EF24AA"/>
    <w:rsid w:val="00F031ED"/>
    <w:rsid w:val="00F06777"/>
    <w:rsid w:val="00F100F7"/>
    <w:rsid w:val="00F13D00"/>
    <w:rsid w:val="00F144AF"/>
    <w:rsid w:val="00F161FD"/>
    <w:rsid w:val="00F20A8A"/>
    <w:rsid w:val="00F315B0"/>
    <w:rsid w:val="00F317B7"/>
    <w:rsid w:val="00F42F58"/>
    <w:rsid w:val="00F5459C"/>
    <w:rsid w:val="00F57E7E"/>
    <w:rsid w:val="00F629F6"/>
    <w:rsid w:val="00F62B58"/>
    <w:rsid w:val="00F63D3A"/>
    <w:rsid w:val="00F72298"/>
    <w:rsid w:val="00F72394"/>
    <w:rsid w:val="00F723F3"/>
    <w:rsid w:val="00F76D57"/>
    <w:rsid w:val="00F850FA"/>
    <w:rsid w:val="00F85DB4"/>
    <w:rsid w:val="00F861FB"/>
    <w:rsid w:val="00F916C6"/>
    <w:rsid w:val="00FA0FD2"/>
    <w:rsid w:val="00FA296F"/>
    <w:rsid w:val="00FA3983"/>
    <w:rsid w:val="00FB1983"/>
    <w:rsid w:val="00FB23A8"/>
    <w:rsid w:val="00FB4ABB"/>
    <w:rsid w:val="00FC33DA"/>
    <w:rsid w:val="00FC740B"/>
    <w:rsid w:val="00FD0380"/>
    <w:rsid w:val="00FD1334"/>
    <w:rsid w:val="00FE5F99"/>
    <w:rsid w:val="00FE7C4E"/>
    <w:rsid w:val="00FF4D97"/>
    <w:rsid w:val="00FF4F0F"/>
    <w:rsid w:val="00F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644E"/>
  <w15:docId w15:val="{A6BC6946-7B80-45D2-A76E-2DF31387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4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6648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3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0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3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CBF3F-9A06-4DC3-B670-21AB155DC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3422</TotalTime>
  <Pages>2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Зарбуева Белек Борбак-Ооловна</cp:lastModifiedBy>
  <cp:revision>186</cp:revision>
  <cp:lastPrinted>2025-04-07T08:16:00Z</cp:lastPrinted>
  <dcterms:created xsi:type="dcterms:W3CDTF">2019-07-17T09:30:00Z</dcterms:created>
  <dcterms:modified xsi:type="dcterms:W3CDTF">2025-07-08T02:15:00Z</dcterms:modified>
</cp:coreProperties>
</file>