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F5F5C0" w14:textId="77777777" w:rsidR="00AA6D4A" w:rsidRDefault="00AA6D4A" w:rsidP="00AA6D4A">
      <w:pPr>
        <w:jc w:val="center"/>
      </w:pPr>
      <w:r>
        <w:rPr>
          <w:rFonts w:ascii="Arial" w:hAnsi="Arial" w:cs="Arial"/>
          <w:b/>
          <w:noProof/>
        </w:rPr>
        <w:drawing>
          <wp:inline distT="0" distB="0" distL="0" distR="0" wp14:anchorId="663A9A84" wp14:editId="7146B68E">
            <wp:extent cx="723900" cy="904875"/>
            <wp:effectExtent l="0" t="0" r="0" b="9525"/>
            <wp:docPr id="5" name="Рисунок 5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1BDAA" w14:textId="77777777" w:rsidR="00AA6D4A" w:rsidRDefault="00AA6D4A" w:rsidP="00AA6D4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0635E06D" w14:textId="77777777" w:rsidR="00AA6D4A" w:rsidRDefault="00AA6D4A" w:rsidP="00AA6D4A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BEF7BE1" w14:textId="77777777" w:rsidR="00AA6D4A" w:rsidRDefault="00AA6D4A" w:rsidP="00AA6D4A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0D704F1E" w14:textId="77777777" w:rsidR="00AA6D4A" w:rsidRDefault="00AA6D4A" w:rsidP="00AA6D4A">
      <w:pPr>
        <w:jc w:val="center"/>
        <w:rPr>
          <w:sz w:val="28"/>
          <w:szCs w:val="28"/>
        </w:rPr>
      </w:pPr>
    </w:p>
    <w:p w14:paraId="2897E65A" w14:textId="77777777" w:rsidR="00AA6D4A" w:rsidRDefault="00AA6D4A" w:rsidP="00AA6D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СЛЮДЯНСКОГО МУНИЦИПАЛЬНОГО ОБРАЗОВАНИЯ</w:t>
      </w:r>
    </w:p>
    <w:p w14:paraId="666CC3DD" w14:textId="77777777" w:rsidR="00AA6D4A" w:rsidRDefault="00AA6D4A" w:rsidP="00AA6D4A">
      <w:pPr>
        <w:jc w:val="center"/>
      </w:pPr>
      <w:r>
        <w:t>Слюдянского района</w:t>
      </w:r>
    </w:p>
    <w:p w14:paraId="75A2E5D3" w14:textId="77777777" w:rsidR="00AA6D4A" w:rsidRDefault="00AA6D4A" w:rsidP="00AA6D4A">
      <w:pPr>
        <w:jc w:val="center"/>
      </w:pPr>
      <w:r>
        <w:t>г. Слюдянка</w:t>
      </w:r>
    </w:p>
    <w:p w14:paraId="0557C91D" w14:textId="77777777" w:rsidR="00AA6D4A" w:rsidRDefault="00AA6D4A" w:rsidP="00AA6D4A">
      <w:pPr>
        <w:jc w:val="center"/>
      </w:pPr>
    </w:p>
    <w:p w14:paraId="13CB21F3" w14:textId="77777777" w:rsidR="00AA6D4A" w:rsidRDefault="00AA6D4A" w:rsidP="00AA6D4A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72E21488" w14:textId="77777777" w:rsidR="00AA6D4A" w:rsidRDefault="00AA6D4A" w:rsidP="00AA6D4A">
      <w:pPr>
        <w:jc w:val="both"/>
        <w:rPr>
          <w:bCs/>
        </w:rPr>
      </w:pPr>
    </w:p>
    <w:p w14:paraId="4970C0D5" w14:textId="77777777" w:rsidR="00A1516C" w:rsidRDefault="00A1516C" w:rsidP="00982D9A">
      <w:pPr>
        <w:spacing w:line="360" w:lineRule="auto"/>
        <w:jc w:val="center"/>
        <w:rPr>
          <w:b/>
          <w:sz w:val="40"/>
          <w:szCs w:val="40"/>
        </w:rPr>
      </w:pPr>
    </w:p>
    <w:p w14:paraId="5A79CE41" w14:textId="77777777" w:rsidR="0063476E" w:rsidRPr="0063476E" w:rsidRDefault="0063476E" w:rsidP="0063476E">
      <w:pPr>
        <w:jc w:val="center"/>
        <w:rPr>
          <w:b/>
          <w:sz w:val="16"/>
          <w:szCs w:val="1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"/>
        <w:gridCol w:w="263"/>
        <w:gridCol w:w="1701"/>
        <w:gridCol w:w="284"/>
        <w:gridCol w:w="567"/>
        <w:gridCol w:w="992"/>
      </w:tblGrid>
      <w:tr w:rsidR="006B43B6" w14:paraId="2065DA44" w14:textId="77777777" w:rsidTr="006B43B6">
        <w:tc>
          <w:tcPr>
            <w:tcW w:w="441" w:type="dxa"/>
          </w:tcPr>
          <w:p w14:paraId="2BF6FF3D" w14:textId="232351FC" w:rsidR="006B43B6" w:rsidRDefault="006B43B6" w:rsidP="00213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263" w:type="dxa"/>
          </w:tcPr>
          <w:p w14:paraId="3DAA8174" w14:textId="77777777" w:rsidR="006B43B6" w:rsidRDefault="006B43B6" w:rsidP="00213EB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135251E" w14:textId="08DBB901" w:rsidR="006B43B6" w:rsidRDefault="00D55593" w:rsidP="006B43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09.09.2024</w:t>
            </w:r>
          </w:p>
        </w:tc>
        <w:tc>
          <w:tcPr>
            <w:tcW w:w="284" w:type="dxa"/>
          </w:tcPr>
          <w:p w14:paraId="7EDDD1E7" w14:textId="77777777" w:rsidR="006B43B6" w:rsidRDefault="006B43B6" w:rsidP="00213EB3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ECA7B3D" w14:textId="16418E33" w:rsidR="006B43B6" w:rsidRDefault="006B43B6" w:rsidP="00213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8E6916D" w14:textId="1E3E2FCB" w:rsidR="006B43B6" w:rsidRDefault="00D55593" w:rsidP="004D1D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559</w:t>
            </w:r>
          </w:p>
        </w:tc>
      </w:tr>
    </w:tbl>
    <w:p w14:paraId="63A38626" w14:textId="77777777" w:rsidR="00F168B7" w:rsidRDefault="00F168B7" w:rsidP="00F168B7">
      <w:pPr>
        <w:tabs>
          <w:tab w:val="left" w:pos="851"/>
        </w:tabs>
        <w:rPr>
          <w:sz w:val="24"/>
          <w:szCs w:val="24"/>
        </w:rPr>
      </w:pPr>
      <w:r w:rsidRPr="00C21A2D"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87"/>
      </w:tblGrid>
      <w:tr w:rsidR="006763DD" w14:paraId="3715D9C9" w14:textId="77777777" w:rsidTr="006763DD">
        <w:tc>
          <w:tcPr>
            <w:tcW w:w="5387" w:type="dxa"/>
            <w:hideMark/>
          </w:tcPr>
          <w:p w14:paraId="242B9592" w14:textId="77777777" w:rsidR="006763DD" w:rsidRDefault="006763D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на </w:t>
            </w:r>
            <w:r>
              <w:rPr>
                <w:bCs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тклонение </w:t>
            </w:r>
            <w:r>
              <w:rPr>
                <w:bCs/>
                <w:sz w:val="24"/>
                <w:szCs w:val="24"/>
              </w:rPr>
              <w:t xml:space="preserve">минимальных отступов от границ земельного участка и </w:t>
            </w:r>
            <w:r>
              <w:rPr>
                <w:sz w:val="24"/>
                <w:szCs w:val="24"/>
              </w:rPr>
              <w:t>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</w:t>
            </w:r>
            <w:r>
              <w:rPr>
                <w:bCs/>
                <w:sz w:val="24"/>
                <w:szCs w:val="24"/>
              </w:rPr>
              <w:t xml:space="preserve"> на земельном участке, расположенного по адресу: Российская Федерация, </w:t>
            </w:r>
            <w:r>
              <w:rPr>
                <w:bCs/>
                <w:sz w:val="24"/>
                <w:szCs w:val="24"/>
                <w:shd w:val="clear" w:color="auto" w:fill="FFFFFF"/>
              </w:rPr>
              <w:t>Иркутская область, муниципальный район Слюдянский, городское поселение Слюдянское, город Слюдянка, улица Захарова, земельный участок 25/2</w:t>
            </w:r>
          </w:p>
        </w:tc>
      </w:tr>
    </w:tbl>
    <w:p w14:paraId="5C50B308" w14:textId="77777777" w:rsidR="006763DD" w:rsidRDefault="006763DD" w:rsidP="006763DD">
      <w:pPr>
        <w:jc w:val="both"/>
        <w:rPr>
          <w:sz w:val="24"/>
          <w:szCs w:val="24"/>
        </w:rPr>
      </w:pPr>
    </w:p>
    <w:p w14:paraId="25ED85C1" w14:textId="3080A25C" w:rsidR="006763DD" w:rsidRDefault="006763DD" w:rsidP="006763D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основании заявления заявление </w:t>
      </w:r>
      <w:proofErr w:type="spellStart"/>
      <w:r>
        <w:rPr>
          <w:sz w:val="24"/>
          <w:szCs w:val="24"/>
        </w:rPr>
        <w:t>вх</w:t>
      </w:r>
      <w:proofErr w:type="spellEnd"/>
      <w:r>
        <w:rPr>
          <w:sz w:val="24"/>
          <w:szCs w:val="24"/>
        </w:rPr>
        <w:t xml:space="preserve">. № 4379 от 13.08.2024 года о проведении </w:t>
      </w:r>
      <w:r>
        <w:rPr>
          <w:bCs/>
          <w:sz w:val="24"/>
          <w:szCs w:val="24"/>
        </w:rPr>
        <w:t>общественных обсуждений по вопросу о</w:t>
      </w:r>
      <w:r>
        <w:rPr>
          <w:sz w:val="24"/>
          <w:szCs w:val="24"/>
        </w:rPr>
        <w:t xml:space="preserve">тклонения </w:t>
      </w:r>
      <w:r>
        <w:rPr>
          <w:bCs/>
          <w:sz w:val="24"/>
          <w:szCs w:val="24"/>
        </w:rPr>
        <w:t xml:space="preserve">минимальных отступов от границ земельного участка и </w:t>
      </w:r>
      <w:r>
        <w:rPr>
          <w:sz w:val="24"/>
          <w:szCs w:val="24"/>
        </w:rPr>
        <w:t xml:space="preserve">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участка, в соответствии со ст. 5.1,  ст. 40 Градостроительного кодекса Российской Федерации,  ст. 14 Федерального закона от 06.10.2003 г. № 131-ФЗ «Об общих принципах организации местного самоуправления в Российской Федерации», </w:t>
      </w:r>
      <w:r>
        <w:rPr>
          <w:color w:val="000000"/>
          <w:sz w:val="24"/>
          <w:szCs w:val="24"/>
        </w:rPr>
        <w:t>ст. 47</w:t>
      </w:r>
      <w:r>
        <w:rPr>
          <w:sz w:val="24"/>
          <w:szCs w:val="24"/>
        </w:rPr>
        <w:t xml:space="preserve">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13 февраля 2024 года RU385181042024001,</w:t>
      </w:r>
    </w:p>
    <w:p w14:paraId="2430F84F" w14:textId="77777777" w:rsidR="006763DD" w:rsidRDefault="006763DD" w:rsidP="006763DD">
      <w:pPr>
        <w:ind w:firstLine="567"/>
        <w:jc w:val="both"/>
        <w:rPr>
          <w:sz w:val="24"/>
          <w:szCs w:val="24"/>
        </w:rPr>
      </w:pPr>
    </w:p>
    <w:p w14:paraId="05B2B536" w14:textId="77777777" w:rsidR="006763DD" w:rsidRDefault="006763DD" w:rsidP="006763DD">
      <w:pPr>
        <w:pStyle w:val="11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>
        <w:rPr>
          <w:rFonts w:ascii="Times New Roman" w:hAnsi="Times New Roman" w:cs="Times New Roman"/>
          <w:b/>
          <w:bCs/>
          <w:color w:val="auto"/>
          <w:sz w:val="24"/>
        </w:rPr>
        <w:t>ПОСТАНОВЛЯЕТ:</w:t>
      </w:r>
    </w:p>
    <w:p w14:paraId="33DE892C" w14:textId="77777777" w:rsidR="006763DD" w:rsidRDefault="006763DD" w:rsidP="006763DD">
      <w:pPr>
        <w:pStyle w:val="11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7B412B6E" w14:textId="77777777" w:rsidR="006763DD" w:rsidRDefault="006763DD" w:rsidP="006763DD">
      <w:pPr>
        <w:pStyle w:val="a7"/>
        <w:widowControl/>
        <w:numPr>
          <w:ilvl w:val="0"/>
          <w:numId w:val="5"/>
        </w:numPr>
        <w:shd w:val="clear" w:color="auto" w:fill="FFFFFF"/>
        <w:tabs>
          <w:tab w:val="left" w:pos="0"/>
          <w:tab w:val="left" w:pos="567"/>
          <w:tab w:val="left" w:pos="851"/>
        </w:tabs>
        <w:autoSpaceDE/>
        <w:adjustRightInd/>
        <w:ind w:left="0" w:firstLine="567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Утвердить разрешение на отклонение</w:t>
      </w:r>
      <w:r>
        <w:rPr>
          <w:bCs/>
          <w:sz w:val="24"/>
          <w:szCs w:val="24"/>
        </w:rPr>
        <w:t xml:space="preserve"> минимальных отступов от границ земельного участка </w:t>
      </w:r>
      <w:r>
        <w:rPr>
          <w:sz w:val="24"/>
          <w:szCs w:val="24"/>
        </w:rPr>
        <w:t>с 3м до 1м</w:t>
      </w:r>
      <w:r>
        <w:rPr>
          <w:bCs/>
          <w:sz w:val="24"/>
          <w:szCs w:val="24"/>
        </w:rPr>
        <w:t xml:space="preserve"> с западной стороны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>
        <w:rPr>
          <w:sz w:val="24"/>
          <w:szCs w:val="24"/>
        </w:rPr>
        <w:t xml:space="preserve">, установленного градостроительным регламентом и </w:t>
      </w:r>
      <w:r>
        <w:rPr>
          <w:bCs/>
          <w:sz w:val="24"/>
          <w:szCs w:val="24"/>
        </w:rPr>
        <w:t>о</w:t>
      </w:r>
      <w:r>
        <w:rPr>
          <w:sz w:val="24"/>
          <w:szCs w:val="24"/>
        </w:rPr>
        <w:t xml:space="preserve">тклонения от </w:t>
      </w:r>
      <w:r>
        <w:rPr>
          <w:sz w:val="24"/>
          <w:szCs w:val="24"/>
        </w:rPr>
        <w:lastRenderedPageBreak/>
        <w:t>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 с 400м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до 356м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,</w:t>
      </w:r>
      <w:r>
        <w:rPr>
          <w:bCs/>
          <w:sz w:val="24"/>
          <w:szCs w:val="24"/>
        </w:rPr>
        <w:t xml:space="preserve"> на земельном участке расположенного по адресу: Российская Федерация, </w:t>
      </w:r>
      <w:r>
        <w:rPr>
          <w:bCs/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город Слюдянка, улица Захарова, земельный участок 25/2</w:t>
      </w:r>
      <w:r>
        <w:rPr>
          <w:sz w:val="24"/>
          <w:szCs w:val="24"/>
        </w:rPr>
        <w:t xml:space="preserve">, с кадастровым номером </w:t>
      </w:r>
      <w:r>
        <w:rPr>
          <w:bCs/>
          <w:sz w:val="24"/>
          <w:szCs w:val="24"/>
        </w:rPr>
        <w:t xml:space="preserve">38:25:010121:1042, </w:t>
      </w:r>
      <w:r>
        <w:rPr>
          <w:sz w:val="24"/>
          <w:szCs w:val="24"/>
        </w:rPr>
        <w:t>площадью 356 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, находящегося в границах зоны ЖЗ-1 «Зона застройки индивидуальными жилыми домами».</w:t>
      </w:r>
    </w:p>
    <w:p w14:paraId="0E2C21FC" w14:textId="77777777" w:rsidR="006763DD" w:rsidRDefault="006763DD" w:rsidP="006763DD">
      <w:pPr>
        <w:pStyle w:val="a7"/>
        <w:widowControl/>
        <w:numPr>
          <w:ilvl w:val="0"/>
          <w:numId w:val="5"/>
        </w:numPr>
        <w:shd w:val="clear" w:color="auto" w:fill="FFFFFF"/>
        <w:tabs>
          <w:tab w:val="left" w:pos="0"/>
          <w:tab w:val="left" w:pos="567"/>
          <w:tab w:val="left" w:pos="851"/>
        </w:tabs>
        <w:autoSpaceDE/>
        <w:adjustRightInd/>
        <w:ind w:left="0" w:firstLine="567"/>
        <w:jc w:val="both"/>
        <w:textAlignment w:val="baseline"/>
        <w:rPr>
          <w:sz w:val="24"/>
          <w:szCs w:val="24"/>
        </w:rPr>
      </w:pPr>
      <w:r>
        <w:rPr>
          <w:sz w:val="24"/>
        </w:rPr>
        <w:t xml:space="preserve">Гражданке </w:t>
      </w:r>
      <w:proofErr w:type="spellStart"/>
      <w:r>
        <w:rPr>
          <w:sz w:val="24"/>
        </w:rPr>
        <w:t>Бартюк</w:t>
      </w:r>
      <w:proofErr w:type="spellEnd"/>
      <w:r>
        <w:rPr>
          <w:sz w:val="24"/>
        </w:rPr>
        <w:t xml:space="preserve"> Людмиле Васильевне</w:t>
      </w:r>
      <w:r>
        <w:rPr>
          <w:sz w:val="24"/>
          <w:szCs w:val="24"/>
        </w:rPr>
        <w:t>:</w:t>
      </w:r>
    </w:p>
    <w:p w14:paraId="4E20804F" w14:textId="77777777" w:rsidR="006763DD" w:rsidRDefault="006763DD" w:rsidP="006763DD">
      <w:pPr>
        <w:pStyle w:val="a7"/>
        <w:widowControl/>
        <w:numPr>
          <w:ilvl w:val="1"/>
          <w:numId w:val="5"/>
        </w:numPr>
        <w:tabs>
          <w:tab w:val="left" w:pos="284"/>
          <w:tab w:val="left" w:pos="567"/>
          <w:tab w:val="left" w:pos="993"/>
        </w:tabs>
        <w:autoSpaceDE/>
        <w:adjustRightInd/>
        <w:ind w:left="0" w:firstLine="567"/>
        <w:jc w:val="both"/>
        <w:rPr>
          <w:sz w:val="24"/>
          <w:szCs w:val="22"/>
        </w:rPr>
      </w:pPr>
      <w:r>
        <w:rPr>
          <w:sz w:val="24"/>
        </w:rPr>
        <w:t>Получить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в администрации Слюдянского городского поселения, расположенной по адресу: Иркутская область, Слюдянский район, г. Слюдянка, ул. Советская, 34.</w:t>
      </w:r>
    </w:p>
    <w:p w14:paraId="4FE746A4" w14:textId="14EB6CC2" w:rsidR="006763DD" w:rsidRDefault="006763DD" w:rsidP="006763DD">
      <w:pPr>
        <w:pStyle w:val="a7"/>
        <w:widowControl/>
        <w:numPr>
          <w:ilvl w:val="1"/>
          <w:numId w:val="5"/>
        </w:numPr>
        <w:tabs>
          <w:tab w:val="left" w:pos="284"/>
          <w:tab w:val="left" w:pos="567"/>
          <w:tab w:val="left" w:pos="993"/>
        </w:tabs>
        <w:autoSpaceDE/>
        <w:adjustRightInd/>
        <w:ind w:left="0" w:firstLine="567"/>
        <w:jc w:val="both"/>
        <w:rPr>
          <w:sz w:val="24"/>
          <w:szCs w:val="22"/>
        </w:rPr>
      </w:pPr>
      <w:r>
        <w:rPr>
          <w:sz w:val="24"/>
          <w:szCs w:val="22"/>
        </w:rPr>
        <w:t xml:space="preserve">Осуществить реконструкцию индивидуального жилого дома на земельном участке с </w:t>
      </w:r>
      <w:r>
        <w:rPr>
          <w:sz w:val="24"/>
        </w:rPr>
        <w:t>кадастровым номером 38:25:010121:1042, общей площадью 356 м</w:t>
      </w:r>
      <w:r>
        <w:rPr>
          <w:sz w:val="24"/>
          <w:vertAlign w:val="superscript"/>
        </w:rPr>
        <w:t>2</w:t>
      </w:r>
      <w:r>
        <w:rPr>
          <w:sz w:val="24"/>
        </w:rPr>
        <w:t>, расположенного по адресу: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Российская Федерация, </w:t>
      </w:r>
      <w:r>
        <w:rPr>
          <w:bCs/>
          <w:sz w:val="24"/>
          <w:szCs w:val="24"/>
          <w:shd w:val="clear" w:color="auto" w:fill="FFFFFF"/>
        </w:rPr>
        <w:t xml:space="preserve">Иркутская область, муниципальный район Слюдянский, городское поселение Слюдянское, город Слюдянка, улица Захарова, земельный участок 25/2 </w:t>
      </w:r>
      <w:r>
        <w:rPr>
          <w:sz w:val="24"/>
        </w:rPr>
        <w:t xml:space="preserve">в соответствии со строительными нормами, действующими на территории Российской Федерации с соблюдением требований Федерального Закона от 22.07.2008 года № 123-ФЗ «Технический регламент о требованиях пожарной безопасности», в соответствии с СП 55.1330.2011, </w:t>
      </w:r>
      <w:r>
        <w:rPr>
          <w:sz w:val="24"/>
          <w:szCs w:val="24"/>
        </w:rPr>
        <w:t>СП 1.13130.2013.</w:t>
      </w:r>
    </w:p>
    <w:p w14:paraId="768DE9A7" w14:textId="77777777" w:rsidR="006763DD" w:rsidRPr="006763DD" w:rsidRDefault="006763DD" w:rsidP="006763DD">
      <w:pPr>
        <w:widowControl/>
        <w:numPr>
          <w:ilvl w:val="0"/>
          <w:numId w:val="5"/>
        </w:numPr>
        <w:tabs>
          <w:tab w:val="left" w:pos="709"/>
          <w:tab w:val="left" w:pos="851"/>
          <w:tab w:val="left" w:pos="993"/>
        </w:tabs>
        <w:autoSpaceDE/>
        <w:adjustRightInd/>
        <w:ind w:left="0" w:right="-1"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Опубликовать настоящее постановление в приложении к газете «Байкал новости», а также разместить на официальном сайте администрации Слюдянского </w:t>
      </w:r>
      <w:r w:rsidRPr="006763DD">
        <w:rPr>
          <w:sz w:val="24"/>
          <w:szCs w:val="24"/>
        </w:rPr>
        <w:t xml:space="preserve">муниципального образования в сети «Интернет» </w:t>
      </w:r>
      <w:hyperlink r:id="rId6" w:history="1">
        <w:r w:rsidRPr="006763DD">
          <w:rPr>
            <w:rStyle w:val="a3"/>
            <w:color w:val="000000"/>
            <w:sz w:val="24"/>
            <w:szCs w:val="24"/>
            <w:u w:val="none"/>
          </w:rPr>
          <w:t>https://www.gorod-sludyanka.ru/</w:t>
        </w:r>
      </w:hyperlink>
      <w:r w:rsidRPr="006763DD">
        <w:rPr>
          <w:color w:val="000000"/>
          <w:sz w:val="24"/>
          <w:szCs w:val="24"/>
        </w:rPr>
        <w:t>.</w:t>
      </w:r>
    </w:p>
    <w:p w14:paraId="3D4990F9" w14:textId="77777777" w:rsidR="006763DD" w:rsidRDefault="006763DD" w:rsidP="006763DD">
      <w:pPr>
        <w:widowControl/>
        <w:numPr>
          <w:ilvl w:val="0"/>
          <w:numId w:val="5"/>
        </w:numPr>
        <w:tabs>
          <w:tab w:val="left" w:pos="709"/>
          <w:tab w:val="left" w:pos="851"/>
          <w:tab w:val="left" w:pos="993"/>
        </w:tabs>
        <w:autoSpaceDE/>
        <w:adjustRightInd/>
        <w:ind w:left="0"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>Контроль за исполнением настоящего постановления возложить на отдел архитектуры и градостроительства администрации Слюдянского городского поселения.</w:t>
      </w:r>
    </w:p>
    <w:p w14:paraId="4A4B6A1C" w14:textId="77777777" w:rsidR="006763DD" w:rsidRDefault="006763DD" w:rsidP="006763DD">
      <w:pPr>
        <w:tabs>
          <w:tab w:val="left" w:pos="851"/>
        </w:tabs>
        <w:jc w:val="both"/>
        <w:rPr>
          <w:sz w:val="24"/>
          <w:szCs w:val="22"/>
        </w:rPr>
      </w:pPr>
    </w:p>
    <w:p w14:paraId="4A32A337" w14:textId="77777777" w:rsidR="006763DD" w:rsidRDefault="006763DD" w:rsidP="006763DD">
      <w:pPr>
        <w:tabs>
          <w:tab w:val="left" w:pos="851"/>
        </w:tabs>
        <w:jc w:val="both"/>
        <w:rPr>
          <w:sz w:val="24"/>
          <w:szCs w:val="22"/>
        </w:rPr>
      </w:pPr>
    </w:p>
    <w:p w14:paraId="13AC562A" w14:textId="77777777" w:rsidR="006763DD" w:rsidRDefault="006763DD" w:rsidP="006763DD">
      <w:pPr>
        <w:tabs>
          <w:tab w:val="left" w:pos="851"/>
        </w:tabs>
        <w:jc w:val="both"/>
        <w:rPr>
          <w:sz w:val="24"/>
          <w:szCs w:val="22"/>
        </w:rPr>
      </w:pPr>
    </w:p>
    <w:p w14:paraId="55725349" w14:textId="77777777" w:rsidR="006763DD" w:rsidRDefault="006763DD" w:rsidP="006763DD">
      <w:pPr>
        <w:tabs>
          <w:tab w:val="left" w:pos="851"/>
        </w:tabs>
        <w:jc w:val="both"/>
        <w:rPr>
          <w:sz w:val="24"/>
          <w:szCs w:val="22"/>
        </w:rPr>
      </w:pPr>
    </w:p>
    <w:p w14:paraId="1CFF7D12" w14:textId="77777777" w:rsidR="00F168B7" w:rsidRPr="009D7CCB" w:rsidRDefault="00F168B7" w:rsidP="00F168B7">
      <w:pPr>
        <w:tabs>
          <w:tab w:val="left" w:pos="851"/>
        </w:tabs>
        <w:jc w:val="both"/>
        <w:rPr>
          <w:sz w:val="24"/>
          <w:szCs w:val="22"/>
        </w:rPr>
      </w:pPr>
    </w:p>
    <w:p w14:paraId="3E24CC8A" w14:textId="1E945513" w:rsidR="006763DD" w:rsidRDefault="006763DD" w:rsidP="00F168B7">
      <w:pPr>
        <w:rPr>
          <w:sz w:val="24"/>
          <w:szCs w:val="24"/>
        </w:rPr>
      </w:pPr>
      <w:r>
        <w:rPr>
          <w:sz w:val="24"/>
          <w:szCs w:val="24"/>
        </w:rPr>
        <w:t>И</w:t>
      </w:r>
      <w:r w:rsidRPr="006763DD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6763DD">
        <w:rPr>
          <w:sz w:val="24"/>
          <w:szCs w:val="24"/>
        </w:rPr>
        <w:t>о. заместителя главы Слюдянского</w:t>
      </w:r>
    </w:p>
    <w:p w14:paraId="630FB711" w14:textId="05A02B6C" w:rsidR="00F168B7" w:rsidRPr="006763DD" w:rsidRDefault="006763DD" w:rsidP="00F168B7">
      <w:pPr>
        <w:rPr>
          <w:sz w:val="24"/>
          <w:szCs w:val="24"/>
        </w:rPr>
      </w:pPr>
      <w:r w:rsidRPr="006763DD">
        <w:rPr>
          <w:sz w:val="24"/>
          <w:szCs w:val="24"/>
        </w:rPr>
        <w:t>городского поселения</w:t>
      </w:r>
      <w:r>
        <w:rPr>
          <w:sz w:val="24"/>
          <w:szCs w:val="24"/>
        </w:rPr>
        <w:t xml:space="preserve">                                                                                                    О.В. Хаюк</w:t>
      </w:r>
      <w:r w:rsidR="00F168B7" w:rsidRPr="006763DD">
        <w:rPr>
          <w:sz w:val="24"/>
          <w:szCs w:val="24"/>
        </w:rPr>
        <w:t xml:space="preserve">   </w:t>
      </w:r>
    </w:p>
    <w:p w14:paraId="6CEEF5FE" w14:textId="77777777" w:rsidR="00F168B7" w:rsidRDefault="00F168B7" w:rsidP="00F168B7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266003EA" w14:textId="77777777" w:rsidR="00F168B7" w:rsidRDefault="00F168B7" w:rsidP="00F168B7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4C82FE8D" w14:textId="77777777" w:rsidR="00F168B7" w:rsidRDefault="00F168B7" w:rsidP="00F168B7">
      <w:pPr>
        <w:pStyle w:val="2"/>
        <w:jc w:val="center"/>
        <w:rPr>
          <w:bCs w:val="0"/>
          <w:sz w:val="36"/>
        </w:rPr>
      </w:pPr>
    </w:p>
    <w:p w14:paraId="5ABE8414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59DDD8CB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2ED2C24F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66750D04" w14:textId="6F941D74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203AD88A" w14:textId="0C91E11B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53757A69" w14:textId="5CE5F16C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7C6BAFEC" w14:textId="4A48DBF5" w:rsidR="00A1516C" w:rsidRDefault="00A1516C" w:rsidP="007B0EDC">
      <w:pPr>
        <w:pStyle w:val="2"/>
        <w:jc w:val="center"/>
        <w:rPr>
          <w:bCs w:val="0"/>
          <w:sz w:val="36"/>
        </w:rPr>
      </w:pPr>
      <w:bookmarkStart w:id="0" w:name="_GoBack"/>
      <w:bookmarkEnd w:id="0"/>
    </w:p>
    <w:sectPr w:rsidR="00A1516C" w:rsidSect="00A1516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53FC3CCD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7BF364F9"/>
    <w:multiLevelType w:val="multilevel"/>
    <w:tmpl w:val="F1EA6276"/>
    <w:lvl w:ilvl="0">
      <w:start w:val="1"/>
      <w:numFmt w:val="decimal"/>
      <w:lvlText w:val="%1."/>
      <w:lvlJc w:val="left"/>
      <w:pPr>
        <w:ind w:left="2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7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95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97A"/>
    <w:rsid w:val="00044D4B"/>
    <w:rsid w:val="00083FB2"/>
    <w:rsid w:val="001115EA"/>
    <w:rsid w:val="00114501"/>
    <w:rsid w:val="001463D1"/>
    <w:rsid w:val="0016694B"/>
    <w:rsid w:val="00181DE8"/>
    <w:rsid w:val="001E2B17"/>
    <w:rsid w:val="00213EB3"/>
    <w:rsid w:val="00261D2A"/>
    <w:rsid w:val="003020C3"/>
    <w:rsid w:val="00320036"/>
    <w:rsid w:val="0035374B"/>
    <w:rsid w:val="003A25BB"/>
    <w:rsid w:val="00431D77"/>
    <w:rsid w:val="004D1DA3"/>
    <w:rsid w:val="004E20DE"/>
    <w:rsid w:val="004F54E4"/>
    <w:rsid w:val="004F72CE"/>
    <w:rsid w:val="0050453A"/>
    <w:rsid w:val="00525A77"/>
    <w:rsid w:val="00540BA2"/>
    <w:rsid w:val="005A6252"/>
    <w:rsid w:val="005B0245"/>
    <w:rsid w:val="00612425"/>
    <w:rsid w:val="00615523"/>
    <w:rsid w:val="0063476E"/>
    <w:rsid w:val="00675CC2"/>
    <w:rsid w:val="006763DD"/>
    <w:rsid w:val="006B43B6"/>
    <w:rsid w:val="006E24E1"/>
    <w:rsid w:val="006E2CC1"/>
    <w:rsid w:val="006F51E1"/>
    <w:rsid w:val="007074EF"/>
    <w:rsid w:val="00710D67"/>
    <w:rsid w:val="0074225E"/>
    <w:rsid w:val="00782723"/>
    <w:rsid w:val="007B0EDC"/>
    <w:rsid w:val="007E4B7A"/>
    <w:rsid w:val="00830B2B"/>
    <w:rsid w:val="008514D6"/>
    <w:rsid w:val="00892BDE"/>
    <w:rsid w:val="009013BC"/>
    <w:rsid w:val="00982D9A"/>
    <w:rsid w:val="00986AD0"/>
    <w:rsid w:val="00A07239"/>
    <w:rsid w:val="00A12B86"/>
    <w:rsid w:val="00A1516C"/>
    <w:rsid w:val="00A67EDB"/>
    <w:rsid w:val="00AA6D4A"/>
    <w:rsid w:val="00B4697A"/>
    <w:rsid w:val="00B9239B"/>
    <w:rsid w:val="00BB5142"/>
    <w:rsid w:val="00C5078D"/>
    <w:rsid w:val="00D55593"/>
    <w:rsid w:val="00DC3E90"/>
    <w:rsid w:val="00DD093B"/>
    <w:rsid w:val="00E409D8"/>
    <w:rsid w:val="00E507FF"/>
    <w:rsid w:val="00E700B1"/>
    <w:rsid w:val="00F01546"/>
    <w:rsid w:val="00F168B7"/>
    <w:rsid w:val="00F273E2"/>
    <w:rsid w:val="00F96AB3"/>
    <w:rsid w:val="00FB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B5CF4"/>
  <w15:chartTrackingRefBased/>
  <w15:docId w15:val="{1017C9BF-163A-4F8A-BD2E-E82EA278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D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82D9A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2D9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unhideWhenUsed/>
    <w:rsid w:val="00982D9A"/>
    <w:rPr>
      <w:color w:val="0000FF"/>
      <w:u w:val="single"/>
    </w:rPr>
  </w:style>
  <w:style w:type="paragraph" w:styleId="2">
    <w:name w:val="Body Text 2"/>
    <w:basedOn w:val="a"/>
    <w:link w:val="20"/>
    <w:unhideWhenUsed/>
    <w:rsid w:val="00982D9A"/>
    <w:pPr>
      <w:widowControl/>
      <w:overflowPunct w:val="0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982D9A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11">
    <w:name w:val="Обычный (веб)1"/>
    <w:basedOn w:val="a"/>
    <w:rsid w:val="00982D9A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paragraph" w:styleId="a4">
    <w:name w:val="Balloon Text"/>
    <w:basedOn w:val="a"/>
    <w:link w:val="a5"/>
    <w:uiPriority w:val="99"/>
    <w:semiHidden/>
    <w:unhideWhenUsed/>
    <w:rsid w:val="001669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694B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6B4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155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61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rod-sludyank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3</cp:revision>
  <cp:lastPrinted>2024-09-05T07:37:00Z</cp:lastPrinted>
  <dcterms:created xsi:type="dcterms:W3CDTF">2024-10-28T01:49:00Z</dcterms:created>
  <dcterms:modified xsi:type="dcterms:W3CDTF">2024-10-28T01:49:00Z</dcterms:modified>
</cp:coreProperties>
</file>