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483195AC" w:rsidR="007C58AA" w:rsidRDefault="00282698" w:rsidP="00287DEA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EC0351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EC0351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EC0351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EC0351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C0351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EC0351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506F9AB0" w14:textId="77777777" w:rsidR="0070200E" w:rsidRPr="00B0050B" w:rsidRDefault="0070200E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C19651" w14:textId="648E35E4" w:rsidR="0070200E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</w:t>
      </w:r>
      <w:r w:rsidR="00033DA0">
        <w:rPr>
          <w:rFonts w:ascii="Times New Roman" w:hAnsi="Times New Roman" w:cs="Times New Roman"/>
          <w:sz w:val="24"/>
          <w:szCs w:val="24"/>
        </w:rPr>
        <w:t>2</w:t>
      </w:r>
      <w:r w:rsidR="00EC0351">
        <w:rPr>
          <w:rFonts w:ascii="Times New Roman" w:hAnsi="Times New Roman" w:cs="Times New Roman"/>
          <w:sz w:val="24"/>
          <w:szCs w:val="24"/>
        </w:rPr>
        <w:t>8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EC0351">
        <w:rPr>
          <w:rFonts w:ascii="Times New Roman" w:hAnsi="Times New Roman" w:cs="Times New Roman"/>
          <w:sz w:val="24"/>
          <w:szCs w:val="24"/>
        </w:rPr>
        <w:t>01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EC0351">
        <w:rPr>
          <w:rFonts w:ascii="Times New Roman" w:hAnsi="Times New Roman" w:cs="Times New Roman"/>
          <w:sz w:val="24"/>
          <w:szCs w:val="24"/>
        </w:rPr>
        <w:t>5</w:t>
      </w:r>
      <w:r w:rsidR="009276BE">
        <w:rPr>
          <w:rFonts w:ascii="Times New Roman" w:hAnsi="Times New Roman" w:cs="Times New Roman"/>
          <w:sz w:val="24"/>
          <w:szCs w:val="24"/>
        </w:rPr>
        <w:t>г.</w:t>
      </w:r>
    </w:p>
    <w:p w14:paraId="12C6C760" w14:textId="77777777" w:rsidR="004439C7" w:rsidRDefault="004439C7" w:rsidP="00063B9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17AE3F80" w14:textId="77777777" w:rsidR="004439C7" w:rsidRDefault="004439C7" w:rsidP="00EF61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1B995" w14:textId="0EBF295A" w:rsidR="001B6520" w:rsidRDefault="00436E71" w:rsidP="00F253E8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7C4B7F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7C4B7F" w:rsidRPr="007C4B7F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7C4B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C4B7F" w:rsidRPr="007C4B7F">
        <w:rPr>
          <w:rFonts w:ascii="Times New Roman" w:eastAsia="Times New Roman" w:hAnsi="Times New Roman" w:cs="Times New Roman"/>
          <w:sz w:val="24"/>
          <w:szCs w:val="24"/>
          <w:lang w:eastAsia="ru-RU"/>
        </w:rPr>
        <w:t>487</w:t>
      </w:r>
      <w:r w:rsidR="007C4B7F">
        <w:rPr>
          <w:rFonts w:ascii="Times New Roman" w:eastAsia="Times New Roman" w:hAnsi="Times New Roman" w:cs="Times New Roman"/>
          <w:sz w:val="24"/>
          <w:szCs w:val="24"/>
          <w:lang w:eastAsia="ru-RU"/>
        </w:rPr>
        <w:t>,8</w:t>
      </w:r>
      <w:r w:rsidR="007C4B7F" w:rsidRPr="007C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050B">
        <w:rPr>
          <w:rFonts w:ascii="Times New Roman" w:hAnsi="Times New Roman" w:cs="Times New Roman"/>
          <w:sz w:val="24"/>
          <w:szCs w:val="24"/>
        </w:rPr>
        <w:t>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9276B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A4445AC" w14:textId="66DD3B0A" w:rsidR="00734825" w:rsidRPr="00734825" w:rsidRDefault="00734825" w:rsidP="00F253E8">
      <w:pPr>
        <w:numPr>
          <w:ilvl w:val="1"/>
          <w:numId w:val="6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общего объема налоговых и неналоговых доходов на сумму 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505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,7 тыс.</w:t>
      </w: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рублей, в том числе:</w:t>
      </w:r>
    </w:p>
    <w:p w14:paraId="5831D37D" w14:textId="4BE9A794" w:rsidR="00734825" w:rsidRPr="00734825" w:rsidRDefault="00F253E8" w:rsidP="00F253E8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6B722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дохода, в виде налога на доходы физических лиц на сумму 2</w:t>
      </w:r>
      <w:r w:rsidR="0063033E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700</w:t>
      </w:r>
      <w:r w:rsidR="0063033E">
        <w:rPr>
          <w:rFonts w:ascii="Times New Roman" w:eastAsia="Calibri" w:hAnsi="Times New Roman" w:cs="Times New Roman"/>
          <w:sz w:val="24"/>
          <w:szCs w:val="24"/>
          <w:lang w:eastAsia="ru-RU"/>
        </w:rPr>
        <w:t>,0</w:t>
      </w:r>
      <w:r w:rsid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 руб.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0A8B53DB" w14:textId="7E7A21B8" w:rsidR="00734825" w:rsidRPr="00734825" w:rsidRDefault="00F253E8" w:rsidP="00F253E8">
      <w:pPr>
        <w:spacing w:after="0" w:line="240" w:lineRule="auto"/>
        <w:ind w:left="709" w:hanging="70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6B722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увеличение дохода, в виде туристического налога исходя из расчетов администратора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доходов МИФНС</w:t>
      </w:r>
      <w:r w:rsidR="00734825" w:rsidRPr="00734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на сумму 564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,3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14:paraId="1E1CAC30" w14:textId="2C3E7ECE" w:rsidR="00734825" w:rsidRPr="00734825" w:rsidRDefault="00F253E8" w:rsidP="00F253E8">
      <w:p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6B722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общего планового показателя доходов от компенсации затрат на сумму 100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,0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14:paraId="4D0666AF" w14:textId="1AF60C71" w:rsidR="00734825" w:rsidRPr="00734825" w:rsidRDefault="00F253E8" w:rsidP="00F253E8">
      <w:p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6B722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общего планового показателя по поступлениям штрафов, санкциям, возмещения ущерба на сумму 3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141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,4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 исходя из фактического поступления денежных средств на счет администрации возмещения ущерба, причиненного муниципальному имуществу.</w:t>
      </w:r>
    </w:p>
    <w:p w14:paraId="099E18BA" w14:textId="06BB91D7" w:rsidR="00734825" w:rsidRPr="00734825" w:rsidRDefault="00734825" w:rsidP="00F253E8">
      <w:pPr>
        <w:numPr>
          <w:ilvl w:val="1"/>
          <w:numId w:val="5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общего объема безвозмездных поступлений на сумму 8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982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,1 тыс.</w:t>
      </w:r>
      <w:r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руб., в том числе:</w:t>
      </w:r>
    </w:p>
    <w:p w14:paraId="1127402F" w14:textId="3E0F5757" w:rsidR="00734825" w:rsidRPr="00734825" w:rsidRDefault="006B7227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увеличением объема субсидии на реализацию мероприятий перечня народных инициатив на сумму 205</w:t>
      </w:r>
      <w:r w:rsidR="00B46A03">
        <w:rPr>
          <w:rFonts w:ascii="Times New Roman" w:eastAsia="Calibri" w:hAnsi="Times New Roman" w:cs="Times New Roman"/>
          <w:sz w:val="24"/>
          <w:szCs w:val="24"/>
          <w:lang w:eastAsia="ru-RU"/>
        </w:rPr>
        <w:t>,0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14:paraId="29D60FC9" w14:textId="78059BAC" w:rsidR="00734825" w:rsidRPr="00734825" w:rsidRDefault="006B7227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увеличением объема субсидий из областного бюджета в сумме 9</w:t>
      </w:r>
      <w:r w:rsidR="00B46A03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890</w:t>
      </w:r>
      <w:r w:rsidR="00B46A03">
        <w:rPr>
          <w:rFonts w:ascii="Times New Roman" w:eastAsia="Calibri" w:hAnsi="Times New Roman" w:cs="Times New Roman"/>
          <w:sz w:val="24"/>
          <w:szCs w:val="24"/>
          <w:lang w:eastAsia="ru-RU"/>
        </w:rPr>
        <w:t>,0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руб.;</w:t>
      </w:r>
    </w:p>
    <w:p w14:paraId="14285B27" w14:textId="5B5770A7" w:rsidR="00734825" w:rsidRPr="00734825" w:rsidRDefault="006B7227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уменьшением объема прочих межбюджетных трансфертов на сумму -1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036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руб.;</w:t>
      </w:r>
    </w:p>
    <w:p w14:paraId="6B3DA56E" w14:textId="41B44AA1" w:rsidR="00734825" w:rsidRPr="00734825" w:rsidRDefault="006B7227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уменьшение с включением в состав доходов суммы планового показателя от возврата прочих субсидий прошлых лет в сумме </w:t>
      </w:r>
      <w:r w:rsidR="0071021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76</w:t>
      </w:r>
      <w:r w:rsidR="00B46A03">
        <w:rPr>
          <w:rFonts w:ascii="Times New Roman" w:eastAsia="Calibri" w:hAnsi="Times New Roman" w:cs="Times New Roman"/>
          <w:sz w:val="24"/>
          <w:szCs w:val="24"/>
          <w:lang w:eastAsia="ru-RU"/>
        </w:rPr>
        <w:t>,0</w:t>
      </w:r>
      <w:r w:rsidR="000549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</w:t>
      </w:r>
    </w:p>
    <w:p w14:paraId="02E9E68F" w14:textId="3CEC8006" w:rsidR="005A3821" w:rsidRDefault="006B7227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34825" w:rsidRPr="00734825">
        <w:rPr>
          <w:rFonts w:ascii="Times New Roman" w:eastAsia="Calibri" w:hAnsi="Times New Roman" w:cs="Times New Roman"/>
          <w:sz w:val="24"/>
          <w:szCs w:val="24"/>
          <w:lang w:eastAsia="ru-RU"/>
        </w:rPr>
        <w:t>уменьшением с возвратом остатка субсидии прошлых лет на реализацию первоочередных мероприятий на сумму -0,01 руб.</w:t>
      </w:r>
    </w:p>
    <w:p w14:paraId="017E531C" w14:textId="77777777" w:rsidR="0070200E" w:rsidRPr="00F253E8" w:rsidRDefault="0070200E" w:rsidP="00F253E8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1F6246D" w14:textId="42E9076B" w:rsidR="009F7E18" w:rsidRDefault="00436E71" w:rsidP="00F253E8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F253E8" w:rsidRP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253E8" w:rsidRP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550</w:t>
      </w:r>
      <w:r w:rsid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53E8" w:rsidRP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</w:t>
      </w:r>
      <w:r w:rsidR="00D40EDE">
        <w:rPr>
          <w:rFonts w:ascii="Times New Roman" w:hAnsi="Times New Roman" w:cs="Times New Roman"/>
          <w:sz w:val="24"/>
          <w:szCs w:val="24"/>
        </w:rPr>
        <w:t>величения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доходов, </w:t>
      </w:r>
      <w:r w:rsidR="00D40EDE">
        <w:rPr>
          <w:rFonts w:ascii="Times New Roman" w:hAnsi="Times New Roman" w:cs="Times New Roman"/>
          <w:sz w:val="24"/>
          <w:szCs w:val="24"/>
        </w:rPr>
        <w:t>в том числе налоговых и неналоговых платежей, перераспределением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F253E8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4CF4028A" w14:textId="77777777" w:rsidR="0070200E" w:rsidRPr="00F253E8" w:rsidRDefault="0070200E" w:rsidP="0070200E">
      <w:pPr>
        <w:pStyle w:val="a4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EA2C02F" w14:textId="60C44F18" w:rsidR="00F253E8" w:rsidRPr="0070200E" w:rsidRDefault="003C3890" w:rsidP="00F253E8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F253E8">
        <w:rPr>
          <w:rFonts w:ascii="Times New Roman" w:hAnsi="Times New Roman" w:cs="Times New Roman"/>
          <w:sz w:val="24"/>
          <w:szCs w:val="24"/>
        </w:rPr>
        <w:t>увеличить объем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53E8" w:rsidRP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="00F253E8">
        <w:rPr>
          <w:rFonts w:ascii="Times New Roman" w:eastAsia="Times New Roman" w:hAnsi="Times New Roman" w:cs="Times New Roman"/>
          <w:sz w:val="24"/>
          <w:szCs w:val="24"/>
          <w:lang w:eastAsia="ru-RU"/>
        </w:rPr>
        <w:t>,1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019626D2" w14:textId="77777777" w:rsidR="0070200E" w:rsidRPr="0070200E" w:rsidRDefault="0070200E" w:rsidP="007020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C4CDE" w14:textId="0A240855" w:rsidR="0070200E" w:rsidRPr="0070200E" w:rsidRDefault="00F253E8" w:rsidP="0070200E">
      <w:pPr>
        <w:pStyle w:val="a3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изменение дефицита бюджета в сторону увеличения на сумму </w:t>
      </w:r>
      <w:bookmarkStart w:id="0" w:name="_Hlk188967932"/>
      <w:r>
        <w:rPr>
          <w:rFonts w:ascii="Times New Roman" w:hAnsi="Times New Roman" w:cs="Times New Roman"/>
          <w:sz w:val="24"/>
          <w:szCs w:val="24"/>
        </w:rPr>
        <w:t xml:space="preserve">63 168,91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руб., в связи с корректировкой источников финансирования дефицита бюджета СМО на текущий финансовый год, в части включения остатка средств на счете по учету средств бюджета на начало финансового года 63 168,91 руб. и дефицит доведен до объема </w:t>
      </w:r>
      <w:r w:rsidRPr="0070200E">
        <w:rPr>
          <w:rFonts w:ascii="Times New Roman" w:hAnsi="Times New Roman" w:cs="Times New Roman"/>
          <w:sz w:val="24"/>
          <w:szCs w:val="24"/>
        </w:rPr>
        <w:t xml:space="preserve">-5 337 853,91 руб. (5,3%). </w:t>
      </w:r>
    </w:p>
    <w:p w14:paraId="438BFCD3" w14:textId="77777777" w:rsidR="0070200E" w:rsidRDefault="0070200E" w:rsidP="00F253E8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23BC4F6" w14:textId="4D0293E9" w:rsidR="00F253E8" w:rsidRDefault="00F253E8" w:rsidP="00063B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6377">
        <w:rPr>
          <w:rFonts w:ascii="Times New Roman" w:hAnsi="Times New Roman" w:cs="Times New Roman"/>
          <w:sz w:val="24"/>
          <w:szCs w:val="24"/>
        </w:rPr>
        <w:lastRenderedPageBreak/>
        <w:t>Дефицит местного бюджета на 2025 год без учета сумм остатка на 1 января текущего года составит 5,</w:t>
      </w:r>
      <w:r w:rsidR="00295B92">
        <w:rPr>
          <w:rFonts w:ascii="Times New Roman" w:hAnsi="Times New Roman" w:cs="Times New Roman"/>
          <w:sz w:val="24"/>
          <w:szCs w:val="24"/>
        </w:rPr>
        <w:t>3</w:t>
      </w:r>
      <w:r w:rsidRPr="00AB6377">
        <w:rPr>
          <w:rFonts w:ascii="Times New Roman" w:hAnsi="Times New Roman" w:cs="Times New Roman"/>
          <w:sz w:val="24"/>
          <w:szCs w:val="24"/>
        </w:rPr>
        <w:t>%.</w:t>
      </w:r>
    </w:p>
    <w:p w14:paraId="018E224C" w14:textId="77777777" w:rsidR="0070200E" w:rsidRDefault="0070200E" w:rsidP="00F253E8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9FFDB66" w14:textId="3C90CE02" w:rsidR="00F253E8" w:rsidRPr="002C30D2" w:rsidRDefault="00F253E8" w:rsidP="0070200E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C30D2">
        <w:rPr>
          <w:rFonts w:ascii="Times New Roman" w:hAnsi="Times New Roman" w:cs="Times New Roman"/>
          <w:sz w:val="24"/>
          <w:szCs w:val="24"/>
        </w:rPr>
        <w:t>. В результате внесенных изменений параметры бюджета СМО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C30D2">
        <w:rPr>
          <w:rFonts w:ascii="Times New Roman" w:hAnsi="Times New Roman" w:cs="Times New Roman"/>
          <w:sz w:val="24"/>
          <w:szCs w:val="24"/>
        </w:rPr>
        <w:t xml:space="preserve"> год составят:</w:t>
      </w:r>
    </w:p>
    <w:p w14:paraId="37909D37" w14:textId="192ECF70" w:rsidR="00F253E8" w:rsidRPr="00125C2B" w:rsidRDefault="00F253E8" w:rsidP="00F253E8">
      <w:pPr>
        <w:pStyle w:val="a3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>
        <w:rPr>
          <w:rFonts w:ascii="Times New Roman" w:hAnsi="Times New Roman" w:cs="Times New Roman"/>
          <w:sz w:val="24"/>
          <w:szCs w:val="24"/>
        </w:rPr>
        <w:t>260 039 431,69 руб.</w:t>
      </w:r>
      <w:r w:rsidRPr="00125C2B">
        <w:rPr>
          <w:rFonts w:ascii="Times New Roman" w:hAnsi="Times New Roman" w:cs="Times New Roman"/>
          <w:sz w:val="24"/>
          <w:szCs w:val="24"/>
        </w:rPr>
        <w:t>;</w:t>
      </w:r>
    </w:p>
    <w:p w14:paraId="41EC138F" w14:textId="1FBA7F9F" w:rsidR="00F253E8" w:rsidRPr="00125C2B" w:rsidRDefault="00F253E8" w:rsidP="00F253E8">
      <w:pPr>
        <w:pStyle w:val="a3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265 377 285,60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517ADFD9" w14:textId="7BD4896C" w:rsidR="006D1DC5" w:rsidRDefault="00F253E8" w:rsidP="00EF10CC">
      <w:pPr>
        <w:pStyle w:val="a3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-5 337 853,91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 xml:space="preserve"> (5,3%).</w:t>
      </w:r>
      <w:r w:rsidRPr="00125C2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4EB7F6B" w14:textId="77777777" w:rsidR="0070200E" w:rsidRDefault="0070200E" w:rsidP="00EF10CC">
      <w:pPr>
        <w:pStyle w:val="a3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DFE"/>
    <w:multiLevelType w:val="multilevel"/>
    <w:tmpl w:val="BC2459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</w:rPr>
    </w:lvl>
  </w:abstractNum>
  <w:abstractNum w:abstractNumId="1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48E95DED"/>
    <w:multiLevelType w:val="hybridMultilevel"/>
    <w:tmpl w:val="71402064"/>
    <w:lvl w:ilvl="0" w:tplc="41F8322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 w16cid:durableId="1200625078">
    <w:abstractNumId w:val="1"/>
  </w:num>
  <w:num w:numId="2" w16cid:durableId="1333413838">
    <w:abstractNumId w:val="4"/>
  </w:num>
  <w:num w:numId="3" w16cid:durableId="13864867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2787117">
    <w:abstractNumId w:val="2"/>
  </w:num>
  <w:num w:numId="5" w16cid:durableId="1219130069">
    <w:abstractNumId w:val="0"/>
  </w:num>
  <w:num w:numId="6" w16cid:durableId="426655710">
    <w:abstractNumId w:val="5"/>
  </w:num>
  <w:num w:numId="7" w16cid:durableId="314341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33DA0"/>
    <w:rsid w:val="00054968"/>
    <w:rsid w:val="00063B9C"/>
    <w:rsid w:val="000806AB"/>
    <w:rsid w:val="00087D67"/>
    <w:rsid w:val="000A429D"/>
    <w:rsid w:val="000B140A"/>
    <w:rsid w:val="000D502A"/>
    <w:rsid w:val="000F35A8"/>
    <w:rsid w:val="00150097"/>
    <w:rsid w:val="00187AB7"/>
    <w:rsid w:val="001A6ABF"/>
    <w:rsid w:val="001B6520"/>
    <w:rsid w:val="00256F0E"/>
    <w:rsid w:val="002651D1"/>
    <w:rsid w:val="00282698"/>
    <w:rsid w:val="00287DEA"/>
    <w:rsid w:val="00295B92"/>
    <w:rsid w:val="002A1E34"/>
    <w:rsid w:val="002B0A43"/>
    <w:rsid w:val="002C1DB0"/>
    <w:rsid w:val="00342CF3"/>
    <w:rsid w:val="003748B3"/>
    <w:rsid w:val="003C3890"/>
    <w:rsid w:val="003E70D6"/>
    <w:rsid w:val="004057B5"/>
    <w:rsid w:val="0043539B"/>
    <w:rsid w:val="00436E71"/>
    <w:rsid w:val="004439C7"/>
    <w:rsid w:val="0045702D"/>
    <w:rsid w:val="00480291"/>
    <w:rsid w:val="004A0F9B"/>
    <w:rsid w:val="004C416E"/>
    <w:rsid w:val="00517137"/>
    <w:rsid w:val="005A3821"/>
    <w:rsid w:val="005E2822"/>
    <w:rsid w:val="006047B2"/>
    <w:rsid w:val="00614006"/>
    <w:rsid w:val="006212F4"/>
    <w:rsid w:val="0063033E"/>
    <w:rsid w:val="00685AB2"/>
    <w:rsid w:val="006873C3"/>
    <w:rsid w:val="006B4BEC"/>
    <w:rsid w:val="006B7227"/>
    <w:rsid w:val="006D1DC5"/>
    <w:rsid w:val="00700B09"/>
    <w:rsid w:val="0070200E"/>
    <w:rsid w:val="0070755D"/>
    <w:rsid w:val="0071021D"/>
    <w:rsid w:val="00734825"/>
    <w:rsid w:val="0076570A"/>
    <w:rsid w:val="00776702"/>
    <w:rsid w:val="007769BB"/>
    <w:rsid w:val="007931C8"/>
    <w:rsid w:val="007C4B7F"/>
    <w:rsid w:val="007C58AA"/>
    <w:rsid w:val="007D313F"/>
    <w:rsid w:val="00810D7E"/>
    <w:rsid w:val="00823491"/>
    <w:rsid w:val="00823F5E"/>
    <w:rsid w:val="00861536"/>
    <w:rsid w:val="008A1577"/>
    <w:rsid w:val="008A74A8"/>
    <w:rsid w:val="008B2CC1"/>
    <w:rsid w:val="008D7E20"/>
    <w:rsid w:val="008F1680"/>
    <w:rsid w:val="00926559"/>
    <w:rsid w:val="009276BE"/>
    <w:rsid w:val="0094507F"/>
    <w:rsid w:val="009502B2"/>
    <w:rsid w:val="00955D04"/>
    <w:rsid w:val="00960FE7"/>
    <w:rsid w:val="009A1D0A"/>
    <w:rsid w:val="009E7444"/>
    <w:rsid w:val="009F7E18"/>
    <w:rsid w:val="00A4457E"/>
    <w:rsid w:val="00AA2E01"/>
    <w:rsid w:val="00B0050B"/>
    <w:rsid w:val="00B36556"/>
    <w:rsid w:val="00B46A03"/>
    <w:rsid w:val="00B62FB5"/>
    <w:rsid w:val="00B81A0E"/>
    <w:rsid w:val="00C315C4"/>
    <w:rsid w:val="00CD05A0"/>
    <w:rsid w:val="00CE1727"/>
    <w:rsid w:val="00CE2BB6"/>
    <w:rsid w:val="00D26498"/>
    <w:rsid w:val="00D3132C"/>
    <w:rsid w:val="00D40EDE"/>
    <w:rsid w:val="00D432C6"/>
    <w:rsid w:val="00D81E6C"/>
    <w:rsid w:val="00D8579F"/>
    <w:rsid w:val="00E147A4"/>
    <w:rsid w:val="00E4238A"/>
    <w:rsid w:val="00EC0351"/>
    <w:rsid w:val="00EF10CC"/>
    <w:rsid w:val="00EF611C"/>
    <w:rsid w:val="00F253E8"/>
    <w:rsid w:val="00F65E30"/>
    <w:rsid w:val="00F6615E"/>
    <w:rsid w:val="00FA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9276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102</cp:revision>
  <cp:lastPrinted>2023-07-06T02:59:00Z</cp:lastPrinted>
  <dcterms:created xsi:type="dcterms:W3CDTF">2023-02-17T03:54:00Z</dcterms:created>
  <dcterms:modified xsi:type="dcterms:W3CDTF">2025-06-16T02:41:00Z</dcterms:modified>
</cp:coreProperties>
</file>