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3CABE" w14:textId="77777777" w:rsidR="00473E0D" w:rsidRDefault="009941EC" w:rsidP="00EA2C3D">
      <w:pPr>
        <w:jc w:val="center"/>
        <w:rPr>
          <w:b/>
        </w:rPr>
      </w:pPr>
      <w:r w:rsidRPr="006C3F81">
        <w:rPr>
          <w:b/>
        </w:rPr>
        <w:t>И</w:t>
      </w:r>
      <w:r w:rsidR="0007671B">
        <w:rPr>
          <w:b/>
        </w:rPr>
        <w:t>звещение</w:t>
      </w:r>
      <w:r w:rsidRPr="006C3F81">
        <w:rPr>
          <w:b/>
        </w:rPr>
        <w:t xml:space="preserve"> о проведени</w:t>
      </w:r>
      <w:r w:rsidR="007161E9">
        <w:rPr>
          <w:b/>
        </w:rPr>
        <w:t>и</w:t>
      </w:r>
      <w:r w:rsidR="00FF1C36">
        <w:rPr>
          <w:b/>
        </w:rPr>
        <w:t xml:space="preserve"> электронного </w:t>
      </w:r>
      <w:r w:rsidRPr="006C3F81">
        <w:rPr>
          <w:b/>
        </w:rPr>
        <w:t>аукцион</w:t>
      </w:r>
      <w:r w:rsidR="00FF1C36">
        <w:rPr>
          <w:b/>
        </w:rPr>
        <w:t>а</w:t>
      </w:r>
    </w:p>
    <w:p w14:paraId="23B58669" w14:textId="77777777" w:rsidR="00EA2C3D" w:rsidRPr="00EA2C3D" w:rsidRDefault="00EA2C3D" w:rsidP="00EA2C3D">
      <w:pPr>
        <w:jc w:val="center"/>
        <w:rPr>
          <w:b/>
        </w:rPr>
      </w:pPr>
    </w:p>
    <w:p w14:paraId="2710F550" w14:textId="43E64847" w:rsidR="0015653D" w:rsidRDefault="009941EC" w:rsidP="004C580A">
      <w:pPr>
        <w:ind w:firstLine="708"/>
        <w:jc w:val="both"/>
      </w:pPr>
      <w:r>
        <w:t>На основании распоряжен</w:t>
      </w:r>
      <w:r w:rsidR="00557F9A">
        <w:t>и</w:t>
      </w:r>
      <w:r w:rsidR="004C580A">
        <w:t>я</w:t>
      </w:r>
      <w:r w:rsidR="00557F9A">
        <w:t xml:space="preserve"> администрации </w:t>
      </w:r>
      <w:r w:rsidR="005B5867">
        <w:t xml:space="preserve">Слюдянского </w:t>
      </w:r>
      <w:r w:rsidR="008A0CE4">
        <w:t>городского поселения</w:t>
      </w:r>
      <w:r>
        <w:t xml:space="preserve"> </w:t>
      </w:r>
      <w:r w:rsidR="00B727E6">
        <w:t xml:space="preserve">от </w:t>
      </w:r>
      <w:r w:rsidR="00A16F7D">
        <w:rPr>
          <w:color w:val="000000" w:themeColor="text1"/>
        </w:rPr>
        <w:t>11.08.2026</w:t>
      </w:r>
      <w:r w:rsidR="00EA2C3D" w:rsidRPr="00A16F7D">
        <w:rPr>
          <w:color w:val="000000" w:themeColor="text1"/>
        </w:rPr>
        <w:t xml:space="preserve">г. № </w:t>
      </w:r>
      <w:r w:rsidR="00A16F7D">
        <w:rPr>
          <w:color w:val="000000" w:themeColor="text1"/>
        </w:rPr>
        <w:t>284</w:t>
      </w:r>
      <w:r w:rsidR="00EA2C3D" w:rsidRPr="00827F1F">
        <w:rPr>
          <w:color w:val="000000" w:themeColor="text1"/>
        </w:rPr>
        <w:t xml:space="preserve"> </w:t>
      </w:r>
      <w:r w:rsidR="00EA2C3D">
        <w:t>- р</w:t>
      </w:r>
      <w:r w:rsidR="004C580A">
        <w:t xml:space="preserve"> </w:t>
      </w:r>
      <w:r w:rsidR="008A0CE4">
        <w:t>администрация Слюдянского городского поселения</w:t>
      </w:r>
      <w:r>
        <w:t xml:space="preserve"> (далее - </w:t>
      </w:r>
      <w:r w:rsidR="008A0CE4">
        <w:t>администрация</w:t>
      </w:r>
      <w:r>
        <w:t xml:space="preserve">, организатор </w:t>
      </w:r>
      <w:r w:rsidR="004B3B00">
        <w:t xml:space="preserve">электронного </w:t>
      </w:r>
      <w:r>
        <w:t xml:space="preserve">аукциона) объявляет о проведении </w:t>
      </w:r>
      <w:r w:rsidR="0083285E">
        <w:t xml:space="preserve">электронного </w:t>
      </w:r>
      <w:r>
        <w:t>аукцион</w:t>
      </w:r>
      <w:r w:rsidR="004C580A">
        <w:t>а</w:t>
      </w:r>
      <w:r>
        <w:t xml:space="preserve"> </w:t>
      </w:r>
      <w:r w:rsidR="006475EB">
        <w:t>на право заключения договора аренды земельн</w:t>
      </w:r>
      <w:r w:rsidR="00831F4D">
        <w:t>ого</w:t>
      </w:r>
      <w:r w:rsidR="006475EB">
        <w:t xml:space="preserve"> участк</w:t>
      </w:r>
      <w:r w:rsidR="00831F4D">
        <w:t>а.</w:t>
      </w:r>
    </w:p>
    <w:p w14:paraId="779F72D0" w14:textId="5E90A943" w:rsidR="0057297C" w:rsidRPr="007D07A8" w:rsidRDefault="0015653D" w:rsidP="0057297C">
      <w:pPr>
        <w:autoSpaceDE w:val="0"/>
        <w:autoSpaceDN w:val="0"/>
        <w:adjustRightInd w:val="0"/>
        <w:ind w:firstLine="708"/>
        <w:jc w:val="both"/>
        <w:rPr>
          <w:rFonts w:eastAsiaTheme="minorHAnsi"/>
          <w:lang w:eastAsia="en-US"/>
        </w:rPr>
      </w:pPr>
      <w:r>
        <w:rPr>
          <w:b/>
          <w:bCs/>
        </w:rPr>
        <w:t xml:space="preserve">ЛОТ 1: </w:t>
      </w:r>
      <w:r>
        <w:t>земельный участок (кадастровый № 38:25:0</w:t>
      </w:r>
      <w:r w:rsidR="00827F1F">
        <w:t>00000</w:t>
      </w:r>
      <w:r>
        <w:t>:</w:t>
      </w:r>
      <w:r w:rsidR="00827F1F">
        <w:t>1762</w:t>
      </w:r>
      <w:r>
        <w:t xml:space="preserve">), категория земель - земли населенных пунктов, общей площадью </w:t>
      </w:r>
      <w:r w:rsidR="001A56FC">
        <w:t>2</w:t>
      </w:r>
      <w:r w:rsidR="00D2186B">
        <w:t>000</w:t>
      </w:r>
      <w:r>
        <w:t xml:space="preserve"> кв. м., расположенный по адресу</w:t>
      </w:r>
      <w:proofErr w:type="gramStart"/>
      <w:r>
        <w:t xml:space="preserve">: </w:t>
      </w:r>
      <w:r w:rsidR="00D2186B" w:rsidRPr="00830184">
        <w:t>:</w:t>
      </w:r>
      <w:proofErr w:type="gramEnd"/>
      <w:r w:rsidR="00D2186B" w:rsidRPr="00A14693">
        <w:t xml:space="preserve"> Российская Федерация, </w:t>
      </w:r>
      <w:bookmarkStart w:id="0" w:name="_Hlk237425515"/>
      <w:r w:rsidR="00D2186B" w:rsidRPr="00A14693">
        <w:t xml:space="preserve">Иркутская область, </w:t>
      </w:r>
      <w:proofErr w:type="spellStart"/>
      <w:r w:rsidR="00D2186B" w:rsidRPr="00A14693">
        <w:t>м.р</w:t>
      </w:r>
      <w:proofErr w:type="spellEnd"/>
      <w:r w:rsidR="00D2186B" w:rsidRPr="00A14693">
        <w:t xml:space="preserve">-н Слюдянский, </w:t>
      </w:r>
      <w:proofErr w:type="spellStart"/>
      <w:r w:rsidR="00D2186B" w:rsidRPr="00A14693">
        <w:t>г.п</w:t>
      </w:r>
      <w:proofErr w:type="spellEnd"/>
      <w:r w:rsidR="00D2186B" w:rsidRPr="00A14693">
        <w:t xml:space="preserve">. Слюдянское, г. Слюдянка, </w:t>
      </w:r>
      <w:proofErr w:type="spellStart"/>
      <w:r w:rsidR="00D2186B" w:rsidRPr="00A14693">
        <w:t>мкр</w:t>
      </w:r>
      <w:proofErr w:type="spellEnd"/>
      <w:r w:rsidR="00D2186B" w:rsidRPr="00A14693">
        <w:t>. Берёзовый, з/у 11</w:t>
      </w:r>
      <w:r w:rsidR="00D2186B" w:rsidRPr="00830184">
        <w:t xml:space="preserve">, вид разрешенного использования: </w:t>
      </w:r>
      <w:r w:rsidR="00D2186B" w:rsidRPr="00A14693">
        <w:t>блокированная жилая застройка</w:t>
      </w:r>
      <w:bookmarkEnd w:id="0"/>
      <w:r>
        <w:t xml:space="preserve">. </w:t>
      </w:r>
    </w:p>
    <w:p w14:paraId="24C866B3" w14:textId="29C55253" w:rsidR="0015653D" w:rsidRDefault="0015653D" w:rsidP="0015653D">
      <w:pPr>
        <w:ind w:firstLine="708"/>
        <w:jc w:val="both"/>
      </w:pPr>
      <w:r>
        <w:t>Градостроительный план земельного участка № РФ–38–5–18–1–04–202</w:t>
      </w:r>
      <w:r w:rsidR="00D2186B">
        <w:t>6</w:t>
      </w:r>
      <w:r>
        <w:t>–00</w:t>
      </w:r>
      <w:r w:rsidR="00D2186B">
        <w:t>05</w:t>
      </w:r>
      <w:r>
        <w:t xml:space="preserve"> от </w:t>
      </w:r>
      <w:r w:rsidR="00D2186B">
        <w:t xml:space="preserve">05.02.2026 </w:t>
      </w:r>
      <w:r>
        <w:t>г. подготовлен отделом архитектуры и градостроительства администрации Слюдянского городского поселения (прилагается).</w:t>
      </w:r>
    </w:p>
    <w:p w14:paraId="023A3D14" w14:textId="093F9276" w:rsidR="0015653D" w:rsidRDefault="0015653D" w:rsidP="0015653D">
      <w:pPr>
        <w:pStyle w:val="10"/>
        <w:tabs>
          <w:tab w:val="left" w:pos="993"/>
        </w:tabs>
        <w:ind w:left="0" w:firstLine="709"/>
        <w:jc w:val="both"/>
      </w:pPr>
      <w:r>
        <w:t xml:space="preserve">Начальная цена предмета аукциона (начальный размер ежегодной арендной платы) составляет: </w:t>
      </w:r>
      <w:r w:rsidR="00D2186B">
        <w:t>522 000</w:t>
      </w:r>
      <w:r>
        <w:t xml:space="preserve"> (</w:t>
      </w:r>
      <w:r w:rsidR="00D2186B">
        <w:t>пятьсот двадцать две тысячи</w:t>
      </w:r>
      <w:r>
        <w:t xml:space="preserve">) рублей 00 копеек в год. Отчет № </w:t>
      </w:r>
      <w:r w:rsidR="00D2186B">
        <w:t>489</w:t>
      </w:r>
      <w:r w:rsidR="00237E01">
        <w:t>/</w:t>
      </w:r>
      <w:r w:rsidR="00D2186B">
        <w:t>7</w:t>
      </w:r>
      <w:r>
        <w:t xml:space="preserve"> об оценке рыночной стоимости права пользования земельным участком от </w:t>
      </w:r>
      <w:r w:rsidR="00237E01">
        <w:t>02.03.2026</w:t>
      </w:r>
      <w:r>
        <w:t>г., выдан ООО «Независимый экспертно-консалтинговый центр».</w:t>
      </w:r>
    </w:p>
    <w:p w14:paraId="0F45D261" w14:textId="385EF39D" w:rsidR="0015653D" w:rsidRDefault="0015653D" w:rsidP="0015653D">
      <w:pPr>
        <w:ind w:firstLine="709"/>
        <w:jc w:val="both"/>
      </w:pPr>
      <w:r>
        <w:t xml:space="preserve">Задаток для участия в аукционе (10% от начальной цены) составляет – </w:t>
      </w:r>
      <w:r w:rsidR="004F29E9">
        <w:t>52 200</w:t>
      </w:r>
      <w:r>
        <w:t xml:space="preserve"> (</w:t>
      </w:r>
      <w:r w:rsidR="004F29E9">
        <w:t>пятьдесят две тысячи двести</w:t>
      </w:r>
      <w:r>
        <w:t xml:space="preserve">) рублей </w:t>
      </w:r>
      <w:r w:rsidR="004F29E9">
        <w:t>0</w:t>
      </w:r>
      <w:r>
        <w:t>0 копеек.</w:t>
      </w:r>
    </w:p>
    <w:p w14:paraId="04A489DE" w14:textId="293D4711" w:rsidR="0015653D" w:rsidRPr="00BA5FD1" w:rsidRDefault="0015653D" w:rsidP="0015653D">
      <w:pPr>
        <w:ind w:firstLine="709"/>
        <w:jc w:val="both"/>
        <w:rPr>
          <w:b/>
          <w:bCs/>
        </w:rPr>
      </w:pPr>
      <w:r w:rsidRPr="00BA5FD1">
        <w:rPr>
          <w:b/>
          <w:bCs/>
        </w:rPr>
        <w:t xml:space="preserve">Срок перечисления задатка: с </w:t>
      </w:r>
      <w:r w:rsidR="00060257">
        <w:rPr>
          <w:b/>
          <w:bCs/>
        </w:rPr>
        <w:t>17.08.</w:t>
      </w:r>
      <w:r w:rsidR="00BA7038">
        <w:rPr>
          <w:b/>
          <w:bCs/>
        </w:rPr>
        <w:t>202</w:t>
      </w:r>
      <w:r w:rsidR="00BA5FD1" w:rsidRPr="00BA5FD1">
        <w:rPr>
          <w:b/>
          <w:bCs/>
        </w:rPr>
        <w:t>6</w:t>
      </w:r>
      <w:r w:rsidRPr="00BA5FD1">
        <w:rPr>
          <w:b/>
          <w:bCs/>
        </w:rPr>
        <w:t xml:space="preserve">г. по </w:t>
      </w:r>
      <w:r w:rsidR="00060257">
        <w:rPr>
          <w:b/>
          <w:bCs/>
        </w:rPr>
        <w:t>28</w:t>
      </w:r>
      <w:r w:rsidR="00BA5FD1" w:rsidRPr="00BA5FD1">
        <w:rPr>
          <w:b/>
          <w:bCs/>
        </w:rPr>
        <w:t>.0</w:t>
      </w:r>
      <w:r w:rsidR="00060257">
        <w:rPr>
          <w:b/>
          <w:bCs/>
        </w:rPr>
        <w:t>8</w:t>
      </w:r>
      <w:r w:rsidRPr="00BA5FD1">
        <w:rPr>
          <w:b/>
          <w:bCs/>
        </w:rPr>
        <w:t>.202</w:t>
      </w:r>
      <w:r w:rsidR="008B77C4">
        <w:rPr>
          <w:b/>
          <w:bCs/>
        </w:rPr>
        <w:t>6</w:t>
      </w:r>
      <w:r w:rsidRPr="00BA5FD1">
        <w:rPr>
          <w:b/>
          <w:bCs/>
        </w:rPr>
        <w:t>г. (время местное).</w:t>
      </w:r>
    </w:p>
    <w:p w14:paraId="3749BDB9" w14:textId="77777777" w:rsidR="0015653D" w:rsidRPr="00D637D3" w:rsidRDefault="0015653D" w:rsidP="0015653D">
      <w:pPr>
        <w:ind w:firstLine="709"/>
        <w:jc w:val="both"/>
      </w:pPr>
      <w:r w:rsidRPr="00D637D3">
        <w:t xml:space="preserve">Задаток перечисляется </w:t>
      </w:r>
      <w:r>
        <w:t>на</w:t>
      </w:r>
      <w:r w:rsidRPr="00D637D3">
        <w:t xml:space="preserve"> реквизит</w:t>
      </w:r>
      <w:r>
        <w:t xml:space="preserve">ы </w:t>
      </w:r>
      <w:r>
        <w:rPr>
          <w:rStyle w:val="rts-text"/>
          <w:rFonts w:eastAsia="Calibri"/>
        </w:rPr>
        <w:t>ООО «РТС-тендер»</w:t>
      </w:r>
      <w:r w:rsidRPr="002406F8">
        <w:t>.</w:t>
      </w:r>
    </w:p>
    <w:p w14:paraId="23004544" w14:textId="5E5C552D" w:rsidR="0015653D" w:rsidRDefault="0015653D" w:rsidP="0015653D">
      <w:pPr>
        <w:ind w:firstLine="709"/>
        <w:jc w:val="both"/>
      </w:pPr>
      <w:r>
        <w:t>Шаг аукциона (</w:t>
      </w:r>
      <w:r w:rsidRPr="00DE4A29">
        <w:t>3</w:t>
      </w:r>
      <w:r>
        <w:t xml:space="preserve">% от начальной цены предмета аукциона) составляет </w:t>
      </w:r>
      <w:r w:rsidR="00060257">
        <w:t>15 660</w:t>
      </w:r>
      <w:r>
        <w:t xml:space="preserve"> (</w:t>
      </w:r>
      <w:r w:rsidR="00060257">
        <w:t>пятнадцать тысяч шестьсот шестьдесят</w:t>
      </w:r>
      <w:r>
        <w:t>) рубл</w:t>
      </w:r>
      <w:r w:rsidR="00060257">
        <w:t>ей</w:t>
      </w:r>
      <w:r>
        <w:t xml:space="preserve"> </w:t>
      </w:r>
      <w:r w:rsidR="00060257">
        <w:t>00</w:t>
      </w:r>
      <w:r>
        <w:t xml:space="preserve"> коп.</w:t>
      </w:r>
    </w:p>
    <w:p w14:paraId="71146A59" w14:textId="23A530F4" w:rsidR="001E445A" w:rsidRDefault="001E445A" w:rsidP="00821300">
      <w:pPr>
        <w:ind w:firstLine="709"/>
        <w:jc w:val="both"/>
      </w:pPr>
      <w:r>
        <w:t xml:space="preserve">Электронные торги – аукцион, проводится на электронной площадке оператором электронной площадки обществом с ограниченной ответственностью «РТС-тендер» (ООО «РТС-тендер», далее – оператор электронной площадки), в соответствии с </w:t>
      </w:r>
      <w:r w:rsidR="002F7E29">
        <w:t xml:space="preserve">Земельным кодексом РФ, Гражданским кодексом РФ, </w:t>
      </w:r>
      <w:r>
        <w:t xml:space="preserve">регламентом электронной торговой площадки, настоящим информационным сообщением, размещенном на </w:t>
      </w:r>
      <w:r w:rsidR="00A62A85">
        <w:t xml:space="preserve">официальном сайте </w:t>
      </w:r>
      <w:r w:rsidR="00825210">
        <w:t>Р</w:t>
      </w:r>
      <w:r w:rsidR="007721DF">
        <w:t>Ф</w:t>
      </w:r>
      <w:r w:rsidR="001D304A" w:rsidRPr="001D304A">
        <w:rPr>
          <w:rStyle w:val="a9"/>
          <w:color w:val="auto"/>
          <w:u w:val="none"/>
        </w:rPr>
        <w:t>,</w:t>
      </w:r>
      <w:r w:rsidR="007721DF">
        <w:rPr>
          <w:rStyle w:val="a9"/>
          <w:color w:val="auto"/>
          <w:u w:val="none"/>
        </w:rPr>
        <w:t xml:space="preserve"> на сайте </w:t>
      </w:r>
      <w:r w:rsidR="00FD7F2A">
        <w:rPr>
          <w:rStyle w:val="a9"/>
          <w:color w:val="auto"/>
          <w:u w:val="none"/>
        </w:rPr>
        <w:t>администрации</w:t>
      </w:r>
      <w:r>
        <w:t xml:space="preserve">. </w:t>
      </w:r>
    </w:p>
    <w:p w14:paraId="3740C790" w14:textId="77777777" w:rsidR="007C544A" w:rsidRPr="001A55DB" w:rsidRDefault="007C544A" w:rsidP="007C544A">
      <w:pPr>
        <w:keepNext/>
        <w:widowControl w:val="0"/>
        <w:ind w:firstLine="709"/>
        <w:jc w:val="both"/>
        <w:rPr>
          <w:bCs/>
          <w:iCs/>
        </w:rPr>
      </w:pPr>
      <w:r w:rsidRPr="001A55DB">
        <w:t xml:space="preserve">Для участия в </w:t>
      </w:r>
      <w:r w:rsidR="004B3B00" w:rsidRPr="001A55DB">
        <w:t xml:space="preserve">электронном </w:t>
      </w:r>
      <w:r w:rsidRPr="001A55DB">
        <w:t xml:space="preserve">аукционе </w:t>
      </w:r>
      <w:r w:rsidR="00B22CDB" w:rsidRPr="001A55DB">
        <w:t>заявители</w:t>
      </w:r>
      <w:r w:rsidR="001A230A">
        <w:t>, представители по доверенности</w:t>
      </w:r>
      <w:r w:rsidRPr="001A55DB">
        <w:t xml:space="preserve"> должны быть зарегистрированы </w:t>
      </w:r>
      <w:r w:rsidR="008623BC">
        <w:t xml:space="preserve">в ГИС Торги </w:t>
      </w:r>
      <w:r w:rsidR="00EA390D">
        <w:t>и</w:t>
      </w:r>
      <w:r w:rsidR="008623BC">
        <w:t xml:space="preserve"> </w:t>
      </w:r>
      <w:r w:rsidRPr="001A55DB">
        <w:t>на электронной площадке оператора электронной площадки</w:t>
      </w:r>
      <w:r w:rsidR="00703EC9">
        <w:t xml:space="preserve"> «РТС-тендер»</w:t>
      </w:r>
      <w:r w:rsidRPr="001A55DB">
        <w:t xml:space="preserve">. </w:t>
      </w:r>
      <w:r w:rsidRPr="001A55DB">
        <w:rPr>
          <w:bCs/>
          <w:iCs/>
        </w:rPr>
        <w:t>Регистрация осуществляется без взимания платы.</w:t>
      </w:r>
    </w:p>
    <w:p w14:paraId="4B34BED9" w14:textId="77777777" w:rsidR="007C544A" w:rsidRPr="001A55DB" w:rsidRDefault="007C544A" w:rsidP="007C544A">
      <w:pPr>
        <w:autoSpaceDE w:val="0"/>
        <w:autoSpaceDN w:val="0"/>
        <w:adjustRightInd w:val="0"/>
        <w:jc w:val="both"/>
        <w:rPr>
          <w:rFonts w:eastAsiaTheme="minorHAnsi"/>
          <w:lang w:eastAsia="en-US"/>
        </w:rPr>
      </w:pPr>
      <w:r w:rsidRPr="001A55DB">
        <w:tab/>
      </w:r>
      <w:r w:rsidRPr="001A55DB">
        <w:rPr>
          <w:rFonts w:eastAsiaTheme="minorHAnsi"/>
          <w:lang w:eastAsia="en-US"/>
        </w:rPr>
        <w:t xml:space="preserve">Документооборот между </w:t>
      </w:r>
      <w:r w:rsidR="004B3B00" w:rsidRPr="001A55DB">
        <w:rPr>
          <w:rFonts w:eastAsiaTheme="minorHAnsi"/>
          <w:lang w:eastAsia="en-US"/>
        </w:rPr>
        <w:t>заявителями, организатором электронного аукциона</w:t>
      </w:r>
      <w:r w:rsidRPr="001A55DB">
        <w:rPr>
          <w:rFonts w:eastAsiaTheme="minorHAnsi"/>
          <w:lang w:eastAsia="en-US"/>
        </w:rPr>
        <w:t xml:space="preserve">, оператором электронной площадки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w:t>
      </w:r>
      <w:r w:rsidR="004B3B00" w:rsidRPr="001A55DB">
        <w:t>усиленной квалифицированной электронной подписью</w:t>
      </w:r>
      <w:r w:rsidRPr="001A55DB">
        <w:rPr>
          <w:rFonts w:eastAsiaTheme="minorHAnsi"/>
          <w:lang w:eastAsia="en-US"/>
        </w:rPr>
        <w:t xml:space="preserve"> </w:t>
      </w:r>
      <w:r w:rsidR="004B3B00" w:rsidRPr="001A55DB">
        <w:rPr>
          <w:rFonts w:eastAsiaTheme="minorHAnsi"/>
          <w:lang w:eastAsia="en-US"/>
        </w:rPr>
        <w:t xml:space="preserve">заявителя, организатора электронного аукциона, оператора электронной площадки </w:t>
      </w:r>
      <w:r w:rsidRPr="001A55DB">
        <w:rPr>
          <w:rFonts w:eastAsiaTheme="minorHAnsi"/>
          <w:lang w:eastAsia="en-US"/>
        </w:rPr>
        <w:t xml:space="preserve">либо лица, имеющего право действовать от имени </w:t>
      </w:r>
      <w:r w:rsidR="004B3B00" w:rsidRPr="001A55DB">
        <w:rPr>
          <w:rFonts w:eastAsiaTheme="minorHAnsi"/>
          <w:lang w:eastAsia="en-US"/>
        </w:rPr>
        <w:t>заявителя (участника аукциона)</w:t>
      </w:r>
      <w:r w:rsidRPr="001A55DB">
        <w:rPr>
          <w:rFonts w:eastAsiaTheme="minorHAnsi"/>
          <w:lang w:eastAsia="en-US"/>
        </w:rPr>
        <w:t>.</w:t>
      </w:r>
    </w:p>
    <w:p w14:paraId="418A5503" w14:textId="77777777" w:rsidR="007C544A" w:rsidRPr="001A55DB" w:rsidRDefault="007C544A" w:rsidP="007C544A">
      <w:pPr>
        <w:autoSpaceDE w:val="0"/>
        <w:autoSpaceDN w:val="0"/>
        <w:adjustRightInd w:val="0"/>
        <w:ind w:firstLine="708"/>
        <w:jc w:val="both"/>
        <w:rPr>
          <w:rFonts w:eastAsiaTheme="minorHAnsi"/>
          <w:lang w:eastAsia="en-US"/>
        </w:rPr>
      </w:pPr>
      <w:r w:rsidRPr="001A55DB">
        <w:rPr>
          <w:rFonts w:eastAsiaTheme="minorHAnsi"/>
          <w:lang w:eastAsia="en-US"/>
        </w:rPr>
        <w:t>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оператора электронной площадки.</w:t>
      </w:r>
    </w:p>
    <w:p w14:paraId="72EC272F" w14:textId="2FDCA776" w:rsidR="007C544A" w:rsidRDefault="007C544A" w:rsidP="007C544A">
      <w:pPr>
        <w:ind w:firstLine="709"/>
        <w:jc w:val="both"/>
      </w:pPr>
      <w:r w:rsidRPr="001A55DB">
        <w:rPr>
          <w:rFonts w:eastAsiaTheme="minorHAnsi"/>
          <w:lang w:eastAsia="en-US"/>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w:t>
      </w:r>
      <w:r w:rsidR="006470AA" w:rsidRPr="001A55DB">
        <w:rPr>
          <w:rFonts w:eastAsiaTheme="minorHAnsi"/>
          <w:lang w:eastAsia="en-US"/>
        </w:rPr>
        <w:t xml:space="preserve">заявителя, организатора электронного аукциона, оператора электронной площадки либо лица, имеющего право действовать от имени </w:t>
      </w:r>
      <w:r w:rsidR="008A0CE4" w:rsidRPr="001A55DB">
        <w:rPr>
          <w:rFonts w:eastAsiaTheme="minorHAnsi"/>
          <w:lang w:eastAsia="en-US"/>
        </w:rPr>
        <w:t>заявителя (участника аукциона),</w:t>
      </w:r>
      <w:r w:rsidRPr="001A55DB">
        <w:rPr>
          <w:rFonts w:eastAsiaTheme="minorHAnsi"/>
          <w:lang w:eastAsia="en-US"/>
        </w:rPr>
        <w:t xml:space="preserve"> и отправитель несет ответственность за подлинность и достоверность таких докумен</w:t>
      </w:r>
      <w:r w:rsidR="006470AA" w:rsidRPr="001A55DB">
        <w:rPr>
          <w:rFonts w:eastAsiaTheme="minorHAnsi"/>
          <w:lang w:eastAsia="en-US"/>
        </w:rPr>
        <w:t>тов и сведений</w:t>
      </w:r>
      <w:r w:rsidR="006470AA">
        <w:rPr>
          <w:rFonts w:eastAsiaTheme="minorHAnsi"/>
          <w:lang w:eastAsia="en-US"/>
        </w:rPr>
        <w:t>.</w:t>
      </w:r>
    </w:p>
    <w:p w14:paraId="7301DEFF" w14:textId="77777777" w:rsidR="00BE4032" w:rsidRPr="003D7F9E" w:rsidRDefault="00BE4032" w:rsidP="00DB5605">
      <w:pPr>
        <w:autoSpaceDE w:val="0"/>
        <w:autoSpaceDN w:val="0"/>
        <w:adjustRightInd w:val="0"/>
        <w:ind w:firstLine="708"/>
        <w:jc w:val="both"/>
        <w:rPr>
          <w:rFonts w:eastAsiaTheme="minorHAnsi"/>
          <w:lang w:eastAsia="en-US"/>
        </w:rPr>
      </w:pPr>
      <w:r>
        <w:rPr>
          <w:shd w:val="clear" w:color="auto" w:fill="FFFFFF"/>
        </w:rPr>
        <w:t>Бланк пополнения счета формирует у себя в личном кабинете заявитель (претендент).</w:t>
      </w:r>
    </w:p>
    <w:p w14:paraId="64AB2C8B" w14:textId="2F3898AE" w:rsidR="0015653D" w:rsidRDefault="0015653D" w:rsidP="0015653D">
      <w:pPr>
        <w:pStyle w:val="10"/>
        <w:tabs>
          <w:tab w:val="left" w:pos="993"/>
        </w:tabs>
        <w:ind w:left="0" w:firstLine="708"/>
        <w:jc w:val="both"/>
      </w:pPr>
      <w:r>
        <w:t>Земельны</w:t>
      </w:r>
      <w:r w:rsidR="00A16F7D">
        <w:t>й</w:t>
      </w:r>
      <w:r>
        <w:t xml:space="preserve"> участ</w:t>
      </w:r>
      <w:r w:rsidR="00A16F7D">
        <w:t>о</w:t>
      </w:r>
      <w:r>
        <w:t>к находятся в собственности Слюдянского муниципального образования.</w:t>
      </w:r>
    </w:p>
    <w:p w14:paraId="15D8C1CA" w14:textId="76487953" w:rsidR="0015653D" w:rsidRDefault="0015653D" w:rsidP="0015653D">
      <w:pPr>
        <w:autoSpaceDE w:val="0"/>
        <w:autoSpaceDN w:val="0"/>
        <w:adjustRightInd w:val="0"/>
        <w:ind w:firstLine="708"/>
        <w:jc w:val="both"/>
      </w:pPr>
      <w:r>
        <w:t>Земельны</w:t>
      </w:r>
      <w:r w:rsidR="00A16F7D">
        <w:t>й</w:t>
      </w:r>
      <w:r>
        <w:t xml:space="preserve"> участ</w:t>
      </w:r>
      <w:r w:rsidR="00A16F7D">
        <w:t>о</w:t>
      </w:r>
      <w:r>
        <w:t>к вход</w:t>
      </w:r>
      <w:r w:rsidR="00A16F7D">
        <w:t>и</w:t>
      </w:r>
      <w:r>
        <w:t xml:space="preserve">т в границу Байкальской природной территории и ее экологических зон, в том числе центральной экологической зоны. </w:t>
      </w:r>
    </w:p>
    <w:p w14:paraId="378F2E70" w14:textId="77777777" w:rsidR="0015653D" w:rsidRDefault="0015653D" w:rsidP="0015653D">
      <w:pPr>
        <w:ind w:firstLine="708"/>
        <w:jc w:val="both"/>
      </w:pPr>
      <w:r>
        <w:t xml:space="preserve">Границы Байкальской природной территории и ее экологических зон, в том числе </w:t>
      </w:r>
      <w:r w:rsidRPr="00830B39">
        <w:t xml:space="preserve">центральной экологической зоны утверждены </w:t>
      </w:r>
      <w:hyperlink r:id="rId5" w:history="1">
        <w:r w:rsidRPr="00830B39">
          <w:rPr>
            <w:rStyle w:val="a9"/>
            <w:rFonts w:eastAsia="Calibri"/>
            <w:color w:val="auto"/>
            <w:u w:val="none"/>
          </w:rPr>
          <w:t>распоряжением</w:t>
        </w:r>
      </w:hyperlink>
      <w:r w:rsidRPr="00830B39">
        <w:t xml:space="preserve"> Правительства Российской </w:t>
      </w:r>
      <w:r>
        <w:t>Федерации от 27.11.2006 г. № 1641-р.</w:t>
      </w:r>
    </w:p>
    <w:p w14:paraId="0AF5402E" w14:textId="77777777" w:rsidR="0015653D" w:rsidRDefault="0015653D" w:rsidP="0015653D">
      <w:pPr>
        <w:ind w:firstLine="708"/>
        <w:jc w:val="both"/>
      </w:pPr>
      <w:r>
        <w:lastRenderedPageBreak/>
        <w:t>В границах Байкальской природной территории, центральной экологической зоны установлены ограничения (обременения) в соответствии со ст. 56 Земельного кодекса Российской Федерации.</w:t>
      </w:r>
    </w:p>
    <w:p w14:paraId="7DABCEBE" w14:textId="34FD716F" w:rsidR="0015653D" w:rsidRDefault="0015653D" w:rsidP="0015653D">
      <w:pPr>
        <w:ind w:firstLine="708"/>
        <w:jc w:val="both"/>
      </w:pPr>
      <w:r w:rsidRPr="00811D5D">
        <w:t>Объекты недвижимости на земельн</w:t>
      </w:r>
      <w:r w:rsidR="00A16F7D">
        <w:t>ом</w:t>
      </w:r>
      <w:r w:rsidRPr="00811D5D">
        <w:t xml:space="preserve"> участк</w:t>
      </w:r>
      <w:r w:rsidR="00A16F7D">
        <w:t>е</w:t>
      </w:r>
      <w:r w:rsidRPr="00811D5D">
        <w:t xml:space="preserve"> отсутствуют.</w:t>
      </w:r>
      <w:r>
        <w:t xml:space="preserve"> </w:t>
      </w:r>
    </w:p>
    <w:p w14:paraId="3A2ACF8B" w14:textId="1DD0989E" w:rsidR="0015653D" w:rsidRPr="00CF4F33" w:rsidRDefault="00A16F7D" w:rsidP="0015653D">
      <w:pPr>
        <w:ind w:firstLine="708"/>
        <w:jc w:val="both"/>
      </w:pPr>
      <w:r>
        <w:t>Технические условия № 1 от 28.01.2026г. выданы ООО «БАЙТЭК».</w:t>
      </w:r>
    </w:p>
    <w:p w14:paraId="6E8A7A36" w14:textId="73913BA6" w:rsidR="00FA437A" w:rsidRDefault="0015653D" w:rsidP="00FA437A">
      <w:pPr>
        <w:jc w:val="both"/>
      </w:pPr>
      <w:r>
        <w:t xml:space="preserve">      </w:t>
      </w:r>
      <w:r>
        <w:tab/>
      </w:r>
      <w:r w:rsidR="00FA437A" w:rsidRPr="008E1978">
        <w:t xml:space="preserve">Параметры разрешенного строительства </w:t>
      </w:r>
      <w:r w:rsidR="00FA437A">
        <w:t xml:space="preserve">объектов </w:t>
      </w:r>
      <w:r w:rsidR="00A16F7D">
        <w:t>под блокированную жилую застройку</w:t>
      </w:r>
      <w:r w:rsidR="00FA437A">
        <w:t xml:space="preserve"> на земельном участке</w:t>
      </w:r>
      <w:r w:rsidR="00FA437A" w:rsidRPr="008E1978">
        <w:t>:</w:t>
      </w:r>
      <w:r w:rsidR="00FA437A">
        <w:t xml:space="preserve"> </w:t>
      </w:r>
    </w:p>
    <w:p w14:paraId="01D102DD" w14:textId="187A267B" w:rsidR="00A16F7D" w:rsidRDefault="00A16F7D" w:rsidP="00A16F7D">
      <w:pPr>
        <w:jc w:val="both"/>
      </w:pPr>
      <w:r>
        <w:t xml:space="preserve">- Минимальный размер земельного участка для размещения одного блока 100 кв.м. </w:t>
      </w:r>
    </w:p>
    <w:p w14:paraId="259864FB" w14:textId="57A318FE" w:rsidR="00A16F7D" w:rsidRDefault="00A16F7D" w:rsidP="00A16F7D">
      <w:pPr>
        <w:jc w:val="both"/>
      </w:pPr>
      <w:r>
        <w:t xml:space="preserve">- Максимальный размер земельного участка для размещения одного блока 2 000 кв.м. </w:t>
      </w:r>
    </w:p>
    <w:p w14:paraId="4FDB9785" w14:textId="75937520" w:rsidR="00A16F7D" w:rsidRDefault="00A16F7D" w:rsidP="00A16F7D">
      <w:pPr>
        <w:jc w:val="both"/>
      </w:pPr>
      <w:r>
        <w:t xml:space="preserve">- Максимальный размер земельных участков для размещения индивидуального гаража на одно машино-место (площадь) - 30 кв.м. </w:t>
      </w:r>
    </w:p>
    <w:p w14:paraId="6E5F7DCA" w14:textId="4D22B2DD" w:rsidR="00A16F7D" w:rsidRDefault="00A16F7D" w:rsidP="00A16F7D">
      <w:pPr>
        <w:jc w:val="both"/>
      </w:pPr>
      <w:r>
        <w:t xml:space="preserve">Минимальный отступ: </w:t>
      </w:r>
    </w:p>
    <w:p w14:paraId="0C710ECD" w14:textId="7B2C5255" w:rsidR="00A16F7D" w:rsidRDefault="00A16F7D" w:rsidP="00A16F7D">
      <w:pPr>
        <w:jc w:val="both"/>
      </w:pPr>
      <w:r>
        <w:t xml:space="preserve">- от фронтальной границы участка до основного строения - 6 м (или в соответствии со сложившейся линией застройки); </w:t>
      </w:r>
    </w:p>
    <w:p w14:paraId="30764619" w14:textId="2E4DD68B" w:rsidR="00A16F7D" w:rsidRDefault="00A16F7D" w:rsidP="00A16F7D">
      <w:pPr>
        <w:jc w:val="both"/>
      </w:pPr>
      <w:r>
        <w:t>- от иных границ земельного участка до основного строения – 3 м;</w:t>
      </w:r>
    </w:p>
    <w:p w14:paraId="4A320CBE" w14:textId="62D55AB8" w:rsidR="00A16F7D" w:rsidRDefault="00A16F7D" w:rsidP="00A16F7D">
      <w:pPr>
        <w:jc w:val="both"/>
      </w:pPr>
      <w:r>
        <w:t xml:space="preserve">- до хозяйственных и прочих строений– 1 м; </w:t>
      </w:r>
    </w:p>
    <w:p w14:paraId="022E003F" w14:textId="3CD6A59B" w:rsidR="00A16F7D" w:rsidRDefault="00A16F7D" w:rsidP="00A16F7D">
      <w:pPr>
        <w:jc w:val="both"/>
      </w:pPr>
      <w:r>
        <w:t xml:space="preserve">- от границ земельного участка до сараев для скота и птицы – 4 м; </w:t>
      </w:r>
    </w:p>
    <w:p w14:paraId="6964E0E5" w14:textId="13977BC8" w:rsidR="00A16F7D" w:rsidRDefault="00A16F7D" w:rsidP="00A16F7D">
      <w:pPr>
        <w:jc w:val="both"/>
      </w:pPr>
      <w:r>
        <w:t xml:space="preserve">Максимальное количество надземных этажей - 3. </w:t>
      </w:r>
    </w:p>
    <w:p w14:paraId="0A4BA77B" w14:textId="45EB7DD7" w:rsidR="00A16F7D" w:rsidRDefault="00A16F7D" w:rsidP="00A16F7D">
      <w:pPr>
        <w:jc w:val="both"/>
      </w:pPr>
      <w:r>
        <w:t xml:space="preserve">Максимальная высота от уровня земли: - до верха плоской кровли – 10м. </w:t>
      </w:r>
    </w:p>
    <w:p w14:paraId="1BC67F17" w14:textId="76478249" w:rsidR="00A16F7D" w:rsidRDefault="00A16F7D" w:rsidP="00A16F7D">
      <w:pPr>
        <w:jc w:val="both"/>
      </w:pPr>
      <w:r>
        <w:t xml:space="preserve">- до конька скатной кровли – 15 м. </w:t>
      </w:r>
    </w:p>
    <w:p w14:paraId="7A6657E3" w14:textId="6E4C6632" w:rsidR="00A16F7D" w:rsidRDefault="00A16F7D" w:rsidP="00A16F7D">
      <w:pPr>
        <w:jc w:val="both"/>
      </w:pPr>
      <w:r>
        <w:t xml:space="preserve">Максимальное количество надземных этажей для индивидуальных гаражей - 1 </w:t>
      </w:r>
    </w:p>
    <w:p w14:paraId="07F22EAA" w14:textId="02048D9E" w:rsidR="00A16F7D" w:rsidRDefault="00A16F7D" w:rsidP="00A16F7D">
      <w:pPr>
        <w:jc w:val="both"/>
      </w:pPr>
      <w:r>
        <w:t xml:space="preserve">Максимальный процент застройки - 30 %. </w:t>
      </w:r>
    </w:p>
    <w:p w14:paraId="70F4E3C1" w14:textId="77777777" w:rsidR="00A16F7D" w:rsidRDefault="00A16F7D" w:rsidP="00A16F7D">
      <w:pPr>
        <w:jc w:val="both"/>
      </w:pPr>
      <w:r>
        <w:t xml:space="preserve">Иные параметры: </w:t>
      </w:r>
    </w:p>
    <w:p w14:paraId="0E099D24" w14:textId="00B02ACE" w:rsidR="00A16F7D" w:rsidRDefault="00A16F7D" w:rsidP="00A16F7D">
      <w:pPr>
        <w:jc w:val="both"/>
      </w:pPr>
      <w:r>
        <w:t xml:space="preserve">Максимальный размер участка для постройки сарая для скота 30 кв.м.  </w:t>
      </w:r>
    </w:p>
    <w:p w14:paraId="6218F1FD" w14:textId="61DCEBE3" w:rsidR="00A16F7D" w:rsidRDefault="00A16F7D" w:rsidP="00A16F7D">
      <w:pPr>
        <w:jc w:val="both"/>
      </w:pPr>
      <w:r>
        <w:t xml:space="preserve">Высота зданий для всех вспомогательных строений: </w:t>
      </w:r>
    </w:p>
    <w:p w14:paraId="0E436EE3" w14:textId="3E6CC5FD" w:rsidR="00A16F7D" w:rsidRDefault="00A16F7D" w:rsidP="00A16F7D">
      <w:pPr>
        <w:jc w:val="both"/>
      </w:pPr>
      <w:r>
        <w:t>- высота от уровня земли до верха плоской кровли – не более 4м;</w:t>
      </w:r>
    </w:p>
    <w:p w14:paraId="367FA669" w14:textId="58870964" w:rsidR="00A16F7D" w:rsidRDefault="00A16F7D" w:rsidP="00A16F7D">
      <w:pPr>
        <w:jc w:val="both"/>
      </w:pPr>
      <w:r>
        <w:t xml:space="preserve">- до конька скатной кровли – не более 7 м. </w:t>
      </w:r>
    </w:p>
    <w:p w14:paraId="485BFAF8" w14:textId="685EAEED" w:rsidR="00A16F7D" w:rsidRDefault="00A16F7D" w:rsidP="00A16F7D">
      <w:pPr>
        <w:jc w:val="both"/>
      </w:pPr>
      <w:r>
        <w:t xml:space="preserve">Ограждения с целью минимального затенения территории соседних земельных участков должны быть сетчатые или решетчатые высотой не более 1,7 м. </w:t>
      </w:r>
    </w:p>
    <w:p w14:paraId="266625B2" w14:textId="516EF569" w:rsidR="00A16F7D" w:rsidRDefault="00A16F7D" w:rsidP="00A16F7D">
      <w:pPr>
        <w:jc w:val="both"/>
      </w:pPr>
      <w:r>
        <w:t xml:space="preserve">Минимальный отступ от границ соседнего земельного участка: </w:t>
      </w:r>
    </w:p>
    <w:p w14:paraId="37C0F063" w14:textId="77777777" w:rsidR="00A16F7D" w:rsidRDefault="00A16F7D" w:rsidP="00A16F7D">
      <w:pPr>
        <w:jc w:val="both"/>
      </w:pPr>
      <w:r>
        <w:t xml:space="preserve">- до открытой стоянки – 1м; </w:t>
      </w:r>
    </w:p>
    <w:p w14:paraId="552ED28C" w14:textId="1369A52C" w:rsidR="00A16F7D" w:rsidRDefault="00A16F7D" w:rsidP="00A16F7D">
      <w:pPr>
        <w:jc w:val="both"/>
      </w:pPr>
      <w:r>
        <w:t xml:space="preserve">- до отдельно стоящего гаража – 1м. </w:t>
      </w:r>
    </w:p>
    <w:p w14:paraId="2A0BD31A" w14:textId="2945072A" w:rsidR="00A16F7D" w:rsidRDefault="00A16F7D" w:rsidP="00A16F7D">
      <w:pPr>
        <w:jc w:val="both"/>
      </w:pPr>
      <w:r>
        <w:t xml:space="preserve">Расстояние от сараев для скота и птицы до шахтных колодцев должно быть не менее 20 м. </w:t>
      </w:r>
    </w:p>
    <w:p w14:paraId="426927C7" w14:textId="066360A4" w:rsidR="00A16F7D" w:rsidRDefault="00A16F7D" w:rsidP="00A16F7D">
      <w:pPr>
        <w:jc w:val="both"/>
      </w:pPr>
      <w:r>
        <w:t xml:space="preserve">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 </w:t>
      </w:r>
    </w:p>
    <w:p w14:paraId="51B1B7EE" w14:textId="5890F335" w:rsidR="00A16F7D" w:rsidRDefault="00A16F7D" w:rsidP="00A16F7D">
      <w:pPr>
        <w:jc w:val="both"/>
      </w:pPr>
      <w:r>
        <w:t>Минимальные расстояния от дворовых туалетов, помойных ям, выгребных септиков до соседнего дома – 4 м.</w:t>
      </w:r>
    </w:p>
    <w:p w14:paraId="70DC9DB9" w14:textId="1B46EA74" w:rsidR="00FF7668" w:rsidRDefault="00FF7668" w:rsidP="00FF7668">
      <w:pPr>
        <w:jc w:val="both"/>
      </w:pPr>
      <w:r w:rsidRPr="00FF7668">
        <w:t>Минимальный процент озеле</w:t>
      </w:r>
      <w:r>
        <w:t xml:space="preserve">нения – 20 %. </w:t>
      </w:r>
    </w:p>
    <w:p w14:paraId="25A4F03B" w14:textId="1EC283AA" w:rsidR="00FF7668" w:rsidRDefault="00FF7668" w:rsidP="00FF7668">
      <w:pPr>
        <w:jc w:val="both"/>
      </w:pPr>
      <w:r>
        <w:t xml:space="preserve">Максимальный процент застройки вспомогательными строения – 10%. </w:t>
      </w:r>
    </w:p>
    <w:p w14:paraId="09A45A2F" w14:textId="648384A9" w:rsidR="00FF7668" w:rsidRDefault="00FF7668" w:rsidP="00FF7668">
      <w:pPr>
        <w:jc w:val="both"/>
      </w:pPr>
      <w:r>
        <w:t xml:space="preserve">В зонах застройки, сложившейся к моменту утверждения настоящих Правил, допускается размещение блокированных жилых домов и хозяйственных построек без отступа от межевой границы. </w:t>
      </w:r>
    </w:p>
    <w:p w14:paraId="647F9729" w14:textId="30FA1E26" w:rsidR="00FF7668" w:rsidRDefault="00FF7668" w:rsidP="00FF7668">
      <w:pPr>
        <w:jc w:val="both"/>
      </w:pPr>
      <w:r>
        <w:t>Максимальный процент общей площади встроенных, пристроенных и встроенно- пристроенных помещений от общей площади помещений в индивидуальном жилом доме – 30%.</w:t>
      </w:r>
    </w:p>
    <w:p w14:paraId="6382610A" w14:textId="317CAEF8" w:rsidR="00FA437A" w:rsidRDefault="00FA437A" w:rsidP="00FA437A">
      <w:pPr>
        <w:ind w:firstLine="708"/>
        <w:jc w:val="both"/>
      </w:pPr>
      <w:r>
        <w:t xml:space="preserve">Договор аренды земельного участка заключается сроком на </w:t>
      </w:r>
      <w:r w:rsidR="00BD3F5C">
        <w:t>28</w:t>
      </w:r>
      <w:r>
        <w:t xml:space="preserve"> месяцев – </w:t>
      </w:r>
      <w:r w:rsidR="00BD3F5C">
        <w:t>2</w:t>
      </w:r>
      <w:r>
        <w:t xml:space="preserve"> год и </w:t>
      </w:r>
      <w:r w:rsidR="00BD3F5C">
        <w:t>4</w:t>
      </w:r>
      <w:r>
        <w:t xml:space="preserve"> месяцев. </w:t>
      </w:r>
    </w:p>
    <w:p w14:paraId="34154194" w14:textId="77777777" w:rsidR="00E114F4" w:rsidRDefault="00E114F4" w:rsidP="009E392D">
      <w:pPr>
        <w:ind w:firstLine="708"/>
        <w:jc w:val="both"/>
      </w:pPr>
      <w:r>
        <w:t>Электронный аукцион является</w:t>
      </w:r>
      <w:r w:rsidR="000C6522">
        <w:t xml:space="preserve"> открытым по составу участников.</w:t>
      </w:r>
    </w:p>
    <w:p w14:paraId="2E818C54" w14:textId="466ECF8D" w:rsidR="007B0088" w:rsidRDefault="00746A25" w:rsidP="00155BD7">
      <w:pPr>
        <w:autoSpaceDE w:val="0"/>
        <w:autoSpaceDN w:val="0"/>
        <w:adjustRightInd w:val="0"/>
        <w:jc w:val="both"/>
        <w:rPr>
          <w:rFonts w:eastAsiaTheme="minorHAnsi"/>
          <w:lang w:eastAsia="en-US"/>
        </w:rPr>
      </w:pPr>
      <w:r>
        <w:tab/>
        <w:t>Предложения</w:t>
      </w:r>
      <w:r w:rsidR="00290871">
        <w:t xml:space="preserve"> </w:t>
      </w:r>
      <w:r w:rsidR="00717155">
        <w:t>участника электронного</w:t>
      </w:r>
      <w:r w:rsidR="00290871">
        <w:t xml:space="preserve"> аукциона </w:t>
      </w:r>
      <w:r>
        <w:t xml:space="preserve">о цене предмета аукциона (начальном размере арендной платы) </w:t>
      </w:r>
      <w:r w:rsidR="007B0088">
        <w:t>подаются</w:t>
      </w:r>
      <w:r>
        <w:t xml:space="preserve"> открыто в ходе проведения аукциона (открытая форма подачи предложения о цене)</w:t>
      </w:r>
      <w:r w:rsidR="00227BDB">
        <w:t xml:space="preserve"> на электронную площадку ООО «РТС-тендер»</w:t>
      </w:r>
      <w:r w:rsidR="00155BD7">
        <w:t xml:space="preserve">, </w:t>
      </w:r>
      <w:r w:rsidR="00155BD7">
        <w:rPr>
          <w:rFonts w:eastAsiaTheme="minorHAnsi"/>
          <w:lang w:eastAsia="en-US"/>
        </w:rPr>
        <w:t>в соответствии со следующими требованиями:</w:t>
      </w:r>
    </w:p>
    <w:p w14:paraId="3AF149E2" w14:textId="77777777" w:rsidR="00155BD7" w:rsidRDefault="007B0088" w:rsidP="000B6B6A">
      <w:pPr>
        <w:autoSpaceDE w:val="0"/>
        <w:autoSpaceDN w:val="0"/>
        <w:adjustRightInd w:val="0"/>
        <w:ind w:firstLine="708"/>
        <w:jc w:val="both"/>
        <w:rPr>
          <w:rFonts w:eastAsiaTheme="minorHAnsi"/>
          <w:lang w:eastAsia="en-US"/>
        </w:rPr>
      </w:pPr>
      <w:r>
        <w:rPr>
          <w:rFonts w:eastAsiaTheme="minorHAnsi"/>
          <w:lang w:eastAsia="en-US"/>
        </w:rPr>
        <w:t xml:space="preserve">1) предложение о цене предмета аукциона увеличивает текущее максимальное предложение о цене предмета аукциона на величину </w:t>
      </w:r>
      <w:r w:rsidR="00155BD7">
        <w:rPr>
          <w:rFonts w:eastAsiaTheme="minorHAnsi"/>
          <w:lang w:eastAsia="en-US"/>
        </w:rPr>
        <w:t>«</w:t>
      </w:r>
      <w:r>
        <w:rPr>
          <w:rFonts w:eastAsiaTheme="minorHAnsi"/>
          <w:lang w:eastAsia="en-US"/>
        </w:rPr>
        <w:t>шага аукциона</w:t>
      </w:r>
      <w:r w:rsidR="00155BD7">
        <w:rPr>
          <w:rFonts w:eastAsiaTheme="minorHAnsi"/>
          <w:lang w:eastAsia="en-US"/>
        </w:rPr>
        <w:t>»;</w:t>
      </w:r>
    </w:p>
    <w:p w14:paraId="55AC34FF" w14:textId="77777777" w:rsidR="007B0088" w:rsidRDefault="007B0088" w:rsidP="000B6B6A">
      <w:pPr>
        <w:autoSpaceDE w:val="0"/>
        <w:autoSpaceDN w:val="0"/>
        <w:adjustRightInd w:val="0"/>
        <w:ind w:firstLine="708"/>
        <w:jc w:val="both"/>
        <w:rPr>
          <w:rFonts w:eastAsiaTheme="minorHAnsi"/>
          <w:lang w:eastAsia="en-US"/>
        </w:rPr>
      </w:pPr>
      <w:r>
        <w:rPr>
          <w:rFonts w:eastAsiaTheme="minorHAnsi"/>
          <w:lang w:eastAsia="en-US"/>
        </w:rPr>
        <w:lastRenderedPageBreak/>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14:paraId="4A7A08EE" w14:textId="77777777" w:rsidR="00746A25" w:rsidRPr="002566FD" w:rsidRDefault="002E44FA" w:rsidP="002566FD">
      <w:pPr>
        <w:autoSpaceDE w:val="0"/>
        <w:autoSpaceDN w:val="0"/>
        <w:adjustRightInd w:val="0"/>
        <w:ind w:firstLine="708"/>
        <w:jc w:val="both"/>
        <w:rPr>
          <w:rFonts w:eastAsiaTheme="minorHAnsi"/>
          <w:lang w:eastAsia="en-US"/>
        </w:rPr>
      </w:pPr>
      <w:r>
        <w:rPr>
          <w:rFonts w:eastAsiaTheme="minorHAnsi"/>
          <w:lang w:eastAsia="en-US"/>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14:paraId="04E1F255" w14:textId="61BFB280" w:rsidR="009941EC" w:rsidRPr="00D637D3" w:rsidRDefault="00F71735" w:rsidP="00132A22">
      <w:pPr>
        <w:ind w:firstLine="708"/>
        <w:jc w:val="both"/>
      </w:pPr>
      <w:r w:rsidRPr="00F71735">
        <w:t>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w:t>
      </w:r>
    </w:p>
    <w:p w14:paraId="6B1A496B" w14:textId="77777777" w:rsidR="000A1E2A" w:rsidRDefault="000A1E2A" w:rsidP="000A1E2A">
      <w:pPr>
        <w:ind w:firstLine="708"/>
        <w:jc w:val="both"/>
      </w:pPr>
      <w:r>
        <w:t xml:space="preserve">Задаток не возвращается в случае отказа или уклонения от заключения договора аренды земельного участка победителю аукциона, единственному участнику аукциона, единственному принявшему участие в аукционе участнику, </w:t>
      </w:r>
      <w:r>
        <w:rPr>
          <w:rFonts w:eastAsiaTheme="minorHAnsi"/>
          <w:lang w:eastAsia="en-US"/>
        </w:rPr>
        <w:t>участнику аукциона, который сделал предпоследнее предложение о цене предмета аукциона (в случае отказа победителя аукциона от заключения договора и направления ему на подписание договора)</w:t>
      </w:r>
      <w:r>
        <w:t xml:space="preserve">. </w:t>
      </w:r>
    </w:p>
    <w:p w14:paraId="6A7F83F5" w14:textId="77777777" w:rsidR="000A1E2A" w:rsidRDefault="000A1E2A" w:rsidP="000A1E2A">
      <w:pPr>
        <w:ind w:firstLine="708"/>
        <w:jc w:val="both"/>
      </w:pPr>
      <w:r>
        <w:t>Задаток подлежит возврату</w:t>
      </w:r>
      <w:r w:rsidRPr="00EB12FF">
        <w:t xml:space="preserve"> </w:t>
      </w:r>
      <w:r>
        <w:t xml:space="preserve">в случае: </w:t>
      </w:r>
    </w:p>
    <w:p w14:paraId="38F63209" w14:textId="77777777" w:rsidR="000A1E2A" w:rsidRDefault="000A1E2A" w:rsidP="000A1E2A">
      <w:pPr>
        <w:jc w:val="both"/>
      </w:pPr>
      <w:r>
        <w:tab/>
        <w:t>- отзыва претендентом в установленном порядке заявки,</w:t>
      </w:r>
      <w:r w:rsidRPr="00EB12FF">
        <w:t xml:space="preserve"> </w:t>
      </w:r>
      <w:r>
        <w:t xml:space="preserve">в течение трех рабочих дней со дня поступления уведомления об отзыве заявки; </w:t>
      </w:r>
    </w:p>
    <w:p w14:paraId="57EA498D" w14:textId="77777777" w:rsidR="000A1E2A" w:rsidRDefault="000A1E2A" w:rsidP="000A1E2A">
      <w:pPr>
        <w:jc w:val="both"/>
      </w:pPr>
      <w:r>
        <w:tab/>
        <w:t>- отказа в проведение аукциона организатора торгов, в течение трех рабочих дней со дня принятия решения об отказе в проведении аукциона;</w:t>
      </w:r>
    </w:p>
    <w:p w14:paraId="52148E99" w14:textId="77777777" w:rsidR="000A1E2A" w:rsidRDefault="000A1E2A" w:rsidP="000A1E2A">
      <w:pPr>
        <w:tabs>
          <w:tab w:val="left" w:pos="8310"/>
        </w:tabs>
        <w:ind w:firstLine="708"/>
        <w:jc w:val="both"/>
      </w:pPr>
      <w:r>
        <w:t>- заявителям, не допущенным к участию в аукционе, в течение трех рабочих дней со дня оформления протокола приема заявок на участие в аукционе;</w:t>
      </w:r>
      <w:r>
        <w:tab/>
      </w:r>
    </w:p>
    <w:p w14:paraId="79AF5E64" w14:textId="77777777" w:rsidR="000A1E2A" w:rsidRPr="00B115E5" w:rsidRDefault="000A1E2A" w:rsidP="000A1E2A">
      <w:pPr>
        <w:autoSpaceDE w:val="0"/>
        <w:autoSpaceDN w:val="0"/>
        <w:adjustRightInd w:val="0"/>
        <w:ind w:firstLine="708"/>
        <w:jc w:val="both"/>
        <w:rPr>
          <w:rFonts w:eastAsiaTheme="minorHAnsi"/>
          <w:lang w:eastAsia="en-US"/>
        </w:rPr>
      </w:pPr>
      <w:r>
        <w:t xml:space="preserve">- участникам аукциона, не ставшим победителями, в течение трех рабочих дней со дня подписания протокола о результатах аукциона, </w:t>
      </w:r>
      <w:r>
        <w:rPr>
          <w:rFonts w:eastAsiaTheme="minorHAnsi"/>
          <w:lang w:eastAsia="en-US"/>
        </w:rPr>
        <w:t>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14:paraId="57C52839" w14:textId="77777777" w:rsidR="000A1E2A" w:rsidRDefault="000A1E2A" w:rsidP="000A1E2A">
      <w:pPr>
        <w:jc w:val="both"/>
      </w:pPr>
      <w:r>
        <w:tab/>
        <w:t xml:space="preserve">Задаток, внесенный лицом, признанным победителем аукциона, задаток, внесенный единственным участником аукциона, задаток, внесенный </w:t>
      </w:r>
      <w:r>
        <w:rPr>
          <w:rFonts w:eastAsiaTheme="minorHAnsi"/>
          <w:lang w:eastAsia="en-US"/>
        </w:rPr>
        <w:t xml:space="preserve">участником аукциона, который сделал предпоследнее предложение о цене предмета аукциона (в случае отказа победителя аукциона от заключения договора и подписания им договора), </w:t>
      </w:r>
      <w:r>
        <w:t>засчитывается в размер арендной платы, в случае заключения договора аренды.</w:t>
      </w:r>
    </w:p>
    <w:p w14:paraId="727D6137" w14:textId="77777777" w:rsidR="00F611A5" w:rsidRDefault="00F611A5" w:rsidP="00B90AC6">
      <w:pPr>
        <w:ind w:firstLine="708"/>
        <w:jc w:val="both"/>
      </w:pPr>
      <w:r>
        <w:t xml:space="preserve">Победителем </w:t>
      </w:r>
      <w:r w:rsidR="00E0650B">
        <w:t xml:space="preserve">электронного </w:t>
      </w:r>
      <w:r>
        <w:t>аукциона признается участник, предложивший наибольший размер ежегодной арендной платы за земельный участок.</w:t>
      </w:r>
    </w:p>
    <w:p w14:paraId="4F07618F" w14:textId="77777777" w:rsidR="000A1E2A" w:rsidRDefault="000A1E2A" w:rsidP="000A1E2A">
      <w:pPr>
        <w:autoSpaceDE w:val="0"/>
        <w:autoSpaceDN w:val="0"/>
        <w:adjustRightInd w:val="0"/>
        <w:ind w:firstLine="708"/>
        <w:jc w:val="both"/>
      </w:pPr>
      <w:r w:rsidRPr="00CD0A0E">
        <w:t>Результат</w:t>
      </w:r>
      <w:r>
        <w:t xml:space="preserve"> электронного аукциона оформляется протоколом о результатах аукциона, который составляется и подписывается усиленной квалифицированной электронной подписью организатора аукциона </w:t>
      </w:r>
      <w:r>
        <w:rPr>
          <w:rFonts w:eastAsiaTheme="minorHAnsi"/>
          <w:lang w:eastAsia="en-US"/>
        </w:rPr>
        <w:t>не позднее одного рабочего дня со дня проведения аукциона</w:t>
      </w:r>
      <w:r>
        <w:t>.</w:t>
      </w:r>
    </w:p>
    <w:p w14:paraId="6936780C" w14:textId="77777777" w:rsidR="000A1E2A" w:rsidRDefault="000A1E2A" w:rsidP="000A1E2A">
      <w:pPr>
        <w:autoSpaceDE w:val="0"/>
        <w:autoSpaceDN w:val="0"/>
        <w:adjustRightInd w:val="0"/>
        <w:ind w:firstLine="708"/>
        <w:jc w:val="both"/>
        <w:rPr>
          <w:rFonts w:eastAsiaTheme="minorHAnsi"/>
          <w:lang w:eastAsia="en-US"/>
        </w:rPr>
      </w:pPr>
      <w:r>
        <w:rPr>
          <w:rFonts w:eastAsiaTheme="minorHAnsi"/>
          <w:lang w:eastAsia="en-US"/>
        </w:rPr>
        <w:t>В протоколе указываются:</w:t>
      </w:r>
    </w:p>
    <w:p w14:paraId="69A8610A" w14:textId="77777777" w:rsidR="000A1E2A" w:rsidRDefault="000A1E2A" w:rsidP="000A1E2A">
      <w:pPr>
        <w:autoSpaceDE w:val="0"/>
        <w:autoSpaceDN w:val="0"/>
        <w:adjustRightInd w:val="0"/>
        <w:ind w:firstLine="708"/>
        <w:jc w:val="both"/>
        <w:rPr>
          <w:rFonts w:eastAsiaTheme="minorHAnsi"/>
          <w:lang w:eastAsia="en-US"/>
        </w:rPr>
      </w:pPr>
      <w:r>
        <w:rPr>
          <w:rFonts w:eastAsiaTheme="minorHAnsi"/>
          <w:lang w:eastAsia="en-US"/>
        </w:rPr>
        <w:t>1) сведения о месте, дате и времени проведения аукциона;</w:t>
      </w:r>
    </w:p>
    <w:p w14:paraId="7B9FA00F" w14:textId="77777777" w:rsidR="000A1E2A" w:rsidRDefault="000A1E2A" w:rsidP="000A1E2A">
      <w:pPr>
        <w:autoSpaceDE w:val="0"/>
        <w:autoSpaceDN w:val="0"/>
        <w:adjustRightInd w:val="0"/>
        <w:ind w:firstLine="708"/>
        <w:jc w:val="both"/>
        <w:rPr>
          <w:rFonts w:eastAsiaTheme="minorHAnsi"/>
          <w:lang w:eastAsia="en-US"/>
        </w:rPr>
      </w:pPr>
      <w:r>
        <w:rPr>
          <w:rFonts w:eastAsiaTheme="minorHAnsi"/>
          <w:lang w:eastAsia="en-US"/>
        </w:rPr>
        <w:t>2) предмет аукциона, в том числе сведения о местоположении и площади земельного участка;</w:t>
      </w:r>
    </w:p>
    <w:p w14:paraId="35CC6113" w14:textId="77777777" w:rsidR="000A1E2A" w:rsidRDefault="000A1E2A" w:rsidP="000A1E2A">
      <w:pPr>
        <w:autoSpaceDE w:val="0"/>
        <w:autoSpaceDN w:val="0"/>
        <w:adjustRightInd w:val="0"/>
        <w:ind w:firstLine="708"/>
        <w:jc w:val="both"/>
        <w:rPr>
          <w:rFonts w:eastAsiaTheme="minorHAnsi"/>
          <w:lang w:eastAsia="en-US"/>
        </w:rPr>
      </w:pPr>
      <w:r>
        <w:rPr>
          <w:rFonts w:eastAsiaTheme="minorHAnsi"/>
          <w:lang w:eastAsia="en-US"/>
        </w:rPr>
        <w:t>3) сведения об участниках аукциона, о начальной цене предмета аукциона, последнем и предпоследнем предложениях о цене предмета аукциона;</w:t>
      </w:r>
    </w:p>
    <w:p w14:paraId="7CB4F907" w14:textId="77777777" w:rsidR="000A1E2A" w:rsidRDefault="000A1E2A" w:rsidP="000A1E2A">
      <w:pPr>
        <w:autoSpaceDE w:val="0"/>
        <w:autoSpaceDN w:val="0"/>
        <w:adjustRightInd w:val="0"/>
        <w:ind w:firstLine="708"/>
        <w:jc w:val="both"/>
        <w:rPr>
          <w:rFonts w:eastAsiaTheme="minorHAnsi"/>
          <w:lang w:eastAsia="en-US"/>
        </w:rPr>
      </w:pPr>
      <w:r>
        <w:rPr>
          <w:rFonts w:eastAsiaTheme="minorHAnsi"/>
          <w:lang w:eastAsia="en-US"/>
        </w:rPr>
        <w:t>4) 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14:paraId="45C28DA9" w14:textId="77777777" w:rsidR="000A1E2A" w:rsidRPr="00823166" w:rsidRDefault="000A1E2A" w:rsidP="000A1E2A">
      <w:pPr>
        <w:autoSpaceDE w:val="0"/>
        <w:autoSpaceDN w:val="0"/>
        <w:adjustRightInd w:val="0"/>
        <w:ind w:firstLine="708"/>
        <w:jc w:val="both"/>
        <w:rPr>
          <w:rFonts w:eastAsiaTheme="minorHAnsi"/>
          <w:lang w:eastAsia="en-US"/>
        </w:rPr>
      </w:pPr>
      <w:r>
        <w:rPr>
          <w:rFonts w:eastAsiaTheme="minorHAnsi"/>
          <w:lang w:eastAsia="en-US"/>
        </w:rPr>
        <w:t>5) сведения о последнем предложении о цене предмета аукциона (размер ежегодной арендной платы).</w:t>
      </w:r>
    </w:p>
    <w:p w14:paraId="53C159A5" w14:textId="77777777" w:rsidR="000A1E2A" w:rsidRDefault="000A1E2A" w:rsidP="000A1E2A">
      <w:pPr>
        <w:autoSpaceDE w:val="0"/>
        <w:autoSpaceDN w:val="0"/>
        <w:adjustRightInd w:val="0"/>
        <w:ind w:firstLine="708"/>
        <w:jc w:val="both"/>
        <w:rPr>
          <w:rFonts w:eastAsiaTheme="minorHAnsi"/>
          <w:lang w:eastAsia="en-US"/>
        </w:rPr>
      </w:pPr>
      <w:r>
        <w:lastRenderedPageBreak/>
        <w:t xml:space="preserve">Протокол о результатах аукциона размещается организатором аукциона </w:t>
      </w:r>
      <w:r>
        <w:rPr>
          <w:rFonts w:eastAsiaTheme="minorHAnsi"/>
          <w:lang w:eastAsia="en-US"/>
        </w:rPr>
        <w:t xml:space="preserve">на электронной площадке </w:t>
      </w:r>
      <w:r>
        <w:t>ООО «РТС-тендер»</w:t>
      </w:r>
      <w:r>
        <w:rPr>
          <w:rFonts w:eastAsiaTheme="minorHAnsi"/>
          <w:lang w:eastAsia="en-US"/>
        </w:rPr>
        <w:t xml:space="preserve"> в течение одного рабочего дня со дня подписания данного протокола.</w:t>
      </w:r>
    </w:p>
    <w:p w14:paraId="3B98F332" w14:textId="77777777" w:rsidR="000A1E2A" w:rsidRPr="00F40EE8" w:rsidRDefault="000A1E2A" w:rsidP="000A1E2A">
      <w:pPr>
        <w:autoSpaceDE w:val="0"/>
        <w:autoSpaceDN w:val="0"/>
        <w:adjustRightInd w:val="0"/>
        <w:ind w:firstLine="709"/>
        <w:jc w:val="both"/>
        <w:rPr>
          <w:rFonts w:eastAsiaTheme="minorHAnsi"/>
          <w:lang w:eastAsia="en-US"/>
        </w:rPr>
      </w:pPr>
      <w:r>
        <w:rPr>
          <w:rFonts w:eastAsiaTheme="minorHAnsi"/>
          <w:lang w:eastAsia="en-US"/>
        </w:rPr>
        <w:t xml:space="preserve">Подготовка протокола о результатах электронного аукциона осуществляется организатором электронного аукциона на основании протокола проведения электронного аукциона подготовленного, подписанного усиленной квалифицированной электронной подписью оператором электронной площадки </w:t>
      </w:r>
      <w:r>
        <w:t xml:space="preserve">ООО «РТС-тендер» </w:t>
      </w:r>
      <w:r>
        <w:rPr>
          <w:rFonts w:eastAsiaTheme="minorHAnsi"/>
          <w:lang w:eastAsia="en-US"/>
        </w:rPr>
        <w:t>и размещенного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w:t>
      </w:r>
    </w:p>
    <w:p w14:paraId="6482AC78" w14:textId="7CF11623" w:rsidR="00830B39" w:rsidRDefault="00F611A5" w:rsidP="00830B39">
      <w:pPr>
        <w:ind w:firstLine="708"/>
        <w:jc w:val="both"/>
        <w:rPr>
          <w:rFonts w:eastAsiaTheme="minorHAnsi"/>
          <w:lang w:eastAsia="en-US"/>
        </w:rPr>
      </w:pPr>
      <w:r>
        <w:t xml:space="preserve">С победителем </w:t>
      </w:r>
      <w:r w:rsidR="00141BA9">
        <w:t xml:space="preserve">электронного </w:t>
      </w:r>
      <w:r>
        <w:t xml:space="preserve">аукциона, единственным участником </w:t>
      </w:r>
      <w:r w:rsidR="00141BA9">
        <w:t xml:space="preserve">электронного </w:t>
      </w:r>
      <w:r>
        <w:t xml:space="preserve">аукциона, единственным принявшим участие в </w:t>
      </w:r>
      <w:r w:rsidR="00141BA9">
        <w:t xml:space="preserve">электронном </w:t>
      </w:r>
      <w:r>
        <w:t xml:space="preserve">аукционе участником заключается договор аренды земельного участка </w:t>
      </w:r>
      <w:r w:rsidR="00141BA9">
        <w:t>(Приложение №</w:t>
      </w:r>
      <w:r w:rsidR="009E0432">
        <w:t>1</w:t>
      </w:r>
      <w:r w:rsidR="00141BA9">
        <w:t xml:space="preserve">) </w:t>
      </w:r>
      <w:r>
        <w:t xml:space="preserve">не ранее чем через десять дней со дня </w:t>
      </w:r>
      <w:r w:rsidR="00141BA9">
        <w:rPr>
          <w:rFonts w:eastAsiaTheme="minorHAnsi"/>
          <w:lang w:eastAsia="en-US"/>
        </w:rPr>
        <w:t>размещения протокола рассмотрения заявок на участие в электронном аукционе в случае, если электронный аукцион признан несостоявшимся</w:t>
      </w:r>
      <w:r w:rsidR="00562295">
        <w:rPr>
          <w:rFonts w:eastAsiaTheme="minorHAnsi"/>
          <w:lang w:eastAsia="en-US"/>
        </w:rPr>
        <w:t xml:space="preserve"> </w:t>
      </w:r>
      <w:r w:rsidR="00830B39">
        <w:rPr>
          <w:rFonts w:eastAsiaTheme="minorHAnsi"/>
          <w:lang w:eastAsia="en-US"/>
        </w:rPr>
        <w:t xml:space="preserve">(дата заключения договора </w:t>
      </w:r>
      <w:r w:rsidR="00830B39">
        <w:t xml:space="preserve">аренды земельного участка не ранее </w:t>
      </w:r>
      <w:r w:rsidR="0027463F">
        <w:t>15</w:t>
      </w:r>
      <w:r w:rsidR="00FA437A">
        <w:t>.0</w:t>
      </w:r>
      <w:r w:rsidR="0027463F">
        <w:t>9</w:t>
      </w:r>
      <w:r w:rsidR="00FA437A">
        <w:t>.</w:t>
      </w:r>
      <w:r w:rsidR="00325562">
        <w:t>2026</w:t>
      </w:r>
      <w:r w:rsidR="00830B39">
        <w:rPr>
          <w:rFonts w:eastAsiaTheme="minorHAnsi"/>
          <w:lang w:eastAsia="en-US"/>
        </w:rPr>
        <w:t xml:space="preserve">г.), либо протокола о результатах электронного аукциона на официальном сайте (дата заключения договора </w:t>
      </w:r>
      <w:r w:rsidR="00830B39">
        <w:t xml:space="preserve">аренды земельного участка не ранее </w:t>
      </w:r>
      <w:r w:rsidR="00325562">
        <w:t>1</w:t>
      </w:r>
      <w:r w:rsidR="0027463F">
        <w:t>5</w:t>
      </w:r>
      <w:r w:rsidR="00325562">
        <w:t>.0</w:t>
      </w:r>
      <w:r w:rsidR="0027463F">
        <w:t>9</w:t>
      </w:r>
      <w:r w:rsidR="00325562">
        <w:t>.2026г</w:t>
      </w:r>
      <w:r w:rsidR="00830B39">
        <w:rPr>
          <w:rFonts w:eastAsiaTheme="minorHAnsi"/>
          <w:lang w:eastAsia="en-US"/>
        </w:rPr>
        <w:t>.).</w:t>
      </w:r>
    </w:p>
    <w:p w14:paraId="7A3278B4" w14:textId="041F5A6E" w:rsidR="00BB3D95" w:rsidRDefault="00BB3D95" w:rsidP="00BB3D95">
      <w:pPr>
        <w:autoSpaceDE w:val="0"/>
        <w:autoSpaceDN w:val="0"/>
        <w:adjustRightInd w:val="0"/>
        <w:ind w:firstLine="708"/>
        <w:jc w:val="both"/>
        <w:rPr>
          <w:rFonts w:eastAsiaTheme="minorHAnsi"/>
          <w:lang w:eastAsia="en-US"/>
        </w:rPr>
      </w:pPr>
      <w:r w:rsidRPr="00462DFB">
        <w:rPr>
          <w:rFonts w:eastAsiaTheme="minorHAnsi"/>
          <w:lang w:eastAsia="en-US"/>
        </w:rPr>
        <w:t>Организатор электронного аукциона обязан в течение пяти дней со дня истечения срока</w:t>
      </w:r>
      <w:r>
        <w:rPr>
          <w:rFonts w:eastAsiaTheme="minorHAnsi"/>
          <w:lang w:eastAsia="en-US"/>
        </w:rPr>
        <w:t xml:space="preserve"> (десять календарных дней)</w:t>
      </w:r>
      <w:r w:rsidRPr="00462DFB">
        <w:rPr>
          <w:rFonts w:eastAsiaTheme="minorHAnsi"/>
          <w:lang w:eastAsia="en-US"/>
        </w:rPr>
        <w:t xml:space="preserve">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направить победителю электронного аукциона или иным лицам (единственному заявителю признанному участником аукциона, единственному заявителю подавшему заявку, единственному участнику аукциона, иному участнику аукциона, который сделал предпоследнее предложение о цене предмета аукциона), с которыми заключается договор аренды земельного участка, подписанный проект договора аренды такого участка.</w:t>
      </w:r>
      <w:r w:rsidRPr="009B70A1">
        <w:rPr>
          <w:rFonts w:eastAsiaTheme="minorHAnsi"/>
          <w:lang w:eastAsia="en-US"/>
        </w:rPr>
        <w:t xml:space="preserve"> </w:t>
      </w:r>
    </w:p>
    <w:p w14:paraId="7D4D93B0" w14:textId="77777777" w:rsidR="00BB3D95" w:rsidRDefault="00BB3D95" w:rsidP="00BB3D95">
      <w:pPr>
        <w:autoSpaceDE w:val="0"/>
        <w:autoSpaceDN w:val="0"/>
        <w:adjustRightInd w:val="0"/>
        <w:ind w:firstLine="708"/>
        <w:jc w:val="both"/>
        <w:rPr>
          <w:rFonts w:eastAsiaTheme="minorHAnsi"/>
          <w:lang w:eastAsia="en-US"/>
        </w:rPr>
      </w:pPr>
      <w:r>
        <w:rPr>
          <w:rFonts w:eastAsiaTheme="minorHAnsi"/>
          <w:lang w:eastAsia="en-US"/>
        </w:rPr>
        <w:t>Если договор аренды земельного участка в течение десяти рабочих дней со дня направления победителю аукциона проекта указанного договора не был ими подписан и представлен организатору, организатор электронного аукциона направляет указанный договор участнику аукциона, который сделал предпоследнее предложение о цене предмета аукциона, для его заключения по цене, предложенной таким участником аукциона.</w:t>
      </w:r>
    </w:p>
    <w:p w14:paraId="2427C259" w14:textId="77777777" w:rsidR="00BB3D95" w:rsidRDefault="00BB3D95" w:rsidP="00BB3D95">
      <w:pPr>
        <w:autoSpaceDE w:val="0"/>
        <w:autoSpaceDN w:val="0"/>
        <w:adjustRightInd w:val="0"/>
        <w:ind w:firstLine="708"/>
        <w:jc w:val="both"/>
        <w:rPr>
          <w:rFonts w:eastAsiaTheme="minorHAnsi"/>
          <w:lang w:eastAsia="en-US"/>
        </w:rPr>
      </w:pPr>
      <w:r>
        <w:rPr>
          <w:rFonts w:eastAsiaTheme="minorHAnsi"/>
          <w:lang w:eastAsia="en-US"/>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организатору подписанный им договор, организатор электронного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14:paraId="24578A1B" w14:textId="77777777" w:rsidR="00BB3D95" w:rsidRDefault="00BB3D95" w:rsidP="00BB3D95">
      <w:pPr>
        <w:autoSpaceDE w:val="0"/>
        <w:autoSpaceDN w:val="0"/>
        <w:adjustRightInd w:val="0"/>
        <w:ind w:firstLine="708"/>
        <w:jc w:val="both"/>
        <w:rPr>
          <w:rFonts w:eastAsiaTheme="minorHAnsi"/>
          <w:lang w:eastAsia="en-US"/>
        </w:rPr>
      </w:pPr>
      <w:r>
        <w:rPr>
          <w:rFonts w:eastAsiaTheme="minorHAnsi"/>
          <w:lang w:eastAsia="en-US"/>
        </w:rPr>
        <w:t>Сведения о победителе аукциона, уклонившемся от заключения договора аренды земельного участка, являющегося предметом аукциона, и об иных лицах, которые уклонились от заключения договора, включаются в реестр недобросовестных участников аукциона.</w:t>
      </w:r>
    </w:p>
    <w:p w14:paraId="4D59E302" w14:textId="77777777" w:rsidR="00BB3D95" w:rsidRDefault="00BB3D95" w:rsidP="00BB3D95">
      <w:pPr>
        <w:autoSpaceDE w:val="0"/>
        <w:autoSpaceDN w:val="0"/>
        <w:adjustRightInd w:val="0"/>
        <w:ind w:firstLine="708"/>
        <w:jc w:val="both"/>
        <w:rPr>
          <w:rFonts w:eastAsiaTheme="minorHAnsi"/>
          <w:lang w:eastAsia="en-US"/>
        </w:rPr>
      </w:pPr>
      <w:r>
        <w:rPr>
          <w:rFonts w:eastAsiaTheme="minorHAnsi"/>
          <w:lang w:eastAsia="en-US"/>
        </w:rPr>
        <w:t>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w:t>
      </w:r>
    </w:p>
    <w:p w14:paraId="0C669C38" w14:textId="77777777" w:rsidR="00BB3D95" w:rsidRDefault="00BB3D95" w:rsidP="00BB3D95">
      <w:pPr>
        <w:ind w:firstLine="708"/>
        <w:jc w:val="both"/>
      </w:pPr>
      <w:r>
        <w:t xml:space="preserve">Арендная плата, установленная по результатам электронного аукциона (указанная в протоколе о результатах аукциона) будет перечисляться в соответствии с договором аренды земельного участка. </w:t>
      </w:r>
    </w:p>
    <w:p w14:paraId="5783D7AD" w14:textId="6689CD10" w:rsidR="009941EC" w:rsidRDefault="009941EC" w:rsidP="00BB3D95">
      <w:pPr>
        <w:autoSpaceDE w:val="0"/>
        <w:autoSpaceDN w:val="0"/>
        <w:adjustRightInd w:val="0"/>
        <w:ind w:firstLine="708"/>
        <w:jc w:val="both"/>
      </w:pPr>
      <w:r>
        <w:t xml:space="preserve">Участвовать в </w:t>
      </w:r>
      <w:r w:rsidR="00FD701E">
        <w:t xml:space="preserve">электронном </w:t>
      </w:r>
      <w:r>
        <w:t>аукционе могут любые физические</w:t>
      </w:r>
      <w:r w:rsidR="009227B6">
        <w:t xml:space="preserve"> </w:t>
      </w:r>
      <w:r w:rsidR="004B3E56">
        <w:t xml:space="preserve">и юридические </w:t>
      </w:r>
      <w:r w:rsidR="009227B6">
        <w:t>лица</w:t>
      </w:r>
      <w:r>
        <w:t xml:space="preserve">. </w:t>
      </w:r>
    </w:p>
    <w:p w14:paraId="77F5DEB0" w14:textId="77777777" w:rsidR="009941EC" w:rsidRDefault="00F020A4" w:rsidP="009941EC">
      <w:pPr>
        <w:ind w:firstLine="708"/>
        <w:jc w:val="both"/>
      </w:pPr>
      <w:r>
        <w:t>Заявитель</w:t>
      </w:r>
      <w:r w:rsidR="009941EC">
        <w:t xml:space="preserve"> не допускается к участию в аукционе:</w:t>
      </w:r>
    </w:p>
    <w:p w14:paraId="2E6CF3C9" w14:textId="77777777" w:rsidR="009941EC" w:rsidRDefault="009941EC" w:rsidP="009941EC">
      <w:pPr>
        <w:autoSpaceDE w:val="0"/>
        <w:autoSpaceDN w:val="0"/>
        <w:adjustRightInd w:val="0"/>
        <w:ind w:firstLine="708"/>
        <w:jc w:val="both"/>
      </w:pPr>
      <w:r>
        <w:t xml:space="preserve">1) непредставление необходимых для участия в </w:t>
      </w:r>
      <w:r w:rsidR="00FD701E">
        <w:t xml:space="preserve">электронном </w:t>
      </w:r>
      <w:r>
        <w:t>аукционе документов или представление недостоверных сведений;</w:t>
      </w:r>
    </w:p>
    <w:p w14:paraId="24D12496" w14:textId="77777777" w:rsidR="009941EC" w:rsidRDefault="009941EC" w:rsidP="009941EC">
      <w:pPr>
        <w:autoSpaceDE w:val="0"/>
        <w:autoSpaceDN w:val="0"/>
        <w:adjustRightInd w:val="0"/>
        <w:ind w:firstLine="708"/>
        <w:jc w:val="both"/>
      </w:pPr>
      <w:r>
        <w:t xml:space="preserve">2) непоступление задатка </w:t>
      </w:r>
      <w:r w:rsidR="00AC6529">
        <w:t>на дату рассмотрения заявок</w:t>
      </w:r>
      <w:r>
        <w:t xml:space="preserve"> </w:t>
      </w:r>
      <w:r w:rsidR="00AC6529">
        <w:t>на</w:t>
      </w:r>
      <w:r>
        <w:t xml:space="preserve"> участи</w:t>
      </w:r>
      <w:r w:rsidR="00AC6529">
        <w:t>е</w:t>
      </w:r>
      <w:r>
        <w:t xml:space="preserve"> в аукционе;</w:t>
      </w:r>
    </w:p>
    <w:p w14:paraId="06755BAC" w14:textId="77777777" w:rsidR="009941EC" w:rsidRDefault="009941EC" w:rsidP="009941EC">
      <w:pPr>
        <w:autoSpaceDE w:val="0"/>
        <w:autoSpaceDN w:val="0"/>
        <w:adjustRightInd w:val="0"/>
        <w:ind w:firstLine="708"/>
        <w:jc w:val="both"/>
      </w:pPr>
      <w:r>
        <w:t xml:space="preserve">3) подача заявки на участие в </w:t>
      </w:r>
      <w:r w:rsidR="00FD701E">
        <w:t xml:space="preserve">электронном </w:t>
      </w:r>
      <w:r>
        <w:t xml:space="preserve">аукционе </w:t>
      </w:r>
      <w:r w:rsidR="00BD48AB">
        <w:t xml:space="preserve">лицом, </w:t>
      </w:r>
      <w:r>
        <w:t xml:space="preserve">которое в соответствии с </w:t>
      </w:r>
      <w:r w:rsidR="00F45E77">
        <w:t>Земельным</w:t>
      </w:r>
      <w:r w:rsidR="00BD48AB">
        <w:t xml:space="preserve"> Кодексом и другими </w:t>
      </w:r>
      <w:r>
        <w:t xml:space="preserve">федеральными законами не имеет права </w:t>
      </w:r>
      <w:r w:rsidR="00BD48AB">
        <w:t>быть участником конкретного аукциона, приобрести земельный участок в аренду</w:t>
      </w:r>
      <w:r>
        <w:t>;</w:t>
      </w:r>
    </w:p>
    <w:p w14:paraId="5F4A8C68" w14:textId="77777777" w:rsidR="009941EC" w:rsidRDefault="009941EC" w:rsidP="009941EC">
      <w:pPr>
        <w:autoSpaceDE w:val="0"/>
        <w:autoSpaceDN w:val="0"/>
        <w:adjustRightInd w:val="0"/>
        <w:ind w:firstLine="708"/>
        <w:jc w:val="both"/>
      </w:pPr>
      <w:r>
        <w:lastRenderedPageBreak/>
        <w:t xml:space="preserve">4) </w:t>
      </w:r>
      <w:r w:rsidR="00BD48AB">
        <w:t>наличие</w:t>
      </w:r>
      <w:r>
        <w:t xml:space="preserve"> сведений о заявителе</w:t>
      </w:r>
      <w:r w:rsidR="00BD48AB">
        <w:t>, об учредителях (участниках), о членах коллегиальных исп</w:t>
      </w:r>
      <w:r w:rsidR="004D5B90">
        <w:t xml:space="preserve">олнительных </w:t>
      </w:r>
      <w:r w:rsidR="00BD48AB">
        <w:t>органов заявителя, лицах, исполняющих функции единоличного исполнительного органа заявителя, являющегося</w:t>
      </w:r>
      <w:r>
        <w:t xml:space="preserve"> юридически</w:t>
      </w:r>
      <w:r w:rsidR="00BD48AB">
        <w:t>м</w:t>
      </w:r>
      <w:r>
        <w:t xml:space="preserve"> лиц</w:t>
      </w:r>
      <w:r w:rsidR="00BD48AB">
        <w:t>ом, включенным в реестр недобросовестных участников аукциона</w:t>
      </w:r>
      <w:r>
        <w:t>.</w:t>
      </w:r>
    </w:p>
    <w:p w14:paraId="49F95117" w14:textId="77777777" w:rsidR="009941EC" w:rsidRDefault="00F020A4" w:rsidP="001D304A">
      <w:pPr>
        <w:ind w:firstLine="708"/>
        <w:jc w:val="both"/>
      </w:pPr>
      <w:r>
        <w:t>Заявители</w:t>
      </w:r>
      <w:r w:rsidR="009941EC">
        <w:t xml:space="preserve"> </w:t>
      </w:r>
      <w:r w:rsidR="00F40EE8">
        <w:rPr>
          <w:rFonts w:eastAsiaTheme="minorHAnsi"/>
          <w:lang w:eastAsia="en-US"/>
        </w:rPr>
        <w:t xml:space="preserve">направляют оператору электронной площадки </w:t>
      </w:r>
      <w:r w:rsidR="00D466CE">
        <w:t xml:space="preserve">ООО </w:t>
      </w:r>
      <w:r w:rsidR="001D304A">
        <w:t xml:space="preserve">«РТС-тендер» </w:t>
      </w:r>
      <w:r w:rsidR="00D466CE" w:rsidRPr="00D466CE">
        <w:t>(</w:t>
      </w:r>
      <w:r w:rsidR="001D304A">
        <w:t>https://www.rts-tender.ru/property-sales</w:t>
      </w:r>
      <w:r w:rsidR="00D466CE" w:rsidRPr="00D466CE">
        <w:rPr>
          <w:rStyle w:val="a9"/>
          <w:color w:val="auto"/>
          <w:u w:val="none"/>
        </w:rPr>
        <w:t>)</w:t>
      </w:r>
      <w:r w:rsidR="00D466CE" w:rsidRPr="00D466CE">
        <w:rPr>
          <w:rStyle w:val="a9"/>
          <w:u w:val="none"/>
        </w:rPr>
        <w:t xml:space="preserve"> </w:t>
      </w:r>
      <w:r w:rsidR="00F40EE8">
        <w:rPr>
          <w:rFonts w:eastAsiaTheme="minorHAnsi"/>
          <w:lang w:eastAsia="en-US"/>
        </w:rPr>
        <w:t>в форме электронного документа</w:t>
      </w:r>
      <w:r w:rsidR="00F40EE8">
        <w:t xml:space="preserve"> </w:t>
      </w:r>
      <w:r w:rsidR="009941EC">
        <w:t>следующие документы:</w:t>
      </w:r>
    </w:p>
    <w:p w14:paraId="7CA8BAFD" w14:textId="10C593DE" w:rsidR="008D3E7A" w:rsidRPr="00F40EE8" w:rsidRDefault="00D33A82" w:rsidP="008D3E7A">
      <w:pPr>
        <w:autoSpaceDE w:val="0"/>
        <w:autoSpaceDN w:val="0"/>
        <w:adjustRightInd w:val="0"/>
        <w:jc w:val="both"/>
        <w:rPr>
          <w:rFonts w:eastAsiaTheme="minorHAnsi"/>
          <w:lang w:eastAsia="en-US"/>
        </w:rPr>
      </w:pPr>
      <w:r>
        <w:t xml:space="preserve">  </w:t>
      </w:r>
      <w:r w:rsidR="00900FCB">
        <w:tab/>
      </w:r>
      <w:r w:rsidR="008D3E7A">
        <w:t>1) з</w:t>
      </w:r>
      <w:r w:rsidR="008D3E7A">
        <w:rPr>
          <w:rFonts w:eastAsiaTheme="minorHAnsi"/>
          <w:lang w:eastAsia="en-US"/>
        </w:rPr>
        <w:t xml:space="preserve">аявку на участие в электронном аукционе, </w:t>
      </w:r>
      <w:r w:rsidR="00705215">
        <w:t xml:space="preserve">согласно </w:t>
      </w:r>
      <w:r w:rsidR="00705215" w:rsidRPr="00D33A82">
        <w:t>приложению</w:t>
      </w:r>
      <w:r w:rsidR="008D3E7A">
        <w:t xml:space="preserve"> №2 к извещению о проведении электронного аукциона,</w:t>
      </w:r>
      <w:r w:rsidR="008D3E7A">
        <w:rPr>
          <w:rFonts w:eastAsiaTheme="minorHAnsi"/>
          <w:lang w:eastAsia="en-US"/>
        </w:rPr>
        <w:t xml:space="preserve"> с указанием банковских реквизитов счета для возврата задатка</w:t>
      </w:r>
      <w:r w:rsidR="008D3E7A">
        <w:t>;</w:t>
      </w:r>
    </w:p>
    <w:p w14:paraId="701A81BB" w14:textId="77777777" w:rsidR="008D3E7A" w:rsidRDefault="008D3E7A" w:rsidP="008D3E7A">
      <w:pPr>
        <w:autoSpaceDE w:val="0"/>
        <w:autoSpaceDN w:val="0"/>
        <w:adjustRightInd w:val="0"/>
        <w:ind w:firstLine="709"/>
        <w:jc w:val="both"/>
      </w:pPr>
      <w:r>
        <w:t>2) копию документа, удостоверяющего личность заявителя (паспорт для граждан);</w:t>
      </w:r>
    </w:p>
    <w:p w14:paraId="19C576AF" w14:textId="77777777" w:rsidR="00164096" w:rsidRDefault="00164096" w:rsidP="00164096">
      <w:pPr>
        <w:autoSpaceDE w:val="0"/>
        <w:autoSpaceDN w:val="0"/>
        <w:adjustRightInd w:val="0"/>
        <w:ind w:firstLine="708"/>
        <w:jc w:val="both"/>
      </w:pPr>
      <w: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69FB673" w14:textId="77777777" w:rsidR="00164096" w:rsidRDefault="00164096" w:rsidP="00164096">
      <w:pPr>
        <w:autoSpaceDE w:val="0"/>
        <w:autoSpaceDN w:val="0"/>
        <w:adjustRightInd w:val="0"/>
        <w:ind w:firstLine="708"/>
        <w:jc w:val="both"/>
      </w:pPr>
      <w:r>
        <w:t xml:space="preserve">4) документы, подтверждающие внесение задатка (за исключением случая, предусмотренного пунктом 5 статьи 39.13 настоящего Кодекса). </w:t>
      </w:r>
    </w:p>
    <w:p w14:paraId="125BACED" w14:textId="3DB0CD0D" w:rsidR="00164096" w:rsidRDefault="00164096" w:rsidP="00164096">
      <w:pPr>
        <w:autoSpaceDE w:val="0"/>
        <w:autoSpaceDN w:val="0"/>
        <w:adjustRightInd w:val="0"/>
        <w:ind w:firstLine="708"/>
        <w:jc w:val="both"/>
      </w:pPr>
      <w:r>
        <w:t xml:space="preserve">5) </w:t>
      </w:r>
      <w:r w:rsidRPr="00164096">
        <w:t>сведений из единого реестра субъектов малого и среднего предпринимательства</w:t>
      </w:r>
      <w:r>
        <w:t>, если таковыми являются.</w:t>
      </w:r>
    </w:p>
    <w:p w14:paraId="618B2E42" w14:textId="26488193" w:rsidR="008D3E7A" w:rsidRDefault="008D3E7A" w:rsidP="00164096">
      <w:pPr>
        <w:autoSpaceDE w:val="0"/>
        <w:autoSpaceDN w:val="0"/>
        <w:adjustRightInd w:val="0"/>
        <w:ind w:firstLine="708"/>
        <w:jc w:val="both"/>
        <w:rPr>
          <w:rFonts w:eastAsiaTheme="minorHAnsi"/>
          <w:lang w:eastAsia="en-US"/>
        </w:rPr>
      </w:pPr>
      <w:r>
        <w:rPr>
          <w:rFonts w:eastAsiaTheme="minorHAnsi"/>
          <w:lang w:eastAsia="en-US"/>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337A8307" w14:textId="77777777" w:rsidR="00D6597B" w:rsidRDefault="009941EC" w:rsidP="008D3E7A">
      <w:pPr>
        <w:autoSpaceDE w:val="0"/>
        <w:autoSpaceDN w:val="0"/>
        <w:adjustRightInd w:val="0"/>
        <w:ind w:firstLine="708"/>
        <w:jc w:val="both"/>
        <w:rPr>
          <w:rFonts w:eastAsiaTheme="minorHAnsi"/>
          <w:lang w:eastAsia="en-US"/>
        </w:rPr>
      </w:pPr>
      <w:r>
        <w:t xml:space="preserve">Документы </w:t>
      </w:r>
      <w:r w:rsidR="008B046B">
        <w:t>могут подавать</w:t>
      </w:r>
      <w:r w:rsidR="00D466CE">
        <w:t>ся</w:t>
      </w:r>
      <w:r>
        <w:t xml:space="preserve"> через представителя, имеющего </w:t>
      </w:r>
      <w:r w:rsidR="00375F68">
        <w:t xml:space="preserve">надлежащим образом заверенную </w:t>
      </w:r>
      <w:r>
        <w:t>доверенность</w:t>
      </w:r>
      <w:r w:rsidR="009A182E">
        <w:t>,</w:t>
      </w:r>
      <w:r w:rsidR="00307307">
        <w:t xml:space="preserve"> в соответствии </w:t>
      </w:r>
      <w:r w:rsidR="00D6597B">
        <w:t xml:space="preserve">с гражданским законодательством </w:t>
      </w:r>
      <w:r w:rsidR="00307307">
        <w:t>РФ</w:t>
      </w:r>
      <w:r w:rsidR="00EA2C3D">
        <w:t xml:space="preserve">. </w:t>
      </w:r>
      <w:r w:rsidR="00EA2C3D" w:rsidRPr="008F3DEC">
        <w:rPr>
          <w:u w:val="single"/>
        </w:rPr>
        <w:t>Кроме того, представитель должен быть зарегистрирован на электронной площадке именно, как представитель</w:t>
      </w:r>
      <w:r w:rsidR="00EA2C3D">
        <w:rPr>
          <w:u w:val="single"/>
        </w:rPr>
        <w:t>,</w:t>
      </w:r>
      <w:r w:rsidR="00EA2C3D" w:rsidRPr="008F3DEC">
        <w:t xml:space="preserve"> в соответствии с </w:t>
      </w:r>
      <w:r w:rsidR="00EA2C3D">
        <w:rPr>
          <w:rFonts w:eastAsiaTheme="minorHAnsi"/>
        </w:rPr>
        <w:t xml:space="preserve">Регламентом государственной информационной системы «Официальный сайт Российской Федерации в информационно-телекоммуникационной сети «Интернет» </w:t>
      </w:r>
      <w:hyperlink r:id="rId6" w:history="1">
        <w:r w:rsidR="00EA2C3D" w:rsidRPr="00204148">
          <w:rPr>
            <w:rStyle w:val="a9"/>
            <w:rFonts w:eastAsiaTheme="minorHAnsi"/>
            <w:color w:val="auto"/>
          </w:rPr>
          <w:t>www.torgi.gov.ru</w:t>
        </w:r>
      </w:hyperlink>
      <w:r w:rsidR="00EA2C3D" w:rsidRPr="00204148">
        <w:rPr>
          <w:rStyle w:val="a9"/>
          <w:rFonts w:eastAsiaTheme="minorHAnsi"/>
          <w:color w:val="auto"/>
        </w:rPr>
        <w:t>»</w:t>
      </w:r>
      <w:r w:rsidR="00EA2C3D">
        <w:rPr>
          <w:rFonts w:eastAsiaTheme="minorHAnsi"/>
        </w:rPr>
        <w:t xml:space="preserve">, утвержденным приказом Казначейства России от 02.12.2021г. № 38н, </w:t>
      </w:r>
      <w:r w:rsidR="00EA2C3D">
        <w:t>Р</w:t>
      </w:r>
      <w:r w:rsidR="00EA2C3D" w:rsidRPr="00F32EA2">
        <w:t>егламентом электронной площадки</w:t>
      </w:r>
      <w:r w:rsidR="00EA2C3D">
        <w:t xml:space="preserve"> «РТС-тендер» Имущественные торги, Федеральным законом от 06.04.2011г. № 63-ФЗ «Об электронной подписи».</w:t>
      </w:r>
      <w:r w:rsidR="004D5B90">
        <w:t xml:space="preserve"> </w:t>
      </w:r>
    </w:p>
    <w:p w14:paraId="7E017057" w14:textId="7A3AD0C3" w:rsidR="0078176A" w:rsidRPr="00325562" w:rsidRDefault="0078176A" w:rsidP="00325562">
      <w:pPr>
        <w:ind w:firstLine="709"/>
        <w:jc w:val="both"/>
      </w:pPr>
      <w:r>
        <w:rPr>
          <w:rFonts w:eastAsiaTheme="minorHAnsi"/>
          <w:lang w:eastAsia="en-US"/>
        </w:rPr>
        <w:t xml:space="preserve">Заявитель имеет право отозвать принятую оператором электронной площадки заявку на </w:t>
      </w:r>
      <w:r w:rsidRPr="00FA437A">
        <w:rPr>
          <w:rFonts w:eastAsiaTheme="minorHAnsi"/>
          <w:lang w:eastAsia="en-US"/>
        </w:rPr>
        <w:t>участие в электронном аукционе до дня окончания срока приема заявок (</w:t>
      </w:r>
      <w:r w:rsidR="00FA437A" w:rsidRPr="00FA437A">
        <w:t xml:space="preserve">с </w:t>
      </w:r>
      <w:r w:rsidR="0027463F">
        <w:t>17.08</w:t>
      </w:r>
      <w:r w:rsidR="00FA437A" w:rsidRPr="00FA437A">
        <w:t xml:space="preserve">.2026г. по </w:t>
      </w:r>
      <w:r w:rsidR="0027463F">
        <w:t>28.08</w:t>
      </w:r>
      <w:r w:rsidR="00FA437A" w:rsidRPr="00FA437A">
        <w:t>.2026г.</w:t>
      </w:r>
      <w:r w:rsidRPr="00FA437A">
        <w:rPr>
          <w:rFonts w:eastAsiaTheme="minorHAnsi"/>
          <w:lang w:eastAsia="en-US"/>
        </w:rPr>
        <w:t>), уведомив об этом в письменной форме организатора аукциона через оператора</w:t>
      </w:r>
      <w:r>
        <w:rPr>
          <w:rFonts w:eastAsiaTheme="minorHAnsi"/>
          <w:lang w:eastAsia="en-US"/>
        </w:rPr>
        <w:t xml:space="preserve"> электронной площадки. Задаток возвращается заявителю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электронного аукциона.</w:t>
      </w:r>
    </w:p>
    <w:p w14:paraId="183FC0C7" w14:textId="77777777" w:rsidR="00BB3D95" w:rsidRDefault="00BB3D95" w:rsidP="00BB3D95">
      <w:pPr>
        <w:autoSpaceDE w:val="0"/>
        <w:autoSpaceDN w:val="0"/>
        <w:adjustRightInd w:val="0"/>
        <w:ind w:firstLine="708"/>
        <w:jc w:val="both"/>
        <w:rPr>
          <w:rFonts w:eastAsiaTheme="minorHAnsi"/>
          <w:lang w:eastAsia="en-US"/>
        </w:rPr>
      </w:pPr>
      <w:r>
        <w:rPr>
          <w:rFonts w:eastAsiaTheme="minorHAnsi"/>
          <w:lang w:eastAsia="en-US"/>
        </w:rPr>
        <w:t xml:space="preserve">Организатор электронного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Срок подачи заявок на участие в аукционе будет продлен таким образом, чтобы со дня размещения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организатора и на официальном сайте. </w:t>
      </w:r>
    </w:p>
    <w:p w14:paraId="60D35FD8" w14:textId="086214D7" w:rsidR="00BB3D95" w:rsidRDefault="00BB3D95" w:rsidP="00BB3D95">
      <w:pPr>
        <w:autoSpaceDE w:val="0"/>
        <w:autoSpaceDN w:val="0"/>
        <w:adjustRightInd w:val="0"/>
        <w:jc w:val="both"/>
      </w:pPr>
      <w:r>
        <w:t xml:space="preserve">  </w:t>
      </w:r>
      <w:r>
        <w:tab/>
        <w:t xml:space="preserve">В день подписания протокола рассмотрения заявок на участие в аукционе (день </w:t>
      </w:r>
      <w:r w:rsidRPr="004B3E56">
        <w:t xml:space="preserve">определения участников аукциона) – </w:t>
      </w:r>
      <w:r w:rsidR="0027463F">
        <w:t>31.08</w:t>
      </w:r>
      <w:r w:rsidR="00830B39">
        <w:t>.202</w:t>
      </w:r>
      <w:r w:rsidR="00325562">
        <w:t>6</w:t>
      </w:r>
      <w:r w:rsidRPr="004B3E56">
        <w:t xml:space="preserve">г., время </w:t>
      </w:r>
      <w:r w:rsidR="005F5ED3" w:rsidRPr="004B3E56">
        <w:t>10</w:t>
      </w:r>
      <w:r w:rsidRPr="004B3E56">
        <w:t>.00 ч</w:t>
      </w:r>
      <w:r w:rsidR="004B3E56" w:rsidRPr="004B3E56">
        <w:t>ас</w:t>
      </w:r>
      <w:r w:rsidRPr="004B3E56">
        <w:t>. (время местное), комиссия</w:t>
      </w:r>
      <w:r>
        <w:t xml:space="preserve"> по проведению аукциона принимает решение о признании заявителей участниками электронного аукциона или об отказе в допуске заявителей к участию в электронном аукционе. В протоколе рассмотрения заявок на участие в аукционе заявители (участники) указываются под номерами поданных заявок, без указания иных сведений о таких участниках</w:t>
      </w:r>
      <w:r w:rsidRPr="0063468D">
        <w:rPr>
          <w:rFonts w:eastAsiaTheme="minorHAnsi"/>
          <w:lang w:eastAsia="en-US"/>
        </w:rPr>
        <w:t xml:space="preserve"> </w:t>
      </w:r>
      <w:r>
        <w:rPr>
          <w:rFonts w:eastAsiaTheme="minorHAnsi"/>
          <w:lang w:eastAsia="en-US"/>
        </w:rPr>
        <w:t>(наименование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r>
        <w:t>.</w:t>
      </w:r>
    </w:p>
    <w:p w14:paraId="2810BB3C" w14:textId="77777777" w:rsidR="00A86863" w:rsidRPr="0063468D" w:rsidRDefault="00A86863" w:rsidP="00A86863">
      <w:pPr>
        <w:autoSpaceDE w:val="0"/>
        <w:autoSpaceDN w:val="0"/>
        <w:adjustRightInd w:val="0"/>
        <w:ind w:firstLine="708"/>
        <w:jc w:val="both"/>
        <w:rPr>
          <w:rFonts w:eastAsiaTheme="minorHAnsi"/>
          <w:lang w:eastAsia="en-US"/>
        </w:rPr>
      </w:pPr>
      <w:r>
        <w:rPr>
          <w:rFonts w:eastAsiaTheme="minorHAnsi"/>
          <w:lang w:eastAsia="en-US"/>
        </w:rPr>
        <w:t xml:space="preserve">В случае, если аукцион признан несостоявшимся и только один заявитель признан участником аукциона, в протокол </w:t>
      </w:r>
      <w:r>
        <w:t>рассмотрения заявок на участие в аукционе</w:t>
      </w:r>
      <w:r>
        <w:rPr>
          <w:rFonts w:eastAsiaTheme="minorHAnsi"/>
          <w:lang w:eastAsia="en-US"/>
        </w:rPr>
        <w:t xml:space="preserve">, включается </w:t>
      </w:r>
      <w:r>
        <w:rPr>
          <w:rFonts w:eastAsiaTheme="minorHAnsi"/>
          <w:lang w:eastAsia="en-US"/>
        </w:rPr>
        <w:lastRenderedPageBreak/>
        <w:t>информация об основании признания аукциона несостоявшимся и сведения</w:t>
      </w:r>
      <w:r w:rsidRPr="002C1F2D">
        <w:t xml:space="preserve"> </w:t>
      </w:r>
      <w:r>
        <w:t>о таком участнике</w:t>
      </w:r>
      <w:r w:rsidRPr="0063468D">
        <w:rPr>
          <w:rFonts w:eastAsiaTheme="minorHAnsi"/>
          <w:lang w:eastAsia="en-US"/>
        </w:rPr>
        <w:t xml:space="preserve"> </w:t>
      </w:r>
      <w:r>
        <w:rPr>
          <w:rFonts w:eastAsiaTheme="minorHAnsi"/>
          <w:lang w:eastAsia="en-US"/>
        </w:rPr>
        <w:t>(наименование и место нахождения (для юридического лица), фамилия, имя и (при наличии) отчество победителя аукциона).</w:t>
      </w:r>
    </w:p>
    <w:p w14:paraId="24EBB781" w14:textId="77777777" w:rsidR="00A86863" w:rsidRDefault="00A86863" w:rsidP="00A86863">
      <w:pPr>
        <w:autoSpaceDE w:val="0"/>
        <w:autoSpaceDN w:val="0"/>
        <w:adjustRightInd w:val="0"/>
        <w:ind w:firstLine="708"/>
        <w:jc w:val="both"/>
        <w:rPr>
          <w:rFonts w:eastAsiaTheme="minorHAnsi"/>
          <w:lang w:eastAsia="en-US"/>
        </w:rPr>
      </w:pPr>
      <w:r>
        <w:rPr>
          <w:rFonts w:eastAsiaTheme="minorHAnsi"/>
          <w:lang w:eastAsia="en-US"/>
        </w:rPr>
        <w:t xml:space="preserve">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w:t>
      </w:r>
      <w:r>
        <w:t xml:space="preserve">ООО «РТС-тендер» </w:t>
      </w:r>
      <w:r>
        <w:rPr>
          <w:rFonts w:eastAsiaTheme="minorHAnsi"/>
          <w:lang w:eastAsia="en-US"/>
        </w:rPr>
        <w:t>не позднее, чем на следующий рабочий день после дня подписания протокола.</w:t>
      </w:r>
    </w:p>
    <w:p w14:paraId="01EB8704" w14:textId="77777777" w:rsidR="00A86863" w:rsidRPr="00BE74CF" w:rsidRDefault="00A86863" w:rsidP="00A86863">
      <w:pPr>
        <w:autoSpaceDE w:val="0"/>
        <w:autoSpaceDN w:val="0"/>
        <w:adjustRightInd w:val="0"/>
        <w:ind w:firstLine="708"/>
        <w:jc w:val="both"/>
        <w:rPr>
          <w:rFonts w:eastAsiaTheme="minorHAnsi"/>
          <w:lang w:eastAsia="en-US"/>
        </w:rPr>
      </w:pPr>
      <w:r>
        <w:rPr>
          <w:rFonts w:eastAsiaTheme="minorHAnsi"/>
          <w:lang w:eastAsia="en-US"/>
        </w:rPr>
        <w:t xml:space="preserve">Заявителям, признанным участниками электронного аукциона, и заявителям, не допущенным к участию в электронном аукционе, оператор электронной площадки </w:t>
      </w:r>
      <w:r>
        <w:t xml:space="preserve">ООО «РТС-тендер» </w:t>
      </w:r>
      <w:r>
        <w:rPr>
          <w:rFonts w:eastAsiaTheme="minorHAnsi"/>
          <w:lang w:eastAsia="en-US"/>
        </w:rPr>
        <w:t>направляет в электронной форме уведомления о принятых в отношении их решениях не позднее дня, следующего после дня подписания протокола усиленной квалифицированной электронной подписью лицом, уполномоченным действовать от имени организатора аукциона</w:t>
      </w:r>
      <w:r>
        <w:t>.</w:t>
      </w:r>
    </w:p>
    <w:p w14:paraId="43A74BF1" w14:textId="77777777" w:rsidR="009A182E" w:rsidRDefault="009A182E" w:rsidP="009A182E">
      <w:pPr>
        <w:ind w:firstLine="708"/>
        <w:jc w:val="both"/>
      </w:pPr>
      <w:r>
        <w:t xml:space="preserve">Один заявитель вправе подать только одну заявку на участие в </w:t>
      </w:r>
      <w:r w:rsidR="00986A83">
        <w:t xml:space="preserve">электронном </w:t>
      </w:r>
      <w:r>
        <w:t>аукционе по каждому лоту.</w:t>
      </w:r>
    </w:p>
    <w:p w14:paraId="04192BD5" w14:textId="7F404C78" w:rsidR="00881815" w:rsidRPr="00FA437A" w:rsidRDefault="009941EC" w:rsidP="009941EC">
      <w:pPr>
        <w:ind w:firstLine="708"/>
        <w:jc w:val="both"/>
      </w:pPr>
      <w:r>
        <w:t>Заявк</w:t>
      </w:r>
      <w:r w:rsidR="00037A20">
        <w:t>а</w:t>
      </w:r>
      <w:r>
        <w:t xml:space="preserve"> на участие в</w:t>
      </w:r>
      <w:r w:rsidR="00986A83">
        <w:t xml:space="preserve"> электронном </w:t>
      </w:r>
      <w:r>
        <w:t>аукционе</w:t>
      </w:r>
      <w:r w:rsidR="00037A20">
        <w:t xml:space="preserve">, </w:t>
      </w:r>
      <w:r w:rsidR="00037A20">
        <w:rPr>
          <w:rFonts w:eastAsiaTheme="minorHAnsi"/>
          <w:lang w:eastAsia="en-US"/>
        </w:rPr>
        <w:t>а также прилагаемые к ней документы</w:t>
      </w:r>
      <w:r>
        <w:t xml:space="preserve"> </w:t>
      </w:r>
      <w:r w:rsidR="00037A20" w:rsidRPr="00FA437A">
        <w:rPr>
          <w:rFonts w:eastAsiaTheme="minorHAnsi"/>
          <w:lang w:eastAsia="en-US"/>
        </w:rPr>
        <w:t>направляю</w:t>
      </w:r>
      <w:r w:rsidR="00986A83" w:rsidRPr="00FA437A">
        <w:rPr>
          <w:rFonts w:eastAsiaTheme="minorHAnsi"/>
          <w:lang w:eastAsia="en-US"/>
        </w:rPr>
        <w:t>т</w:t>
      </w:r>
      <w:r w:rsidR="00037A20" w:rsidRPr="00FA437A">
        <w:rPr>
          <w:rFonts w:eastAsiaTheme="minorHAnsi"/>
          <w:lang w:eastAsia="en-US"/>
        </w:rPr>
        <w:t>ся</w:t>
      </w:r>
      <w:r w:rsidR="00986A83" w:rsidRPr="00FA437A">
        <w:rPr>
          <w:rFonts w:eastAsiaTheme="minorHAnsi"/>
          <w:lang w:eastAsia="en-US"/>
        </w:rPr>
        <w:t xml:space="preserve"> оператору электронной площадки </w:t>
      </w:r>
      <w:r w:rsidR="00986A83" w:rsidRPr="00FA437A">
        <w:t xml:space="preserve">ООО «РТС-тендер» </w:t>
      </w:r>
      <w:r w:rsidR="00FA437A" w:rsidRPr="00FA437A">
        <w:t xml:space="preserve">с </w:t>
      </w:r>
      <w:r w:rsidR="0027463F">
        <w:t>17.08.</w:t>
      </w:r>
      <w:r w:rsidR="00FA437A" w:rsidRPr="00FA437A">
        <w:t xml:space="preserve">2026г. по </w:t>
      </w:r>
      <w:r w:rsidR="0027463F">
        <w:t>28.08</w:t>
      </w:r>
      <w:r w:rsidR="00FA437A" w:rsidRPr="00FA437A">
        <w:t>.2026г.</w:t>
      </w:r>
      <w:r w:rsidR="00656705" w:rsidRPr="00FA437A">
        <w:t>, время с 08.00 час. до 17.00 час.</w:t>
      </w:r>
      <w:r w:rsidR="004A5F21" w:rsidRPr="00FA437A">
        <w:t xml:space="preserve"> (по местному времени)</w:t>
      </w:r>
      <w:r w:rsidR="00881815" w:rsidRPr="00FA437A">
        <w:t>.</w:t>
      </w:r>
    </w:p>
    <w:p w14:paraId="54B3353D" w14:textId="0274DE7A" w:rsidR="009941EC" w:rsidRDefault="00881815" w:rsidP="009941EC">
      <w:pPr>
        <w:ind w:firstLine="708"/>
        <w:jc w:val="both"/>
      </w:pPr>
      <w:r>
        <w:t>Телефон для справок</w:t>
      </w:r>
      <w:r w:rsidRPr="00881815">
        <w:t xml:space="preserve"> </w:t>
      </w:r>
      <w:r w:rsidR="0006170A">
        <w:t>организатора электронного аукциона</w:t>
      </w:r>
      <w:r>
        <w:t>: 8 (39544) 5</w:t>
      </w:r>
      <w:r w:rsidR="004B3E56">
        <w:t>2</w:t>
      </w:r>
      <w:r>
        <w:t>-</w:t>
      </w:r>
      <w:r w:rsidR="004B3E56">
        <w:t>9</w:t>
      </w:r>
      <w:r>
        <w:t>-</w:t>
      </w:r>
      <w:r w:rsidR="004B3E56">
        <w:t>13 доб. 115</w:t>
      </w:r>
      <w:r>
        <w:t xml:space="preserve">; контактное лицо: </w:t>
      </w:r>
      <w:r w:rsidR="004B3E56">
        <w:t>Казакова Дарья Сергеевна</w:t>
      </w:r>
      <w:r>
        <w:t xml:space="preserve">, </w:t>
      </w:r>
      <w:r w:rsidR="009941EC">
        <w:t>адрес</w:t>
      </w:r>
      <w:r>
        <w:t xml:space="preserve"> места нахождения</w:t>
      </w:r>
      <w:r w:rsidR="009941EC">
        <w:t xml:space="preserve">: г. </w:t>
      </w:r>
      <w:proofErr w:type="gramStart"/>
      <w:r w:rsidR="009941EC">
        <w:t>Слю</w:t>
      </w:r>
      <w:r>
        <w:t xml:space="preserve">дянка, </w:t>
      </w:r>
      <w:r w:rsidR="004B3E56">
        <w:t xml:space="preserve">  </w:t>
      </w:r>
      <w:proofErr w:type="gramEnd"/>
      <w:r w:rsidR="004B3E56">
        <w:t xml:space="preserve">                     </w:t>
      </w:r>
      <w:r>
        <w:t xml:space="preserve">ул. </w:t>
      </w:r>
      <w:r w:rsidR="004B3E56">
        <w:t>Советская</w:t>
      </w:r>
      <w:r>
        <w:t xml:space="preserve">, </w:t>
      </w:r>
      <w:r w:rsidR="004B3E56">
        <w:t>34</w:t>
      </w:r>
      <w:r>
        <w:t xml:space="preserve">, </w:t>
      </w:r>
      <w:r w:rsidR="004B3E56">
        <w:t>1</w:t>
      </w:r>
      <w:r>
        <w:t>-й этаж</w:t>
      </w:r>
      <w:r w:rsidR="004B3E56">
        <w:t xml:space="preserve">, </w:t>
      </w:r>
      <w:proofErr w:type="spellStart"/>
      <w:r w:rsidR="004B3E56">
        <w:t>каб</w:t>
      </w:r>
      <w:proofErr w:type="spellEnd"/>
      <w:r w:rsidR="004B3E56">
        <w:t>. № 17</w:t>
      </w:r>
      <w:r w:rsidR="009941EC">
        <w:t>.</w:t>
      </w:r>
    </w:p>
    <w:p w14:paraId="7A0E3B1A" w14:textId="77777777" w:rsidR="009941EC" w:rsidRDefault="009941EC" w:rsidP="009941EC">
      <w:pPr>
        <w:ind w:firstLine="708"/>
        <w:jc w:val="both"/>
      </w:pPr>
      <w:r>
        <w:t>Заявка</w:t>
      </w:r>
      <w:r w:rsidR="00374757">
        <w:t xml:space="preserve"> на участие в </w:t>
      </w:r>
      <w:r w:rsidR="00C844FD">
        <w:t xml:space="preserve">электронном </w:t>
      </w:r>
      <w:r w:rsidR="00374757">
        <w:t>аукционе</w:t>
      </w:r>
      <w:r>
        <w:t>, поступившая по истечении срока приема</w:t>
      </w:r>
      <w:r w:rsidR="00374757">
        <w:t xml:space="preserve"> заявок</w:t>
      </w:r>
      <w:r>
        <w:t>, возвращается заявителю в день ее поступления.</w:t>
      </w:r>
    </w:p>
    <w:p w14:paraId="0EFE3B66" w14:textId="77777777" w:rsidR="00A86863" w:rsidRPr="001A0238" w:rsidRDefault="00A86863" w:rsidP="00A86863">
      <w:pPr>
        <w:autoSpaceDE w:val="0"/>
        <w:autoSpaceDN w:val="0"/>
        <w:adjustRightInd w:val="0"/>
        <w:ind w:firstLine="708"/>
        <w:jc w:val="both"/>
        <w:rPr>
          <w:rFonts w:eastAsiaTheme="minorHAnsi"/>
          <w:lang w:eastAsia="en-US"/>
        </w:rPr>
      </w:pPr>
      <w:r>
        <w:rPr>
          <w:rFonts w:eastAsiaTheme="minorHAnsi"/>
          <w:lang w:eastAsia="en-US"/>
        </w:rPr>
        <w:t xml:space="preserve">Организатор электронного аукциона принимает решение об отказе в проведении аукциона в случае выявления обстоятельств, предусмотренных </w:t>
      </w:r>
      <w:hyperlink r:id="rId7" w:history="1">
        <w:r w:rsidRPr="00831BEE">
          <w:rPr>
            <w:rFonts w:eastAsiaTheme="minorHAnsi"/>
            <w:lang w:eastAsia="en-US"/>
          </w:rPr>
          <w:t>пунктом 8</w:t>
        </w:r>
      </w:hyperlink>
      <w:r>
        <w:rPr>
          <w:rFonts w:eastAsiaTheme="minorHAnsi"/>
          <w:lang w:eastAsia="en-US"/>
        </w:rPr>
        <w:t xml:space="preserve"> статьи 39.11 Земельного кодекса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4A3981B5" w14:textId="1C06CB4C" w:rsidR="00A86863" w:rsidRPr="00FA437A" w:rsidRDefault="00A86863" w:rsidP="00A86863">
      <w:pPr>
        <w:ind w:firstLine="708"/>
        <w:jc w:val="both"/>
      </w:pPr>
      <w:r w:rsidRPr="00FA437A">
        <w:t>Срок отказа от проведения электронного аукциона организатором аукциона с</w:t>
      </w:r>
      <w:r w:rsidR="00FA437A" w:rsidRPr="00FA437A">
        <w:t xml:space="preserve"> </w:t>
      </w:r>
      <w:r w:rsidR="0027463F">
        <w:t>17.08</w:t>
      </w:r>
      <w:r w:rsidR="00FA437A" w:rsidRPr="00FA437A">
        <w:t xml:space="preserve">.2026г. по </w:t>
      </w:r>
      <w:r w:rsidR="0027463F">
        <w:t>28.08</w:t>
      </w:r>
      <w:r w:rsidR="00FA437A" w:rsidRPr="00FA437A">
        <w:t>.2026г.</w:t>
      </w:r>
    </w:p>
    <w:p w14:paraId="1B31EBCD" w14:textId="6B1F21F9" w:rsidR="009941EC" w:rsidRPr="00FA437A" w:rsidRDefault="003D0607" w:rsidP="009941EC">
      <w:pPr>
        <w:ind w:firstLine="708"/>
        <w:jc w:val="both"/>
      </w:pPr>
      <w:r w:rsidRPr="00FA437A">
        <w:t>Электронный а</w:t>
      </w:r>
      <w:r w:rsidR="009941EC" w:rsidRPr="00FA437A">
        <w:t xml:space="preserve">укцион состоится </w:t>
      </w:r>
      <w:r w:rsidR="0027463F">
        <w:t>03.08.</w:t>
      </w:r>
      <w:r w:rsidR="00325562" w:rsidRPr="00FA437A">
        <w:t>2026</w:t>
      </w:r>
      <w:r w:rsidR="009941EC" w:rsidRPr="00FA437A">
        <w:t xml:space="preserve">г. </w:t>
      </w:r>
    </w:p>
    <w:p w14:paraId="652FD24A" w14:textId="1207ECBC" w:rsidR="002E764F" w:rsidRDefault="009941EC" w:rsidP="00DF3FD5">
      <w:pPr>
        <w:ind w:firstLine="708"/>
        <w:jc w:val="both"/>
      </w:pPr>
      <w:r>
        <w:t xml:space="preserve">Время проведения </w:t>
      </w:r>
      <w:r w:rsidR="003D0607">
        <w:t xml:space="preserve">электронного </w:t>
      </w:r>
      <w:r>
        <w:t xml:space="preserve">аукциона: </w:t>
      </w:r>
      <w:r w:rsidR="00B00654">
        <w:t>0</w:t>
      </w:r>
      <w:r w:rsidR="004B3E56">
        <w:t>9</w:t>
      </w:r>
      <w:r w:rsidR="002E764F">
        <w:t xml:space="preserve"> час.</w:t>
      </w:r>
      <w:r w:rsidR="002E764F" w:rsidRPr="00D2393C">
        <w:t xml:space="preserve"> </w:t>
      </w:r>
      <w:r w:rsidR="00DF3FD5">
        <w:t xml:space="preserve">00 мин. (время </w:t>
      </w:r>
      <w:r w:rsidR="000A0E2D">
        <w:t>местное</w:t>
      </w:r>
      <w:r w:rsidR="00DF3FD5">
        <w:t>).</w:t>
      </w:r>
    </w:p>
    <w:p w14:paraId="76A35146" w14:textId="77777777" w:rsidR="009941EC" w:rsidRDefault="009941EC" w:rsidP="009941EC">
      <w:pPr>
        <w:ind w:firstLine="708"/>
        <w:jc w:val="both"/>
      </w:pPr>
      <w:r>
        <w:t>Место проведения</w:t>
      </w:r>
      <w:r w:rsidR="003D0607">
        <w:t xml:space="preserve"> электронного </w:t>
      </w:r>
      <w:r>
        <w:t>аукциона:</w:t>
      </w:r>
      <w:r w:rsidR="00DF3FD5">
        <w:t xml:space="preserve"> </w:t>
      </w:r>
      <w:r w:rsidR="00DF3FD5">
        <w:rPr>
          <w:rFonts w:eastAsiaTheme="minorHAnsi"/>
          <w:lang w:eastAsia="en-US"/>
        </w:rPr>
        <w:t xml:space="preserve">электронная площадка </w:t>
      </w:r>
      <w:r w:rsidR="003D0607">
        <w:t>ООО «РТС-тендер» (https://www.rts-tender.ru/property-sales</w:t>
      </w:r>
      <w:r w:rsidR="00DF3FD5" w:rsidRPr="00D466CE">
        <w:rPr>
          <w:rStyle w:val="a9"/>
          <w:color w:val="auto"/>
          <w:u w:val="none"/>
        </w:rPr>
        <w:t>)</w:t>
      </w:r>
      <w:r>
        <w:t>.</w:t>
      </w:r>
    </w:p>
    <w:p w14:paraId="7271D5F3" w14:textId="77777777" w:rsidR="009941EC" w:rsidRDefault="009941EC" w:rsidP="009941EC">
      <w:pPr>
        <w:jc w:val="both"/>
      </w:pPr>
    </w:p>
    <w:p w14:paraId="1429BE4C" w14:textId="77777777" w:rsidR="009941EC" w:rsidRDefault="009941EC" w:rsidP="009941EC">
      <w:pPr>
        <w:jc w:val="both"/>
      </w:pPr>
    </w:p>
    <w:p w14:paraId="681D5861" w14:textId="4649CF1F" w:rsidR="007D3D56" w:rsidRDefault="00325562" w:rsidP="009941EC">
      <w:pPr>
        <w:jc w:val="both"/>
      </w:pPr>
      <w:r>
        <w:t xml:space="preserve">Глава </w:t>
      </w:r>
      <w:r w:rsidR="007D3D56">
        <w:t xml:space="preserve">Слюдянского </w:t>
      </w:r>
      <w:r>
        <w:t>городского</w:t>
      </w:r>
    </w:p>
    <w:p w14:paraId="739CB601" w14:textId="2F3BFF57" w:rsidR="007D3D56" w:rsidRDefault="007D3D56" w:rsidP="009941EC">
      <w:pPr>
        <w:jc w:val="both"/>
      </w:pPr>
      <w:r>
        <w:t xml:space="preserve">поселения Слюдянского                                                             </w:t>
      </w:r>
      <w:r w:rsidR="00325562">
        <w:t xml:space="preserve">                   </w:t>
      </w:r>
      <w:r>
        <w:t xml:space="preserve"> </w:t>
      </w:r>
      <w:r w:rsidR="00FA437A">
        <w:t xml:space="preserve">            </w:t>
      </w:r>
      <w:r w:rsidR="00325562">
        <w:t>А.В. Должиков</w:t>
      </w:r>
    </w:p>
    <w:p w14:paraId="6D3E328F" w14:textId="5E7CC4F4" w:rsidR="009941EC" w:rsidRDefault="007D3D56" w:rsidP="009941EC">
      <w:pPr>
        <w:jc w:val="both"/>
      </w:pPr>
      <w:r>
        <w:t>района Иркутской области</w:t>
      </w:r>
    </w:p>
    <w:p w14:paraId="06269336" w14:textId="77777777" w:rsidR="009941EC" w:rsidRDefault="009941EC"/>
    <w:p w14:paraId="10EA2A74" w14:textId="77777777" w:rsidR="00DB0E7E" w:rsidRDefault="00DB0E7E"/>
    <w:p w14:paraId="026B6196" w14:textId="77777777" w:rsidR="009941EC" w:rsidRDefault="009941EC"/>
    <w:p w14:paraId="6C8B68DE" w14:textId="77777777" w:rsidR="00B90AC6" w:rsidRDefault="00B90AC6"/>
    <w:p w14:paraId="3B430164" w14:textId="77777777" w:rsidR="00B90AC6" w:rsidRDefault="00B90AC6"/>
    <w:p w14:paraId="149923BC" w14:textId="77777777" w:rsidR="00B90AC6" w:rsidRDefault="00B90AC6"/>
    <w:p w14:paraId="51FCA4EF" w14:textId="77777777" w:rsidR="00B90AC6" w:rsidRDefault="00B90AC6"/>
    <w:p w14:paraId="64504328" w14:textId="77777777" w:rsidR="00B90AC6" w:rsidRDefault="00B90AC6"/>
    <w:p w14:paraId="762D49AB" w14:textId="77777777" w:rsidR="00B90AC6" w:rsidRDefault="00B90AC6"/>
    <w:p w14:paraId="427013CA" w14:textId="77777777" w:rsidR="00B90AC6" w:rsidRDefault="00B90AC6"/>
    <w:p w14:paraId="60B41129" w14:textId="77777777" w:rsidR="00B90AC6" w:rsidRDefault="00B90AC6"/>
    <w:p w14:paraId="7703377F" w14:textId="77777777" w:rsidR="00C844FD" w:rsidRDefault="00C844FD"/>
    <w:p w14:paraId="5174E8AA" w14:textId="77777777" w:rsidR="00C844FD" w:rsidRDefault="00C844FD"/>
    <w:p w14:paraId="0D0EA065" w14:textId="77777777" w:rsidR="00C844FD" w:rsidRDefault="00C844FD"/>
    <w:p w14:paraId="052C05FB" w14:textId="77777777" w:rsidR="00C844FD" w:rsidRDefault="00C844FD"/>
    <w:p w14:paraId="7B0A6D3D" w14:textId="25BA1095" w:rsidR="009941EC" w:rsidRDefault="0027463F" w:rsidP="00FA1719">
      <w:pPr>
        <w:pStyle w:val="a4"/>
        <w:ind w:left="6372" w:firstLine="708"/>
        <w:jc w:val="left"/>
        <w:rPr>
          <w:rFonts w:ascii="Times New Roman" w:hAnsi="Times New Roman"/>
          <w:sz w:val="20"/>
        </w:rPr>
      </w:pPr>
      <w:r>
        <w:rPr>
          <w:rFonts w:ascii="Times New Roman" w:hAnsi="Times New Roman"/>
          <w:sz w:val="20"/>
        </w:rPr>
        <w:lastRenderedPageBreak/>
        <w:t>П</w:t>
      </w:r>
      <w:r w:rsidR="009941EC">
        <w:rPr>
          <w:rFonts w:ascii="Times New Roman" w:hAnsi="Times New Roman"/>
          <w:sz w:val="20"/>
        </w:rPr>
        <w:t xml:space="preserve">риложение №1 </w:t>
      </w:r>
    </w:p>
    <w:p w14:paraId="5A0DBB6A" w14:textId="77777777" w:rsidR="009941EC" w:rsidRPr="00844034" w:rsidRDefault="009941EC" w:rsidP="009941EC">
      <w:pPr>
        <w:pStyle w:val="a4"/>
        <w:ind w:left="-567"/>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w:t>
      </w:r>
      <w:r w:rsidR="00AF395C">
        <w:rPr>
          <w:rFonts w:ascii="Times New Roman" w:hAnsi="Times New Roman"/>
          <w:sz w:val="20"/>
        </w:rPr>
        <w:t xml:space="preserve">                </w:t>
      </w:r>
      <w:r w:rsidR="00A3163E">
        <w:rPr>
          <w:rFonts w:ascii="Times New Roman" w:hAnsi="Times New Roman"/>
          <w:sz w:val="20"/>
        </w:rPr>
        <w:t xml:space="preserve">к </w:t>
      </w:r>
      <w:r w:rsidR="00FA1719">
        <w:rPr>
          <w:rFonts w:ascii="Times New Roman" w:hAnsi="Times New Roman"/>
          <w:sz w:val="20"/>
        </w:rPr>
        <w:t xml:space="preserve">извещению о проведении </w:t>
      </w:r>
      <w:r w:rsidR="00AF395C">
        <w:rPr>
          <w:rFonts w:ascii="Times New Roman" w:hAnsi="Times New Roman"/>
          <w:sz w:val="20"/>
        </w:rPr>
        <w:t xml:space="preserve">электронного </w:t>
      </w:r>
      <w:r w:rsidR="00FA1719">
        <w:rPr>
          <w:rFonts w:ascii="Times New Roman" w:hAnsi="Times New Roman"/>
          <w:sz w:val="20"/>
        </w:rPr>
        <w:t>аукциона</w:t>
      </w:r>
    </w:p>
    <w:p w14:paraId="5BDBADE5" w14:textId="77777777" w:rsidR="004A5F21" w:rsidRDefault="004A5F21" w:rsidP="004A5F21"/>
    <w:p w14:paraId="04BE223C" w14:textId="77777777" w:rsidR="00FA437A" w:rsidRDefault="00FA437A" w:rsidP="00FA437A">
      <w:pPr>
        <w:jc w:val="center"/>
      </w:pPr>
      <w:r>
        <w:t>ДОГОВОР № ____</w:t>
      </w:r>
    </w:p>
    <w:p w14:paraId="0D341252" w14:textId="77777777" w:rsidR="00FA437A" w:rsidRDefault="00FA437A" w:rsidP="00FA437A">
      <w:pPr>
        <w:spacing w:after="120"/>
        <w:jc w:val="center"/>
      </w:pPr>
      <w:r>
        <w:t>аренды земельного участка</w:t>
      </w:r>
    </w:p>
    <w:p w14:paraId="21AF81F2" w14:textId="20F9FE63" w:rsidR="00FA437A" w:rsidRDefault="00FA437A" w:rsidP="00FA437A">
      <w:pPr>
        <w:jc w:val="both"/>
      </w:pPr>
      <w:r>
        <w:t xml:space="preserve">г. Слюдянка </w:t>
      </w:r>
      <w:r>
        <w:tab/>
      </w:r>
      <w:r>
        <w:tab/>
      </w:r>
      <w:r>
        <w:tab/>
      </w:r>
      <w:r>
        <w:tab/>
        <w:t xml:space="preserve">                     _____________ две тысячи двадцать </w:t>
      </w:r>
      <w:r w:rsidR="00C9546B">
        <w:t>шестой</w:t>
      </w:r>
      <w:r>
        <w:t xml:space="preserve"> год</w:t>
      </w:r>
    </w:p>
    <w:p w14:paraId="6518F68E" w14:textId="77777777" w:rsidR="00FA437A" w:rsidRDefault="00FA437A" w:rsidP="00FA437A">
      <w:pPr>
        <w:jc w:val="both"/>
      </w:pPr>
    </w:p>
    <w:p w14:paraId="09B79708" w14:textId="387450E7" w:rsidR="00FA437A" w:rsidRDefault="00FA437A" w:rsidP="00FA437A">
      <w:pPr>
        <w:jc w:val="both"/>
      </w:pPr>
      <w:r>
        <w:tab/>
        <w:t xml:space="preserve">На основании распоряжения администрации Слюдянского городского поселения от </w:t>
      </w:r>
      <w:r w:rsidR="0027463F">
        <w:t>11.08</w:t>
      </w:r>
      <w:r>
        <w:t>.202</w:t>
      </w:r>
      <w:r w:rsidR="0027463F">
        <w:t>6</w:t>
      </w:r>
      <w:r>
        <w:t xml:space="preserve">г. № </w:t>
      </w:r>
      <w:r w:rsidR="0027463F">
        <w:t>284</w:t>
      </w:r>
      <w:r>
        <w:t xml:space="preserve"> - р и протокола № ___ от ______ 202</w:t>
      </w:r>
      <w:r w:rsidR="0027463F">
        <w:t>6</w:t>
      </w:r>
      <w:r>
        <w:t>г. о результатах проведения электронного аукциона по извещению № _______ (далее - протокол о результатах электронного аукциона) Слюдянское муниципальное образование,</w:t>
      </w:r>
      <w:r w:rsidRPr="008873B6">
        <w:t xml:space="preserve"> </w:t>
      </w:r>
      <w:r>
        <w:t>в интересах которого действует а</w:t>
      </w:r>
      <w:r w:rsidRPr="00FC6A3B">
        <w:t>дминистраци</w:t>
      </w:r>
      <w:r>
        <w:t>я</w:t>
      </w:r>
      <w:r w:rsidRPr="00FC6A3B">
        <w:t xml:space="preserve"> Слюдянского городского поселения</w:t>
      </w:r>
      <w:r w:rsidRPr="00D634CB">
        <w:t xml:space="preserve">, </w:t>
      </w:r>
      <w:r>
        <w:t xml:space="preserve">именуемое в дальнейшем «Арендодатель», </w:t>
      </w:r>
      <w:r w:rsidRPr="00D634CB">
        <w:t>в лице</w:t>
      </w:r>
      <w:r>
        <w:t xml:space="preserve"> </w:t>
      </w:r>
      <w:r w:rsidRPr="00D634CB">
        <w:t xml:space="preserve">главы Слюдянского </w:t>
      </w:r>
      <w:r>
        <w:t>городского поселения</w:t>
      </w:r>
      <w:r w:rsidRPr="00D634CB">
        <w:t xml:space="preserve"> Должикова Андрея Владимировича</w:t>
      </w:r>
      <w:r>
        <w:t>, действующей на основании Устава, с одной стороны, и _________, именуемый в дальнейшем «Арендатор», с другой стороны, и совместно именуемые «Стороны», заключили настоящий договор (далее - Договор) о нижеследующем:</w:t>
      </w:r>
    </w:p>
    <w:p w14:paraId="6329C188" w14:textId="77777777" w:rsidR="00FA437A" w:rsidRDefault="00FA437A" w:rsidP="00FA437A">
      <w:pPr>
        <w:spacing w:before="120" w:after="120"/>
        <w:jc w:val="center"/>
      </w:pPr>
      <w:r>
        <w:t>1. ПРЕДМЕТ ДОГОВОРА</w:t>
      </w:r>
    </w:p>
    <w:p w14:paraId="53F25E04" w14:textId="3E67C294" w:rsidR="00FA437A" w:rsidRDefault="00FA437A" w:rsidP="00FA437A">
      <w:pPr>
        <w:ind w:firstLine="708"/>
        <w:jc w:val="both"/>
      </w:pPr>
      <w:r>
        <w:t xml:space="preserve">1.1. Арендодатель предоставляет, а Арендатор принимает во временное владение и пользование на праве аренды земельный участок с кадастровым номером </w:t>
      </w:r>
      <w:bookmarkStart w:id="1" w:name="_Hlk237425611"/>
      <w:r w:rsidR="0027463F">
        <w:t>38:25:000000:1762</w:t>
      </w:r>
      <w:r>
        <w:t xml:space="preserve">, </w:t>
      </w:r>
      <w:r w:rsidRPr="0043079D">
        <w:t xml:space="preserve">категория земель - земли </w:t>
      </w:r>
      <w:r>
        <w:t>населенных пунктов</w:t>
      </w:r>
      <w:r w:rsidRPr="0043079D">
        <w:t xml:space="preserve">, </w:t>
      </w:r>
      <w:r>
        <w:t xml:space="preserve">общей площадью </w:t>
      </w:r>
      <w:r w:rsidR="0027463F">
        <w:t>2000</w:t>
      </w:r>
      <w:r>
        <w:t xml:space="preserve"> кв. м., </w:t>
      </w:r>
      <w:r w:rsidRPr="0043079D">
        <w:t xml:space="preserve">расположенного по адресу: </w:t>
      </w:r>
      <w:r w:rsidR="0027463F" w:rsidRPr="0027463F">
        <w:t xml:space="preserve">Иркутская область, </w:t>
      </w:r>
      <w:proofErr w:type="spellStart"/>
      <w:r w:rsidR="0027463F" w:rsidRPr="0027463F">
        <w:t>м.р</w:t>
      </w:r>
      <w:proofErr w:type="spellEnd"/>
      <w:r w:rsidR="0027463F" w:rsidRPr="0027463F">
        <w:t xml:space="preserve">-н Слюдянский, </w:t>
      </w:r>
      <w:proofErr w:type="spellStart"/>
      <w:r w:rsidR="0027463F" w:rsidRPr="0027463F">
        <w:t>г.п</w:t>
      </w:r>
      <w:proofErr w:type="spellEnd"/>
      <w:r w:rsidR="0027463F" w:rsidRPr="0027463F">
        <w:t xml:space="preserve">. Слюдянское, г. Слюдянка, </w:t>
      </w:r>
      <w:proofErr w:type="spellStart"/>
      <w:r w:rsidR="0027463F" w:rsidRPr="0027463F">
        <w:t>мкр</w:t>
      </w:r>
      <w:proofErr w:type="spellEnd"/>
      <w:r w:rsidR="0027463F" w:rsidRPr="0027463F">
        <w:t>. Берёзовый, з/у 11, вид разрешенного использования: блокированная жилая застройка</w:t>
      </w:r>
      <w:bookmarkEnd w:id="1"/>
      <w:r w:rsidR="0027463F" w:rsidRPr="0027463F">
        <w:t xml:space="preserve"> </w:t>
      </w:r>
      <w:r>
        <w:t>(далее - земельный участок).</w:t>
      </w:r>
    </w:p>
    <w:p w14:paraId="140D909A" w14:textId="77777777" w:rsidR="00FA437A" w:rsidRDefault="00FA437A" w:rsidP="00FA437A">
      <w:pPr>
        <w:ind w:firstLine="708"/>
        <w:jc w:val="both"/>
      </w:pPr>
      <w:r>
        <w:t>1.2. Земельный участок находится в собственности Слюдянского муниципального образования.</w:t>
      </w:r>
    </w:p>
    <w:p w14:paraId="677132EB" w14:textId="77777777" w:rsidR="00FA437A" w:rsidRDefault="00FA437A" w:rsidP="00FA437A">
      <w:pPr>
        <w:ind w:firstLine="708"/>
        <w:jc w:val="both"/>
      </w:pPr>
      <w:r>
        <w:t xml:space="preserve">Земельный участок входит в границы Байкальской природной территории и ее экологических зон, в том числе центральной экологической зоны. </w:t>
      </w:r>
    </w:p>
    <w:p w14:paraId="7CBB4C71" w14:textId="77777777" w:rsidR="00FA437A" w:rsidRDefault="00FA437A" w:rsidP="00FA437A">
      <w:pPr>
        <w:ind w:firstLine="708"/>
        <w:jc w:val="both"/>
      </w:pPr>
      <w:r>
        <w:t xml:space="preserve">Границы Байкальской природной территории и ее экологических зон, в том числе </w:t>
      </w:r>
      <w:r w:rsidRPr="005A0BEC">
        <w:rPr>
          <w:color w:val="000000" w:themeColor="text1"/>
        </w:rPr>
        <w:t xml:space="preserve">центральной экологической зоны утверждены </w:t>
      </w:r>
      <w:hyperlink r:id="rId8" w:history="1">
        <w:r w:rsidRPr="005A0BEC">
          <w:rPr>
            <w:rStyle w:val="a9"/>
            <w:rFonts w:eastAsia="Calibri"/>
            <w:color w:val="000000" w:themeColor="text1"/>
            <w:u w:val="none"/>
          </w:rPr>
          <w:t>распоряжением</w:t>
        </w:r>
      </w:hyperlink>
      <w:r w:rsidRPr="005A0BEC">
        <w:rPr>
          <w:color w:val="000000" w:themeColor="text1"/>
        </w:rPr>
        <w:t xml:space="preserve"> Правительства Российской</w:t>
      </w:r>
      <w:r w:rsidRPr="00F86DB2">
        <w:rPr>
          <w:color w:val="000000" w:themeColor="text1"/>
        </w:rPr>
        <w:t xml:space="preserve"> </w:t>
      </w:r>
      <w:r>
        <w:t>Федерации от 27.11.2006г. № 1641-р.</w:t>
      </w:r>
    </w:p>
    <w:p w14:paraId="38707A8B" w14:textId="77777777" w:rsidR="00FA437A" w:rsidRDefault="00FA437A" w:rsidP="00FA437A">
      <w:pPr>
        <w:ind w:firstLine="708"/>
        <w:jc w:val="both"/>
      </w:pPr>
      <w:r>
        <w:t>В границах Байкальской природной территории, центральной экологической зоны установлены ограничения (обременения) в соответствии со статьей 56 Земельного кодекса Российской Федерации.</w:t>
      </w:r>
    </w:p>
    <w:p w14:paraId="4E1A0B20" w14:textId="77777777" w:rsidR="00FA437A" w:rsidRDefault="00FA437A" w:rsidP="00FA437A">
      <w:pPr>
        <w:jc w:val="center"/>
      </w:pPr>
      <w:r>
        <w:t>2. СРОК ДОГОВОРА</w:t>
      </w:r>
    </w:p>
    <w:p w14:paraId="5829A24A" w14:textId="5D90327C" w:rsidR="00FA437A" w:rsidRDefault="00FA437A" w:rsidP="00FA437A">
      <w:pPr>
        <w:ind w:firstLine="708"/>
        <w:jc w:val="both"/>
      </w:pPr>
      <w:r>
        <w:t xml:space="preserve">2.1. Срок аренды земельного участка устанавливается на </w:t>
      </w:r>
      <w:r w:rsidR="0027463F">
        <w:t>2</w:t>
      </w:r>
      <w:r>
        <w:t xml:space="preserve"> год </w:t>
      </w:r>
      <w:r w:rsidR="0027463F">
        <w:t>4</w:t>
      </w:r>
      <w:r>
        <w:t xml:space="preserve"> месяцев, с ______202</w:t>
      </w:r>
      <w:r w:rsidR="00F73534">
        <w:t>6</w:t>
      </w:r>
      <w:r>
        <w:t>г. по ______202</w:t>
      </w:r>
      <w:r w:rsidR="0027463F">
        <w:t>9</w:t>
      </w:r>
      <w:r>
        <w:t xml:space="preserve">г.        </w:t>
      </w:r>
      <w:r>
        <w:tab/>
      </w:r>
    </w:p>
    <w:p w14:paraId="5043DEA7" w14:textId="77777777" w:rsidR="00FA437A" w:rsidRDefault="00FA437A" w:rsidP="00FA437A">
      <w:pPr>
        <w:spacing w:before="120" w:after="120"/>
        <w:jc w:val="center"/>
      </w:pPr>
      <w:r>
        <w:t>3. РАЗМЕР И УСЛОВИЯ ВНЕСЕНИЯ АРЕНДНОЙ ПЛАТЫ</w:t>
      </w:r>
    </w:p>
    <w:p w14:paraId="56C18A7A" w14:textId="77777777" w:rsidR="00FA437A" w:rsidRDefault="00FA437A" w:rsidP="00FA437A">
      <w:pPr>
        <w:ind w:firstLine="708"/>
        <w:jc w:val="both"/>
      </w:pPr>
      <w:r>
        <w:t>3.1. Размер арендной платы за земельный участок в соответствии с протоколом № ____ от _________ о результатах электронного аукциона составляет _____ руб. в год, в квартал _____ руб. (НДС не начисляется)</w:t>
      </w:r>
    </w:p>
    <w:p w14:paraId="59EA540B" w14:textId="77777777" w:rsidR="00FA437A" w:rsidRDefault="00FA437A" w:rsidP="00FA437A">
      <w:pPr>
        <w:ind w:firstLine="708"/>
        <w:jc w:val="both"/>
      </w:pPr>
      <w:r>
        <w:t xml:space="preserve">3.2. </w:t>
      </w:r>
      <w:r w:rsidRPr="00265D03">
        <w:t xml:space="preserve">Арендная плата вносится Арендатором в срок не позднее десятого числа второго месяца текущего квартала, т.е. до 10.02., 10.05., 10.08., 10.11 путем перечисления  по следующим реквизитам: администрация Слюдянского городского поселения Слюдянского </w:t>
      </w:r>
      <w:r w:rsidRPr="005A10DB">
        <w:t xml:space="preserve">района») ИНН 3837003651 КПП 381001001 р/с 40102810145370000026 казначейский счет 03100643000000013400 КБК 921 111 05025 13 1000 120 в ОКЦ №4 </w:t>
      </w:r>
      <w:proofErr w:type="spellStart"/>
      <w:r w:rsidRPr="005A10DB">
        <w:t>СибГУ</w:t>
      </w:r>
      <w:proofErr w:type="spellEnd"/>
      <w:r w:rsidRPr="005A10DB">
        <w:t xml:space="preserve"> Банка России //УФК по Иркутской области город Иркутск 012520101  ОКТМО 25634101 (Слюдянское</w:t>
      </w:r>
      <w:r w:rsidRPr="00265D03">
        <w:t xml:space="preserve"> городское  поселение)</w:t>
      </w:r>
      <w:r w:rsidRPr="00CE27EA">
        <w:t>.</w:t>
      </w:r>
      <w:r>
        <w:t xml:space="preserve"> В </w:t>
      </w:r>
      <w:r w:rsidRPr="00D637D3">
        <w:t xml:space="preserve">назначении (наименовании) платежа указать </w:t>
      </w:r>
      <w:r>
        <w:t>– оплата по договору аренды земельного участка</w:t>
      </w:r>
      <w:r w:rsidRPr="006C3C83">
        <w:t>.</w:t>
      </w:r>
    </w:p>
    <w:p w14:paraId="0DA70F27" w14:textId="77777777" w:rsidR="00FA437A" w:rsidRDefault="00FA437A" w:rsidP="00FA437A">
      <w:pPr>
        <w:ind w:firstLine="708"/>
        <w:jc w:val="both"/>
      </w:pPr>
      <w:r>
        <w:t>3.3. Арендная плата начисляется с ________2026г.</w:t>
      </w:r>
    </w:p>
    <w:p w14:paraId="5CFD06E2" w14:textId="77777777" w:rsidR="00FA437A" w:rsidRDefault="00FA437A" w:rsidP="00FA437A">
      <w:pPr>
        <w:spacing w:before="120" w:after="120"/>
        <w:jc w:val="center"/>
      </w:pPr>
      <w:r>
        <w:t>4. ПРАВА И ОБЯЗАННОСТИ СТОРОН</w:t>
      </w:r>
    </w:p>
    <w:p w14:paraId="71FE0362" w14:textId="77777777" w:rsidR="00FA437A" w:rsidRDefault="00FA437A" w:rsidP="00FA437A">
      <w:pPr>
        <w:ind w:firstLine="708"/>
        <w:jc w:val="both"/>
      </w:pPr>
      <w:r>
        <w:t>4.1. Арендодатель имеет право:</w:t>
      </w:r>
    </w:p>
    <w:p w14:paraId="38D4CD66" w14:textId="77777777" w:rsidR="00FA437A" w:rsidRDefault="00FA437A" w:rsidP="00FA437A">
      <w:pPr>
        <w:ind w:firstLine="708"/>
        <w:jc w:val="both"/>
      </w:pPr>
      <w:r>
        <w:t>4.1.1. Требовать досрочного расторжения Договора в порядке пунктов 6.2, 6.3, 6.4 настоящего договора.</w:t>
      </w:r>
    </w:p>
    <w:p w14:paraId="56D89333" w14:textId="77777777" w:rsidR="00FA437A" w:rsidRDefault="00FA437A" w:rsidP="00FA437A">
      <w:pPr>
        <w:ind w:firstLine="708"/>
        <w:jc w:val="both"/>
      </w:pPr>
      <w:r>
        <w:lastRenderedPageBreak/>
        <w:t>4.1.2. На беспрепятственный доступ на территорию арендуемого земельного участка с целью его осмотра на предмет соблюдения условий Договора.</w:t>
      </w:r>
    </w:p>
    <w:p w14:paraId="4D9400DD" w14:textId="77777777" w:rsidR="00FA437A" w:rsidRDefault="00FA437A" w:rsidP="00FA437A">
      <w:pPr>
        <w:ind w:firstLine="708"/>
        <w:jc w:val="both"/>
      </w:pPr>
      <w:r>
        <w:t>4.1.3.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41F2095C" w14:textId="77777777" w:rsidR="00FA437A" w:rsidRDefault="00FA437A" w:rsidP="00FA437A">
      <w:pPr>
        <w:ind w:firstLine="708"/>
        <w:jc w:val="both"/>
      </w:pPr>
      <w:r>
        <w:t>4.2. Арендодатель обязан:</w:t>
      </w:r>
    </w:p>
    <w:p w14:paraId="7D5DD78C" w14:textId="77777777" w:rsidR="00FA437A" w:rsidRDefault="00FA437A" w:rsidP="00FA437A">
      <w:pPr>
        <w:ind w:firstLine="708"/>
        <w:jc w:val="both"/>
      </w:pPr>
      <w:r>
        <w:t>4.2.1. Выполнять в полном объеме все условия Договора.</w:t>
      </w:r>
    </w:p>
    <w:p w14:paraId="142320DB" w14:textId="77777777" w:rsidR="00FA437A" w:rsidRPr="000952FD" w:rsidRDefault="00FA437A" w:rsidP="00FA437A">
      <w:pPr>
        <w:autoSpaceDE w:val="0"/>
        <w:autoSpaceDN w:val="0"/>
        <w:adjustRightInd w:val="0"/>
        <w:ind w:firstLine="708"/>
        <w:jc w:val="both"/>
        <w:rPr>
          <w:rFonts w:eastAsiaTheme="minorHAnsi"/>
          <w:lang w:eastAsia="en-US"/>
        </w:rPr>
      </w:pPr>
      <w:r>
        <w:t xml:space="preserve">4.2.2. Передать Арендатору земельный участок по акту приема-передачи, подписанному </w:t>
      </w:r>
      <w:r>
        <w:rPr>
          <w:rFonts w:eastAsiaTheme="minorHAnsi"/>
          <w:lang w:eastAsia="en-US"/>
        </w:rPr>
        <w:t>усиленной квалифицированной электронной подписью сторон договора</w:t>
      </w:r>
      <w:r>
        <w:t>.</w:t>
      </w:r>
    </w:p>
    <w:p w14:paraId="22B022F0" w14:textId="77777777" w:rsidR="00FA437A" w:rsidRDefault="00FA437A" w:rsidP="00FA437A">
      <w:pPr>
        <w:ind w:firstLine="708"/>
        <w:jc w:val="both"/>
      </w:pPr>
      <w:r>
        <w:t>4.2.3. Письменно в десятидневный срок уведомить Арендатора об изменении номеров счетов для перечисления арендной платы, указанных в п. 3.2.</w:t>
      </w:r>
    </w:p>
    <w:p w14:paraId="5A391F90" w14:textId="77777777" w:rsidR="00FA437A" w:rsidRDefault="00FA437A" w:rsidP="00FA437A">
      <w:pPr>
        <w:ind w:firstLine="708"/>
        <w:jc w:val="both"/>
      </w:pPr>
      <w:bookmarkStart w:id="2" w:name="_Hlk212737462"/>
      <w:r>
        <w:t>4.3. Арендатор не имеет право:</w:t>
      </w:r>
    </w:p>
    <w:p w14:paraId="5C7CB100" w14:textId="77777777" w:rsidR="00FA437A" w:rsidRDefault="00FA437A" w:rsidP="00FA437A">
      <w:pPr>
        <w:ind w:firstLine="708"/>
        <w:jc w:val="both"/>
      </w:pPr>
      <w:r>
        <w:t xml:space="preserve">4.3.1. </w:t>
      </w:r>
      <w:r w:rsidRPr="00FA0C75">
        <w:t>не имеет преимущественного права на заключение на новый срок договора аренды земельного участка без проведения торгов</w:t>
      </w:r>
      <w:r>
        <w:t>;</w:t>
      </w:r>
    </w:p>
    <w:p w14:paraId="369F3719" w14:textId="77777777" w:rsidR="00FA437A" w:rsidRPr="00483602" w:rsidRDefault="00FA437A" w:rsidP="00FA437A">
      <w:pPr>
        <w:autoSpaceDE w:val="0"/>
        <w:autoSpaceDN w:val="0"/>
        <w:adjustRightInd w:val="0"/>
        <w:ind w:firstLine="708"/>
        <w:jc w:val="both"/>
        <w:rPr>
          <w:bCs/>
        </w:rPr>
      </w:pPr>
      <w:r>
        <w:rPr>
          <w:bCs/>
        </w:rPr>
        <w:t>4.3.2. уступать права и обязанности по данному договору аренды земельного участка.</w:t>
      </w:r>
    </w:p>
    <w:bookmarkEnd w:id="2"/>
    <w:p w14:paraId="15119BB7" w14:textId="77777777" w:rsidR="00FA437A" w:rsidRDefault="00FA437A" w:rsidP="00FA437A">
      <w:pPr>
        <w:ind w:firstLine="708"/>
        <w:jc w:val="both"/>
      </w:pPr>
      <w:r>
        <w:t>4.4. Арендатор обязан:</w:t>
      </w:r>
    </w:p>
    <w:p w14:paraId="5F8F88F4" w14:textId="77777777" w:rsidR="00FA437A" w:rsidRDefault="00FA437A" w:rsidP="00FA437A">
      <w:pPr>
        <w:ind w:firstLine="708"/>
        <w:jc w:val="both"/>
      </w:pPr>
      <w:r>
        <w:t>4.4.1. Сохранять межевые, геодезические и другие специальные знаки, установленные на земельном участке в соответствии с законодательством.</w:t>
      </w:r>
    </w:p>
    <w:p w14:paraId="2085F1CD" w14:textId="77777777" w:rsidR="00FA437A" w:rsidRDefault="00FA437A" w:rsidP="00FA437A">
      <w:pPr>
        <w:ind w:firstLine="708"/>
        <w:jc w:val="both"/>
      </w:pPr>
      <w:r>
        <w:t>4.4.2. Выполнять в полном объеме все условия Договора.</w:t>
      </w:r>
    </w:p>
    <w:p w14:paraId="4D9A144C" w14:textId="77777777" w:rsidR="00FA437A" w:rsidRDefault="00FA437A" w:rsidP="00FA437A">
      <w:pPr>
        <w:ind w:firstLine="708"/>
        <w:jc w:val="both"/>
      </w:pPr>
      <w:r>
        <w:t>4.4.3. Использовать земельный участок в соответствии с целевым назначением и разрешенным использованием.</w:t>
      </w:r>
    </w:p>
    <w:p w14:paraId="2B0984BF" w14:textId="77777777" w:rsidR="00FA437A" w:rsidRDefault="00FA437A" w:rsidP="00FA437A">
      <w:pPr>
        <w:ind w:firstLine="708"/>
        <w:jc w:val="both"/>
      </w:pPr>
      <w:r>
        <w:t>4.4.4. Уплачивать в размере и на условиях, установленных Договором, арендную плату.</w:t>
      </w:r>
    </w:p>
    <w:p w14:paraId="273664C3" w14:textId="77777777" w:rsidR="00FA437A" w:rsidRDefault="00FA437A" w:rsidP="00FA437A">
      <w:pPr>
        <w:ind w:firstLine="708"/>
        <w:jc w:val="both"/>
      </w:pPr>
      <w:r>
        <w:t>4.4.5.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14:paraId="6CC44A5B" w14:textId="77777777" w:rsidR="00FA437A" w:rsidRDefault="00FA437A" w:rsidP="00FA437A">
      <w:pPr>
        <w:ind w:firstLine="708"/>
        <w:jc w:val="both"/>
      </w:pPr>
      <w:r>
        <w:t>4.4.6. Выполнять в соответствии с требованиями эксплуатационных служб условия эксплуатации наземных и подземных коммуникаций, сооружений, дорог, проездов, расположенных на земельном участке и не препятствовать их ремонту и обслуживанию.</w:t>
      </w:r>
    </w:p>
    <w:p w14:paraId="416563C5" w14:textId="77777777" w:rsidR="00FA437A" w:rsidRDefault="00FA437A" w:rsidP="00FA437A">
      <w:pPr>
        <w:ind w:firstLine="708"/>
        <w:jc w:val="both"/>
      </w:pPr>
      <w:r>
        <w:t>4.4.7. Соблюдать при использовании Участка требования градостроительных регламентов, строительных, экологических, санитарно-гигиенических, противопожарных и иных правил, нормативов, не допускать его загрязнение, захламление, не допускать ухудшения экологической обстановки на арендуемом земельном участке и прилегающих к нему территориях, а также обеспечивать благоустройство территории, соблюдать иные требования, предусмотренные действующим законодательством.</w:t>
      </w:r>
    </w:p>
    <w:p w14:paraId="69B146D1" w14:textId="77777777" w:rsidR="00FA437A" w:rsidRDefault="00FA437A" w:rsidP="00FA437A">
      <w:pPr>
        <w:pStyle w:val="a4"/>
        <w:ind w:firstLine="708"/>
        <w:jc w:val="both"/>
        <w:rPr>
          <w:rFonts w:ascii="Times New Roman" w:eastAsiaTheme="minorHAnsi" w:hAnsi="Times New Roman" w:cs="Times New Roman"/>
          <w:bCs/>
          <w:szCs w:val="24"/>
        </w:rPr>
      </w:pPr>
      <w:r>
        <w:rPr>
          <w:rFonts w:ascii="Times New Roman" w:hAnsi="Times New Roman" w:cs="Times New Roman"/>
          <w:szCs w:val="24"/>
        </w:rPr>
        <w:t>4.4.8. Обеспечить исполнение требований пожарной безопасности, предусмотренных Правилами противопожарного режима в Российской Федерации, утвержденными постановлением Правительства РФ от 16.09.2020 г. № 1479</w:t>
      </w:r>
      <w:r>
        <w:rPr>
          <w:rFonts w:ascii="Times New Roman" w:eastAsiaTheme="minorHAnsi" w:hAnsi="Times New Roman" w:cs="Times New Roman"/>
          <w:bCs/>
          <w:szCs w:val="24"/>
        </w:rPr>
        <w:t>.</w:t>
      </w:r>
    </w:p>
    <w:p w14:paraId="50F6C05A" w14:textId="77777777" w:rsidR="00FA437A" w:rsidRDefault="00FA437A" w:rsidP="00FA437A">
      <w:pPr>
        <w:tabs>
          <w:tab w:val="left" w:pos="1276"/>
        </w:tabs>
        <w:ind w:firstLine="709"/>
        <w:jc w:val="both"/>
      </w:pPr>
      <w:r>
        <w:rPr>
          <w:rFonts w:eastAsiaTheme="minorHAnsi"/>
          <w:bCs/>
        </w:rPr>
        <w:t xml:space="preserve">4.4.9. </w:t>
      </w:r>
      <w:r>
        <w:t>В случае необходимости осуществления рубок древесно-кустарниковой растительности, расположенной в границах земельного участка, получить разрешение в администрации Слюдянского городского поселения.</w:t>
      </w:r>
    </w:p>
    <w:p w14:paraId="253E2346" w14:textId="77777777" w:rsidR="00FA437A" w:rsidRDefault="00FA437A" w:rsidP="00FA437A">
      <w:pPr>
        <w:ind w:firstLine="708"/>
        <w:jc w:val="both"/>
      </w:pPr>
      <w:r>
        <w:t>4.4.10. Письменно сообщить Арендодателю не позднее, чем за 1 (один) месяц о предстоящем освобождении земельного участка как в связи с окончанием срока действия Договора, так и при досрочном его освобождении.</w:t>
      </w:r>
    </w:p>
    <w:p w14:paraId="5BDC0174" w14:textId="77777777" w:rsidR="00FA437A" w:rsidRDefault="00FA437A" w:rsidP="00FA437A">
      <w:pPr>
        <w:ind w:firstLine="708"/>
        <w:jc w:val="both"/>
      </w:pPr>
      <w:r>
        <w:t>4.4.11. Письменно в десятидневный срок уведомить Арендодателя об изменении своих реквизитов.</w:t>
      </w:r>
    </w:p>
    <w:p w14:paraId="2230B4DB" w14:textId="77777777" w:rsidR="00FA437A" w:rsidRPr="00557691" w:rsidRDefault="00FA437A" w:rsidP="00FA437A">
      <w:pPr>
        <w:ind w:firstLine="708"/>
        <w:jc w:val="both"/>
      </w:pPr>
      <w:r>
        <w:t xml:space="preserve">4.4.12. После завершения строительства объекта и до окончания срока действия настоящего договора зарегистрировать объект недвижимости в </w:t>
      </w:r>
      <w:r w:rsidRPr="008839C3">
        <w:t>Управлении Федеральной службы, кадастра и картографии по Иркутской области</w:t>
      </w:r>
      <w:r>
        <w:rPr>
          <w:bCs/>
        </w:rPr>
        <w:t>.</w:t>
      </w:r>
    </w:p>
    <w:p w14:paraId="4196F6BF" w14:textId="77777777" w:rsidR="00FA437A" w:rsidRDefault="00FA437A" w:rsidP="00FA437A">
      <w:pPr>
        <w:ind w:firstLine="708"/>
        <w:jc w:val="both"/>
      </w:pPr>
      <w:r>
        <w:t xml:space="preserve">4.5. Арендодатель и Арендатор имеют иные права и несут иные обязанности, установленные законодательством Российской Федерации. </w:t>
      </w:r>
    </w:p>
    <w:p w14:paraId="5784D846" w14:textId="77777777" w:rsidR="00FA437A" w:rsidRDefault="00FA437A" w:rsidP="00FA437A">
      <w:pPr>
        <w:spacing w:before="120" w:after="120"/>
        <w:jc w:val="center"/>
      </w:pPr>
      <w:r>
        <w:t>5. ОТВЕТСТВЕННОСТЬ СТОРОН</w:t>
      </w:r>
    </w:p>
    <w:p w14:paraId="1E69DBEF" w14:textId="77777777" w:rsidR="00FA437A" w:rsidRDefault="00FA437A" w:rsidP="00FA437A">
      <w:pPr>
        <w:ind w:firstLine="708"/>
        <w:jc w:val="both"/>
      </w:pPr>
      <w:r>
        <w:t>5.1. За нарушение условий Договора Стороны несут ответственность, предусмотренную законодательством Российской Федерации.</w:t>
      </w:r>
    </w:p>
    <w:p w14:paraId="5E2725E1" w14:textId="77777777" w:rsidR="00FA437A" w:rsidRDefault="00FA437A" w:rsidP="00FA437A">
      <w:pPr>
        <w:ind w:firstLine="708"/>
        <w:jc w:val="both"/>
      </w:pPr>
      <w:r>
        <w:t xml:space="preserve">5.2. За нарушение срока внесения арендной платы по Договору Арендатор выплачивает Арендодателю пени из расчета 0,1 % от размера невнесенной арендной платы за каждый календарный день просрочки. </w:t>
      </w:r>
    </w:p>
    <w:p w14:paraId="1EE52293" w14:textId="77777777" w:rsidR="00FA437A" w:rsidRDefault="00FA437A" w:rsidP="00FA437A">
      <w:pPr>
        <w:ind w:firstLine="708"/>
        <w:jc w:val="both"/>
      </w:pPr>
      <w:r>
        <w:lastRenderedPageBreak/>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576C2237" w14:textId="77777777" w:rsidR="00FA437A" w:rsidRDefault="00FA437A" w:rsidP="00FA437A">
      <w:pPr>
        <w:jc w:val="both"/>
      </w:pPr>
      <w:r>
        <w:t xml:space="preserve">           5.4. В случае неисполнения или ненадлежащего исполнения Арендатором своих обязанностей, указанных в п. 4.4 настоящего Договора, Арендодатель направляет ему письменное предписание, в котором излагаются факты, составляющие основу нарушений и срок устранения нарушений.   </w:t>
      </w:r>
    </w:p>
    <w:p w14:paraId="6A697663" w14:textId="77777777" w:rsidR="00FA437A" w:rsidRDefault="00FA437A" w:rsidP="00FA437A">
      <w:pPr>
        <w:spacing w:before="120" w:after="120"/>
        <w:jc w:val="center"/>
      </w:pPr>
      <w:r>
        <w:t>6. ИЗМЕНЕНИЕ, РАСТОРЖЕНИЕ И ПРЕКРАЩЕНИЕ ДОГОВОРА</w:t>
      </w:r>
    </w:p>
    <w:p w14:paraId="6AEFAF12" w14:textId="77777777" w:rsidR="00FA437A" w:rsidRDefault="00FA437A" w:rsidP="00FA437A">
      <w:pPr>
        <w:ind w:firstLine="708"/>
        <w:jc w:val="both"/>
      </w:pPr>
      <w:r>
        <w:t>6.1. Все изменения и (или) дополнения к Договору оформляются Сторонами в письменной форме.</w:t>
      </w:r>
    </w:p>
    <w:p w14:paraId="081C3017" w14:textId="77777777" w:rsidR="00FA437A" w:rsidRDefault="00FA437A" w:rsidP="00FA437A">
      <w:pPr>
        <w:ind w:firstLine="708"/>
        <w:jc w:val="both"/>
      </w:pPr>
      <w:r>
        <w:t>6.2. Договор, может быть, расторгнут досрочно по обоюдному согласию сторон с подписанием дополнительного соглашения о расторжении Договора Арендодателем и Арендатором. При намерении расторгнуть Договор сторона уведомляет об этом письменно за один месяц до предполагаемой даты расторжения Договора.</w:t>
      </w:r>
    </w:p>
    <w:p w14:paraId="3C6DA139" w14:textId="77777777" w:rsidR="00FA437A" w:rsidRDefault="00FA437A" w:rsidP="00FA437A">
      <w:pPr>
        <w:ind w:firstLine="708"/>
        <w:jc w:val="both"/>
      </w:pPr>
      <w:r>
        <w:t>6.3. Договор аренды земельного участка прекращается по основаниям и в порядке, которые предусмотрены гражданским и земельным законодательством.</w:t>
      </w:r>
    </w:p>
    <w:p w14:paraId="54CECA64" w14:textId="77777777" w:rsidR="00FA437A" w:rsidRDefault="00FA437A" w:rsidP="00FA437A">
      <w:pPr>
        <w:ind w:firstLine="708"/>
        <w:jc w:val="both"/>
      </w:pPr>
      <w:r>
        <w:t>6.4. Кроме указанных в пункте 6.2, 6.3 настоящего Договора случаев, Договор аренды земельного участка, может быть, расторгнут в установленном законом порядке в случае:</w:t>
      </w:r>
    </w:p>
    <w:p w14:paraId="1C37517F" w14:textId="77777777" w:rsidR="00FA437A" w:rsidRDefault="00FA437A" w:rsidP="00FA437A">
      <w:pPr>
        <w:ind w:firstLine="708"/>
        <w:jc w:val="both"/>
      </w:pPr>
      <w:r>
        <w:t>- использования земельного участка не в соответствии с его целевым назначением, разрешенным использованием;</w:t>
      </w:r>
    </w:p>
    <w:p w14:paraId="113E2F95" w14:textId="77777777" w:rsidR="00FA437A" w:rsidRDefault="00FA437A" w:rsidP="00FA437A">
      <w:pPr>
        <w:ind w:firstLine="708"/>
        <w:jc w:val="both"/>
      </w:pPr>
      <w:r>
        <w:t>- использования земельного участка, которое приводит к значительному ухудшению экологической обстановки;</w:t>
      </w:r>
    </w:p>
    <w:p w14:paraId="19B434AF" w14:textId="77777777" w:rsidR="00FA437A" w:rsidRDefault="00FA437A" w:rsidP="00FA437A">
      <w:pPr>
        <w:autoSpaceDE w:val="0"/>
        <w:autoSpaceDN w:val="0"/>
        <w:adjustRightInd w:val="0"/>
        <w:ind w:firstLine="708"/>
        <w:jc w:val="both"/>
      </w:pPr>
      <w:r w:rsidRPr="005B7D35">
        <w:t>- неуплаты арендной платы в сроки, установленные Договором, более двух кварталов подряд;</w:t>
      </w:r>
    </w:p>
    <w:p w14:paraId="3155D0FA" w14:textId="77777777" w:rsidR="00FA437A" w:rsidRDefault="00FA437A" w:rsidP="00FA437A">
      <w:pPr>
        <w:ind w:firstLine="708"/>
        <w:jc w:val="both"/>
      </w:pPr>
      <w:r>
        <w:t>- неиспользования земельного участка в соответствии с его целевым назначением, разрешенным использованием в течение трех лет.</w:t>
      </w:r>
    </w:p>
    <w:p w14:paraId="443ED186" w14:textId="77777777" w:rsidR="00FA437A" w:rsidRDefault="00FA437A" w:rsidP="00FA437A">
      <w:pPr>
        <w:jc w:val="both"/>
      </w:pPr>
      <w:r>
        <w:t xml:space="preserve">         </w:t>
      </w:r>
      <w:r>
        <w:tab/>
        <w:t>6.5. При прекращении Договора Арендатор обязан вернуть Арендодателю земельный участок в надлежащем состоянии.</w:t>
      </w:r>
    </w:p>
    <w:p w14:paraId="38F8DF31" w14:textId="77777777" w:rsidR="00FA437A" w:rsidRDefault="00FA437A" w:rsidP="00FA437A">
      <w:pPr>
        <w:spacing w:before="120" w:after="120"/>
        <w:jc w:val="center"/>
      </w:pPr>
      <w:r>
        <w:t>7. РАССМОТРЕНИЕ И УРЕГУЛИРОВАНИЕ СПОРОВ</w:t>
      </w:r>
    </w:p>
    <w:p w14:paraId="3E9728A7" w14:textId="77777777" w:rsidR="00FA437A" w:rsidRDefault="00FA437A" w:rsidP="00FA437A">
      <w:pPr>
        <w:ind w:firstLine="708"/>
        <w:jc w:val="both"/>
      </w:pPr>
      <w:r>
        <w:t>7.1. Все споры между Сторонами, возникающие по Договору, разрешаются в соответствии с законодательством Российской Федерации.</w:t>
      </w:r>
    </w:p>
    <w:p w14:paraId="47FF5DF1" w14:textId="77777777" w:rsidR="00FA437A" w:rsidRPr="00F17627" w:rsidRDefault="00FA437A" w:rsidP="00FA437A">
      <w:pPr>
        <w:ind w:firstLine="708"/>
        <w:jc w:val="both"/>
      </w:pPr>
      <w:r w:rsidRPr="00F17627">
        <w:rPr>
          <w:rFonts w:eastAsia="Calibri"/>
        </w:rPr>
        <w:t>7.2. Споры, возникающие из настоящего договора или в связи с ним, подлежат окончательному урегулированию в судебном порядке по месту нахождения земельного участка.</w:t>
      </w:r>
    </w:p>
    <w:p w14:paraId="2AC3C723" w14:textId="77777777" w:rsidR="00FA437A" w:rsidRDefault="00FA437A" w:rsidP="00FA437A">
      <w:pPr>
        <w:jc w:val="center"/>
      </w:pPr>
      <w:r>
        <w:t>8. ОСОБЫЕ УСЛОВИЯ ДОГОВОРА</w:t>
      </w:r>
    </w:p>
    <w:p w14:paraId="33BB425D" w14:textId="77777777" w:rsidR="00FA437A" w:rsidRPr="000952FD" w:rsidRDefault="00FA437A" w:rsidP="00FA437A">
      <w:pPr>
        <w:autoSpaceDE w:val="0"/>
        <w:autoSpaceDN w:val="0"/>
        <w:adjustRightInd w:val="0"/>
        <w:ind w:firstLine="708"/>
        <w:jc w:val="both"/>
        <w:rPr>
          <w:rFonts w:eastAsiaTheme="minorHAnsi"/>
          <w:lang w:eastAsia="en-US"/>
        </w:rPr>
      </w:pPr>
      <w:r w:rsidRPr="008839C3">
        <w:t xml:space="preserve">8.1. Договор аренды земельного участка </w:t>
      </w:r>
      <w:r>
        <w:rPr>
          <w:rFonts w:eastAsiaTheme="minorHAnsi"/>
          <w:lang w:eastAsia="en-US"/>
        </w:rPr>
        <w:t xml:space="preserve">заключается в электронной форме и подписывается усиленной квалифицированной электронной подписью сторон договора и </w:t>
      </w:r>
      <w:r w:rsidRPr="008839C3">
        <w:t xml:space="preserve">подлежит государственной регистрации в </w:t>
      </w:r>
      <w:bookmarkStart w:id="3" w:name="_Hlk214351257"/>
      <w:r w:rsidRPr="008839C3">
        <w:t>Управлении Федеральной службы, кадастра и картографии по Иркутской области</w:t>
      </w:r>
      <w:bookmarkEnd w:id="3"/>
      <w:r w:rsidRPr="008839C3">
        <w:t>.</w:t>
      </w:r>
    </w:p>
    <w:p w14:paraId="31EDA98D" w14:textId="77777777" w:rsidR="00FA437A" w:rsidRPr="008839C3" w:rsidRDefault="00FA437A" w:rsidP="00FA437A">
      <w:pPr>
        <w:ind w:firstLine="708"/>
        <w:jc w:val="both"/>
      </w:pPr>
      <w:r>
        <w:t>8.2</w:t>
      </w:r>
      <w:r w:rsidRPr="008839C3">
        <w:t xml:space="preserve">. Договор составлен в </w:t>
      </w:r>
      <w:r>
        <w:t>двух</w:t>
      </w:r>
      <w:r w:rsidRPr="008839C3">
        <w:t xml:space="preserve"> экземплярах, имеющих одинаковую юридическую силу, из которых </w:t>
      </w:r>
      <w:r>
        <w:t>один</w:t>
      </w:r>
      <w:r w:rsidRPr="008839C3">
        <w:t xml:space="preserve"> хранится у Аренд</w:t>
      </w:r>
      <w:r>
        <w:t>одателя, второй - у Арендатора.</w:t>
      </w:r>
    </w:p>
    <w:p w14:paraId="058E4FCE" w14:textId="77777777" w:rsidR="00FA437A" w:rsidRDefault="00FA437A" w:rsidP="00FA437A">
      <w:pPr>
        <w:tabs>
          <w:tab w:val="left" w:pos="6015"/>
        </w:tabs>
        <w:spacing w:before="120" w:after="120"/>
        <w:jc w:val="center"/>
      </w:pPr>
      <w:r>
        <w:t>9. ПОДПИСИ СТОРОН</w:t>
      </w:r>
    </w:p>
    <w:tbl>
      <w:tblPr>
        <w:tblStyle w:val="aa"/>
        <w:tblW w:w="0" w:type="auto"/>
        <w:tblLook w:val="04A0" w:firstRow="1" w:lastRow="0" w:firstColumn="1" w:lastColumn="0" w:noHBand="0" w:noVBand="1"/>
      </w:tblPr>
      <w:tblGrid>
        <w:gridCol w:w="4998"/>
        <w:gridCol w:w="4999"/>
      </w:tblGrid>
      <w:tr w:rsidR="00FA437A" w:rsidRPr="00F73534" w14:paraId="567C5E06" w14:textId="77777777" w:rsidTr="00B812CC">
        <w:trPr>
          <w:trHeight w:val="562"/>
        </w:trPr>
        <w:tc>
          <w:tcPr>
            <w:tcW w:w="4998" w:type="dxa"/>
          </w:tcPr>
          <w:p w14:paraId="3F98538C" w14:textId="77777777" w:rsidR="00FA437A" w:rsidRPr="00F73534" w:rsidRDefault="00FA437A" w:rsidP="00B812CC">
            <w:pPr>
              <w:jc w:val="center"/>
              <w:rPr>
                <w:sz w:val="22"/>
                <w:szCs w:val="22"/>
              </w:rPr>
            </w:pPr>
            <w:r w:rsidRPr="00F73534">
              <w:rPr>
                <w:sz w:val="22"/>
                <w:szCs w:val="22"/>
              </w:rPr>
              <w:t xml:space="preserve">АРЕНДОДАТЕЛЬ: </w:t>
            </w:r>
          </w:p>
          <w:p w14:paraId="51CA0729" w14:textId="77777777" w:rsidR="00FA437A" w:rsidRPr="00F73534" w:rsidRDefault="00FA437A" w:rsidP="00B812CC">
            <w:pPr>
              <w:jc w:val="center"/>
              <w:rPr>
                <w:sz w:val="22"/>
                <w:szCs w:val="22"/>
              </w:rPr>
            </w:pPr>
            <w:r w:rsidRPr="00F73534">
              <w:rPr>
                <w:sz w:val="22"/>
                <w:szCs w:val="22"/>
              </w:rPr>
              <w:t>Администрация Слюдянского городского поселения Слюдянского муниципального района Иркутской области</w:t>
            </w:r>
          </w:p>
          <w:p w14:paraId="4E819FE9" w14:textId="77777777" w:rsidR="00FA437A" w:rsidRPr="00F73534" w:rsidRDefault="00FA437A" w:rsidP="00B812CC">
            <w:pPr>
              <w:jc w:val="center"/>
              <w:rPr>
                <w:sz w:val="22"/>
                <w:szCs w:val="22"/>
              </w:rPr>
            </w:pPr>
            <w:r w:rsidRPr="00F73534">
              <w:rPr>
                <w:sz w:val="22"/>
                <w:szCs w:val="22"/>
              </w:rPr>
              <w:t>тел.: 8 (39544) 52-9-09.</w:t>
            </w:r>
          </w:p>
          <w:p w14:paraId="5DE09CB0" w14:textId="77777777" w:rsidR="00FA437A" w:rsidRPr="00F73534" w:rsidRDefault="00FA437A" w:rsidP="00B812CC">
            <w:pPr>
              <w:jc w:val="center"/>
              <w:rPr>
                <w:sz w:val="22"/>
                <w:szCs w:val="22"/>
              </w:rPr>
            </w:pPr>
            <w:r w:rsidRPr="00F73534">
              <w:rPr>
                <w:sz w:val="22"/>
                <w:szCs w:val="22"/>
              </w:rPr>
              <w:t xml:space="preserve">665904, Иркутская область                                                    </w:t>
            </w:r>
          </w:p>
          <w:p w14:paraId="0CE7ED1F" w14:textId="77777777" w:rsidR="00FA437A" w:rsidRPr="00F73534" w:rsidRDefault="00FA437A" w:rsidP="00B812CC">
            <w:pPr>
              <w:jc w:val="center"/>
              <w:rPr>
                <w:sz w:val="22"/>
                <w:szCs w:val="22"/>
              </w:rPr>
            </w:pPr>
            <w:r w:rsidRPr="00F73534">
              <w:rPr>
                <w:sz w:val="22"/>
                <w:szCs w:val="22"/>
              </w:rPr>
              <w:t xml:space="preserve">г. Слюдянка ул. Советская, 34,                                            </w:t>
            </w:r>
          </w:p>
          <w:p w14:paraId="3880884B" w14:textId="77777777" w:rsidR="00FA437A" w:rsidRPr="00F73534" w:rsidRDefault="00FA437A" w:rsidP="00B812CC">
            <w:pPr>
              <w:jc w:val="center"/>
              <w:rPr>
                <w:sz w:val="22"/>
                <w:szCs w:val="22"/>
              </w:rPr>
            </w:pPr>
            <w:r w:rsidRPr="00F73534">
              <w:rPr>
                <w:sz w:val="22"/>
                <w:szCs w:val="22"/>
              </w:rPr>
              <w:t>ИНН 381001001 КПП 3837003651</w:t>
            </w:r>
          </w:p>
          <w:p w14:paraId="35F96A68" w14:textId="77777777" w:rsidR="00FA437A" w:rsidRPr="00F73534" w:rsidRDefault="00FA437A" w:rsidP="00B812CC">
            <w:pPr>
              <w:jc w:val="center"/>
              <w:rPr>
                <w:sz w:val="22"/>
                <w:szCs w:val="22"/>
              </w:rPr>
            </w:pPr>
            <w:r w:rsidRPr="00F73534">
              <w:rPr>
                <w:sz w:val="22"/>
                <w:szCs w:val="22"/>
              </w:rPr>
              <w:t>ОГРН 1053848033678</w:t>
            </w:r>
          </w:p>
          <w:p w14:paraId="3C73E45C" w14:textId="77777777" w:rsidR="00FA437A" w:rsidRPr="00F73534" w:rsidRDefault="00FA437A" w:rsidP="00B812CC">
            <w:pPr>
              <w:jc w:val="center"/>
              <w:rPr>
                <w:sz w:val="22"/>
                <w:szCs w:val="22"/>
              </w:rPr>
            </w:pPr>
            <w:r w:rsidRPr="00F73534">
              <w:rPr>
                <w:sz w:val="22"/>
                <w:szCs w:val="22"/>
              </w:rPr>
              <w:t xml:space="preserve">В лице главы Слюдянского городского </w:t>
            </w:r>
          </w:p>
          <w:p w14:paraId="450C6953" w14:textId="77777777" w:rsidR="00FA437A" w:rsidRPr="00F73534" w:rsidRDefault="00FA437A" w:rsidP="00B812CC">
            <w:pPr>
              <w:jc w:val="center"/>
              <w:rPr>
                <w:sz w:val="22"/>
                <w:szCs w:val="22"/>
              </w:rPr>
            </w:pPr>
            <w:r w:rsidRPr="00F73534">
              <w:rPr>
                <w:sz w:val="22"/>
                <w:szCs w:val="22"/>
              </w:rPr>
              <w:t xml:space="preserve">поселения Слюдянского муниципального </w:t>
            </w:r>
          </w:p>
          <w:p w14:paraId="08316F12" w14:textId="77777777" w:rsidR="00FA437A" w:rsidRPr="00F73534" w:rsidRDefault="00FA437A" w:rsidP="00B812CC">
            <w:pPr>
              <w:jc w:val="center"/>
              <w:rPr>
                <w:sz w:val="22"/>
                <w:szCs w:val="22"/>
              </w:rPr>
            </w:pPr>
            <w:r w:rsidRPr="00F73534">
              <w:rPr>
                <w:sz w:val="22"/>
                <w:szCs w:val="22"/>
              </w:rPr>
              <w:t>района Иркутской области</w:t>
            </w:r>
          </w:p>
          <w:p w14:paraId="6B7EB7D0" w14:textId="77777777" w:rsidR="00FA437A" w:rsidRPr="00F73534" w:rsidRDefault="00FA437A" w:rsidP="00B812CC">
            <w:pPr>
              <w:autoSpaceDE w:val="0"/>
              <w:autoSpaceDN w:val="0"/>
              <w:adjustRightInd w:val="0"/>
              <w:jc w:val="center"/>
              <w:rPr>
                <w:rFonts w:eastAsiaTheme="minorHAnsi"/>
                <w:sz w:val="22"/>
                <w:szCs w:val="22"/>
                <w:lang w:eastAsia="en-US"/>
              </w:rPr>
            </w:pPr>
            <w:r w:rsidRPr="00F73534">
              <w:rPr>
                <w:sz w:val="22"/>
                <w:szCs w:val="22"/>
              </w:rPr>
              <w:t>Электронная подпись</w:t>
            </w:r>
          </w:p>
        </w:tc>
        <w:tc>
          <w:tcPr>
            <w:tcW w:w="4999" w:type="dxa"/>
          </w:tcPr>
          <w:p w14:paraId="775EA231" w14:textId="77777777" w:rsidR="00FA437A" w:rsidRPr="00F73534" w:rsidRDefault="00FA437A" w:rsidP="00B812CC">
            <w:pPr>
              <w:jc w:val="center"/>
              <w:rPr>
                <w:sz w:val="22"/>
                <w:szCs w:val="22"/>
              </w:rPr>
            </w:pPr>
            <w:r w:rsidRPr="00F73534">
              <w:rPr>
                <w:sz w:val="22"/>
                <w:szCs w:val="22"/>
              </w:rPr>
              <w:t>АРЕНДАТОР:</w:t>
            </w:r>
          </w:p>
          <w:p w14:paraId="048126EB" w14:textId="77777777" w:rsidR="00FA437A" w:rsidRPr="00F73534" w:rsidRDefault="00FA437A" w:rsidP="00B812CC">
            <w:pPr>
              <w:autoSpaceDE w:val="0"/>
              <w:autoSpaceDN w:val="0"/>
              <w:adjustRightInd w:val="0"/>
              <w:jc w:val="center"/>
              <w:rPr>
                <w:rFonts w:eastAsiaTheme="minorHAnsi"/>
                <w:sz w:val="22"/>
                <w:szCs w:val="22"/>
                <w:lang w:eastAsia="en-US"/>
              </w:rPr>
            </w:pPr>
            <w:r w:rsidRPr="00F73534">
              <w:rPr>
                <w:rFonts w:eastAsiaTheme="minorHAnsi"/>
                <w:sz w:val="22"/>
                <w:szCs w:val="22"/>
                <w:lang w:eastAsia="en-US"/>
              </w:rPr>
              <w:t>Ф.И.О.</w:t>
            </w:r>
          </w:p>
          <w:p w14:paraId="69BEB540" w14:textId="77777777" w:rsidR="00FA437A" w:rsidRPr="00F73534" w:rsidRDefault="00FA437A" w:rsidP="00B812CC">
            <w:pPr>
              <w:autoSpaceDE w:val="0"/>
              <w:autoSpaceDN w:val="0"/>
              <w:adjustRightInd w:val="0"/>
              <w:jc w:val="center"/>
              <w:rPr>
                <w:rFonts w:eastAsiaTheme="minorHAnsi"/>
                <w:sz w:val="22"/>
                <w:szCs w:val="22"/>
                <w:lang w:eastAsia="en-US"/>
              </w:rPr>
            </w:pPr>
          </w:p>
          <w:p w14:paraId="543C34B6" w14:textId="77777777" w:rsidR="00FA437A" w:rsidRPr="00F73534" w:rsidRDefault="00FA437A" w:rsidP="00B812CC">
            <w:pPr>
              <w:autoSpaceDE w:val="0"/>
              <w:autoSpaceDN w:val="0"/>
              <w:adjustRightInd w:val="0"/>
              <w:jc w:val="center"/>
              <w:rPr>
                <w:rFonts w:eastAsiaTheme="minorHAnsi"/>
                <w:sz w:val="22"/>
                <w:szCs w:val="22"/>
                <w:lang w:eastAsia="en-US"/>
              </w:rPr>
            </w:pPr>
          </w:p>
          <w:p w14:paraId="24BF0981" w14:textId="77777777" w:rsidR="00FA437A" w:rsidRPr="00F73534" w:rsidRDefault="00FA437A" w:rsidP="00B812CC">
            <w:pPr>
              <w:autoSpaceDE w:val="0"/>
              <w:autoSpaceDN w:val="0"/>
              <w:adjustRightInd w:val="0"/>
              <w:jc w:val="center"/>
              <w:rPr>
                <w:rFonts w:eastAsiaTheme="minorHAnsi"/>
                <w:sz w:val="22"/>
                <w:szCs w:val="22"/>
                <w:lang w:eastAsia="en-US"/>
              </w:rPr>
            </w:pPr>
          </w:p>
          <w:p w14:paraId="4FDC561B" w14:textId="77777777" w:rsidR="00FA437A" w:rsidRPr="00F73534" w:rsidRDefault="00FA437A" w:rsidP="00B812CC">
            <w:pPr>
              <w:autoSpaceDE w:val="0"/>
              <w:autoSpaceDN w:val="0"/>
              <w:adjustRightInd w:val="0"/>
              <w:jc w:val="center"/>
              <w:rPr>
                <w:rFonts w:eastAsiaTheme="minorHAnsi"/>
                <w:sz w:val="22"/>
                <w:szCs w:val="22"/>
                <w:lang w:eastAsia="en-US"/>
              </w:rPr>
            </w:pPr>
          </w:p>
          <w:p w14:paraId="52E02525" w14:textId="77777777" w:rsidR="00FA437A" w:rsidRPr="00F73534" w:rsidRDefault="00FA437A" w:rsidP="00B812CC">
            <w:pPr>
              <w:autoSpaceDE w:val="0"/>
              <w:autoSpaceDN w:val="0"/>
              <w:adjustRightInd w:val="0"/>
              <w:jc w:val="center"/>
              <w:rPr>
                <w:rFonts w:eastAsiaTheme="minorHAnsi"/>
                <w:sz w:val="22"/>
                <w:szCs w:val="22"/>
                <w:lang w:eastAsia="en-US"/>
              </w:rPr>
            </w:pPr>
          </w:p>
          <w:p w14:paraId="7BFDE663" w14:textId="77777777" w:rsidR="00FA437A" w:rsidRPr="00F73534" w:rsidRDefault="00FA437A" w:rsidP="00B812CC">
            <w:pPr>
              <w:autoSpaceDE w:val="0"/>
              <w:autoSpaceDN w:val="0"/>
              <w:adjustRightInd w:val="0"/>
              <w:jc w:val="center"/>
              <w:rPr>
                <w:rFonts w:eastAsiaTheme="minorHAnsi"/>
                <w:sz w:val="22"/>
                <w:szCs w:val="22"/>
                <w:lang w:eastAsia="en-US"/>
              </w:rPr>
            </w:pPr>
            <w:r w:rsidRPr="00F73534">
              <w:rPr>
                <w:rFonts w:eastAsiaTheme="minorHAnsi"/>
                <w:sz w:val="22"/>
                <w:szCs w:val="22"/>
                <w:lang w:eastAsia="en-US"/>
              </w:rPr>
              <w:t>Электронная подпись</w:t>
            </w:r>
          </w:p>
        </w:tc>
      </w:tr>
    </w:tbl>
    <w:p w14:paraId="53FCE679" w14:textId="77777777" w:rsidR="00FA437A" w:rsidRDefault="00FA437A" w:rsidP="00FA437A">
      <w:pPr>
        <w:pStyle w:val="a4"/>
        <w:ind w:left="6372" w:firstLine="708"/>
        <w:jc w:val="left"/>
        <w:rPr>
          <w:rFonts w:ascii="Times New Roman" w:hAnsi="Times New Roman"/>
          <w:sz w:val="20"/>
        </w:rPr>
      </w:pPr>
      <w:r>
        <w:rPr>
          <w:rFonts w:ascii="Times New Roman" w:hAnsi="Times New Roman"/>
          <w:sz w:val="20"/>
        </w:rPr>
        <w:lastRenderedPageBreak/>
        <w:t xml:space="preserve">Приложение №2 </w:t>
      </w:r>
    </w:p>
    <w:p w14:paraId="282281B5" w14:textId="77777777" w:rsidR="00FA437A" w:rsidRPr="00844034" w:rsidRDefault="00FA437A" w:rsidP="00FA437A">
      <w:pPr>
        <w:pStyle w:val="a4"/>
        <w:ind w:left="-567"/>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к извещению о проведении электронного аукциона</w:t>
      </w:r>
    </w:p>
    <w:p w14:paraId="4ED6B6BF" w14:textId="77777777" w:rsidR="00FA437A" w:rsidRDefault="00FA437A" w:rsidP="00FA437A">
      <w:pPr>
        <w:spacing w:before="120"/>
        <w:ind w:left="4944"/>
        <w:jc w:val="both"/>
      </w:pPr>
      <w:r w:rsidRPr="00825638">
        <w:t xml:space="preserve">В </w:t>
      </w:r>
      <w:r>
        <w:t>администрация Слюдянского</w:t>
      </w:r>
    </w:p>
    <w:p w14:paraId="1E2DADDB" w14:textId="77777777" w:rsidR="00FA437A" w:rsidRPr="00825638" w:rsidRDefault="00FA437A" w:rsidP="00FA437A">
      <w:pPr>
        <w:ind w:left="4944"/>
        <w:jc w:val="both"/>
        <w:rPr>
          <w:b/>
        </w:rPr>
      </w:pPr>
      <w:r>
        <w:t>городского поселения</w:t>
      </w:r>
    </w:p>
    <w:p w14:paraId="597376AF" w14:textId="77777777" w:rsidR="00FA437A" w:rsidRPr="00B84639" w:rsidRDefault="00FA437A" w:rsidP="00FA437A">
      <w:pPr>
        <w:rPr>
          <w:b/>
          <w:sz w:val="22"/>
          <w:szCs w:val="22"/>
        </w:rPr>
      </w:pPr>
    </w:p>
    <w:p w14:paraId="3D9D0665" w14:textId="77777777" w:rsidR="00FA437A" w:rsidRPr="00275499" w:rsidRDefault="00FA437A" w:rsidP="00FA437A">
      <w:pPr>
        <w:jc w:val="center"/>
      </w:pPr>
      <w:r w:rsidRPr="00275499">
        <w:t xml:space="preserve">ЗАЯВКА НА УЧАСТИЕ В </w:t>
      </w:r>
      <w:r>
        <w:t xml:space="preserve">ЭЛЕКТРОННОМ АУКЦИОНЕ </w:t>
      </w:r>
    </w:p>
    <w:p w14:paraId="4C0B1CF8" w14:textId="77777777" w:rsidR="00FA437A" w:rsidRPr="00B84639" w:rsidRDefault="00FA437A" w:rsidP="00FA437A">
      <w:pPr>
        <w:jc w:val="both"/>
        <w:rPr>
          <w:sz w:val="22"/>
          <w:szCs w:val="22"/>
        </w:rPr>
      </w:pPr>
    </w:p>
    <w:p w14:paraId="61632C7C" w14:textId="79FF4C62" w:rsidR="00FA437A" w:rsidRDefault="00FA437A" w:rsidP="00FA437A">
      <w:pPr>
        <w:ind w:firstLine="708"/>
        <w:jc w:val="both"/>
      </w:pPr>
      <w:r w:rsidRPr="00275499">
        <w:t xml:space="preserve">Изучив данные </w:t>
      </w:r>
      <w:r>
        <w:t>извещения</w:t>
      </w:r>
      <w:r w:rsidRPr="00275499">
        <w:t xml:space="preserve"> </w:t>
      </w:r>
      <w:r w:rsidR="00F73534">
        <w:t xml:space="preserve">№ __________________________ </w:t>
      </w:r>
      <w:r w:rsidRPr="00275499">
        <w:t xml:space="preserve">о проведении </w:t>
      </w:r>
      <w:r>
        <w:t xml:space="preserve">электронного </w:t>
      </w:r>
      <w:r w:rsidRPr="00275499">
        <w:t xml:space="preserve">аукциона </w:t>
      </w:r>
      <w:r>
        <w:t>на право заключения договора аренды земельного участка</w:t>
      </w:r>
      <w:r w:rsidR="0087217D">
        <w:t>, лот №____</w:t>
      </w:r>
      <w:r w:rsidRPr="00275499">
        <w:t xml:space="preserve"> </w:t>
      </w:r>
      <w:r>
        <w:t xml:space="preserve">с кадастровым номером </w:t>
      </w:r>
      <w:r w:rsidR="0027463F" w:rsidRPr="0027463F">
        <w:t xml:space="preserve">38:25:000000:1762, категория земель - земли населенных пунктов, общей площадью 2000 кв. м., расположенного по адресу: Иркутская область, </w:t>
      </w:r>
      <w:proofErr w:type="spellStart"/>
      <w:r w:rsidR="0027463F" w:rsidRPr="0027463F">
        <w:t>м.р</w:t>
      </w:r>
      <w:proofErr w:type="spellEnd"/>
      <w:r w:rsidR="0027463F" w:rsidRPr="0027463F">
        <w:t xml:space="preserve">-н Слюдянский, </w:t>
      </w:r>
      <w:proofErr w:type="spellStart"/>
      <w:r w:rsidR="0027463F" w:rsidRPr="0027463F">
        <w:t>г.п</w:t>
      </w:r>
      <w:proofErr w:type="spellEnd"/>
      <w:r w:rsidR="0027463F" w:rsidRPr="0027463F">
        <w:t xml:space="preserve">. Слюдянское, г. Слюдянка, </w:t>
      </w:r>
      <w:proofErr w:type="spellStart"/>
      <w:r w:rsidR="0027463F" w:rsidRPr="0027463F">
        <w:t>мкр</w:t>
      </w:r>
      <w:proofErr w:type="spellEnd"/>
      <w:r w:rsidR="0027463F" w:rsidRPr="0027463F">
        <w:t>. Берёзовый, з/у 11, вид разрешенного использования: блокированная жилая застройка</w:t>
      </w:r>
      <w:r>
        <w:t>.</w:t>
      </w:r>
    </w:p>
    <w:p w14:paraId="34AE7B72" w14:textId="77777777" w:rsidR="00FA437A" w:rsidRPr="002A3A42" w:rsidRDefault="00FA437A" w:rsidP="00FA437A">
      <w:pPr>
        <w:pBdr>
          <w:bottom w:val="single" w:sz="4" w:space="1" w:color="auto"/>
        </w:pBdr>
      </w:pPr>
      <w:r w:rsidRPr="002A3A42">
        <w:rPr>
          <w:b/>
        </w:rPr>
        <w:t xml:space="preserve">Претендент </w:t>
      </w:r>
      <w:r w:rsidRPr="002A3A42">
        <w:t xml:space="preserve">    </w:t>
      </w:r>
    </w:p>
    <w:p w14:paraId="24C29B8F" w14:textId="77777777" w:rsidR="00FA437A" w:rsidRPr="004C44A4" w:rsidRDefault="00FA437A" w:rsidP="00FA437A">
      <w:pPr>
        <w:jc w:val="center"/>
        <w:rPr>
          <w:sz w:val="18"/>
          <w:szCs w:val="18"/>
        </w:rPr>
      </w:pPr>
      <w:r w:rsidRPr="004C44A4">
        <w:rPr>
          <w:sz w:val="18"/>
          <w:szCs w:val="18"/>
        </w:rPr>
        <w:t xml:space="preserve">           </w:t>
      </w:r>
      <w:r w:rsidRPr="004C44A4">
        <w:rPr>
          <w:sz w:val="16"/>
          <w:szCs w:val="18"/>
        </w:rPr>
        <w:t>(</w:t>
      </w:r>
      <w:r w:rsidRPr="004C44A4">
        <w:rPr>
          <w:bCs/>
          <w:sz w:val="16"/>
          <w:szCs w:val="18"/>
        </w:rPr>
        <w:t>Ф.И.О. физического лица, индивидуального предпринимателя,</w:t>
      </w:r>
      <w:r w:rsidRPr="004C44A4">
        <w:rPr>
          <w:bCs/>
          <w:sz w:val="16"/>
          <w:szCs w:val="18"/>
        </w:rPr>
        <w:br/>
        <w:t>наименование юридического лица с указанием организационно-правовой формы</w:t>
      </w:r>
      <w:r w:rsidRPr="004C44A4">
        <w:rPr>
          <w:sz w:val="16"/>
          <w:szCs w:val="18"/>
        </w:rPr>
        <w:t>)</w:t>
      </w:r>
    </w:p>
    <w:p w14:paraId="58D679F1" w14:textId="77777777" w:rsidR="00FA437A" w:rsidRPr="002A3A42" w:rsidRDefault="00FA437A" w:rsidP="00FA437A">
      <w:pPr>
        <w:pBdr>
          <w:bottom w:val="single" w:sz="4" w:space="1" w:color="auto"/>
        </w:pBdr>
      </w:pPr>
      <w:r w:rsidRPr="002A3A42">
        <w:rPr>
          <w:b/>
        </w:rPr>
        <w:t>в лице</w:t>
      </w:r>
      <w:r w:rsidRPr="002A3A42">
        <w:t xml:space="preserve">               </w:t>
      </w:r>
    </w:p>
    <w:p w14:paraId="3710E6D9" w14:textId="77777777" w:rsidR="00FA437A" w:rsidRPr="004C44A4" w:rsidRDefault="00FA437A" w:rsidP="00FA437A">
      <w:pPr>
        <w:jc w:val="center"/>
        <w:rPr>
          <w:sz w:val="18"/>
          <w:szCs w:val="18"/>
        </w:rPr>
      </w:pPr>
      <w:r w:rsidRPr="004C44A4">
        <w:rPr>
          <w:sz w:val="16"/>
          <w:szCs w:val="18"/>
        </w:rPr>
        <w:t>(</w:t>
      </w:r>
      <w:r w:rsidRPr="004C44A4">
        <w:rPr>
          <w:bCs/>
          <w:sz w:val="16"/>
          <w:szCs w:val="18"/>
        </w:rPr>
        <w:t>Ф.И.О. руководителя юридического лица или уполномоченного лица</w:t>
      </w:r>
      <w:r w:rsidRPr="004C44A4">
        <w:rPr>
          <w:sz w:val="16"/>
          <w:szCs w:val="18"/>
        </w:rPr>
        <w:t>)</w:t>
      </w:r>
    </w:p>
    <w:p w14:paraId="1E74D393" w14:textId="77777777" w:rsidR="00FA437A" w:rsidRPr="002A3A42" w:rsidRDefault="00FA437A" w:rsidP="00FA437A">
      <w:pPr>
        <w:pBdr>
          <w:bottom w:val="single" w:sz="4" w:space="1" w:color="auto"/>
        </w:pBdr>
        <w:jc w:val="both"/>
        <w:rPr>
          <w:sz w:val="18"/>
          <w:szCs w:val="20"/>
        </w:rPr>
      </w:pPr>
      <w:r w:rsidRPr="002A3A42">
        <w:rPr>
          <w:b/>
          <w:bCs/>
        </w:rPr>
        <w:t>действующего на основании</w:t>
      </w:r>
      <w:r w:rsidRPr="002A3A42">
        <w:rPr>
          <w:sz w:val="18"/>
          <w:szCs w:val="20"/>
        </w:rPr>
        <w:t xml:space="preserve">  </w:t>
      </w:r>
    </w:p>
    <w:p w14:paraId="02E55F7C" w14:textId="77777777" w:rsidR="00FA437A" w:rsidRPr="004C44A4" w:rsidRDefault="00FA437A" w:rsidP="00FA437A">
      <w:pPr>
        <w:jc w:val="center"/>
        <w:rPr>
          <w:sz w:val="18"/>
          <w:szCs w:val="20"/>
        </w:rPr>
      </w:pPr>
      <w:r w:rsidRPr="004C44A4">
        <w:rPr>
          <w:sz w:val="18"/>
          <w:szCs w:val="20"/>
        </w:rPr>
        <w:t>(</w:t>
      </w:r>
      <w:r w:rsidRPr="004C44A4">
        <w:rPr>
          <w:sz w:val="16"/>
          <w:szCs w:val="18"/>
        </w:rPr>
        <w:t>Устав, Положение, Соглашение и т.д</w:t>
      </w:r>
      <w:r w:rsidRPr="004C44A4">
        <w:rPr>
          <w:sz w:val="18"/>
          <w:szCs w:val="20"/>
        </w:rPr>
        <w:t>.)</w:t>
      </w:r>
    </w:p>
    <w:tbl>
      <w:tblPr>
        <w:tblW w:w="9923" w:type="dxa"/>
        <w:tblInd w:w="-30" w:type="dxa"/>
        <w:tblLayout w:type="fixed"/>
        <w:tblLook w:val="0000" w:firstRow="0" w:lastRow="0" w:firstColumn="0" w:lastColumn="0" w:noHBand="0" w:noVBand="0"/>
      </w:tblPr>
      <w:tblGrid>
        <w:gridCol w:w="9923"/>
      </w:tblGrid>
      <w:tr w:rsidR="00FA437A" w:rsidRPr="002A3A42" w14:paraId="1F1097BF" w14:textId="77777777" w:rsidTr="00B812CC">
        <w:trPr>
          <w:trHeight w:val="1124"/>
        </w:trPr>
        <w:tc>
          <w:tcPr>
            <w:tcW w:w="9923"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48CCA8D" w14:textId="77777777" w:rsidR="00FA437A" w:rsidRPr="002A3A42" w:rsidRDefault="00FA437A" w:rsidP="00B812CC">
            <w:pPr>
              <w:spacing w:line="276" w:lineRule="auto"/>
              <w:jc w:val="both"/>
              <w:rPr>
                <w:sz w:val="22"/>
                <w:szCs w:val="22"/>
              </w:rPr>
            </w:pPr>
            <w:r w:rsidRPr="002A3A42">
              <w:rPr>
                <w:b/>
                <w:sz w:val="22"/>
                <w:szCs w:val="22"/>
              </w:rPr>
              <w:t>(заполняется</w:t>
            </w:r>
            <w:r w:rsidRPr="002A3A42">
              <w:rPr>
                <w:sz w:val="22"/>
                <w:szCs w:val="22"/>
              </w:rPr>
              <w:t xml:space="preserve"> </w:t>
            </w:r>
            <w:r w:rsidRPr="002A3A42">
              <w:rPr>
                <w:b/>
                <w:sz w:val="22"/>
                <w:szCs w:val="22"/>
              </w:rPr>
              <w:t>физическим лицом, индивидуальным предпринимателем)</w:t>
            </w:r>
          </w:p>
          <w:p w14:paraId="1843470A" w14:textId="77777777" w:rsidR="00FA437A" w:rsidRPr="002A3A42" w:rsidRDefault="00FA437A" w:rsidP="00B812CC">
            <w:pPr>
              <w:spacing w:line="276" w:lineRule="auto"/>
              <w:jc w:val="both"/>
              <w:rPr>
                <w:sz w:val="22"/>
                <w:szCs w:val="22"/>
                <w:u w:val="single"/>
              </w:rPr>
            </w:pPr>
            <w:r w:rsidRPr="002A3A42">
              <w:rPr>
                <w:sz w:val="22"/>
                <w:szCs w:val="22"/>
                <w:u w:val="single"/>
              </w:rPr>
              <w:t xml:space="preserve">Паспортные данные: серия  </w:t>
            </w:r>
          </w:p>
          <w:p w14:paraId="6808FD82" w14:textId="77777777" w:rsidR="00FA437A" w:rsidRPr="002A3A42" w:rsidRDefault="00FA437A" w:rsidP="00B812CC">
            <w:pPr>
              <w:spacing w:line="276" w:lineRule="auto"/>
              <w:jc w:val="both"/>
              <w:rPr>
                <w:sz w:val="22"/>
                <w:szCs w:val="22"/>
                <w:u w:val="single"/>
              </w:rPr>
            </w:pPr>
            <w:r w:rsidRPr="002A3A42">
              <w:rPr>
                <w:sz w:val="22"/>
                <w:szCs w:val="22"/>
                <w:u w:val="single"/>
              </w:rPr>
              <w:t>кем выдан:</w:t>
            </w:r>
          </w:p>
          <w:p w14:paraId="3BF24AE1" w14:textId="77777777" w:rsidR="00FA437A" w:rsidRPr="002A3A42" w:rsidRDefault="00FA437A" w:rsidP="00B812CC">
            <w:pPr>
              <w:spacing w:line="276" w:lineRule="auto"/>
              <w:jc w:val="both"/>
              <w:rPr>
                <w:sz w:val="22"/>
                <w:szCs w:val="22"/>
                <w:u w:val="single"/>
              </w:rPr>
            </w:pPr>
            <w:r w:rsidRPr="002A3A42">
              <w:rPr>
                <w:sz w:val="22"/>
                <w:szCs w:val="22"/>
                <w:u w:val="single"/>
              </w:rPr>
              <w:t xml:space="preserve">СНИЛС:  </w:t>
            </w:r>
          </w:p>
          <w:p w14:paraId="592F6DBB" w14:textId="77777777" w:rsidR="00FA437A" w:rsidRPr="002A3A42" w:rsidRDefault="00FA437A" w:rsidP="00B812CC">
            <w:pPr>
              <w:spacing w:line="276" w:lineRule="auto"/>
              <w:jc w:val="both"/>
              <w:rPr>
                <w:sz w:val="22"/>
                <w:szCs w:val="22"/>
                <w:u w:val="single"/>
              </w:rPr>
            </w:pPr>
            <w:r w:rsidRPr="002A3A42">
              <w:rPr>
                <w:sz w:val="22"/>
                <w:szCs w:val="22"/>
                <w:u w:val="single"/>
              </w:rPr>
              <w:t xml:space="preserve">Адрес места жительства (по паспорту):  </w:t>
            </w:r>
          </w:p>
          <w:p w14:paraId="0B919087" w14:textId="77777777" w:rsidR="00FA437A" w:rsidRPr="002A3A42" w:rsidRDefault="00FA437A" w:rsidP="00B812CC">
            <w:pPr>
              <w:spacing w:line="276" w:lineRule="auto"/>
              <w:jc w:val="both"/>
              <w:rPr>
                <w:sz w:val="22"/>
                <w:szCs w:val="22"/>
                <w:u w:val="single"/>
              </w:rPr>
            </w:pPr>
            <w:r w:rsidRPr="002A3A42">
              <w:rPr>
                <w:sz w:val="22"/>
                <w:szCs w:val="22"/>
                <w:u w:val="single"/>
              </w:rPr>
              <w:t xml:space="preserve">Почтовый адрес (для корреспонденции):  </w:t>
            </w:r>
          </w:p>
          <w:p w14:paraId="6A624C9A" w14:textId="77777777" w:rsidR="00FA437A" w:rsidRPr="002A3A42" w:rsidRDefault="00FA437A" w:rsidP="00B812CC">
            <w:pPr>
              <w:spacing w:line="276" w:lineRule="auto"/>
              <w:jc w:val="both"/>
              <w:rPr>
                <w:sz w:val="22"/>
                <w:szCs w:val="22"/>
                <w:u w:val="single"/>
              </w:rPr>
            </w:pPr>
            <w:r w:rsidRPr="002A3A42">
              <w:rPr>
                <w:sz w:val="22"/>
                <w:szCs w:val="22"/>
                <w:u w:val="single"/>
              </w:rPr>
              <w:t xml:space="preserve">Контактный телефон:         </w:t>
            </w:r>
          </w:p>
          <w:p w14:paraId="5821ADAD" w14:textId="77777777" w:rsidR="00FA437A" w:rsidRPr="002A3A42" w:rsidRDefault="00FA437A" w:rsidP="00B812CC">
            <w:pPr>
              <w:spacing w:line="276" w:lineRule="auto"/>
              <w:jc w:val="both"/>
              <w:rPr>
                <w:sz w:val="22"/>
                <w:szCs w:val="22"/>
              </w:rPr>
            </w:pPr>
            <w:r w:rsidRPr="002A3A42">
              <w:rPr>
                <w:sz w:val="22"/>
                <w:szCs w:val="22"/>
                <w:u w:val="single"/>
              </w:rPr>
              <w:t xml:space="preserve">ОГРНИП (для индивидуального предпринимателя) №      </w:t>
            </w:r>
          </w:p>
        </w:tc>
      </w:tr>
      <w:tr w:rsidR="00FA437A" w:rsidRPr="002A3A42" w14:paraId="6FF6074A" w14:textId="77777777" w:rsidTr="00B812CC">
        <w:trPr>
          <w:trHeight w:val="1024"/>
        </w:trPr>
        <w:tc>
          <w:tcPr>
            <w:tcW w:w="9923"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5A9A4251" w14:textId="77777777" w:rsidR="00FA437A" w:rsidRPr="002A3A42" w:rsidRDefault="00FA437A" w:rsidP="00B812CC">
            <w:pPr>
              <w:spacing w:line="276" w:lineRule="auto"/>
              <w:jc w:val="both"/>
              <w:rPr>
                <w:sz w:val="22"/>
                <w:szCs w:val="22"/>
              </w:rPr>
            </w:pPr>
            <w:r w:rsidRPr="002A3A42">
              <w:rPr>
                <w:b/>
                <w:sz w:val="22"/>
                <w:szCs w:val="22"/>
              </w:rPr>
              <w:t>(заполняется юридическим лицом)</w:t>
            </w:r>
          </w:p>
          <w:p w14:paraId="6AEF05A6" w14:textId="77777777" w:rsidR="00FA437A" w:rsidRPr="002A3A42" w:rsidRDefault="00FA437A" w:rsidP="00B812CC">
            <w:pPr>
              <w:spacing w:line="276" w:lineRule="auto"/>
              <w:jc w:val="both"/>
              <w:rPr>
                <w:sz w:val="22"/>
                <w:szCs w:val="22"/>
                <w:u w:val="single"/>
              </w:rPr>
            </w:pPr>
            <w:r w:rsidRPr="002A3A42">
              <w:rPr>
                <w:sz w:val="22"/>
                <w:szCs w:val="22"/>
                <w:u w:val="single"/>
              </w:rPr>
              <w:t xml:space="preserve">Адрес местонахождения:     </w:t>
            </w:r>
          </w:p>
          <w:p w14:paraId="6EB8A48B" w14:textId="77777777" w:rsidR="00FA437A" w:rsidRPr="002A3A42" w:rsidRDefault="00FA437A" w:rsidP="00B812CC">
            <w:pPr>
              <w:spacing w:line="276" w:lineRule="auto"/>
              <w:jc w:val="both"/>
              <w:rPr>
                <w:sz w:val="22"/>
                <w:szCs w:val="22"/>
                <w:u w:val="single"/>
              </w:rPr>
            </w:pPr>
            <w:r w:rsidRPr="002A3A42">
              <w:rPr>
                <w:sz w:val="22"/>
                <w:szCs w:val="22"/>
                <w:u w:val="single"/>
              </w:rPr>
              <w:t xml:space="preserve">Почтовый адрес (для корреспонденции):        </w:t>
            </w:r>
          </w:p>
          <w:p w14:paraId="3C8D506C" w14:textId="77777777" w:rsidR="00FA437A" w:rsidRPr="002A3A42" w:rsidRDefault="00FA437A" w:rsidP="00B812CC">
            <w:pPr>
              <w:spacing w:line="276" w:lineRule="auto"/>
              <w:jc w:val="both"/>
              <w:rPr>
                <w:sz w:val="22"/>
                <w:szCs w:val="22"/>
                <w:u w:val="single"/>
              </w:rPr>
            </w:pPr>
            <w:r w:rsidRPr="002A3A42">
              <w:rPr>
                <w:sz w:val="22"/>
                <w:szCs w:val="22"/>
                <w:u w:val="single"/>
              </w:rPr>
              <w:t xml:space="preserve">Контактный телефон:     </w:t>
            </w:r>
          </w:p>
          <w:p w14:paraId="145316AE" w14:textId="77777777" w:rsidR="00FA437A" w:rsidRPr="002A3A42" w:rsidRDefault="00FA437A" w:rsidP="00B812CC">
            <w:pPr>
              <w:spacing w:line="276" w:lineRule="auto"/>
              <w:jc w:val="both"/>
              <w:rPr>
                <w:sz w:val="22"/>
                <w:szCs w:val="22"/>
                <w:u w:val="single"/>
              </w:rPr>
            </w:pPr>
            <w:r w:rsidRPr="002A3A42">
              <w:rPr>
                <w:sz w:val="22"/>
                <w:szCs w:val="22"/>
                <w:u w:val="single"/>
              </w:rPr>
              <w:t xml:space="preserve">ИНН         </w:t>
            </w:r>
            <w:r>
              <w:rPr>
                <w:sz w:val="22"/>
                <w:szCs w:val="22"/>
                <w:u w:val="single"/>
              </w:rPr>
              <w:t>____________</w:t>
            </w:r>
            <w:r w:rsidRPr="002A3A42">
              <w:rPr>
                <w:sz w:val="22"/>
                <w:szCs w:val="22"/>
                <w:u w:val="single"/>
              </w:rPr>
              <w:t xml:space="preserve">КПП            </w:t>
            </w:r>
            <w:r>
              <w:rPr>
                <w:sz w:val="22"/>
                <w:szCs w:val="22"/>
                <w:u w:val="single"/>
              </w:rPr>
              <w:t>____________</w:t>
            </w:r>
            <w:r w:rsidRPr="002A3A42">
              <w:rPr>
                <w:sz w:val="22"/>
                <w:szCs w:val="22"/>
                <w:u w:val="single"/>
              </w:rPr>
              <w:t>ОГРН</w:t>
            </w:r>
            <w:r>
              <w:rPr>
                <w:sz w:val="22"/>
                <w:szCs w:val="22"/>
                <w:u w:val="single"/>
              </w:rPr>
              <w:t>_____________________</w:t>
            </w:r>
            <w:r w:rsidRPr="002A3A42">
              <w:rPr>
                <w:sz w:val="22"/>
                <w:szCs w:val="22"/>
                <w:u w:val="single"/>
              </w:rPr>
              <w:t xml:space="preserve">    </w:t>
            </w:r>
          </w:p>
          <w:p w14:paraId="5299C3B6" w14:textId="77777777" w:rsidR="00FA437A" w:rsidRPr="002A3A42" w:rsidRDefault="00FA437A" w:rsidP="00B812CC">
            <w:pPr>
              <w:spacing w:line="276" w:lineRule="auto"/>
              <w:jc w:val="both"/>
              <w:rPr>
                <w:b/>
                <w:sz w:val="22"/>
                <w:szCs w:val="22"/>
              </w:rPr>
            </w:pPr>
          </w:p>
        </w:tc>
      </w:tr>
      <w:tr w:rsidR="00FA437A" w:rsidRPr="002A3A42" w14:paraId="6821EFA9" w14:textId="77777777" w:rsidTr="00B812CC">
        <w:trPr>
          <w:trHeight w:val="1179"/>
        </w:trPr>
        <w:tc>
          <w:tcPr>
            <w:tcW w:w="9923" w:type="dxa"/>
            <w:tcBorders>
              <w:top w:val="thickThinLargeGap" w:sz="6" w:space="0" w:color="C0C0C0"/>
              <w:left w:val="thickThinLargeGap" w:sz="6" w:space="0" w:color="C0C0C0"/>
              <w:bottom w:val="thickThinLargeGap" w:sz="6" w:space="0" w:color="C0C0C0"/>
              <w:right w:val="thickThinLargeGap" w:sz="6" w:space="0" w:color="C0C0C0"/>
            </w:tcBorders>
          </w:tcPr>
          <w:p w14:paraId="4C828A7B" w14:textId="77777777" w:rsidR="00FA437A" w:rsidRPr="002A3A42" w:rsidRDefault="00FA437A" w:rsidP="00B812CC">
            <w:pPr>
              <w:pBdr>
                <w:bottom w:val="single" w:sz="4" w:space="1" w:color="auto"/>
              </w:pBdr>
              <w:spacing w:line="276" w:lineRule="auto"/>
              <w:jc w:val="both"/>
              <w:rPr>
                <w:sz w:val="22"/>
                <w:szCs w:val="22"/>
              </w:rPr>
            </w:pPr>
            <w:r w:rsidRPr="002A3A42">
              <w:rPr>
                <w:b/>
                <w:sz w:val="22"/>
                <w:szCs w:val="22"/>
              </w:rPr>
              <w:t>Представитель Заявителя</w:t>
            </w:r>
          </w:p>
          <w:p w14:paraId="47078067" w14:textId="77777777" w:rsidR="00FA437A" w:rsidRPr="002A3A42" w:rsidRDefault="00FA437A" w:rsidP="00B812CC">
            <w:pPr>
              <w:spacing w:line="276" w:lineRule="auto"/>
              <w:jc w:val="center"/>
              <w:rPr>
                <w:b/>
                <w:sz w:val="22"/>
                <w:szCs w:val="22"/>
              </w:rPr>
            </w:pPr>
            <w:r w:rsidRPr="002A3A42">
              <w:rPr>
                <w:sz w:val="22"/>
                <w:szCs w:val="22"/>
              </w:rPr>
              <w:t>(Ф.И.О.)</w:t>
            </w:r>
          </w:p>
          <w:p w14:paraId="05D5C298" w14:textId="77777777" w:rsidR="00FA437A" w:rsidRPr="002A3A42" w:rsidRDefault="00FA437A" w:rsidP="00B812CC">
            <w:pPr>
              <w:spacing w:line="276" w:lineRule="auto"/>
              <w:jc w:val="both"/>
              <w:rPr>
                <w:sz w:val="22"/>
                <w:szCs w:val="22"/>
                <w:u w:val="single"/>
              </w:rPr>
            </w:pPr>
            <w:r w:rsidRPr="002A3A42">
              <w:rPr>
                <w:sz w:val="22"/>
                <w:szCs w:val="22"/>
                <w:u w:val="single"/>
              </w:rPr>
              <w:t xml:space="preserve">Действует на основании доверенности от </w:t>
            </w:r>
          </w:p>
          <w:p w14:paraId="7496E628" w14:textId="77777777" w:rsidR="00FA437A" w:rsidRPr="002A3A42" w:rsidRDefault="00FA437A" w:rsidP="00B812CC">
            <w:pPr>
              <w:spacing w:line="276" w:lineRule="auto"/>
              <w:jc w:val="both"/>
              <w:rPr>
                <w:sz w:val="22"/>
                <w:szCs w:val="22"/>
                <w:u w:val="single"/>
              </w:rPr>
            </w:pPr>
            <w:r w:rsidRPr="002A3A42">
              <w:rPr>
                <w:sz w:val="22"/>
                <w:szCs w:val="22"/>
                <w:u w:val="single"/>
              </w:rPr>
              <w:t xml:space="preserve">Паспортные данные представителя: серия </w:t>
            </w:r>
            <w:r w:rsidRPr="002A3A42">
              <w:rPr>
                <w:sz w:val="22"/>
                <w:szCs w:val="22"/>
                <w:u w:val="single"/>
              </w:rPr>
              <w:fldChar w:fldCharType="begin"/>
            </w:r>
            <w:r w:rsidRPr="002A3A42">
              <w:rPr>
                <w:sz w:val="22"/>
                <w:szCs w:val="22"/>
                <w:u w:val="single"/>
              </w:rPr>
              <w:instrText xml:space="preserve"> RepresentativePassportSeries </w:instrText>
            </w:r>
            <w:r w:rsidRPr="002A3A42">
              <w:rPr>
                <w:sz w:val="22"/>
                <w:szCs w:val="22"/>
                <w:u w:val="single"/>
              </w:rPr>
              <w:fldChar w:fldCharType="separate"/>
            </w:r>
            <w:r w:rsidRPr="002A3A42">
              <w:rPr>
                <w:b/>
                <w:bCs/>
                <w:sz w:val="22"/>
                <w:szCs w:val="22"/>
                <w:u w:val="single"/>
              </w:rPr>
              <w:t>.</w:t>
            </w:r>
            <w:r w:rsidRPr="002A3A42">
              <w:rPr>
                <w:sz w:val="22"/>
                <w:szCs w:val="22"/>
                <w:u w:val="single"/>
              </w:rPr>
              <w:fldChar w:fldCharType="end"/>
            </w:r>
            <w:r w:rsidRPr="002A3A42">
              <w:rPr>
                <w:sz w:val="22"/>
                <w:szCs w:val="22"/>
                <w:u w:val="single"/>
              </w:rPr>
              <w:t xml:space="preserve">№, дата выдачи </w:t>
            </w:r>
          </w:p>
          <w:p w14:paraId="5C087B6C" w14:textId="77777777" w:rsidR="00FA437A" w:rsidRPr="002A3A42" w:rsidRDefault="00FA437A" w:rsidP="00B812CC">
            <w:pPr>
              <w:spacing w:line="276" w:lineRule="auto"/>
              <w:jc w:val="both"/>
              <w:rPr>
                <w:sz w:val="22"/>
                <w:szCs w:val="22"/>
                <w:u w:val="single"/>
              </w:rPr>
            </w:pPr>
            <w:r w:rsidRPr="002A3A42">
              <w:rPr>
                <w:sz w:val="22"/>
                <w:szCs w:val="22"/>
                <w:u w:val="single"/>
              </w:rPr>
              <w:t xml:space="preserve">кем выдан:     </w:t>
            </w:r>
          </w:p>
          <w:p w14:paraId="4C73D7D8" w14:textId="77777777" w:rsidR="00FA437A" w:rsidRPr="002A3A42" w:rsidRDefault="00FA437A" w:rsidP="00B812CC">
            <w:pPr>
              <w:spacing w:line="276" w:lineRule="auto"/>
              <w:jc w:val="both"/>
              <w:rPr>
                <w:sz w:val="22"/>
                <w:szCs w:val="22"/>
                <w:u w:val="single"/>
              </w:rPr>
            </w:pPr>
            <w:r w:rsidRPr="002A3A42">
              <w:rPr>
                <w:sz w:val="22"/>
                <w:szCs w:val="22"/>
                <w:u w:val="single"/>
              </w:rPr>
              <w:t xml:space="preserve">Адрес места жительства (по паспорту):       </w:t>
            </w:r>
          </w:p>
          <w:p w14:paraId="132C4BBE" w14:textId="77777777" w:rsidR="00FA437A" w:rsidRPr="002A3A42" w:rsidRDefault="00FA437A" w:rsidP="00B812CC">
            <w:pPr>
              <w:spacing w:line="276" w:lineRule="auto"/>
              <w:jc w:val="both"/>
              <w:rPr>
                <w:sz w:val="22"/>
                <w:szCs w:val="22"/>
                <w:u w:val="single"/>
              </w:rPr>
            </w:pPr>
            <w:r w:rsidRPr="002A3A42">
              <w:rPr>
                <w:sz w:val="22"/>
                <w:szCs w:val="22"/>
                <w:u w:val="single"/>
              </w:rPr>
              <w:t xml:space="preserve">Почтовый адрес (для корреспонденции):      </w:t>
            </w:r>
          </w:p>
          <w:p w14:paraId="25627C6F" w14:textId="77777777" w:rsidR="00FA437A" w:rsidRPr="002A3A42" w:rsidRDefault="00FA437A" w:rsidP="00B812CC">
            <w:pPr>
              <w:spacing w:line="276" w:lineRule="auto"/>
              <w:jc w:val="both"/>
              <w:rPr>
                <w:sz w:val="22"/>
                <w:szCs w:val="22"/>
                <w:u w:val="single"/>
              </w:rPr>
            </w:pPr>
            <w:r w:rsidRPr="002A3A42">
              <w:rPr>
                <w:sz w:val="22"/>
                <w:szCs w:val="22"/>
                <w:u w:val="single"/>
              </w:rPr>
              <w:t xml:space="preserve">Контактный телефон:         </w:t>
            </w:r>
          </w:p>
          <w:p w14:paraId="4E4C81F2" w14:textId="77777777" w:rsidR="00FA437A" w:rsidRPr="002A3A42" w:rsidRDefault="00FA437A" w:rsidP="00B812CC">
            <w:pPr>
              <w:spacing w:line="276" w:lineRule="auto"/>
              <w:jc w:val="both"/>
              <w:rPr>
                <w:sz w:val="22"/>
                <w:szCs w:val="22"/>
              </w:rPr>
            </w:pPr>
          </w:p>
        </w:tc>
      </w:tr>
    </w:tbl>
    <w:p w14:paraId="78F422EC" w14:textId="77777777" w:rsidR="00FA437A" w:rsidRPr="00275499" w:rsidRDefault="00FA437A" w:rsidP="00FA437A">
      <w:pPr>
        <w:autoSpaceDE w:val="0"/>
        <w:autoSpaceDN w:val="0"/>
        <w:adjustRightInd w:val="0"/>
        <w:ind w:firstLine="708"/>
        <w:jc w:val="both"/>
        <w:outlineLvl w:val="1"/>
      </w:pPr>
      <w:r w:rsidRPr="00275499">
        <w:t xml:space="preserve">В случае победы на </w:t>
      </w:r>
      <w:r>
        <w:t xml:space="preserve">электронном </w:t>
      </w:r>
      <w:r w:rsidRPr="00275499">
        <w:t>аукционе принимаю</w:t>
      </w:r>
      <w:r>
        <w:t xml:space="preserve"> </w:t>
      </w:r>
      <w:r w:rsidRPr="00275499">
        <w:t xml:space="preserve">на себя обязательство - заключить договор аренды земельного участка в срок </w:t>
      </w:r>
      <w:r>
        <w:t xml:space="preserve">не ранее чем через десять дней со дня </w:t>
      </w:r>
      <w:r>
        <w:rPr>
          <w:rFonts w:eastAsiaTheme="minorHAnsi"/>
          <w:lang w:eastAsia="en-US"/>
        </w:rPr>
        <w:t xml:space="preserve">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электронной площадке </w:t>
      </w:r>
      <w:r>
        <w:t>ООО «РТС-тендер», согласно информационному сообщению.</w:t>
      </w:r>
    </w:p>
    <w:p w14:paraId="48ECB397" w14:textId="77777777" w:rsidR="00FA437A" w:rsidRPr="00275499" w:rsidRDefault="00FA437A" w:rsidP="00FA437A">
      <w:pPr>
        <w:jc w:val="both"/>
      </w:pPr>
      <w:r w:rsidRPr="00275499">
        <w:tab/>
        <w:t>В случае отказа или уклонения от заключения договора аренды земельного участка торги аннулируются, внесенный мною</w:t>
      </w:r>
      <w:r>
        <w:t xml:space="preserve"> </w:t>
      </w:r>
      <w:r w:rsidRPr="00275499">
        <w:t>задаток не возвращается.</w:t>
      </w:r>
    </w:p>
    <w:p w14:paraId="3BB28B70" w14:textId="77777777" w:rsidR="00FA437A" w:rsidRDefault="00FA437A" w:rsidP="00FA437A">
      <w:pPr>
        <w:jc w:val="both"/>
        <w:rPr>
          <w:sz w:val="22"/>
          <w:szCs w:val="22"/>
        </w:rPr>
      </w:pPr>
      <w:r w:rsidRPr="00275499">
        <w:tab/>
        <w:t xml:space="preserve">В случае </w:t>
      </w:r>
      <w:r>
        <w:t>отзыва мной в установленном порядке заявки,</w:t>
      </w:r>
      <w:r w:rsidRPr="00EB12FF">
        <w:t xml:space="preserve"> </w:t>
      </w:r>
      <w:r>
        <w:t xml:space="preserve">отказа в проведение электронного аукциона организатора торгов, заявителям, недопущения меня к участию в электронном аукционе, </w:t>
      </w:r>
      <w:r w:rsidRPr="00275499">
        <w:t>признания победителем в</w:t>
      </w:r>
      <w:r>
        <w:t xml:space="preserve"> электронном</w:t>
      </w:r>
      <w:r w:rsidRPr="00275499">
        <w:t xml:space="preserve"> ау</w:t>
      </w:r>
      <w:r>
        <w:t xml:space="preserve">кционе другого участника, прошу </w:t>
      </w:r>
      <w:r w:rsidRPr="00275499">
        <w:t>перечислить уплаченную мною</w:t>
      </w:r>
      <w:r>
        <w:t xml:space="preserve"> </w:t>
      </w:r>
      <w:r w:rsidRPr="00275499">
        <w:t>сумму задатка на счет</w:t>
      </w:r>
      <w:r>
        <w:t xml:space="preserve"> №</w:t>
      </w:r>
      <w:r w:rsidRPr="00275499">
        <w:t>:</w:t>
      </w:r>
      <w:r w:rsidRPr="00B84639">
        <w:rPr>
          <w:sz w:val="22"/>
          <w:szCs w:val="22"/>
        </w:rPr>
        <w:t>_________</w:t>
      </w:r>
      <w:r>
        <w:rPr>
          <w:sz w:val="22"/>
          <w:szCs w:val="22"/>
        </w:rPr>
        <w:t xml:space="preserve">_________________, </w:t>
      </w:r>
      <w:r w:rsidRPr="00275499">
        <w:t>наименование банка,</w:t>
      </w:r>
      <w:r>
        <w:t xml:space="preserve"> </w:t>
      </w:r>
      <w:r w:rsidRPr="00275499">
        <w:t>реквизиты</w:t>
      </w:r>
      <w:r>
        <w:rPr>
          <w:sz w:val="22"/>
          <w:szCs w:val="22"/>
        </w:rPr>
        <w:t>___________________________________________________________</w:t>
      </w:r>
    </w:p>
    <w:p w14:paraId="4B9C0A86" w14:textId="77777777" w:rsidR="00FA437A" w:rsidRDefault="00FA437A" w:rsidP="00FA437A">
      <w:pPr>
        <w:jc w:val="both"/>
        <w:rPr>
          <w:sz w:val="22"/>
          <w:szCs w:val="22"/>
        </w:rPr>
      </w:pPr>
      <w:r>
        <w:rPr>
          <w:sz w:val="22"/>
          <w:szCs w:val="22"/>
        </w:rPr>
        <w:lastRenderedPageBreak/>
        <w:t>________________________________________________________________________________________</w:t>
      </w:r>
    </w:p>
    <w:p w14:paraId="3C4C916B" w14:textId="77777777" w:rsidR="00FA437A" w:rsidRDefault="00FA437A" w:rsidP="00FA437A">
      <w:pPr>
        <w:jc w:val="both"/>
        <w:rPr>
          <w:sz w:val="22"/>
          <w:szCs w:val="22"/>
        </w:rPr>
      </w:pPr>
    </w:p>
    <w:p w14:paraId="60738E6F" w14:textId="77777777" w:rsidR="00FA437A" w:rsidRDefault="00FA437A" w:rsidP="00FA437A">
      <w:pPr>
        <w:ind w:firstLine="708"/>
        <w:jc w:val="both"/>
      </w:pPr>
      <w:r>
        <w:t>В соответствии с Федеральным законом от 27.07.2006г. №152-ФЗ «О персональных данных», даю согласие на обработку персональных данных (сбор, систематизация, накопление, хранение, уточнение (обоснование, изменение), использование, обезличивание, блокирование, уничтожение персональных данных, передача информации третьим лицам, в случаях, установленных нормативными документами вышестоящих органов и законодательством) указанных выше и содержащихся в представленных документах, в целях участия в электронной форме аукциона.</w:t>
      </w:r>
    </w:p>
    <w:p w14:paraId="4C2C2CFD" w14:textId="77777777" w:rsidR="00FA437A" w:rsidRPr="00B84639" w:rsidRDefault="00FA437A" w:rsidP="00FA437A">
      <w:pPr>
        <w:jc w:val="both"/>
        <w:rPr>
          <w:sz w:val="22"/>
          <w:szCs w:val="22"/>
        </w:rPr>
      </w:pPr>
    </w:p>
    <w:p w14:paraId="55C6B8A1" w14:textId="3C2E6237" w:rsidR="00FA437A" w:rsidRPr="00F46085" w:rsidRDefault="00FA437A" w:rsidP="00FA437A">
      <w:pPr>
        <w:jc w:val="both"/>
        <w:rPr>
          <w:u w:val="single"/>
        </w:rPr>
      </w:pPr>
      <w:r w:rsidRPr="00F46085">
        <w:rPr>
          <w:u w:val="single"/>
        </w:rPr>
        <w:t>Дата «___</w:t>
      </w:r>
      <w:proofErr w:type="gramStart"/>
      <w:r w:rsidRPr="00F46085">
        <w:rPr>
          <w:u w:val="single"/>
        </w:rPr>
        <w:t>_»_</w:t>
      </w:r>
      <w:proofErr w:type="gramEnd"/>
      <w:r w:rsidRPr="00F46085">
        <w:rPr>
          <w:u w:val="single"/>
        </w:rPr>
        <w:t>__________202</w:t>
      </w:r>
      <w:r w:rsidR="00F73534">
        <w:rPr>
          <w:u w:val="single"/>
        </w:rPr>
        <w:t>6</w:t>
      </w:r>
      <w:r w:rsidRPr="00F46085">
        <w:rPr>
          <w:u w:val="single"/>
        </w:rPr>
        <w:t>г.</w:t>
      </w:r>
    </w:p>
    <w:p w14:paraId="43A5E6B5" w14:textId="77777777" w:rsidR="00FA437A" w:rsidRPr="00275499" w:rsidRDefault="00FA437A" w:rsidP="00FA437A">
      <w:pPr>
        <w:jc w:val="both"/>
      </w:pPr>
    </w:p>
    <w:p w14:paraId="4E908F03" w14:textId="77777777" w:rsidR="00FA437A" w:rsidRDefault="00FA437A" w:rsidP="00FA437A">
      <w:pPr>
        <w:jc w:val="center"/>
        <w:rPr>
          <w:sz w:val="22"/>
          <w:szCs w:val="22"/>
        </w:rPr>
      </w:pPr>
      <w:r>
        <w:rPr>
          <w:sz w:val="22"/>
          <w:szCs w:val="22"/>
        </w:rPr>
        <w:t>___________</w:t>
      </w:r>
      <w:r w:rsidRPr="00B84639">
        <w:rPr>
          <w:sz w:val="22"/>
          <w:szCs w:val="22"/>
        </w:rPr>
        <w:t>____________________________________________________________________________</w:t>
      </w:r>
      <w:proofErr w:type="gramStart"/>
      <w:r w:rsidRPr="00B84639">
        <w:rPr>
          <w:sz w:val="22"/>
          <w:szCs w:val="22"/>
        </w:rPr>
        <w:t xml:space="preserve">_  </w:t>
      </w:r>
      <w:r w:rsidRPr="000D5235">
        <w:rPr>
          <w:sz w:val="20"/>
          <w:szCs w:val="20"/>
        </w:rPr>
        <w:t>(</w:t>
      </w:r>
      <w:proofErr w:type="gramEnd"/>
      <w:r>
        <w:rPr>
          <w:sz w:val="20"/>
          <w:szCs w:val="20"/>
        </w:rPr>
        <w:t>подпись</w:t>
      </w:r>
      <w:r w:rsidRPr="000D5235">
        <w:rPr>
          <w:sz w:val="20"/>
          <w:szCs w:val="20"/>
        </w:rPr>
        <w:t>)</w:t>
      </w:r>
    </w:p>
    <w:p w14:paraId="1ACB3717" w14:textId="77777777" w:rsidR="00FA437A" w:rsidRDefault="00FA437A" w:rsidP="00FA437A">
      <w:pPr>
        <w:jc w:val="center"/>
        <w:rPr>
          <w:rFonts w:eastAsiaTheme="minorHAnsi"/>
          <w:lang w:eastAsia="en-US"/>
        </w:rPr>
      </w:pPr>
    </w:p>
    <w:p w14:paraId="010D2E66" w14:textId="77777777" w:rsidR="00FA437A" w:rsidRPr="00BF66D7" w:rsidRDefault="00FA437A" w:rsidP="00FA437A">
      <w:pPr>
        <w:jc w:val="center"/>
        <w:rPr>
          <w:sz w:val="20"/>
          <w:szCs w:val="20"/>
        </w:rPr>
      </w:pPr>
      <w:r>
        <w:rPr>
          <w:rFonts w:eastAsiaTheme="minorHAnsi"/>
          <w:lang w:eastAsia="en-US"/>
        </w:rPr>
        <w:t>Электронная подпись</w:t>
      </w:r>
      <w:r w:rsidRPr="000D5235">
        <w:rPr>
          <w:sz w:val="20"/>
          <w:szCs w:val="20"/>
        </w:rPr>
        <w:t xml:space="preserve"> </w:t>
      </w:r>
    </w:p>
    <w:p w14:paraId="71B9A5A4" w14:textId="77777777" w:rsidR="00FA437A" w:rsidRPr="000A0E2D" w:rsidRDefault="00FA437A" w:rsidP="00FA437A">
      <w:pPr>
        <w:jc w:val="center"/>
        <w:rPr>
          <w:sz w:val="20"/>
          <w:szCs w:val="20"/>
        </w:rPr>
      </w:pPr>
      <w:r>
        <w:rPr>
          <w:sz w:val="22"/>
          <w:szCs w:val="22"/>
        </w:rPr>
        <w:t>___________</w:t>
      </w:r>
      <w:r w:rsidRPr="00B84639">
        <w:rPr>
          <w:sz w:val="22"/>
          <w:szCs w:val="22"/>
        </w:rPr>
        <w:t>___________</w:t>
      </w:r>
      <w:r>
        <w:rPr>
          <w:sz w:val="22"/>
          <w:szCs w:val="22"/>
        </w:rPr>
        <w:t>__</w:t>
      </w:r>
      <w:r w:rsidRPr="00B84639">
        <w:rPr>
          <w:sz w:val="22"/>
          <w:szCs w:val="22"/>
        </w:rPr>
        <w:t xml:space="preserve">_______________________________________________________________  </w:t>
      </w:r>
    </w:p>
    <w:p w14:paraId="4AD5C7D3" w14:textId="77777777" w:rsidR="005218BB" w:rsidRDefault="005218BB" w:rsidP="00FA437A">
      <w:pPr>
        <w:pStyle w:val="a4"/>
        <w:rPr>
          <w:rFonts w:ascii="Times New Roman" w:hAnsi="Times New Roman"/>
          <w:sz w:val="20"/>
        </w:rPr>
      </w:pPr>
    </w:p>
    <w:p w14:paraId="2417BC39" w14:textId="77777777" w:rsidR="005218BB" w:rsidRDefault="005218BB" w:rsidP="004A5F21">
      <w:pPr>
        <w:pStyle w:val="a4"/>
        <w:jc w:val="left"/>
        <w:rPr>
          <w:rFonts w:ascii="Times New Roman" w:hAnsi="Times New Roman"/>
          <w:sz w:val="20"/>
        </w:rPr>
      </w:pPr>
    </w:p>
    <w:p w14:paraId="3A6AF35E" w14:textId="77777777" w:rsidR="005218BB" w:rsidRDefault="005218BB" w:rsidP="004A5F21">
      <w:pPr>
        <w:pStyle w:val="a4"/>
        <w:jc w:val="left"/>
        <w:rPr>
          <w:rFonts w:ascii="Times New Roman" w:hAnsi="Times New Roman"/>
          <w:sz w:val="20"/>
        </w:rPr>
      </w:pPr>
    </w:p>
    <w:p w14:paraId="1129385D" w14:textId="77777777" w:rsidR="005218BB" w:rsidRDefault="005218BB" w:rsidP="004A5F21">
      <w:pPr>
        <w:pStyle w:val="a4"/>
        <w:jc w:val="left"/>
        <w:rPr>
          <w:rFonts w:ascii="Times New Roman" w:hAnsi="Times New Roman"/>
          <w:sz w:val="20"/>
        </w:rPr>
      </w:pPr>
    </w:p>
    <w:p w14:paraId="1ADB6649" w14:textId="77777777" w:rsidR="005218BB" w:rsidRDefault="005218BB" w:rsidP="004A5F21">
      <w:pPr>
        <w:pStyle w:val="a4"/>
        <w:jc w:val="left"/>
        <w:rPr>
          <w:rFonts w:ascii="Times New Roman" w:hAnsi="Times New Roman"/>
          <w:sz w:val="20"/>
        </w:rPr>
      </w:pPr>
    </w:p>
    <w:p w14:paraId="2255353D" w14:textId="77777777" w:rsidR="005218BB" w:rsidRDefault="005218BB" w:rsidP="004A5F21">
      <w:pPr>
        <w:pStyle w:val="a4"/>
        <w:jc w:val="left"/>
        <w:rPr>
          <w:rFonts w:ascii="Times New Roman" w:hAnsi="Times New Roman"/>
          <w:sz w:val="20"/>
        </w:rPr>
      </w:pPr>
    </w:p>
    <w:p w14:paraId="1A0B5F9C" w14:textId="77777777" w:rsidR="005218BB" w:rsidRDefault="005218BB" w:rsidP="004A5F21">
      <w:pPr>
        <w:pStyle w:val="a4"/>
        <w:jc w:val="left"/>
        <w:rPr>
          <w:rFonts w:ascii="Times New Roman" w:hAnsi="Times New Roman"/>
          <w:sz w:val="20"/>
        </w:rPr>
      </w:pPr>
    </w:p>
    <w:p w14:paraId="0EF67349" w14:textId="77777777" w:rsidR="005218BB" w:rsidRDefault="005218BB" w:rsidP="004A5F21">
      <w:pPr>
        <w:pStyle w:val="a4"/>
        <w:jc w:val="left"/>
        <w:rPr>
          <w:rFonts w:ascii="Times New Roman" w:hAnsi="Times New Roman"/>
          <w:sz w:val="20"/>
        </w:rPr>
      </w:pPr>
    </w:p>
    <w:p w14:paraId="75038310" w14:textId="77777777" w:rsidR="005218BB" w:rsidRDefault="005218BB" w:rsidP="004A5F21">
      <w:pPr>
        <w:pStyle w:val="a4"/>
        <w:jc w:val="left"/>
        <w:rPr>
          <w:rFonts w:ascii="Times New Roman" w:hAnsi="Times New Roman"/>
          <w:sz w:val="20"/>
        </w:rPr>
      </w:pPr>
    </w:p>
    <w:p w14:paraId="6D1A1602" w14:textId="77777777" w:rsidR="005218BB" w:rsidRDefault="005218BB" w:rsidP="004A5F21">
      <w:pPr>
        <w:pStyle w:val="a4"/>
        <w:jc w:val="left"/>
        <w:rPr>
          <w:rFonts w:ascii="Times New Roman" w:hAnsi="Times New Roman"/>
          <w:sz w:val="20"/>
        </w:rPr>
      </w:pPr>
    </w:p>
    <w:p w14:paraId="3C2653BB" w14:textId="77777777" w:rsidR="005218BB" w:rsidRDefault="005218BB" w:rsidP="004A5F21">
      <w:pPr>
        <w:pStyle w:val="a4"/>
        <w:jc w:val="left"/>
        <w:rPr>
          <w:rFonts w:ascii="Times New Roman" w:hAnsi="Times New Roman"/>
          <w:sz w:val="20"/>
        </w:rPr>
      </w:pPr>
    </w:p>
    <w:p w14:paraId="7C115062" w14:textId="77777777" w:rsidR="005218BB" w:rsidRDefault="005218BB" w:rsidP="004A5F21">
      <w:pPr>
        <w:pStyle w:val="a4"/>
        <w:jc w:val="left"/>
        <w:rPr>
          <w:rFonts w:ascii="Times New Roman" w:hAnsi="Times New Roman"/>
          <w:sz w:val="20"/>
        </w:rPr>
      </w:pPr>
    </w:p>
    <w:p w14:paraId="71A575F6" w14:textId="77777777" w:rsidR="005218BB" w:rsidRDefault="005218BB" w:rsidP="004A5F21">
      <w:pPr>
        <w:pStyle w:val="a4"/>
        <w:jc w:val="left"/>
        <w:rPr>
          <w:rFonts w:ascii="Times New Roman" w:hAnsi="Times New Roman"/>
          <w:sz w:val="20"/>
        </w:rPr>
      </w:pPr>
    </w:p>
    <w:p w14:paraId="1082F6ED" w14:textId="77777777" w:rsidR="005218BB" w:rsidRDefault="005218BB" w:rsidP="004A5F21">
      <w:pPr>
        <w:pStyle w:val="a4"/>
        <w:jc w:val="left"/>
        <w:rPr>
          <w:rFonts w:ascii="Times New Roman" w:hAnsi="Times New Roman"/>
          <w:sz w:val="20"/>
        </w:rPr>
      </w:pPr>
    </w:p>
    <w:p w14:paraId="52C68B25" w14:textId="77777777" w:rsidR="005218BB" w:rsidRDefault="005218BB" w:rsidP="004A5F21">
      <w:pPr>
        <w:pStyle w:val="a4"/>
        <w:jc w:val="left"/>
        <w:rPr>
          <w:rFonts w:ascii="Times New Roman" w:hAnsi="Times New Roman"/>
          <w:sz w:val="20"/>
        </w:rPr>
      </w:pPr>
    </w:p>
    <w:p w14:paraId="743DA4B4" w14:textId="77777777" w:rsidR="005218BB" w:rsidRDefault="005218BB" w:rsidP="004A5F21">
      <w:pPr>
        <w:pStyle w:val="a4"/>
        <w:jc w:val="left"/>
        <w:rPr>
          <w:rFonts w:ascii="Times New Roman" w:hAnsi="Times New Roman"/>
          <w:sz w:val="20"/>
        </w:rPr>
      </w:pPr>
    </w:p>
    <w:p w14:paraId="08A8E286" w14:textId="77777777" w:rsidR="005218BB" w:rsidRDefault="005218BB" w:rsidP="004A5F21">
      <w:pPr>
        <w:pStyle w:val="a4"/>
        <w:jc w:val="left"/>
        <w:rPr>
          <w:rFonts w:ascii="Times New Roman" w:hAnsi="Times New Roman"/>
          <w:sz w:val="20"/>
        </w:rPr>
      </w:pPr>
    </w:p>
    <w:p w14:paraId="6CABEF60" w14:textId="77777777" w:rsidR="005218BB" w:rsidRDefault="005218BB" w:rsidP="004A5F21">
      <w:pPr>
        <w:pStyle w:val="a4"/>
        <w:jc w:val="left"/>
        <w:rPr>
          <w:rFonts w:ascii="Times New Roman" w:hAnsi="Times New Roman"/>
          <w:sz w:val="20"/>
        </w:rPr>
      </w:pPr>
    </w:p>
    <w:p w14:paraId="140A5E59" w14:textId="77777777" w:rsidR="005218BB" w:rsidRDefault="005218BB" w:rsidP="004A5F21">
      <w:pPr>
        <w:pStyle w:val="a4"/>
        <w:jc w:val="left"/>
        <w:rPr>
          <w:rFonts w:ascii="Times New Roman" w:hAnsi="Times New Roman"/>
          <w:sz w:val="20"/>
        </w:rPr>
      </w:pPr>
    </w:p>
    <w:p w14:paraId="594CA9AB" w14:textId="77777777" w:rsidR="005218BB" w:rsidRDefault="005218BB" w:rsidP="004A5F21">
      <w:pPr>
        <w:pStyle w:val="a4"/>
        <w:jc w:val="left"/>
        <w:rPr>
          <w:rFonts w:ascii="Times New Roman" w:hAnsi="Times New Roman"/>
          <w:sz w:val="20"/>
        </w:rPr>
      </w:pPr>
    </w:p>
    <w:p w14:paraId="7C7BC500" w14:textId="77777777" w:rsidR="005218BB" w:rsidRDefault="005218BB" w:rsidP="004A5F21">
      <w:pPr>
        <w:pStyle w:val="a4"/>
        <w:jc w:val="left"/>
        <w:rPr>
          <w:rFonts w:ascii="Times New Roman" w:hAnsi="Times New Roman"/>
          <w:sz w:val="20"/>
        </w:rPr>
      </w:pPr>
    </w:p>
    <w:p w14:paraId="73895F5C" w14:textId="77777777" w:rsidR="005218BB" w:rsidRDefault="005218BB" w:rsidP="004A5F21">
      <w:pPr>
        <w:pStyle w:val="a4"/>
        <w:jc w:val="left"/>
        <w:rPr>
          <w:rFonts w:ascii="Times New Roman" w:hAnsi="Times New Roman"/>
          <w:sz w:val="20"/>
        </w:rPr>
      </w:pPr>
    </w:p>
    <w:sectPr w:rsidR="005218BB" w:rsidSect="00743A5C">
      <w:pgSz w:w="11906" w:h="16838"/>
      <w:pgMar w:top="426" w:right="707"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1FF9"/>
    <w:rsid w:val="00035230"/>
    <w:rsid w:val="00037A20"/>
    <w:rsid w:val="0005765E"/>
    <w:rsid w:val="00060257"/>
    <w:rsid w:val="0006170A"/>
    <w:rsid w:val="000628F7"/>
    <w:rsid w:val="0007671B"/>
    <w:rsid w:val="000952FD"/>
    <w:rsid w:val="0009540C"/>
    <w:rsid w:val="000A0E2D"/>
    <w:rsid w:val="000A1E2A"/>
    <w:rsid w:val="000A2BC9"/>
    <w:rsid w:val="000A43CE"/>
    <w:rsid w:val="000B0E7B"/>
    <w:rsid w:val="000B6B6A"/>
    <w:rsid w:val="000C6522"/>
    <w:rsid w:val="00104C1B"/>
    <w:rsid w:val="0012260B"/>
    <w:rsid w:val="0012697F"/>
    <w:rsid w:val="00130BAA"/>
    <w:rsid w:val="00132A22"/>
    <w:rsid w:val="00133497"/>
    <w:rsid w:val="00141BA9"/>
    <w:rsid w:val="001433E6"/>
    <w:rsid w:val="00151077"/>
    <w:rsid w:val="00151F6E"/>
    <w:rsid w:val="00155BD7"/>
    <w:rsid w:val="0015653D"/>
    <w:rsid w:val="00164096"/>
    <w:rsid w:val="00176153"/>
    <w:rsid w:val="00177E9C"/>
    <w:rsid w:val="001A21F8"/>
    <w:rsid w:val="001A230A"/>
    <w:rsid w:val="001A2AC0"/>
    <w:rsid w:val="001A4BA2"/>
    <w:rsid w:val="001A55DB"/>
    <w:rsid w:val="001A56FC"/>
    <w:rsid w:val="001A7C49"/>
    <w:rsid w:val="001A7C97"/>
    <w:rsid w:val="001B127C"/>
    <w:rsid w:val="001B1919"/>
    <w:rsid w:val="001B4ADA"/>
    <w:rsid w:val="001C26E1"/>
    <w:rsid w:val="001C7BA9"/>
    <w:rsid w:val="001D304A"/>
    <w:rsid w:val="001D578B"/>
    <w:rsid w:val="001D5C52"/>
    <w:rsid w:val="001E1F7D"/>
    <w:rsid w:val="001E445A"/>
    <w:rsid w:val="001E6B4D"/>
    <w:rsid w:val="001F6831"/>
    <w:rsid w:val="00205787"/>
    <w:rsid w:val="0021332C"/>
    <w:rsid w:val="00216DF1"/>
    <w:rsid w:val="00217EF2"/>
    <w:rsid w:val="002223BC"/>
    <w:rsid w:val="00225629"/>
    <w:rsid w:val="00227BDB"/>
    <w:rsid w:val="00233B4C"/>
    <w:rsid w:val="0023543F"/>
    <w:rsid w:val="00237E01"/>
    <w:rsid w:val="002406F8"/>
    <w:rsid w:val="00242808"/>
    <w:rsid w:val="002566FD"/>
    <w:rsid w:val="00257358"/>
    <w:rsid w:val="002719BB"/>
    <w:rsid w:val="0027463F"/>
    <w:rsid w:val="00275499"/>
    <w:rsid w:val="002763DE"/>
    <w:rsid w:val="00283ED3"/>
    <w:rsid w:val="00290871"/>
    <w:rsid w:val="00294C2C"/>
    <w:rsid w:val="002C46B8"/>
    <w:rsid w:val="002D32BB"/>
    <w:rsid w:val="002D4D9C"/>
    <w:rsid w:val="002D61BE"/>
    <w:rsid w:val="002E0ABD"/>
    <w:rsid w:val="002E1ECF"/>
    <w:rsid w:val="002E28F2"/>
    <w:rsid w:val="002E44FA"/>
    <w:rsid w:val="002E4A0E"/>
    <w:rsid w:val="002E764F"/>
    <w:rsid w:val="002E7D26"/>
    <w:rsid w:val="002F1498"/>
    <w:rsid w:val="002F1C4D"/>
    <w:rsid w:val="002F7E29"/>
    <w:rsid w:val="003052A1"/>
    <w:rsid w:val="003059E6"/>
    <w:rsid w:val="00306A98"/>
    <w:rsid w:val="00307307"/>
    <w:rsid w:val="00322A45"/>
    <w:rsid w:val="00324F32"/>
    <w:rsid w:val="00325562"/>
    <w:rsid w:val="003400C4"/>
    <w:rsid w:val="00342991"/>
    <w:rsid w:val="0036335E"/>
    <w:rsid w:val="00363C3B"/>
    <w:rsid w:val="00365CD7"/>
    <w:rsid w:val="003673A2"/>
    <w:rsid w:val="003678ED"/>
    <w:rsid w:val="00371860"/>
    <w:rsid w:val="00374757"/>
    <w:rsid w:val="00375F68"/>
    <w:rsid w:val="00381FC8"/>
    <w:rsid w:val="0038515B"/>
    <w:rsid w:val="003A2D6C"/>
    <w:rsid w:val="003A6D32"/>
    <w:rsid w:val="003A74D0"/>
    <w:rsid w:val="003B2727"/>
    <w:rsid w:val="003C31FD"/>
    <w:rsid w:val="003D0607"/>
    <w:rsid w:val="003D1C79"/>
    <w:rsid w:val="003D7F9E"/>
    <w:rsid w:val="003E159D"/>
    <w:rsid w:val="003E3D69"/>
    <w:rsid w:val="003E71BF"/>
    <w:rsid w:val="003F0DDC"/>
    <w:rsid w:val="00400B35"/>
    <w:rsid w:val="00400D12"/>
    <w:rsid w:val="00401C49"/>
    <w:rsid w:val="00402904"/>
    <w:rsid w:val="00415ED7"/>
    <w:rsid w:val="0042277C"/>
    <w:rsid w:val="0042501B"/>
    <w:rsid w:val="0043440A"/>
    <w:rsid w:val="00442AEC"/>
    <w:rsid w:val="00450DC3"/>
    <w:rsid w:val="00461810"/>
    <w:rsid w:val="00462DFB"/>
    <w:rsid w:val="00463318"/>
    <w:rsid w:val="004728F1"/>
    <w:rsid w:val="00473E0D"/>
    <w:rsid w:val="004833B0"/>
    <w:rsid w:val="0049337D"/>
    <w:rsid w:val="004A5F21"/>
    <w:rsid w:val="004B3B00"/>
    <w:rsid w:val="004B3E56"/>
    <w:rsid w:val="004B6BDE"/>
    <w:rsid w:val="004B7CA4"/>
    <w:rsid w:val="004C51C2"/>
    <w:rsid w:val="004C580A"/>
    <w:rsid w:val="004D5B90"/>
    <w:rsid w:val="004D6166"/>
    <w:rsid w:val="004E22CF"/>
    <w:rsid w:val="004E3C62"/>
    <w:rsid w:val="004F29E9"/>
    <w:rsid w:val="004F3F56"/>
    <w:rsid w:val="00506738"/>
    <w:rsid w:val="00506754"/>
    <w:rsid w:val="005142F2"/>
    <w:rsid w:val="005218BB"/>
    <w:rsid w:val="005448AA"/>
    <w:rsid w:val="00556822"/>
    <w:rsid w:val="00557F9A"/>
    <w:rsid w:val="00562295"/>
    <w:rsid w:val="00572687"/>
    <w:rsid w:val="0057297C"/>
    <w:rsid w:val="00577493"/>
    <w:rsid w:val="00591B16"/>
    <w:rsid w:val="005A056F"/>
    <w:rsid w:val="005A246E"/>
    <w:rsid w:val="005A573F"/>
    <w:rsid w:val="005A5B09"/>
    <w:rsid w:val="005B5867"/>
    <w:rsid w:val="005F49FC"/>
    <w:rsid w:val="005F5ED3"/>
    <w:rsid w:val="00601611"/>
    <w:rsid w:val="0060533B"/>
    <w:rsid w:val="00615FDE"/>
    <w:rsid w:val="00616169"/>
    <w:rsid w:val="006328B5"/>
    <w:rsid w:val="006470AA"/>
    <w:rsid w:val="006475EB"/>
    <w:rsid w:val="00656705"/>
    <w:rsid w:val="006576F5"/>
    <w:rsid w:val="00692E71"/>
    <w:rsid w:val="006A1165"/>
    <w:rsid w:val="006A39AC"/>
    <w:rsid w:val="006A5253"/>
    <w:rsid w:val="006A72A8"/>
    <w:rsid w:val="006B64D5"/>
    <w:rsid w:val="006C6790"/>
    <w:rsid w:val="006D7B23"/>
    <w:rsid w:val="006F0D17"/>
    <w:rsid w:val="007012B4"/>
    <w:rsid w:val="00703EC9"/>
    <w:rsid w:val="00705215"/>
    <w:rsid w:val="007161E9"/>
    <w:rsid w:val="00717155"/>
    <w:rsid w:val="00717E0B"/>
    <w:rsid w:val="00723B41"/>
    <w:rsid w:val="0073058D"/>
    <w:rsid w:val="00740205"/>
    <w:rsid w:val="00743A5C"/>
    <w:rsid w:val="00746A25"/>
    <w:rsid w:val="007672E7"/>
    <w:rsid w:val="007721DF"/>
    <w:rsid w:val="00773995"/>
    <w:rsid w:val="00775289"/>
    <w:rsid w:val="0078176A"/>
    <w:rsid w:val="0078199A"/>
    <w:rsid w:val="00787B1E"/>
    <w:rsid w:val="00790679"/>
    <w:rsid w:val="0079453B"/>
    <w:rsid w:val="00795C59"/>
    <w:rsid w:val="00795F7D"/>
    <w:rsid w:val="007B0088"/>
    <w:rsid w:val="007B2F05"/>
    <w:rsid w:val="007C0004"/>
    <w:rsid w:val="007C0F0D"/>
    <w:rsid w:val="007C20AC"/>
    <w:rsid w:val="007C544A"/>
    <w:rsid w:val="007D07A8"/>
    <w:rsid w:val="007D3D56"/>
    <w:rsid w:val="007D6005"/>
    <w:rsid w:val="007D7D74"/>
    <w:rsid w:val="007F31EC"/>
    <w:rsid w:val="007F552B"/>
    <w:rsid w:val="00800FF5"/>
    <w:rsid w:val="0080697B"/>
    <w:rsid w:val="00811C33"/>
    <w:rsid w:val="008151AC"/>
    <w:rsid w:val="00816DA4"/>
    <w:rsid w:val="00821300"/>
    <w:rsid w:val="00824412"/>
    <w:rsid w:val="00825210"/>
    <w:rsid w:val="00827F1F"/>
    <w:rsid w:val="00830B39"/>
    <w:rsid w:val="00831783"/>
    <w:rsid w:val="00831F4D"/>
    <w:rsid w:val="0083246B"/>
    <w:rsid w:val="0083285E"/>
    <w:rsid w:val="00836F72"/>
    <w:rsid w:val="0084125D"/>
    <w:rsid w:val="00842BF9"/>
    <w:rsid w:val="0084423E"/>
    <w:rsid w:val="00855735"/>
    <w:rsid w:val="008623BC"/>
    <w:rsid w:val="00864139"/>
    <w:rsid w:val="00864633"/>
    <w:rsid w:val="0086497B"/>
    <w:rsid w:val="0086547D"/>
    <w:rsid w:val="00865751"/>
    <w:rsid w:val="008706E6"/>
    <w:rsid w:val="0087217D"/>
    <w:rsid w:val="00874A27"/>
    <w:rsid w:val="008801EF"/>
    <w:rsid w:val="00880243"/>
    <w:rsid w:val="00880791"/>
    <w:rsid w:val="00881797"/>
    <w:rsid w:val="00881815"/>
    <w:rsid w:val="00882759"/>
    <w:rsid w:val="00885E04"/>
    <w:rsid w:val="00897796"/>
    <w:rsid w:val="008A07C2"/>
    <w:rsid w:val="008A0CE4"/>
    <w:rsid w:val="008A2DD6"/>
    <w:rsid w:val="008A5941"/>
    <w:rsid w:val="008A78D1"/>
    <w:rsid w:val="008B046B"/>
    <w:rsid w:val="008B2012"/>
    <w:rsid w:val="008B77C4"/>
    <w:rsid w:val="008B77E2"/>
    <w:rsid w:val="008C15B2"/>
    <w:rsid w:val="008D06CD"/>
    <w:rsid w:val="008D3E7A"/>
    <w:rsid w:val="008E6485"/>
    <w:rsid w:val="008F0025"/>
    <w:rsid w:val="008F498F"/>
    <w:rsid w:val="008F6C07"/>
    <w:rsid w:val="00900FCB"/>
    <w:rsid w:val="00911E91"/>
    <w:rsid w:val="009137F7"/>
    <w:rsid w:val="009227B6"/>
    <w:rsid w:val="00926D86"/>
    <w:rsid w:val="00941807"/>
    <w:rsid w:val="00957475"/>
    <w:rsid w:val="00973DC1"/>
    <w:rsid w:val="009848F5"/>
    <w:rsid w:val="00986A83"/>
    <w:rsid w:val="009916DF"/>
    <w:rsid w:val="009941EC"/>
    <w:rsid w:val="00997806"/>
    <w:rsid w:val="009A182E"/>
    <w:rsid w:val="009C5392"/>
    <w:rsid w:val="009D37FE"/>
    <w:rsid w:val="009E0432"/>
    <w:rsid w:val="009E392D"/>
    <w:rsid w:val="009F185B"/>
    <w:rsid w:val="009F736B"/>
    <w:rsid w:val="00A02FF6"/>
    <w:rsid w:val="00A065AF"/>
    <w:rsid w:val="00A123E3"/>
    <w:rsid w:val="00A12A66"/>
    <w:rsid w:val="00A16F7D"/>
    <w:rsid w:val="00A3163E"/>
    <w:rsid w:val="00A33F08"/>
    <w:rsid w:val="00A35E1B"/>
    <w:rsid w:val="00A36433"/>
    <w:rsid w:val="00A41FF9"/>
    <w:rsid w:val="00A4768F"/>
    <w:rsid w:val="00A506E6"/>
    <w:rsid w:val="00A62A85"/>
    <w:rsid w:val="00A63EA5"/>
    <w:rsid w:val="00A6718B"/>
    <w:rsid w:val="00A75373"/>
    <w:rsid w:val="00A76AB0"/>
    <w:rsid w:val="00A865F9"/>
    <w:rsid w:val="00A86863"/>
    <w:rsid w:val="00A87E29"/>
    <w:rsid w:val="00A91C61"/>
    <w:rsid w:val="00A92A52"/>
    <w:rsid w:val="00A969C1"/>
    <w:rsid w:val="00AA2EE6"/>
    <w:rsid w:val="00AB09FB"/>
    <w:rsid w:val="00AB5C68"/>
    <w:rsid w:val="00AC6529"/>
    <w:rsid w:val="00AD1436"/>
    <w:rsid w:val="00AF2A54"/>
    <w:rsid w:val="00AF395C"/>
    <w:rsid w:val="00B00654"/>
    <w:rsid w:val="00B016B9"/>
    <w:rsid w:val="00B03E81"/>
    <w:rsid w:val="00B0489C"/>
    <w:rsid w:val="00B22CDB"/>
    <w:rsid w:val="00B4377C"/>
    <w:rsid w:val="00B44396"/>
    <w:rsid w:val="00B446A2"/>
    <w:rsid w:val="00B47A2A"/>
    <w:rsid w:val="00B67A9F"/>
    <w:rsid w:val="00B70802"/>
    <w:rsid w:val="00B727E6"/>
    <w:rsid w:val="00B80D86"/>
    <w:rsid w:val="00B84784"/>
    <w:rsid w:val="00B90AC6"/>
    <w:rsid w:val="00BA0D68"/>
    <w:rsid w:val="00BA5FD1"/>
    <w:rsid w:val="00BA7038"/>
    <w:rsid w:val="00BB281E"/>
    <w:rsid w:val="00BB3D95"/>
    <w:rsid w:val="00BB7CD0"/>
    <w:rsid w:val="00BC12DE"/>
    <w:rsid w:val="00BD1DBE"/>
    <w:rsid w:val="00BD33CB"/>
    <w:rsid w:val="00BD3F5C"/>
    <w:rsid w:val="00BD48AB"/>
    <w:rsid w:val="00BD50F8"/>
    <w:rsid w:val="00BE4032"/>
    <w:rsid w:val="00BE74CF"/>
    <w:rsid w:val="00BF1D11"/>
    <w:rsid w:val="00BF2553"/>
    <w:rsid w:val="00BF6BC5"/>
    <w:rsid w:val="00BF706C"/>
    <w:rsid w:val="00C41C0F"/>
    <w:rsid w:val="00C52C5C"/>
    <w:rsid w:val="00C53593"/>
    <w:rsid w:val="00C831B7"/>
    <w:rsid w:val="00C8354A"/>
    <w:rsid w:val="00C844FD"/>
    <w:rsid w:val="00C854A8"/>
    <w:rsid w:val="00C91B3B"/>
    <w:rsid w:val="00C94767"/>
    <w:rsid w:val="00C9546B"/>
    <w:rsid w:val="00CB12A0"/>
    <w:rsid w:val="00CB6E37"/>
    <w:rsid w:val="00CD0A0E"/>
    <w:rsid w:val="00CD30ED"/>
    <w:rsid w:val="00CE4B1B"/>
    <w:rsid w:val="00CF35CC"/>
    <w:rsid w:val="00CF464E"/>
    <w:rsid w:val="00D05D77"/>
    <w:rsid w:val="00D15D1B"/>
    <w:rsid w:val="00D2186B"/>
    <w:rsid w:val="00D219A8"/>
    <w:rsid w:val="00D33391"/>
    <w:rsid w:val="00D33A82"/>
    <w:rsid w:val="00D4022A"/>
    <w:rsid w:val="00D40F82"/>
    <w:rsid w:val="00D4185E"/>
    <w:rsid w:val="00D42ED7"/>
    <w:rsid w:val="00D42F80"/>
    <w:rsid w:val="00D4514C"/>
    <w:rsid w:val="00D466CE"/>
    <w:rsid w:val="00D478F4"/>
    <w:rsid w:val="00D54C88"/>
    <w:rsid w:val="00D6597B"/>
    <w:rsid w:val="00D75EBE"/>
    <w:rsid w:val="00D76878"/>
    <w:rsid w:val="00D8141A"/>
    <w:rsid w:val="00D836E0"/>
    <w:rsid w:val="00DA410D"/>
    <w:rsid w:val="00DB0E7E"/>
    <w:rsid w:val="00DB5605"/>
    <w:rsid w:val="00DB628C"/>
    <w:rsid w:val="00DC2D9E"/>
    <w:rsid w:val="00DC76DF"/>
    <w:rsid w:val="00DD5941"/>
    <w:rsid w:val="00DF3FD5"/>
    <w:rsid w:val="00E0343F"/>
    <w:rsid w:val="00E0650B"/>
    <w:rsid w:val="00E11383"/>
    <w:rsid w:val="00E114F4"/>
    <w:rsid w:val="00E13F6E"/>
    <w:rsid w:val="00E160AD"/>
    <w:rsid w:val="00E240AA"/>
    <w:rsid w:val="00E31130"/>
    <w:rsid w:val="00E367A5"/>
    <w:rsid w:val="00E40497"/>
    <w:rsid w:val="00E426A0"/>
    <w:rsid w:val="00E4783B"/>
    <w:rsid w:val="00E50C41"/>
    <w:rsid w:val="00E52164"/>
    <w:rsid w:val="00E5268A"/>
    <w:rsid w:val="00E65045"/>
    <w:rsid w:val="00E850CF"/>
    <w:rsid w:val="00E97028"/>
    <w:rsid w:val="00EA279B"/>
    <w:rsid w:val="00EA2C3D"/>
    <w:rsid w:val="00EA390D"/>
    <w:rsid w:val="00ED3942"/>
    <w:rsid w:val="00ED7C2E"/>
    <w:rsid w:val="00EE31FD"/>
    <w:rsid w:val="00F020A4"/>
    <w:rsid w:val="00F030FC"/>
    <w:rsid w:val="00F04CEF"/>
    <w:rsid w:val="00F06B04"/>
    <w:rsid w:val="00F327CD"/>
    <w:rsid w:val="00F35A04"/>
    <w:rsid w:val="00F375D4"/>
    <w:rsid w:val="00F40818"/>
    <w:rsid w:val="00F40EE8"/>
    <w:rsid w:val="00F45E77"/>
    <w:rsid w:val="00F47C1E"/>
    <w:rsid w:val="00F54E8E"/>
    <w:rsid w:val="00F55FAD"/>
    <w:rsid w:val="00F611A5"/>
    <w:rsid w:val="00F61249"/>
    <w:rsid w:val="00F71735"/>
    <w:rsid w:val="00F73534"/>
    <w:rsid w:val="00F736A4"/>
    <w:rsid w:val="00F77794"/>
    <w:rsid w:val="00F86204"/>
    <w:rsid w:val="00FA1719"/>
    <w:rsid w:val="00FA437A"/>
    <w:rsid w:val="00FB0C17"/>
    <w:rsid w:val="00FB2CFB"/>
    <w:rsid w:val="00FC1DC0"/>
    <w:rsid w:val="00FD1764"/>
    <w:rsid w:val="00FD1816"/>
    <w:rsid w:val="00FD701E"/>
    <w:rsid w:val="00FD7F2A"/>
    <w:rsid w:val="00FF1C36"/>
    <w:rsid w:val="00FF2FAC"/>
    <w:rsid w:val="00FF7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E53AB"/>
  <w15:docId w15:val="{DA2D8393-11E3-4D89-A329-A3A368D05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41E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basedOn w:val="a0"/>
    <w:link w:val="a4"/>
    <w:uiPriority w:val="99"/>
    <w:locked/>
    <w:rsid w:val="009941EC"/>
    <w:rPr>
      <w:rFonts w:ascii="Calibri" w:eastAsia="Calibri" w:hAnsi="Calibri"/>
      <w:sz w:val="24"/>
    </w:rPr>
  </w:style>
  <w:style w:type="paragraph" w:styleId="a4">
    <w:name w:val="Title"/>
    <w:basedOn w:val="a"/>
    <w:link w:val="a3"/>
    <w:uiPriority w:val="99"/>
    <w:qFormat/>
    <w:rsid w:val="009941EC"/>
    <w:pPr>
      <w:jc w:val="center"/>
    </w:pPr>
    <w:rPr>
      <w:rFonts w:ascii="Calibri" w:eastAsia="Calibri" w:hAnsi="Calibri" w:cstheme="minorBidi"/>
      <w:szCs w:val="22"/>
      <w:lang w:eastAsia="en-US"/>
    </w:rPr>
  </w:style>
  <w:style w:type="character" w:customStyle="1" w:styleId="1">
    <w:name w:val="Название Знак1"/>
    <w:basedOn w:val="a0"/>
    <w:uiPriority w:val="10"/>
    <w:rsid w:val="009941EC"/>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Balloon Text"/>
    <w:basedOn w:val="a"/>
    <w:link w:val="a6"/>
    <w:uiPriority w:val="99"/>
    <w:semiHidden/>
    <w:unhideWhenUsed/>
    <w:rsid w:val="00577493"/>
    <w:rPr>
      <w:rFonts w:ascii="Tahoma" w:hAnsi="Tahoma" w:cs="Tahoma"/>
      <w:sz w:val="16"/>
      <w:szCs w:val="16"/>
    </w:rPr>
  </w:style>
  <w:style w:type="character" w:customStyle="1" w:styleId="a6">
    <w:name w:val="Текст выноски Знак"/>
    <w:basedOn w:val="a0"/>
    <w:link w:val="a5"/>
    <w:uiPriority w:val="99"/>
    <w:semiHidden/>
    <w:rsid w:val="00577493"/>
    <w:rPr>
      <w:rFonts w:ascii="Tahoma" w:eastAsia="Times New Roman" w:hAnsi="Tahoma" w:cs="Tahoma"/>
      <w:sz w:val="16"/>
      <w:szCs w:val="16"/>
      <w:lang w:eastAsia="ru-RU"/>
    </w:rPr>
  </w:style>
  <w:style w:type="paragraph" w:styleId="a7">
    <w:name w:val="Body Text Indent"/>
    <w:basedOn w:val="a"/>
    <w:link w:val="a8"/>
    <w:rsid w:val="00DB0E7E"/>
    <w:pPr>
      <w:pBdr>
        <w:bottom w:val="single" w:sz="12" w:space="1" w:color="auto"/>
      </w:pBdr>
      <w:jc w:val="center"/>
    </w:pPr>
    <w:rPr>
      <w:sz w:val="28"/>
      <w:szCs w:val="20"/>
    </w:rPr>
  </w:style>
  <w:style w:type="character" w:customStyle="1" w:styleId="a8">
    <w:name w:val="Основной текст с отступом Знак"/>
    <w:basedOn w:val="a0"/>
    <w:link w:val="a7"/>
    <w:rsid w:val="00DB0E7E"/>
    <w:rPr>
      <w:rFonts w:ascii="Times New Roman" w:eastAsia="Times New Roman" w:hAnsi="Times New Roman" w:cs="Times New Roman"/>
      <w:sz w:val="28"/>
      <w:szCs w:val="20"/>
      <w:lang w:eastAsia="ru-RU"/>
    </w:rPr>
  </w:style>
  <w:style w:type="character" w:styleId="a9">
    <w:name w:val="Hyperlink"/>
    <w:basedOn w:val="a0"/>
    <w:uiPriority w:val="99"/>
    <w:unhideWhenUsed/>
    <w:rsid w:val="00C831B7"/>
    <w:rPr>
      <w:color w:val="0000FF"/>
      <w:u w:val="single"/>
    </w:rPr>
  </w:style>
  <w:style w:type="table" w:styleId="aa">
    <w:name w:val="Table Grid"/>
    <w:basedOn w:val="a1"/>
    <w:uiPriority w:val="59"/>
    <w:rsid w:val="00D42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s-text">
    <w:name w:val="rts-text"/>
    <w:basedOn w:val="a0"/>
    <w:rsid w:val="002406F8"/>
  </w:style>
  <w:style w:type="paragraph" w:customStyle="1" w:styleId="10">
    <w:name w:val="Абзац списка1"/>
    <w:basedOn w:val="a"/>
    <w:rsid w:val="008B2012"/>
    <w:pPr>
      <w:ind w:left="720"/>
      <w:contextualSpacing/>
    </w:pPr>
    <w:rPr>
      <w:rFonts w:eastAsia="Calibri"/>
    </w:rPr>
  </w:style>
  <w:style w:type="character" w:styleId="ab">
    <w:name w:val="Unresolved Mention"/>
    <w:basedOn w:val="a0"/>
    <w:uiPriority w:val="99"/>
    <w:semiHidden/>
    <w:unhideWhenUsed/>
    <w:rsid w:val="00572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9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1CDB8DC44698DCB27A0D1A7CB0D3812924F8E96ACF1D88C3BCBAC43A8I7F" TargetMode="External"/><Relationship Id="rId3" Type="http://schemas.openxmlformats.org/officeDocument/2006/relationships/settings" Target="settings.xml"/><Relationship Id="rId7" Type="http://schemas.openxmlformats.org/officeDocument/2006/relationships/hyperlink" Target="https://login.consultant.ru/link/?req=doc&amp;base=LAW&amp;n=501324&amp;dst=62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orgi.gov.ru" TargetMode="External"/><Relationship Id="rId5" Type="http://schemas.openxmlformats.org/officeDocument/2006/relationships/hyperlink" Target="consultantplus://offline/ref=21CDB8DC44698DCB27A0D1A7CB0D3812924F8E96ACF1D88C3BCBAC43A8I7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9999E-B252-40A0-9E81-22EABAC3C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5055</TotalTime>
  <Pages>11</Pages>
  <Words>5362</Words>
  <Characters>30564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Кармаданова Ирина Юрьевна</dc:creator>
  <cp:keywords/>
  <dc:description/>
  <cp:lastModifiedBy>Казакова Дарья Сергеевна</cp:lastModifiedBy>
  <cp:revision>323</cp:revision>
  <cp:lastPrinted>2026-08-12T03:13:00Z</cp:lastPrinted>
  <dcterms:created xsi:type="dcterms:W3CDTF">2014-11-10T10:46:00Z</dcterms:created>
  <dcterms:modified xsi:type="dcterms:W3CDTF">2026-08-14T02:18:00Z</dcterms:modified>
</cp:coreProperties>
</file>