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6B1DBE2" w14:textId="77777777" w:rsidR="00FA5595" w:rsidRDefault="00FA5595" w:rsidP="00FA5595">
      <w:pPr>
        <w:jc w:val="center"/>
        <w:rPr>
          <w:sz w:val="24"/>
          <w:szCs w:val="24"/>
        </w:rPr>
      </w:pPr>
      <w:bookmarkStart w:id="0" w:name="_Hlk103870755"/>
      <w:r>
        <w:rPr>
          <w:rFonts w:ascii="Arial" w:hAnsi="Arial" w:cs="Arial"/>
          <w:b/>
          <w:noProof/>
        </w:rPr>
        <w:drawing>
          <wp:inline distT="0" distB="0" distL="0" distR="0" wp14:anchorId="7237C18D" wp14:editId="60094577">
            <wp:extent cx="723265" cy="907415"/>
            <wp:effectExtent l="0" t="0" r="635" b="6985"/>
            <wp:docPr id="2" name="Рисунок 2" descr="Гербовый щи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 descr="Гербовый щит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265" cy="9074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04D266D" w14:textId="77777777" w:rsidR="00FA5595" w:rsidRDefault="00FA5595" w:rsidP="00FA5595">
      <w:pPr>
        <w:jc w:val="center"/>
        <w:rPr>
          <w:sz w:val="28"/>
          <w:szCs w:val="28"/>
        </w:rPr>
      </w:pPr>
      <w:r>
        <w:rPr>
          <w:sz w:val="28"/>
          <w:szCs w:val="28"/>
        </w:rPr>
        <w:t>РОССИЙСКАЯ ФЕДЕРАЦИЯ</w:t>
      </w:r>
    </w:p>
    <w:p w14:paraId="7AC7D559" w14:textId="77777777" w:rsidR="00FA5595" w:rsidRDefault="00FA5595" w:rsidP="00FA5595">
      <w:pPr>
        <w:jc w:val="center"/>
        <w:rPr>
          <w:sz w:val="28"/>
          <w:szCs w:val="28"/>
        </w:rPr>
      </w:pPr>
      <w:r>
        <w:rPr>
          <w:sz w:val="28"/>
          <w:szCs w:val="28"/>
        </w:rPr>
        <w:t>Иркутская область</w:t>
      </w:r>
    </w:p>
    <w:p w14:paraId="5F50A88C" w14:textId="35716ED6" w:rsidR="00FA5595" w:rsidRDefault="00FA5595" w:rsidP="00FA5595">
      <w:pPr>
        <w:jc w:val="center"/>
        <w:rPr>
          <w:sz w:val="28"/>
          <w:szCs w:val="28"/>
        </w:rPr>
      </w:pPr>
      <w:r>
        <w:rPr>
          <w:sz w:val="28"/>
          <w:szCs w:val="28"/>
        </w:rPr>
        <w:t>Слюдянское муниципальное образование</w:t>
      </w:r>
    </w:p>
    <w:p w14:paraId="5BB5E327" w14:textId="77777777" w:rsidR="003437CC" w:rsidRDefault="003437CC" w:rsidP="00FA5595">
      <w:pPr>
        <w:jc w:val="center"/>
        <w:rPr>
          <w:sz w:val="28"/>
          <w:szCs w:val="28"/>
        </w:rPr>
      </w:pPr>
    </w:p>
    <w:p w14:paraId="38EBF22E" w14:textId="77777777" w:rsidR="00FA5595" w:rsidRDefault="00FA5595" w:rsidP="00FA559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 СЛЮДЯНСКОГО ГОРОДСКОГО ПОСЕЛЕНИЯ</w:t>
      </w:r>
    </w:p>
    <w:p w14:paraId="4EB69A9D" w14:textId="77777777" w:rsidR="00FA5595" w:rsidRDefault="00FA5595" w:rsidP="00FA5595">
      <w:pPr>
        <w:jc w:val="center"/>
      </w:pPr>
      <w:r>
        <w:t>Слюдянского района</w:t>
      </w:r>
    </w:p>
    <w:p w14:paraId="4E5652F3" w14:textId="42E2D68F" w:rsidR="00FA5595" w:rsidRDefault="00FA5595" w:rsidP="00FA5595">
      <w:pPr>
        <w:jc w:val="center"/>
      </w:pPr>
      <w:r>
        <w:t>г. Слюдянка</w:t>
      </w:r>
    </w:p>
    <w:p w14:paraId="134E1467" w14:textId="77777777" w:rsidR="003437CC" w:rsidRDefault="003437CC" w:rsidP="00FA5595">
      <w:pPr>
        <w:jc w:val="center"/>
      </w:pPr>
    </w:p>
    <w:p w14:paraId="363168A4" w14:textId="77777777" w:rsidR="00FA5595" w:rsidRDefault="00FA5595" w:rsidP="00FA5595">
      <w:pPr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>ПОСТАНОВЛЕНИЕ</w:t>
      </w:r>
    </w:p>
    <w:p w14:paraId="20882A2E" w14:textId="1583B514" w:rsidR="00FA5595" w:rsidRDefault="00FA5595" w:rsidP="00A62A06">
      <w:pPr>
        <w:spacing w:line="360" w:lineRule="auto"/>
      </w:pPr>
    </w:p>
    <w:p w14:paraId="78C67071" w14:textId="77777777" w:rsidR="00D57A73" w:rsidRPr="00BF4EC8" w:rsidRDefault="00D57A73" w:rsidP="00A62A06">
      <w:pPr>
        <w:spacing w:line="360" w:lineRule="auto"/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4"/>
        <w:gridCol w:w="2126"/>
        <w:gridCol w:w="445"/>
        <w:gridCol w:w="1256"/>
      </w:tblGrid>
      <w:tr w:rsidR="007F5E3E" w:rsidRPr="007F5E3E" w14:paraId="107EC92D" w14:textId="77777777" w:rsidTr="00427CCB">
        <w:tc>
          <w:tcPr>
            <w:tcW w:w="334" w:type="dxa"/>
          </w:tcPr>
          <w:p w14:paraId="22C6EEF2" w14:textId="77777777" w:rsidR="007F5E3E" w:rsidRPr="007F5E3E" w:rsidRDefault="007F5E3E" w:rsidP="007F5E3E">
            <w:pPr>
              <w:ind w:left="-107" w:right="-21"/>
              <w:rPr>
                <w:sz w:val="24"/>
                <w:szCs w:val="24"/>
              </w:rPr>
            </w:pPr>
            <w:r w:rsidRPr="007F5E3E">
              <w:rPr>
                <w:sz w:val="24"/>
                <w:szCs w:val="24"/>
              </w:rPr>
              <w:t>от</w:t>
            </w: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14:paraId="44C97149" w14:textId="7278703C" w:rsidR="007F5E3E" w:rsidRPr="00EA1094" w:rsidRDefault="00E25738" w:rsidP="007F5E3E">
            <w:pPr>
              <w:ind w:left="-56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07.05.2024</w:t>
            </w:r>
          </w:p>
        </w:tc>
        <w:tc>
          <w:tcPr>
            <w:tcW w:w="445" w:type="dxa"/>
          </w:tcPr>
          <w:p w14:paraId="7F0BE046" w14:textId="77777777" w:rsidR="007F5E3E" w:rsidRPr="007F5E3E" w:rsidRDefault="007F5E3E" w:rsidP="000B1BDD">
            <w:pPr>
              <w:rPr>
                <w:sz w:val="24"/>
                <w:szCs w:val="24"/>
              </w:rPr>
            </w:pPr>
            <w:r w:rsidRPr="007F5E3E">
              <w:rPr>
                <w:sz w:val="24"/>
                <w:szCs w:val="24"/>
              </w:rPr>
              <w:t>№</w:t>
            </w:r>
          </w:p>
        </w:tc>
        <w:tc>
          <w:tcPr>
            <w:tcW w:w="1256" w:type="dxa"/>
            <w:tcBorders>
              <w:bottom w:val="single" w:sz="4" w:space="0" w:color="auto"/>
            </w:tcBorders>
          </w:tcPr>
          <w:p w14:paraId="05A7C6B5" w14:textId="421554B3" w:rsidR="007F5E3E" w:rsidRPr="007F5E3E" w:rsidRDefault="00E25738" w:rsidP="000B1BD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270</w:t>
            </w:r>
          </w:p>
        </w:tc>
      </w:tr>
    </w:tbl>
    <w:p w14:paraId="6AF87865" w14:textId="77777777" w:rsidR="00C651BB" w:rsidRPr="00F65014" w:rsidRDefault="00C651BB" w:rsidP="00C651BB">
      <w:pPr>
        <w:widowControl/>
        <w:autoSpaceDE/>
        <w:autoSpaceDN/>
        <w:adjustRightInd/>
        <w:jc w:val="both"/>
        <w:rPr>
          <w:bCs/>
          <w:sz w:val="24"/>
          <w:szCs w:val="24"/>
        </w:rPr>
      </w:pP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5643"/>
      </w:tblGrid>
      <w:tr w:rsidR="00286D8C" w14:paraId="7881B38A" w14:textId="77777777" w:rsidTr="00427CCB">
        <w:tc>
          <w:tcPr>
            <w:tcW w:w="5643" w:type="dxa"/>
            <w:tcBorders>
              <w:top w:val="nil"/>
              <w:left w:val="nil"/>
              <w:bottom w:val="nil"/>
              <w:right w:val="nil"/>
            </w:tcBorders>
          </w:tcPr>
          <w:p w14:paraId="6680DBEB" w14:textId="236C565E" w:rsidR="00286D8C" w:rsidRPr="00BC37A5" w:rsidRDefault="00286D8C" w:rsidP="00BC37A5">
            <w:pPr>
              <w:widowControl/>
              <w:jc w:val="both"/>
              <w:rPr>
                <w:bCs/>
                <w:sz w:val="24"/>
                <w:szCs w:val="24"/>
              </w:rPr>
            </w:pPr>
            <w:r w:rsidRPr="00BC37A5">
              <w:rPr>
                <w:bCs/>
                <w:sz w:val="24"/>
                <w:szCs w:val="24"/>
              </w:rPr>
              <w:t xml:space="preserve">О назначении общественных обсуждений по вопросу отклонения </w:t>
            </w:r>
            <w:r w:rsidR="004E4FB7" w:rsidRPr="00F65014">
              <w:rPr>
                <w:sz w:val="24"/>
                <w:szCs w:val="24"/>
              </w:rPr>
              <w:t>от предельных параметров</w:t>
            </w:r>
            <w:r w:rsidR="004E4FB7">
              <w:rPr>
                <w:sz w:val="24"/>
                <w:szCs w:val="24"/>
              </w:rPr>
              <w:t xml:space="preserve"> по размеру земельного участка, который </w:t>
            </w:r>
            <w:r w:rsidR="001119B6">
              <w:rPr>
                <w:sz w:val="24"/>
                <w:szCs w:val="24"/>
              </w:rPr>
              <w:t xml:space="preserve">при объединении двух земельных участков </w:t>
            </w:r>
            <w:r w:rsidR="00DB11F2">
              <w:rPr>
                <w:sz w:val="24"/>
                <w:szCs w:val="24"/>
              </w:rPr>
              <w:t>больше</w:t>
            </w:r>
            <w:r w:rsidR="004E4FB7">
              <w:rPr>
                <w:sz w:val="24"/>
                <w:szCs w:val="24"/>
              </w:rPr>
              <w:t xml:space="preserve"> установленного градостроительным регламентом </w:t>
            </w:r>
            <w:r w:rsidR="00A71F16">
              <w:rPr>
                <w:sz w:val="24"/>
                <w:szCs w:val="24"/>
              </w:rPr>
              <w:t>максимального</w:t>
            </w:r>
            <w:r w:rsidR="004E4FB7">
              <w:rPr>
                <w:sz w:val="24"/>
                <w:szCs w:val="24"/>
              </w:rPr>
              <w:t xml:space="preserve"> размера земельного участка</w:t>
            </w:r>
            <w:r w:rsidRPr="00BC37A5">
              <w:rPr>
                <w:bCs/>
                <w:sz w:val="24"/>
                <w:szCs w:val="24"/>
              </w:rPr>
              <w:t xml:space="preserve">, </w:t>
            </w:r>
            <w:r w:rsidR="00EC5D62" w:rsidRPr="00BC37A5">
              <w:rPr>
                <w:bCs/>
                <w:sz w:val="24"/>
                <w:szCs w:val="24"/>
              </w:rPr>
              <w:t>расположенн</w:t>
            </w:r>
            <w:r w:rsidR="001119B6">
              <w:rPr>
                <w:bCs/>
                <w:sz w:val="24"/>
                <w:szCs w:val="24"/>
              </w:rPr>
              <w:t>ых</w:t>
            </w:r>
            <w:r w:rsidR="00EC5D62" w:rsidRPr="00BC37A5">
              <w:rPr>
                <w:bCs/>
                <w:sz w:val="24"/>
                <w:szCs w:val="24"/>
              </w:rPr>
              <w:t xml:space="preserve"> </w:t>
            </w:r>
            <w:r w:rsidRPr="00BC37A5">
              <w:rPr>
                <w:bCs/>
                <w:sz w:val="24"/>
                <w:szCs w:val="24"/>
              </w:rPr>
              <w:t>по адресу:</w:t>
            </w:r>
            <w:r w:rsidR="00D57A73">
              <w:rPr>
                <w:bCs/>
                <w:sz w:val="24"/>
                <w:szCs w:val="24"/>
              </w:rPr>
              <w:t xml:space="preserve"> </w:t>
            </w:r>
            <w:r w:rsidRPr="00BC37A5">
              <w:rPr>
                <w:bCs/>
                <w:sz w:val="24"/>
                <w:szCs w:val="24"/>
                <w:shd w:val="clear" w:color="auto" w:fill="FFFFFF"/>
              </w:rPr>
              <w:t>Иркутская область, Слюдянский</w:t>
            </w:r>
            <w:r w:rsidR="00BC37A5">
              <w:rPr>
                <w:bCs/>
                <w:sz w:val="24"/>
                <w:szCs w:val="24"/>
                <w:shd w:val="clear" w:color="auto" w:fill="FFFFFF"/>
              </w:rPr>
              <w:t xml:space="preserve"> район</w:t>
            </w:r>
            <w:r w:rsidRPr="00BC37A5">
              <w:rPr>
                <w:bCs/>
                <w:sz w:val="24"/>
                <w:szCs w:val="24"/>
                <w:shd w:val="clear" w:color="auto" w:fill="FFFFFF"/>
              </w:rPr>
              <w:t>,</w:t>
            </w:r>
            <w:r w:rsidR="00EC5D62" w:rsidRPr="00BC37A5">
              <w:rPr>
                <w:bCs/>
                <w:sz w:val="24"/>
                <w:szCs w:val="24"/>
                <w:shd w:val="clear" w:color="auto" w:fill="FFFFFF"/>
              </w:rPr>
              <w:t xml:space="preserve"> </w:t>
            </w:r>
            <w:r w:rsidRPr="00BC37A5">
              <w:rPr>
                <w:bCs/>
                <w:sz w:val="24"/>
                <w:szCs w:val="24"/>
                <w:shd w:val="clear" w:color="auto" w:fill="FFFFFF"/>
              </w:rPr>
              <w:t>г</w:t>
            </w:r>
            <w:r w:rsidR="00D57A73">
              <w:rPr>
                <w:bCs/>
                <w:sz w:val="24"/>
                <w:szCs w:val="24"/>
                <w:shd w:val="clear" w:color="auto" w:fill="FFFFFF"/>
              </w:rPr>
              <w:t xml:space="preserve">. </w:t>
            </w:r>
            <w:r w:rsidRPr="00BC37A5">
              <w:rPr>
                <w:bCs/>
                <w:sz w:val="24"/>
                <w:szCs w:val="24"/>
                <w:shd w:val="clear" w:color="auto" w:fill="FFFFFF"/>
              </w:rPr>
              <w:t xml:space="preserve">Слюдянка, </w:t>
            </w:r>
            <w:r w:rsidR="001119B6">
              <w:rPr>
                <w:bCs/>
                <w:sz w:val="24"/>
                <w:szCs w:val="24"/>
                <w:shd w:val="clear" w:color="auto" w:fill="FFFFFF"/>
              </w:rPr>
              <w:t xml:space="preserve">коллективное садоводство «Ветеран», сектор 5, участок 120 и </w:t>
            </w:r>
            <w:r w:rsidR="001119B6" w:rsidRPr="00BC37A5">
              <w:rPr>
                <w:bCs/>
                <w:sz w:val="24"/>
                <w:szCs w:val="24"/>
                <w:shd w:val="clear" w:color="auto" w:fill="FFFFFF"/>
              </w:rPr>
              <w:t>Иркутская область, Слюдянский</w:t>
            </w:r>
            <w:r w:rsidR="001119B6">
              <w:rPr>
                <w:bCs/>
                <w:sz w:val="24"/>
                <w:szCs w:val="24"/>
                <w:shd w:val="clear" w:color="auto" w:fill="FFFFFF"/>
              </w:rPr>
              <w:t xml:space="preserve"> район</w:t>
            </w:r>
            <w:r w:rsidR="001119B6" w:rsidRPr="00BC37A5">
              <w:rPr>
                <w:bCs/>
                <w:sz w:val="24"/>
                <w:szCs w:val="24"/>
                <w:shd w:val="clear" w:color="auto" w:fill="FFFFFF"/>
              </w:rPr>
              <w:t>, г</w:t>
            </w:r>
            <w:r w:rsidR="001119B6">
              <w:rPr>
                <w:bCs/>
                <w:sz w:val="24"/>
                <w:szCs w:val="24"/>
                <w:shd w:val="clear" w:color="auto" w:fill="FFFFFF"/>
              </w:rPr>
              <w:t xml:space="preserve">. </w:t>
            </w:r>
            <w:r w:rsidR="001119B6" w:rsidRPr="00BC37A5">
              <w:rPr>
                <w:bCs/>
                <w:sz w:val="24"/>
                <w:szCs w:val="24"/>
                <w:shd w:val="clear" w:color="auto" w:fill="FFFFFF"/>
              </w:rPr>
              <w:t xml:space="preserve">Слюдянка, </w:t>
            </w:r>
            <w:r w:rsidR="001119B6">
              <w:rPr>
                <w:bCs/>
                <w:sz w:val="24"/>
                <w:szCs w:val="24"/>
                <w:shd w:val="clear" w:color="auto" w:fill="FFFFFF"/>
              </w:rPr>
              <w:t>коллективное садоводство «Ветеран», сектор 5, участок 121</w:t>
            </w:r>
          </w:p>
        </w:tc>
      </w:tr>
    </w:tbl>
    <w:p w14:paraId="78091E90" w14:textId="391E12F4" w:rsidR="00286D8C" w:rsidRDefault="00286D8C" w:rsidP="00286D8C">
      <w:pPr>
        <w:widowControl/>
        <w:jc w:val="both"/>
        <w:rPr>
          <w:bCs/>
          <w:sz w:val="24"/>
          <w:szCs w:val="24"/>
        </w:rPr>
      </w:pPr>
    </w:p>
    <w:p w14:paraId="51C9EDE3" w14:textId="77777777" w:rsidR="00AC2F84" w:rsidRDefault="00AC2F84" w:rsidP="00286D8C">
      <w:pPr>
        <w:widowControl/>
        <w:jc w:val="both"/>
        <w:rPr>
          <w:bCs/>
          <w:sz w:val="24"/>
          <w:szCs w:val="24"/>
        </w:rPr>
      </w:pPr>
    </w:p>
    <w:p w14:paraId="54FD7DE5" w14:textId="77777777" w:rsidR="001119B6" w:rsidRPr="00EB7534" w:rsidRDefault="00D57A73" w:rsidP="001119B6">
      <w:pPr>
        <w:ind w:firstLine="567"/>
        <w:jc w:val="both"/>
        <w:rPr>
          <w:sz w:val="24"/>
          <w:szCs w:val="24"/>
        </w:rPr>
      </w:pPr>
      <w:r w:rsidRPr="00D57A73">
        <w:rPr>
          <w:sz w:val="24"/>
          <w:szCs w:val="24"/>
        </w:rPr>
        <w:t xml:space="preserve">Рассмотрев представленные документы и заявление </w:t>
      </w:r>
      <w:proofErr w:type="spellStart"/>
      <w:r w:rsidRPr="00D57A73">
        <w:rPr>
          <w:sz w:val="24"/>
          <w:szCs w:val="24"/>
        </w:rPr>
        <w:t>вх</w:t>
      </w:r>
      <w:proofErr w:type="spellEnd"/>
      <w:r w:rsidRPr="00D57A73">
        <w:rPr>
          <w:sz w:val="24"/>
          <w:szCs w:val="24"/>
        </w:rPr>
        <w:t xml:space="preserve">. № </w:t>
      </w:r>
      <w:r w:rsidR="001119B6">
        <w:rPr>
          <w:sz w:val="24"/>
          <w:szCs w:val="24"/>
        </w:rPr>
        <w:t>2362</w:t>
      </w:r>
      <w:r w:rsidRPr="00D57A73">
        <w:rPr>
          <w:sz w:val="24"/>
          <w:szCs w:val="24"/>
        </w:rPr>
        <w:t xml:space="preserve"> от </w:t>
      </w:r>
      <w:r w:rsidR="001119B6">
        <w:rPr>
          <w:sz w:val="24"/>
          <w:szCs w:val="24"/>
        </w:rPr>
        <w:t>07</w:t>
      </w:r>
      <w:r w:rsidRPr="00D57A73">
        <w:rPr>
          <w:sz w:val="24"/>
          <w:szCs w:val="24"/>
        </w:rPr>
        <w:t>.0</w:t>
      </w:r>
      <w:r w:rsidR="001119B6">
        <w:rPr>
          <w:sz w:val="24"/>
          <w:szCs w:val="24"/>
        </w:rPr>
        <w:t>5</w:t>
      </w:r>
      <w:r w:rsidRPr="00D57A73">
        <w:rPr>
          <w:sz w:val="24"/>
          <w:szCs w:val="24"/>
        </w:rPr>
        <w:t xml:space="preserve">.2024 года                          </w:t>
      </w:r>
      <w:r w:rsidR="00EC5D62" w:rsidRPr="00D57A73">
        <w:rPr>
          <w:sz w:val="24"/>
          <w:szCs w:val="24"/>
        </w:rPr>
        <w:t>о проведении</w:t>
      </w:r>
      <w:r w:rsidR="00EC5D62">
        <w:rPr>
          <w:sz w:val="24"/>
          <w:szCs w:val="24"/>
        </w:rPr>
        <w:t xml:space="preserve"> </w:t>
      </w:r>
      <w:r w:rsidR="00EC5D62">
        <w:rPr>
          <w:bCs/>
          <w:sz w:val="24"/>
          <w:szCs w:val="24"/>
        </w:rPr>
        <w:t xml:space="preserve">общественных обсуждений </w:t>
      </w:r>
      <w:r w:rsidR="00EC5D62" w:rsidRPr="00F65014">
        <w:rPr>
          <w:bCs/>
          <w:sz w:val="24"/>
          <w:szCs w:val="24"/>
        </w:rPr>
        <w:t xml:space="preserve">по вопросу </w:t>
      </w:r>
      <w:r w:rsidR="001119B6" w:rsidRPr="00BC37A5">
        <w:rPr>
          <w:bCs/>
          <w:sz w:val="24"/>
          <w:szCs w:val="24"/>
        </w:rPr>
        <w:t xml:space="preserve">отклонения </w:t>
      </w:r>
      <w:r w:rsidR="001119B6" w:rsidRPr="00F65014">
        <w:rPr>
          <w:sz w:val="24"/>
          <w:szCs w:val="24"/>
        </w:rPr>
        <w:t>от предельных параметров</w:t>
      </w:r>
      <w:r w:rsidR="001119B6">
        <w:rPr>
          <w:sz w:val="24"/>
          <w:szCs w:val="24"/>
        </w:rPr>
        <w:t xml:space="preserve"> по размеру земельного участка, который при объединении двух земельных участков больше установленного градостроительным регламентом минимального размера земельного участка</w:t>
      </w:r>
      <w:r w:rsidR="004A747D">
        <w:rPr>
          <w:sz w:val="24"/>
          <w:szCs w:val="24"/>
        </w:rPr>
        <w:t xml:space="preserve">, </w:t>
      </w:r>
      <w:r w:rsidR="00FA5595">
        <w:rPr>
          <w:sz w:val="24"/>
          <w:szCs w:val="24"/>
        </w:rPr>
        <w:t>руководствуясь</w:t>
      </w:r>
      <w:r w:rsidR="00FA5595" w:rsidRPr="007F374C">
        <w:rPr>
          <w:sz w:val="24"/>
          <w:szCs w:val="24"/>
        </w:rPr>
        <w:t xml:space="preserve"> </w:t>
      </w:r>
      <w:r w:rsidR="00093AD2">
        <w:rPr>
          <w:sz w:val="24"/>
          <w:szCs w:val="24"/>
        </w:rPr>
        <w:t xml:space="preserve">ст. 5.1, 40 </w:t>
      </w:r>
      <w:r w:rsidR="00FA5595" w:rsidRPr="008A6E35">
        <w:rPr>
          <w:sz w:val="24"/>
          <w:szCs w:val="24"/>
        </w:rPr>
        <w:t>Градостроительн</w:t>
      </w:r>
      <w:r w:rsidR="00093AD2">
        <w:rPr>
          <w:sz w:val="24"/>
          <w:szCs w:val="24"/>
        </w:rPr>
        <w:t>ого</w:t>
      </w:r>
      <w:r w:rsidR="00FA5595">
        <w:rPr>
          <w:sz w:val="24"/>
          <w:szCs w:val="24"/>
        </w:rPr>
        <w:t xml:space="preserve"> </w:t>
      </w:r>
      <w:r w:rsidR="00FA5595" w:rsidRPr="008A6E35">
        <w:rPr>
          <w:sz w:val="24"/>
          <w:szCs w:val="24"/>
        </w:rPr>
        <w:t>кодекс</w:t>
      </w:r>
      <w:r w:rsidR="00093AD2">
        <w:rPr>
          <w:sz w:val="24"/>
          <w:szCs w:val="24"/>
        </w:rPr>
        <w:t>а</w:t>
      </w:r>
      <w:r w:rsidR="00FA5595" w:rsidRPr="008A6E35">
        <w:rPr>
          <w:sz w:val="24"/>
          <w:szCs w:val="24"/>
        </w:rPr>
        <w:t xml:space="preserve"> Российской Федерации, </w:t>
      </w:r>
      <w:r w:rsidR="00FA5595" w:rsidRPr="00524644">
        <w:rPr>
          <w:sz w:val="24"/>
          <w:szCs w:val="24"/>
        </w:rPr>
        <w:t>Федеральн</w:t>
      </w:r>
      <w:r w:rsidR="00727255" w:rsidRPr="00524644">
        <w:rPr>
          <w:sz w:val="24"/>
          <w:szCs w:val="24"/>
        </w:rPr>
        <w:t xml:space="preserve">ым </w:t>
      </w:r>
      <w:r w:rsidR="00FA5595" w:rsidRPr="00524644">
        <w:rPr>
          <w:sz w:val="24"/>
          <w:szCs w:val="24"/>
        </w:rPr>
        <w:t xml:space="preserve"> </w:t>
      </w:r>
      <w:r w:rsidR="00727255" w:rsidRPr="00524644">
        <w:rPr>
          <w:sz w:val="24"/>
          <w:szCs w:val="24"/>
        </w:rPr>
        <w:t>З</w:t>
      </w:r>
      <w:r w:rsidR="00FA5595" w:rsidRPr="00524644">
        <w:rPr>
          <w:sz w:val="24"/>
          <w:szCs w:val="24"/>
        </w:rPr>
        <w:t>акон</w:t>
      </w:r>
      <w:r w:rsidR="00727255" w:rsidRPr="00524644">
        <w:rPr>
          <w:sz w:val="24"/>
          <w:szCs w:val="24"/>
        </w:rPr>
        <w:t>ом</w:t>
      </w:r>
      <w:r w:rsidR="00FA5595" w:rsidRPr="00524644">
        <w:rPr>
          <w:sz w:val="24"/>
          <w:szCs w:val="24"/>
        </w:rPr>
        <w:t xml:space="preserve"> от 06.10.2003 № 131-ФЗ «Об общих принципах организации местного самоуправления в Российской Федерации», </w:t>
      </w:r>
      <w:r w:rsidR="00524644" w:rsidRPr="00524644">
        <w:rPr>
          <w:sz w:val="24"/>
          <w:szCs w:val="24"/>
        </w:rPr>
        <w:t>распоряжением</w:t>
      </w:r>
      <w:r w:rsidR="00FA5595" w:rsidRPr="00524644">
        <w:rPr>
          <w:sz w:val="24"/>
          <w:szCs w:val="24"/>
        </w:rPr>
        <w:t xml:space="preserve"> Администрации Слюдянского городского поселения от </w:t>
      </w:r>
      <w:r w:rsidR="00524644" w:rsidRPr="00524644">
        <w:rPr>
          <w:sz w:val="24"/>
          <w:szCs w:val="24"/>
        </w:rPr>
        <w:t>15</w:t>
      </w:r>
      <w:r w:rsidR="00FA5595" w:rsidRPr="00524644">
        <w:rPr>
          <w:sz w:val="24"/>
          <w:szCs w:val="24"/>
        </w:rPr>
        <w:t>.0</w:t>
      </w:r>
      <w:r w:rsidR="00524644" w:rsidRPr="00524644">
        <w:rPr>
          <w:sz w:val="24"/>
          <w:szCs w:val="24"/>
        </w:rPr>
        <w:t>2</w:t>
      </w:r>
      <w:r w:rsidR="00FA5595" w:rsidRPr="00524644">
        <w:rPr>
          <w:sz w:val="24"/>
          <w:szCs w:val="24"/>
        </w:rPr>
        <w:t>.20</w:t>
      </w:r>
      <w:r w:rsidR="00524644" w:rsidRPr="00524644">
        <w:rPr>
          <w:sz w:val="24"/>
          <w:szCs w:val="24"/>
        </w:rPr>
        <w:t>21</w:t>
      </w:r>
      <w:r w:rsidR="00FA5595" w:rsidRPr="00524644">
        <w:rPr>
          <w:sz w:val="24"/>
          <w:szCs w:val="24"/>
        </w:rPr>
        <w:t xml:space="preserve"> г. № </w:t>
      </w:r>
      <w:r w:rsidR="00524644" w:rsidRPr="00524644">
        <w:rPr>
          <w:sz w:val="24"/>
          <w:szCs w:val="24"/>
        </w:rPr>
        <w:t>84-р</w:t>
      </w:r>
      <w:r w:rsidR="00FA5595" w:rsidRPr="00524644">
        <w:rPr>
          <w:sz w:val="24"/>
          <w:szCs w:val="24"/>
        </w:rPr>
        <w:t xml:space="preserve"> «О </w:t>
      </w:r>
      <w:r w:rsidR="00524644" w:rsidRPr="00524644">
        <w:rPr>
          <w:sz w:val="24"/>
          <w:szCs w:val="24"/>
        </w:rPr>
        <w:t xml:space="preserve">внесении изменений в приложение № 1, утверждённое распоряжением от 27.04.2008 года № 117-р «О </w:t>
      </w:r>
      <w:r w:rsidR="00FA5595" w:rsidRPr="00524644">
        <w:rPr>
          <w:sz w:val="24"/>
          <w:szCs w:val="24"/>
        </w:rPr>
        <w:t xml:space="preserve">создании </w:t>
      </w:r>
      <w:r w:rsidR="00524644" w:rsidRPr="00524644">
        <w:rPr>
          <w:sz w:val="24"/>
          <w:szCs w:val="24"/>
        </w:rPr>
        <w:t>постоянно действующей к</w:t>
      </w:r>
      <w:r w:rsidR="00FA5595" w:rsidRPr="00524644">
        <w:rPr>
          <w:sz w:val="24"/>
          <w:szCs w:val="24"/>
        </w:rPr>
        <w:t xml:space="preserve">омиссии по </w:t>
      </w:r>
      <w:r w:rsidR="00524644" w:rsidRPr="00524644">
        <w:rPr>
          <w:sz w:val="24"/>
          <w:szCs w:val="24"/>
        </w:rPr>
        <w:t xml:space="preserve">разработке предложений для </w:t>
      </w:r>
      <w:r w:rsidR="00FA5595" w:rsidRPr="00524644">
        <w:rPr>
          <w:sz w:val="24"/>
          <w:szCs w:val="24"/>
        </w:rPr>
        <w:t>внесени</w:t>
      </w:r>
      <w:r w:rsidR="00524644" w:rsidRPr="00524644">
        <w:rPr>
          <w:sz w:val="24"/>
          <w:szCs w:val="24"/>
        </w:rPr>
        <w:t>я</w:t>
      </w:r>
      <w:r w:rsidR="00FA5595" w:rsidRPr="00524644">
        <w:rPr>
          <w:sz w:val="24"/>
          <w:szCs w:val="24"/>
        </w:rPr>
        <w:t xml:space="preserve"> изменений в </w:t>
      </w:r>
      <w:r w:rsidR="00524644" w:rsidRPr="00524644">
        <w:rPr>
          <w:sz w:val="24"/>
          <w:szCs w:val="24"/>
        </w:rPr>
        <w:t>п</w:t>
      </w:r>
      <w:r w:rsidR="00FA5595" w:rsidRPr="00524644">
        <w:rPr>
          <w:sz w:val="24"/>
          <w:szCs w:val="24"/>
        </w:rPr>
        <w:t xml:space="preserve">равила землепользования и застройки Слюдянского муниципального </w:t>
      </w:r>
      <w:r w:rsidR="00FA5595" w:rsidRPr="007B645E">
        <w:rPr>
          <w:sz w:val="24"/>
          <w:szCs w:val="24"/>
        </w:rPr>
        <w:t>образования», решени</w:t>
      </w:r>
      <w:r w:rsidR="00093AD2" w:rsidRPr="007B645E">
        <w:rPr>
          <w:sz w:val="24"/>
          <w:szCs w:val="24"/>
        </w:rPr>
        <w:t>ем</w:t>
      </w:r>
      <w:r w:rsidR="00FA5595" w:rsidRPr="007B645E">
        <w:rPr>
          <w:sz w:val="24"/>
          <w:szCs w:val="24"/>
        </w:rPr>
        <w:t xml:space="preserve"> </w:t>
      </w:r>
      <w:r w:rsidR="00093AD2" w:rsidRPr="007B645E">
        <w:rPr>
          <w:sz w:val="24"/>
          <w:szCs w:val="24"/>
        </w:rPr>
        <w:t>Д</w:t>
      </w:r>
      <w:r w:rsidR="00FA5595" w:rsidRPr="007B645E">
        <w:rPr>
          <w:sz w:val="24"/>
          <w:szCs w:val="24"/>
        </w:rPr>
        <w:t xml:space="preserve">умы Слюдянского муниципального образования от </w:t>
      </w:r>
      <w:r w:rsidR="007B645E" w:rsidRPr="007B645E">
        <w:rPr>
          <w:sz w:val="24"/>
          <w:szCs w:val="24"/>
        </w:rPr>
        <w:t>2</w:t>
      </w:r>
      <w:r w:rsidR="00524644" w:rsidRPr="007B645E">
        <w:rPr>
          <w:sz w:val="24"/>
          <w:szCs w:val="24"/>
        </w:rPr>
        <w:t>2</w:t>
      </w:r>
      <w:r w:rsidR="00FA5595" w:rsidRPr="007B645E">
        <w:rPr>
          <w:sz w:val="24"/>
          <w:szCs w:val="24"/>
        </w:rPr>
        <w:t>.</w:t>
      </w:r>
      <w:r w:rsidR="007B645E" w:rsidRPr="007B645E">
        <w:rPr>
          <w:sz w:val="24"/>
          <w:szCs w:val="24"/>
        </w:rPr>
        <w:t>12</w:t>
      </w:r>
      <w:r w:rsidR="00FA5595" w:rsidRPr="007B645E">
        <w:rPr>
          <w:sz w:val="24"/>
          <w:szCs w:val="24"/>
        </w:rPr>
        <w:t>.20</w:t>
      </w:r>
      <w:r w:rsidR="00524644" w:rsidRPr="007B645E">
        <w:rPr>
          <w:sz w:val="24"/>
          <w:szCs w:val="24"/>
        </w:rPr>
        <w:t>2</w:t>
      </w:r>
      <w:r w:rsidR="007B645E" w:rsidRPr="007B645E">
        <w:rPr>
          <w:sz w:val="24"/>
          <w:szCs w:val="24"/>
        </w:rPr>
        <w:t>2</w:t>
      </w:r>
      <w:r w:rsidR="00FA5595" w:rsidRPr="007B645E">
        <w:rPr>
          <w:sz w:val="24"/>
          <w:szCs w:val="24"/>
        </w:rPr>
        <w:t xml:space="preserve"> г</w:t>
      </w:r>
      <w:r w:rsidR="00093AD2" w:rsidRPr="007B645E">
        <w:rPr>
          <w:sz w:val="24"/>
          <w:szCs w:val="24"/>
        </w:rPr>
        <w:t>ода</w:t>
      </w:r>
      <w:r w:rsidR="00FA5595" w:rsidRPr="007B645E">
        <w:rPr>
          <w:sz w:val="24"/>
          <w:szCs w:val="24"/>
        </w:rPr>
        <w:t xml:space="preserve"> № </w:t>
      </w:r>
      <w:r w:rsidR="007B645E" w:rsidRPr="007B645E">
        <w:rPr>
          <w:sz w:val="24"/>
          <w:szCs w:val="24"/>
        </w:rPr>
        <w:t>56</w:t>
      </w:r>
      <w:r w:rsidR="00FA5595" w:rsidRPr="007B645E">
        <w:rPr>
          <w:sz w:val="24"/>
          <w:szCs w:val="24"/>
        </w:rPr>
        <w:t xml:space="preserve"> </w:t>
      </w:r>
      <w:r w:rsidR="00524644" w:rsidRPr="007B645E">
        <w:rPr>
          <w:sz w:val="24"/>
          <w:szCs w:val="24"/>
          <w:lang w:val="en-US"/>
        </w:rPr>
        <w:t>V</w:t>
      </w:r>
      <w:r w:rsidR="00FA5595" w:rsidRPr="007B645E">
        <w:rPr>
          <w:sz w:val="24"/>
          <w:szCs w:val="24"/>
        </w:rPr>
        <w:t>–ГД «</w:t>
      </w:r>
      <w:r w:rsidR="007B645E" w:rsidRPr="007B645E">
        <w:rPr>
          <w:sz w:val="24"/>
          <w:szCs w:val="24"/>
        </w:rPr>
        <w:t>Об утверждении Порядка организации и проведения общественных обсуждений, публичных слушаний по вопросам градостроительной деятельности в Слюдянском муниципальном образовании</w:t>
      </w:r>
      <w:r w:rsidR="00FA5595" w:rsidRPr="007B645E">
        <w:rPr>
          <w:sz w:val="24"/>
          <w:szCs w:val="24"/>
        </w:rPr>
        <w:t xml:space="preserve">», </w:t>
      </w:r>
      <w:r w:rsidR="00093AD2" w:rsidRPr="007B645E">
        <w:rPr>
          <w:sz w:val="24"/>
          <w:szCs w:val="24"/>
        </w:rPr>
        <w:t>ст. 20,</w:t>
      </w:r>
      <w:r w:rsidR="00727255" w:rsidRPr="007B645E">
        <w:rPr>
          <w:sz w:val="24"/>
          <w:szCs w:val="24"/>
        </w:rPr>
        <w:t xml:space="preserve"> </w:t>
      </w:r>
      <w:r w:rsidR="00093AD2" w:rsidRPr="007B645E">
        <w:rPr>
          <w:sz w:val="24"/>
          <w:szCs w:val="24"/>
        </w:rPr>
        <w:t>44,</w:t>
      </w:r>
      <w:r w:rsidR="00727255" w:rsidRPr="007B645E">
        <w:rPr>
          <w:sz w:val="24"/>
          <w:szCs w:val="24"/>
        </w:rPr>
        <w:t xml:space="preserve"> </w:t>
      </w:r>
      <w:r w:rsidR="00093AD2" w:rsidRPr="007B645E">
        <w:rPr>
          <w:sz w:val="24"/>
          <w:szCs w:val="24"/>
        </w:rPr>
        <w:t xml:space="preserve">47 </w:t>
      </w:r>
      <w:r w:rsidR="001119B6" w:rsidRPr="00C4593F">
        <w:rPr>
          <w:sz w:val="24"/>
          <w:szCs w:val="24"/>
        </w:rPr>
        <w:t>Устава Слюдянского муниципального образования, зарегистрированного Главным управлением Министерства юстиции Российской Федерации по Сибирскому Федеральному округу от 23 декабря 2005 года RU385181042005001, с изменениями и дополнениями, зарегистрированными Управлением Министерства юстиции Российской Федерации по Иркутской области от 13 февраля 2024 года RU385181042024001,</w:t>
      </w:r>
    </w:p>
    <w:p w14:paraId="26BEB796" w14:textId="55106B2F" w:rsidR="00FA5595" w:rsidRPr="00674E52" w:rsidRDefault="00FA5595" w:rsidP="007E682C">
      <w:pPr>
        <w:shd w:val="clear" w:color="auto" w:fill="FFFFFF"/>
        <w:jc w:val="both"/>
        <w:textAlignment w:val="baseline"/>
        <w:rPr>
          <w:b/>
          <w:bCs/>
          <w:sz w:val="24"/>
          <w:szCs w:val="24"/>
        </w:rPr>
      </w:pPr>
      <w:r w:rsidRPr="00674E52">
        <w:rPr>
          <w:b/>
          <w:bCs/>
          <w:sz w:val="24"/>
          <w:szCs w:val="24"/>
        </w:rPr>
        <w:lastRenderedPageBreak/>
        <w:t>ПОСТАНОВЛЯ</w:t>
      </w:r>
      <w:r w:rsidR="00674E52" w:rsidRPr="00674E52">
        <w:rPr>
          <w:b/>
          <w:bCs/>
          <w:sz w:val="24"/>
          <w:szCs w:val="24"/>
        </w:rPr>
        <w:t>ЕТ</w:t>
      </w:r>
      <w:r w:rsidRPr="00674E52">
        <w:rPr>
          <w:b/>
          <w:bCs/>
          <w:sz w:val="24"/>
          <w:szCs w:val="24"/>
        </w:rPr>
        <w:t>:</w:t>
      </w:r>
    </w:p>
    <w:p w14:paraId="7D95AD76" w14:textId="77777777" w:rsidR="00356002" w:rsidRDefault="00356002" w:rsidP="00D92AEF">
      <w:pPr>
        <w:shd w:val="clear" w:color="auto" w:fill="FFFFFF"/>
        <w:ind w:left="-567"/>
        <w:jc w:val="both"/>
        <w:textAlignment w:val="baseline"/>
        <w:rPr>
          <w:sz w:val="24"/>
          <w:szCs w:val="24"/>
        </w:rPr>
      </w:pPr>
    </w:p>
    <w:p w14:paraId="51CD6752" w14:textId="648A4B8C" w:rsidR="000F77A1" w:rsidRDefault="005671AB" w:rsidP="007E682C">
      <w:pPr>
        <w:pStyle w:val="af1"/>
        <w:widowControl/>
        <w:numPr>
          <w:ilvl w:val="0"/>
          <w:numId w:val="9"/>
        </w:numPr>
        <w:shd w:val="clear" w:color="auto" w:fill="FFFFFF"/>
        <w:tabs>
          <w:tab w:val="clear" w:pos="720"/>
          <w:tab w:val="left" w:pos="284"/>
          <w:tab w:val="left" w:pos="567"/>
          <w:tab w:val="left" w:pos="851"/>
        </w:tabs>
        <w:autoSpaceDE/>
        <w:autoSpaceDN/>
        <w:adjustRightInd/>
        <w:ind w:left="0" w:firstLine="567"/>
        <w:jc w:val="both"/>
        <w:textAlignment w:val="baseline"/>
        <w:rPr>
          <w:sz w:val="24"/>
          <w:szCs w:val="24"/>
        </w:rPr>
      </w:pPr>
      <w:r w:rsidRPr="000F77A1">
        <w:rPr>
          <w:sz w:val="24"/>
          <w:szCs w:val="24"/>
        </w:rPr>
        <w:t xml:space="preserve">Назначить </w:t>
      </w:r>
      <w:r w:rsidR="001119B6">
        <w:rPr>
          <w:sz w:val="24"/>
          <w:szCs w:val="24"/>
        </w:rPr>
        <w:t>30 мая</w:t>
      </w:r>
      <w:r w:rsidR="00EC5D62" w:rsidRPr="000F77A1">
        <w:rPr>
          <w:sz w:val="24"/>
          <w:szCs w:val="24"/>
        </w:rPr>
        <w:t xml:space="preserve"> 202</w:t>
      </w:r>
      <w:r w:rsidR="00427CCB" w:rsidRPr="000F77A1">
        <w:rPr>
          <w:sz w:val="24"/>
          <w:szCs w:val="24"/>
        </w:rPr>
        <w:t>4</w:t>
      </w:r>
      <w:r w:rsidR="00EC5D62" w:rsidRPr="000F77A1">
        <w:rPr>
          <w:sz w:val="24"/>
          <w:szCs w:val="24"/>
        </w:rPr>
        <w:t xml:space="preserve"> года в 11.</w:t>
      </w:r>
      <w:r w:rsidR="00A84ED5" w:rsidRPr="000F77A1">
        <w:rPr>
          <w:sz w:val="24"/>
          <w:szCs w:val="24"/>
        </w:rPr>
        <w:t>0</w:t>
      </w:r>
      <w:r w:rsidR="00EC5D62" w:rsidRPr="000F77A1">
        <w:rPr>
          <w:sz w:val="24"/>
          <w:szCs w:val="24"/>
        </w:rPr>
        <w:t xml:space="preserve">0 часов </w:t>
      </w:r>
      <w:r w:rsidR="007B645E" w:rsidRPr="000F77A1">
        <w:rPr>
          <w:sz w:val="24"/>
          <w:szCs w:val="24"/>
        </w:rPr>
        <w:t>общественные обсуждения</w:t>
      </w:r>
      <w:r w:rsidR="000103DF" w:rsidRPr="000F77A1">
        <w:rPr>
          <w:sz w:val="24"/>
          <w:szCs w:val="24"/>
        </w:rPr>
        <w:t xml:space="preserve"> </w:t>
      </w:r>
      <w:bookmarkStart w:id="1" w:name="_Hlk159322100"/>
      <w:r w:rsidR="00A71F16" w:rsidRPr="00BC37A5">
        <w:rPr>
          <w:bCs/>
          <w:sz w:val="24"/>
          <w:szCs w:val="24"/>
        </w:rPr>
        <w:t xml:space="preserve">по вопросу отклонения </w:t>
      </w:r>
      <w:r w:rsidR="00A71F16" w:rsidRPr="00F65014">
        <w:rPr>
          <w:sz w:val="24"/>
          <w:szCs w:val="24"/>
        </w:rPr>
        <w:t>от предельных параметров</w:t>
      </w:r>
      <w:r w:rsidR="00A71F16">
        <w:rPr>
          <w:sz w:val="24"/>
          <w:szCs w:val="24"/>
        </w:rPr>
        <w:t xml:space="preserve"> по размеру земельного участка, который при объединении двух земельных участков больше </w:t>
      </w:r>
      <w:r w:rsidR="002B57C3">
        <w:rPr>
          <w:sz w:val="24"/>
          <w:szCs w:val="24"/>
        </w:rPr>
        <w:t>н</w:t>
      </w:r>
      <w:r w:rsidR="00D571B1">
        <w:rPr>
          <w:sz w:val="24"/>
          <w:szCs w:val="24"/>
        </w:rPr>
        <w:t>а 250 м</w:t>
      </w:r>
      <w:r w:rsidR="00D571B1">
        <w:rPr>
          <w:sz w:val="24"/>
          <w:szCs w:val="24"/>
          <w:vertAlign w:val="superscript"/>
        </w:rPr>
        <w:t xml:space="preserve">2 </w:t>
      </w:r>
      <w:r w:rsidR="00D571B1">
        <w:rPr>
          <w:sz w:val="24"/>
          <w:szCs w:val="24"/>
        </w:rPr>
        <w:t xml:space="preserve"> (с 600 м</w:t>
      </w:r>
      <w:r w:rsidR="00D571B1">
        <w:rPr>
          <w:sz w:val="24"/>
          <w:szCs w:val="24"/>
          <w:vertAlign w:val="superscript"/>
        </w:rPr>
        <w:t>2</w:t>
      </w:r>
      <w:r w:rsidR="00D571B1">
        <w:rPr>
          <w:sz w:val="24"/>
          <w:szCs w:val="24"/>
        </w:rPr>
        <w:t xml:space="preserve"> до 850 м</w:t>
      </w:r>
      <w:r w:rsidR="00D571B1">
        <w:rPr>
          <w:sz w:val="24"/>
          <w:szCs w:val="24"/>
          <w:vertAlign w:val="superscript"/>
        </w:rPr>
        <w:t>2</w:t>
      </w:r>
      <w:r w:rsidR="00D571B1" w:rsidRPr="00D571B1">
        <w:rPr>
          <w:sz w:val="24"/>
          <w:szCs w:val="24"/>
        </w:rPr>
        <w:t xml:space="preserve">) </w:t>
      </w:r>
      <w:r w:rsidR="00D571B1">
        <w:rPr>
          <w:sz w:val="24"/>
          <w:szCs w:val="24"/>
        </w:rPr>
        <w:t>ус</w:t>
      </w:r>
      <w:r w:rsidR="00A71F16">
        <w:rPr>
          <w:sz w:val="24"/>
          <w:szCs w:val="24"/>
        </w:rPr>
        <w:t>тановленного градостроительным регламентом максимального размера земельного участка</w:t>
      </w:r>
      <w:r w:rsidR="00A71F16" w:rsidRPr="00BC37A5">
        <w:rPr>
          <w:bCs/>
          <w:sz w:val="24"/>
          <w:szCs w:val="24"/>
        </w:rPr>
        <w:t>, расположенн</w:t>
      </w:r>
      <w:r w:rsidR="00A71F16">
        <w:rPr>
          <w:bCs/>
          <w:sz w:val="24"/>
          <w:szCs w:val="24"/>
        </w:rPr>
        <w:t>ых</w:t>
      </w:r>
      <w:r w:rsidR="00A71F16" w:rsidRPr="00BC37A5">
        <w:rPr>
          <w:bCs/>
          <w:sz w:val="24"/>
          <w:szCs w:val="24"/>
        </w:rPr>
        <w:t xml:space="preserve"> по адресу:</w:t>
      </w:r>
      <w:r w:rsidR="00A71F16">
        <w:rPr>
          <w:bCs/>
          <w:sz w:val="24"/>
          <w:szCs w:val="24"/>
        </w:rPr>
        <w:t xml:space="preserve"> </w:t>
      </w:r>
      <w:r w:rsidR="00A71F16" w:rsidRPr="00BC37A5">
        <w:rPr>
          <w:bCs/>
          <w:sz w:val="24"/>
          <w:szCs w:val="24"/>
          <w:shd w:val="clear" w:color="auto" w:fill="FFFFFF"/>
        </w:rPr>
        <w:t>Иркутская область, Слюдянский</w:t>
      </w:r>
      <w:r w:rsidR="00A71F16">
        <w:rPr>
          <w:bCs/>
          <w:sz w:val="24"/>
          <w:szCs w:val="24"/>
          <w:shd w:val="clear" w:color="auto" w:fill="FFFFFF"/>
        </w:rPr>
        <w:t xml:space="preserve"> район</w:t>
      </w:r>
      <w:r w:rsidR="00A71F16" w:rsidRPr="00BC37A5">
        <w:rPr>
          <w:bCs/>
          <w:sz w:val="24"/>
          <w:szCs w:val="24"/>
          <w:shd w:val="clear" w:color="auto" w:fill="FFFFFF"/>
        </w:rPr>
        <w:t>, г</w:t>
      </w:r>
      <w:r w:rsidR="00A71F16">
        <w:rPr>
          <w:bCs/>
          <w:sz w:val="24"/>
          <w:szCs w:val="24"/>
          <w:shd w:val="clear" w:color="auto" w:fill="FFFFFF"/>
        </w:rPr>
        <w:t xml:space="preserve">. </w:t>
      </w:r>
      <w:r w:rsidR="00A71F16" w:rsidRPr="00BC37A5">
        <w:rPr>
          <w:bCs/>
          <w:sz w:val="24"/>
          <w:szCs w:val="24"/>
          <w:shd w:val="clear" w:color="auto" w:fill="FFFFFF"/>
        </w:rPr>
        <w:t xml:space="preserve">Слюдянка, </w:t>
      </w:r>
      <w:r w:rsidR="00A71F16">
        <w:rPr>
          <w:bCs/>
          <w:sz w:val="24"/>
          <w:szCs w:val="24"/>
          <w:shd w:val="clear" w:color="auto" w:fill="FFFFFF"/>
        </w:rPr>
        <w:t>коллективное садоводство «Ветеран», сектор 5, участок 120</w:t>
      </w:r>
      <w:r w:rsidR="002B57C3">
        <w:rPr>
          <w:bCs/>
          <w:sz w:val="24"/>
          <w:szCs w:val="24"/>
          <w:shd w:val="clear" w:color="auto" w:fill="FFFFFF"/>
        </w:rPr>
        <w:t xml:space="preserve">, площадью 400 </w:t>
      </w:r>
      <w:r w:rsidR="002B57C3">
        <w:rPr>
          <w:sz w:val="24"/>
          <w:szCs w:val="24"/>
        </w:rPr>
        <w:t>м</w:t>
      </w:r>
      <w:r w:rsidR="002B57C3">
        <w:rPr>
          <w:sz w:val="24"/>
          <w:szCs w:val="24"/>
          <w:vertAlign w:val="superscript"/>
        </w:rPr>
        <w:t>2</w:t>
      </w:r>
      <w:r w:rsidR="00A71F16">
        <w:rPr>
          <w:bCs/>
          <w:sz w:val="24"/>
          <w:szCs w:val="24"/>
          <w:shd w:val="clear" w:color="auto" w:fill="FFFFFF"/>
        </w:rPr>
        <w:t xml:space="preserve"> и </w:t>
      </w:r>
      <w:r w:rsidR="00A71F16" w:rsidRPr="00BC37A5">
        <w:rPr>
          <w:bCs/>
          <w:sz w:val="24"/>
          <w:szCs w:val="24"/>
          <w:shd w:val="clear" w:color="auto" w:fill="FFFFFF"/>
        </w:rPr>
        <w:t>Иркутская область, Слюдянский</w:t>
      </w:r>
      <w:r w:rsidR="00A71F16">
        <w:rPr>
          <w:bCs/>
          <w:sz w:val="24"/>
          <w:szCs w:val="24"/>
          <w:shd w:val="clear" w:color="auto" w:fill="FFFFFF"/>
        </w:rPr>
        <w:t xml:space="preserve"> район</w:t>
      </w:r>
      <w:r w:rsidR="00A71F16" w:rsidRPr="00BC37A5">
        <w:rPr>
          <w:bCs/>
          <w:sz w:val="24"/>
          <w:szCs w:val="24"/>
          <w:shd w:val="clear" w:color="auto" w:fill="FFFFFF"/>
        </w:rPr>
        <w:t>, г</w:t>
      </w:r>
      <w:r w:rsidR="00A71F16">
        <w:rPr>
          <w:bCs/>
          <w:sz w:val="24"/>
          <w:szCs w:val="24"/>
          <w:shd w:val="clear" w:color="auto" w:fill="FFFFFF"/>
        </w:rPr>
        <w:t xml:space="preserve">. </w:t>
      </w:r>
      <w:r w:rsidR="00A71F16" w:rsidRPr="00BC37A5">
        <w:rPr>
          <w:bCs/>
          <w:sz w:val="24"/>
          <w:szCs w:val="24"/>
          <w:shd w:val="clear" w:color="auto" w:fill="FFFFFF"/>
        </w:rPr>
        <w:t xml:space="preserve">Слюдянка, </w:t>
      </w:r>
      <w:r w:rsidR="00A71F16">
        <w:rPr>
          <w:bCs/>
          <w:sz w:val="24"/>
          <w:szCs w:val="24"/>
          <w:shd w:val="clear" w:color="auto" w:fill="FFFFFF"/>
        </w:rPr>
        <w:t>коллективное садоводство «Ветеран», сектор 5, участок 121</w:t>
      </w:r>
      <w:r w:rsidR="002B57C3">
        <w:rPr>
          <w:bCs/>
          <w:sz w:val="24"/>
          <w:szCs w:val="24"/>
          <w:shd w:val="clear" w:color="auto" w:fill="FFFFFF"/>
        </w:rPr>
        <w:t>, площадью</w:t>
      </w:r>
      <w:r w:rsidR="00D571B1">
        <w:rPr>
          <w:bCs/>
          <w:sz w:val="24"/>
          <w:szCs w:val="24"/>
          <w:shd w:val="clear" w:color="auto" w:fill="FFFFFF"/>
        </w:rPr>
        <w:t xml:space="preserve"> </w:t>
      </w:r>
      <w:r w:rsidR="002B57C3">
        <w:rPr>
          <w:sz w:val="24"/>
          <w:szCs w:val="24"/>
        </w:rPr>
        <w:t>45</w:t>
      </w:r>
      <w:r w:rsidR="004E4FB7">
        <w:rPr>
          <w:sz w:val="24"/>
          <w:szCs w:val="24"/>
        </w:rPr>
        <w:t>0</w:t>
      </w:r>
      <w:r w:rsidR="002B57C3">
        <w:rPr>
          <w:sz w:val="24"/>
          <w:szCs w:val="24"/>
        </w:rPr>
        <w:t xml:space="preserve"> </w:t>
      </w:r>
      <w:r w:rsidR="004E4FB7">
        <w:rPr>
          <w:sz w:val="24"/>
          <w:szCs w:val="24"/>
        </w:rPr>
        <w:t>м</w:t>
      </w:r>
      <w:r w:rsidR="004E4FB7">
        <w:rPr>
          <w:sz w:val="24"/>
          <w:szCs w:val="24"/>
          <w:vertAlign w:val="superscript"/>
        </w:rPr>
        <w:t>2</w:t>
      </w:r>
      <w:r w:rsidR="00427CCB" w:rsidRPr="000F77A1">
        <w:rPr>
          <w:sz w:val="24"/>
          <w:szCs w:val="24"/>
        </w:rPr>
        <w:t>,</w:t>
      </w:r>
      <w:r w:rsidR="00483289" w:rsidRPr="000F77A1">
        <w:rPr>
          <w:bCs/>
          <w:sz w:val="24"/>
          <w:szCs w:val="24"/>
        </w:rPr>
        <w:t xml:space="preserve"> </w:t>
      </w:r>
      <w:bookmarkEnd w:id="1"/>
      <w:r w:rsidR="00B827CF" w:rsidRPr="000F77A1">
        <w:rPr>
          <w:sz w:val="24"/>
          <w:szCs w:val="24"/>
        </w:rPr>
        <w:t>находящ</w:t>
      </w:r>
      <w:r w:rsidR="002B57C3">
        <w:rPr>
          <w:sz w:val="24"/>
          <w:szCs w:val="24"/>
        </w:rPr>
        <w:t>ихся</w:t>
      </w:r>
      <w:r w:rsidR="00B827CF" w:rsidRPr="000F77A1">
        <w:rPr>
          <w:sz w:val="24"/>
          <w:szCs w:val="24"/>
        </w:rPr>
        <w:t xml:space="preserve"> в границах зоны </w:t>
      </w:r>
      <w:r w:rsidR="002B57C3">
        <w:rPr>
          <w:sz w:val="24"/>
          <w:szCs w:val="24"/>
        </w:rPr>
        <w:t>СХЗ</w:t>
      </w:r>
      <w:r w:rsidR="00B827CF" w:rsidRPr="000F77A1">
        <w:rPr>
          <w:sz w:val="24"/>
          <w:szCs w:val="24"/>
        </w:rPr>
        <w:t>-</w:t>
      </w:r>
      <w:r w:rsidR="002B57C3">
        <w:rPr>
          <w:sz w:val="24"/>
          <w:szCs w:val="24"/>
        </w:rPr>
        <w:t>2</w:t>
      </w:r>
      <w:r w:rsidR="00B827CF" w:rsidRPr="000F77A1">
        <w:rPr>
          <w:sz w:val="24"/>
          <w:szCs w:val="24"/>
        </w:rPr>
        <w:t xml:space="preserve"> «</w:t>
      </w:r>
      <w:r w:rsidR="00D571B1">
        <w:rPr>
          <w:sz w:val="24"/>
          <w:szCs w:val="24"/>
        </w:rPr>
        <w:t>Зо</w:t>
      </w:r>
      <w:r w:rsidR="00F6004C">
        <w:rPr>
          <w:sz w:val="24"/>
          <w:szCs w:val="24"/>
        </w:rPr>
        <w:t>ны садоводческих, огороднических</w:t>
      </w:r>
      <w:r w:rsidR="00D571B1" w:rsidRPr="00D571B1">
        <w:rPr>
          <w:sz w:val="24"/>
          <w:szCs w:val="24"/>
        </w:rPr>
        <w:t xml:space="preserve">, </w:t>
      </w:r>
      <w:r w:rsidR="00F6004C">
        <w:rPr>
          <w:sz w:val="24"/>
          <w:szCs w:val="24"/>
        </w:rPr>
        <w:t xml:space="preserve">или дачных некоммерческих </w:t>
      </w:r>
      <w:r w:rsidR="00D571B1" w:rsidRPr="00D571B1">
        <w:rPr>
          <w:sz w:val="24"/>
          <w:szCs w:val="24"/>
        </w:rPr>
        <w:t xml:space="preserve"> </w:t>
      </w:r>
      <w:r w:rsidR="00F6004C">
        <w:rPr>
          <w:sz w:val="24"/>
          <w:szCs w:val="24"/>
        </w:rPr>
        <w:t>объединений граждан</w:t>
      </w:r>
      <w:r w:rsidR="00B827CF" w:rsidRPr="000F77A1">
        <w:rPr>
          <w:sz w:val="24"/>
          <w:szCs w:val="24"/>
        </w:rPr>
        <w:t>»</w:t>
      </w:r>
      <w:r w:rsidR="00DE41D0" w:rsidRPr="000F77A1">
        <w:rPr>
          <w:sz w:val="24"/>
          <w:szCs w:val="24"/>
        </w:rPr>
        <w:t>.</w:t>
      </w:r>
    </w:p>
    <w:p w14:paraId="2A9A8F8B" w14:textId="3430DE50" w:rsidR="00B800D8" w:rsidRPr="000F77A1" w:rsidRDefault="00B800D8" w:rsidP="007E682C">
      <w:pPr>
        <w:pStyle w:val="af1"/>
        <w:widowControl/>
        <w:numPr>
          <w:ilvl w:val="0"/>
          <w:numId w:val="9"/>
        </w:numPr>
        <w:shd w:val="clear" w:color="auto" w:fill="FFFFFF"/>
        <w:tabs>
          <w:tab w:val="clear" w:pos="720"/>
          <w:tab w:val="left" w:pos="284"/>
          <w:tab w:val="left" w:pos="567"/>
          <w:tab w:val="left" w:pos="851"/>
        </w:tabs>
        <w:autoSpaceDE/>
        <w:autoSpaceDN/>
        <w:adjustRightInd/>
        <w:ind w:left="0" w:firstLine="567"/>
        <w:jc w:val="both"/>
        <w:textAlignment w:val="baseline"/>
        <w:rPr>
          <w:sz w:val="24"/>
          <w:szCs w:val="24"/>
        </w:rPr>
      </w:pPr>
      <w:r w:rsidRPr="000F77A1">
        <w:rPr>
          <w:sz w:val="24"/>
          <w:szCs w:val="24"/>
        </w:rPr>
        <w:t xml:space="preserve">Комиссии по внесению изменений в Правила землепользования и застройки Слюдянского муниципального образования, постоянно действующей на основании Порядка, утверждённого распоряжением Администрации Слюдянского городского поселения от 15.02.2021 г. № 84-р «О внесении изменений в приложение № 1, утверждённое распоряжением от 27.04.2008 года № 117-р «О создании постоянно действующей комиссии по разработке предложений для внесения изменений в правила землепользования и застройки Слюдянского муниципального образования».  </w:t>
      </w:r>
    </w:p>
    <w:p w14:paraId="494EFFDE" w14:textId="6F4BA847" w:rsidR="005E71CC" w:rsidRPr="003437CC" w:rsidRDefault="005E71CC" w:rsidP="007E682C">
      <w:pPr>
        <w:pStyle w:val="af1"/>
        <w:widowControl/>
        <w:numPr>
          <w:ilvl w:val="1"/>
          <w:numId w:val="4"/>
        </w:numPr>
        <w:shd w:val="clear" w:color="auto" w:fill="FFFFFF"/>
        <w:tabs>
          <w:tab w:val="left" w:pos="142"/>
          <w:tab w:val="left" w:pos="567"/>
          <w:tab w:val="left" w:pos="851"/>
        </w:tabs>
        <w:autoSpaceDE/>
        <w:autoSpaceDN/>
        <w:adjustRightInd/>
        <w:ind w:left="0" w:firstLine="567"/>
        <w:jc w:val="both"/>
        <w:textAlignment w:val="baseline"/>
        <w:rPr>
          <w:rStyle w:val="ab"/>
          <w:color w:val="auto"/>
          <w:sz w:val="24"/>
          <w:szCs w:val="24"/>
          <w:u w:val="none"/>
        </w:rPr>
      </w:pPr>
      <w:r w:rsidRPr="003437CC">
        <w:rPr>
          <w:sz w:val="24"/>
          <w:szCs w:val="24"/>
        </w:rPr>
        <w:t>оповестить о начале общественных обсуждений и опубликовать оповещение о начале общественных обсуждений в газете «Байкал новости» и на официальном сайте администрации Слюдянского городского поселения в сети Интернет </w:t>
      </w:r>
      <w:r w:rsidRPr="003437CC">
        <w:rPr>
          <w:rStyle w:val="ab"/>
          <w:color w:val="auto"/>
          <w:sz w:val="24"/>
          <w:szCs w:val="24"/>
          <w:u w:val="none"/>
        </w:rPr>
        <w:t>http://</w:t>
      </w:r>
      <w:r w:rsidRPr="003437CC">
        <w:rPr>
          <w:sz w:val="24"/>
          <w:szCs w:val="24"/>
        </w:rPr>
        <w:t xml:space="preserve"> </w:t>
      </w:r>
      <w:hyperlink r:id="rId9" w:history="1">
        <w:r w:rsidRPr="003437CC">
          <w:rPr>
            <w:rStyle w:val="ab"/>
            <w:color w:val="auto"/>
            <w:sz w:val="24"/>
            <w:szCs w:val="24"/>
            <w:u w:val="none"/>
          </w:rPr>
          <w:t>www.gorod-sludyanka.ru</w:t>
        </w:r>
      </w:hyperlink>
      <w:r w:rsidRPr="003437CC">
        <w:rPr>
          <w:rStyle w:val="ab"/>
          <w:color w:val="auto"/>
          <w:sz w:val="24"/>
          <w:szCs w:val="24"/>
          <w:u w:val="none"/>
        </w:rPr>
        <w:t xml:space="preserve"> </w:t>
      </w:r>
      <w:r w:rsidR="00F6004C">
        <w:rPr>
          <w:rStyle w:val="ab"/>
          <w:color w:val="auto"/>
          <w:sz w:val="24"/>
          <w:szCs w:val="24"/>
          <w:u w:val="none"/>
        </w:rPr>
        <w:t>17 мая</w:t>
      </w:r>
      <w:r w:rsidR="00455B97">
        <w:rPr>
          <w:rStyle w:val="ab"/>
          <w:color w:val="auto"/>
          <w:sz w:val="24"/>
          <w:szCs w:val="24"/>
          <w:u w:val="none"/>
        </w:rPr>
        <w:t xml:space="preserve"> </w:t>
      </w:r>
      <w:r w:rsidRPr="003437CC">
        <w:rPr>
          <w:rStyle w:val="ab"/>
          <w:color w:val="auto"/>
          <w:sz w:val="24"/>
          <w:szCs w:val="24"/>
          <w:u w:val="none"/>
        </w:rPr>
        <w:t>202</w:t>
      </w:r>
      <w:r w:rsidR="000F77A1">
        <w:rPr>
          <w:rStyle w:val="ab"/>
          <w:color w:val="auto"/>
          <w:sz w:val="24"/>
          <w:szCs w:val="24"/>
          <w:u w:val="none"/>
        </w:rPr>
        <w:t>4</w:t>
      </w:r>
      <w:r w:rsidRPr="003437CC">
        <w:rPr>
          <w:rStyle w:val="ab"/>
          <w:color w:val="auto"/>
          <w:sz w:val="24"/>
          <w:szCs w:val="24"/>
          <w:u w:val="none"/>
        </w:rPr>
        <w:t xml:space="preserve"> года (приложение № 1 к настоящему постановлению);</w:t>
      </w:r>
    </w:p>
    <w:p w14:paraId="7F961641" w14:textId="181C0960" w:rsidR="005E71CC" w:rsidRPr="003437CC" w:rsidRDefault="00BE2AAE" w:rsidP="007E682C">
      <w:pPr>
        <w:pStyle w:val="af1"/>
        <w:widowControl/>
        <w:numPr>
          <w:ilvl w:val="1"/>
          <w:numId w:val="4"/>
        </w:numPr>
        <w:shd w:val="clear" w:color="auto" w:fill="FFFFFF"/>
        <w:tabs>
          <w:tab w:val="left" w:pos="142"/>
          <w:tab w:val="left" w:pos="567"/>
          <w:tab w:val="left" w:pos="851"/>
        </w:tabs>
        <w:autoSpaceDE/>
        <w:autoSpaceDN/>
        <w:adjustRightInd/>
        <w:ind w:left="0" w:firstLine="567"/>
        <w:jc w:val="both"/>
        <w:textAlignment w:val="baseline"/>
        <w:rPr>
          <w:rStyle w:val="ab"/>
          <w:color w:val="auto"/>
          <w:sz w:val="24"/>
          <w:szCs w:val="24"/>
          <w:u w:val="none"/>
        </w:rPr>
      </w:pPr>
      <w:r w:rsidRPr="003437CC">
        <w:rPr>
          <w:sz w:val="24"/>
          <w:szCs w:val="24"/>
        </w:rPr>
        <w:t>разместить</w:t>
      </w:r>
      <w:r w:rsidR="005E71CC" w:rsidRPr="003437CC">
        <w:rPr>
          <w:sz w:val="24"/>
          <w:szCs w:val="24"/>
        </w:rPr>
        <w:t xml:space="preserve"> проект постановления администрации Слюдянского городского поселения «О предоставлении разрешения на </w:t>
      </w:r>
      <w:r w:rsidR="005E71CC" w:rsidRPr="003437CC">
        <w:rPr>
          <w:bCs/>
          <w:sz w:val="24"/>
          <w:szCs w:val="24"/>
        </w:rPr>
        <w:t>о</w:t>
      </w:r>
      <w:r w:rsidR="005E71CC" w:rsidRPr="003437CC">
        <w:rPr>
          <w:sz w:val="24"/>
          <w:szCs w:val="24"/>
        </w:rPr>
        <w:t xml:space="preserve">тклонение </w:t>
      </w:r>
      <w:r w:rsidR="00F6004C" w:rsidRPr="00F65014">
        <w:rPr>
          <w:sz w:val="24"/>
          <w:szCs w:val="24"/>
        </w:rPr>
        <w:t>от предельных параметров</w:t>
      </w:r>
      <w:r w:rsidR="00F6004C">
        <w:rPr>
          <w:sz w:val="24"/>
          <w:szCs w:val="24"/>
        </w:rPr>
        <w:t xml:space="preserve"> по размеру земельного участка, который при объединении двух земельных участков больше установленного градостроительным регламентом максимального размера земельного участка</w:t>
      </w:r>
      <w:r w:rsidR="00F6004C" w:rsidRPr="00BC37A5">
        <w:rPr>
          <w:bCs/>
          <w:sz w:val="24"/>
          <w:szCs w:val="24"/>
        </w:rPr>
        <w:t>, расположенн</w:t>
      </w:r>
      <w:r w:rsidR="00F6004C">
        <w:rPr>
          <w:bCs/>
          <w:sz w:val="24"/>
          <w:szCs w:val="24"/>
        </w:rPr>
        <w:t>ых</w:t>
      </w:r>
      <w:r w:rsidR="00F6004C" w:rsidRPr="00BC37A5">
        <w:rPr>
          <w:bCs/>
          <w:sz w:val="24"/>
          <w:szCs w:val="24"/>
        </w:rPr>
        <w:t xml:space="preserve"> по адресу:</w:t>
      </w:r>
      <w:r w:rsidR="00F6004C">
        <w:rPr>
          <w:bCs/>
          <w:sz w:val="24"/>
          <w:szCs w:val="24"/>
        </w:rPr>
        <w:t xml:space="preserve"> </w:t>
      </w:r>
      <w:r w:rsidR="00F6004C" w:rsidRPr="00BC37A5">
        <w:rPr>
          <w:bCs/>
          <w:sz w:val="24"/>
          <w:szCs w:val="24"/>
          <w:shd w:val="clear" w:color="auto" w:fill="FFFFFF"/>
        </w:rPr>
        <w:t>Иркутская область, Слюдянский</w:t>
      </w:r>
      <w:r w:rsidR="00F6004C">
        <w:rPr>
          <w:bCs/>
          <w:sz w:val="24"/>
          <w:szCs w:val="24"/>
          <w:shd w:val="clear" w:color="auto" w:fill="FFFFFF"/>
        </w:rPr>
        <w:t xml:space="preserve"> район</w:t>
      </w:r>
      <w:r w:rsidR="00F6004C" w:rsidRPr="00BC37A5">
        <w:rPr>
          <w:bCs/>
          <w:sz w:val="24"/>
          <w:szCs w:val="24"/>
          <w:shd w:val="clear" w:color="auto" w:fill="FFFFFF"/>
        </w:rPr>
        <w:t>, г</w:t>
      </w:r>
      <w:r w:rsidR="00F6004C">
        <w:rPr>
          <w:bCs/>
          <w:sz w:val="24"/>
          <w:szCs w:val="24"/>
          <w:shd w:val="clear" w:color="auto" w:fill="FFFFFF"/>
        </w:rPr>
        <w:t xml:space="preserve">. </w:t>
      </w:r>
      <w:r w:rsidR="00F6004C" w:rsidRPr="00BC37A5">
        <w:rPr>
          <w:bCs/>
          <w:sz w:val="24"/>
          <w:szCs w:val="24"/>
          <w:shd w:val="clear" w:color="auto" w:fill="FFFFFF"/>
        </w:rPr>
        <w:t xml:space="preserve">Слюдянка, </w:t>
      </w:r>
      <w:r w:rsidR="00F6004C">
        <w:rPr>
          <w:bCs/>
          <w:sz w:val="24"/>
          <w:szCs w:val="24"/>
          <w:shd w:val="clear" w:color="auto" w:fill="FFFFFF"/>
        </w:rPr>
        <w:t xml:space="preserve">коллективное садоводство «Ветеран», сектор 5, участок 120 и </w:t>
      </w:r>
      <w:r w:rsidR="00F6004C" w:rsidRPr="00BC37A5">
        <w:rPr>
          <w:bCs/>
          <w:sz w:val="24"/>
          <w:szCs w:val="24"/>
          <w:shd w:val="clear" w:color="auto" w:fill="FFFFFF"/>
        </w:rPr>
        <w:t>Иркутская область, Слюдянский</w:t>
      </w:r>
      <w:r w:rsidR="00F6004C">
        <w:rPr>
          <w:bCs/>
          <w:sz w:val="24"/>
          <w:szCs w:val="24"/>
          <w:shd w:val="clear" w:color="auto" w:fill="FFFFFF"/>
        </w:rPr>
        <w:t xml:space="preserve"> район</w:t>
      </w:r>
      <w:r w:rsidR="00F6004C" w:rsidRPr="00BC37A5">
        <w:rPr>
          <w:bCs/>
          <w:sz w:val="24"/>
          <w:szCs w:val="24"/>
          <w:shd w:val="clear" w:color="auto" w:fill="FFFFFF"/>
        </w:rPr>
        <w:t>, г</w:t>
      </w:r>
      <w:r w:rsidR="00F6004C">
        <w:rPr>
          <w:bCs/>
          <w:sz w:val="24"/>
          <w:szCs w:val="24"/>
          <w:shd w:val="clear" w:color="auto" w:fill="FFFFFF"/>
        </w:rPr>
        <w:t xml:space="preserve">. </w:t>
      </w:r>
      <w:r w:rsidR="00F6004C" w:rsidRPr="00BC37A5">
        <w:rPr>
          <w:bCs/>
          <w:sz w:val="24"/>
          <w:szCs w:val="24"/>
          <w:shd w:val="clear" w:color="auto" w:fill="FFFFFF"/>
        </w:rPr>
        <w:t xml:space="preserve">Слюдянка, </w:t>
      </w:r>
      <w:r w:rsidR="00F6004C">
        <w:rPr>
          <w:bCs/>
          <w:sz w:val="24"/>
          <w:szCs w:val="24"/>
          <w:shd w:val="clear" w:color="auto" w:fill="FFFFFF"/>
        </w:rPr>
        <w:t>коллективное садоводство «Ветеран», сектор 5, участок 121</w:t>
      </w:r>
      <w:r w:rsidR="00CA677F">
        <w:rPr>
          <w:bCs/>
          <w:sz w:val="24"/>
          <w:szCs w:val="24"/>
          <w:shd w:val="clear" w:color="auto" w:fill="FFFFFF"/>
        </w:rPr>
        <w:t>»</w:t>
      </w:r>
      <w:r w:rsidR="005E71CC" w:rsidRPr="003437CC">
        <w:rPr>
          <w:sz w:val="24"/>
          <w:szCs w:val="24"/>
        </w:rPr>
        <w:t xml:space="preserve"> в газете «Байкал новости» и на официальном сайте администрации Слюдянского городского поселения в сети Интернет </w:t>
      </w:r>
      <w:r w:rsidR="005E71CC" w:rsidRPr="003437CC">
        <w:rPr>
          <w:rStyle w:val="ab"/>
          <w:color w:val="auto"/>
          <w:sz w:val="24"/>
          <w:szCs w:val="24"/>
          <w:u w:val="none"/>
        </w:rPr>
        <w:t>http://</w:t>
      </w:r>
      <w:r w:rsidR="005E71CC" w:rsidRPr="003437CC">
        <w:rPr>
          <w:sz w:val="24"/>
          <w:szCs w:val="24"/>
        </w:rPr>
        <w:t xml:space="preserve"> </w:t>
      </w:r>
      <w:hyperlink r:id="rId10" w:history="1">
        <w:r w:rsidR="005E71CC" w:rsidRPr="003437CC">
          <w:rPr>
            <w:rStyle w:val="ab"/>
            <w:color w:val="auto"/>
            <w:sz w:val="24"/>
            <w:szCs w:val="24"/>
            <w:u w:val="none"/>
          </w:rPr>
          <w:t>www.gorod-sludyanka.ru</w:t>
        </w:r>
      </w:hyperlink>
      <w:r w:rsidR="005E71CC" w:rsidRPr="003437CC">
        <w:rPr>
          <w:rStyle w:val="ab"/>
          <w:color w:val="auto"/>
          <w:sz w:val="24"/>
          <w:szCs w:val="24"/>
          <w:u w:val="none"/>
        </w:rPr>
        <w:t xml:space="preserve"> </w:t>
      </w:r>
      <w:r w:rsidR="00F6004C">
        <w:rPr>
          <w:rStyle w:val="ab"/>
          <w:color w:val="auto"/>
          <w:sz w:val="24"/>
          <w:szCs w:val="24"/>
          <w:u w:val="none"/>
        </w:rPr>
        <w:t>17</w:t>
      </w:r>
      <w:r w:rsidR="00AC2F84">
        <w:rPr>
          <w:rStyle w:val="ab"/>
          <w:color w:val="auto"/>
          <w:sz w:val="24"/>
          <w:szCs w:val="24"/>
          <w:u w:val="none"/>
        </w:rPr>
        <w:t xml:space="preserve"> </w:t>
      </w:r>
      <w:r w:rsidR="00F6004C">
        <w:rPr>
          <w:rStyle w:val="ab"/>
          <w:color w:val="auto"/>
          <w:sz w:val="24"/>
          <w:szCs w:val="24"/>
          <w:u w:val="none"/>
        </w:rPr>
        <w:t xml:space="preserve">мая </w:t>
      </w:r>
      <w:r w:rsidR="000F77A1" w:rsidRPr="003437CC">
        <w:rPr>
          <w:rStyle w:val="ab"/>
          <w:color w:val="auto"/>
          <w:sz w:val="24"/>
          <w:szCs w:val="24"/>
          <w:u w:val="none"/>
        </w:rPr>
        <w:t>202</w:t>
      </w:r>
      <w:r w:rsidR="000F77A1">
        <w:rPr>
          <w:rStyle w:val="ab"/>
          <w:color w:val="auto"/>
          <w:sz w:val="24"/>
          <w:szCs w:val="24"/>
          <w:u w:val="none"/>
        </w:rPr>
        <w:t>4</w:t>
      </w:r>
      <w:r w:rsidR="000F77A1" w:rsidRPr="003437CC">
        <w:rPr>
          <w:rStyle w:val="ab"/>
          <w:color w:val="auto"/>
          <w:sz w:val="24"/>
          <w:szCs w:val="24"/>
          <w:u w:val="none"/>
        </w:rPr>
        <w:t xml:space="preserve"> </w:t>
      </w:r>
      <w:r w:rsidR="005E71CC" w:rsidRPr="003437CC">
        <w:rPr>
          <w:rStyle w:val="ab"/>
          <w:color w:val="auto"/>
          <w:sz w:val="24"/>
          <w:szCs w:val="24"/>
          <w:u w:val="none"/>
        </w:rPr>
        <w:t>года (приложение № 2 к настоящему постановлению);</w:t>
      </w:r>
    </w:p>
    <w:p w14:paraId="7565C2B7" w14:textId="5DD0FE30" w:rsidR="00622458" w:rsidRPr="006F6225" w:rsidRDefault="00B800D8" w:rsidP="007E682C">
      <w:pPr>
        <w:pStyle w:val="af1"/>
        <w:widowControl/>
        <w:numPr>
          <w:ilvl w:val="1"/>
          <w:numId w:val="4"/>
        </w:numPr>
        <w:shd w:val="clear" w:color="auto" w:fill="FFFFFF"/>
        <w:tabs>
          <w:tab w:val="left" w:pos="142"/>
          <w:tab w:val="left" w:pos="567"/>
          <w:tab w:val="left" w:pos="851"/>
        </w:tabs>
        <w:autoSpaceDE/>
        <w:autoSpaceDN/>
        <w:adjustRightInd/>
        <w:ind w:left="0" w:firstLine="567"/>
        <w:jc w:val="both"/>
        <w:textAlignment w:val="baseline"/>
        <w:rPr>
          <w:sz w:val="24"/>
          <w:szCs w:val="24"/>
        </w:rPr>
      </w:pPr>
      <w:r w:rsidRPr="006F6225">
        <w:rPr>
          <w:sz w:val="24"/>
          <w:szCs w:val="24"/>
        </w:rPr>
        <w:t>провести общественные обсуждения с участием граждан, проживающих в пределах территориальной зоны, в границах которой расположен</w:t>
      </w:r>
      <w:r w:rsidR="00F6004C">
        <w:rPr>
          <w:sz w:val="24"/>
          <w:szCs w:val="24"/>
        </w:rPr>
        <w:t>ы</w:t>
      </w:r>
      <w:r w:rsidRPr="006F6225">
        <w:rPr>
          <w:sz w:val="24"/>
          <w:szCs w:val="24"/>
        </w:rPr>
        <w:t xml:space="preserve"> земельны</w:t>
      </w:r>
      <w:r w:rsidR="00F6004C">
        <w:rPr>
          <w:sz w:val="24"/>
          <w:szCs w:val="24"/>
        </w:rPr>
        <w:t>е</w:t>
      </w:r>
      <w:r w:rsidRPr="006F6225">
        <w:rPr>
          <w:sz w:val="24"/>
          <w:szCs w:val="24"/>
        </w:rPr>
        <w:t xml:space="preserve"> участк</w:t>
      </w:r>
      <w:r w:rsidR="00F6004C">
        <w:rPr>
          <w:sz w:val="24"/>
          <w:szCs w:val="24"/>
        </w:rPr>
        <w:t>и</w:t>
      </w:r>
      <w:r w:rsidRPr="006F6225">
        <w:rPr>
          <w:sz w:val="24"/>
          <w:szCs w:val="24"/>
        </w:rPr>
        <w:t>, применительно к котор</w:t>
      </w:r>
      <w:r w:rsidR="00F6004C">
        <w:rPr>
          <w:sz w:val="24"/>
          <w:szCs w:val="24"/>
        </w:rPr>
        <w:t>ым</w:t>
      </w:r>
      <w:r w:rsidRPr="006F6225">
        <w:rPr>
          <w:sz w:val="24"/>
          <w:szCs w:val="24"/>
        </w:rPr>
        <w:t xml:space="preserve"> запрашива</w:t>
      </w:r>
      <w:r w:rsidR="00F6004C">
        <w:rPr>
          <w:sz w:val="24"/>
          <w:szCs w:val="24"/>
        </w:rPr>
        <w:t>е</w:t>
      </w:r>
      <w:r w:rsidRPr="006F6225">
        <w:rPr>
          <w:sz w:val="24"/>
          <w:szCs w:val="24"/>
        </w:rPr>
        <w:t>тся данное разрешение</w:t>
      </w:r>
      <w:r w:rsidR="00BE2AAE" w:rsidRPr="006F6225">
        <w:rPr>
          <w:sz w:val="24"/>
          <w:szCs w:val="24"/>
        </w:rPr>
        <w:t xml:space="preserve">. </w:t>
      </w:r>
    </w:p>
    <w:p w14:paraId="00F57C3E" w14:textId="76302272" w:rsidR="00622458" w:rsidRPr="006F6225" w:rsidRDefault="003437CC" w:rsidP="007E682C">
      <w:pPr>
        <w:pStyle w:val="af1"/>
        <w:widowControl/>
        <w:numPr>
          <w:ilvl w:val="1"/>
          <w:numId w:val="4"/>
        </w:numPr>
        <w:shd w:val="clear" w:color="auto" w:fill="FFFFFF"/>
        <w:tabs>
          <w:tab w:val="left" w:pos="142"/>
          <w:tab w:val="left" w:pos="567"/>
          <w:tab w:val="left" w:pos="851"/>
        </w:tabs>
        <w:autoSpaceDE/>
        <w:autoSpaceDN/>
        <w:adjustRightInd/>
        <w:ind w:left="0" w:firstLine="567"/>
        <w:jc w:val="both"/>
        <w:textAlignment w:val="baseline"/>
        <w:rPr>
          <w:rStyle w:val="ab"/>
          <w:color w:val="auto"/>
          <w:sz w:val="24"/>
          <w:szCs w:val="24"/>
          <w:u w:val="none"/>
        </w:rPr>
      </w:pPr>
      <w:r>
        <w:rPr>
          <w:rStyle w:val="ab"/>
          <w:color w:val="auto"/>
          <w:sz w:val="24"/>
          <w:szCs w:val="24"/>
          <w:u w:val="none"/>
        </w:rPr>
        <w:t>о</w:t>
      </w:r>
      <w:r w:rsidR="00B800D8" w:rsidRPr="006F6225">
        <w:rPr>
          <w:rStyle w:val="ab"/>
          <w:color w:val="auto"/>
          <w:sz w:val="24"/>
          <w:szCs w:val="24"/>
          <w:u w:val="none"/>
        </w:rPr>
        <w:t xml:space="preserve">беспечить ознакомление с документами и материалами по вопросам, подлежащим рассмотрению на </w:t>
      </w:r>
      <w:r w:rsidR="00B800D8" w:rsidRPr="006F6225">
        <w:rPr>
          <w:sz w:val="24"/>
          <w:szCs w:val="24"/>
        </w:rPr>
        <w:t>общественных обсуждени</w:t>
      </w:r>
      <w:r w:rsidR="00022D30" w:rsidRPr="006F6225">
        <w:rPr>
          <w:sz w:val="24"/>
          <w:szCs w:val="24"/>
        </w:rPr>
        <w:t>ях,</w:t>
      </w:r>
      <w:r w:rsidR="00B800D8" w:rsidRPr="006F6225">
        <w:rPr>
          <w:rStyle w:val="ab"/>
          <w:color w:val="auto"/>
          <w:sz w:val="24"/>
          <w:szCs w:val="24"/>
          <w:u w:val="none"/>
        </w:rPr>
        <w:t xml:space="preserve"> с </w:t>
      </w:r>
      <w:r w:rsidR="00AC2F84">
        <w:rPr>
          <w:rStyle w:val="ab"/>
          <w:color w:val="auto"/>
          <w:sz w:val="24"/>
          <w:szCs w:val="24"/>
          <w:u w:val="none"/>
        </w:rPr>
        <w:t>17 мая</w:t>
      </w:r>
      <w:r w:rsidR="000F77A1">
        <w:rPr>
          <w:rStyle w:val="ab"/>
          <w:color w:val="auto"/>
          <w:sz w:val="24"/>
          <w:szCs w:val="24"/>
          <w:u w:val="none"/>
        </w:rPr>
        <w:t xml:space="preserve"> </w:t>
      </w:r>
      <w:r w:rsidR="000F77A1" w:rsidRPr="003437CC">
        <w:rPr>
          <w:rStyle w:val="ab"/>
          <w:color w:val="auto"/>
          <w:sz w:val="24"/>
          <w:szCs w:val="24"/>
          <w:u w:val="none"/>
        </w:rPr>
        <w:t>202</w:t>
      </w:r>
      <w:r w:rsidR="000F77A1">
        <w:rPr>
          <w:rStyle w:val="ab"/>
          <w:color w:val="auto"/>
          <w:sz w:val="24"/>
          <w:szCs w:val="24"/>
          <w:u w:val="none"/>
        </w:rPr>
        <w:t>4</w:t>
      </w:r>
      <w:r w:rsidR="000F77A1" w:rsidRPr="003437CC">
        <w:rPr>
          <w:rStyle w:val="ab"/>
          <w:color w:val="auto"/>
          <w:sz w:val="24"/>
          <w:szCs w:val="24"/>
          <w:u w:val="none"/>
        </w:rPr>
        <w:t xml:space="preserve"> </w:t>
      </w:r>
      <w:r w:rsidR="00B800D8" w:rsidRPr="006F6225">
        <w:rPr>
          <w:rStyle w:val="ab"/>
          <w:color w:val="auto"/>
          <w:sz w:val="24"/>
          <w:szCs w:val="24"/>
          <w:u w:val="none"/>
        </w:rPr>
        <w:t xml:space="preserve">года по адресу: </w:t>
      </w:r>
      <w:r w:rsidR="00B800D8" w:rsidRPr="006F6225">
        <w:rPr>
          <w:sz w:val="24"/>
          <w:szCs w:val="24"/>
        </w:rPr>
        <w:t>Иркутская область, Слюдянский район, г. Слюдянка, улица Советская, д. 34, кабинет № 17 (о</w:t>
      </w:r>
      <w:r w:rsidR="00B800D8" w:rsidRPr="006F6225">
        <w:rPr>
          <w:iCs/>
          <w:sz w:val="24"/>
          <w:szCs w:val="24"/>
        </w:rPr>
        <w:t xml:space="preserve">тдел архитектуры и градостроительства </w:t>
      </w:r>
      <w:r w:rsidR="00B800D8" w:rsidRPr="006F6225">
        <w:rPr>
          <w:sz w:val="24"/>
          <w:szCs w:val="24"/>
        </w:rPr>
        <w:t>администрации Слюдянского городского поселения) и на официальном сайте администрации Слюдянского городского поселения в сети Интернет </w:t>
      </w:r>
      <w:r w:rsidR="00B800D8" w:rsidRPr="006F6225">
        <w:rPr>
          <w:rStyle w:val="ab"/>
          <w:color w:val="auto"/>
          <w:sz w:val="24"/>
          <w:szCs w:val="24"/>
          <w:u w:val="none"/>
        </w:rPr>
        <w:t>http://</w:t>
      </w:r>
      <w:r w:rsidR="00B800D8" w:rsidRPr="006F6225">
        <w:rPr>
          <w:sz w:val="24"/>
          <w:szCs w:val="24"/>
        </w:rPr>
        <w:t xml:space="preserve"> </w:t>
      </w:r>
      <w:hyperlink r:id="rId11" w:history="1">
        <w:r w:rsidR="00B800D8" w:rsidRPr="006F6225">
          <w:rPr>
            <w:rStyle w:val="ab"/>
            <w:color w:val="auto"/>
            <w:sz w:val="24"/>
            <w:szCs w:val="24"/>
            <w:u w:val="none"/>
          </w:rPr>
          <w:t>www.gorod-sludyanka.ru</w:t>
        </w:r>
      </w:hyperlink>
      <w:r w:rsidR="00BE2AAE" w:rsidRPr="006F6225">
        <w:rPr>
          <w:rStyle w:val="ab"/>
          <w:color w:val="auto"/>
          <w:sz w:val="24"/>
          <w:szCs w:val="24"/>
          <w:u w:val="none"/>
        </w:rPr>
        <w:t xml:space="preserve">. </w:t>
      </w:r>
    </w:p>
    <w:p w14:paraId="3808482A" w14:textId="59A22977" w:rsidR="00622458" w:rsidRPr="006F6225" w:rsidRDefault="003437CC" w:rsidP="007E682C">
      <w:pPr>
        <w:pStyle w:val="af1"/>
        <w:widowControl/>
        <w:numPr>
          <w:ilvl w:val="1"/>
          <w:numId w:val="4"/>
        </w:numPr>
        <w:shd w:val="clear" w:color="auto" w:fill="FFFFFF"/>
        <w:tabs>
          <w:tab w:val="left" w:pos="142"/>
          <w:tab w:val="left" w:pos="567"/>
          <w:tab w:val="left" w:pos="851"/>
        </w:tabs>
        <w:autoSpaceDE/>
        <w:autoSpaceDN/>
        <w:adjustRightInd/>
        <w:ind w:left="0" w:firstLine="567"/>
        <w:jc w:val="both"/>
        <w:textAlignment w:val="baseline"/>
        <w:rPr>
          <w:sz w:val="24"/>
          <w:szCs w:val="24"/>
        </w:rPr>
      </w:pPr>
      <w:r>
        <w:rPr>
          <w:sz w:val="24"/>
          <w:szCs w:val="24"/>
        </w:rPr>
        <w:t>н</w:t>
      </w:r>
      <w:r w:rsidR="00B800D8" w:rsidRPr="006F6225">
        <w:rPr>
          <w:sz w:val="24"/>
          <w:szCs w:val="24"/>
        </w:rPr>
        <w:t>аправить сообщения о проведении общественных обсуждений правообладателям земельных участков, имеющих общие границы с земельным участком, применительно к которому запрашиваются данные разрешения, правообладателям объектов капитального строительства, расположенных на земельных участках, имеющих общие границы с земельным участком, применительно к котор</w:t>
      </w:r>
      <w:r w:rsidR="00AC2F84">
        <w:rPr>
          <w:sz w:val="24"/>
          <w:szCs w:val="24"/>
        </w:rPr>
        <w:t>ым</w:t>
      </w:r>
      <w:r w:rsidR="00B800D8" w:rsidRPr="006F6225">
        <w:rPr>
          <w:sz w:val="24"/>
          <w:szCs w:val="24"/>
        </w:rPr>
        <w:t xml:space="preserve"> запрашивается данное разрешение в срок до </w:t>
      </w:r>
      <w:r w:rsidR="00AC2F84">
        <w:rPr>
          <w:sz w:val="24"/>
          <w:szCs w:val="24"/>
        </w:rPr>
        <w:t>30 мая</w:t>
      </w:r>
      <w:r w:rsidR="00B800D8" w:rsidRPr="006F6225">
        <w:rPr>
          <w:sz w:val="24"/>
          <w:szCs w:val="24"/>
        </w:rPr>
        <w:t xml:space="preserve"> 202</w:t>
      </w:r>
      <w:r w:rsidR="000F77A1">
        <w:rPr>
          <w:sz w:val="24"/>
          <w:szCs w:val="24"/>
        </w:rPr>
        <w:t>4</w:t>
      </w:r>
      <w:r w:rsidR="00B800D8" w:rsidRPr="006F6225">
        <w:rPr>
          <w:sz w:val="24"/>
          <w:szCs w:val="24"/>
        </w:rPr>
        <w:t xml:space="preserve"> года</w:t>
      </w:r>
      <w:r w:rsidR="00BE2AAE" w:rsidRPr="006F6225">
        <w:rPr>
          <w:sz w:val="24"/>
          <w:szCs w:val="24"/>
        </w:rPr>
        <w:t xml:space="preserve">. </w:t>
      </w:r>
    </w:p>
    <w:p w14:paraId="2E955DDD" w14:textId="61AE55A0" w:rsidR="00B800D8" w:rsidRPr="006F6225" w:rsidRDefault="003437CC" w:rsidP="007E682C">
      <w:pPr>
        <w:pStyle w:val="af1"/>
        <w:widowControl/>
        <w:numPr>
          <w:ilvl w:val="1"/>
          <w:numId w:val="4"/>
        </w:numPr>
        <w:shd w:val="clear" w:color="auto" w:fill="FFFFFF"/>
        <w:tabs>
          <w:tab w:val="left" w:pos="142"/>
          <w:tab w:val="left" w:pos="567"/>
          <w:tab w:val="left" w:pos="851"/>
        </w:tabs>
        <w:autoSpaceDE/>
        <w:autoSpaceDN/>
        <w:adjustRightInd/>
        <w:ind w:left="0" w:firstLine="567"/>
        <w:jc w:val="both"/>
        <w:textAlignment w:val="baseline"/>
        <w:rPr>
          <w:sz w:val="24"/>
          <w:szCs w:val="24"/>
        </w:rPr>
      </w:pPr>
      <w:r>
        <w:rPr>
          <w:sz w:val="24"/>
          <w:szCs w:val="24"/>
        </w:rPr>
        <w:t>о</w:t>
      </w:r>
      <w:r w:rsidR="00B800D8" w:rsidRPr="006F6225">
        <w:rPr>
          <w:sz w:val="24"/>
          <w:szCs w:val="24"/>
        </w:rPr>
        <w:t xml:space="preserve">существить приём от физических и юридических лиц предложений и рекомендаций по выносимым на </w:t>
      </w:r>
      <w:r>
        <w:rPr>
          <w:sz w:val="24"/>
          <w:szCs w:val="24"/>
        </w:rPr>
        <w:t>общественные обсуждения</w:t>
      </w:r>
      <w:r w:rsidR="00B800D8" w:rsidRPr="006F6225">
        <w:rPr>
          <w:sz w:val="24"/>
          <w:szCs w:val="24"/>
        </w:rPr>
        <w:t xml:space="preserve"> вопросам с </w:t>
      </w:r>
      <w:r w:rsidR="00AC2F84">
        <w:rPr>
          <w:rStyle w:val="ab"/>
          <w:color w:val="auto"/>
          <w:sz w:val="24"/>
          <w:szCs w:val="24"/>
          <w:u w:val="none"/>
        </w:rPr>
        <w:t>17 мая</w:t>
      </w:r>
      <w:r w:rsidR="000F77A1">
        <w:rPr>
          <w:rStyle w:val="ab"/>
          <w:color w:val="auto"/>
          <w:sz w:val="24"/>
          <w:szCs w:val="24"/>
          <w:u w:val="none"/>
        </w:rPr>
        <w:t xml:space="preserve"> </w:t>
      </w:r>
      <w:r w:rsidR="000F77A1" w:rsidRPr="003437CC">
        <w:rPr>
          <w:rStyle w:val="ab"/>
          <w:color w:val="auto"/>
          <w:sz w:val="24"/>
          <w:szCs w:val="24"/>
          <w:u w:val="none"/>
        </w:rPr>
        <w:t>202</w:t>
      </w:r>
      <w:r w:rsidR="000F77A1">
        <w:rPr>
          <w:rStyle w:val="ab"/>
          <w:color w:val="auto"/>
          <w:sz w:val="24"/>
          <w:szCs w:val="24"/>
          <w:u w:val="none"/>
        </w:rPr>
        <w:t>4</w:t>
      </w:r>
      <w:r w:rsidR="000F77A1" w:rsidRPr="003437CC">
        <w:rPr>
          <w:rStyle w:val="ab"/>
          <w:color w:val="auto"/>
          <w:sz w:val="24"/>
          <w:szCs w:val="24"/>
          <w:u w:val="none"/>
        </w:rPr>
        <w:t xml:space="preserve"> </w:t>
      </w:r>
      <w:r w:rsidR="00B800D8" w:rsidRPr="006F6225">
        <w:rPr>
          <w:rStyle w:val="ab"/>
          <w:color w:val="auto"/>
          <w:sz w:val="24"/>
          <w:szCs w:val="24"/>
          <w:u w:val="none"/>
        </w:rPr>
        <w:t xml:space="preserve">года </w:t>
      </w:r>
      <w:r w:rsidR="00B800D8" w:rsidRPr="006F6225">
        <w:rPr>
          <w:sz w:val="24"/>
          <w:szCs w:val="24"/>
        </w:rPr>
        <w:t xml:space="preserve">по </w:t>
      </w:r>
      <w:r w:rsidR="00AC2F84">
        <w:rPr>
          <w:sz w:val="24"/>
          <w:szCs w:val="24"/>
        </w:rPr>
        <w:t>30 мая</w:t>
      </w:r>
      <w:r w:rsidR="00B800D8" w:rsidRPr="006F6225">
        <w:rPr>
          <w:sz w:val="24"/>
          <w:szCs w:val="24"/>
        </w:rPr>
        <w:t xml:space="preserve"> 202</w:t>
      </w:r>
      <w:r w:rsidR="000F77A1">
        <w:rPr>
          <w:sz w:val="24"/>
          <w:szCs w:val="24"/>
        </w:rPr>
        <w:t>4</w:t>
      </w:r>
      <w:r w:rsidR="00B800D8" w:rsidRPr="006F6225">
        <w:rPr>
          <w:sz w:val="24"/>
          <w:szCs w:val="24"/>
        </w:rPr>
        <w:t xml:space="preserve"> года по адресу: 665904, Иркутская область, Слюдянский район, г. Слюдянка, улица Советская, д. 34, кабинет № 17 (отдел архитектуры </w:t>
      </w:r>
      <w:r w:rsidR="00B800D8" w:rsidRPr="006F6225">
        <w:rPr>
          <w:iCs/>
          <w:sz w:val="24"/>
          <w:szCs w:val="24"/>
        </w:rPr>
        <w:t xml:space="preserve">и градостроительства </w:t>
      </w:r>
      <w:r w:rsidR="00B800D8" w:rsidRPr="006F6225">
        <w:rPr>
          <w:sz w:val="24"/>
          <w:szCs w:val="24"/>
        </w:rPr>
        <w:t>администрации Слюдянского городского поселения);</w:t>
      </w:r>
    </w:p>
    <w:p w14:paraId="4B2DB994" w14:textId="77777777" w:rsidR="00622458" w:rsidRPr="006F6225" w:rsidRDefault="00622458" w:rsidP="007E682C">
      <w:pPr>
        <w:pStyle w:val="af1"/>
        <w:widowControl/>
        <w:numPr>
          <w:ilvl w:val="1"/>
          <w:numId w:val="4"/>
        </w:numPr>
        <w:shd w:val="clear" w:color="auto" w:fill="FFFFFF"/>
        <w:tabs>
          <w:tab w:val="left" w:pos="142"/>
          <w:tab w:val="left" w:pos="567"/>
          <w:tab w:val="left" w:pos="851"/>
        </w:tabs>
        <w:autoSpaceDE/>
        <w:autoSpaceDN/>
        <w:adjustRightInd/>
        <w:ind w:left="0" w:firstLine="567"/>
        <w:jc w:val="both"/>
        <w:textAlignment w:val="baseline"/>
        <w:rPr>
          <w:sz w:val="24"/>
          <w:szCs w:val="24"/>
        </w:rPr>
      </w:pPr>
      <w:r w:rsidRPr="006F6225">
        <w:rPr>
          <w:sz w:val="24"/>
          <w:szCs w:val="24"/>
        </w:rPr>
        <w:lastRenderedPageBreak/>
        <w:t>подготовить и оформить протокол общественных обсуждений;</w:t>
      </w:r>
    </w:p>
    <w:p w14:paraId="333EBD3B" w14:textId="0160E416" w:rsidR="00B800D8" w:rsidRDefault="00622458" w:rsidP="007E682C">
      <w:pPr>
        <w:pStyle w:val="af1"/>
        <w:widowControl/>
        <w:numPr>
          <w:ilvl w:val="1"/>
          <w:numId w:val="4"/>
        </w:numPr>
        <w:shd w:val="clear" w:color="auto" w:fill="FFFFFF"/>
        <w:tabs>
          <w:tab w:val="left" w:pos="142"/>
          <w:tab w:val="left" w:pos="567"/>
          <w:tab w:val="left" w:pos="851"/>
        </w:tabs>
        <w:autoSpaceDE/>
        <w:autoSpaceDN/>
        <w:adjustRightInd/>
        <w:ind w:left="0" w:firstLine="567"/>
        <w:jc w:val="both"/>
        <w:textAlignment w:val="baseline"/>
        <w:rPr>
          <w:rStyle w:val="ab"/>
          <w:color w:val="auto"/>
          <w:sz w:val="24"/>
          <w:szCs w:val="24"/>
          <w:u w:val="none"/>
        </w:rPr>
      </w:pPr>
      <w:r w:rsidRPr="006F6225">
        <w:rPr>
          <w:sz w:val="24"/>
          <w:szCs w:val="24"/>
        </w:rPr>
        <w:t>подготовить  и о</w:t>
      </w:r>
      <w:r w:rsidR="00B800D8" w:rsidRPr="006F6225">
        <w:rPr>
          <w:sz w:val="24"/>
          <w:szCs w:val="24"/>
        </w:rPr>
        <w:t>публиковать заключение о результатах общественных обсуждений</w:t>
      </w:r>
      <w:r w:rsidR="00022D30" w:rsidRPr="006F6225">
        <w:rPr>
          <w:sz w:val="24"/>
          <w:szCs w:val="24"/>
        </w:rPr>
        <w:t xml:space="preserve"> </w:t>
      </w:r>
      <w:r w:rsidR="00B800D8" w:rsidRPr="006F6225">
        <w:rPr>
          <w:sz w:val="24"/>
          <w:szCs w:val="24"/>
        </w:rPr>
        <w:t>в приложении к газете «Байкал новости» и  на официальном сайте администрации Слюдянского городского поселения в сети Интернет </w:t>
      </w:r>
      <w:r w:rsidR="00B800D8" w:rsidRPr="006F6225">
        <w:rPr>
          <w:rStyle w:val="ab"/>
          <w:color w:val="auto"/>
          <w:sz w:val="24"/>
          <w:szCs w:val="24"/>
          <w:u w:val="none"/>
        </w:rPr>
        <w:t>http://</w:t>
      </w:r>
      <w:r w:rsidR="00B800D8" w:rsidRPr="006F6225">
        <w:rPr>
          <w:sz w:val="24"/>
          <w:szCs w:val="24"/>
        </w:rPr>
        <w:t xml:space="preserve"> </w:t>
      </w:r>
      <w:hyperlink r:id="rId12" w:history="1">
        <w:r w:rsidR="00B800D8" w:rsidRPr="006F6225">
          <w:rPr>
            <w:rStyle w:val="ab"/>
            <w:color w:val="auto"/>
            <w:sz w:val="24"/>
            <w:szCs w:val="24"/>
            <w:u w:val="none"/>
          </w:rPr>
          <w:t>www.gorod-sludyanka.ru</w:t>
        </w:r>
      </w:hyperlink>
      <w:r w:rsidR="00B800D8" w:rsidRPr="006F6225">
        <w:rPr>
          <w:rStyle w:val="ab"/>
          <w:color w:val="auto"/>
          <w:sz w:val="24"/>
          <w:szCs w:val="24"/>
          <w:u w:val="none"/>
        </w:rPr>
        <w:t xml:space="preserve">, не позднее </w:t>
      </w:r>
      <w:r w:rsidR="000F77A1">
        <w:rPr>
          <w:rStyle w:val="ab"/>
          <w:color w:val="auto"/>
          <w:sz w:val="24"/>
          <w:szCs w:val="24"/>
          <w:u w:val="none"/>
        </w:rPr>
        <w:t>0</w:t>
      </w:r>
      <w:r w:rsidR="00DB5290" w:rsidRPr="00DB5290">
        <w:rPr>
          <w:rStyle w:val="ab"/>
          <w:color w:val="auto"/>
          <w:sz w:val="24"/>
          <w:szCs w:val="24"/>
          <w:u w:val="none"/>
        </w:rPr>
        <w:t>6</w:t>
      </w:r>
      <w:r w:rsidR="00B800D8" w:rsidRPr="006F6225">
        <w:rPr>
          <w:rStyle w:val="ab"/>
          <w:color w:val="auto"/>
          <w:sz w:val="24"/>
          <w:szCs w:val="24"/>
          <w:u w:val="none"/>
        </w:rPr>
        <w:t>.0</w:t>
      </w:r>
      <w:r w:rsidR="00AC2F84">
        <w:rPr>
          <w:rStyle w:val="ab"/>
          <w:color w:val="auto"/>
          <w:sz w:val="24"/>
          <w:szCs w:val="24"/>
          <w:u w:val="none"/>
        </w:rPr>
        <w:t>6</w:t>
      </w:r>
      <w:r w:rsidR="00B800D8" w:rsidRPr="006F6225">
        <w:rPr>
          <w:rStyle w:val="ab"/>
          <w:color w:val="auto"/>
          <w:sz w:val="24"/>
          <w:szCs w:val="24"/>
          <w:u w:val="none"/>
        </w:rPr>
        <w:t>.202</w:t>
      </w:r>
      <w:r w:rsidR="000F77A1">
        <w:rPr>
          <w:rStyle w:val="ab"/>
          <w:color w:val="auto"/>
          <w:sz w:val="24"/>
          <w:szCs w:val="24"/>
          <w:u w:val="none"/>
        </w:rPr>
        <w:t>4</w:t>
      </w:r>
      <w:r w:rsidR="00B800D8" w:rsidRPr="006F6225">
        <w:rPr>
          <w:rStyle w:val="ab"/>
          <w:color w:val="auto"/>
          <w:sz w:val="24"/>
          <w:szCs w:val="24"/>
          <w:u w:val="none"/>
        </w:rPr>
        <w:t xml:space="preserve"> года.</w:t>
      </w:r>
    </w:p>
    <w:p w14:paraId="357B5572" w14:textId="7B9B8075" w:rsidR="00093AD2" w:rsidRPr="006F6225" w:rsidRDefault="00434F2B" w:rsidP="007E682C">
      <w:pPr>
        <w:widowControl/>
        <w:numPr>
          <w:ilvl w:val="0"/>
          <w:numId w:val="9"/>
        </w:numPr>
        <w:shd w:val="clear" w:color="auto" w:fill="FFFFFF"/>
        <w:tabs>
          <w:tab w:val="left" w:pos="0"/>
          <w:tab w:val="left" w:pos="142"/>
          <w:tab w:val="left" w:pos="851"/>
        </w:tabs>
        <w:autoSpaceDE/>
        <w:autoSpaceDN/>
        <w:adjustRightInd/>
        <w:ind w:left="0" w:firstLine="567"/>
        <w:jc w:val="both"/>
        <w:textAlignment w:val="baseline"/>
        <w:rPr>
          <w:rStyle w:val="ab"/>
          <w:color w:val="auto"/>
          <w:sz w:val="24"/>
          <w:szCs w:val="24"/>
          <w:u w:val="none"/>
        </w:rPr>
      </w:pPr>
      <w:r w:rsidRPr="006F6225">
        <w:rPr>
          <w:sz w:val="24"/>
          <w:szCs w:val="24"/>
        </w:rPr>
        <w:t>Опубликовать настоящее постановление газете «</w:t>
      </w:r>
      <w:r w:rsidR="00B45E3B" w:rsidRPr="006F6225">
        <w:rPr>
          <w:sz w:val="24"/>
          <w:szCs w:val="24"/>
        </w:rPr>
        <w:t>Байкал новости</w:t>
      </w:r>
      <w:r w:rsidRPr="006F6225">
        <w:rPr>
          <w:sz w:val="24"/>
          <w:szCs w:val="24"/>
        </w:rPr>
        <w:t>» и</w:t>
      </w:r>
      <w:r w:rsidR="00DF5AD3" w:rsidRPr="006F6225">
        <w:rPr>
          <w:sz w:val="24"/>
          <w:szCs w:val="24"/>
        </w:rPr>
        <w:t xml:space="preserve"> </w:t>
      </w:r>
      <w:r w:rsidR="00AE4069" w:rsidRPr="006F6225">
        <w:rPr>
          <w:sz w:val="24"/>
          <w:szCs w:val="24"/>
        </w:rPr>
        <w:t>разместить на</w:t>
      </w:r>
      <w:r w:rsidRPr="006F6225">
        <w:rPr>
          <w:sz w:val="24"/>
          <w:szCs w:val="24"/>
        </w:rPr>
        <w:t xml:space="preserve"> официальном сайте администрации Слюдянского городского поселения в сети Интернет </w:t>
      </w:r>
      <w:r w:rsidRPr="006F6225">
        <w:rPr>
          <w:rStyle w:val="ab"/>
          <w:color w:val="auto"/>
          <w:sz w:val="24"/>
          <w:szCs w:val="24"/>
          <w:u w:val="none"/>
        </w:rPr>
        <w:t>http://</w:t>
      </w:r>
      <w:r w:rsidRPr="006F6225">
        <w:rPr>
          <w:sz w:val="24"/>
          <w:szCs w:val="24"/>
        </w:rPr>
        <w:t xml:space="preserve"> </w:t>
      </w:r>
      <w:hyperlink r:id="rId13" w:history="1">
        <w:r w:rsidRPr="006F6225">
          <w:rPr>
            <w:rStyle w:val="ab"/>
            <w:color w:val="auto"/>
            <w:sz w:val="24"/>
            <w:szCs w:val="24"/>
            <w:u w:val="none"/>
          </w:rPr>
          <w:t>www.gorod-sludyanka.ru</w:t>
        </w:r>
      </w:hyperlink>
      <w:r w:rsidRPr="006F6225">
        <w:rPr>
          <w:rStyle w:val="ab"/>
          <w:color w:val="auto"/>
          <w:sz w:val="24"/>
          <w:szCs w:val="24"/>
          <w:u w:val="none"/>
        </w:rPr>
        <w:t>.</w:t>
      </w:r>
    </w:p>
    <w:p w14:paraId="5789B4FA" w14:textId="2A07FA5B" w:rsidR="00CA4EEB" w:rsidRPr="006F6225" w:rsidRDefault="00CA4EEB" w:rsidP="007E682C">
      <w:pPr>
        <w:widowControl/>
        <w:numPr>
          <w:ilvl w:val="0"/>
          <w:numId w:val="9"/>
        </w:numPr>
        <w:shd w:val="clear" w:color="auto" w:fill="FFFFFF"/>
        <w:tabs>
          <w:tab w:val="clear" w:pos="720"/>
          <w:tab w:val="num" w:pos="-284"/>
          <w:tab w:val="left" w:pos="142"/>
          <w:tab w:val="left" w:pos="851"/>
        </w:tabs>
        <w:autoSpaceDE/>
        <w:autoSpaceDN/>
        <w:adjustRightInd/>
        <w:ind w:left="0" w:firstLine="567"/>
        <w:jc w:val="both"/>
        <w:textAlignment w:val="baseline"/>
        <w:rPr>
          <w:rStyle w:val="ab"/>
          <w:color w:val="auto"/>
          <w:sz w:val="24"/>
          <w:szCs w:val="24"/>
          <w:u w:val="none"/>
        </w:rPr>
      </w:pPr>
      <w:r w:rsidRPr="006F6225">
        <w:rPr>
          <w:rStyle w:val="ab"/>
          <w:color w:val="auto"/>
          <w:sz w:val="24"/>
          <w:szCs w:val="24"/>
          <w:u w:val="none"/>
        </w:rPr>
        <w:t>Настоящее постановление вступает в силу со дня его официального опубликования.</w:t>
      </w:r>
    </w:p>
    <w:p w14:paraId="61D050EC" w14:textId="0FBD4FAB" w:rsidR="003437CC" w:rsidRDefault="003437CC" w:rsidP="007E682C">
      <w:pPr>
        <w:ind w:firstLine="567"/>
        <w:rPr>
          <w:sz w:val="24"/>
          <w:szCs w:val="24"/>
        </w:rPr>
      </w:pPr>
    </w:p>
    <w:p w14:paraId="4B254F72" w14:textId="15C2F0DA" w:rsidR="003437CC" w:rsidRDefault="003437CC" w:rsidP="007E682C">
      <w:pPr>
        <w:ind w:firstLine="567"/>
        <w:rPr>
          <w:sz w:val="24"/>
          <w:szCs w:val="24"/>
        </w:rPr>
      </w:pPr>
    </w:p>
    <w:p w14:paraId="729E9291" w14:textId="4869A76E" w:rsidR="000F77A1" w:rsidRDefault="000F77A1" w:rsidP="007E682C">
      <w:pPr>
        <w:ind w:firstLine="567"/>
        <w:rPr>
          <w:sz w:val="24"/>
          <w:szCs w:val="24"/>
        </w:rPr>
      </w:pPr>
    </w:p>
    <w:p w14:paraId="18491063" w14:textId="46066F3F" w:rsidR="000F77A1" w:rsidRDefault="000F77A1" w:rsidP="007E682C">
      <w:pPr>
        <w:ind w:firstLine="567"/>
        <w:rPr>
          <w:sz w:val="24"/>
          <w:szCs w:val="24"/>
        </w:rPr>
      </w:pPr>
    </w:p>
    <w:p w14:paraId="7FE69016" w14:textId="4B3291C7" w:rsidR="000F77A1" w:rsidRDefault="000F77A1" w:rsidP="007E682C">
      <w:pPr>
        <w:ind w:firstLine="567"/>
        <w:rPr>
          <w:sz w:val="24"/>
          <w:szCs w:val="24"/>
        </w:rPr>
      </w:pPr>
    </w:p>
    <w:p w14:paraId="6E0F6DCF" w14:textId="77777777" w:rsidR="000F77A1" w:rsidRDefault="000F77A1" w:rsidP="007E682C">
      <w:pPr>
        <w:ind w:firstLine="567"/>
        <w:rPr>
          <w:sz w:val="24"/>
          <w:szCs w:val="24"/>
        </w:rPr>
      </w:pPr>
    </w:p>
    <w:p w14:paraId="38A85B3D" w14:textId="131AA116" w:rsidR="00344053" w:rsidRPr="0060514E" w:rsidRDefault="000F77A1" w:rsidP="007E682C">
      <w:pPr>
        <w:rPr>
          <w:sz w:val="24"/>
          <w:szCs w:val="24"/>
        </w:rPr>
      </w:pPr>
      <w:r>
        <w:rPr>
          <w:sz w:val="24"/>
          <w:szCs w:val="24"/>
        </w:rPr>
        <w:t>Г</w:t>
      </w:r>
      <w:r w:rsidR="00D80700">
        <w:rPr>
          <w:sz w:val="24"/>
          <w:szCs w:val="24"/>
        </w:rPr>
        <w:t>лав</w:t>
      </w:r>
      <w:r>
        <w:rPr>
          <w:sz w:val="24"/>
          <w:szCs w:val="24"/>
        </w:rPr>
        <w:t>а</w:t>
      </w:r>
      <w:r w:rsidR="00344053" w:rsidRPr="0060514E">
        <w:rPr>
          <w:sz w:val="24"/>
          <w:szCs w:val="24"/>
        </w:rPr>
        <w:t xml:space="preserve"> Слюдянского</w:t>
      </w:r>
    </w:p>
    <w:p w14:paraId="0D4D5A99" w14:textId="102E7A75" w:rsidR="00D92AEF" w:rsidRDefault="00344053" w:rsidP="007E682C">
      <w:pPr>
        <w:rPr>
          <w:sz w:val="24"/>
          <w:szCs w:val="24"/>
        </w:rPr>
      </w:pPr>
      <w:r w:rsidRPr="0060514E">
        <w:rPr>
          <w:sz w:val="24"/>
          <w:szCs w:val="24"/>
        </w:rPr>
        <w:t xml:space="preserve">муниципального образования              </w:t>
      </w:r>
      <w:r w:rsidR="00B16B3D" w:rsidRPr="0060514E">
        <w:rPr>
          <w:sz w:val="24"/>
          <w:szCs w:val="24"/>
        </w:rPr>
        <w:t xml:space="preserve">            </w:t>
      </w:r>
      <w:r w:rsidRPr="0060514E">
        <w:rPr>
          <w:sz w:val="24"/>
          <w:szCs w:val="24"/>
        </w:rPr>
        <w:t xml:space="preserve">                </w:t>
      </w:r>
      <w:r w:rsidR="00D92AEF">
        <w:rPr>
          <w:sz w:val="24"/>
          <w:szCs w:val="24"/>
        </w:rPr>
        <w:t xml:space="preserve">           </w:t>
      </w:r>
      <w:r w:rsidRPr="0060514E">
        <w:rPr>
          <w:sz w:val="24"/>
          <w:szCs w:val="24"/>
        </w:rPr>
        <w:t xml:space="preserve">                            </w:t>
      </w:r>
      <w:r w:rsidR="000F77A1">
        <w:rPr>
          <w:sz w:val="24"/>
          <w:szCs w:val="24"/>
        </w:rPr>
        <w:t>В.Н. Сендзяк</w:t>
      </w:r>
      <w:r w:rsidRPr="0060514E">
        <w:rPr>
          <w:sz w:val="24"/>
          <w:szCs w:val="24"/>
        </w:rPr>
        <w:t xml:space="preserve">  </w:t>
      </w:r>
    </w:p>
    <w:p w14:paraId="2DC0F65F" w14:textId="196330A1" w:rsidR="009C7673" w:rsidRDefault="00344053" w:rsidP="00DC4E3D">
      <w:pPr>
        <w:rPr>
          <w:sz w:val="24"/>
          <w:szCs w:val="24"/>
        </w:rPr>
      </w:pPr>
      <w:r w:rsidRPr="0060514E">
        <w:rPr>
          <w:sz w:val="24"/>
          <w:szCs w:val="24"/>
        </w:rPr>
        <w:t xml:space="preserve"> </w:t>
      </w:r>
    </w:p>
    <w:p w14:paraId="22F7CC8B" w14:textId="77777777" w:rsidR="000F77A1" w:rsidRDefault="003437CC" w:rsidP="006F6225">
      <w:pPr>
        <w:pStyle w:val="20"/>
        <w:jc w:val="both"/>
        <w:rPr>
          <w:b w:val="0"/>
          <w:bCs w:val="0"/>
          <w:sz w:val="24"/>
          <w:szCs w:val="24"/>
        </w:rPr>
      </w:pPr>
      <w:bookmarkStart w:id="2" w:name="_Hlk140220247"/>
      <w:r>
        <w:rPr>
          <w:b w:val="0"/>
          <w:bCs w:val="0"/>
          <w:sz w:val="24"/>
          <w:szCs w:val="24"/>
        </w:rPr>
        <w:t xml:space="preserve"> </w:t>
      </w:r>
      <w:r w:rsidR="006F6225">
        <w:rPr>
          <w:b w:val="0"/>
          <w:bCs w:val="0"/>
          <w:sz w:val="24"/>
          <w:szCs w:val="24"/>
        </w:rPr>
        <w:t xml:space="preserve">                                                                                               </w:t>
      </w:r>
    </w:p>
    <w:p w14:paraId="0EEDC715" w14:textId="77777777" w:rsidR="000F77A1" w:rsidRDefault="000F77A1" w:rsidP="006F6225">
      <w:pPr>
        <w:pStyle w:val="20"/>
        <w:jc w:val="both"/>
        <w:rPr>
          <w:b w:val="0"/>
          <w:bCs w:val="0"/>
          <w:sz w:val="24"/>
          <w:szCs w:val="24"/>
        </w:rPr>
      </w:pPr>
    </w:p>
    <w:p w14:paraId="0A0935F0" w14:textId="77777777" w:rsidR="000F77A1" w:rsidRDefault="000F77A1" w:rsidP="006F6225">
      <w:pPr>
        <w:pStyle w:val="20"/>
        <w:jc w:val="both"/>
        <w:rPr>
          <w:b w:val="0"/>
          <w:bCs w:val="0"/>
          <w:sz w:val="24"/>
          <w:szCs w:val="24"/>
        </w:rPr>
      </w:pPr>
    </w:p>
    <w:p w14:paraId="6E09C350" w14:textId="77777777" w:rsidR="000F77A1" w:rsidRDefault="000F77A1" w:rsidP="006F6225">
      <w:pPr>
        <w:pStyle w:val="20"/>
        <w:jc w:val="both"/>
        <w:rPr>
          <w:b w:val="0"/>
          <w:bCs w:val="0"/>
          <w:sz w:val="24"/>
          <w:szCs w:val="24"/>
        </w:rPr>
      </w:pPr>
    </w:p>
    <w:p w14:paraId="40CFE113" w14:textId="77777777" w:rsidR="000F77A1" w:rsidRDefault="000F77A1" w:rsidP="006F6225">
      <w:pPr>
        <w:pStyle w:val="20"/>
        <w:jc w:val="both"/>
        <w:rPr>
          <w:b w:val="0"/>
          <w:bCs w:val="0"/>
          <w:sz w:val="24"/>
          <w:szCs w:val="24"/>
        </w:rPr>
      </w:pPr>
    </w:p>
    <w:p w14:paraId="7D39593D" w14:textId="77777777" w:rsidR="000F77A1" w:rsidRDefault="000F77A1" w:rsidP="006F6225">
      <w:pPr>
        <w:pStyle w:val="20"/>
        <w:jc w:val="both"/>
        <w:rPr>
          <w:b w:val="0"/>
          <w:bCs w:val="0"/>
          <w:sz w:val="24"/>
          <w:szCs w:val="24"/>
        </w:rPr>
      </w:pPr>
    </w:p>
    <w:p w14:paraId="4A793633" w14:textId="77777777" w:rsidR="000F77A1" w:rsidRDefault="000F77A1" w:rsidP="006F6225">
      <w:pPr>
        <w:pStyle w:val="20"/>
        <w:jc w:val="both"/>
        <w:rPr>
          <w:b w:val="0"/>
          <w:bCs w:val="0"/>
          <w:sz w:val="24"/>
          <w:szCs w:val="24"/>
        </w:rPr>
      </w:pPr>
    </w:p>
    <w:p w14:paraId="3D0AAB28" w14:textId="77777777" w:rsidR="000F77A1" w:rsidRDefault="000F77A1" w:rsidP="006F6225">
      <w:pPr>
        <w:pStyle w:val="20"/>
        <w:jc w:val="both"/>
        <w:rPr>
          <w:b w:val="0"/>
          <w:bCs w:val="0"/>
          <w:sz w:val="24"/>
          <w:szCs w:val="24"/>
        </w:rPr>
      </w:pPr>
    </w:p>
    <w:p w14:paraId="1E6F3706" w14:textId="77777777" w:rsidR="000F77A1" w:rsidRDefault="000F77A1" w:rsidP="006F6225">
      <w:pPr>
        <w:pStyle w:val="20"/>
        <w:jc w:val="both"/>
        <w:rPr>
          <w:b w:val="0"/>
          <w:bCs w:val="0"/>
          <w:sz w:val="24"/>
          <w:szCs w:val="24"/>
        </w:rPr>
      </w:pPr>
    </w:p>
    <w:p w14:paraId="007FC2C4" w14:textId="77777777" w:rsidR="000F77A1" w:rsidRDefault="000F77A1" w:rsidP="006F6225">
      <w:pPr>
        <w:pStyle w:val="20"/>
        <w:jc w:val="both"/>
        <w:rPr>
          <w:b w:val="0"/>
          <w:bCs w:val="0"/>
          <w:sz w:val="24"/>
          <w:szCs w:val="24"/>
        </w:rPr>
      </w:pPr>
    </w:p>
    <w:p w14:paraId="2982C4F8" w14:textId="77777777" w:rsidR="000F77A1" w:rsidRDefault="000F77A1" w:rsidP="006F6225">
      <w:pPr>
        <w:pStyle w:val="20"/>
        <w:jc w:val="both"/>
        <w:rPr>
          <w:b w:val="0"/>
          <w:bCs w:val="0"/>
          <w:sz w:val="24"/>
          <w:szCs w:val="24"/>
        </w:rPr>
      </w:pPr>
    </w:p>
    <w:p w14:paraId="42E94EA4" w14:textId="77777777" w:rsidR="000F77A1" w:rsidRDefault="000F77A1" w:rsidP="006F6225">
      <w:pPr>
        <w:pStyle w:val="20"/>
        <w:jc w:val="both"/>
        <w:rPr>
          <w:b w:val="0"/>
          <w:bCs w:val="0"/>
          <w:sz w:val="24"/>
          <w:szCs w:val="24"/>
        </w:rPr>
      </w:pPr>
    </w:p>
    <w:p w14:paraId="7E8DFE37" w14:textId="77777777" w:rsidR="000F77A1" w:rsidRDefault="000F77A1" w:rsidP="006F6225">
      <w:pPr>
        <w:pStyle w:val="20"/>
        <w:jc w:val="both"/>
        <w:rPr>
          <w:b w:val="0"/>
          <w:bCs w:val="0"/>
          <w:sz w:val="24"/>
          <w:szCs w:val="24"/>
        </w:rPr>
      </w:pPr>
    </w:p>
    <w:p w14:paraId="4A38F0E5" w14:textId="77777777" w:rsidR="000F77A1" w:rsidRDefault="000F77A1" w:rsidP="006F6225">
      <w:pPr>
        <w:pStyle w:val="20"/>
        <w:jc w:val="both"/>
        <w:rPr>
          <w:b w:val="0"/>
          <w:bCs w:val="0"/>
          <w:sz w:val="24"/>
          <w:szCs w:val="24"/>
        </w:rPr>
      </w:pPr>
    </w:p>
    <w:p w14:paraId="5A60401F" w14:textId="77777777" w:rsidR="000F77A1" w:rsidRDefault="000F77A1" w:rsidP="006F6225">
      <w:pPr>
        <w:pStyle w:val="20"/>
        <w:jc w:val="both"/>
        <w:rPr>
          <w:b w:val="0"/>
          <w:bCs w:val="0"/>
          <w:sz w:val="24"/>
          <w:szCs w:val="24"/>
        </w:rPr>
      </w:pPr>
    </w:p>
    <w:p w14:paraId="5070DF16" w14:textId="77777777" w:rsidR="000F77A1" w:rsidRDefault="000F77A1" w:rsidP="006F6225">
      <w:pPr>
        <w:pStyle w:val="20"/>
        <w:jc w:val="both"/>
        <w:rPr>
          <w:b w:val="0"/>
          <w:bCs w:val="0"/>
          <w:sz w:val="24"/>
          <w:szCs w:val="24"/>
        </w:rPr>
      </w:pPr>
    </w:p>
    <w:p w14:paraId="36E0C17D" w14:textId="77777777" w:rsidR="000F77A1" w:rsidRDefault="000F77A1" w:rsidP="006F6225">
      <w:pPr>
        <w:pStyle w:val="20"/>
        <w:jc w:val="both"/>
        <w:rPr>
          <w:b w:val="0"/>
          <w:bCs w:val="0"/>
          <w:sz w:val="24"/>
          <w:szCs w:val="24"/>
        </w:rPr>
      </w:pPr>
    </w:p>
    <w:p w14:paraId="26749786" w14:textId="77777777" w:rsidR="000F77A1" w:rsidRDefault="000F77A1" w:rsidP="006F6225">
      <w:pPr>
        <w:pStyle w:val="20"/>
        <w:jc w:val="both"/>
        <w:rPr>
          <w:b w:val="0"/>
          <w:bCs w:val="0"/>
          <w:sz w:val="24"/>
          <w:szCs w:val="24"/>
        </w:rPr>
      </w:pPr>
    </w:p>
    <w:p w14:paraId="43ED0D78" w14:textId="77777777" w:rsidR="000F77A1" w:rsidRDefault="000F77A1" w:rsidP="006F6225">
      <w:pPr>
        <w:pStyle w:val="20"/>
        <w:jc w:val="both"/>
        <w:rPr>
          <w:b w:val="0"/>
          <w:bCs w:val="0"/>
          <w:sz w:val="24"/>
          <w:szCs w:val="24"/>
        </w:rPr>
      </w:pPr>
    </w:p>
    <w:p w14:paraId="116B03BC" w14:textId="77777777" w:rsidR="000F77A1" w:rsidRDefault="000F77A1" w:rsidP="006F6225">
      <w:pPr>
        <w:pStyle w:val="20"/>
        <w:jc w:val="both"/>
        <w:rPr>
          <w:b w:val="0"/>
          <w:bCs w:val="0"/>
          <w:sz w:val="24"/>
          <w:szCs w:val="24"/>
        </w:rPr>
      </w:pPr>
    </w:p>
    <w:p w14:paraId="77764349" w14:textId="77777777" w:rsidR="000F77A1" w:rsidRDefault="000F77A1" w:rsidP="006F6225">
      <w:pPr>
        <w:pStyle w:val="20"/>
        <w:jc w:val="both"/>
        <w:rPr>
          <w:b w:val="0"/>
          <w:bCs w:val="0"/>
          <w:sz w:val="24"/>
          <w:szCs w:val="24"/>
        </w:rPr>
      </w:pPr>
    </w:p>
    <w:p w14:paraId="179BA3AA" w14:textId="77777777" w:rsidR="000F77A1" w:rsidRDefault="000F77A1" w:rsidP="006F6225">
      <w:pPr>
        <w:pStyle w:val="20"/>
        <w:jc w:val="both"/>
        <w:rPr>
          <w:b w:val="0"/>
          <w:bCs w:val="0"/>
          <w:sz w:val="24"/>
          <w:szCs w:val="24"/>
        </w:rPr>
      </w:pPr>
    </w:p>
    <w:p w14:paraId="335F5E9D" w14:textId="77777777" w:rsidR="000F77A1" w:rsidRDefault="000F77A1" w:rsidP="006F6225">
      <w:pPr>
        <w:pStyle w:val="20"/>
        <w:jc w:val="both"/>
        <w:rPr>
          <w:b w:val="0"/>
          <w:bCs w:val="0"/>
          <w:sz w:val="24"/>
          <w:szCs w:val="24"/>
        </w:rPr>
      </w:pPr>
    </w:p>
    <w:p w14:paraId="3A515A90" w14:textId="77777777" w:rsidR="000F77A1" w:rsidRDefault="000F77A1" w:rsidP="006F6225">
      <w:pPr>
        <w:pStyle w:val="20"/>
        <w:jc w:val="both"/>
        <w:rPr>
          <w:b w:val="0"/>
          <w:bCs w:val="0"/>
          <w:sz w:val="24"/>
          <w:szCs w:val="24"/>
        </w:rPr>
      </w:pPr>
    </w:p>
    <w:p w14:paraId="0F322CC3" w14:textId="77777777" w:rsidR="000F77A1" w:rsidRDefault="000F77A1" w:rsidP="006F6225">
      <w:pPr>
        <w:pStyle w:val="20"/>
        <w:jc w:val="both"/>
        <w:rPr>
          <w:b w:val="0"/>
          <w:bCs w:val="0"/>
          <w:sz w:val="24"/>
          <w:szCs w:val="24"/>
        </w:rPr>
      </w:pPr>
    </w:p>
    <w:p w14:paraId="7F30BD9D" w14:textId="77777777" w:rsidR="000F77A1" w:rsidRDefault="000F77A1" w:rsidP="006F6225">
      <w:pPr>
        <w:pStyle w:val="20"/>
        <w:jc w:val="both"/>
        <w:rPr>
          <w:b w:val="0"/>
          <w:bCs w:val="0"/>
          <w:sz w:val="24"/>
          <w:szCs w:val="24"/>
        </w:rPr>
      </w:pPr>
    </w:p>
    <w:p w14:paraId="3BD9CC72" w14:textId="77777777" w:rsidR="000F77A1" w:rsidRDefault="000F77A1" w:rsidP="006F6225">
      <w:pPr>
        <w:pStyle w:val="20"/>
        <w:jc w:val="both"/>
        <w:rPr>
          <w:b w:val="0"/>
          <w:bCs w:val="0"/>
          <w:sz w:val="24"/>
          <w:szCs w:val="24"/>
        </w:rPr>
      </w:pPr>
    </w:p>
    <w:p w14:paraId="6518E242" w14:textId="77777777" w:rsidR="000F77A1" w:rsidRDefault="000F77A1" w:rsidP="006F6225">
      <w:pPr>
        <w:pStyle w:val="20"/>
        <w:jc w:val="both"/>
        <w:rPr>
          <w:b w:val="0"/>
          <w:bCs w:val="0"/>
          <w:sz w:val="24"/>
          <w:szCs w:val="24"/>
        </w:rPr>
      </w:pPr>
    </w:p>
    <w:p w14:paraId="2FDD5EBA" w14:textId="77777777" w:rsidR="000F77A1" w:rsidRDefault="000F77A1" w:rsidP="006F6225">
      <w:pPr>
        <w:pStyle w:val="20"/>
        <w:jc w:val="both"/>
        <w:rPr>
          <w:b w:val="0"/>
          <w:bCs w:val="0"/>
          <w:sz w:val="24"/>
          <w:szCs w:val="24"/>
        </w:rPr>
      </w:pPr>
    </w:p>
    <w:p w14:paraId="2A1F6A7B" w14:textId="77777777" w:rsidR="000F77A1" w:rsidRDefault="000F77A1" w:rsidP="006F6225">
      <w:pPr>
        <w:pStyle w:val="20"/>
        <w:jc w:val="both"/>
        <w:rPr>
          <w:b w:val="0"/>
          <w:bCs w:val="0"/>
          <w:sz w:val="24"/>
          <w:szCs w:val="24"/>
        </w:rPr>
      </w:pPr>
    </w:p>
    <w:p w14:paraId="7284FA95" w14:textId="77777777" w:rsidR="000F77A1" w:rsidRDefault="000F77A1" w:rsidP="006F6225">
      <w:pPr>
        <w:pStyle w:val="20"/>
        <w:jc w:val="both"/>
        <w:rPr>
          <w:b w:val="0"/>
          <w:bCs w:val="0"/>
          <w:sz w:val="24"/>
          <w:szCs w:val="24"/>
        </w:rPr>
      </w:pPr>
    </w:p>
    <w:p w14:paraId="5327B3A0" w14:textId="77777777" w:rsidR="000F77A1" w:rsidRDefault="000F77A1" w:rsidP="006F6225">
      <w:pPr>
        <w:pStyle w:val="20"/>
        <w:jc w:val="both"/>
        <w:rPr>
          <w:b w:val="0"/>
          <w:bCs w:val="0"/>
          <w:sz w:val="24"/>
          <w:szCs w:val="24"/>
        </w:rPr>
      </w:pPr>
    </w:p>
    <w:p w14:paraId="1889E120" w14:textId="77777777" w:rsidR="000F77A1" w:rsidRDefault="000F77A1" w:rsidP="006F6225">
      <w:pPr>
        <w:pStyle w:val="20"/>
        <w:jc w:val="both"/>
        <w:rPr>
          <w:b w:val="0"/>
          <w:bCs w:val="0"/>
          <w:sz w:val="24"/>
          <w:szCs w:val="24"/>
        </w:rPr>
      </w:pPr>
    </w:p>
    <w:p w14:paraId="6BFE1042" w14:textId="6CEFA21E" w:rsidR="005645A7" w:rsidRDefault="00AC2F84" w:rsidP="006F6225">
      <w:pPr>
        <w:pStyle w:val="20"/>
        <w:jc w:val="both"/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lastRenderedPageBreak/>
        <w:t xml:space="preserve"> </w:t>
      </w:r>
      <w:r w:rsidR="000F77A1">
        <w:rPr>
          <w:b w:val="0"/>
          <w:bCs w:val="0"/>
          <w:sz w:val="24"/>
          <w:szCs w:val="24"/>
        </w:rPr>
        <w:t xml:space="preserve">                                                                                              </w:t>
      </w:r>
      <w:r w:rsidR="005645A7" w:rsidRPr="005645A7">
        <w:rPr>
          <w:b w:val="0"/>
          <w:bCs w:val="0"/>
          <w:sz w:val="24"/>
          <w:szCs w:val="24"/>
        </w:rPr>
        <w:t>Приложение № 1</w:t>
      </w:r>
      <w:r w:rsidR="005645A7">
        <w:rPr>
          <w:b w:val="0"/>
          <w:bCs w:val="0"/>
          <w:sz w:val="24"/>
          <w:szCs w:val="24"/>
        </w:rPr>
        <w:t xml:space="preserve"> к постановлению</w:t>
      </w:r>
    </w:p>
    <w:p w14:paraId="0CC29E9A" w14:textId="5B8257FB" w:rsidR="005645A7" w:rsidRDefault="006F6225" w:rsidP="006F6225">
      <w:pPr>
        <w:pStyle w:val="20"/>
        <w:jc w:val="both"/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 xml:space="preserve">                </w:t>
      </w:r>
      <w:r w:rsidR="005645A7">
        <w:rPr>
          <w:b w:val="0"/>
          <w:bCs w:val="0"/>
          <w:sz w:val="24"/>
          <w:szCs w:val="24"/>
        </w:rPr>
        <w:t xml:space="preserve">                                                                                администрации Слюдянского</w:t>
      </w:r>
    </w:p>
    <w:p w14:paraId="214B3FB5" w14:textId="1A47F93A" w:rsidR="005645A7" w:rsidRDefault="006F6225" w:rsidP="006F6225">
      <w:pPr>
        <w:pStyle w:val="20"/>
        <w:jc w:val="both"/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 xml:space="preserve"> </w:t>
      </w:r>
      <w:r w:rsidR="005645A7">
        <w:rPr>
          <w:b w:val="0"/>
          <w:bCs w:val="0"/>
          <w:sz w:val="24"/>
          <w:szCs w:val="24"/>
        </w:rPr>
        <w:t xml:space="preserve">                                                                                               городского поселения</w:t>
      </w:r>
    </w:p>
    <w:tbl>
      <w:tblPr>
        <w:tblStyle w:val="a3"/>
        <w:tblW w:w="3685" w:type="dxa"/>
        <w:tblInd w:w="567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4"/>
        <w:gridCol w:w="2126"/>
        <w:gridCol w:w="445"/>
        <w:gridCol w:w="780"/>
      </w:tblGrid>
      <w:tr w:rsidR="00270E1A" w:rsidRPr="007F5E3E" w14:paraId="7FECABCD" w14:textId="77777777" w:rsidTr="00270E1A">
        <w:tc>
          <w:tcPr>
            <w:tcW w:w="334" w:type="dxa"/>
          </w:tcPr>
          <w:p w14:paraId="2A982739" w14:textId="77777777" w:rsidR="00270E1A" w:rsidRPr="007F5E3E" w:rsidRDefault="00270E1A" w:rsidP="0037671C">
            <w:pPr>
              <w:ind w:left="-107" w:right="-21"/>
              <w:rPr>
                <w:sz w:val="24"/>
                <w:szCs w:val="24"/>
              </w:rPr>
            </w:pPr>
            <w:r w:rsidRPr="007F5E3E">
              <w:rPr>
                <w:sz w:val="24"/>
                <w:szCs w:val="24"/>
              </w:rPr>
              <w:t>от</w:t>
            </w: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14:paraId="2A25849C" w14:textId="30E4C8F0" w:rsidR="00270E1A" w:rsidRPr="00EA1094" w:rsidRDefault="00E25738" w:rsidP="0037671C">
            <w:pPr>
              <w:ind w:left="-56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07.05.2024</w:t>
            </w:r>
          </w:p>
        </w:tc>
        <w:tc>
          <w:tcPr>
            <w:tcW w:w="445" w:type="dxa"/>
          </w:tcPr>
          <w:p w14:paraId="7C5D1269" w14:textId="77777777" w:rsidR="00270E1A" w:rsidRPr="007F5E3E" w:rsidRDefault="00270E1A" w:rsidP="0037671C">
            <w:pPr>
              <w:rPr>
                <w:sz w:val="24"/>
                <w:szCs w:val="24"/>
              </w:rPr>
            </w:pPr>
            <w:r w:rsidRPr="007F5E3E">
              <w:rPr>
                <w:sz w:val="24"/>
                <w:szCs w:val="24"/>
              </w:rPr>
              <w:t>№</w:t>
            </w:r>
          </w:p>
        </w:tc>
        <w:tc>
          <w:tcPr>
            <w:tcW w:w="780" w:type="dxa"/>
            <w:tcBorders>
              <w:bottom w:val="single" w:sz="4" w:space="0" w:color="auto"/>
            </w:tcBorders>
          </w:tcPr>
          <w:p w14:paraId="199839C3" w14:textId="18156C7F" w:rsidR="00270E1A" w:rsidRPr="007F5E3E" w:rsidRDefault="00E25738" w:rsidP="0037671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270</w:t>
            </w:r>
          </w:p>
        </w:tc>
      </w:tr>
    </w:tbl>
    <w:p w14:paraId="5630D640" w14:textId="77777777" w:rsidR="00270E1A" w:rsidRDefault="00270E1A" w:rsidP="006F6225">
      <w:pPr>
        <w:pStyle w:val="20"/>
        <w:jc w:val="both"/>
        <w:rPr>
          <w:b w:val="0"/>
          <w:bCs w:val="0"/>
          <w:sz w:val="24"/>
          <w:szCs w:val="24"/>
        </w:rPr>
      </w:pPr>
    </w:p>
    <w:p w14:paraId="5CE1F02F" w14:textId="77777777" w:rsidR="005645A7" w:rsidRPr="006F6225" w:rsidRDefault="005645A7" w:rsidP="006F6225">
      <w:pPr>
        <w:pStyle w:val="20"/>
        <w:jc w:val="both"/>
        <w:rPr>
          <w:bCs w:val="0"/>
          <w:sz w:val="24"/>
          <w:szCs w:val="24"/>
        </w:rPr>
      </w:pPr>
    </w:p>
    <w:p w14:paraId="452ABBE8" w14:textId="77777777" w:rsidR="006F6225" w:rsidRPr="006F6225" w:rsidRDefault="006F6225" w:rsidP="006F6225">
      <w:pPr>
        <w:ind w:firstLine="567"/>
        <w:jc w:val="center"/>
        <w:rPr>
          <w:b/>
          <w:bCs/>
          <w:sz w:val="24"/>
          <w:szCs w:val="24"/>
        </w:rPr>
      </w:pPr>
      <w:bookmarkStart w:id="3" w:name="_Hlk125459284"/>
      <w:r w:rsidRPr="006F6225">
        <w:rPr>
          <w:b/>
          <w:bCs/>
          <w:sz w:val="24"/>
          <w:szCs w:val="24"/>
        </w:rPr>
        <w:t>Оповещение</w:t>
      </w:r>
    </w:p>
    <w:p w14:paraId="13778BB3" w14:textId="12ED40C4" w:rsidR="006F6225" w:rsidRDefault="006F6225" w:rsidP="006F6225">
      <w:pPr>
        <w:ind w:firstLine="567"/>
        <w:jc w:val="center"/>
        <w:rPr>
          <w:b/>
          <w:bCs/>
          <w:sz w:val="24"/>
          <w:szCs w:val="24"/>
        </w:rPr>
      </w:pPr>
      <w:r w:rsidRPr="006F6225">
        <w:rPr>
          <w:b/>
          <w:bCs/>
          <w:sz w:val="24"/>
          <w:szCs w:val="24"/>
        </w:rPr>
        <w:t>о начале общественных обсуждений</w:t>
      </w:r>
    </w:p>
    <w:p w14:paraId="605C7336" w14:textId="77777777" w:rsidR="006F6225" w:rsidRPr="006F6225" w:rsidRDefault="006F6225" w:rsidP="006F6225">
      <w:pPr>
        <w:ind w:firstLine="567"/>
        <w:jc w:val="center"/>
        <w:rPr>
          <w:b/>
          <w:bCs/>
          <w:sz w:val="24"/>
          <w:szCs w:val="24"/>
        </w:rPr>
      </w:pPr>
    </w:p>
    <w:p w14:paraId="294D915D" w14:textId="6618249D" w:rsidR="00D92AEF" w:rsidRPr="006F6225" w:rsidRDefault="00053499" w:rsidP="00AC2F84">
      <w:pPr>
        <w:pBdr>
          <w:bottom w:val="single" w:sz="4" w:space="1" w:color="auto"/>
        </w:pBdr>
        <w:ind w:firstLine="284"/>
        <w:jc w:val="both"/>
        <w:rPr>
          <w:sz w:val="16"/>
          <w:szCs w:val="16"/>
        </w:rPr>
      </w:pPr>
      <w:r>
        <w:rPr>
          <w:sz w:val="24"/>
          <w:szCs w:val="24"/>
        </w:rPr>
        <w:t xml:space="preserve">О предоставлении разрешения на </w:t>
      </w:r>
      <w:r w:rsidR="00EB24C4" w:rsidRPr="000F77A1">
        <w:rPr>
          <w:bCs/>
          <w:sz w:val="24"/>
          <w:szCs w:val="24"/>
        </w:rPr>
        <w:t>о</w:t>
      </w:r>
      <w:r w:rsidR="00EB24C4" w:rsidRPr="000F77A1">
        <w:rPr>
          <w:sz w:val="24"/>
          <w:szCs w:val="24"/>
        </w:rPr>
        <w:t xml:space="preserve">тклонения </w:t>
      </w:r>
      <w:r w:rsidR="00AC2F84" w:rsidRPr="00F65014">
        <w:rPr>
          <w:sz w:val="24"/>
          <w:szCs w:val="24"/>
        </w:rPr>
        <w:t>от предельных параметров</w:t>
      </w:r>
      <w:r w:rsidR="00AC2F84">
        <w:rPr>
          <w:sz w:val="24"/>
          <w:szCs w:val="24"/>
        </w:rPr>
        <w:t xml:space="preserve"> по размеру земельного участка, который при объединении двух земельных участков больше на 250 м</w:t>
      </w:r>
      <w:r w:rsidR="00AC2F84">
        <w:rPr>
          <w:sz w:val="24"/>
          <w:szCs w:val="24"/>
          <w:vertAlign w:val="superscript"/>
        </w:rPr>
        <w:t xml:space="preserve">2 </w:t>
      </w:r>
      <w:r w:rsidR="00AC2F84">
        <w:rPr>
          <w:sz w:val="24"/>
          <w:szCs w:val="24"/>
        </w:rPr>
        <w:t xml:space="preserve"> (с 600 м</w:t>
      </w:r>
      <w:r w:rsidR="00AC2F84">
        <w:rPr>
          <w:sz w:val="24"/>
          <w:szCs w:val="24"/>
          <w:vertAlign w:val="superscript"/>
        </w:rPr>
        <w:t>2</w:t>
      </w:r>
      <w:r w:rsidR="00AC2F84">
        <w:rPr>
          <w:sz w:val="24"/>
          <w:szCs w:val="24"/>
        </w:rPr>
        <w:t xml:space="preserve"> до 850 м</w:t>
      </w:r>
      <w:r w:rsidR="00AC2F84">
        <w:rPr>
          <w:sz w:val="24"/>
          <w:szCs w:val="24"/>
          <w:vertAlign w:val="superscript"/>
        </w:rPr>
        <w:t>2</w:t>
      </w:r>
      <w:r w:rsidR="00AC2F84" w:rsidRPr="00D571B1">
        <w:rPr>
          <w:sz w:val="24"/>
          <w:szCs w:val="24"/>
        </w:rPr>
        <w:t xml:space="preserve">) </w:t>
      </w:r>
      <w:r w:rsidR="00AC2F84">
        <w:rPr>
          <w:sz w:val="24"/>
          <w:szCs w:val="24"/>
        </w:rPr>
        <w:t>установленного градостроительным регламентом максимального размера земельного участка</w:t>
      </w:r>
      <w:r w:rsidR="00AC2F84" w:rsidRPr="00BC37A5">
        <w:rPr>
          <w:bCs/>
          <w:sz w:val="24"/>
          <w:szCs w:val="24"/>
        </w:rPr>
        <w:t>, расположенн</w:t>
      </w:r>
      <w:r w:rsidR="00AC2F84">
        <w:rPr>
          <w:bCs/>
          <w:sz w:val="24"/>
          <w:szCs w:val="24"/>
        </w:rPr>
        <w:t>ых</w:t>
      </w:r>
      <w:r w:rsidR="00AC2F84" w:rsidRPr="00BC37A5">
        <w:rPr>
          <w:bCs/>
          <w:sz w:val="24"/>
          <w:szCs w:val="24"/>
        </w:rPr>
        <w:t xml:space="preserve"> по адресу:</w:t>
      </w:r>
      <w:r w:rsidR="00AC2F84">
        <w:rPr>
          <w:bCs/>
          <w:sz w:val="24"/>
          <w:szCs w:val="24"/>
        </w:rPr>
        <w:t xml:space="preserve"> </w:t>
      </w:r>
      <w:r w:rsidR="00AC2F84" w:rsidRPr="00BC37A5">
        <w:rPr>
          <w:bCs/>
          <w:sz w:val="24"/>
          <w:szCs w:val="24"/>
          <w:shd w:val="clear" w:color="auto" w:fill="FFFFFF"/>
        </w:rPr>
        <w:t>Иркутская область, Слюдянский</w:t>
      </w:r>
      <w:r w:rsidR="00AC2F84">
        <w:rPr>
          <w:bCs/>
          <w:sz w:val="24"/>
          <w:szCs w:val="24"/>
          <w:shd w:val="clear" w:color="auto" w:fill="FFFFFF"/>
        </w:rPr>
        <w:t xml:space="preserve"> район</w:t>
      </w:r>
      <w:r w:rsidR="00AC2F84" w:rsidRPr="00BC37A5">
        <w:rPr>
          <w:bCs/>
          <w:sz w:val="24"/>
          <w:szCs w:val="24"/>
          <w:shd w:val="clear" w:color="auto" w:fill="FFFFFF"/>
        </w:rPr>
        <w:t>, г</w:t>
      </w:r>
      <w:r w:rsidR="00AC2F84">
        <w:rPr>
          <w:bCs/>
          <w:sz w:val="24"/>
          <w:szCs w:val="24"/>
          <w:shd w:val="clear" w:color="auto" w:fill="FFFFFF"/>
        </w:rPr>
        <w:t xml:space="preserve">. </w:t>
      </w:r>
      <w:r w:rsidR="00AC2F84" w:rsidRPr="00BC37A5">
        <w:rPr>
          <w:bCs/>
          <w:sz w:val="24"/>
          <w:szCs w:val="24"/>
          <w:shd w:val="clear" w:color="auto" w:fill="FFFFFF"/>
        </w:rPr>
        <w:t xml:space="preserve">Слюдянка, </w:t>
      </w:r>
      <w:r w:rsidR="00AC2F84">
        <w:rPr>
          <w:bCs/>
          <w:sz w:val="24"/>
          <w:szCs w:val="24"/>
          <w:shd w:val="clear" w:color="auto" w:fill="FFFFFF"/>
        </w:rPr>
        <w:t xml:space="preserve">коллективное садоводство «Ветеран», сектор 5, участок 120, площадью 400 </w:t>
      </w:r>
      <w:r w:rsidR="00AC2F84">
        <w:rPr>
          <w:sz w:val="24"/>
          <w:szCs w:val="24"/>
        </w:rPr>
        <w:t>м</w:t>
      </w:r>
      <w:r w:rsidR="00AC2F84">
        <w:rPr>
          <w:sz w:val="24"/>
          <w:szCs w:val="24"/>
          <w:vertAlign w:val="superscript"/>
        </w:rPr>
        <w:t>2</w:t>
      </w:r>
      <w:r w:rsidR="00AC2F84">
        <w:rPr>
          <w:bCs/>
          <w:sz w:val="24"/>
          <w:szCs w:val="24"/>
          <w:shd w:val="clear" w:color="auto" w:fill="FFFFFF"/>
        </w:rPr>
        <w:t xml:space="preserve"> и </w:t>
      </w:r>
      <w:r w:rsidR="00AC2F84" w:rsidRPr="00BC37A5">
        <w:rPr>
          <w:bCs/>
          <w:sz w:val="24"/>
          <w:szCs w:val="24"/>
          <w:shd w:val="clear" w:color="auto" w:fill="FFFFFF"/>
        </w:rPr>
        <w:t>Иркутская область, Слюдянский</w:t>
      </w:r>
      <w:r w:rsidR="00AC2F84">
        <w:rPr>
          <w:bCs/>
          <w:sz w:val="24"/>
          <w:szCs w:val="24"/>
          <w:shd w:val="clear" w:color="auto" w:fill="FFFFFF"/>
        </w:rPr>
        <w:t xml:space="preserve"> район</w:t>
      </w:r>
      <w:r w:rsidR="00AC2F84" w:rsidRPr="00BC37A5">
        <w:rPr>
          <w:bCs/>
          <w:sz w:val="24"/>
          <w:szCs w:val="24"/>
          <w:shd w:val="clear" w:color="auto" w:fill="FFFFFF"/>
        </w:rPr>
        <w:t>, г</w:t>
      </w:r>
      <w:r w:rsidR="00AC2F84">
        <w:rPr>
          <w:bCs/>
          <w:sz w:val="24"/>
          <w:szCs w:val="24"/>
          <w:shd w:val="clear" w:color="auto" w:fill="FFFFFF"/>
        </w:rPr>
        <w:t xml:space="preserve">. </w:t>
      </w:r>
      <w:r w:rsidR="00AC2F84" w:rsidRPr="00BC37A5">
        <w:rPr>
          <w:bCs/>
          <w:sz w:val="24"/>
          <w:szCs w:val="24"/>
          <w:shd w:val="clear" w:color="auto" w:fill="FFFFFF"/>
        </w:rPr>
        <w:t xml:space="preserve">Слюдянка, </w:t>
      </w:r>
      <w:r w:rsidR="00AC2F84">
        <w:rPr>
          <w:bCs/>
          <w:sz w:val="24"/>
          <w:szCs w:val="24"/>
          <w:shd w:val="clear" w:color="auto" w:fill="FFFFFF"/>
        </w:rPr>
        <w:t xml:space="preserve">коллективное садоводство «Ветеран», сектор 5, участок 121, площадью </w:t>
      </w:r>
      <w:r w:rsidR="00AC2F84">
        <w:rPr>
          <w:sz w:val="24"/>
          <w:szCs w:val="24"/>
        </w:rPr>
        <w:t>450 м</w:t>
      </w:r>
      <w:r w:rsidR="00AC2F84">
        <w:rPr>
          <w:sz w:val="24"/>
          <w:szCs w:val="24"/>
          <w:vertAlign w:val="superscript"/>
        </w:rPr>
        <w:t>2</w:t>
      </w:r>
      <w:r w:rsidR="00AC2F84" w:rsidRPr="006F6225">
        <w:rPr>
          <w:sz w:val="16"/>
          <w:szCs w:val="16"/>
        </w:rPr>
        <w:t xml:space="preserve"> </w:t>
      </w:r>
    </w:p>
    <w:p w14:paraId="54C6B4EF" w14:textId="77777777" w:rsidR="00AC2F84" w:rsidRPr="006F6225" w:rsidRDefault="00AC2F84" w:rsidP="00AC2F84">
      <w:pPr>
        <w:ind w:firstLine="284"/>
        <w:jc w:val="center"/>
        <w:rPr>
          <w:sz w:val="16"/>
          <w:szCs w:val="16"/>
        </w:rPr>
      </w:pPr>
      <w:r w:rsidRPr="006F6225">
        <w:rPr>
          <w:sz w:val="16"/>
          <w:szCs w:val="16"/>
        </w:rPr>
        <w:t>(наименование проекта)</w:t>
      </w:r>
    </w:p>
    <w:p w14:paraId="20518F9A" w14:textId="71FDF965" w:rsidR="00D92AEF" w:rsidRPr="00A06AE4" w:rsidRDefault="006F6225" w:rsidP="00EB24C4">
      <w:pPr>
        <w:pBdr>
          <w:bottom w:val="single" w:sz="4" w:space="1" w:color="auto"/>
        </w:pBdr>
        <w:ind w:firstLine="284"/>
        <w:jc w:val="both"/>
        <w:rPr>
          <w:b/>
          <w:sz w:val="24"/>
          <w:szCs w:val="24"/>
        </w:rPr>
      </w:pPr>
      <w:r w:rsidRPr="006F6225">
        <w:rPr>
          <w:sz w:val="24"/>
          <w:szCs w:val="24"/>
        </w:rPr>
        <w:t>На    общественные    обсуждения   представляется</w:t>
      </w:r>
      <w:r w:rsidR="00053499">
        <w:rPr>
          <w:sz w:val="24"/>
          <w:szCs w:val="24"/>
        </w:rPr>
        <w:t xml:space="preserve"> разрешение </w:t>
      </w:r>
      <w:r w:rsidR="00464948">
        <w:rPr>
          <w:sz w:val="24"/>
          <w:szCs w:val="24"/>
        </w:rPr>
        <w:t xml:space="preserve">на </w:t>
      </w:r>
      <w:r w:rsidR="00AC2F84" w:rsidRPr="000F77A1">
        <w:rPr>
          <w:bCs/>
          <w:sz w:val="24"/>
          <w:szCs w:val="24"/>
        </w:rPr>
        <w:t>о</w:t>
      </w:r>
      <w:r w:rsidR="00AC2F84" w:rsidRPr="000F77A1">
        <w:rPr>
          <w:sz w:val="24"/>
          <w:szCs w:val="24"/>
        </w:rPr>
        <w:t xml:space="preserve">тклонения </w:t>
      </w:r>
      <w:r w:rsidR="00AC2F84" w:rsidRPr="00F65014">
        <w:rPr>
          <w:sz w:val="24"/>
          <w:szCs w:val="24"/>
        </w:rPr>
        <w:t>от предельных параметров</w:t>
      </w:r>
      <w:r w:rsidR="00AC2F84">
        <w:rPr>
          <w:sz w:val="24"/>
          <w:szCs w:val="24"/>
        </w:rPr>
        <w:t xml:space="preserve"> по размеру земельного участка, который при объединении двух земельных участков больше на 250 м</w:t>
      </w:r>
      <w:r w:rsidR="00AC2F84">
        <w:rPr>
          <w:sz w:val="24"/>
          <w:szCs w:val="24"/>
          <w:vertAlign w:val="superscript"/>
        </w:rPr>
        <w:t xml:space="preserve">2 </w:t>
      </w:r>
      <w:r w:rsidR="00AC2F84">
        <w:rPr>
          <w:sz w:val="24"/>
          <w:szCs w:val="24"/>
        </w:rPr>
        <w:t xml:space="preserve"> (с 600 м</w:t>
      </w:r>
      <w:r w:rsidR="00AC2F84">
        <w:rPr>
          <w:sz w:val="24"/>
          <w:szCs w:val="24"/>
          <w:vertAlign w:val="superscript"/>
        </w:rPr>
        <w:t>2</w:t>
      </w:r>
      <w:r w:rsidR="00AC2F84">
        <w:rPr>
          <w:sz w:val="24"/>
          <w:szCs w:val="24"/>
        </w:rPr>
        <w:t xml:space="preserve"> до 850 м</w:t>
      </w:r>
      <w:r w:rsidR="00AC2F84">
        <w:rPr>
          <w:sz w:val="24"/>
          <w:szCs w:val="24"/>
          <w:vertAlign w:val="superscript"/>
        </w:rPr>
        <w:t>2</w:t>
      </w:r>
      <w:r w:rsidR="00AC2F84" w:rsidRPr="00D571B1">
        <w:rPr>
          <w:sz w:val="24"/>
          <w:szCs w:val="24"/>
        </w:rPr>
        <w:t xml:space="preserve">) </w:t>
      </w:r>
      <w:r w:rsidR="00AC2F84">
        <w:rPr>
          <w:sz w:val="24"/>
          <w:szCs w:val="24"/>
        </w:rPr>
        <w:t>установленного градостроительным регламентом максимального размера земельного участка</w:t>
      </w:r>
      <w:r w:rsidR="00AC2F84" w:rsidRPr="00BC37A5">
        <w:rPr>
          <w:bCs/>
          <w:sz w:val="24"/>
          <w:szCs w:val="24"/>
        </w:rPr>
        <w:t>, расположенн</w:t>
      </w:r>
      <w:r w:rsidR="00AC2F84">
        <w:rPr>
          <w:bCs/>
          <w:sz w:val="24"/>
          <w:szCs w:val="24"/>
        </w:rPr>
        <w:t>ых</w:t>
      </w:r>
      <w:r w:rsidR="00AC2F84" w:rsidRPr="00BC37A5">
        <w:rPr>
          <w:bCs/>
          <w:sz w:val="24"/>
          <w:szCs w:val="24"/>
        </w:rPr>
        <w:t xml:space="preserve"> по адресу:</w:t>
      </w:r>
      <w:r w:rsidR="00AC2F84">
        <w:rPr>
          <w:bCs/>
          <w:sz w:val="24"/>
          <w:szCs w:val="24"/>
        </w:rPr>
        <w:t xml:space="preserve"> </w:t>
      </w:r>
      <w:r w:rsidR="00AC2F84" w:rsidRPr="00BC37A5">
        <w:rPr>
          <w:bCs/>
          <w:sz w:val="24"/>
          <w:szCs w:val="24"/>
          <w:shd w:val="clear" w:color="auto" w:fill="FFFFFF"/>
        </w:rPr>
        <w:t>Иркутская область, Слюдянский</w:t>
      </w:r>
      <w:r w:rsidR="00AC2F84">
        <w:rPr>
          <w:bCs/>
          <w:sz w:val="24"/>
          <w:szCs w:val="24"/>
          <w:shd w:val="clear" w:color="auto" w:fill="FFFFFF"/>
        </w:rPr>
        <w:t xml:space="preserve"> район</w:t>
      </w:r>
      <w:r w:rsidR="00AC2F84" w:rsidRPr="00BC37A5">
        <w:rPr>
          <w:bCs/>
          <w:sz w:val="24"/>
          <w:szCs w:val="24"/>
          <w:shd w:val="clear" w:color="auto" w:fill="FFFFFF"/>
        </w:rPr>
        <w:t>, г</w:t>
      </w:r>
      <w:r w:rsidR="00AC2F84">
        <w:rPr>
          <w:bCs/>
          <w:sz w:val="24"/>
          <w:szCs w:val="24"/>
          <w:shd w:val="clear" w:color="auto" w:fill="FFFFFF"/>
        </w:rPr>
        <w:t xml:space="preserve">. </w:t>
      </w:r>
      <w:r w:rsidR="00AC2F84" w:rsidRPr="00BC37A5">
        <w:rPr>
          <w:bCs/>
          <w:sz w:val="24"/>
          <w:szCs w:val="24"/>
          <w:shd w:val="clear" w:color="auto" w:fill="FFFFFF"/>
        </w:rPr>
        <w:t xml:space="preserve">Слюдянка, </w:t>
      </w:r>
      <w:r w:rsidR="00AC2F84">
        <w:rPr>
          <w:bCs/>
          <w:sz w:val="24"/>
          <w:szCs w:val="24"/>
          <w:shd w:val="clear" w:color="auto" w:fill="FFFFFF"/>
        </w:rPr>
        <w:t xml:space="preserve">коллективное садоводство «Ветеран», сектор 5, участок 120, площадью 400 </w:t>
      </w:r>
      <w:r w:rsidR="00AC2F84">
        <w:rPr>
          <w:sz w:val="24"/>
          <w:szCs w:val="24"/>
        </w:rPr>
        <w:t>м</w:t>
      </w:r>
      <w:r w:rsidR="00AC2F84">
        <w:rPr>
          <w:sz w:val="24"/>
          <w:szCs w:val="24"/>
          <w:vertAlign w:val="superscript"/>
        </w:rPr>
        <w:t>2</w:t>
      </w:r>
      <w:r w:rsidR="00AC2F84">
        <w:rPr>
          <w:bCs/>
          <w:sz w:val="24"/>
          <w:szCs w:val="24"/>
          <w:shd w:val="clear" w:color="auto" w:fill="FFFFFF"/>
        </w:rPr>
        <w:t xml:space="preserve"> и </w:t>
      </w:r>
      <w:r w:rsidR="00AC2F84" w:rsidRPr="00BC37A5">
        <w:rPr>
          <w:bCs/>
          <w:sz w:val="24"/>
          <w:szCs w:val="24"/>
          <w:shd w:val="clear" w:color="auto" w:fill="FFFFFF"/>
        </w:rPr>
        <w:t>Иркутская область, Слюдянский</w:t>
      </w:r>
      <w:r w:rsidR="00AC2F84">
        <w:rPr>
          <w:bCs/>
          <w:sz w:val="24"/>
          <w:szCs w:val="24"/>
          <w:shd w:val="clear" w:color="auto" w:fill="FFFFFF"/>
        </w:rPr>
        <w:t xml:space="preserve"> район</w:t>
      </w:r>
      <w:r w:rsidR="00AC2F84" w:rsidRPr="00BC37A5">
        <w:rPr>
          <w:bCs/>
          <w:sz w:val="24"/>
          <w:szCs w:val="24"/>
          <w:shd w:val="clear" w:color="auto" w:fill="FFFFFF"/>
        </w:rPr>
        <w:t>, г</w:t>
      </w:r>
      <w:r w:rsidR="00AC2F84">
        <w:rPr>
          <w:bCs/>
          <w:sz w:val="24"/>
          <w:szCs w:val="24"/>
          <w:shd w:val="clear" w:color="auto" w:fill="FFFFFF"/>
        </w:rPr>
        <w:t xml:space="preserve">. </w:t>
      </w:r>
      <w:r w:rsidR="00AC2F84" w:rsidRPr="00BC37A5">
        <w:rPr>
          <w:bCs/>
          <w:sz w:val="24"/>
          <w:szCs w:val="24"/>
          <w:shd w:val="clear" w:color="auto" w:fill="FFFFFF"/>
        </w:rPr>
        <w:t xml:space="preserve">Слюдянка, </w:t>
      </w:r>
      <w:r w:rsidR="00AC2F84">
        <w:rPr>
          <w:bCs/>
          <w:sz w:val="24"/>
          <w:szCs w:val="24"/>
          <w:shd w:val="clear" w:color="auto" w:fill="FFFFFF"/>
        </w:rPr>
        <w:t xml:space="preserve">коллективное садоводство «Ветеран», сектор 5, участок 121, площадью </w:t>
      </w:r>
      <w:r w:rsidR="00AC2F84">
        <w:rPr>
          <w:sz w:val="24"/>
          <w:szCs w:val="24"/>
        </w:rPr>
        <w:t>450 м</w:t>
      </w:r>
      <w:r w:rsidR="00AC2F84">
        <w:rPr>
          <w:sz w:val="24"/>
          <w:szCs w:val="24"/>
          <w:vertAlign w:val="superscript"/>
        </w:rPr>
        <w:t>2</w:t>
      </w:r>
      <w:r w:rsidR="00A06AE4">
        <w:rPr>
          <w:bCs/>
          <w:sz w:val="24"/>
          <w:szCs w:val="24"/>
          <w:shd w:val="clear" w:color="auto" w:fill="FFFFFF"/>
        </w:rPr>
        <w:t xml:space="preserve">, назначенные на </w:t>
      </w:r>
      <w:r w:rsidR="00AC2F84">
        <w:rPr>
          <w:b/>
          <w:sz w:val="24"/>
          <w:szCs w:val="24"/>
          <w:shd w:val="clear" w:color="auto" w:fill="FFFFFF"/>
        </w:rPr>
        <w:t>3</w:t>
      </w:r>
      <w:r w:rsidR="00EB24C4">
        <w:rPr>
          <w:b/>
          <w:sz w:val="24"/>
          <w:szCs w:val="24"/>
          <w:shd w:val="clear" w:color="auto" w:fill="FFFFFF"/>
        </w:rPr>
        <w:t>0</w:t>
      </w:r>
      <w:r w:rsidR="00D92AEF">
        <w:rPr>
          <w:b/>
          <w:sz w:val="24"/>
          <w:szCs w:val="24"/>
          <w:shd w:val="clear" w:color="auto" w:fill="FFFFFF"/>
        </w:rPr>
        <w:t xml:space="preserve"> </w:t>
      </w:r>
      <w:r w:rsidR="00AC2F84">
        <w:rPr>
          <w:b/>
          <w:sz w:val="24"/>
          <w:szCs w:val="24"/>
          <w:shd w:val="clear" w:color="auto" w:fill="FFFFFF"/>
        </w:rPr>
        <w:t>ма</w:t>
      </w:r>
      <w:r w:rsidR="00EB24C4">
        <w:rPr>
          <w:b/>
          <w:sz w:val="24"/>
          <w:szCs w:val="24"/>
          <w:shd w:val="clear" w:color="auto" w:fill="FFFFFF"/>
        </w:rPr>
        <w:t>я</w:t>
      </w:r>
      <w:r w:rsidR="00A06AE4" w:rsidRPr="00A06AE4">
        <w:rPr>
          <w:b/>
          <w:sz w:val="24"/>
          <w:szCs w:val="24"/>
          <w:shd w:val="clear" w:color="auto" w:fill="FFFFFF"/>
        </w:rPr>
        <w:t xml:space="preserve"> 202</w:t>
      </w:r>
      <w:r w:rsidR="00EB24C4">
        <w:rPr>
          <w:b/>
          <w:sz w:val="24"/>
          <w:szCs w:val="24"/>
          <w:shd w:val="clear" w:color="auto" w:fill="FFFFFF"/>
        </w:rPr>
        <w:t>4</w:t>
      </w:r>
      <w:r w:rsidR="00A06AE4" w:rsidRPr="00A06AE4">
        <w:rPr>
          <w:b/>
          <w:sz w:val="24"/>
          <w:szCs w:val="24"/>
          <w:shd w:val="clear" w:color="auto" w:fill="FFFFFF"/>
        </w:rPr>
        <w:t xml:space="preserve"> года в 11 час. </w:t>
      </w:r>
      <w:r w:rsidR="00D92AEF">
        <w:rPr>
          <w:b/>
          <w:sz w:val="24"/>
          <w:szCs w:val="24"/>
          <w:shd w:val="clear" w:color="auto" w:fill="FFFFFF"/>
        </w:rPr>
        <w:t>0</w:t>
      </w:r>
      <w:r w:rsidR="00A06AE4" w:rsidRPr="00A06AE4">
        <w:rPr>
          <w:b/>
          <w:sz w:val="24"/>
          <w:szCs w:val="24"/>
          <w:shd w:val="clear" w:color="auto" w:fill="FFFFFF"/>
        </w:rPr>
        <w:t>0 мин.</w:t>
      </w:r>
    </w:p>
    <w:p w14:paraId="1E525DBF" w14:textId="77777777" w:rsidR="006F6225" w:rsidRPr="00053499" w:rsidRDefault="006F6225" w:rsidP="006F6225">
      <w:pPr>
        <w:jc w:val="center"/>
        <w:rPr>
          <w:sz w:val="16"/>
          <w:szCs w:val="16"/>
        </w:rPr>
      </w:pPr>
      <w:r w:rsidRPr="00053499">
        <w:rPr>
          <w:sz w:val="16"/>
          <w:szCs w:val="16"/>
        </w:rPr>
        <w:t>(наименование проекта)</w:t>
      </w:r>
    </w:p>
    <w:p w14:paraId="58E32B26" w14:textId="77777777" w:rsidR="006F6225" w:rsidRPr="008B3621" w:rsidRDefault="006F6225" w:rsidP="006F6225">
      <w:pPr>
        <w:ind w:firstLine="567"/>
        <w:jc w:val="both"/>
        <w:rPr>
          <w:color w:val="FF0000"/>
          <w:sz w:val="24"/>
          <w:szCs w:val="24"/>
        </w:rPr>
      </w:pPr>
    </w:p>
    <w:p w14:paraId="1DFB2494" w14:textId="22C45695" w:rsidR="006F6225" w:rsidRPr="00A06BA6" w:rsidRDefault="006F6225" w:rsidP="00EB24C4">
      <w:pPr>
        <w:ind w:firstLine="284"/>
        <w:jc w:val="both"/>
        <w:rPr>
          <w:sz w:val="24"/>
          <w:szCs w:val="24"/>
        </w:rPr>
      </w:pPr>
      <w:r w:rsidRPr="00A06BA6">
        <w:rPr>
          <w:sz w:val="24"/>
          <w:szCs w:val="24"/>
        </w:rPr>
        <w:t>Информационными материалами к проекту являются:</w:t>
      </w:r>
    </w:p>
    <w:p w14:paraId="4FE4739F" w14:textId="6DCB9395" w:rsidR="00A06BA6" w:rsidRPr="00A06BA6" w:rsidRDefault="00A06BA6" w:rsidP="00CA677F">
      <w:pPr>
        <w:pBdr>
          <w:bottom w:val="single" w:sz="4" w:space="1" w:color="auto"/>
        </w:pBdr>
        <w:ind w:firstLine="284"/>
        <w:jc w:val="both"/>
        <w:rPr>
          <w:bCs/>
          <w:sz w:val="24"/>
          <w:szCs w:val="24"/>
          <w:shd w:val="clear" w:color="auto" w:fill="FFFFFF"/>
        </w:rPr>
      </w:pPr>
      <w:bookmarkStart w:id="4" w:name="_Hlk125386305"/>
      <w:r w:rsidRPr="00A06BA6">
        <w:rPr>
          <w:sz w:val="24"/>
          <w:szCs w:val="24"/>
        </w:rPr>
        <w:t xml:space="preserve">Выкопировка земельного участка, расположенного по адресу: </w:t>
      </w:r>
      <w:r w:rsidR="00464948" w:rsidRPr="00BC37A5">
        <w:rPr>
          <w:bCs/>
          <w:sz w:val="24"/>
          <w:szCs w:val="24"/>
          <w:shd w:val="clear" w:color="auto" w:fill="FFFFFF"/>
        </w:rPr>
        <w:t>Иркутская область, Слюдянский</w:t>
      </w:r>
      <w:r w:rsidR="00464948">
        <w:rPr>
          <w:bCs/>
          <w:sz w:val="24"/>
          <w:szCs w:val="24"/>
          <w:shd w:val="clear" w:color="auto" w:fill="FFFFFF"/>
        </w:rPr>
        <w:t xml:space="preserve"> район</w:t>
      </w:r>
      <w:r w:rsidR="00464948" w:rsidRPr="00BC37A5">
        <w:rPr>
          <w:bCs/>
          <w:sz w:val="24"/>
          <w:szCs w:val="24"/>
          <w:shd w:val="clear" w:color="auto" w:fill="FFFFFF"/>
        </w:rPr>
        <w:t>, г</w:t>
      </w:r>
      <w:r w:rsidR="00464948">
        <w:rPr>
          <w:bCs/>
          <w:sz w:val="24"/>
          <w:szCs w:val="24"/>
          <w:shd w:val="clear" w:color="auto" w:fill="FFFFFF"/>
        </w:rPr>
        <w:t xml:space="preserve">. </w:t>
      </w:r>
      <w:r w:rsidR="00464948" w:rsidRPr="00BC37A5">
        <w:rPr>
          <w:bCs/>
          <w:sz w:val="24"/>
          <w:szCs w:val="24"/>
          <w:shd w:val="clear" w:color="auto" w:fill="FFFFFF"/>
        </w:rPr>
        <w:t xml:space="preserve">Слюдянка, </w:t>
      </w:r>
      <w:r w:rsidR="00464948">
        <w:rPr>
          <w:bCs/>
          <w:sz w:val="24"/>
          <w:szCs w:val="24"/>
          <w:shd w:val="clear" w:color="auto" w:fill="FFFFFF"/>
        </w:rPr>
        <w:t xml:space="preserve">коллективное садоводство «Ветеран», сектор 5, участок 120 и </w:t>
      </w:r>
      <w:r w:rsidR="00464948" w:rsidRPr="00BC37A5">
        <w:rPr>
          <w:bCs/>
          <w:sz w:val="24"/>
          <w:szCs w:val="24"/>
          <w:shd w:val="clear" w:color="auto" w:fill="FFFFFF"/>
        </w:rPr>
        <w:t>Иркутская область, Слюдянский</w:t>
      </w:r>
      <w:r w:rsidR="00464948">
        <w:rPr>
          <w:bCs/>
          <w:sz w:val="24"/>
          <w:szCs w:val="24"/>
          <w:shd w:val="clear" w:color="auto" w:fill="FFFFFF"/>
        </w:rPr>
        <w:t xml:space="preserve"> район</w:t>
      </w:r>
      <w:r w:rsidR="00464948" w:rsidRPr="00BC37A5">
        <w:rPr>
          <w:bCs/>
          <w:sz w:val="24"/>
          <w:szCs w:val="24"/>
          <w:shd w:val="clear" w:color="auto" w:fill="FFFFFF"/>
        </w:rPr>
        <w:t>, г</w:t>
      </w:r>
      <w:r w:rsidR="00464948">
        <w:rPr>
          <w:bCs/>
          <w:sz w:val="24"/>
          <w:szCs w:val="24"/>
          <w:shd w:val="clear" w:color="auto" w:fill="FFFFFF"/>
        </w:rPr>
        <w:t xml:space="preserve">. </w:t>
      </w:r>
      <w:r w:rsidR="00464948" w:rsidRPr="00BC37A5">
        <w:rPr>
          <w:bCs/>
          <w:sz w:val="24"/>
          <w:szCs w:val="24"/>
          <w:shd w:val="clear" w:color="auto" w:fill="FFFFFF"/>
        </w:rPr>
        <w:t xml:space="preserve">Слюдянка, </w:t>
      </w:r>
      <w:r w:rsidR="00464948">
        <w:rPr>
          <w:bCs/>
          <w:sz w:val="24"/>
          <w:szCs w:val="24"/>
          <w:shd w:val="clear" w:color="auto" w:fill="FFFFFF"/>
        </w:rPr>
        <w:t>коллективное садоводство «Ветеран», сектор 5, участок 121</w:t>
      </w:r>
      <w:r w:rsidRPr="00A06BA6">
        <w:rPr>
          <w:sz w:val="24"/>
          <w:szCs w:val="24"/>
        </w:rPr>
        <w:t>, созданного в   программе «Панорама»</w:t>
      </w:r>
    </w:p>
    <w:bookmarkEnd w:id="4"/>
    <w:p w14:paraId="74585847" w14:textId="11116D8C" w:rsidR="006F6225" w:rsidRPr="006F6225" w:rsidRDefault="006F6225" w:rsidP="00053499">
      <w:pPr>
        <w:jc w:val="both"/>
        <w:rPr>
          <w:sz w:val="24"/>
          <w:szCs w:val="24"/>
        </w:rPr>
      </w:pPr>
    </w:p>
    <w:p w14:paraId="107DB2B4" w14:textId="6DA39BF3" w:rsidR="00A4363C" w:rsidRPr="006F6225" w:rsidRDefault="006F6225" w:rsidP="00EB24C4">
      <w:pPr>
        <w:widowControl/>
        <w:pBdr>
          <w:bottom w:val="single" w:sz="4" w:space="1" w:color="auto"/>
        </w:pBdr>
        <w:shd w:val="clear" w:color="auto" w:fill="FFFFFF"/>
        <w:tabs>
          <w:tab w:val="left" w:pos="851"/>
          <w:tab w:val="left" w:pos="993"/>
        </w:tabs>
        <w:autoSpaceDE/>
        <w:autoSpaceDN/>
        <w:adjustRightInd/>
        <w:ind w:firstLine="284"/>
        <w:jc w:val="both"/>
        <w:textAlignment w:val="baseline"/>
        <w:rPr>
          <w:sz w:val="24"/>
          <w:szCs w:val="24"/>
        </w:rPr>
      </w:pPr>
      <w:r w:rsidRPr="006F6225">
        <w:rPr>
          <w:sz w:val="24"/>
          <w:szCs w:val="24"/>
        </w:rPr>
        <w:t>Организатором общественных обсуждений</w:t>
      </w:r>
      <w:r w:rsidR="00A4363C">
        <w:rPr>
          <w:sz w:val="24"/>
          <w:szCs w:val="24"/>
        </w:rPr>
        <w:t xml:space="preserve"> </w:t>
      </w:r>
      <w:r w:rsidRPr="006F6225">
        <w:rPr>
          <w:sz w:val="24"/>
          <w:szCs w:val="24"/>
        </w:rPr>
        <w:t xml:space="preserve">является </w:t>
      </w:r>
      <w:r w:rsidR="00A4363C">
        <w:rPr>
          <w:sz w:val="24"/>
          <w:szCs w:val="24"/>
        </w:rPr>
        <w:t xml:space="preserve"> </w:t>
      </w:r>
      <w:r w:rsidR="00A4363C" w:rsidRPr="006F6225">
        <w:rPr>
          <w:sz w:val="24"/>
          <w:szCs w:val="24"/>
        </w:rPr>
        <w:t>Комисси</w:t>
      </w:r>
      <w:r w:rsidR="00A4363C">
        <w:rPr>
          <w:sz w:val="24"/>
          <w:szCs w:val="24"/>
        </w:rPr>
        <w:t>я</w:t>
      </w:r>
      <w:r w:rsidR="00A4363C" w:rsidRPr="006F6225">
        <w:rPr>
          <w:sz w:val="24"/>
          <w:szCs w:val="24"/>
        </w:rPr>
        <w:t xml:space="preserve"> по внесению изменений в Правила землепользования и застройки Слюдянского муниципального образования, постоянно действующей на основании Порядка, утверждённого распоряжением Администрации Слюдянского городского поселения от 15.02.2021 г. № 84-р «О внесении изменений в приложение № 1, утверждённое распоряжением от 27.04.2008 года № 117-р «О создании постоянно действующей комиссии по разработке предложений для внесения изменений в правила землепользования и застройки Слюдянского муниципального образования».  </w:t>
      </w:r>
    </w:p>
    <w:p w14:paraId="2EC65D98" w14:textId="77777777" w:rsidR="006F6225" w:rsidRPr="00A4363C" w:rsidRDefault="006F6225" w:rsidP="00A4363C">
      <w:pPr>
        <w:ind w:firstLine="567"/>
        <w:jc w:val="center"/>
        <w:rPr>
          <w:sz w:val="16"/>
          <w:szCs w:val="16"/>
        </w:rPr>
      </w:pPr>
      <w:r w:rsidRPr="00A4363C">
        <w:rPr>
          <w:sz w:val="16"/>
          <w:szCs w:val="16"/>
        </w:rPr>
        <w:t>(наименование организатора)</w:t>
      </w:r>
    </w:p>
    <w:p w14:paraId="4C71BF9C" w14:textId="299B884D" w:rsidR="006F6225" w:rsidRPr="006F6225" w:rsidRDefault="006F6225" w:rsidP="00EB24C4">
      <w:pPr>
        <w:ind w:firstLine="284"/>
        <w:jc w:val="both"/>
        <w:rPr>
          <w:sz w:val="24"/>
          <w:szCs w:val="24"/>
        </w:rPr>
      </w:pPr>
      <w:r w:rsidRPr="006F6225">
        <w:rPr>
          <w:sz w:val="24"/>
          <w:szCs w:val="24"/>
        </w:rPr>
        <w:t xml:space="preserve">Порядок и сроки проведения общественных обсуждений по проекту </w:t>
      </w:r>
      <w:r w:rsidR="00A4363C">
        <w:rPr>
          <w:sz w:val="24"/>
          <w:szCs w:val="24"/>
        </w:rPr>
        <w:t xml:space="preserve">с </w:t>
      </w:r>
      <w:r w:rsidR="00464948">
        <w:rPr>
          <w:sz w:val="24"/>
          <w:szCs w:val="24"/>
        </w:rPr>
        <w:t>17 мая</w:t>
      </w:r>
      <w:r w:rsidR="00A4363C">
        <w:rPr>
          <w:sz w:val="24"/>
          <w:szCs w:val="24"/>
        </w:rPr>
        <w:t xml:space="preserve"> 202</w:t>
      </w:r>
      <w:r w:rsidR="00EB24C4">
        <w:rPr>
          <w:sz w:val="24"/>
          <w:szCs w:val="24"/>
        </w:rPr>
        <w:t>4</w:t>
      </w:r>
      <w:r w:rsidR="00A4363C">
        <w:rPr>
          <w:sz w:val="24"/>
          <w:szCs w:val="24"/>
        </w:rPr>
        <w:t xml:space="preserve"> года по </w:t>
      </w:r>
      <w:r w:rsidR="00464948">
        <w:rPr>
          <w:sz w:val="24"/>
          <w:szCs w:val="24"/>
        </w:rPr>
        <w:t>30 мая</w:t>
      </w:r>
      <w:r w:rsidR="00A4363C">
        <w:rPr>
          <w:sz w:val="24"/>
          <w:szCs w:val="24"/>
        </w:rPr>
        <w:t xml:space="preserve"> 202</w:t>
      </w:r>
      <w:r w:rsidR="00EB24C4">
        <w:rPr>
          <w:sz w:val="24"/>
          <w:szCs w:val="24"/>
        </w:rPr>
        <w:t>4</w:t>
      </w:r>
      <w:r w:rsidR="00A4363C">
        <w:rPr>
          <w:sz w:val="24"/>
          <w:szCs w:val="24"/>
        </w:rPr>
        <w:t xml:space="preserve"> года.</w:t>
      </w:r>
    </w:p>
    <w:p w14:paraId="42D09B43" w14:textId="73D7FD95" w:rsidR="006F6225" w:rsidRPr="006F6225" w:rsidRDefault="006F6225" w:rsidP="00EB24C4">
      <w:pPr>
        <w:ind w:firstLine="284"/>
        <w:jc w:val="both"/>
        <w:rPr>
          <w:sz w:val="24"/>
          <w:szCs w:val="24"/>
        </w:rPr>
      </w:pPr>
      <w:r w:rsidRPr="006F6225">
        <w:rPr>
          <w:sz w:val="24"/>
          <w:szCs w:val="24"/>
        </w:rPr>
        <w:t xml:space="preserve">Экспозиция/экспозиции  проекта  открыты </w:t>
      </w:r>
      <w:r w:rsidR="00EB24C4">
        <w:rPr>
          <w:sz w:val="24"/>
          <w:szCs w:val="24"/>
        </w:rPr>
        <w:t xml:space="preserve">с </w:t>
      </w:r>
      <w:r w:rsidR="00464948">
        <w:rPr>
          <w:sz w:val="24"/>
          <w:szCs w:val="24"/>
        </w:rPr>
        <w:t>17 мая</w:t>
      </w:r>
      <w:r w:rsidR="00EB24C4">
        <w:rPr>
          <w:sz w:val="24"/>
          <w:szCs w:val="24"/>
        </w:rPr>
        <w:t xml:space="preserve"> 2024 года по </w:t>
      </w:r>
      <w:r w:rsidR="00464948">
        <w:rPr>
          <w:sz w:val="24"/>
          <w:szCs w:val="24"/>
        </w:rPr>
        <w:t>30</w:t>
      </w:r>
      <w:r w:rsidR="00EB24C4">
        <w:rPr>
          <w:sz w:val="24"/>
          <w:szCs w:val="24"/>
        </w:rPr>
        <w:t xml:space="preserve"> </w:t>
      </w:r>
      <w:r w:rsidR="00464948">
        <w:rPr>
          <w:sz w:val="24"/>
          <w:szCs w:val="24"/>
        </w:rPr>
        <w:t>мая</w:t>
      </w:r>
      <w:r w:rsidR="00EB24C4">
        <w:rPr>
          <w:sz w:val="24"/>
          <w:szCs w:val="24"/>
        </w:rPr>
        <w:t xml:space="preserve"> 2024 года </w:t>
      </w:r>
      <w:r w:rsidRPr="006F6225">
        <w:rPr>
          <w:sz w:val="24"/>
          <w:szCs w:val="24"/>
        </w:rPr>
        <w:t>по адресу:</w:t>
      </w:r>
      <w:r w:rsidR="00A4363C">
        <w:rPr>
          <w:sz w:val="24"/>
          <w:szCs w:val="24"/>
        </w:rPr>
        <w:t xml:space="preserve"> </w:t>
      </w:r>
      <w:r w:rsidR="00A4363C" w:rsidRPr="006F6225">
        <w:rPr>
          <w:sz w:val="24"/>
          <w:szCs w:val="24"/>
        </w:rPr>
        <w:t xml:space="preserve">665904, Иркутская область, Слюдянский район, г. Слюдянка, улица Советская, д. 34, кабинет № 17 (отдел архитектуры </w:t>
      </w:r>
      <w:r w:rsidR="00A4363C" w:rsidRPr="006F6225">
        <w:rPr>
          <w:iCs/>
          <w:sz w:val="24"/>
          <w:szCs w:val="24"/>
        </w:rPr>
        <w:t xml:space="preserve">и градостроительства </w:t>
      </w:r>
      <w:r w:rsidR="00A4363C" w:rsidRPr="006F6225">
        <w:rPr>
          <w:sz w:val="24"/>
          <w:szCs w:val="24"/>
        </w:rPr>
        <w:t>администрации Слюдянского городского поселения)</w:t>
      </w:r>
      <w:r w:rsidR="000E2C28">
        <w:rPr>
          <w:sz w:val="24"/>
          <w:szCs w:val="24"/>
        </w:rPr>
        <w:t>.</w:t>
      </w:r>
    </w:p>
    <w:p w14:paraId="57E14024" w14:textId="626566C9" w:rsidR="006F6225" w:rsidRPr="006F6225" w:rsidRDefault="000E2C28" w:rsidP="00EB24C4">
      <w:pPr>
        <w:pBdr>
          <w:bottom w:val="single" w:sz="4" w:space="1" w:color="auto"/>
        </w:pBdr>
        <w:ind w:firstLine="284"/>
        <w:jc w:val="both"/>
        <w:rPr>
          <w:sz w:val="24"/>
          <w:szCs w:val="24"/>
        </w:rPr>
      </w:pPr>
      <w:r w:rsidRPr="006F6225">
        <w:rPr>
          <w:sz w:val="24"/>
          <w:szCs w:val="24"/>
        </w:rPr>
        <w:t>Часы работы</w:t>
      </w:r>
      <w:r w:rsidR="006F6225" w:rsidRPr="006F6225">
        <w:rPr>
          <w:sz w:val="24"/>
          <w:szCs w:val="24"/>
        </w:rPr>
        <w:t xml:space="preserve"> с </w:t>
      </w:r>
      <w:r>
        <w:rPr>
          <w:sz w:val="24"/>
          <w:szCs w:val="24"/>
        </w:rPr>
        <w:t xml:space="preserve">08 </w:t>
      </w:r>
      <w:r w:rsidR="006F6225" w:rsidRPr="006F6225">
        <w:rPr>
          <w:sz w:val="24"/>
          <w:szCs w:val="24"/>
        </w:rPr>
        <w:t>ч</w:t>
      </w:r>
      <w:r>
        <w:rPr>
          <w:sz w:val="24"/>
          <w:szCs w:val="24"/>
        </w:rPr>
        <w:t>ас. 00</w:t>
      </w:r>
      <w:r w:rsidR="006F6225" w:rsidRPr="006F6225">
        <w:rPr>
          <w:sz w:val="24"/>
          <w:szCs w:val="24"/>
        </w:rPr>
        <w:t xml:space="preserve"> мин. по </w:t>
      </w:r>
      <w:r>
        <w:rPr>
          <w:sz w:val="24"/>
          <w:szCs w:val="24"/>
        </w:rPr>
        <w:t xml:space="preserve">17 </w:t>
      </w:r>
      <w:r w:rsidRPr="006F6225">
        <w:rPr>
          <w:sz w:val="24"/>
          <w:szCs w:val="24"/>
        </w:rPr>
        <w:t>ч</w:t>
      </w:r>
      <w:r>
        <w:rPr>
          <w:sz w:val="24"/>
          <w:szCs w:val="24"/>
        </w:rPr>
        <w:t>ас.</w:t>
      </w:r>
      <w:r w:rsidRPr="006F6225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00 </w:t>
      </w:r>
      <w:r w:rsidR="006F6225" w:rsidRPr="006F6225">
        <w:rPr>
          <w:sz w:val="24"/>
          <w:szCs w:val="24"/>
        </w:rPr>
        <w:t xml:space="preserve">мин., перерыв с </w:t>
      </w:r>
      <w:r>
        <w:rPr>
          <w:sz w:val="24"/>
          <w:szCs w:val="24"/>
        </w:rPr>
        <w:t xml:space="preserve">12 </w:t>
      </w:r>
      <w:r w:rsidR="006F6225" w:rsidRPr="006F6225">
        <w:rPr>
          <w:sz w:val="24"/>
          <w:szCs w:val="24"/>
        </w:rPr>
        <w:t>ч</w:t>
      </w:r>
      <w:r>
        <w:rPr>
          <w:sz w:val="24"/>
          <w:szCs w:val="24"/>
        </w:rPr>
        <w:t>ас. 00</w:t>
      </w:r>
      <w:r w:rsidR="006F6225" w:rsidRPr="006F6225">
        <w:rPr>
          <w:sz w:val="24"/>
          <w:szCs w:val="24"/>
        </w:rPr>
        <w:t xml:space="preserve"> мин. по </w:t>
      </w:r>
      <w:r>
        <w:rPr>
          <w:sz w:val="24"/>
          <w:szCs w:val="24"/>
        </w:rPr>
        <w:t xml:space="preserve">13 </w:t>
      </w:r>
      <w:r w:rsidR="006F6225" w:rsidRPr="006F6225">
        <w:rPr>
          <w:sz w:val="24"/>
          <w:szCs w:val="24"/>
        </w:rPr>
        <w:t>ч</w:t>
      </w:r>
      <w:r>
        <w:rPr>
          <w:sz w:val="24"/>
          <w:szCs w:val="24"/>
        </w:rPr>
        <w:t xml:space="preserve">ас. 00 </w:t>
      </w:r>
      <w:r w:rsidR="006F6225" w:rsidRPr="006F6225">
        <w:rPr>
          <w:sz w:val="24"/>
          <w:szCs w:val="24"/>
        </w:rPr>
        <w:t xml:space="preserve">мин., в </w:t>
      </w:r>
      <w:r>
        <w:rPr>
          <w:sz w:val="24"/>
          <w:szCs w:val="24"/>
        </w:rPr>
        <w:t>рабочие дни. Выходные – суббота, воскресенье.</w:t>
      </w:r>
    </w:p>
    <w:p w14:paraId="77668702" w14:textId="1803DD69" w:rsidR="006F6225" w:rsidRPr="000E2C28" w:rsidRDefault="006F6225" w:rsidP="000E2C28">
      <w:pPr>
        <w:ind w:firstLine="567"/>
        <w:jc w:val="center"/>
        <w:rPr>
          <w:sz w:val="16"/>
          <w:szCs w:val="16"/>
        </w:rPr>
      </w:pPr>
      <w:r w:rsidRPr="000E2C28">
        <w:rPr>
          <w:sz w:val="16"/>
          <w:szCs w:val="16"/>
        </w:rPr>
        <w:t>(дни работы)</w:t>
      </w:r>
    </w:p>
    <w:p w14:paraId="0F0B5EBB" w14:textId="5E26799C" w:rsidR="006F6225" w:rsidRPr="006F6225" w:rsidRDefault="006F6225" w:rsidP="00EB24C4">
      <w:pPr>
        <w:ind w:firstLine="284"/>
        <w:jc w:val="both"/>
        <w:rPr>
          <w:sz w:val="24"/>
          <w:szCs w:val="24"/>
        </w:rPr>
      </w:pPr>
      <w:r w:rsidRPr="006F6225">
        <w:rPr>
          <w:sz w:val="24"/>
          <w:szCs w:val="24"/>
        </w:rPr>
        <w:t xml:space="preserve">Информационные материалы </w:t>
      </w:r>
      <w:r w:rsidR="000E2C28" w:rsidRPr="006F6225">
        <w:rPr>
          <w:sz w:val="24"/>
          <w:szCs w:val="24"/>
        </w:rPr>
        <w:t xml:space="preserve">по теме </w:t>
      </w:r>
      <w:r w:rsidRPr="006F6225">
        <w:rPr>
          <w:sz w:val="24"/>
          <w:szCs w:val="24"/>
        </w:rPr>
        <w:t>общественных обсуждений будут представлены на экспозиции/экспозициях проекта.</w:t>
      </w:r>
    </w:p>
    <w:p w14:paraId="303353B9" w14:textId="493CB7C4" w:rsidR="00632692" w:rsidRDefault="008B3621" w:rsidP="00EB24C4">
      <w:pPr>
        <w:ind w:firstLine="284"/>
        <w:jc w:val="both"/>
        <w:rPr>
          <w:sz w:val="24"/>
          <w:szCs w:val="24"/>
        </w:rPr>
      </w:pPr>
      <w:r w:rsidRPr="008B3621">
        <w:rPr>
          <w:sz w:val="24"/>
          <w:szCs w:val="24"/>
        </w:rPr>
        <w:lastRenderedPageBreak/>
        <w:t>В период проведения экспозиции/экспозиций проекта проводится консультирование</w:t>
      </w:r>
      <w:r>
        <w:rPr>
          <w:sz w:val="24"/>
          <w:szCs w:val="24"/>
        </w:rPr>
        <w:t xml:space="preserve"> </w:t>
      </w:r>
      <w:r w:rsidRPr="008B3621">
        <w:rPr>
          <w:sz w:val="24"/>
          <w:szCs w:val="24"/>
        </w:rPr>
        <w:t xml:space="preserve">посетителей экспозиции/экспозиций проекта по теме общественных обсуждений </w:t>
      </w:r>
      <w:r>
        <w:rPr>
          <w:sz w:val="24"/>
          <w:szCs w:val="24"/>
        </w:rPr>
        <w:t xml:space="preserve">по </w:t>
      </w:r>
      <w:r w:rsidR="00464948" w:rsidRPr="000F77A1">
        <w:rPr>
          <w:bCs/>
          <w:sz w:val="24"/>
          <w:szCs w:val="24"/>
        </w:rPr>
        <w:t>о</w:t>
      </w:r>
      <w:r w:rsidR="00464948" w:rsidRPr="000F77A1">
        <w:rPr>
          <w:sz w:val="24"/>
          <w:szCs w:val="24"/>
        </w:rPr>
        <w:t>тклонени</w:t>
      </w:r>
      <w:r w:rsidR="00464948">
        <w:rPr>
          <w:sz w:val="24"/>
          <w:szCs w:val="24"/>
        </w:rPr>
        <w:t>ю</w:t>
      </w:r>
      <w:r w:rsidR="00464948" w:rsidRPr="000F77A1">
        <w:rPr>
          <w:sz w:val="24"/>
          <w:szCs w:val="24"/>
        </w:rPr>
        <w:t xml:space="preserve"> </w:t>
      </w:r>
      <w:r w:rsidR="00464948" w:rsidRPr="00F65014">
        <w:rPr>
          <w:sz w:val="24"/>
          <w:szCs w:val="24"/>
        </w:rPr>
        <w:t>от предельных параметров</w:t>
      </w:r>
      <w:r w:rsidR="00464948">
        <w:rPr>
          <w:sz w:val="24"/>
          <w:szCs w:val="24"/>
        </w:rPr>
        <w:t xml:space="preserve"> по размеру земельного участка, который при объединении двух земельных участков больше на 250 м</w:t>
      </w:r>
      <w:r w:rsidR="00464948">
        <w:rPr>
          <w:sz w:val="24"/>
          <w:szCs w:val="24"/>
          <w:vertAlign w:val="superscript"/>
        </w:rPr>
        <w:t xml:space="preserve">2 </w:t>
      </w:r>
      <w:r w:rsidR="00464948">
        <w:rPr>
          <w:sz w:val="24"/>
          <w:szCs w:val="24"/>
        </w:rPr>
        <w:t xml:space="preserve"> (с 600 м</w:t>
      </w:r>
      <w:r w:rsidR="00464948">
        <w:rPr>
          <w:sz w:val="24"/>
          <w:szCs w:val="24"/>
          <w:vertAlign w:val="superscript"/>
        </w:rPr>
        <w:t>2</w:t>
      </w:r>
      <w:r w:rsidR="00464948">
        <w:rPr>
          <w:sz w:val="24"/>
          <w:szCs w:val="24"/>
        </w:rPr>
        <w:t xml:space="preserve"> до 850 м</w:t>
      </w:r>
      <w:r w:rsidR="00464948">
        <w:rPr>
          <w:sz w:val="24"/>
          <w:szCs w:val="24"/>
          <w:vertAlign w:val="superscript"/>
        </w:rPr>
        <w:t>2</w:t>
      </w:r>
      <w:r w:rsidR="00464948" w:rsidRPr="00D571B1">
        <w:rPr>
          <w:sz w:val="24"/>
          <w:szCs w:val="24"/>
        </w:rPr>
        <w:t xml:space="preserve">) </w:t>
      </w:r>
      <w:r w:rsidR="00464948">
        <w:rPr>
          <w:sz w:val="24"/>
          <w:szCs w:val="24"/>
        </w:rPr>
        <w:t>установленного градостроительным регламентом максимального размера земельного участка</w:t>
      </w:r>
      <w:r w:rsidR="00464948" w:rsidRPr="00BC37A5">
        <w:rPr>
          <w:bCs/>
          <w:sz w:val="24"/>
          <w:szCs w:val="24"/>
        </w:rPr>
        <w:t>, расположенн</w:t>
      </w:r>
      <w:r w:rsidR="00464948">
        <w:rPr>
          <w:bCs/>
          <w:sz w:val="24"/>
          <w:szCs w:val="24"/>
        </w:rPr>
        <w:t>ых</w:t>
      </w:r>
      <w:r w:rsidR="00464948" w:rsidRPr="00BC37A5">
        <w:rPr>
          <w:bCs/>
          <w:sz w:val="24"/>
          <w:szCs w:val="24"/>
        </w:rPr>
        <w:t xml:space="preserve"> по адресу:</w:t>
      </w:r>
      <w:r w:rsidR="00464948">
        <w:rPr>
          <w:bCs/>
          <w:sz w:val="24"/>
          <w:szCs w:val="24"/>
        </w:rPr>
        <w:t xml:space="preserve"> </w:t>
      </w:r>
      <w:r w:rsidR="00464948" w:rsidRPr="00BC37A5">
        <w:rPr>
          <w:bCs/>
          <w:sz w:val="24"/>
          <w:szCs w:val="24"/>
          <w:shd w:val="clear" w:color="auto" w:fill="FFFFFF"/>
        </w:rPr>
        <w:t>Иркутская область, Слюдянский</w:t>
      </w:r>
      <w:r w:rsidR="00464948">
        <w:rPr>
          <w:bCs/>
          <w:sz w:val="24"/>
          <w:szCs w:val="24"/>
          <w:shd w:val="clear" w:color="auto" w:fill="FFFFFF"/>
        </w:rPr>
        <w:t xml:space="preserve"> район</w:t>
      </w:r>
      <w:r w:rsidR="00464948" w:rsidRPr="00BC37A5">
        <w:rPr>
          <w:bCs/>
          <w:sz w:val="24"/>
          <w:szCs w:val="24"/>
          <w:shd w:val="clear" w:color="auto" w:fill="FFFFFF"/>
        </w:rPr>
        <w:t>, г</w:t>
      </w:r>
      <w:r w:rsidR="00464948">
        <w:rPr>
          <w:bCs/>
          <w:sz w:val="24"/>
          <w:szCs w:val="24"/>
          <w:shd w:val="clear" w:color="auto" w:fill="FFFFFF"/>
        </w:rPr>
        <w:t xml:space="preserve">. </w:t>
      </w:r>
      <w:r w:rsidR="00464948" w:rsidRPr="00BC37A5">
        <w:rPr>
          <w:bCs/>
          <w:sz w:val="24"/>
          <w:szCs w:val="24"/>
          <w:shd w:val="clear" w:color="auto" w:fill="FFFFFF"/>
        </w:rPr>
        <w:t xml:space="preserve">Слюдянка, </w:t>
      </w:r>
      <w:r w:rsidR="00464948">
        <w:rPr>
          <w:bCs/>
          <w:sz w:val="24"/>
          <w:szCs w:val="24"/>
          <w:shd w:val="clear" w:color="auto" w:fill="FFFFFF"/>
        </w:rPr>
        <w:t xml:space="preserve">коллективное садоводство «Ветеран», сектор 5, участок 120, площадью 400 </w:t>
      </w:r>
      <w:r w:rsidR="00464948">
        <w:rPr>
          <w:sz w:val="24"/>
          <w:szCs w:val="24"/>
        </w:rPr>
        <w:t>м</w:t>
      </w:r>
      <w:r w:rsidR="00464948">
        <w:rPr>
          <w:sz w:val="24"/>
          <w:szCs w:val="24"/>
          <w:vertAlign w:val="superscript"/>
        </w:rPr>
        <w:t>2</w:t>
      </w:r>
      <w:r w:rsidR="00464948">
        <w:rPr>
          <w:bCs/>
          <w:sz w:val="24"/>
          <w:szCs w:val="24"/>
          <w:shd w:val="clear" w:color="auto" w:fill="FFFFFF"/>
        </w:rPr>
        <w:t xml:space="preserve"> и </w:t>
      </w:r>
      <w:r w:rsidR="00464948" w:rsidRPr="00BC37A5">
        <w:rPr>
          <w:bCs/>
          <w:sz w:val="24"/>
          <w:szCs w:val="24"/>
          <w:shd w:val="clear" w:color="auto" w:fill="FFFFFF"/>
        </w:rPr>
        <w:t>Иркутская область, Слюдянский</w:t>
      </w:r>
      <w:r w:rsidR="00464948">
        <w:rPr>
          <w:bCs/>
          <w:sz w:val="24"/>
          <w:szCs w:val="24"/>
          <w:shd w:val="clear" w:color="auto" w:fill="FFFFFF"/>
        </w:rPr>
        <w:t xml:space="preserve"> район</w:t>
      </w:r>
      <w:r w:rsidR="00464948" w:rsidRPr="00BC37A5">
        <w:rPr>
          <w:bCs/>
          <w:sz w:val="24"/>
          <w:szCs w:val="24"/>
          <w:shd w:val="clear" w:color="auto" w:fill="FFFFFF"/>
        </w:rPr>
        <w:t>, г</w:t>
      </w:r>
      <w:r w:rsidR="00464948">
        <w:rPr>
          <w:bCs/>
          <w:sz w:val="24"/>
          <w:szCs w:val="24"/>
          <w:shd w:val="clear" w:color="auto" w:fill="FFFFFF"/>
        </w:rPr>
        <w:t xml:space="preserve">. </w:t>
      </w:r>
      <w:r w:rsidR="00464948" w:rsidRPr="00BC37A5">
        <w:rPr>
          <w:bCs/>
          <w:sz w:val="24"/>
          <w:szCs w:val="24"/>
          <w:shd w:val="clear" w:color="auto" w:fill="FFFFFF"/>
        </w:rPr>
        <w:t xml:space="preserve">Слюдянка, </w:t>
      </w:r>
      <w:r w:rsidR="00464948">
        <w:rPr>
          <w:bCs/>
          <w:sz w:val="24"/>
          <w:szCs w:val="24"/>
          <w:shd w:val="clear" w:color="auto" w:fill="FFFFFF"/>
        </w:rPr>
        <w:t xml:space="preserve">коллективное садоводство «Ветеран», сектор 5, участок 121, площадью </w:t>
      </w:r>
      <w:r w:rsidR="00464948">
        <w:rPr>
          <w:sz w:val="24"/>
          <w:szCs w:val="24"/>
        </w:rPr>
        <w:t>450 м</w:t>
      </w:r>
      <w:r w:rsidR="00464948">
        <w:rPr>
          <w:sz w:val="24"/>
          <w:szCs w:val="24"/>
          <w:vertAlign w:val="superscript"/>
        </w:rPr>
        <w:t xml:space="preserve">2 </w:t>
      </w:r>
      <w:r w:rsidRPr="008B3621">
        <w:rPr>
          <w:sz w:val="24"/>
          <w:szCs w:val="24"/>
        </w:rPr>
        <w:t>посредством</w:t>
      </w:r>
      <w:r w:rsidR="00632692">
        <w:rPr>
          <w:sz w:val="24"/>
          <w:szCs w:val="24"/>
        </w:rPr>
        <w:t>:</w:t>
      </w:r>
    </w:p>
    <w:p w14:paraId="3C1F9A21" w14:textId="0741447B" w:rsidR="00632692" w:rsidRDefault="00632692" w:rsidP="00632692">
      <w:pPr>
        <w:jc w:val="both"/>
        <w:rPr>
          <w:sz w:val="24"/>
          <w:szCs w:val="24"/>
        </w:rPr>
      </w:pPr>
      <w:r w:rsidRPr="00E33F4C">
        <w:rPr>
          <w:sz w:val="24"/>
          <w:szCs w:val="24"/>
        </w:rPr>
        <w:t xml:space="preserve">1)  официального     сайта    администрации </w:t>
      </w:r>
      <w:hyperlink r:id="rId14" w:history="1">
        <w:r w:rsidRPr="00E33F4C">
          <w:rPr>
            <w:rStyle w:val="ab"/>
            <w:color w:val="auto"/>
            <w:sz w:val="24"/>
            <w:szCs w:val="24"/>
            <w:u w:val="none"/>
          </w:rPr>
          <w:t>https://www.gorod-sludyanka.ru</w:t>
        </w:r>
      </w:hyperlink>
      <w:r>
        <w:rPr>
          <w:sz w:val="24"/>
          <w:szCs w:val="24"/>
        </w:rPr>
        <w:t>;</w:t>
      </w:r>
    </w:p>
    <w:p w14:paraId="5958B76F" w14:textId="6DECDE06" w:rsidR="00632692" w:rsidRPr="00E33F4C" w:rsidRDefault="00632692" w:rsidP="00632692">
      <w:pPr>
        <w:jc w:val="both"/>
        <w:rPr>
          <w:sz w:val="24"/>
          <w:szCs w:val="24"/>
        </w:rPr>
      </w:pPr>
      <w:r>
        <w:rPr>
          <w:sz w:val="24"/>
          <w:szCs w:val="24"/>
        </w:rPr>
        <w:t>2) в письменной форме или в форме электронного документа в адрес организатора;</w:t>
      </w:r>
    </w:p>
    <w:p w14:paraId="2368A720" w14:textId="4F5D66A9" w:rsidR="00632692" w:rsidRPr="007818E0" w:rsidRDefault="00632692" w:rsidP="00632692">
      <w:pPr>
        <w:jc w:val="both"/>
        <w:rPr>
          <w:sz w:val="24"/>
          <w:szCs w:val="24"/>
        </w:rPr>
      </w:pPr>
      <w:r>
        <w:rPr>
          <w:sz w:val="24"/>
          <w:szCs w:val="24"/>
        </w:rPr>
        <w:t>3</w:t>
      </w:r>
      <w:r w:rsidRPr="007818E0">
        <w:rPr>
          <w:sz w:val="24"/>
          <w:szCs w:val="24"/>
        </w:rPr>
        <w:t>)  посредством записи в книге (журнале) учета посетителей экспозиции проекта.</w:t>
      </w:r>
    </w:p>
    <w:p w14:paraId="2B77278C" w14:textId="514C1862" w:rsidR="007818E0" w:rsidRPr="007818E0" w:rsidRDefault="007818E0" w:rsidP="00EB24C4">
      <w:pPr>
        <w:pBdr>
          <w:bottom w:val="single" w:sz="4" w:space="1" w:color="auto"/>
        </w:pBdr>
        <w:ind w:firstLine="284"/>
        <w:jc w:val="both"/>
        <w:rPr>
          <w:sz w:val="24"/>
          <w:szCs w:val="24"/>
        </w:rPr>
      </w:pPr>
      <w:r w:rsidRPr="007818E0">
        <w:rPr>
          <w:sz w:val="24"/>
          <w:szCs w:val="24"/>
        </w:rPr>
        <w:t xml:space="preserve">В  период  размещения  проекта,  подлежащего  рассмотрению на общественных  обсуждениях,  их участники  имеют право представить свои   предложения  и  замечания  по  обсуждаемому  проекту  с  соблюдением требований,  установленных  Порядком организации и проведения общественных обсуждений по вопросам градостроительной деятельности в </w:t>
      </w:r>
      <w:r>
        <w:rPr>
          <w:sz w:val="24"/>
          <w:szCs w:val="24"/>
        </w:rPr>
        <w:t>Администрации Слюдянского муниципального образования</w:t>
      </w:r>
      <w:r w:rsidRPr="007818E0">
        <w:rPr>
          <w:sz w:val="24"/>
          <w:szCs w:val="24"/>
        </w:rPr>
        <w:t>, утвержд</w:t>
      </w:r>
      <w:r>
        <w:rPr>
          <w:sz w:val="24"/>
          <w:szCs w:val="24"/>
        </w:rPr>
        <w:t>ё</w:t>
      </w:r>
      <w:r w:rsidRPr="007818E0">
        <w:rPr>
          <w:sz w:val="24"/>
          <w:szCs w:val="24"/>
        </w:rPr>
        <w:t xml:space="preserve">нным </w:t>
      </w:r>
      <w:r w:rsidRPr="007B645E">
        <w:rPr>
          <w:sz w:val="24"/>
          <w:szCs w:val="24"/>
        </w:rPr>
        <w:t xml:space="preserve">решением Думы Слюдянского муниципального образования от 22.12.2022 года № 56 </w:t>
      </w:r>
      <w:r w:rsidRPr="007B645E">
        <w:rPr>
          <w:sz w:val="24"/>
          <w:szCs w:val="24"/>
          <w:lang w:val="en-US"/>
        </w:rPr>
        <w:t>V</w:t>
      </w:r>
      <w:r w:rsidRPr="007B645E">
        <w:rPr>
          <w:sz w:val="24"/>
          <w:szCs w:val="24"/>
        </w:rPr>
        <w:t>–ГД «Об утверждении Порядка организации и проведения общественных обсуждений, публичных слушаний по вопросам градостроительной деятельности в Слюдянском муниципальном образовании»</w:t>
      </w:r>
    </w:p>
    <w:p w14:paraId="1534FD74" w14:textId="28E702FB" w:rsidR="007818E0" w:rsidRPr="007818E0" w:rsidRDefault="007818E0" w:rsidP="007818E0">
      <w:pPr>
        <w:ind w:firstLine="567"/>
        <w:jc w:val="center"/>
        <w:rPr>
          <w:sz w:val="16"/>
          <w:szCs w:val="16"/>
        </w:rPr>
      </w:pPr>
      <w:r w:rsidRPr="007818E0">
        <w:rPr>
          <w:sz w:val="16"/>
          <w:szCs w:val="16"/>
        </w:rPr>
        <w:t>(наименование и реквизиты нормативного правового акта) посредством:</w:t>
      </w:r>
    </w:p>
    <w:p w14:paraId="7566D084" w14:textId="7CED75D8" w:rsidR="00460EFF" w:rsidRPr="00460EFF" w:rsidRDefault="007818E0" w:rsidP="00EB24C4">
      <w:pPr>
        <w:widowControl/>
        <w:shd w:val="clear" w:color="auto" w:fill="FFFFFF"/>
        <w:autoSpaceDE/>
        <w:autoSpaceDN/>
        <w:adjustRightInd/>
        <w:spacing w:before="100" w:beforeAutospacing="1" w:after="100" w:afterAutospacing="1"/>
        <w:ind w:firstLine="284"/>
        <w:jc w:val="both"/>
        <w:rPr>
          <w:sz w:val="24"/>
          <w:szCs w:val="24"/>
        </w:rPr>
      </w:pPr>
      <w:r w:rsidRPr="00460EFF">
        <w:rPr>
          <w:sz w:val="24"/>
          <w:szCs w:val="24"/>
        </w:rPr>
        <w:t>Проект, подлежащий рассмотрению на общественных</w:t>
      </w:r>
      <w:r w:rsidR="00E33F4C" w:rsidRPr="00460EFF">
        <w:rPr>
          <w:sz w:val="24"/>
          <w:szCs w:val="24"/>
        </w:rPr>
        <w:t xml:space="preserve"> </w:t>
      </w:r>
      <w:r w:rsidRPr="00460EFF">
        <w:rPr>
          <w:sz w:val="24"/>
          <w:szCs w:val="24"/>
        </w:rPr>
        <w:t xml:space="preserve">обсуждениях и информационные материалы </w:t>
      </w:r>
      <w:r w:rsidR="00E33F4C" w:rsidRPr="00460EFF">
        <w:rPr>
          <w:sz w:val="24"/>
          <w:szCs w:val="24"/>
        </w:rPr>
        <w:t>к нему,</w:t>
      </w:r>
      <w:r w:rsidRPr="00460EFF">
        <w:rPr>
          <w:sz w:val="24"/>
          <w:szCs w:val="24"/>
        </w:rPr>
        <w:t xml:space="preserve"> будут размещены с </w:t>
      </w:r>
      <w:r w:rsidR="00464948">
        <w:rPr>
          <w:sz w:val="24"/>
          <w:szCs w:val="24"/>
        </w:rPr>
        <w:t>17 мая</w:t>
      </w:r>
      <w:r w:rsidR="00E33F4C" w:rsidRPr="00460EFF">
        <w:rPr>
          <w:sz w:val="24"/>
          <w:szCs w:val="24"/>
        </w:rPr>
        <w:t xml:space="preserve"> </w:t>
      </w:r>
      <w:r w:rsidRPr="00460EFF">
        <w:rPr>
          <w:sz w:val="24"/>
          <w:szCs w:val="24"/>
        </w:rPr>
        <w:t>20</w:t>
      </w:r>
      <w:r w:rsidR="00E33F4C" w:rsidRPr="00460EFF">
        <w:rPr>
          <w:sz w:val="24"/>
          <w:szCs w:val="24"/>
        </w:rPr>
        <w:t>2</w:t>
      </w:r>
      <w:r w:rsidR="00EB24C4">
        <w:rPr>
          <w:sz w:val="24"/>
          <w:szCs w:val="24"/>
        </w:rPr>
        <w:t>4</w:t>
      </w:r>
      <w:r w:rsidRPr="00460EFF">
        <w:rPr>
          <w:sz w:val="24"/>
          <w:szCs w:val="24"/>
        </w:rPr>
        <w:t xml:space="preserve"> г.  по </w:t>
      </w:r>
      <w:r w:rsidR="00464948">
        <w:rPr>
          <w:sz w:val="24"/>
          <w:szCs w:val="24"/>
        </w:rPr>
        <w:t>3</w:t>
      </w:r>
      <w:r w:rsidR="00EB24C4">
        <w:rPr>
          <w:sz w:val="24"/>
          <w:szCs w:val="24"/>
        </w:rPr>
        <w:t xml:space="preserve">0 </w:t>
      </w:r>
      <w:r w:rsidR="00464948">
        <w:rPr>
          <w:sz w:val="24"/>
          <w:szCs w:val="24"/>
        </w:rPr>
        <w:t>ма</w:t>
      </w:r>
      <w:r w:rsidR="00EB24C4">
        <w:rPr>
          <w:sz w:val="24"/>
          <w:szCs w:val="24"/>
        </w:rPr>
        <w:t>я</w:t>
      </w:r>
      <w:r w:rsidR="00E33F4C" w:rsidRPr="00460EFF">
        <w:rPr>
          <w:sz w:val="24"/>
          <w:szCs w:val="24"/>
        </w:rPr>
        <w:t xml:space="preserve"> </w:t>
      </w:r>
      <w:r w:rsidRPr="00460EFF">
        <w:rPr>
          <w:sz w:val="24"/>
          <w:szCs w:val="24"/>
        </w:rPr>
        <w:t>20</w:t>
      </w:r>
      <w:r w:rsidR="00E33F4C" w:rsidRPr="00460EFF">
        <w:rPr>
          <w:sz w:val="24"/>
          <w:szCs w:val="24"/>
        </w:rPr>
        <w:t>2</w:t>
      </w:r>
      <w:r w:rsidR="00EB24C4">
        <w:rPr>
          <w:sz w:val="24"/>
          <w:szCs w:val="24"/>
        </w:rPr>
        <w:t>4</w:t>
      </w:r>
      <w:r w:rsidRPr="00460EFF">
        <w:rPr>
          <w:sz w:val="24"/>
          <w:szCs w:val="24"/>
        </w:rPr>
        <w:t xml:space="preserve"> г. на официальном сайте администрации </w:t>
      </w:r>
      <w:hyperlink r:id="rId15" w:history="1">
        <w:r w:rsidR="00E33F4C" w:rsidRPr="00460EFF">
          <w:rPr>
            <w:rStyle w:val="ab"/>
            <w:color w:val="auto"/>
            <w:sz w:val="24"/>
            <w:szCs w:val="24"/>
            <w:u w:val="none"/>
          </w:rPr>
          <w:t>https://www.gorod-sludyanka.ru</w:t>
        </w:r>
      </w:hyperlink>
      <w:r w:rsidR="00E33F4C" w:rsidRPr="00460EFF">
        <w:rPr>
          <w:sz w:val="24"/>
          <w:szCs w:val="24"/>
        </w:rPr>
        <w:t xml:space="preserve"> </w:t>
      </w:r>
      <w:r w:rsidRPr="00460EFF">
        <w:rPr>
          <w:sz w:val="24"/>
          <w:szCs w:val="24"/>
        </w:rPr>
        <w:t>в разделе:</w:t>
      </w:r>
      <w:r w:rsidR="00460EFF" w:rsidRPr="00460EFF">
        <w:rPr>
          <w:sz w:val="24"/>
          <w:szCs w:val="24"/>
        </w:rPr>
        <w:t> </w:t>
      </w:r>
      <w:hyperlink r:id="rId16" w:history="1">
        <w:r w:rsidR="00460EFF" w:rsidRPr="00460EFF">
          <w:rPr>
            <w:rStyle w:val="ab"/>
            <w:color w:val="auto"/>
            <w:sz w:val="24"/>
            <w:szCs w:val="24"/>
            <w:u w:val="none"/>
          </w:rPr>
          <w:t>Архитектура и градостроительство</w:t>
        </w:r>
      </w:hyperlink>
      <w:r w:rsidR="00460EFF" w:rsidRPr="00460EFF">
        <w:rPr>
          <w:sz w:val="24"/>
          <w:szCs w:val="24"/>
        </w:rPr>
        <w:t>/</w:t>
      </w:r>
      <w:hyperlink r:id="rId17" w:history="1">
        <w:r w:rsidR="00460EFF" w:rsidRPr="00460EFF">
          <w:rPr>
            <w:rStyle w:val="ab"/>
            <w:color w:val="auto"/>
            <w:sz w:val="24"/>
            <w:szCs w:val="24"/>
            <w:u w:val="none"/>
          </w:rPr>
          <w:t>Предоставление разрешения на отклонение от предельных параметров...</w:t>
        </w:r>
      </w:hyperlink>
      <w:r w:rsidR="00460EFF" w:rsidRPr="00460EFF">
        <w:rPr>
          <w:sz w:val="24"/>
          <w:szCs w:val="24"/>
        </w:rPr>
        <w:t>/</w:t>
      </w:r>
      <w:hyperlink r:id="rId18" w:history="1">
        <w:r w:rsidR="00460EFF" w:rsidRPr="00460EFF">
          <w:rPr>
            <w:rStyle w:val="ab"/>
            <w:color w:val="auto"/>
            <w:sz w:val="24"/>
            <w:szCs w:val="24"/>
            <w:u w:val="none"/>
          </w:rPr>
          <w:t>202</w:t>
        </w:r>
        <w:r w:rsidR="00EB24C4">
          <w:rPr>
            <w:rStyle w:val="ab"/>
            <w:color w:val="auto"/>
            <w:sz w:val="24"/>
            <w:szCs w:val="24"/>
            <w:u w:val="none"/>
          </w:rPr>
          <w:t>4</w:t>
        </w:r>
        <w:r w:rsidR="00460EFF" w:rsidRPr="00460EFF">
          <w:rPr>
            <w:rStyle w:val="ab"/>
            <w:color w:val="auto"/>
            <w:sz w:val="24"/>
            <w:szCs w:val="24"/>
            <w:u w:val="none"/>
          </w:rPr>
          <w:t xml:space="preserve"> год</w:t>
        </w:r>
      </w:hyperlink>
    </w:p>
    <w:p w14:paraId="7BCD06A0" w14:textId="045A57B6" w:rsidR="007818E0" w:rsidRPr="00460EFF" w:rsidRDefault="007818E0" w:rsidP="00460EFF">
      <w:pPr>
        <w:ind w:firstLine="567"/>
        <w:jc w:val="both"/>
        <w:rPr>
          <w:sz w:val="24"/>
          <w:szCs w:val="24"/>
        </w:rPr>
      </w:pPr>
    </w:p>
    <w:p w14:paraId="1C64250D" w14:textId="77777777" w:rsidR="007C7BC1" w:rsidRDefault="007C7BC1" w:rsidP="00891166">
      <w:pPr>
        <w:ind w:right="-1"/>
        <w:rPr>
          <w:sz w:val="24"/>
          <w:szCs w:val="24"/>
        </w:rPr>
      </w:pPr>
    </w:p>
    <w:p w14:paraId="1A19EF41" w14:textId="77777777" w:rsidR="00DB58B6" w:rsidRDefault="00DB58B6" w:rsidP="00792561">
      <w:pPr>
        <w:ind w:right="-1"/>
        <w:jc w:val="right"/>
        <w:rPr>
          <w:sz w:val="24"/>
          <w:szCs w:val="24"/>
        </w:rPr>
      </w:pPr>
    </w:p>
    <w:p w14:paraId="6FFC6175" w14:textId="77777777" w:rsidR="00792561" w:rsidRPr="00792561" w:rsidRDefault="00792561" w:rsidP="00792561">
      <w:pPr>
        <w:ind w:right="-1"/>
        <w:jc w:val="right"/>
        <w:rPr>
          <w:sz w:val="24"/>
          <w:szCs w:val="24"/>
        </w:rPr>
      </w:pPr>
      <w:r w:rsidRPr="00792561">
        <w:rPr>
          <w:sz w:val="24"/>
          <w:szCs w:val="24"/>
        </w:rPr>
        <w:t>Администрация Слюдянского городского поселения</w:t>
      </w:r>
    </w:p>
    <w:p w14:paraId="4033C555" w14:textId="77777777" w:rsidR="005645A7" w:rsidRDefault="005645A7" w:rsidP="00792561">
      <w:pPr>
        <w:pStyle w:val="20"/>
        <w:tabs>
          <w:tab w:val="left" w:pos="405"/>
        </w:tabs>
        <w:rPr>
          <w:bCs w:val="0"/>
          <w:sz w:val="36"/>
        </w:rPr>
      </w:pPr>
    </w:p>
    <w:p w14:paraId="1D26233A" w14:textId="77777777" w:rsidR="005645A7" w:rsidRDefault="005645A7" w:rsidP="00344053">
      <w:pPr>
        <w:pStyle w:val="20"/>
        <w:jc w:val="center"/>
        <w:rPr>
          <w:bCs w:val="0"/>
          <w:sz w:val="36"/>
        </w:rPr>
      </w:pPr>
    </w:p>
    <w:bookmarkEnd w:id="3"/>
    <w:p w14:paraId="5B221746" w14:textId="77777777" w:rsidR="005645A7" w:rsidRDefault="005645A7" w:rsidP="00344053">
      <w:pPr>
        <w:pStyle w:val="20"/>
        <w:jc w:val="center"/>
        <w:rPr>
          <w:bCs w:val="0"/>
          <w:sz w:val="36"/>
        </w:rPr>
      </w:pPr>
    </w:p>
    <w:p w14:paraId="45E3C2E7" w14:textId="77777777" w:rsidR="005645A7" w:rsidRDefault="005645A7" w:rsidP="00344053">
      <w:pPr>
        <w:pStyle w:val="20"/>
        <w:jc w:val="center"/>
        <w:rPr>
          <w:bCs w:val="0"/>
          <w:sz w:val="36"/>
        </w:rPr>
      </w:pPr>
    </w:p>
    <w:p w14:paraId="4DB8F607" w14:textId="3B359920" w:rsidR="005645A7" w:rsidRDefault="005645A7" w:rsidP="00344053">
      <w:pPr>
        <w:pStyle w:val="20"/>
        <w:jc w:val="center"/>
        <w:rPr>
          <w:bCs w:val="0"/>
          <w:sz w:val="36"/>
        </w:rPr>
      </w:pPr>
    </w:p>
    <w:p w14:paraId="1240300D" w14:textId="43802AE1" w:rsidR="00D80700" w:rsidRDefault="00D80700" w:rsidP="00344053">
      <w:pPr>
        <w:pStyle w:val="20"/>
        <w:jc w:val="center"/>
        <w:rPr>
          <w:bCs w:val="0"/>
          <w:sz w:val="36"/>
        </w:rPr>
      </w:pPr>
    </w:p>
    <w:bookmarkEnd w:id="2"/>
    <w:p w14:paraId="26F9D082" w14:textId="7D839DE9" w:rsidR="00D80700" w:rsidRDefault="00D80700" w:rsidP="00344053">
      <w:pPr>
        <w:pStyle w:val="20"/>
        <w:jc w:val="center"/>
        <w:rPr>
          <w:bCs w:val="0"/>
          <w:sz w:val="36"/>
        </w:rPr>
      </w:pPr>
    </w:p>
    <w:p w14:paraId="3D4DEE14" w14:textId="71B3479C" w:rsidR="00E33F4C" w:rsidRDefault="00E33F4C" w:rsidP="00344053">
      <w:pPr>
        <w:pStyle w:val="20"/>
        <w:jc w:val="center"/>
        <w:rPr>
          <w:bCs w:val="0"/>
          <w:sz w:val="36"/>
        </w:rPr>
      </w:pPr>
    </w:p>
    <w:p w14:paraId="05CF1D6B" w14:textId="3CCECE10" w:rsidR="00E33F4C" w:rsidRDefault="00E33F4C" w:rsidP="00344053">
      <w:pPr>
        <w:pStyle w:val="20"/>
        <w:jc w:val="center"/>
        <w:rPr>
          <w:bCs w:val="0"/>
          <w:sz w:val="36"/>
        </w:rPr>
      </w:pPr>
    </w:p>
    <w:p w14:paraId="64C4198C" w14:textId="5214F29D" w:rsidR="00464948" w:rsidRDefault="00464948" w:rsidP="00344053">
      <w:pPr>
        <w:pStyle w:val="20"/>
        <w:jc w:val="center"/>
        <w:rPr>
          <w:bCs w:val="0"/>
          <w:sz w:val="36"/>
        </w:rPr>
      </w:pPr>
    </w:p>
    <w:p w14:paraId="08AC5A50" w14:textId="57116A68" w:rsidR="00464948" w:rsidRDefault="00464948" w:rsidP="00344053">
      <w:pPr>
        <w:pStyle w:val="20"/>
        <w:jc w:val="center"/>
        <w:rPr>
          <w:bCs w:val="0"/>
          <w:sz w:val="36"/>
        </w:rPr>
      </w:pPr>
    </w:p>
    <w:p w14:paraId="522BEC3A" w14:textId="7A123BBE" w:rsidR="00464948" w:rsidRDefault="00464948" w:rsidP="00344053">
      <w:pPr>
        <w:pStyle w:val="20"/>
        <w:jc w:val="center"/>
        <w:rPr>
          <w:bCs w:val="0"/>
          <w:sz w:val="36"/>
        </w:rPr>
      </w:pPr>
    </w:p>
    <w:p w14:paraId="288ADD96" w14:textId="77777777" w:rsidR="00464948" w:rsidRDefault="00464948" w:rsidP="00344053">
      <w:pPr>
        <w:pStyle w:val="20"/>
        <w:jc w:val="center"/>
        <w:rPr>
          <w:bCs w:val="0"/>
          <w:sz w:val="36"/>
        </w:rPr>
      </w:pPr>
    </w:p>
    <w:p w14:paraId="51F24A97" w14:textId="572473C5" w:rsidR="00E33F4C" w:rsidRDefault="00E33F4C" w:rsidP="00344053">
      <w:pPr>
        <w:pStyle w:val="20"/>
        <w:jc w:val="center"/>
        <w:rPr>
          <w:bCs w:val="0"/>
          <w:sz w:val="36"/>
        </w:rPr>
      </w:pPr>
    </w:p>
    <w:p w14:paraId="20B90CFF" w14:textId="767004F1" w:rsidR="002C36F5" w:rsidRDefault="004E4FB7" w:rsidP="00E33F4C">
      <w:pPr>
        <w:pStyle w:val="20"/>
        <w:jc w:val="both"/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lastRenderedPageBreak/>
        <w:t xml:space="preserve"> </w:t>
      </w:r>
      <w:r w:rsidR="00E33F4C">
        <w:rPr>
          <w:b w:val="0"/>
          <w:bCs w:val="0"/>
          <w:sz w:val="24"/>
          <w:szCs w:val="24"/>
        </w:rPr>
        <w:t xml:space="preserve">                                                                                              </w:t>
      </w:r>
      <w:r w:rsidR="002C36F5" w:rsidRPr="005645A7">
        <w:rPr>
          <w:b w:val="0"/>
          <w:bCs w:val="0"/>
          <w:sz w:val="24"/>
          <w:szCs w:val="24"/>
        </w:rPr>
        <w:t xml:space="preserve">Приложение № </w:t>
      </w:r>
      <w:r w:rsidR="002C36F5">
        <w:rPr>
          <w:b w:val="0"/>
          <w:bCs w:val="0"/>
          <w:sz w:val="24"/>
          <w:szCs w:val="24"/>
        </w:rPr>
        <w:t>2 к постановлению</w:t>
      </w:r>
    </w:p>
    <w:p w14:paraId="4310FCC0" w14:textId="77777777" w:rsidR="00E33F4C" w:rsidRDefault="002C36F5" w:rsidP="00E33F4C">
      <w:pPr>
        <w:pStyle w:val="20"/>
        <w:jc w:val="both"/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 xml:space="preserve">                                                                  </w:t>
      </w:r>
      <w:r w:rsidR="00E33F4C">
        <w:rPr>
          <w:b w:val="0"/>
          <w:bCs w:val="0"/>
          <w:sz w:val="24"/>
          <w:szCs w:val="24"/>
        </w:rPr>
        <w:t xml:space="preserve">                </w:t>
      </w:r>
      <w:r>
        <w:rPr>
          <w:b w:val="0"/>
          <w:bCs w:val="0"/>
          <w:sz w:val="24"/>
          <w:szCs w:val="24"/>
        </w:rPr>
        <w:t xml:space="preserve">              администрации Слюдянского</w:t>
      </w:r>
      <w:r w:rsidR="00E33F4C">
        <w:rPr>
          <w:b w:val="0"/>
          <w:bCs w:val="0"/>
          <w:sz w:val="24"/>
          <w:szCs w:val="24"/>
        </w:rPr>
        <w:t xml:space="preserve"> </w:t>
      </w:r>
    </w:p>
    <w:p w14:paraId="5277A9E8" w14:textId="5DEF5EB4" w:rsidR="002C36F5" w:rsidRDefault="002C36F5" w:rsidP="00E33F4C">
      <w:pPr>
        <w:pStyle w:val="20"/>
        <w:jc w:val="both"/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 xml:space="preserve">                                                                                                городского поселения</w:t>
      </w:r>
    </w:p>
    <w:tbl>
      <w:tblPr>
        <w:tblStyle w:val="a3"/>
        <w:tblW w:w="3663" w:type="dxa"/>
        <w:tblInd w:w="569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4"/>
        <w:gridCol w:w="2126"/>
        <w:gridCol w:w="445"/>
        <w:gridCol w:w="758"/>
      </w:tblGrid>
      <w:tr w:rsidR="00270E1A" w:rsidRPr="007F5E3E" w14:paraId="6210CFED" w14:textId="77777777" w:rsidTr="00270E1A">
        <w:tc>
          <w:tcPr>
            <w:tcW w:w="334" w:type="dxa"/>
          </w:tcPr>
          <w:p w14:paraId="4AFF5DA1" w14:textId="77777777" w:rsidR="00270E1A" w:rsidRPr="007F5E3E" w:rsidRDefault="00270E1A" w:rsidP="0037671C">
            <w:pPr>
              <w:ind w:left="-107" w:right="-21"/>
              <w:rPr>
                <w:sz w:val="24"/>
                <w:szCs w:val="24"/>
              </w:rPr>
            </w:pPr>
            <w:r w:rsidRPr="007F5E3E">
              <w:rPr>
                <w:sz w:val="24"/>
                <w:szCs w:val="24"/>
              </w:rPr>
              <w:t>от</w:t>
            </w: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14:paraId="41B7D084" w14:textId="13485648" w:rsidR="00270E1A" w:rsidRPr="00EA1094" w:rsidRDefault="00E25738" w:rsidP="0037671C">
            <w:pPr>
              <w:ind w:left="-56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07.05.2024</w:t>
            </w:r>
          </w:p>
        </w:tc>
        <w:tc>
          <w:tcPr>
            <w:tcW w:w="445" w:type="dxa"/>
          </w:tcPr>
          <w:p w14:paraId="43C7286D" w14:textId="77777777" w:rsidR="00270E1A" w:rsidRPr="007F5E3E" w:rsidRDefault="00270E1A" w:rsidP="0037671C">
            <w:pPr>
              <w:rPr>
                <w:sz w:val="24"/>
                <w:szCs w:val="24"/>
              </w:rPr>
            </w:pPr>
            <w:r w:rsidRPr="007F5E3E">
              <w:rPr>
                <w:sz w:val="24"/>
                <w:szCs w:val="24"/>
              </w:rPr>
              <w:t>№</w:t>
            </w:r>
          </w:p>
        </w:tc>
        <w:tc>
          <w:tcPr>
            <w:tcW w:w="758" w:type="dxa"/>
            <w:tcBorders>
              <w:bottom w:val="single" w:sz="4" w:space="0" w:color="auto"/>
            </w:tcBorders>
          </w:tcPr>
          <w:p w14:paraId="4A66BA95" w14:textId="0E796398" w:rsidR="00270E1A" w:rsidRPr="007F5E3E" w:rsidRDefault="00E25738" w:rsidP="0037671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270</w:t>
            </w:r>
          </w:p>
        </w:tc>
      </w:tr>
    </w:tbl>
    <w:p w14:paraId="3E986AC2" w14:textId="77777777" w:rsidR="002C36F5" w:rsidRDefault="002C36F5" w:rsidP="00E33F4C">
      <w:pPr>
        <w:pStyle w:val="20"/>
        <w:jc w:val="both"/>
        <w:rPr>
          <w:b w:val="0"/>
          <w:bCs w:val="0"/>
          <w:sz w:val="24"/>
          <w:szCs w:val="24"/>
        </w:rPr>
      </w:pPr>
    </w:p>
    <w:p w14:paraId="78446579" w14:textId="77777777" w:rsidR="002C36F5" w:rsidRPr="005645A7" w:rsidRDefault="002C36F5" w:rsidP="002C36F5">
      <w:pPr>
        <w:pStyle w:val="20"/>
        <w:jc w:val="center"/>
        <w:rPr>
          <w:b w:val="0"/>
          <w:bCs w:val="0"/>
          <w:sz w:val="24"/>
          <w:szCs w:val="24"/>
        </w:rPr>
      </w:pPr>
    </w:p>
    <w:p w14:paraId="72F5BA5B" w14:textId="77777777" w:rsidR="002C36F5" w:rsidRDefault="002C36F5" w:rsidP="002C36F5">
      <w:pPr>
        <w:jc w:val="center"/>
        <w:rPr>
          <w:rFonts w:ascii="Arial" w:hAnsi="Arial" w:cs="Arial"/>
          <w:b/>
          <w:noProof/>
        </w:rPr>
      </w:pPr>
      <w:r w:rsidRPr="00B7569D">
        <w:rPr>
          <w:rFonts w:ascii="Arial" w:hAnsi="Arial" w:cs="Arial"/>
          <w:b/>
          <w:noProof/>
        </w:rPr>
        <w:drawing>
          <wp:inline distT="0" distB="0" distL="0" distR="0" wp14:anchorId="5EBAE130" wp14:editId="425DCB0D">
            <wp:extent cx="723900" cy="904875"/>
            <wp:effectExtent l="0" t="0" r="0" b="9525"/>
            <wp:docPr id="1" name="Рисунок 1" descr="d:\Users\Timofeev\Downloads\Гербовый щит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 descr="d:\Users\Timofeev\Downloads\Гербовый щит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7FB285F" w14:textId="77777777" w:rsidR="002C36F5" w:rsidRPr="009D7CCB" w:rsidRDefault="002C36F5" w:rsidP="002C36F5">
      <w:pPr>
        <w:jc w:val="center"/>
        <w:rPr>
          <w:b/>
          <w:sz w:val="28"/>
          <w:szCs w:val="28"/>
        </w:rPr>
      </w:pPr>
      <w:r w:rsidRPr="009D7CCB">
        <w:rPr>
          <w:b/>
          <w:sz w:val="28"/>
          <w:szCs w:val="28"/>
        </w:rPr>
        <w:t xml:space="preserve">РОССИЙСКАЯ ФЕДЕРАЦИЯ </w:t>
      </w:r>
    </w:p>
    <w:p w14:paraId="5948B354" w14:textId="77777777" w:rsidR="002C36F5" w:rsidRPr="009D7CCB" w:rsidRDefault="002C36F5" w:rsidP="002C36F5">
      <w:pPr>
        <w:jc w:val="center"/>
        <w:rPr>
          <w:b/>
          <w:sz w:val="28"/>
          <w:szCs w:val="28"/>
        </w:rPr>
      </w:pPr>
      <w:r w:rsidRPr="009D7CCB">
        <w:rPr>
          <w:b/>
          <w:sz w:val="28"/>
          <w:szCs w:val="28"/>
        </w:rPr>
        <w:t xml:space="preserve">Иркутская область </w:t>
      </w:r>
    </w:p>
    <w:p w14:paraId="55149028" w14:textId="77777777" w:rsidR="002C36F5" w:rsidRPr="009D7CCB" w:rsidRDefault="002C36F5" w:rsidP="002C36F5">
      <w:pPr>
        <w:jc w:val="center"/>
        <w:rPr>
          <w:b/>
          <w:sz w:val="28"/>
          <w:szCs w:val="28"/>
        </w:rPr>
      </w:pPr>
      <w:r w:rsidRPr="009D7CCB">
        <w:rPr>
          <w:b/>
          <w:sz w:val="28"/>
          <w:szCs w:val="28"/>
        </w:rPr>
        <w:t>Слюдянское муниципальное образование</w:t>
      </w:r>
    </w:p>
    <w:p w14:paraId="10EB24ED" w14:textId="77777777" w:rsidR="002C36F5" w:rsidRPr="009D7CCB" w:rsidRDefault="002C36F5" w:rsidP="002C36F5">
      <w:pPr>
        <w:jc w:val="center"/>
        <w:rPr>
          <w:b/>
          <w:sz w:val="16"/>
          <w:szCs w:val="16"/>
        </w:rPr>
      </w:pPr>
    </w:p>
    <w:p w14:paraId="27F45C22" w14:textId="77777777" w:rsidR="002C36F5" w:rsidRPr="009D7CCB" w:rsidRDefault="002C36F5" w:rsidP="002C36F5">
      <w:pPr>
        <w:pStyle w:val="1"/>
      </w:pPr>
      <w:r w:rsidRPr="009D7CCB">
        <w:t>АДМИНИСТРАЦИЯ СЛЮДЯНСКОГО ГОРОДСКОГО ПОСЕЛЕНИЯ</w:t>
      </w:r>
    </w:p>
    <w:p w14:paraId="647F5B7E" w14:textId="77777777" w:rsidR="002C36F5" w:rsidRPr="009D7CCB" w:rsidRDefault="002C36F5" w:rsidP="002C36F5">
      <w:pPr>
        <w:jc w:val="center"/>
      </w:pPr>
      <w:r w:rsidRPr="009D7CCB">
        <w:t>Слюдянского района</w:t>
      </w:r>
    </w:p>
    <w:p w14:paraId="04E5D422" w14:textId="77777777" w:rsidR="002C36F5" w:rsidRPr="009D7CCB" w:rsidRDefault="002C36F5" w:rsidP="002C36F5">
      <w:pPr>
        <w:jc w:val="center"/>
      </w:pPr>
      <w:r w:rsidRPr="009D7CCB">
        <w:t>г. Слюдянка</w:t>
      </w:r>
    </w:p>
    <w:p w14:paraId="0007CA49" w14:textId="77777777" w:rsidR="002C36F5" w:rsidRPr="009D7CCB" w:rsidRDefault="002C36F5" w:rsidP="002C36F5">
      <w:pPr>
        <w:jc w:val="center"/>
        <w:rPr>
          <w:sz w:val="16"/>
          <w:szCs w:val="16"/>
        </w:rPr>
      </w:pPr>
    </w:p>
    <w:p w14:paraId="45E81342" w14:textId="77777777" w:rsidR="002C36F5" w:rsidRDefault="002C36F5" w:rsidP="002C36F5">
      <w:pPr>
        <w:spacing w:line="360" w:lineRule="auto"/>
        <w:jc w:val="center"/>
        <w:rPr>
          <w:b/>
          <w:sz w:val="40"/>
          <w:szCs w:val="40"/>
        </w:rPr>
      </w:pPr>
      <w:r w:rsidRPr="009D7CCB">
        <w:rPr>
          <w:b/>
          <w:sz w:val="40"/>
          <w:szCs w:val="40"/>
        </w:rPr>
        <w:t>ПОСТАНОВЛЕНИЕ</w:t>
      </w:r>
    </w:p>
    <w:p w14:paraId="7337A26B" w14:textId="77777777" w:rsidR="00AB6253" w:rsidRPr="00E33F4C" w:rsidRDefault="00AB6253" w:rsidP="002C36F5">
      <w:pPr>
        <w:spacing w:line="360" w:lineRule="auto"/>
        <w:jc w:val="center"/>
        <w:rPr>
          <w:b/>
          <w:sz w:val="24"/>
          <w:szCs w:val="24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4"/>
        <w:gridCol w:w="2126"/>
        <w:gridCol w:w="445"/>
        <w:gridCol w:w="1256"/>
      </w:tblGrid>
      <w:tr w:rsidR="00AB6253" w:rsidRPr="007F5E3E" w14:paraId="2587C6A5" w14:textId="77777777" w:rsidTr="008E57DE">
        <w:tc>
          <w:tcPr>
            <w:tcW w:w="334" w:type="dxa"/>
          </w:tcPr>
          <w:p w14:paraId="385EC960" w14:textId="77777777" w:rsidR="00AB6253" w:rsidRPr="007F5E3E" w:rsidRDefault="00AB6253" w:rsidP="008E57DE">
            <w:pPr>
              <w:ind w:left="-107" w:right="-21"/>
              <w:rPr>
                <w:sz w:val="24"/>
                <w:szCs w:val="24"/>
              </w:rPr>
            </w:pPr>
            <w:r w:rsidRPr="007F5E3E">
              <w:rPr>
                <w:sz w:val="24"/>
                <w:szCs w:val="24"/>
              </w:rPr>
              <w:t>от</w:t>
            </w: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14:paraId="27602DEF" w14:textId="77777777" w:rsidR="00AB6253" w:rsidRPr="007F5E3E" w:rsidRDefault="00AB6253" w:rsidP="008E57DE">
            <w:pPr>
              <w:ind w:left="-567"/>
              <w:jc w:val="center"/>
              <w:rPr>
                <w:sz w:val="24"/>
                <w:szCs w:val="24"/>
              </w:rPr>
            </w:pPr>
          </w:p>
        </w:tc>
        <w:tc>
          <w:tcPr>
            <w:tcW w:w="445" w:type="dxa"/>
          </w:tcPr>
          <w:p w14:paraId="2FCEFD4C" w14:textId="77777777" w:rsidR="00AB6253" w:rsidRPr="007F5E3E" w:rsidRDefault="00AB6253" w:rsidP="008E57DE">
            <w:pPr>
              <w:rPr>
                <w:sz w:val="24"/>
                <w:szCs w:val="24"/>
              </w:rPr>
            </w:pPr>
            <w:r w:rsidRPr="007F5E3E">
              <w:rPr>
                <w:sz w:val="24"/>
                <w:szCs w:val="24"/>
              </w:rPr>
              <w:t>№</w:t>
            </w:r>
          </w:p>
        </w:tc>
        <w:tc>
          <w:tcPr>
            <w:tcW w:w="1256" w:type="dxa"/>
            <w:tcBorders>
              <w:bottom w:val="single" w:sz="4" w:space="0" w:color="auto"/>
            </w:tcBorders>
          </w:tcPr>
          <w:p w14:paraId="32D80D6C" w14:textId="77777777" w:rsidR="00AB6253" w:rsidRPr="007F5E3E" w:rsidRDefault="00AB6253" w:rsidP="008E57DE">
            <w:pPr>
              <w:jc w:val="center"/>
              <w:rPr>
                <w:sz w:val="24"/>
                <w:szCs w:val="24"/>
              </w:rPr>
            </w:pPr>
          </w:p>
        </w:tc>
      </w:tr>
    </w:tbl>
    <w:p w14:paraId="64DC7CAF" w14:textId="77777777" w:rsidR="002C36F5" w:rsidRDefault="002C36F5" w:rsidP="002C36F5">
      <w:pPr>
        <w:tabs>
          <w:tab w:val="left" w:pos="851"/>
        </w:tabs>
        <w:rPr>
          <w:sz w:val="24"/>
          <w:szCs w:val="24"/>
        </w:rPr>
      </w:pPr>
      <w:r w:rsidRPr="00C21A2D">
        <w:rPr>
          <w:sz w:val="24"/>
          <w:szCs w:val="24"/>
        </w:rPr>
        <w:t xml:space="preserve">                              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5387"/>
      </w:tblGrid>
      <w:tr w:rsidR="002C36F5" w:rsidRPr="00CE7CA1" w14:paraId="0B72B6CC" w14:textId="77777777" w:rsidTr="004E4FB7">
        <w:tc>
          <w:tcPr>
            <w:tcW w:w="5387" w:type="dxa"/>
            <w:shd w:val="clear" w:color="auto" w:fill="auto"/>
          </w:tcPr>
          <w:p w14:paraId="444AFA57" w14:textId="1DF88906" w:rsidR="002C36F5" w:rsidRPr="00CE7CA1" w:rsidRDefault="002C36F5" w:rsidP="000C016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 предоставлении разрешения </w:t>
            </w:r>
            <w:r w:rsidR="00EC5D62">
              <w:rPr>
                <w:sz w:val="24"/>
                <w:szCs w:val="24"/>
              </w:rPr>
              <w:t xml:space="preserve">на </w:t>
            </w:r>
            <w:r w:rsidR="00EC5D62" w:rsidRPr="00F65014">
              <w:rPr>
                <w:bCs/>
                <w:sz w:val="24"/>
                <w:szCs w:val="24"/>
              </w:rPr>
              <w:t>о</w:t>
            </w:r>
            <w:r w:rsidR="00EC5D62" w:rsidRPr="00F65014">
              <w:rPr>
                <w:sz w:val="24"/>
                <w:szCs w:val="24"/>
              </w:rPr>
              <w:t>тклонени</w:t>
            </w:r>
            <w:r w:rsidR="00EC5D62">
              <w:rPr>
                <w:sz w:val="24"/>
                <w:szCs w:val="24"/>
              </w:rPr>
              <w:t>е</w:t>
            </w:r>
            <w:r w:rsidR="00EC5D62" w:rsidRPr="00F65014">
              <w:rPr>
                <w:sz w:val="24"/>
                <w:szCs w:val="24"/>
              </w:rPr>
              <w:t xml:space="preserve"> </w:t>
            </w:r>
            <w:r w:rsidR="00464948" w:rsidRPr="00F65014">
              <w:rPr>
                <w:sz w:val="24"/>
                <w:szCs w:val="24"/>
              </w:rPr>
              <w:t>от предельных параметров</w:t>
            </w:r>
            <w:r w:rsidR="00464948">
              <w:rPr>
                <w:sz w:val="24"/>
                <w:szCs w:val="24"/>
              </w:rPr>
              <w:t xml:space="preserve"> по размеру земельного участка, который при объединении двух земельных участков больше установленного градостроительным регламентом максимального размера земельного участка</w:t>
            </w:r>
            <w:r w:rsidR="00464948" w:rsidRPr="00BC37A5">
              <w:rPr>
                <w:bCs/>
                <w:sz w:val="24"/>
                <w:szCs w:val="24"/>
              </w:rPr>
              <w:t>, расположенн</w:t>
            </w:r>
            <w:r w:rsidR="00464948">
              <w:rPr>
                <w:bCs/>
                <w:sz w:val="24"/>
                <w:szCs w:val="24"/>
              </w:rPr>
              <w:t>ых</w:t>
            </w:r>
            <w:r w:rsidR="00464948" w:rsidRPr="00BC37A5">
              <w:rPr>
                <w:bCs/>
                <w:sz w:val="24"/>
                <w:szCs w:val="24"/>
              </w:rPr>
              <w:t xml:space="preserve"> по адресу:</w:t>
            </w:r>
            <w:r w:rsidR="00464948">
              <w:rPr>
                <w:bCs/>
                <w:sz w:val="24"/>
                <w:szCs w:val="24"/>
              </w:rPr>
              <w:t xml:space="preserve"> </w:t>
            </w:r>
            <w:r w:rsidR="00464948" w:rsidRPr="00BC37A5">
              <w:rPr>
                <w:bCs/>
                <w:sz w:val="24"/>
                <w:szCs w:val="24"/>
                <w:shd w:val="clear" w:color="auto" w:fill="FFFFFF"/>
              </w:rPr>
              <w:t>Иркутская область, Слюдянский</w:t>
            </w:r>
            <w:r w:rsidR="00464948">
              <w:rPr>
                <w:bCs/>
                <w:sz w:val="24"/>
                <w:szCs w:val="24"/>
                <w:shd w:val="clear" w:color="auto" w:fill="FFFFFF"/>
              </w:rPr>
              <w:t xml:space="preserve"> район</w:t>
            </w:r>
            <w:r w:rsidR="00464948" w:rsidRPr="00BC37A5">
              <w:rPr>
                <w:bCs/>
                <w:sz w:val="24"/>
                <w:szCs w:val="24"/>
                <w:shd w:val="clear" w:color="auto" w:fill="FFFFFF"/>
              </w:rPr>
              <w:t>, г</w:t>
            </w:r>
            <w:r w:rsidR="00464948">
              <w:rPr>
                <w:bCs/>
                <w:sz w:val="24"/>
                <w:szCs w:val="24"/>
                <w:shd w:val="clear" w:color="auto" w:fill="FFFFFF"/>
              </w:rPr>
              <w:t xml:space="preserve">. </w:t>
            </w:r>
            <w:r w:rsidR="00464948" w:rsidRPr="00BC37A5">
              <w:rPr>
                <w:bCs/>
                <w:sz w:val="24"/>
                <w:szCs w:val="24"/>
                <w:shd w:val="clear" w:color="auto" w:fill="FFFFFF"/>
              </w:rPr>
              <w:t xml:space="preserve">Слюдянка, </w:t>
            </w:r>
            <w:r w:rsidR="00464948">
              <w:rPr>
                <w:bCs/>
                <w:sz w:val="24"/>
                <w:szCs w:val="24"/>
                <w:shd w:val="clear" w:color="auto" w:fill="FFFFFF"/>
              </w:rPr>
              <w:t xml:space="preserve">коллективное садоводство «Ветеран», сектор 5, участок 120 и </w:t>
            </w:r>
            <w:r w:rsidR="00464948" w:rsidRPr="00BC37A5">
              <w:rPr>
                <w:bCs/>
                <w:sz w:val="24"/>
                <w:szCs w:val="24"/>
                <w:shd w:val="clear" w:color="auto" w:fill="FFFFFF"/>
              </w:rPr>
              <w:t>Иркутская область, Слюдянский</w:t>
            </w:r>
            <w:r w:rsidR="00464948">
              <w:rPr>
                <w:bCs/>
                <w:sz w:val="24"/>
                <w:szCs w:val="24"/>
                <w:shd w:val="clear" w:color="auto" w:fill="FFFFFF"/>
              </w:rPr>
              <w:t xml:space="preserve"> район</w:t>
            </w:r>
            <w:r w:rsidR="00464948" w:rsidRPr="00BC37A5">
              <w:rPr>
                <w:bCs/>
                <w:sz w:val="24"/>
                <w:szCs w:val="24"/>
                <w:shd w:val="clear" w:color="auto" w:fill="FFFFFF"/>
              </w:rPr>
              <w:t>, г</w:t>
            </w:r>
            <w:r w:rsidR="00464948">
              <w:rPr>
                <w:bCs/>
                <w:sz w:val="24"/>
                <w:szCs w:val="24"/>
                <w:shd w:val="clear" w:color="auto" w:fill="FFFFFF"/>
              </w:rPr>
              <w:t xml:space="preserve">. </w:t>
            </w:r>
            <w:r w:rsidR="00464948" w:rsidRPr="00BC37A5">
              <w:rPr>
                <w:bCs/>
                <w:sz w:val="24"/>
                <w:szCs w:val="24"/>
                <w:shd w:val="clear" w:color="auto" w:fill="FFFFFF"/>
              </w:rPr>
              <w:t xml:space="preserve">Слюдянка, </w:t>
            </w:r>
            <w:r w:rsidR="00464948">
              <w:rPr>
                <w:bCs/>
                <w:sz w:val="24"/>
                <w:szCs w:val="24"/>
                <w:shd w:val="clear" w:color="auto" w:fill="FFFFFF"/>
              </w:rPr>
              <w:t>коллективное садоводство «Ветеран», сектор 5, участок 121</w:t>
            </w:r>
          </w:p>
        </w:tc>
      </w:tr>
    </w:tbl>
    <w:p w14:paraId="4ADB65C2" w14:textId="1782ABC8" w:rsidR="002C36F5" w:rsidRDefault="002C36F5" w:rsidP="002C36F5">
      <w:pPr>
        <w:jc w:val="both"/>
        <w:rPr>
          <w:sz w:val="24"/>
          <w:szCs w:val="24"/>
        </w:rPr>
      </w:pPr>
    </w:p>
    <w:p w14:paraId="43AD49E6" w14:textId="2F66F479" w:rsidR="00CB45DC" w:rsidRPr="00EB7534" w:rsidRDefault="002C36F5" w:rsidP="00CB45DC">
      <w:pPr>
        <w:ind w:firstLine="567"/>
        <w:jc w:val="both"/>
        <w:rPr>
          <w:sz w:val="24"/>
          <w:szCs w:val="24"/>
        </w:rPr>
      </w:pPr>
      <w:r w:rsidRPr="009D7CCB">
        <w:rPr>
          <w:sz w:val="24"/>
          <w:szCs w:val="24"/>
        </w:rPr>
        <w:t>На</w:t>
      </w:r>
      <w:r w:rsidR="002E06D9">
        <w:rPr>
          <w:sz w:val="24"/>
          <w:szCs w:val="24"/>
        </w:rPr>
        <w:t xml:space="preserve"> </w:t>
      </w:r>
      <w:r w:rsidR="00CB45DC">
        <w:rPr>
          <w:sz w:val="24"/>
          <w:szCs w:val="24"/>
        </w:rPr>
        <w:t xml:space="preserve">основании </w:t>
      </w:r>
      <w:r w:rsidR="00CB45DC" w:rsidRPr="009D7CCB">
        <w:rPr>
          <w:sz w:val="24"/>
          <w:szCs w:val="24"/>
        </w:rPr>
        <w:t>заявления</w:t>
      </w:r>
      <w:r>
        <w:rPr>
          <w:sz w:val="24"/>
          <w:szCs w:val="24"/>
        </w:rPr>
        <w:t xml:space="preserve"> </w:t>
      </w:r>
      <w:r w:rsidR="00CB45DC" w:rsidRPr="00D57A73">
        <w:rPr>
          <w:sz w:val="24"/>
          <w:szCs w:val="24"/>
        </w:rPr>
        <w:t xml:space="preserve">заявление </w:t>
      </w:r>
      <w:proofErr w:type="spellStart"/>
      <w:r w:rsidR="00CB45DC" w:rsidRPr="00D57A73">
        <w:rPr>
          <w:sz w:val="24"/>
          <w:szCs w:val="24"/>
        </w:rPr>
        <w:t>вх</w:t>
      </w:r>
      <w:proofErr w:type="spellEnd"/>
      <w:r w:rsidR="00CB45DC" w:rsidRPr="00D57A73">
        <w:rPr>
          <w:sz w:val="24"/>
          <w:szCs w:val="24"/>
        </w:rPr>
        <w:t xml:space="preserve">. № </w:t>
      </w:r>
      <w:r w:rsidR="00464948">
        <w:rPr>
          <w:sz w:val="24"/>
          <w:szCs w:val="24"/>
        </w:rPr>
        <w:t>2362</w:t>
      </w:r>
      <w:r w:rsidR="00CB45DC" w:rsidRPr="00D57A73">
        <w:rPr>
          <w:sz w:val="24"/>
          <w:szCs w:val="24"/>
        </w:rPr>
        <w:t xml:space="preserve"> от </w:t>
      </w:r>
      <w:r w:rsidR="00464948">
        <w:rPr>
          <w:sz w:val="24"/>
          <w:szCs w:val="24"/>
        </w:rPr>
        <w:t>07</w:t>
      </w:r>
      <w:r w:rsidR="00CB45DC" w:rsidRPr="00D57A73">
        <w:rPr>
          <w:sz w:val="24"/>
          <w:szCs w:val="24"/>
        </w:rPr>
        <w:t>.0</w:t>
      </w:r>
      <w:r w:rsidR="00464948">
        <w:rPr>
          <w:sz w:val="24"/>
          <w:szCs w:val="24"/>
        </w:rPr>
        <w:t>5</w:t>
      </w:r>
      <w:r w:rsidR="00CB45DC" w:rsidRPr="00D57A73">
        <w:rPr>
          <w:sz w:val="24"/>
          <w:szCs w:val="24"/>
        </w:rPr>
        <w:t>.2024</w:t>
      </w:r>
      <w:r w:rsidR="00CB45DC">
        <w:rPr>
          <w:sz w:val="24"/>
          <w:szCs w:val="24"/>
        </w:rPr>
        <w:t xml:space="preserve"> г</w:t>
      </w:r>
      <w:r w:rsidR="001C6197">
        <w:rPr>
          <w:sz w:val="24"/>
          <w:szCs w:val="24"/>
        </w:rPr>
        <w:t>.</w:t>
      </w:r>
      <w:r>
        <w:rPr>
          <w:sz w:val="24"/>
          <w:szCs w:val="24"/>
        </w:rPr>
        <w:t xml:space="preserve">, </w:t>
      </w:r>
      <w:r w:rsidR="00E33F4C">
        <w:rPr>
          <w:sz w:val="24"/>
          <w:szCs w:val="24"/>
        </w:rPr>
        <w:t xml:space="preserve">о проведении </w:t>
      </w:r>
      <w:r w:rsidR="00E33F4C">
        <w:rPr>
          <w:bCs/>
          <w:sz w:val="24"/>
          <w:szCs w:val="24"/>
        </w:rPr>
        <w:t xml:space="preserve">общественных обсуждений </w:t>
      </w:r>
      <w:r w:rsidR="00E33F4C" w:rsidRPr="00F65014">
        <w:rPr>
          <w:bCs/>
          <w:sz w:val="24"/>
          <w:szCs w:val="24"/>
        </w:rPr>
        <w:t>по вопросу о</w:t>
      </w:r>
      <w:r w:rsidR="00E33F4C" w:rsidRPr="00F65014">
        <w:rPr>
          <w:sz w:val="24"/>
          <w:szCs w:val="24"/>
        </w:rPr>
        <w:t xml:space="preserve">тклонения </w:t>
      </w:r>
      <w:r w:rsidR="001C6197" w:rsidRPr="00BC37A5">
        <w:rPr>
          <w:bCs/>
          <w:sz w:val="24"/>
          <w:szCs w:val="24"/>
        </w:rPr>
        <w:t>минимальных отступов от границ земельн</w:t>
      </w:r>
      <w:r w:rsidR="001C6197">
        <w:rPr>
          <w:bCs/>
          <w:sz w:val="24"/>
          <w:szCs w:val="24"/>
        </w:rPr>
        <w:t>ого</w:t>
      </w:r>
      <w:r w:rsidR="001C6197" w:rsidRPr="00BC37A5">
        <w:rPr>
          <w:bCs/>
          <w:sz w:val="24"/>
          <w:szCs w:val="24"/>
        </w:rPr>
        <w:t xml:space="preserve"> участк</w:t>
      </w:r>
      <w:r w:rsidR="001C6197">
        <w:rPr>
          <w:bCs/>
          <w:sz w:val="24"/>
          <w:szCs w:val="24"/>
        </w:rPr>
        <w:t>а</w:t>
      </w:r>
      <w:r w:rsidR="001C6197" w:rsidRPr="00BC37A5">
        <w:rPr>
          <w:bCs/>
          <w:sz w:val="24"/>
          <w:szCs w:val="24"/>
        </w:rPr>
        <w:t xml:space="preserve">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</w:t>
      </w:r>
      <w:r w:rsidR="001C6197">
        <w:rPr>
          <w:bCs/>
          <w:sz w:val="24"/>
          <w:szCs w:val="24"/>
        </w:rPr>
        <w:t xml:space="preserve"> на </w:t>
      </w:r>
      <w:r w:rsidR="001C6197" w:rsidRPr="00BC37A5">
        <w:rPr>
          <w:bCs/>
          <w:sz w:val="24"/>
          <w:szCs w:val="24"/>
        </w:rPr>
        <w:t>земельно</w:t>
      </w:r>
      <w:r w:rsidR="001C6197">
        <w:rPr>
          <w:bCs/>
          <w:sz w:val="24"/>
          <w:szCs w:val="24"/>
        </w:rPr>
        <w:t>м</w:t>
      </w:r>
      <w:r w:rsidR="001C6197" w:rsidRPr="00BC37A5">
        <w:rPr>
          <w:bCs/>
          <w:sz w:val="24"/>
          <w:szCs w:val="24"/>
        </w:rPr>
        <w:t xml:space="preserve"> участк</w:t>
      </w:r>
      <w:r w:rsidR="001C6197">
        <w:rPr>
          <w:bCs/>
          <w:sz w:val="24"/>
          <w:szCs w:val="24"/>
        </w:rPr>
        <w:t>е</w:t>
      </w:r>
      <w:r>
        <w:rPr>
          <w:sz w:val="24"/>
          <w:szCs w:val="24"/>
        </w:rPr>
        <w:t xml:space="preserve">, в соответствии со ст. 5.1,  ст. 40 Градостроительного кодекса Российской Федерации,  </w:t>
      </w:r>
      <w:r w:rsidRPr="009D7CCB">
        <w:rPr>
          <w:sz w:val="24"/>
          <w:szCs w:val="24"/>
        </w:rPr>
        <w:t xml:space="preserve">ст. </w:t>
      </w:r>
      <w:r>
        <w:rPr>
          <w:sz w:val="24"/>
          <w:szCs w:val="24"/>
        </w:rPr>
        <w:t>14 Федерального закона</w:t>
      </w:r>
      <w:r w:rsidRPr="009D7CCB">
        <w:rPr>
          <w:sz w:val="24"/>
          <w:szCs w:val="24"/>
        </w:rPr>
        <w:t xml:space="preserve"> </w:t>
      </w:r>
      <w:r>
        <w:rPr>
          <w:sz w:val="24"/>
          <w:szCs w:val="24"/>
        </w:rPr>
        <w:t>от 06.10.2003 г. № 131-ФЗ «Об общих принципах организации местного самоуправления в Российской Федерации»</w:t>
      </w:r>
      <w:r w:rsidRPr="009D7CCB">
        <w:rPr>
          <w:sz w:val="24"/>
          <w:szCs w:val="24"/>
        </w:rPr>
        <w:t xml:space="preserve">, </w:t>
      </w:r>
      <w:r w:rsidRPr="00A50CE7">
        <w:rPr>
          <w:color w:val="000000"/>
          <w:sz w:val="24"/>
          <w:szCs w:val="24"/>
        </w:rPr>
        <w:t>ст. 47</w:t>
      </w:r>
      <w:r w:rsidRPr="00A50CE7">
        <w:rPr>
          <w:sz w:val="24"/>
          <w:szCs w:val="24"/>
        </w:rPr>
        <w:t xml:space="preserve"> </w:t>
      </w:r>
      <w:r w:rsidR="00CB45DC" w:rsidRPr="00337777">
        <w:rPr>
          <w:sz w:val="24"/>
          <w:szCs w:val="24"/>
        </w:rPr>
        <w:t>Устава Слюдянского муниципального образования, зарегистрированного Главным управлением Министерства юстиции Российской Федерации по Сибирскому Федеральному округу от 23 декабря 2005 года RU385181042005001, с изменениями и дополнениями, зарегистрированными Управлением Министерства юстиции Российской Федерации по Иркутской области от 20 октября 2023 года RU385181042023002,</w:t>
      </w:r>
    </w:p>
    <w:p w14:paraId="22631DC3" w14:textId="69F8D1AC" w:rsidR="00D753FF" w:rsidRPr="00C23032" w:rsidRDefault="00D753FF" w:rsidP="00A86CCA">
      <w:pPr>
        <w:ind w:firstLine="567"/>
        <w:jc w:val="both"/>
        <w:rPr>
          <w:sz w:val="24"/>
          <w:szCs w:val="24"/>
        </w:rPr>
      </w:pPr>
    </w:p>
    <w:p w14:paraId="2E8A7369" w14:textId="27FEA71D" w:rsidR="002C36F5" w:rsidRPr="009D7CCB" w:rsidRDefault="002C36F5" w:rsidP="002C36F5">
      <w:pPr>
        <w:pStyle w:val="10"/>
        <w:spacing w:before="0" w:beforeAutospacing="0" w:after="0" w:afterAutospacing="0"/>
        <w:jc w:val="both"/>
        <w:rPr>
          <w:rFonts w:ascii="Times New Roman" w:hAnsi="Times New Roman" w:cs="Times New Roman"/>
          <w:b/>
          <w:bCs/>
          <w:color w:val="auto"/>
          <w:sz w:val="24"/>
        </w:rPr>
      </w:pPr>
      <w:r w:rsidRPr="009D7CCB">
        <w:rPr>
          <w:rFonts w:ascii="Times New Roman" w:hAnsi="Times New Roman" w:cs="Times New Roman"/>
          <w:b/>
          <w:bCs/>
          <w:color w:val="auto"/>
          <w:sz w:val="24"/>
        </w:rPr>
        <w:t>ПОСТАНОВЛЯ</w:t>
      </w:r>
      <w:r w:rsidR="00FB3891">
        <w:rPr>
          <w:rFonts w:ascii="Times New Roman" w:hAnsi="Times New Roman" w:cs="Times New Roman"/>
          <w:b/>
          <w:bCs/>
          <w:color w:val="auto"/>
          <w:sz w:val="24"/>
        </w:rPr>
        <w:t>ЕТ</w:t>
      </w:r>
      <w:r w:rsidRPr="009D7CCB">
        <w:rPr>
          <w:rFonts w:ascii="Times New Roman" w:hAnsi="Times New Roman" w:cs="Times New Roman"/>
          <w:b/>
          <w:bCs/>
          <w:color w:val="auto"/>
          <w:sz w:val="24"/>
        </w:rPr>
        <w:t>:</w:t>
      </w:r>
    </w:p>
    <w:p w14:paraId="107A5BDD" w14:textId="77777777" w:rsidR="002C36F5" w:rsidRPr="009D7CCB" w:rsidRDefault="002C36F5" w:rsidP="002C36F5">
      <w:pPr>
        <w:pStyle w:val="10"/>
        <w:spacing w:before="0" w:beforeAutospacing="0" w:after="0" w:afterAutospacing="0"/>
        <w:jc w:val="both"/>
        <w:rPr>
          <w:rFonts w:ascii="Times New Roman" w:hAnsi="Times New Roman" w:cs="Times New Roman"/>
          <w:b/>
          <w:bCs/>
          <w:color w:val="auto"/>
          <w:sz w:val="24"/>
        </w:rPr>
      </w:pPr>
    </w:p>
    <w:p w14:paraId="61975FC6" w14:textId="77777777" w:rsidR="004513FD" w:rsidRDefault="00CB45DC" w:rsidP="004513FD">
      <w:pPr>
        <w:pStyle w:val="af1"/>
        <w:widowControl/>
        <w:numPr>
          <w:ilvl w:val="0"/>
          <w:numId w:val="11"/>
        </w:numPr>
        <w:shd w:val="clear" w:color="auto" w:fill="FFFFFF"/>
        <w:tabs>
          <w:tab w:val="left" w:pos="0"/>
          <w:tab w:val="left" w:pos="567"/>
          <w:tab w:val="left" w:pos="851"/>
          <w:tab w:val="left" w:pos="993"/>
        </w:tabs>
        <w:autoSpaceDE/>
        <w:autoSpaceDN/>
        <w:adjustRightInd/>
        <w:ind w:left="0" w:firstLine="709"/>
        <w:jc w:val="both"/>
        <w:textAlignment w:val="baseline"/>
        <w:rPr>
          <w:sz w:val="24"/>
          <w:szCs w:val="24"/>
        </w:rPr>
      </w:pPr>
      <w:r w:rsidRPr="00CB45DC">
        <w:rPr>
          <w:sz w:val="24"/>
          <w:szCs w:val="24"/>
        </w:rPr>
        <w:lastRenderedPageBreak/>
        <w:t>Утвердить</w:t>
      </w:r>
      <w:r w:rsidR="001C6197" w:rsidRPr="00CB45DC">
        <w:rPr>
          <w:sz w:val="24"/>
          <w:szCs w:val="24"/>
        </w:rPr>
        <w:t xml:space="preserve"> </w:t>
      </w:r>
      <w:r w:rsidR="002C36F5" w:rsidRPr="00CB45DC">
        <w:rPr>
          <w:sz w:val="24"/>
          <w:szCs w:val="24"/>
        </w:rPr>
        <w:t xml:space="preserve">разрешение на </w:t>
      </w:r>
      <w:r w:rsidR="00361407" w:rsidRPr="00CB45DC">
        <w:rPr>
          <w:sz w:val="24"/>
          <w:szCs w:val="24"/>
        </w:rPr>
        <w:t>отклонение</w:t>
      </w:r>
      <w:r w:rsidRPr="00CB45DC">
        <w:rPr>
          <w:bCs/>
          <w:sz w:val="24"/>
          <w:szCs w:val="24"/>
        </w:rPr>
        <w:t xml:space="preserve"> </w:t>
      </w:r>
      <w:r w:rsidR="004513FD" w:rsidRPr="00F65014">
        <w:rPr>
          <w:sz w:val="24"/>
          <w:szCs w:val="24"/>
        </w:rPr>
        <w:t>от предельных параметров</w:t>
      </w:r>
      <w:r w:rsidR="004513FD">
        <w:rPr>
          <w:sz w:val="24"/>
          <w:szCs w:val="24"/>
        </w:rPr>
        <w:t xml:space="preserve"> по размеру земельного участка, который при объединении двух земельных участков больше на 250 м</w:t>
      </w:r>
      <w:r w:rsidR="004513FD">
        <w:rPr>
          <w:sz w:val="24"/>
          <w:szCs w:val="24"/>
          <w:vertAlign w:val="superscript"/>
        </w:rPr>
        <w:t xml:space="preserve">2 </w:t>
      </w:r>
      <w:r w:rsidR="004513FD">
        <w:rPr>
          <w:sz w:val="24"/>
          <w:szCs w:val="24"/>
        </w:rPr>
        <w:t xml:space="preserve"> (с 600 м</w:t>
      </w:r>
      <w:r w:rsidR="004513FD">
        <w:rPr>
          <w:sz w:val="24"/>
          <w:szCs w:val="24"/>
          <w:vertAlign w:val="superscript"/>
        </w:rPr>
        <w:t>2</w:t>
      </w:r>
      <w:r w:rsidR="004513FD">
        <w:rPr>
          <w:sz w:val="24"/>
          <w:szCs w:val="24"/>
        </w:rPr>
        <w:t xml:space="preserve"> до 850 м</w:t>
      </w:r>
      <w:r w:rsidR="004513FD">
        <w:rPr>
          <w:sz w:val="24"/>
          <w:szCs w:val="24"/>
          <w:vertAlign w:val="superscript"/>
        </w:rPr>
        <w:t>2</w:t>
      </w:r>
      <w:r w:rsidR="004513FD" w:rsidRPr="00D571B1">
        <w:rPr>
          <w:sz w:val="24"/>
          <w:szCs w:val="24"/>
        </w:rPr>
        <w:t xml:space="preserve">) </w:t>
      </w:r>
      <w:r w:rsidR="004513FD">
        <w:rPr>
          <w:sz w:val="24"/>
          <w:szCs w:val="24"/>
        </w:rPr>
        <w:t>установленного градостроительным регламентом максимального размера земельного участка</w:t>
      </w:r>
      <w:r w:rsidR="004513FD" w:rsidRPr="00BC37A5">
        <w:rPr>
          <w:bCs/>
          <w:sz w:val="24"/>
          <w:szCs w:val="24"/>
        </w:rPr>
        <w:t>, расположенн</w:t>
      </w:r>
      <w:r w:rsidR="004513FD">
        <w:rPr>
          <w:bCs/>
          <w:sz w:val="24"/>
          <w:szCs w:val="24"/>
        </w:rPr>
        <w:t>ых</w:t>
      </w:r>
      <w:r w:rsidR="004513FD" w:rsidRPr="00BC37A5">
        <w:rPr>
          <w:bCs/>
          <w:sz w:val="24"/>
          <w:szCs w:val="24"/>
        </w:rPr>
        <w:t xml:space="preserve"> по адресу:</w:t>
      </w:r>
      <w:r w:rsidR="004513FD">
        <w:rPr>
          <w:bCs/>
          <w:sz w:val="24"/>
          <w:szCs w:val="24"/>
        </w:rPr>
        <w:t xml:space="preserve"> </w:t>
      </w:r>
      <w:r w:rsidR="004513FD" w:rsidRPr="00BC37A5">
        <w:rPr>
          <w:bCs/>
          <w:sz w:val="24"/>
          <w:szCs w:val="24"/>
          <w:shd w:val="clear" w:color="auto" w:fill="FFFFFF"/>
        </w:rPr>
        <w:t>Иркутская область, Слюдянский</w:t>
      </w:r>
      <w:r w:rsidR="004513FD">
        <w:rPr>
          <w:bCs/>
          <w:sz w:val="24"/>
          <w:szCs w:val="24"/>
          <w:shd w:val="clear" w:color="auto" w:fill="FFFFFF"/>
        </w:rPr>
        <w:t xml:space="preserve"> район</w:t>
      </w:r>
      <w:r w:rsidR="004513FD" w:rsidRPr="00BC37A5">
        <w:rPr>
          <w:bCs/>
          <w:sz w:val="24"/>
          <w:szCs w:val="24"/>
          <w:shd w:val="clear" w:color="auto" w:fill="FFFFFF"/>
        </w:rPr>
        <w:t>, г</w:t>
      </w:r>
      <w:r w:rsidR="004513FD">
        <w:rPr>
          <w:bCs/>
          <w:sz w:val="24"/>
          <w:szCs w:val="24"/>
          <w:shd w:val="clear" w:color="auto" w:fill="FFFFFF"/>
        </w:rPr>
        <w:t xml:space="preserve">. </w:t>
      </w:r>
      <w:r w:rsidR="004513FD" w:rsidRPr="00BC37A5">
        <w:rPr>
          <w:bCs/>
          <w:sz w:val="24"/>
          <w:szCs w:val="24"/>
          <w:shd w:val="clear" w:color="auto" w:fill="FFFFFF"/>
        </w:rPr>
        <w:t xml:space="preserve">Слюдянка, </w:t>
      </w:r>
      <w:r w:rsidR="004513FD">
        <w:rPr>
          <w:bCs/>
          <w:sz w:val="24"/>
          <w:szCs w:val="24"/>
          <w:shd w:val="clear" w:color="auto" w:fill="FFFFFF"/>
        </w:rPr>
        <w:t xml:space="preserve">коллективное садоводство «Ветеран», сектор 5, участок 120, площадью 400 </w:t>
      </w:r>
      <w:r w:rsidR="004513FD">
        <w:rPr>
          <w:sz w:val="24"/>
          <w:szCs w:val="24"/>
        </w:rPr>
        <w:t>м</w:t>
      </w:r>
      <w:r w:rsidR="004513FD">
        <w:rPr>
          <w:sz w:val="24"/>
          <w:szCs w:val="24"/>
          <w:vertAlign w:val="superscript"/>
        </w:rPr>
        <w:t>2</w:t>
      </w:r>
      <w:r w:rsidR="004513FD">
        <w:rPr>
          <w:bCs/>
          <w:sz w:val="24"/>
          <w:szCs w:val="24"/>
          <w:shd w:val="clear" w:color="auto" w:fill="FFFFFF"/>
        </w:rPr>
        <w:t xml:space="preserve"> и </w:t>
      </w:r>
      <w:r w:rsidR="004513FD" w:rsidRPr="00BC37A5">
        <w:rPr>
          <w:bCs/>
          <w:sz w:val="24"/>
          <w:szCs w:val="24"/>
          <w:shd w:val="clear" w:color="auto" w:fill="FFFFFF"/>
        </w:rPr>
        <w:t>Иркутская область, Слюдянский</w:t>
      </w:r>
      <w:r w:rsidR="004513FD">
        <w:rPr>
          <w:bCs/>
          <w:sz w:val="24"/>
          <w:szCs w:val="24"/>
          <w:shd w:val="clear" w:color="auto" w:fill="FFFFFF"/>
        </w:rPr>
        <w:t xml:space="preserve"> район</w:t>
      </w:r>
      <w:r w:rsidR="004513FD" w:rsidRPr="00BC37A5">
        <w:rPr>
          <w:bCs/>
          <w:sz w:val="24"/>
          <w:szCs w:val="24"/>
          <w:shd w:val="clear" w:color="auto" w:fill="FFFFFF"/>
        </w:rPr>
        <w:t>, г</w:t>
      </w:r>
      <w:r w:rsidR="004513FD">
        <w:rPr>
          <w:bCs/>
          <w:sz w:val="24"/>
          <w:szCs w:val="24"/>
          <w:shd w:val="clear" w:color="auto" w:fill="FFFFFF"/>
        </w:rPr>
        <w:t xml:space="preserve">. </w:t>
      </w:r>
      <w:r w:rsidR="004513FD" w:rsidRPr="00BC37A5">
        <w:rPr>
          <w:bCs/>
          <w:sz w:val="24"/>
          <w:szCs w:val="24"/>
          <w:shd w:val="clear" w:color="auto" w:fill="FFFFFF"/>
        </w:rPr>
        <w:t xml:space="preserve">Слюдянка, </w:t>
      </w:r>
      <w:r w:rsidR="004513FD">
        <w:rPr>
          <w:bCs/>
          <w:sz w:val="24"/>
          <w:szCs w:val="24"/>
          <w:shd w:val="clear" w:color="auto" w:fill="FFFFFF"/>
        </w:rPr>
        <w:t xml:space="preserve">коллективное садоводство «Ветеран», сектор 5, участок 121, площадью </w:t>
      </w:r>
      <w:r w:rsidR="004513FD">
        <w:rPr>
          <w:sz w:val="24"/>
          <w:szCs w:val="24"/>
        </w:rPr>
        <w:t>450 м</w:t>
      </w:r>
      <w:r w:rsidR="004513FD">
        <w:rPr>
          <w:sz w:val="24"/>
          <w:szCs w:val="24"/>
          <w:vertAlign w:val="superscript"/>
        </w:rPr>
        <w:t>2</w:t>
      </w:r>
      <w:r w:rsidR="004513FD" w:rsidRPr="000F77A1">
        <w:rPr>
          <w:sz w:val="24"/>
          <w:szCs w:val="24"/>
        </w:rPr>
        <w:t>,</w:t>
      </w:r>
      <w:r w:rsidR="004513FD" w:rsidRPr="000F77A1">
        <w:rPr>
          <w:bCs/>
          <w:sz w:val="24"/>
          <w:szCs w:val="24"/>
        </w:rPr>
        <w:t xml:space="preserve"> </w:t>
      </w:r>
      <w:r w:rsidR="004513FD" w:rsidRPr="000F77A1">
        <w:rPr>
          <w:sz w:val="24"/>
          <w:szCs w:val="24"/>
        </w:rPr>
        <w:t>находящ</w:t>
      </w:r>
      <w:r w:rsidR="004513FD">
        <w:rPr>
          <w:sz w:val="24"/>
          <w:szCs w:val="24"/>
        </w:rPr>
        <w:t>ихся</w:t>
      </w:r>
      <w:r w:rsidR="004513FD" w:rsidRPr="000F77A1">
        <w:rPr>
          <w:sz w:val="24"/>
          <w:szCs w:val="24"/>
        </w:rPr>
        <w:t xml:space="preserve"> в границах зоны </w:t>
      </w:r>
      <w:r w:rsidR="004513FD">
        <w:rPr>
          <w:sz w:val="24"/>
          <w:szCs w:val="24"/>
        </w:rPr>
        <w:t>СХЗ</w:t>
      </w:r>
      <w:r w:rsidR="004513FD" w:rsidRPr="000F77A1">
        <w:rPr>
          <w:sz w:val="24"/>
          <w:szCs w:val="24"/>
        </w:rPr>
        <w:t>-</w:t>
      </w:r>
      <w:r w:rsidR="004513FD">
        <w:rPr>
          <w:sz w:val="24"/>
          <w:szCs w:val="24"/>
        </w:rPr>
        <w:t>2</w:t>
      </w:r>
      <w:r w:rsidR="004513FD" w:rsidRPr="000F77A1">
        <w:rPr>
          <w:sz w:val="24"/>
          <w:szCs w:val="24"/>
        </w:rPr>
        <w:t xml:space="preserve"> «</w:t>
      </w:r>
      <w:r w:rsidR="004513FD">
        <w:rPr>
          <w:sz w:val="24"/>
          <w:szCs w:val="24"/>
        </w:rPr>
        <w:t>Зоны садоводческих, огороднических</w:t>
      </w:r>
      <w:r w:rsidR="004513FD" w:rsidRPr="00D571B1">
        <w:rPr>
          <w:sz w:val="24"/>
          <w:szCs w:val="24"/>
        </w:rPr>
        <w:t xml:space="preserve">, </w:t>
      </w:r>
      <w:r w:rsidR="004513FD">
        <w:rPr>
          <w:sz w:val="24"/>
          <w:szCs w:val="24"/>
        </w:rPr>
        <w:t xml:space="preserve">или дачных некоммерческих </w:t>
      </w:r>
      <w:r w:rsidR="004513FD" w:rsidRPr="00D571B1">
        <w:rPr>
          <w:sz w:val="24"/>
          <w:szCs w:val="24"/>
        </w:rPr>
        <w:t xml:space="preserve"> </w:t>
      </w:r>
      <w:r w:rsidR="004513FD">
        <w:rPr>
          <w:sz w:val="24"/>
          <w:szCs w:val="24"/>
        </w:rPr>
        <w:t>объединений граждан</w:t>
      </w:r>
      <w:r w:rsidR="004513FD" w:rsidRPr="000F77A1">
        <w:rPr>
          <w:sz w:val="24"/>
          <w:szCs w:val="24"/>
        </w:rPr>
        <w:t>»</w:t>
      </w:r>
      <w:r w:rsidRPr="000F77A1">
        <w:rPr>
          <w:sz w:val="24"/>
          <w:szCs w:val="24"/>
        </w:rPr>
        <w:t>.</w:t>
      </w:r>
    </w:p>
    <w:p w14:paraId="31AF2F9E" w14:textId="77777777" w:rsidR="004513FD" w:rsidRPr="004513FD" w:rsidRDefault="00696DE4" w:rsidP="00C50850">
      <w:pPr>
        <w:pStyle w:val="af1"/>
        <w:widowControl/>
        <w:numPr>
          <w:ilvl w:val="0"/>
          <w:numId w:val="11"/>
        </w:numPr>
        <w:shd w:val="clear" w:color="auto" w:fill="FFFFFF"/>
        <w:tabs>
          <w:tab w:val="left" w:pos="0"/>
          <w:tab w:val="left" w:pos="567"/>
          <w:tab w:val="left" w:pos="709"/>
          <w:tab w:val="left" w:pos="851"/>
          <w:tab w:val="left" w:pos="993"/>
        </w:tabs>
        <w:autoSpaceDE/>
        <w:autoSpaceDN/>
        <w:adjustRightInd/>
        <w:ind w:left="0" w:right="-1" w:firstLine="709"/>
        <w:jc w:val="both"/>
        <w:textAlignment w:val="baseline"/>
        <w:rPr>
          <w:color w:val="000000"/>
          <w:sz w:val="24"/>
          <w:szCs w:val="24"/>
        </w:rPr>
      </w:pPr>
      <w:r w:rsidRPr="004513FD">
        <w:rPr>
          <w:sz w:val="24"/>
        </w:rPr>
        <w:t>Граждан</w:t>
      </w:r>
      <w:r w:rsidR="004513FD" w:rsidRPr="004513FD">
        <w:rPr>
          <w:sz w:val="24"/>
        </w:rPr>
        <w:t xml:space="preserve">ину </w:t>
      </w:r>
      <w:proofErr w:type="spellStart"/>
      <w:r w:rsidR="004513FD" w:rsidRPr="004513FD">
        <w:rPr>
          <w:sz w:val="24"/>
        </w:rPr>
        <w:t>Барбоеву</w:t>
      </w:r>
      <w:proofErr w:type="spellEnd"/>
      <w:r w:rsidR="004513FD" w:rsidRPr="004513FD">
        <w:rPr>
          <w:sz w:val="24"/>
        </w:rPr>
        <w:t xml:space="preserve"> Николаю Александровичу</w:t>
      </w:r>
      <w:r w:rsidR="004513FD" w:rsidRPr="004513FD">
        <w:rPr>
          <w:sz w:val="24"/>
          <w:szCs w:val="24"/>
        </w:rPr>
        <w:t xml:space="preserve"> в связи с объединением двух земельных участков обратиться в Многофункциональный центр для   внесения сведений в Единый государственный реестр недвижимости. </w:t>
      </w:r>
    </w:p>
    <w:p w14:paraId="6E0CC082" w14:textId="3ECF4C4E" w:rsidR="002C36F5" w:rsidRPr="004513FD" w:rsidRDefault="002C36F5" w:rsidP="00C50850">
      <w:pPr>
        <w:pStyle w:val="af1"/>
        <w:widowControl/>
        <w:numPr>
          <w:ilvl w:val="0"/>
          <w:numId w:val="11"/>
        </w:numPr>
        <w:shd w:val="clear" w:color="auto" w:fill="FFFFFF"/>
        <w:tabs>
          <w:tab w:val="left" w:pos="0"/>
          <w:tab w:val="left" w:pos="567"/>
          <w:tab w:val="left" w:pos="709"/>
          <w:tab w:val="left" w:pos="851"/>
          <w:tab w:val="left" w:pos="993"/>
        </w:tabs>
        <w:autoSpaceDE/>
        <w:autoSpaceDN/>
        <w:adjustRightInd/>
        <w:ind w:left="0" w:right="-1" w:firstLine="709"/>
        <w:jc w:val="both"/>
        <w:textAlignment w:val="baseline"/>
        <w:rPr>
          <w:color w:val="000000"/>
          <w:sz w:val="24"/>
          <w:szCs w:val="24"/>
        </w:rPr>
      </w:pPr>
      <w:r w:rsidRPr="004513FD">
        <w:rPr>
          <w:sz w:val="24"/>
          <w:szCs w:val="24"/>
        </w:rPr>
        <w:t xml:space="preserve">Опубликовать настоящее постановление в </w:t>
      </w:r>
      <w:r w:rsidR="00546CF8" w:rsidRPr="004513FD">
        <w:rPr>
          <w:sz w:val="24"/>
          <w:szCs w:val="24"/>
        </w:rPr>
        <w:t xml:space="preserve">приложении к </w:t>
      </w:r>
      <w:r w:rsidRPr="004513FD">
        <w:rPr>
          <w:sz w:val="24"/>
          <w:szCs w:val="24"/>
        </w:rPr>
        <w:t>газете «</w:t>
      </w:r>
      <w:r w:rsidR="00FB3891" w:rsidRPr="004513FD">
        <w:rPr>
          <w:sz w:val="24"/>
          <w:szCs w:val="24"/>
        </w:rPr>
        <w:t>Байкал новости</w:t>
      </w:r>
      <w:r w:rsidRPr="004513FD">
        <w:rPr>
          <w:sz w:val="24"/>
          <w:szCs w:val="24"/>
        </w:rPr>
        <w:t>», а также</w:t>
      </w:r>
      <w:r w:rsidR="005A15EA" w:rsidRPr="004513FD">
        <w:rPr>
          <w:sz w:val="24"/>
          <w:szCs w:val="24"/>
        </w:rPr>
        <w:t xml:space="preserve"> разместить </w:t>
      </w:r>
      <w:r w:rsidR="00D23BCB" w:rsidRPr="004513FD">
        <w:rPr>
          <w:sz w:val="24"/>
          <w:szCs w:val="24"/>
        </w:rPr>
        <w:t>на официальном</w:t>
      </w:r>
      <w:r w:rsidRPr="004513FD">
        <w:rPr>
          <w:sz w:val="24"/>
          <w:szCs w:val="24"/>
        </w:rPr>
        <w:t xml:space="preserve"> сайте администрации Слюдянского муниципального образования в сети «Интернет» </w:t>
      </w:r>
      <w:hyperlink r:id="rId20" w:history="1">
        <w:r w:rsidRPr="004513FD">
          <w:rPr>
            <w:rStyle w:val="ab"/>
            <w:color w:val="000000"/>
            <w:sz w:val="24"/>
            <w:szCs w:val="24"/>
            <w:u w:val="none"/>
          </w:rPr>
          <w:t>https://www.gorod-sludyanka.ru/</w:t>
        </w:r>
      </w:hyperlink>
      <w:r w:rsidRPr="004513FD">
        <w:rPr>
          <w:color w:val="000000"/>
          <w:sz w:val="24"/>
          <w:szCs w:val="24"/>
        </w:rPr>
        <w:t>.</w:t>
      </w:r>
    </w:p>
    <w:p w14:paraId="7A421F2D" w14:textId="7ABA3F02" w:rsidR="002C36F5" w:rsidRPr="009A70A2" w:rsidRDefault="002C36F5" w:rsidP="00CB45DC">
      <w:pPr>
        <w:widowControl/>
        <w:numPr>
          <w:ilvl w:val="0"/>
          <w:numId w:val="11"/>
        </w:numPr>
        <w:tabs>
          <w:tab w:val="left" w:pos="709"/>
          <w:tab w:val="left" w:pos="851"/>
          <w:tab w:val="left" w:pos="993"/>
        </w:tabs>
        <w:autoSpaceDE/>
        <w:autoSpaceDN/>
        <w:adjustRightInd/>
        <w:ind w:left="0" w:right="-1" w:firstLine="709"/>
        <w:jc w:val="both"/>
        <w:rPr>
          <w:sz w:val="24"/>
          <w:szCs w:val="24"/>
        </w:rPr>
      </w:pPr>
      <w:r w:rsidRPr="009A70A2">
        <w:rPr>
          <w:sz w:val="24"/>
          <w:szCs w:val="24"/>
        </w:rPr>
        <w:t>Контроль за исполнением настоящего постановления возложить на отдел архитектуры</w:t>
      </w:r>
      <w:r w:rsidR="00D23BCB">
        <w:rPr>
          <w:sz w:val="24"/>
          <w:szCs w:val="24"/>
        </w:rPr>
        <w:t xml:space="preserve"> и градостроительства </w:t>
      </w:r>
      <w:r w:rsidRPr="009A70A2">
        <w:rPr>
          <w:sz w:val="24"/>
          <w:szCs w:val="24"/>
        </w:rPr>
        <w:t>администрации Слюдянского городского поселения.</w:t>
      </w:r>
    </w:p>
    <w:p w14:paraId="55B30D8A" w14:textId="77777777" w:rsidR="002C36F5" w:rsidRDefault="002C36F5" w:rsidP="002C36F5">
      <w:pPr>
        <w:tabs>
          <w:tab w:val="left" w:pos="851"/>
        </w:tabs>
        <w:jc w:val="both"/>
        <w:rPr>
          <w:sz w:val="24"/>
          <w:szCs w:val="22"/>
        </w:rPr>
      </w:pPr>
    </w:p>
    <w:p w14:paraId="511B3B47" w14:textId="5AE97183" w:rsidR="002C36F5" w:rsidRDefault="002C36F5" w:rsidP="002C36F5">
      <w:pPr>
        <w:tabs>
          <w:tab w:val="left" w:pos="851"/>
        </w:tabs>
        <w:jc w:val="both"/>
        <w:rPr>
          <w:sz w:val="24"/>
          <w:szCs w:val="22"/>
        </w:rPr>
      </w:pPr>
    </w:p>
    <w:p w14:paraId="48B487E7" w14:textId="50CE968A" w:rsidR="00F02643" w:rsidRPr="008D235C" w:rsidRDefault="00F02643" w:rsidP="002C36F5">
      <w:pPr>
        <w:tabs>
          <w:tab w:val="left" w:pos="851"/>
        </w:tabs>
        <w:jc w:val="both"/>
        <w:rPr>
          <w:sz w:val="24"/>
          <w:szCs w:val="22"/>
        </w:rPr>
      </w:pPr>
    </w:p>
    <w:p w14:paraId="2071FC02" w14:textId="4FDDA454" w:rsidR="00F02643" w:rsidRDefault="00F02643" w:rsidP="002C36F5">
      <w:pPr>
        <w:tabs>
          <w:tab w:val="left" w:pos="851"/>
        </w:tabs>
        <w:jc w:val="both"/>
        <w:rPr>
          <w:sz w:val="24"/>
          <w:szCs w:val="22"/>
        </w:rPr>
      </w:pPr>
    </w:p>
    <w:p w14:paraId="04F60EEC" w14:textId="77777777" w:rsidR="00F02643" w:rsidRDefault="00F02643" w:rsidP="002C36F5">
      <w:pPr>
        <w:tabs>
          <w:tab w:val="left" w:pos="851"/>
        </w:tabs>
        <w:jc w:val="both"/>
        <w:rPr>
          <w:sz w:val="24"/>
          <w:szCs w:val="22"/>
        </w:rPr>
      </w:pPr>
    </w:p>
    <w:p w14:paraId="33E220FD" w14:textId="0518566A" w:rsidR="00D23BCB" w:rsidRDefault="00D23BCB" w:rsidP="002C36F5">
      <w:pPr>
        <w:tabs>
          <w:tab w:val="left" w:pos="851"/>
        </w:tabs>
        <w:jc w:val="both"/>
        <w:rPr>
          <w:sz w:val="24"/>
          <w:szCs w:val="22"/>
        </w:rPr>
      </w:pPr>
    </w:p>
    <w:p w14:paraId="11B7E572" w14:textId="77777777" w:rsidR="00D23BCB" w:rsidRPr="009D7CCB" w:rsidRDefault="00D23BCB" w:rsidP="002C36F5">
      <w:pPr>
        <w:tabs>
          <w:tab w:val="left" w:pos="851"/>
        </w:tabs>
        <w:jc w:val="both"/>
        <w:rPr>
          <w:sz w:val="24"/>
          <w:szCs w:val="22"/>
        </w:rPr>
      </w:pPr>
    </w:p>
    <w:p w14:paraId="51959F54" w14:textId="0F3C5AD7" w:rsidR="000C33C9" w:rsidRPr="0060514E" w:rsidRDefault="007F0DE2" w:rsidP="000C33C9">
      <w:pPr>
        <w:rPr>
          <w:sz w:val="24"/>
          <w:szCs w:val="24"/>
        </w:rPr>
      </w:pPr>
      <w:r>
        <w:rPr>
          <w:sz w:val="24"/>
          <w:szCs w:val="24"/>
        </w:rPr>
        <w:t>Г</w:t>
      </w:r>
      <w:r w:rsidR="000C33C9" w:rsidRPr="0060514E">
        <w:rPr>
          <w:sz w:val="24"/>
          <w:szCs w:val="24"/>
        </w:rPr>
        <w:t>лав</w:t>
      </w:r>
      <w:r w:rsidR="007E682C">
        <w:rPr>
          <w:sz w:val="24"/>
          <w:szCs w:val="24"/>
        </w:rPr>
        <w:t>а</w:t>
      </w:r>
      <w:r w:rsidR="000C33C9" w:rsidRPr="0060514E">
        <w:rPr>
          <w:sz w:val="24"/>
          <w:szCs w:val="24"/>
        </w:rPr>
        <w:t xml:space="preserve"> Слюдянского</w:t>
      </w:r>
    </w:p>
    <w:p w14:paraId="740E3886" w14:textId="095EDE4B" w:rsidR="000C33C9" w:rsidRDefault="000C33C9" w:rsidP="000C33C9">
      <w:pPr>
        <w:rPr>
          <w:sz w:val="24"/>
          <w:szCs w:val="24"/>
        </w:rPr>
      </w:pPr>
      <w:r w:rsidRPr="0060514E">
        <w:rPr>
          <w:sz w:val="24"/>
          <w:szCs w:val="24"/>
        </w:rPr>
        <w:t xml:space="preserve">муниципального образования                                                                             </w:t>
      </w:r>
      <w:r w:rsidR="00F02643">
        <w:rPr>
          <w:sz w:val="24"/>
          <w:szCs w:val="24"/>
        </w:rPr>
        <w:t xml:space="preserve">    </w:t>
      </w:r>
      <w:r w:rsidR="007E682C">
        <w:rPr>
          <w:sz w:val="24"/>
          <w:szCs w:val="24"/>
        </w:rPr>
        <w:t>В.Н. Сендзяк</w:t>
      </w:r>
      <w:r w:rsidRPr="0060514E">
        <w:rPr>
          <w:sz w:val="24"/>
          <w:szCs w:val="24"/>
        </w:rPr>
        <w:t xml:space="preserve">   </w:t>
      </w:r>
    </w:p>
    <w:p w14:paraId="750B390D" w14:textId="77777777" w:rsidR="002C36F5" w:rsidRDefault="002C36F5" w:rsidP="002C36F5">
      <w:pPr>
        <w:pStyle w:val="20"/>
        <w:tabs>
          <w:tab w:val="left" w:pos="3810"/>
          <w:tab w:val="center" w:pos="4677"/>
        </w:tabs>
        <w:jc w:val="center"/>
        <w:rPr>
          <w:b w:val="0"/>
          <w:bCs w:val="0"/>
          <w:sz w:val="36"/>
        </w:rPr>
      </w:pPr>
    </w:p>
    <w:p w14:paraId="4A9898F0" w14:textId="77777777" w:rsidR="002C36F5" w:rsidRDefault="002C36F5" w:rsidP="002C36F5">
      <w:pPr>
        <w:pStyle w:val="20"/>
        <w:tabs>
          <w:tab w:val="left" w:pos="3810"/>
          <w:tab w:val="center" w:pos="4677"/>
        </w:tabs>
        <w:jc w:val="center"/>
        <w:rPr>
          <w:b w:val="0"/>
          <w:bCs w:val="0"/>
          <w:sz w:val="36"/>
        </w:rPr>
      </w:pPr>
    </w:p>
    <w:p w14:paraId="5B301AB5" w14:textId="77777777" w:rsidR="005645A7" w:rsidRDefault="005645A7" w:rsidP="00344053">
      <w:pPr>
        <w:pStyle w:val="20"/>
        <w:jc w:val="center"/>
        <w:rPr>
          <w:bCs w:val="0"/>
          <w:sz w:val="36"/>
        </w:rPr>
      </w:pPr>
    </w:p>
    <w:p w14:paraId="5F7D84B1" w14:textId="77777777" w:rsidR="005645A7" w:rsidRDefault="005645A7" w:rsidP="00344053">
      <w:pPr>
        <w:pStyle w:val="20"/>
        <w:jc w:val="center"/>
        <w:rPr>
          <w:bCs w:val="0"/>
          <w:sz w:val="36"/>
        </w:rPr>
      </w:pPr>
    </w:p>
    <w:p w14:paraId="6D586C90" w14:textId="77777777" w:rsidR="005645A7" w:rsidRDefault="005645A7" w:rsidP="00344053">
      <w:pPr>
        <w:pStyle w:val="20"/>
        <w:jc w:val="center"/>
        <w:rPr>
          <w:bCs w:val="0"/>
          <w:sz w:val="36"/>
        </w:rPr>
      </w:pPr>
      <w:bookmarkStart w:id="5" w:name="_GoBack"/>
      <w:bookmarkEnd w:id="0"/>
      <w:bookmarkEnd w:id="5"/>
    </w:p>
    <w:sectPr w:rsidR="005645A7" w:rsidSect="00D57A73">
      <w:type w:val="continuous"/>
      <w:pgSz w:w="11909" w:h="16834"/>
      <w:pgMar w:top="1134" w:right="850" w:bottom="1134" w:left="1701" w:header="720" w:footer="720" w:gutter="0"/>
      <w:cols w:space="60"/>
      <w:noEndnote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0014696" w14:textId="77777777" w:rsidR="00021715" w:rsidRDefault="00021715">
      <w:r>
        <w:separator/>
      </w:r>
    </w:p>
  </w:endnote>
  <w:endnote w:type="continuationSeparator" w:id="0">
    <w:p w14:paraId="11C74089" w14:textId="77777777" w:rsidR="00021715" w:rsidRDefault="000217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5305F1E" w14:textId="77777777" w:rsidR="00021715" w:rsidRDefault="00021715">
      <w:r>
        <w:separator/>
      </w:r>
    </w:p>
  </w:footnote>
  <w:footnote w:type="continuationSeparator" w:id="0">
    <w:p w14:paraId="5D36783F" w14:textId="77777777" w:rsidR="00021715" w:rsidRDefault="0002171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26D35BA"/>
    <w:multiLevelType w:val="multilevel"/>
    <w:tmpl w:val="0D524A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b w:val="0"/>
        <w:i w:val="0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6EF777B"/>
    <w:multiLevelType w:val="multilevel"/>
    <w:tmpl w:val="0D524A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b w:val="0"/>
        <w:i w:val="0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675013B"/>
    <w:multiLevelType w:val="multilevel"/>
    <w:tmpl w:val="46D82D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color w:val="auto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 w15:restartNumberingAfterBreak="0">
    <w:nsid w:val="4BB05D2B"/>
    <w:multiLevelType w:val="hybridMultilevel"/>
    <w:tmpl w:val="C38ECBF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0637B6C"/>
    <w:multiLevelType w:val="multilevel"/>
    <w:tmpl w:val="157A3A88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786" w:hanging="36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2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208" w:hanging="1800"/>
      </w:pPr>
      <w:rPr>
        <w:rFonts w:hint="default"/>
      </w:rPr>
    </w:lvl>
  </w:abstractNum>
  <w:abstractNum w:abstractNumId="5" w15:restartNumberingAfterBreak="0">
    <w:nsid w:val="6A407005"/>
    <w:multiLevelType w:val="multilevel"/>
    <w:tmpl w:val="13C0EB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6D8F49E4"/>
    <w:multiLevelType w:val="multilevel"/>
    <w:tmpl w:val="F392C8A8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71CC7BAE"/>
    <w:multiLevelType w:val="multilevel"/>
    <w:tmpl w:val="3CE8E7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A240A15"/>
    <w:multiLevelType w:val="multilevel"/>
    <w:tmpl w:val="0D524A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b w:val="0"/>
        <w:i w:val="0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7BF364F9"/>
    <w:multiLevelType w:val="multilevel"/>
    <w:tmpl w:val="F1EA6276"/>
    <w:lvl w:ilvl="0">
      <w:start w:val="1"/>
      <w:numFmt w:val="decimal"/>
      <w:lvlText w:val="%1."/>
      <w:lvlJc w:val="left"/>
      <w:pPr>
        <w:ind w:left="21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1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0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774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701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26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195" w:hanging="1800"/>
      </w:pPr>
      <w:rPr>
        <w:rFonts w:hint="default"/>
      </w:rPr>
    </w:lvl>
  </w:abstractNum>
  <w:num w:numId="1">
    <w:abstractNumId w:val="1"/>
  </w:num>
  <w:num w:numId="2">
    <w:abstractNumId w:val="5"/>
  </w:num>
  <w:num w:numId="3">
    <w:abstractNumId w:val="6"/>
  </w:num>
  <w:num w:numId="4">
    <w:abstractNumId w:val="4"/>
  </w:num>
  <w:num w:numId="5">
    <w:abstractNumId w:val="2"/>
  </w:num>
  <w:num w:numId="6">
    <w:abstractNumId w:val="3"/>
  </w:num>
  <w:num w:numId="7">
    <w:abstractNumId w:val="8"/>
  </w:num>
  <w:num w:numId="8">
    <w:abstractNumId w:val="7"/>
  </w:num>
  <w:num w:numId="9">
    <w:abstractNumId w:val="0"/>
  </w:num>
  <w:num w:numId="1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76DF4"/>
    <w:rsid w:val="00003219"/>
    <w:rsid w:val="000103DF"/>
    <w:rsid w:val="00016A1F"/>
    <w:rsid w:val="00021715"/>
    <w:rsid w:val="00022D30"/>
    <w:rsid w:val="00030D47"/>
    <w:rsid w:val="00045D1C"/>
    <w:rsid w:val="00046A24"/>
    <w:rsid w:val="00053499"/>
    <w:rsid w:val="0005726C"/>
    <w:rsid w:val="0007112E"/>
    <w:rsid w:val="000827D3"/>
    <w:rsid w:val="00093AD2"/>
    <w:rsid w:val="000A1F64"/>
    <w:rsid w:val="000A653B"/>
    <w:rsid w:val="000B258C"/>
    <w:rsid w:val="000C0162"/>
    <w:rsid w:val="000C33C9"/>
    <w:rsid w:val="000C52EB"/>
    <w:rsid w:val="000D24DA"/>
    <w:rsid w:val="000D3AF1"/>
    <w:rsid w:val="000E2C28"/>
    <w:rsid w:val="000E46CE"/>
    <w:rsid w:val="000F34EF"/>
    <w:rsid w:val="000F77A1"/>
    <w:rsid w:val="00102F22"/>
    <w:rsid w:val="00106015"/>
    <w:rsid w:val="001119B6"/>
    <w:rsid w:val="00113DD6"/>
    <w:rsid w:val="001147B7"/>
    <w:rsid w:val="00124922"/>
    <w:rsid w:val="0012763E"/>
    <w:rsid w:val="00152578"/>
    <w:rsid w:val="001528B0"/>
    <w:rsid w:val="0015589A"/>
    <w:rsid w:val="0017419B"/>
    <w:rsid w:val="00174A3B"/>
    <w:rsid w:val="00177A1A"/>
    <w:rsid w:val="0018317C"/>
    <w:rsid w:val="0018561D"/>
    <w:rsid w:val="00187032"/>
    <w:rsid w:val="001928DF"/>
    <w:rsid w:val="001C2F6E"/>
    <w:rsid w:val="001C6197"/>
    <w:rsid w:val="001E4857"/>
    <w:rsid w:val="001E5F3C"/>
    <w:rsid w:val="001F39FF"/>
    <w:rsid w:val="002011E8"/>
    <w:rsid w:val="002019C6"/>
    <w:rsid w:val="00203EFD"/>
    <w:rsid w:val="002047CB"/>
    <w:rsid w:val="00212263"/>
    <w:rsid w:val="002160D1"/>
    <w:rsid w:val="002219B9"/>
    <w:rsid w:val="0022306D"/>
    <w:rsid w:val="00224285"/>
    <w:rsid w:val="00224CBB"/>
    <w:rsid w:val="00225D2F"/>
    <w:rsid w:val="0022676C"/>
    <w:rsid w:val="0023680B"/>
    <w:rsid w:val="00250049"/>
    <w:rsid w:val="0025197C"/>
    <w:rsid w:val="00270E1A"/>
    <w:rsid w:val="00275624"/>
    <w:rsid w:val="00276DF4"/>
    <w:rsid w:val="00280CC7"/>
    <w:rsid w:val="00285BB2"/>
    <w:rsid w:val="00286D8C"/>
    <w:rsid w:val="002A3F48"/>
    <w:rsid w:val="002A4784"/>
    <w:rsid w:val="002A5D01"/>
    <w:rsid w:val="002B1E21"/>
    <w:rsid w:val="002B57C3"/>
    <w:rsid w:val="002C36F5"/>
    <w:rsid w:val="002C625E"/>
    <w:rsid w:val="002D0B8C"/>
    <w:rsid w:val="002D148F"/>
    <w:rsid w:val="002D468D"/>
    <w:rsid w:val="002D70EF"/>
    <w:rsid w:val="002E06D9"/>
    <w:rsid w:val="002E0C3A"/>
    <w:rsid w:val="002E4715"/>
    <w:rsid w:val="002F0A54"/>
    <w:rsid w:val="00303097"/>
    <w:rsid w:val="00307CAF"/>
    <w:rsid w:val="003160F9"/>
    <w:rsid w:val="00327B8C"/>
    <w:rsid w:val="00327DD0"/>
    <w:rsid w:val="00334953"/>
    <w:rsid w:val="0033559C"/>
    <w:rsid w:val="0033699B"/>
    <w:rsid w:val="003414F3"/>
    <w:rsid w:val="00341FB7"/>
    <w:rsid w:val="003437CC"/>
    <w:rsid w:val="00344053"/>
    <w:rsid w:val="003515A2"/>
    <w:rsid w:val="00356002"/>
    <w:rsid w:val="00361407"/>
    <w:rsid w:val="00366BAF"/>
    <w:rsid w:val="0038051C"/>
    <w:rsid w:val="00381051"/>
    <w:rsid w:val="00381F3D"/>
    <w:rsid w:val="00382602"/>
    <w:rsid w:val="00385A33"/>
    <w:rsid w:val="00390465"/>
    <w:rsid w:val="00391181"/>
    <w:rsid w:val="003959C2"/>
    <w:rsid w:val="00397728"/>
    <w:rsid w:val="003A0FF1"/>
    <w:rsid w:val="003A4C09"/>
    <w:rsid w:val="003C5D54"/>
    <w:rsid w:val="003C73CB"/>
    <w:rsid w:val="003D6A20"/>
    <w:rsid w:val="003D7BB3"/>
    <w:rsid w:val="003F09AD"/>
    <w:rsid w:val="0040558D"/>
    <w:rsid w:val="00417B61"/>
    <w:rsid w:val="00425E03"/>
    <w:rsid w:val="00427CCB"/>
    <w:rsid w:val="00434F2B"/>
    <w:rsid w:val="00446DAC"/>
    <w:rsid w:val="004513FD"/>
    <w:rsid w:val="004530C1"/>
    <w:rsid w:val="00454697"/>
    <w:rsid w:val="00455B97"/>
    <w:rsid w:val="004577E0"/>
    <w:rsid w:val="00460EFF"/>
    <w:rsid w:val="00464948"/>
    <w:rsid w:val="00465265"/>
    <w:rsid w:val="00466330"/>
    <w:rsid w:val="0047462E"/>
    <w:rsid w:val="00483289"/>
    <w:rsid w:val="004A06F1"/>
    <w:rsid w:val="004A747D"/>
    <w:rsid w:val="004B5AC4"/>
    <w:rsid w:val="004C702B"/>
    <w:rsid w:val="004D2A9F"/>
    <w:rsid w:val="004D2FE7"/>
    <w:rsid w:val="004D4B17"/>
    <w:rsid w:val="004E4C93"/>
    <w:rsid w:val="004E4FB7"/>
    <w:rsid w:val="00514897"/>
    <w:rsid w:val="00524644"/>
    <w:rsid w:val="00533CDD"/>
    <w:rsid w:val="00537A7A"/>
    <w:rsid w:val="00546CF8"/>
    <w:rsid w:val="005645A7"/>
    <w:rsid w:val="00564611"/>
    <w:rsid w:val="00566F8B"/>
    <w:rsid w:val="005671AB"/>
    <w:rsid w:val="00567BD9"/>
    <w:rsid w:val="005706F1"/>
    <w:rsid w:val="005A15EA"/>
    <w:rsid w:val="005A29DC"/>
    <w:rsid w:val="005B7EAD"/>
    <w:rsid w:val="005C4C37"/>
    <w:rsid w:val="005D03F4"/>
    <w:rsid w:val="005D3E22"/>
    <w:rsid w:val="005E71CC"/>
    <w:rsid w:val="005F104E"/>
    <w:rsid w:val="005F66D6"/>
    <w:rsid w:val="0060514E"/>
    <w:rsid w:val="00622458"/>
    <w:rsid w:val="00625600"/>
    <w:rsid w:val="0063158A"/>
    <w:rsid w:val="00632692"/>
    <w:rsid w:val="00633F67"/>
    <w:rsid w:val="00636D7D"/>
    <w:rsid w:val="0064022E"/>
    <w:rsid w:val="00645062"/>
    <w:rsid w:val="006518FC"/>
    <w:rsid w:val="00665931"/>
    <w:rsid w:val="00674E52"/>
    <w:rsid w:val="00680D90"/>
    <w:rsid w:val="00691BAF"/>
    <w:rsid w:val="00696DE4"/>
    <w:rsid w:val="006A279A"/>
    <w:rsid w:val="006B3D22"/>
    <w:rsid w:val="006B3F9D"/>
    <w:rsid w:val="006B6F51"/>
    <w:rsid w:val="006C4E0C"/>
    <w:rsid w:val="006D5626"/>
    <w:rsid w:val="006F4CF2"/>
    <w:rsid w:val="006F6225"/>
    <w:rsid w:val="00703DA2"/>
    <w:rsid w:val="00705909"/>
    <w:rsid w:val="00706ADA"/>
    <w:rsid w:val="0071379E"/>
    <w:rsid w:val="00714DFC"/>
    <w:rsid w:val="00716D96"/>
    <w:rsid w:val="00721DB6"/>
    <w:rsid w:val="007254E4"/>
    <w:rsid w:val="007264E8"/>
    <w:rsid w:val="00726A78"/>
    <w:rsid w:val="00727255"/>
    <w:rsid w:val="00733C31"/>
    <w:rsid w:val="0074009B"/>
    <w:rsid w:val="0074783E"/>
    <w:rsid w:val="00754CA7"/>
    <w:rsid w:val="00757FAC"/>
    <w:rsid w:val="0076291C"/>
    <w:rsid w:val="007818E0"/>
    <w:rsid w:val="007835C0"/>
    <w:rsid w:val="007924D0"/>
    <w:rsid w:val="00792561"/>
    <w:rsid w:val="007A72F7"/>
    <w:rsid w:val="007B0B35"/>
    <w:rsid w:val="007B645E"/>
    <w:rsid w:val="007B6A42"/>
    <w:rsid w:val="007C5421"/>
    <w:rsid w:val="007C7BC1"/>
    <w:rsid w:val="007D2217"/>
    <w:rsid w:val="007D242F"/>
    <w:rsid w:val="007D73DF"/>
    <w:rsid w:val="007E5139"/>
    <w:rsid w:val="007E682C"/>
    <w:rsid w:val="007F0D9D"/>
    <w:rsid w:val="007F0DE2"/>
    <w:rsid w:val="007F374C"/>
    <w:rsid w:val="007F47D1"/>
    <w:rsid w:val="007F5E3E"/>
    <w:rsid w:val="0080276E"/>
    <w:rsid w:val="008151C1"/>
    <w:rsid w:val="00833EB1"/>
    <w:rsid w:val="00866EC7"/>
    <w:rsid w:val="00875823"/>
    <w:rsid w:val="00882100"/>
    <w:rsid w:val="00891166"/>
    <w:rsid w:val="008921A4"/>
    <w:rsid w:val="00893649"/>
    <w:rsid w:val="00894295"/>
    <w:rsid w:val="00895222"/>
    <w:rsid w:val="008A6191"/>
    <w:rsid w:val="008A6E35"/>
    <w:rsid w:val="008B09B6"/>
    <w:rsid w:val="008B3621"/>
    <w:rsid w:val="008C7768"/>
    <w:rsid w:val="008D235C"/>
    <w:rsid w:val="008E2D28"/>
    <w:rsid w:val="008E5854"/>
    <w:rsid w:val="008F1137"/>
    <w:rsid w:val="0091077A"/>
    <w:rsid w:val="0091414E"/>
    <w:rsid w:val="009166ED"/>
    <w:rsid w:val="00916C40"/>
    <w:rsid w:val="009253C9"/>
    <w:rsid w:val="009304B2"/>
    <w:rsid w:val="00935D66"/>
    <w:rsid w:val="0094019F"/>
    <w:rsid w:val="00941316"/>
    <w:rsid w:val="009463E9"/>
    <w:rsid w:val="00965850"/>
    <w:rsid w:val="00965894"/>
    <w:rsid w:val="00967AF3"/>
    <w:rsid w:val="00971267"/>
    <w:rsid w:val="00982B36"/>
    <w:rsid w:val="00985869"/>
    <w:rsid w:val="0099386E"/>
    <w:rsid w:val="009972B8"/>
    <w:rsid w:val="00997341"/>
    <w:rsid w:val="009A1C46"/>
    <w:rsid w:val="009B27BA"/>
    <w:rsid w:val="009B79F8"/>
    <w:rsid w:val="009C7673"/>
    <w:rsid w:val="009D1F94"/>
    <w:rsid w:val="009D69E1"/>
    <w:rsid w:val="009E426A"/>
    <w:rsid w:val="00A010DD"/>
    <w:rsid w:val="00A06AE4"/>
    <w:rsid w:val="00A06BA6"/>
    <w:rsid w:val="00A112D1"/>
    <w:rsid w:val="00A156AD"/>
    <w:rsid w:val="00A27F9B"/>
    <w:rsid w:val="00A4363C"/>
    <w:rsid w:val="00A4665C"/>
    <w:rsid w:val="00A50A2A"/>
    <w:rsid w:val="00A54177"/>
    <w:rsid w:val="00A55E82"/>
    <w:rsid w:val="00A56ECB"/>
    <w:rsid w:val="00A60EFF"/>
    <w:rsid w:val="00A62A06"/>
    <w:rsid w:val="00A70581"/>
    <w:rsid w:val="00A71F16"/>
    <w:rsid w:val="00A80C10"/>
    <w:rsid w:val="00A81918"/>
    <w:rsid w:val="00A84ED5"/>
    <w:rsid w:val="00A85770"/>
    <w:rsid w:val="00A86CCA"/>
    <w:rsid w:val="00AA4A95"/>
    <w:rsid w:val="00AB28DA"/>
    <w:rsid w:val="00AB2E82"/>
    <w:rsid w:val="00AB409D"/>
    <w:rsid w:val="00AB6253"/>
    <w:rsid w:val="00AC17F6"/>
    <w:rsid w:val="00AC2F84"/>
    <w:rsid w:val="00AC3C35"/>
    <w:rsid w:val="00AD4585"/>
    <w:rsid w:val="00AD5AFB"/>
    <w:rsid w:val="00AE4069"/>
    <w:rsid w:val="00AF7AAA"/>
    <w:rsid w:val="00AF7C9B"/>
    <w:rsid w:val="00B16B3D"/>
    <w:rsid w:val="00B17BE9"/>
    <w:rsid w:val="00B22696"/>
    <w:rsid w:val="00B300E0"/>
    <w:rsid w:val="00B37A6E"/>
    <w:rsid w:val="00B40EAF"/>
    <w:rsid w:val="00B42524"/>
    <w:rsid w:val="00B45E3B"/>
    <w:rsid w:val="00B509FB"/>
    <w:rsid w:val="00B5284F"/>
    <w:rsid w:val="00B53402"/>
    <w:rsid w:val="00B612F2"/>
    <w:rsid w:val="00B6144B"/>
    <w:rsid w:val="00B63815"/>
    <w:rsid w:val="00B645C0"/>
    <w:rsid w:val="00B71CD3"/>
    <w:rsid w:val="00B7569D"/>
    <w:rsid w:val="00B800D8"/>
    <w:rsid w:val="00B827CF"/>
    <w:rsid w:val="00BB1ACC"/>
    <w:rsid w:val="00BB3AF8"/>
    <w:rsid w:val="00BB46BA"/>
    <w:rsid w:val="00BC37A5"/>
    <w:rsid w:val="00BD4AFF"/>
    <w:rsid w:val="00BE2AAE"/>
    <w:rsid w:val="00BE2C34"/>
    <w:rsid w:val="00BE2EC6"/>
    <w:rsid w:val="00BE40D8"/>
    <w:rsid w:val="00BE44A2"/>
    <w:rsid w:val="00BF2385"/>
    <w:rsid w:val="00BF461E"/>
    <w:rsid w:val="00BF7D5D"/>
    <w:rsid w:val="00C03183"/>
    <w:rsid w:val="00C1182A"/>
    <w:rsid w:val="00C241EC"/>
    <w:rsid w:val="00C25BCC"/>
    <w:rsid w:val="00C3210D"/>
    <w:rsid w:val="00C34527"/>
    <w:rsid w:val="00C35614"/>
    <w:rsid w:val="00C41B42"/>
    <w:rsid w:val="00C53BD8"/>
    <w:rsid w:val="00C54030"/>
    <w:rsid w:val="00C55E4C"/>
    <w:rsid w:val="00C651BB"/>
    <w:rsid w:val="00C76078"/>
    <w:rsid w:val="00C7787D"/>
    <w:rsid w:val="00C83A31"/>
    <w:rsid w:val="00C8456C"/>
    <w:rsid w:val="00CA46A5"/>
    <w:rsid w:val="00CA4EEB"/>
    <w:rsid w:val="00CA677F"/>
    <w:rsid w:val="00CA7E5F"/>
    <w:rsid w:val="00CB42EA"/>
    <w:rsid w:val="00CB45DC"/>
    <w:rsid w:val="00CB6607"/>
    <w:rsid w:val="00CC055B"/>
    <w:rsid w:val="00CE24AE"/>
    <w:rsid w:val="00CE644E"/>
    <w:rsid w:val="00D000E0"/>
    <w:rsid w:val="00D23BCB"/>
    <w:rsid w:val="00D273BC"/>
    <w:rsid w:val="00D355FC"/>
    <w:rsid w:val="00D44224"/>
    <w:rsid w:val="00D571B1"/>
    <w:rsid w:val="00D57A73"/>
    <w:rsid w:val="00D57F32"/>
    <w:rsid w:val="00D73D4D"/>
    <w:rsid w:val="00D753FF"/>
    <w:rsid w:val="00D80700"/>
    <w:rsid w:val="00D85971"/>
    <w:rsid w:val="00D92AEF"/>
    <w:rsid w:val="00D94E0A"/>
    <w:rsid w:val="00DA40CF"/>
    <w:rsid w:val="00DA6D23"/>
    <w:rsid w:val="00DB11F2"/>
    <w:rsid w:val="00DB5290"/>
    <w:rsid w:val="00DB58B6"/>
    <w:rsid w:val="00DC1BC3"/>
    <w:rsid w:val="00DC4E3D"/>
    <w:rsid w:val="00DE41D0"/>
    <w:rsid w:val="00DE7DD9"/>
    <w:rsid w:val="00DF5AD3"/>
    <w:rsid w:val="00DF6616"/>
    <w:rsid w:val="00E00E5E"/>
    <w:rsid w:val="00E01C0E"/>
    <w:rsid w:val="00E1192C"/>
    <w:rsid w:val="00E1653B"/>
    <w:rsid w:val="00E21890"/>
    <w:rsid w:val="00E25738"/>
    <w:rsid w:val="00E33F4C"/>
    <w:rsid w:val="00E341E8"/>
    <w:rsid w:val="00E60163"/>
    <w:rsid w:val="00E73208"/>
    <w:rsid w:val="00E74D87"/>
    <w:rsid w:val="00E80E94"/>
    <w:rsid w:val="00E87B8B"/>
    <w:rsid w:val="00EA1094"/>
    <w:rsid w:val="00EA24F3"/>
    <w:rsid w:val="00EA2E49"/>
    <w:rsid w:val="00EA511B"/>
    <w:rsid w:val="00EB02A2"/>
    <w:rsid w:val="00EB24C4"/>
    <w:rsid w:val="00EC07EF"/>
    <w:rsid w:val="00EC5D62"/>
    <w:rsid w:val="00EC67A1"/>
    <w:rsid w:val="00EE30E9"/>
    <w:rsid w:val="00EF1E9F"/>
    <w:rsid w:val="00F02643"/>
    <w:rsid w:val="00F02C87"/>
    <w:rsid w:val="00F049F9"/>
    <w:rsid w:val="00F051AA"/>
    <w:rsid w:val="00F0531C"/>
    <w:rsid w:val="00F17E9E"/>
    <w:rsid w:val="00F30388"/>
    <w:rsid w:val="00F338F5"/>
    <w:rsid w:val="00F354AA"/>
    <w:rsid w:val="00F40139"/>
    <w:rsid w:val="00F44445"/>
    <w:rsid w:val="00F52F2D"/>
    <w:rsid w:val="00F6004C"/>
    <w:rsid w:val="00F64D7A"/>
    <w:rsid w:val="00F65014"/>
    <w:rsid w:val="00F8177A"/>
    <w:rsid w:val="00F902CB"/>
    <w:rsid w:val="00FA5595"/>
    <w:rsid w:val="00FA6653"/>
    <w:rsid w:val="00FA755E"/>
    <w:rsid w:val="00FB3891"/>
    <w:rsid w:val="00FB6D49"/>
    <w:rsid w:val="00FC1B83"/>
    <w:rsid w:val="00FD494A"/>
    <w:rsid w:val="00FD516E"/>
    <w:rsid w:val="00FD5B9F"/>
    <w:rsid w:val="00FD6CA1"/>
    <w:rsid w:val="00FE4BB9"/>
    <w:rsid w:val="00FF61CB"/>
    <w:rsid w:val="00FF62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72D54846"/>
  <w15:chartTrackingRefBased/>
  <w15:docId w15:val="{D447B0C0-C2DD-4709-B50C-EF7AE3C335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</w:pPr>
  </w:style>
  <w:style w:type="paragraph" w:styleId="1">
    <w:name w:val="heading 1"/>
    <w:basedOn w:val="a"/>
    <w:next w:val="a"/>
    <w:qFormat/>
    <w:rsid w:val="00382602"/>
    <w:pPr>
      <w:keepNext/>
      <w:widowControl/>
      <w:autoSpaceDE/>
      <w:autoSpaceDN/>
      <w:adjustRightInd/>
      <w:jc w:val="both"/>
      <w:outlineLvl w:val="0"/>
    </w:pPr>
    <w:rPr>
      <w:sz w:val="28"/>
    </w:rPr>
  </w:style>
  <w:style w:type="paragraph" w:styleId="2">
    <w:name w:val="heading 2"/>
    <w:basedOn w:val="a"/>
    <w:next w:val="a"/>
    <w:qFormat/>
    <w:rsid w:val="00382602"/>
    <w:pPr>
      <w:keepNext/>
      <w:widowControl/>
      <w:autoSpaceDE/>
      <w:autoSpaceDN/>
      <w:adjustRightInd/>
      <w:jc w:val="both"/>
      <w:outlineLvl w:val="1"/>
    </w:pPr>
    <w:rPr>
      <w:b/>
      <w:spacing w:val="80"/>
      <w:sz w:val="28"/>
    </w:rPr>
  </w:style>
  <w:style w:type="paragraph" w:styleId="3">
    <w:name w:val="heading 3"/>
    <w:basedOn w:val="a"/>
    <w:next w:val="a"/>
    <w:qFormat/>
    <w:rsid w:val="007E5139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qFormat/>
    <w:rsid w:val="00382602"/>
    <w:pPr>
      <w:keepNext/>
      <w:widowControl/>
      <w:autoSpaceDE/>
      <w:autoSpaceDN/>
      <w:adjustRightInd/>
      <w:jc w:val="center"/>
      <w:outlineLvl w:val="3"/>
    </w:pPr>
    <w:rPr>
      <w:sz w:val="24"/>
    </w:rPr>
  </w:style>
  <w:style w:type="paragraph" w:styleId="5">
    <w:name w:val="heading 5"/>
    <w:basedOn w:val="a"/>
    <w:next w:val="a"/>
    <w:qFormat/>
    <w:rsid w:val="00382602"/>
    <w:pPr>
      <w:keepNext/>
      <w:widowControl/>
      <w:autoSpaceDE/>
      <w:autoSpaceDN/>
      <w:adjustRightInd/>
      <w:jc w:val="center"/>
      <w:outlineLvl w:val="4"/>
    </w:pPr>
    <w:rPr>
      <w:b/>
      <w:sz w:val="24"/>
    </w:rPr>
  </w:style>
  <w:style w:type="paragraph" w:styleId="6">
    <w:name w:val="heading 6"/>
    <w:basedOn w:val="a"/>
    <w:next w:val="a"/>
    <w:qFormat/>
    <w:rsid w:val="007E5139"/>
    <w:pPr>
      <w:keepNext/>
      <w:widowControl/>
      <w:overflowPunct w:val="0"/>
      <w:textAlignment w:val="baseline"/>
      <w:outlineLvl w:val="5"/>
    </w:pPr>
    <w:rPr>
      <w:b/>
      <w:bCs/>
      <w:sz w:val="24"/>
    </w:rPr>
  </w:style>
  <w:style w:type="paragraph" w:styleId="7">
    <w:name w:val="heading 7"/>
    <w:basedOn w:val="a"/>
    <w:next w:val="a"/>
    <w:qFormat/>
    <w:rsid w:val="007E5139"/>
    <w:pPr>
      <w:keepNext/>
      <w:widowControl/>
      <w:overflowPunct w:val="0"/>
      <w:textAlignment w:val="baseline"/>
      <w:outlineLvl w:val="6"/>
    </w:pPr>
    <w:rPr>
      <w:b/>
      <w:bCs/>
      <w:sz w:val="28"/>
    </w:rPr>
  </w:style>
  <w:style w:type="paragraph" w:styleId="8">
    <w:name w:val="heading 8"/>
    <w:basedOn w:val="a"/>
    <w:next w:val="a"/>
    <w:qFormat/>
    <w:rsid w:val="007E5139"/>
    <w:pPr>
      <w:keepNext/>
      <w:widowControl/>
      <w:overflowPunct w:val="0"/>
      <w:textAlignment w:val="baseline"/>
      <w:outlineLvl w:val="7"/>
    </w:pPr>
    <w:rPr>
      <w:b/>
      <w:bCs/>
      <w:sz w:val="40"/>
    </w:rPr>
  </w:style>
  <w:style w:type="paragraph" w:styleId="9">
    <w:name w:val="heading 9"/>
    <w:basedOn w:val="a"/>
    <w:next w:val="a"/>
    <w:qFormat/>
    <w:rsid w:val="007E5139"/>
    <w:pPr>
      <w:keepNext/>
      <w:widowControl/>
      <w:overflowPunct w:val="0"/>
      <w:textAlignment w:val="baseline"/>
      <w:outlineLvl w:val="8"/>
    </w:pPr>
    <w:rPr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3515A2"/>
    <w:pPr>
      <w:widowControl w:val="0"/>
      <w:autoSpaceDE w:val="0"/>
      <w:autoSpaceDN w:val="0"/>
      <w:adjustRightInd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4">
    <w:name w:val="Прижатый влево"/>
    <w:basedOn w:val="a"/>
    <w:next w:val="a"/>
    <w:rsid w:val="007924D0"/>
    <w:pPr>
      <w:widowControl/>
    </w:pPr>
    <w:rPr>
      <w:rFonts w:ascii="Arial" w:hAnsi="Arial"/>
    </w:rPr>
  </w:style>
  <w:style w:type="paragraph" w:styleId="a5">
    <w:name w:val="Body Text Indent"/>
    <w:basedOn w:val="a"/>
    <w:rsid w:val="00382602"/>
    <w:pPr>
      <w:widowControl/>
      <w:autoSpaceDE/>
      <w:autoSpaceDN/>
      <w:adjustRightInd/>
      <w:ind w:firstLine="851"/>
      <w:jc w:val="both"/>
    </w:pPr>
    <w:rPr>
      <w:sz w:val="28"/>
    </w:rPr>
  </w:style>
  <w:style w:type="paragraph" w:customStyle="1" w:styleId="21">
    <w:name w:val="Основной текст 21"/>
    <w:basedOn w:val="a"/>
    <w:rsid w:val="007E5139"/>
    <w:pPr>
      <w:widowControl/>
      <w:overflowPunct w:val="0"/>
      <w:ind w:firstLine="709"/>
      <w:jc w:val="both"/>
      <w:textAlignment w:val="baseline"/>
    </w:pPr>
    <w:rPr>
      <w:sz w:val="28"/>
      <w:lang w:val="en-US"/>
    </w:rPr>
  </w:style>
  <w:style w:type="paragraph" w:customStyle="1" w:styleId="210">
    <w:name w:val="Основной текст с отступом 21"/>
    <w:basedOn w:val="a"/>
    <w:rsid w:val="007E5139"/>
    <w:pPr>
      <w:widowControl/>
      <w:overflowPunct w:val="0"/>
      <w:ind w:firstLine="680"/>
      <w:jc w:val="both"/>
      <w:textAlignment w:val="baseline"/>
    </w:pPr>
    <w:rPr>
      <w:sz w:val="28"/>
      <w:lang w:val="en-US"/>
    </w:rPr>
  </w:style>
  <w:style w:type="paragraph" w:styleId="a6">
    <w:name w:val="Body Text"/>
    <w:basedOn w:val="a"/>
    <w:rsid w:val="007E5139"/>
    <w:pPr>
      <w:widowControl/>
      <w:overflowPunct w:val="0"/>
      <w:textAlignment w:val="baseline"/>
    </w:pPr>
    <w:rPr>
      <w:sz w:val="28"/>
    </w:rPr>
  </w:style>
  <w:style w:type="paragraph" w:styleId="20">
    <w:name w:val="Body Text 2"/>
    <w:basedOn w:val="a"/>
    <w:rsid w:val="007E5139"/>
    <w:pPr>
      <w:widowControl/>
      <w:overflowPunct w:val="0"/>
      <w:textAlignment w:val="baseline"/>
    </w:pPr>
    <w:rPr>
      <w:b/>
      <w:bCs/>
      <w:sz w:val="28"/>
    </w:rPr>
  </w:style>
  <w:style w:type="paragraph" w:styleId="22">
    <w:name w:val="Body Text Indent 2"/>
    <w:basedOn w:val="a"/>
    <w:rsid w:val="007E5139"/>
    <w:pPr>
      <w:widowControl/>
      <w:overflowPunct w:val="0"/>
      <w:ind w:firstLine="720"/>
      <w:textAlignment w:val="baseline"/>
    </w:pPr>
    <w:rPr>
      <w:b/>
      <w:bCs/>
      <w:sz w:val="44"/>
    </w:rPr>
  </w:style>
  <w:style w:type="paragraph" w:styleId="30">
    <w:name w:val="Body Text Indent 3"/>
    <w:basedOn w:val="a"/>
    <w:rsid w:val="007E5139"/>
    <w:pPr>
      <w:widowControl/>
      <w:overflowPunct w:val="0"/>
      <w:ind w:firstLine="720"/>
      <w:jc w:val="both"/>
      <w:textAlignment w:val="baseline"/>
    </w:pPr>
    <w:rPr>
      <w:b/>
      <w:bCs/>
      <w:sz w:val="44"/>
    </w:rPr>
  </w:style>
  <w:style w:type="paragraph" w:styleId="a7">
    <w:name w:val="header"/>
    <w:basedOn w:val="a"/>
    <w:rsid w:val="007E5139"/>
    <w:pPr>
      <w:widowControl/>
      <w:tabs>
        <w:tab w:val="center" w:pos="4677"/>
        <w:tab w:val="right" w:pos="9355"/>
      </w:tabs>
      <w:overflowPunct w:val="0"/>
      <w:textAlignment w:val="baseline"/>
    </w:pPr>
  </w:style>
  <w:style w:type="character" w:styleId="a8">
    <w:name w:val="page number"/>
    <w:basedOn w:val="a0"/>
    <w:rsid w:val="007E5139"/>
  </w:style>
  <w:style w:type="character" w:customStyle="1" w:styleId="a9">
    <w:name w:val="Гипертекстовая ссылка"/>
    <w:rsid w:val="007E5139"/>
    <w:rPr>
      <w:color w:val="008000"/>
      <w:sz w:val="20"/>
      <w:szCs w:val="20"/>
      <w:u w:val="single"/>
    </w:rPr>
  </w:style>
  <w:style w:type="paragraph" w:styleId="aa">
    <w:name w:val="footer"/>
    <w:basedOn w:val="a"/>
    <w:rsid w:val="007E5139"/>
    <w:pPr>
      <w:widowControl/>
      <w:tabs>
        <w:tab w:val="center" w:pos="4677"/>
        <w:tab w:val="right" w:pos="9355"/>
      </w:tabs>
      <w:overflowPunct w:val="0"/>
      <w:textAlignment w:val="baseline"/>
    </w:pPr>
  </w:style>
  <w:style w:type="character" w:styleId="ab">
    <w:name w:val="Hyperlink"/>
    <w:uiPriority w:val="99"/>
    <w:rsid w:val="007E5139"/>
    <w:rPr>
      <w:color w:val="0000FF"/>
      <w:u w:val="single"/>
    </w:rPr>
  </w:style>
  <w:style w:type="paragraph" w:styleId="ac">
    <w:name w:val="footnote text"/>
    <w:basedOn w:val="a"/>
    <w:semiHidden/>
    <w:rsid w:val="005D3E22"/>
  </w:style>
  <w:style w:type="character" w:styleId="ad">
    <w:name w:val="footnote reference"/>
    <w:semiHidden/>
    <w:rsid w:val="005D3E22"/>
    <w:rPr>
      <w:vertAlign w:val="superscript"/>
    </w:rPr>
  </w:style>
  <w:style w:type="paragraph" w:styleId="ae">
    <w:name w:val="Normal (Web)"/>
    <w:basedOn w:val="a"/>
    <w:rsid w:val="00F051AA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styleId="af">
    <w:name w:val="Balloon Text"/>
    <w:basedOn w:val="a"/>
    <w:link w:val="af0"/>
    <w:uiPriority w:val="99"/>
    <w:semiHidden/>
    <w:unhideWhenUsed/>
    <w:rsid w:val="00564611"/>
    <w:rPr>
      <w:rFonts w:ascii="Segoe UI" w:hAnsi="Segoe UI" w:cs="Segoe UI"/>
      <w:sz w:val="18"/>
      <w:szCs w:val="18"/>
    </w:rPr>
  </w:style>
  <w:style w:type="character" w:customStyle="1" w:styleId="af0">
    <w:name w:val="Текст выноски Знак"/>
    <w:link w:val="af"/>
    <w:uiPriority w:val="99"/>
    <w:semiHidden/>
    <w:rsid w:val="00564611"/>
    <w:rPr>
      <w:rFonts w:ascii="Segoe UI" w:hAnsi="Segoe UI" w:cs="Segoe UI"/>
      <w:sz w:val="18"/>
      <w:szCs w:val="18"/>
    </w:rPr>
  </w:style>
  <w:style w:type="paragraph" w:customStyle="1" w:styleId="aj">
    <w:name w:val="_aj"/>
    <w:basedOn w:val="a"/>
    <w:rsid w:val="001528B0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styleId="af1">
    <w:name w:val="List Paragraph"/>
    <w:basedOn w:val="a"/>
    <w:uiPriority w:val="34"/>
    <w:qFormat/>
    <w:rsid w:val="00833EB1"/>
    <w:pPr>
      <w:ind w:left="720"/>
      <w:contextualSpacing/>
    </w:pPr>
  </w:style>
  <w:style w:type="character" w:styleId="af2">
    <w:name w:val="Emphasis"/>
    <w:basedOn w:val="a0"/>
    <w:uiPriority w:val="20"/>
    <w:qFormat/>
    <w:rsid w:val="00792561"/>
    <w:rPr>
      <w:i/>
      <w:iCs/>
    </w:rPr>
  </w:style>
  <w:style w:type="paragraph" w:customStyle="1" w:styleId="10">
    <w:name w:val="Обычный (веб)1"/>
    <w:basedOn w:val="a"/>
    <w:rsid w:val="002C36F5"/>
    <w:pPr>
      <w:widowControl/>
      <w:autoSpaceDE/>
      <w:autoSpaceDN/>
      <w:adjustRightInd/>
      <w:spacing w:before="100" w:beforeAutospacing="1" w:after="100" w:afterAutospacing="1"/>
    </w:pPr>
    <w:rPr>
      <w:rFonts w:ascii="Arial" w:hAnsi="Arial" w:cs="Arial"/>
      <w:color w:val="454545"/>
    </w:rPr>
  </w:style>
  <w:style w:type="character" w:styleId="af3">
    <w:name w:val="Unresolved Mention"/>
    <w:basedOn w:val="a0"/>
    <w:uiPriority w:val="99"/>
    <w:semiHidden/>
    <w:unhideWhenUsed/>
    <w:rsid w:val="007818E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84205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215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20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491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32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5167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4091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32578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83632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99637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142389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814633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91822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1651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9920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86137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81911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44313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547234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369103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4160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://www.gorod-sludyanka.ru" TargetMode="External"/><Relationship Id="rId18" Type="http://schemas.openxmlformats.org/officeDocument/2006/relationships/hyperlink" Target="https://www.gorod-sludyanka.ru/page/dcec6654277e4ac696131ecedb6731f4" TargetMode="Externa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hyperlink" Target="http://www.gorod-sludyanka.ru" TargetMode="External"/><Relationship Id="rId17" Type="http://schemas.openxmlformats.org/officeDocument/2006/relationships/hyperlink" Target="https://www.gorod-sludyanka.ru/page/rubrics-351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www.gorod-sludyanka.ru/page/rubrics-56" TargetMode="External"/><Relationship Id="rId20" Type="http://schemas.openxmlformats.org/officeDocument/2006/relationships/hyperlink" Target="https://www.gorod-sludyanka.ru/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gorod-sludyanka.ru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www.gorod-sludyanka.ru" TargetMode="External"/><Relationship Id="rId10" Type="http://schemas.openxmlformats.org/officeDocument/2006/relationships/hyperlink" Target="http://www.gorod-sludyanka.ru" TargetMode="External"/><Relationship Id="rId19" Type="http://schemas.openxmlformats.org/officeDocument/2006/relationships/image" Target="media/image2.jpeg"/><Relationship Id="rId4" Type="http://schemas.openxmlformats.org/officeDocument/2006/relationships/settings" Target="settings.xml"/><Relationship Id="rId9" Type="http://schemas.openxmlformats.org/officeDocument/2006/relationships/hyperlink" Target="http://www.gorod-sludyanka.ru" TargetMode="External"/><Relationship Id="rId14" Type="http://schemas.openxmlformats.org/officeDocument/2006/relationships/hyperlink" Target="https://www.gorod-sludyanka.ru/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7F4E60B-0856-4054-8968-1A1D1EFEB3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2419</Words>
  <Characters>13790</Characters>
  <Application>Microsoft Office Word</Application>
  <DocSecurity>0</DocSecurity>
  <Lines>114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 3</vt:lpstr>
    </vt:vector>
  </TitlesOfParts>
  <Company>admin</Company>
  <LinksUpToDate>false</LinksUpToDate>
  <CharactersWithSpaces>16177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3</dc:title>
  <dc:subject/>
  <dc:creator>user</dc:creator>
  <cp:keywords/>
  <dc:description/>
  <cp:lastModifiedBy>Надежда Владимировна Коваль</cp:lastModifiedBy>
  <cp:revision>4</cp:revision>
  <cp:lastPrinted>2024-05-07T07:31:00Z</cp:lastPrinted>
  <dcterms:created xsi:type="dcterms:W3CDTF">2024-05-16T07:24:00Z</dcterms:created>
  <dcterms:modified xsi:type="dcterms:W3CDTF">2024-05-16T07:24:00Z</dcterms:modified>
</cp:coreProperties>
</file>