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1AA4" w14:textId="45E45106" w:rsidR="00B16619" w:rsidRDefault="00B16619" w:rsidP="00B16619">
      <w:pPr>
        <w:ind w:left="6096"/>
        <w:jc w:val="both"/>
        <w:rPr>
          <w:color w:val="000000" w:themeColor="text1"/>
          <w:sz w:val="20"/>
          <w:szCs w:val="20"/>
        </w:rPr>
      </w:pPr>
      <w:bookmarkStart w:id="0" w:name="_Hlk204863534"/>
      <w:bookmarkEnd w:id="0"/>
      <w:r w:rsidRPr="00A874CA">
        <w:rPr>
          <w:color w:val="000000" w:themeColor="text1"/>
          <w:sz w:val="20"/>
          <w:szCs w:val="20"/>
        </w:rPr>
        <w:t xml:space="preserve">Приложение № 1 к </w:t>
      </w:r>
      <w:r>
        <w:rPr>
          <w:color w:val="000000" w:themeColor="text1"/>
          <w:sz w:val="20"/>
          <w:szCs w:val="20"/>
        </w:rPr>
        <w:t>постановлению администрации Слюдянского городского поселения</w:t>
      </w:r>
      <w:r w:rsidRPr="00A874CA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от 25.07.2025г. № 595</w:t>
      </w:r>
    </w:p>
    <w:p w14:paraId="584C6E1C" w14:textId="77777777" w:rsidR="00B16619" w:rsidRPr="00B16619" w:rsidRDefault="00B16619" w:rsidP="00B16619">
      <w:pPr>
        <w:ind w:left="6096"/>
        <w:jc w:val="both"/>
        <w:rPr>
          <w:color w:val="000000" w:themeColor="text1"/>
          <w:sz w:val="20"/>
          <w:szCs w:val="20"/>
        </w:rPr>
      </w:pPr>
    </w:p>
    <w:p w14:paraId="42493B01" w14:textId="48FC7812" w:rsidR="005201FD" w:rsidRPr="00A874CA" w:rsidRDefault="00DC120B" w:rsidP="005201FD">
      <w:pPr>
        <w:pStyle w:val="western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Извещение о проведении</w:t>
      </w:r>
      <w:r w:rsidR="005201FD" w:rsidRPr="00A874CA">
        <w:rPr>
          <w:b/>
          <w:bCs/>
          <w:color w:val="000000" w:themeColor="text1"/>
        </w:rPr>
        <w:t xml:space="preserve"> аукцион</w:t>
      </w:r>
      <w:r w:rsidRPr="00A874CA">
        <w:rPr>
          <w:b/>
          <w:bCs/>
          <w:color w:val="000000" w:themeColor="text1"/>
        </w:rPr>
        <w:t>а</w:t>
      </w:r>
    </w:p>
    <w:p w14:paraId="7F32172C" w14:textId="3B6E6DC0" w:rsidR="005201FD" w:rsidRDefault="00AF2FB6" w:rsidP="005201FD">
      <w:pPr>
        <w:ind w:firstLine="709"/>
        <w:jc w:val="both"/>
        <w:rPr>
          <w:b/>
          <w:bCs/>
          <w:color w:val="000000" w:themeColor="text1"/>
        </w:rPr>
      </w:pPr>
      <w:bookmarkStart w:id="1" w:name="_Hlk204700157"/>
      <w:bookmarkStart w:id="2" w:name="_Hlk204778277"/>
      <w:bookmarkStart w:id="3" w:name="_Hlk204862875"/>
      <w:r>
        <w:rPr>
          <w:b/>
          <w:bCs/>
          <w:color w:val="000000" w:themeColor="text1"/>
        </w:rPr>
        <w:t xml:space="preserve">на </w:t>
      </w:r>
      <w:r w:rsidR="00961EE3" w:rsidRPr="00961EE3">
        <w:rPr>
          <w:b/>
          <w:bCs/>
          <w:color w:val="000000" w:themeColor="text1"/>
        </w:rPr>
        <w:t>прав</w:t>
      </w:r>
      <w:r>
        <w:rPr>
          <w:b/>
          <w:bCs/>
          <w:color w:val="000000" w:themeColor="text1"/>
        </w:rPr>
        <w:t>о</w:t>
      </w:r>
      <w:r w:rsidR="00961EE3" w:rsidRPr="00961EE3">
        <w:rPr>
          <w:b/>
          <w:bCs/>
          <w:color w:val="000000" w:themeColor="text1"/>
        </w:rPr>
        <w:t xml:space="preserve"> </w:t>
      </w:r>
      <w:r w:rsidR="0057601B" w:rsidRPr="0057601B">
        <w:rPr>
          <w:b/>
          <w:bCs/>
          <w:color w:val="000000" w:themeColor="text1"/>
        </w:rPr>
        <w:t>получени</w:t>
      </w:r>
      <w:r>
        <w:rPr>
          <w:b/>
          <w:bCs/>
          <w:color w:val="000000" w:themeColor="text1"/>
        </w:rPr>
        <w:t>я</w:t>
      </w:r>
      <w:r w:rsidR="0057601B" w:rsidRPr="0057601B">
        <w:rPr>
          <w:b/>
          <w:bCs/>
          <w:color w:val="000000" w:themeColor="text1"/>
        </w:rPr>
        <w:t xml:space="preserve"> разрешения на использование части земельного участка</w:t>
      </w:r>
      <w:bookmarkEnd w:id="1"/>
      <w:bookmarkEnd w:id="2"/>
      <w:r w:rsidR="0057601B" w:rsidRPr="0057601B">
        <w:rPr>
          <w:b/>
          <w:bCs/>
          <w:color w:val="000000" w:themeColor="text1"/>
        </w:rPr>
        <w:t xml:space="preserve">, </w:t>
      </w:r>
      <w:r w:rsidR="00595DF8" w:rsidRPr="00595DF8">
        <w:rPr>
          <w:b/>
          <w:bCs/>
          <w:color w:val="000000" w:themeColor="text1"/>
        </w:rPr>
        <w:t>для размещения нестационарного объекта для организации обслуживания зоны отдыха населения</w:t>
      </w:r>
      <w:r w:rsidR="0057601B" w:rsidRPr="0057601B">
        <w:rPr>
          <w:b/>
          <w:bCs/>
          <w:color w:val="000000" w:themeColor="text1"/>
        </w:rPr>
        <w:t>, расположенного по адресу: Иркутская область, Слюдянский район, г. Слюдянка, ул. Ленина, в районе нежилого здания № 110, кадастровый номер 38:25:010121:361:ЗУ1</w:t>
      </w:r>
      <w:bookmarkEnd w:id="3"/>
      <w:r w:rsidR="0057601B">
        <w:rPr>
          <w:b/>
          <w:bCs/>
          <w:color w:val="000000" w:themeColor="text1"/>
        </w:rPr>
        <w:t>.</w:t>
      </w:r>
    </w:p>
    <w:p w14:paraId="3FAFF1FD" w14:textId="77777777" w:rsidR="005201FD" w:rsidRPr="00A874CA" w:rsidRDefault="005201FD" w:rsidP="00A318E7">
      <w:pPr>
        <w:pStyle w:val="a3"/>
        <w:numPr>
          <w:ilvl w:val="0"/>
          <w:numId w:val="13"/>
        </w:numPr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Общая информация о проведении аукциона</w:t>
      </w:r>
      <w:r w:rsidR="00B85082" w:rsidRPr="00A874CA">
        <w:rPr>
          <w:b/>
          <w:bCs/>
          <w:color w:val="000000" w:themeColor="text1"/>
        </w:rPr>
        <w:t>.</w:t>
      </w:r>
    </w:p>
    <w:p w14:paraId="5BE34C41" w14:textId="77777777" w:rsidR="00A318E7" w:rsidRPr="00A874CA" w:rsidRDefault="00A318E7" w:rsidP="00560419">
      <w:pPr>
        <w:pStyle w:val="western"/>
        <w:shd w:val="clear" w:color="auto" w:fill="FFFFFF"/>
        <w:spacing w:before="0" w:beforeAutospacing="0" w:after="0" w:afterAutospacing="0"/>
        <w:ind w:right="-2"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1.1. Наименование, местонахождение, почтовый адрес, адрес электронной почты </w:t>
      </w:r>
      <w:r w:rsidRPr="00A874CA">
        <w:rPr>
          <w:b/>
          <w:bCs/>
          <w:color w:val="000000" w:themeColor="text1"/>
        </w:rPr>
        <w:br/>
        <w:t>и номер контактного</w:t>
      </w:r>
      <w:r w:rsidR="00B85082" w:rsidRPr="00A874CA">
        <w:rPr>
          <w:b/>
          <w:bCs/>
          <w:color w:val="000000" w:themeColor="text1"/>
        </w:rPr>
        <w:t xml:space="preserve"> телефона организатора аукциона.</w:t>
      </w:r>
    </w:p>
    <w:p w14:paraId="5768A19F" w14:textId="77777777" w:rsidR="0057601B" w:rsidRPr="00DB4D5B" w:rsidRDefault="0057601B" w:rsidP="0057601B">
      <w:pPr>
        <w:pStyle w:val="af"/>
        <w:ind w:firstLine="709"/>
        <w:rPr>
          <w:rFonts w:ascii="Times New Roman" w:hAnsi="Times New Roman"/>
          <w:sz w:val="24"/>
          <w:szCs w:val="24"/>
        </w:rPr>
      </w:pPr>
      <w:r w:rsidRPr="00DB4D5B">
        <w:rPr>
          <w:rFonts w:ascii="Times New Roman" w:hAnsi="Times New Roman"/>
          <w:sz w:val="24"/>
          <w:szCs w:val="24"/>
        </w:rPr>
        <w:t xml:space="preserve">Организатор аукциона – </w:t>
      </w:r>
      <w:r>
        <w:rPr>
          <w:rFonts w:ascii="Times New Roman" w:hAnsi="Times New Roman"/>
          <w:sz w:val="24"/>
          <w:szCs w:val="24"/>
        </w:rPr>
        <w:t>Слюдянское муниципальное образование в лице а</w:t>
      </w:r>
      <w:r w:rsidRPr="00DB4D5B">
        <w:rPr>
          <w:rFonts w:ascii="Times New Roman" w:hAnsi="Times New Roman"/>
          <w:sz w:val="24"/>
          <w:szCs w:val="24"/>
          <w:lang w:eastAsia="ru-RU"/>
        </w:rPr>
        <w:t xml:space="preserve">дминистрация Слюдянского городского поселения Слюдянского района </w:t>
      </w:r>
      <w:r w:rsidRPr="00DB4D5B">
        <w:rPr>
          <w:rFonts w:ascii="Times New Roman" w:hAnsi="Times New Roman"/>
          <w:sz w:val="24"/>
          <w:szCs w:val="24"/>
        </w:rPr>
        <w:t>(далее – Администрация</w:t>
      </w:r>
      <w:r>
        <w:rPr>
          <w:rFonts w:ascii="Times New Roman" w:hAnsi="Times New Roman"/>
          <w:sz w:val="24"/>
          <w:szCs w:val="24"/>
        </w:rPr>
        <w:t xml:space="preserve">). </w:t>
      </w:r>
    </w:p>
    <w:p w14:paraId="640D475F" w14:textId="77777777" w:rsidR="0057601B" w:rsidRPr="00DB4D5B" w:rsidRDefault="0057601B" w:rsidP="0057601B">
      <w:pPr>
        <w:ind w:firstLine="709"/>
        <w:jc w:val="both"/>
        <w:rPr>
          <w:iCs/>
          <w:spacing w:val="-1"/>
        </w:rPr>
      </w:pPr>
      <w:r w:rsidRPr="00DB4D5B">
        <w:t xml:space="preserve">Почтовый адрес: </w:t>
      </w:r>
      <w:r w:rsidRPr="00DB4D5B">
        <w:rPr>
          <w:iCs/>
          <w:spacing w:val="-1"/>
        </w:rPr>
        <w:t>Индекс: 665904</w:t>
      </w:r>
      <w:r>
        <w:rPr>
          <w:iCs/>
          <w:spacing w:val="-1"/>
        </w:rPr>
        <w:t xml:space="preserve"> </w:t>
      </w:r>
      <w:r w:rsidRPr="00DB4D5B">
        <w:rPr>
          <w:iCs/>
          <w:spacing w:val="-1"/>
        </w:rPr>
        <w:t>Иркутская область, Слюдянский район, г.</w:t>
      </w:r>
      <w:r>
        <w:rPr>
          <w:iCs/>
          <w:spacing w:val="-1"/>
        </w:rPr>
        <w:t xml:space="preserve"> </w:t>
      </w:r>
      <w:r w:rsidRPr="00DB4D5B">
        <w:rPr>
          <w:iCs/>
          <w:spacing w:val="-1"/>
        </w:rPr>
        <w:t xml:space="preserve">Слюдянка, ул. Советская, 34. </w:t>
      </w:r>
    </w:p>
    <w:p w14:paraId="6C77F5F4" w14:textId="77777777" w:rsidR="0057601B" w:rsidRPr="00DB4D5B" w:rsidRDefault="0057601B" w:rsidP="0057601B">
      <w:pPr>
        <w:ind w:firstLine="709"/>
        <w:jc w:val="both"/>
      </w:pPr>
      <w:r w:rsidRPr="00DB4D5B">
        <w:t>Телефон: 8(39544) 52-9-</w:t>
      </w:r>
      <w:r>
        <w:t>13 доб. 115</w:t>
      </w:r>
    </w:p>
    <w:p w14:paraId="512387CD" w14:textId="0A57E147" w:rsidR="0057601B" w:rsidRPr="00DC12F7" w:rsidRDefault="0057601B" w:rsidP="0057601B">
      <w:pPr>
        <w:ind w:firstLine="709"/>
        <w:jc w:val="both"/>
        <w:rPr>
          <w:rStyle w:val="a9"/>
          <w:bCs/>
        </w:rPr>
      </w:pPr>
      <w:r w:rsidRPr="00DC12F7">
        <w:rPr>
          <w:bCs/>
        </w:rPr>
        <w:t xml:space="preserve">Адрес электронной почты: </w:t>
      </w:r>
      <w:r>
        <w:rPr>
          <w:bCs/>
          <w:lang w:val="en-US"/>
        </w:rPr>
        <w:t>mogorod</w:t>
      </w:r>
      <w:r w:rsidRPr="00DC12F7">
        <w:rPr>
          <w:bCs/>
        </w:rPr>
        <w:t>@slud.ru</w:t>
      </w:r>
    </w:p>
    <w:p w14:paraId="5B1DAE8B" w14:textId="4808B334" w:rsidR="0057601B" w:rsidRDefault="0057601B" w:rsidP="0057601B">
      <w:pPr>
        <w:ind w:firstLine="709"/>
        <w:jc w:val="both"/>
      </w:pPr>
      <w:r>
        <w:t>К</w:t>
      </w:r>
      <w:r w:rsidRPr="0057601B">
        <w:t xml:space="preserve">онтактное лицо: Склянова Оксана Николаевна – главный специалист имущества и </w:t>
      </w:r>
      <w:r w:rsidRPr="00DB4D5B">
        <w:t>земельных отношений администрации Слюдянского городского поселения</w:t>
      </w:r>
      <w:r>
        <w:t>.</w:t>
      </w:r>
    </w:p>
    <w:p w14:paraId="08A30860" w14:textId="77777777" w:rsidR="0035233F" w:rsidRPr="00A874CA" w:rsidRDefault="00973B4C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</w:t>
      </w:r>
      <w:r w:rsidR="00A318E7" w:rsidRPr="00A874CA">
        <w:rPr>
          <w:b/>
          <w:bCs/>
          <w:color w:val="000000" w:themeColor="text1"/>
        </w:rPr>
        <w:t>.2</w:t>
      </w:r>
      <w:r w:rsidRPr="00A874CA">
        <w:rPr>
          <w:b/>
          <w:bCs/>
          <w:color w:val="000000" w:themeColor="text1"/>
        </w:rPr>
        <w:t>. Решени</w:t>
      </w:r>
      <w:r w:rsidR="00DE3D57" w:rsidRPr="00A874CA">
        <w:rPr>
          <w:b/>
          <w:bCs/>
          <w:color w:val="000000" w:themeColor="text1"/>
        </w:rPr>
        <w:t>е</w:t>
      </w:r>
      <w:r w:rsidRPr="00A874CA">
        <w:rPr>
          <w:b/>
          <w:bCs/>
          <w:color w:val="000000" w:themeColor="text1"/>
        </w:rPr>
        <w:t xml:space="preserve"> о проведении аукциона</w:t>
      </w:r>
      <w:r w:rsidR="00B85082" w:rsidRPr="00A874CA">
        <w:rPr>
          <w:b/>
          <w:bCs/>
          <w:color w:val="000000" w:themeColor="text1"/>
        </w:rPr>
        <w:t>.</w:t>
      </w:r>
      <w:r w:rsidR="00A07460" w:rsidRPr="00A874CA">
        <w:rPr>
          <w:b/>
          <w:bCs/>
          <w:color w:val="000000" w:themeColor="text1"/>
        </w:rPr>
        <w:t xml:space="preserve"> </w:t>
      </w:r>
    </w:p>
    <w:p w14:paraId="131DB393" w14:textId="21F05409" w:rsidR="0057601B" w:rsidRPr="00A874CA" w:rsidRDefault="0057601B" w:rsidP="00AD5E87">
      <w:pPr>
        <w:ind w:firstLine="709"/>
        <w:jc w:val="both"/>
        <w:rPr>
          <w:color w:val="000000" w:themeColor="text1"/>
        </w:rPr>
      </w:pPr>
      <w:bookmarkStart w:id="4" w:name="_Hlk203046500"/>
      <w:r>
        <w:t>Постановление администрации Слюдянского городского поселения от 25.07.2025г. № 595 «</w:t>
      </w:r>
      <w:r w:rsidRPr="00E61942">
        <w:t xml:space="preserve">О проведении аукциона по продаже права на получение разрешения на использование части земельного участка, </w:t>
      </w:r>
      <w:bookmarkStart w:id="5" w:name="_Hlk204784584"/>
      <w:r w:rsidR="00595DF8" w:rsidRPr="00595DF8">
        <w:t>для размещения нестационарного объекта для организации обслуживания зоны отдыха населения</w:t>
      </w:r>
      <w:bookmarkEnd w:id="5"/>
      <w:r w:rsidRPr="00E61942">
        <w:t>, расположенного по адресу: Иркутская область, Слюдянский район, г. Слюдянка, ул. Ленина, в районе нежилого здания № 110, кадастровый номер  38:25:010121:361:ЗУ1</w:t>
      </w:r>
      <w:r>
        <w:t>».</w:t>
      </w:r>
      <w:bookmarkEnd w:id="4"/>
    </w:p>
    <w:p w14:paraId="138D93EF" w14:textId="77777777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1.3. Место, дата, время проведения аукциона. </w:t>
      </w:r>
    </w:p>
    <w:p w14:paraId="3970F6FD" w14:textId="68CC1217" w:rsidR="00B85082" w:rsidRPr="00A874CA" w:rsidRDefault="00F60E5F" w:rsidP="0057601B">
      <w:pPr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Место проведения аукциона: </w:t>
      </w:r>
      <w:r w:rsidR="0057601B" w:rsidRPr="00AF273B">
        <w:t>электронной площадки ООО «РТС-Тендер» (Имущественные торги)</w:t>
      </w:r>
      <w:r w:rsidR="0057601B">
        <w:t xml:space="preserve"> </w:t>
      </w:r>
      <w:r w:rsidRPr="00A874CA">
        <w:rPr>
          <w:color w:val="000000" w:themeColor="text1"/>
        </w:rPr>
        <w:t>(далее – электронная площадка).</w:t>
      </w:r>
    </w:p>
    <w:p w14:paraId="3DC02678" w14:textId="101BBAAB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Дата проведения аукциона</w:t>
      </w:r>
      <w:r w:rsidRPr="00A874CA">
        <w:rPr>
          <w:b/>
          <w:color w:val="000000" w:themeColor="text1"/>
        </w:rPr>
        <w:t>:</w:t>
      </w:r>
      <w:r w:rsidR="00500CD6" w:rsidRPr="00A874CA">
        <w:rPr>
          <w:rStyle w:val="apple-converted-space"/>
          <w:b/>
          <w:color w:val="000000" w:themeColor="text1"/>
        </w:rPr>
        <w:t xml:space="preserve"> </w:t>
      </w:r>
      <w:r w:rsidR="00C84365">
        <w:rPr>
          <w:rStyle w:val="apple-converted-space"/>
          <w:b/>
          <w:color w:val="000000" w:themeColor="text1"/>
        </w:rPr>
        <w:t>0</w:t>
      </w:r>
      <w:r w:rsidR="00961EE3">
        <w:rPr>
          <w:rStyle w:val="apple-converted-space"/>
          <w:b/>
          <w:color w:val="000000" w:themeColor="text1"/>
        </w:rPr>
        <w:t>2</w:t>
      </w:r>
      <w:r w:rsidR="00C84365">
        <w:rPr>
          <w:rStyle w:val="apple-converted-space"/>
          <w:b/>
          <w:color w:val="000000" w:themeColor="text1"/>
        </w:rPr>
        <w:t xml:space="preserve"> сентября 2025</w:t>
      </w:r>
      <w:r w:rsidR="00B628E9" w:rsidRPr="00A874CA">
        <w:rPr>
          <w:rStyle w:val="apple-converted-space"/>
          <w:b/>
          <w:color w:val="000000" w:themeColor="text1"/>
        </w:rPr>
        <w:t xml:space="preserve"> года</w:t>
      </w:r>
      <w:r w:rsidRPr="00A874CA">
        <w:rPr>
          <w:b/>
          <w:bCs/>
          <w:color w:val="000000" w:themeColor="text1"/>
        </w:rPr>
        <w:t>.</w:t>
      </w:r>
    </w:p>
    <w:p w14:paraId="0F90AC47" w14:textId="4428E1D3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Время начала проведения аукциона:</w:t>
      </w:r>
      <w:r w:rsidR="00500CD6" w:rsidRPr="00A874CA">
        <w:rPr>
          <w:rStyle w:val="apple-converted-space"/>
          <w:color w:val="000000" w:themeColor="text1"/>
        </w:rPr>
        <w:t xml:space="preserve"> </w:t>
      </w:r>
      <w:r w:rsidR="00830ECA">
        <w:rPr>
          <w:b/>
          <w:color w:val="000000" w:themeColor="text1"/>
        </w:rPr>
        <w:t>11</w:t>
      </w:r>
      <w:r w:rsidRPr="00A874CA">
        <w:rPr>
          <w:b/>
          <w:color w:val="000000" w:themeColor="text1"/>
        </w:rPr>
        <w:t xml:space="preserve"> часов 00 минут</w:t>
      </w:r>
      <w:r w:rsidRPr="00A874CA">
        <w:rPr>
          <w:b/>
          <w:bCs/>
          <w:i/>
          <w:iCs/>
          <w:color w:val="000000" w:themeColor="text1"/>
        </w:rPr>
        <w:t xml:space="preserve"> (время местное). </w:t>
      </w:r>
    </w:p>
    <w:p w14:paraId="3C2DDBBC" w14:textId="350B1CFE" w:rsidR="005201FD" w:rsidRPr="00A874CA" w:rsidRDefault="0035233F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1.3</w:t>
      </w:r>
      <w:r w:rsidR="005201FD" w:rsidRPr="00A874CA">
        <w:rPr>
          <w:b/>
          <w:bCs/>
          <w:color w:val="000000" w:themeColor="text1"/>
        </w:rPr>
        <w:t>.</w:t>
      </w:r>
      <w:r w:rsidR="00632C24" w:rsidRPr="00A874CA">
        <w:rPr>
          <w:b/>
          <w:bCs/>
          <w:color w:val="000000" w:themeColor="text1"/>
        </w:rPr>
        <w:t>1</w:t>
      </w:r>
      <w:r w:rsidR="005201FD" w:rsidRPr="00A874CA">
        <w:rPr>
          <w:rStyle w:val="apple-converted-space"/>
          <w:color w:val="000000" w:themeColor="text1"/>
        </w:rPr>
        <w:t> </w:t>
      </w:r>
      <w:r w:rsidR="005201FD" w:rsidRPr="00A874CA">
        <w:rPr>
          <w:b/>
          <w:bCs/>
          <w:color w:val="000000" w:themeColor="text1"/>
        </w:rPr>
        <w:t>Описание предмета аукциона, начальная цена предмета аукциона</w:t>
      </w:r>
      <w:r w:rsidR="00B85082" w:rsidRPr="00A874CA">
        <w:rPr>
          <w:b/>
          <w:bCs/>
          <w:color w:val="000000" w:themeColor="text1"/>
        </w:rPr>
        <w:t>.</w:t>
      </w:r>
      <w:r w:rsidR="00886DC7" w:rsidRPr="00A874CA">
        <w:rPr>
          <w:b/>
          <w:bCs/>
          <w:color w:val="000000" w:themeColor="text1"/>
        </w:rPr>
        <w:t xml:space="preserve"> </w:t>
      </w:r>
    </w:p>
    <w:p w14:paraId="4653A120" w14:textId="16F4869C" w:rsidR="0022563C" w:rsidRDefault="00D11917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Предметом аукциона </w:t>
      </w:r>
      <w:r w:rsidRPr="00A874CA">
        <w:rPr>
          <w:bCs/>
          <w:color w:val="000000" w:themeColor="text1"/>
        </w:rPr>
        <w:t>является п</w:t>
      </w:r>
      <w:r w:rsidR="0033712C" w:rsidRPr="00A874CA">
        <w:rPr>
          <w:bCs/>
          <w:color w:val="000000" w:themeColor="text1"/>
        </w:rPr>
        <w:t>рав</w:t>
      </w:r>
      <w:r w:rsidR="00B85082" w:rsidRPr="00A874CA">
        <w:rPr>
          <w:bCs/>
          <w:color w:val="000000" w:themeColor="text1"/>
        </w:rPr>
        <w:t>о</w:t>
      </w:r>
      <w:r w:rsidR="0033712C" w:rsidRPr="00A874CA">
        <w:rPr>
          <w:bCs/>
          <w:color w:val="000000" w:themeColor="text1"/>
        </w:rPr>
        <w:t xml:space="preserve"> </w:t>
      </w:r>
      <w:r w:rsidR="00B85082" w:rsidRPr="00A874CA">
        <w:rPr>
          <w:bCs/>
          <w:color w:val="000000" w:themeColor="text1"/>
        </w:rPr>
        <w:t xml:space="preserve">заинтересованного лица </w:t>
      </w:r>
      <w:r w:rsidR="0033712C" w:rsidRPr="00A874CA">
        <w:rPr>
          <w:bCs/>
          <w:color w:val="000000" w:themeColor="text1"/>
        </w:rPr>
        <w:t xml:space="preserve">на получение разрешения на использование </w:t>
      </w:r>
      <w:r w:rsidR="00595DF8">
        <w:rPr>
          <w:bCs/>
          <w:color w:val="000000" w:themeColor="text1"/>
        </w:rPr>
        <w:t>части</w:t>
      </w:r>
      <w:r w:rsidR="00B85082" w:rsidRPr="00A874CA">
        <w:rPr>
          <w:bCs/>
          <w:color w:val="000000" w:themeColor="text1"/>
        </w:rPr>
        <w:t xml:space="preserve"> земельного участка </w:t>
      </w:r>
      <w:r w:rsidR="0033712C" w:rsidRPr="00A874CA">
        <w:rPr>
          <w:bCs/>
          <w:color w:val="000000" w:themeColor="text1"/>
        </w:rPr>
        <w:t>для размещения объектов</w:t>
      </w:r>
      <w:r w:rsidR="00961EE3">
        <w:rPr>
          <w:bCs/>
          <w:color w:val="000000" w:themeColor="text1"/>
        </w:rPr>
        <w:t>.</w:t>
      </w:r>
      <w:r w:rsidR="00B85082" w:rsidRPr="00A874CA">
        <w:rPr>
          <w:bCs/>
          <w:color w:val="000000" w:themeColor="text1"/>
        </w:rPr>
        <w:t xml:space="preserve"> </w:t>
      </w:r>
    </w:p>
    <w:tbl>
      <w:tblPr>
        <w:tblW w:w="10789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86"/>
        <w:gridCol w:w="1358"/>
        <w:gridCol w:w="992"/>
        <w:gridCol w:w="850"/>
        <w:gridCol w:w="851"/>
        <w:gridCol w:w="1134"/>
        <w:gridCol w:w="1134"/>
        <w:gridCol w:w="1134"/>
        <w:gridCol w:w="1417"/>
        <w:gridCol w:w="1418"/>
        <w:gridCol w:w="15"/>
      </w:tblGrid>
      <w:tr w:rsidR="00B16619" w:rsidRPr="00A874CA" w14:paraId="0B5147AC" w14:textId="77777777" w:rsidTr="00595DF8">
        <w:trPr>
          <w:trHeight w:val="2010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62C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№ п/п (лота)</w:t>
            </w:r>
          </w:p>
        </w:tc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E7A8A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Адрес расположения, кадастровый номер 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FC3B8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Вид объекта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43D8B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Площадь, кв.м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9ACDA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срок (период) размещения объекта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8F93D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Начальная цена предмета аукциона, в руб. (НЦПА)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E9564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Шаг аукциона, в руб. (10% от НЦПА)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5FD50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Размер задатка, в руб. (20% от НЦПА)</w:t>
            </w:r>
          </w:p>
        </w:tc>
        <w:tc>
          <w:tcPr>
            <w:tcW w:w="28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3B3B0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каталог координат границ земельного участка</w:t>
            </w:r>
          </w:p>
        </w:tc>
      </w:tr>
      <w:tr w:rsidR="00B16619" w:rsidRPr="00A874CA" w14:paraId="45115E54" w14:textId="77777777" w:rsidTr="00595DF8">
        <w:trPr>
          <w:gridAfter w:val="1"/>
          <w:wAfter w:w="15" w:type="dxa"/>
          <w:trHeight w:val="60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75811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3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A6210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0CA24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7A81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91CB5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EF9C3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0758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A4F2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C70F4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6010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Y</w:t>
            </w:r>
          </w:p>
        </w:tc>
      </w:tr>
      <w:tr w:rsidR="00B16619" w:rsidRPr="00A874CA" w14:paraId="7B1D1841" w14:textId="77777777" w:rsidTr="00595DF8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C839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2530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960A9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F0B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759BE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A4A5" w14:textId="77777777" w:rsidR="00B16619" w:rsidRPr="00A874CA" w:rsidRDefault="00B16619" w:rsidP="00E40DFF">
            <w:pPr>
              <w:jc w:val="center"/>
              <w:rPr>
                <w:color w:val="000000" w:themeColor="text1"/>
                <w:lang w:val="en-US"/>
              </w:rPr>
            </w:pPr>
            <w:r w:rsidRPr="00A874CA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0B0085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  <w:lang w:val="en-US"/>
              </w:rPr>
              <w:t>8</w:t>
            </w:r>
            <w:r w:rsidRPr="00A874CA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B919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  <w:lang w:val="en-US"/>
              </w:rPr>
              <w:t>9</w:t>
            </w:r>
            <w:r w:rsidRPr="00A874CA">
              <w:rPr>
                <w:color w:val="000000" w:themeColor="text1"/>
              </w:rPr>
              <w:t> </w:t>
            </w:r>
          </w:p>
        </w:tc>
        <w:tc>
          <w:tcPr>
            <w:tcW w:w="28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CB232" w14:textId="77777777" w:rsidR="00B16619" w:rsidRPr="00A874CA" w:rsidRDefault="00B16619" w:rsidP="00E40DFF">
            <w:pPr>
              <w:jc w:val="center"/>
              <w:rPr>
                <w:color w:val="000000" w:themeColor="text1"/>
                <w:lang w:val="en-US"/>
              </w:rPr>
            </w:pPr>
            <w:r w:rsidRPr="00A874CA">
              <w:rPr>
                <w:color w:val="000000" w:themeColor="text1"/>
                <w:lang w:val="en-US"/>
              </w:rPr>
              <w:t>10</w:t>
            </w:r>
          </w:p>
        </w:tc>
      </w:tr>
      <w:tr w:rsidR="00B16619" w:rsidRPr="00A874CA" w14:paraId="4C266A9A" w14:textId="77777777" w:rsidTr="00595DF8">
        <w:trPr>
          <w:gridAfter w:val="1"/>
          <w:wAfter w:w="15" w:type="dxa"/>
          <w:trHeight w:val="15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6BA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B642" w14:textId="59948EC1" w:rsidR="00B16619" w:rsidRPr="002734CB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 w:rsidRPr="002734CB">
              <w:rPr>
                <w:rFonts w:eastAsia="Calibri"/>
                <w:color w:val="000000" w:themeColor="text1"/>
              </w:rPr>
              <w:t xml:space="preserve">г. </w:t>
            </w:r>
            <w:r>
              <w:rPr>
                <w:rFonts w:eastAsia="Calibri"/>
                <w:color w:val="000000" w:themeColor="text1"/>
              </w:rPr>
              <w:t>Слюдянка</w:t>
            </w:r>
            <w:r w:rsidRPr="002734CB">
              <w:rPr>
                <w:rFonts w:eastAsia="Calibri"/>
                <w:color w:val="000000" w:themeColor="text1"/>
              </w:rPr>
              <w:t xml:space="preserve">, ул. </w:t>
            </w:r>
            <w:r>
              <w:rPr>
                <w:rFonts w:eastAsia="Calibri"/>
                <w:color w:val="000000" w:themeColor="text1"/>
              </w:rPr>
              <w:t>Ленина, в р-не 110</w:t>
            </w:r>
          </w:p>
          <w:p w14:paraId="6DADF9B6" w14:textId="74AB4C2D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 w:rsidRPr="002734CB">
              <w:rPr>
                <w:rFonts w:eastAsia="Calibri"/>
                <w:color w:val="000000" w:themeColor="text1"/>
              </w:rPr>
              <w:t>38:</w:t>
            </w:r>
            <w:r>
              <w:rPr>
                <w:rFonts w:eastAsia="Calibri"/>
                <w:color w:val="000000" w:themeColor="text1"/>
              </w:rPr>
              <w:t>25:010121:361:ЗУ1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9EFF" w14:textId="7D9B4DCF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Игровой автомат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7B6C" w14:textId="24CC2898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AF74" w14:textId="73D90D79" w:rsidR="00B16619" w:rsidRPr="00FF5F7C" w:rsidRDefault="00A87CFD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</w:t>
            </w:r>
            <w:r w:rsidR="00B16619" w:rsidRPr="00FF5F7C"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/>
                <w:color w:val="000000" w:themeColor="text1"/>
              </w:rPr>
              <w:t>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F172" w14:textId="5E70ABE1" w:rsidR="00B16619" w:rsidRPr="00B1606E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4 934</w:t>
            </w:r>
          </w:p>
          <w:p w14:paraId="687A8970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3FF7848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5A3E5AB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BAE948E" w14:textId="77777777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0385F7B6" w14:textId="77777777" w:rsidR="00B16619" w:rsidRPr="00FD4021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B8B7" w14:textId="26B9E27D" w:rsidR="00B16619" w:rsidRPr="00B1606E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493,40</w:t>
            </w:r>
          </w:p>
          <w:p w14:paraId="5CC715C7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5C9B5034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D60BDB8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35B2C17" w14:textId="77777777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2BB72594" w14:textId="77777777" w:rsidR="00B16619" w:rsidRPr="00A874CA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7396" w14:textId="0F228E0D" w:rsidR="00B16619" w:rsidRPr="00B1606E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986,80</w:t>
            </w:r>
          </w:p>
          <w:p w14:paraId="4D440CA5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6A5F6E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67FDB10A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0A7DC48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5E8EDC6" w14:textId="77777777" w:rsidR="00B16619" w:rsidRPr="00A874CA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8AC3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314334,88</w:t>
            </w:r>
          </w:p>
          <w:p w14:paraId="114258E5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314333,37</w:t>
            </w:r>
          </w:p>
          <w:p w14:paraId="5121304D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314332,71</w:t>
            </w:r>
          </w:p>
          <w:p w14:paraId="00CE97D0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314334,24</w:t>
            </w:r>
          </w:p>
          <w:p w14:paraId="2DAC0A7F" w14:textId="2A4F8CE2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314334,88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A71D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3297345,62</w:t>
            </w:r>
          </w:p>
          <w:p w14:paraId="74A67D50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3297346,93</w:t>
            </w:r>
          </w:p>
          <w:p w14:paraId="760CA292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3297346,16</w:t>
            </w:r>
          </w:p>
          <w:p w14:paraId="350FD698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3297344,86</w:t>
            </w:r>
          </w:p>
          <w:p w14:paraId="33472A16" w14:textId="7C1DAEFC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3297345,62</w:t>
            </w:r>
          </w:p>
        </w:tc>
      </w:tr>
    </w:tbl>
    <w:p w14:paraId="6E5595C4" w14:textId="77777777" w:rsidR="00B16619" w:rsidRPr="00A874CA" w:rsidRDefault="00B16619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</w:p>
    <w:p w14:paraId="3D62859B" w14:textId="37105500" w:rsidR="00A54FB8" w:rsidRPr="00A54FB8" w:rsidRDefault="00B85082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/>
          <w:color w:val="000000" w:themeColor="text1"/>
        </w:rPr>
        <w:t>Начальная</w:t>
      </w:r>
      <w:r w:rsidR="0055533B" w:rsidRPr="00A874CA">
        <w:rPr>
          <w:b/>
          <w:color w:val="000000" w:themeColor="text1"/>
        </w:rPr>
        <w:t xml:space="preserve"> цен</w:t>
      </w:r>
      <w:r w:rsidRPr="00A874CA">
        <w:rPr>
          <w:b/>
          <w:color w:val="000000" w:themeColor="text1"/>
        </w:rPr>
        <w:t>а предмета аукциона</w:t>
      </w:r>
      <w:r w:rsidR="0055533B" w:rsidRPr="00A874CA">
        <w:rPr>
          <w:color w:val="000000" w:themeColor="text1"/>
        </w:rPr>
        <w:t xml:space="preserve"> </w:t>
      </w:r>
      <w:r w:rsidRPr="00A874CA">
        <w:rPr>
          <w:color w:val="000000" w:themeColor="text1"/>
        </w:rPr>
        <w:t xml:space="preserve">устанавливается в размере ежегодной платы </w:t>
      </w:r>
      <w:r w:rsidRPr="00A874CA">
        <w:rPr>
          <w:color w:val="000000" w:themeColor="text1"/>
        </w:rPr>
        <w:br/>
        <w:t xml:space="preserve">за </w:t>
      </w:r>
      <w:r w:rsidR="00A54FB8">
        <w:rPr>
          <w:color w:val="000000" w:themeColor="text1"/>
        </w:rPr>
        <w:t>пользование части земельного участка</w:t>
      </w:r>
      <w:r w:rsidR="00030EFB" w:rsidRPr="00A874CA">
        <w:rPr>
          <w:color w:val="000000" w:themeColor="text1"/>
        </w:rPr>
        <w:t>,</w:t>
      </w:r>
      <w:r w:rsidRPr="00A874CA">
        <w:rPr>
          <w:color w:val="000000" w:themeColor="text1"/>
        </w:rPr>
        <w:t xml:space="preserve"> определенной по результатам рыночной оценки </w:t>
      </w:r>
      <w:r w:rsidR="0055533B" w:rsidRPr="00A874CA">
        <w:rPr>
          <w:color w:val="000000" w:themeColor="text1"/>
        </w:rPr>
        <w:t>в соответствии</w:t>
      </w:r>
      <w:r w:rsidR="0055533B" w:rsidRPr="00A874CA">
        <w:rPr>
          <w:b/>
          <w:color w:val="000000" w:themeColor="text1"/>
        </w:rPr>
        <w:t xml:space="preserve"> </w:t>
      </w:r>
      <w:r w:rsidR="0055533B" w:rsidRPr="00A874CA">
        <w:rPr>
          <w:color w:val="000000" w:themeColor="text1"/>
        </w:rPr>
        <w:t xml:space="preserve">с Федеральным законом </w:t>
      </w:r>
      <w:r w:rsidR="0072293F" w:rsidRPr="00A874CA">
        <w:rPr>
          <w:color w:val="000000" w:themeColor="text1"/>
        </w:rPr>
        <w:t>от 29 июля 1998 года № 135-ФЗ «О</w:t>
      </w:r>
      <w:r w:rsidR="0055533B" w:rsidRPr="00A874CA">
        <w:rPr>
          <w:color w:val="000000" w:themeColor="text1"/>
        </w:rPr>
        <w:t>б оценочной деятельности в Российской Федерации»</w:t>
      </w:r>
      <w:r w:rsidR="007D6C2F">
        <w:rPr>
          <w:color w:val="000000" w:themeColor="text1"/>
        </w:rPr>
        <w:t xml:space="preserve"> и </w:t>
      </w:r>
      <w:r w:rsidR="00A54FB8">
        <w:rPr>
          <w:color w:val="000000" w:themeColor="text1"/>
        </w:rPr>
        <w:t xml:space="preserve">в </w:t>
      </w:r>
      <w:r w:rsidR="00A54FB8" w:rsidRPr="00A54FB8">
        <w:rPr>
          <w:color w:val="000000" w:themeColor="text1"/>
        </w:rPr>
        <w:t>соответствии с отчетом № 1625/</w:t>
      </w:r>
      <w:r w:rsidR="00A54FB8">
        <w:rPr>
          <w:color w:val="000000" w:themeColor="text1"/>
        </w:rPr>
        <w:t>4</w:t>
      </w:r>
      <w:r w:rsidR="00A54FB8" w:rsidRPr="00A54FB8">
        <w:rPr>
          <w:color w:val="000000" w:themeColor="text1"/>
        </w:rPr>
        <w:t xml:space="preserve"> об оценке рыночной стоимости ежемесячной арендной платы за пользование объектом недвижимости от 23.06.2025г., выполненным ООО «Независимый экспертно-консалтинговый центр». </w:t>
      </w:r>
    </w:p>
    <w:p w14:paraId="07AC5245" w14:textId="611ECEB9" w:rsidR="00A54FB8" w:rsidRPr="00A54FB8" w:rsidRDefault="00A54FB8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54FB8">
        <w:rPr>
          <w:color w:val="000000" w:themeColor="text1"/>
        </w:rPr>
        <w:t xml:space="preserve">Рыночная стоимость </w:t>
      </w:r>
      <w:r>
        <w:rPr>
          <w:color w:val="000000" w:themeColor="text1"/>
        </w:rPr>
        <w:t>ежемесячной арендной платы</w:t>
      </w:r>
      <w:r w:rsidRPr="00A54FB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 год </w:t>
      </w:r>
      <w:r w:rsidRPr="00A54FB8">
        <w:rPr>
          <w:color w:val="000000" w:themeColor="text1"/>
        </w:rPr>
        <w:t xml:space="preserve">составляет </w:t>
      </w:r>
      <w:r>
        <w:rPr>
          <w:color w:val="000000" w:themeColor="text1"/>
        </w:rPr>
        <w:t>4 934</w:t>
      </w:r>
      <w:r w:rsidRPr="00A54FB8">
        <w:rPr>
          <w:color w:val="000000" w:themeColor="text1"/>
        </w:rPr>
        <w:t xml:space="preserve"> руб</w:t>
      </w:r>
      <w:r w:rsidR="003044E5">
        <w:rPr>
          <w:color w:val="000000" w:themeColor="text1"/>
        </w:rPr>
        <w:t>лей 00 коп.</w:t>
      </w:r>
    </w:p>
    <w:p w14:paraId="22AEAADD" w14:textId="4BC2236A" w:rsidR="003948B7" w:rsidRPr="00A874CA" w:rsidRDefault="003948B7" w:rsidP="003948B7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/>
          <w:color w:val="000000" w:themeColor="text1"/>
        </w:rPr>
        <w:t>Величина повышения начальной цены предмета аукциона</w:t>
      </w:r>
      <w:r w:rsidRPr="00A874CA">
        <w:rPr>
          <w:color w:val="000000" w:themeColor="text1"/>
        </w:rPr>
        <w:t xml:space="preserve"> («шаг аукциона») устанавливается в размере </w:t>
      </w:r>
      <w:r w:rsidR="004923D9">
        <w:rPr>
          <w:color w:val="000000" w:themeColor="text1"/>
        </w:rPr>
        <w:t>10</w:t>
      </w:r>
      <w:r w:rsidRPr="00A874CA">
        <w:rPr>
          <w:color w:val="000000" w:themeColor="text1"/>
        </w:rPr>
        <w:t xml:space="preserve"> % начальной цены предмета аукциона</w:t>
      </w:r>
      <w:r w:rsidR="003044E5">
        <w:rPr>
          <w:color w:val="000000" w:themeColor="text1"/>
        </w:rPr>
        <w:t xml:space="preserve">, и составляет </w:t>
      </w:r>
      <w:r w:rsidR="004923D9">
        <w:rPr>
          <w:color w:val="000000" w:themeColor="text1"/>
        </w:rPr>
        <w:t>493</w:t>
      </w:r>
      <w:r w:rsidR="003044E5">
        <w:rPr>
          <w:color w:val="000000" w:themeColor="text1"/>
        </w:rPr>
        <w:t xml:space="preserve"> рублей </w:t>
      </w:r>
      <w:r w:rsidR="004923D9">
        <w:rPr>
          <w:color w:val="000000" w:themeColor="text1"/>
        </w:rPr>
        <w:t>40</w:t>
      </w:r>
      <w:r w:rsidR="003044E5">
        <w:rPr>
          <w:color w:val="000000" w:themeColor="text1"/>
        </w:rPr>
        <w:t xml:space="preserve"> коп.</w:t>
      </w:r>
    </w:p>
    <w:p w14:paraId="47FE3FCD" w14:textId="07C3C9D7" w:rsidR="00925279" w:rsidRPr="00A874CA" w:rsidRDefault="00925279" w:rsidP="0092527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1.4. Место опубликования извещения о проведении аукциона по продаже права </w:t>
      </w:r>
      <w:r w:rsidRPr="00A874CA">
        <w:rPr>
          <w:b/>
          <w:bCs/>
          <w:color w:val="000000" w:themeColor="text1"/>
        </w:rPr>
        <w:br/>
        <w:t xml:space="preserve">на получение разрешения на использование </w:t>
      </w:r>
      <w:r w:rsidR="003044E5">
        <w:rPr>
          <w:b/>
          <w:bCs/>
          <w:color w:val="000000" w:themeColor="text1"/>
        </w:rPr>
        <w:t>части</w:t>
      </w:r>
      <w:r w:rsidRPr="00A874CA">
        <w:rPr>
          <w:b/>
          <w:bCs/>
          <w:color w:val="000000" w:themeColor="text1"/>
        </w:rPr>
        <w:t xml:space="preserve"> земельного участка для размещения </w:t>
      </w:r>
      <w:r w:rsidR="003044E5">
        <w:rPr>
          <w:b/>
          <w:bCs/>
          <w:color w:val="000000" w:themeColor="text1"/>
        </w:rPr>
        <w:t>игрового автомата.</w:t>
      </w:r>
    </w:p>
    <w:p w14:paraId="6C8D1E7E" w14:textId="226F86DA" w:rsidR="00334949" w:rsidRPr="00A874CA" w:rsidRDefault="00925279" w:rsidP="003C0147">
      <w:pPr>
        <w:pStyle w:val="western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Организатор аукциона размещает извещение о проведении аукциона </w:t>
      </w:r>
      <w:r w:rsidR="00F60E5F" w:rsidRPr="00A874CA">
        <w:rPr>
          <w:color w:val="000000" w:themeColor="text1"/>
        </w:rPr>
        <w:br/>
        <w:t xml:space="preserve">в ГИС «Официальный сайт Российской Федерации в информационно – телекоммуникационной сети «Интернет» www.torgi.gov.ru (далее – ГИС Торги), </w:t>
      </w:r>
      <w:bookmarkStart w:id="6" w:name="_Hlk204700882"/>
      <w:r w:rsidR="00F60E5F" w:rsidRPr="00A874CA">
        <w:rPr>
          <w:color w:val="000000" w:themeColor="text1"/>
        </w:rPr>
        <w:t>на электронной площадке</w:t>
      </w:r>
      <w:bookmarkEnd w:id="6"/>
      <w:r w:rsidR="00F60E5F" w:rsidRPr="00A874CA">
        <w:rPr>
          <w:color w:val="000000" w:themeColor="text1"/>
        </w:rPr>
        <w:t xml:space="preserve">, </w:t>
      </w:r>
      <w:r w:rsidR="00F60E5F" w:rsidRPr="00A874CA">
        <w:rPr>
          <w:color w:val="000000" w:themeColor="text1"/>
        </w:rPr>
        <w:br/>
        <w:t xml:space="preserve">на официальном </w:t>
      </w:r>
      <w:r w:rsidR="003044E5">
        <w:rPr>
          <w:color w:val="000000" w:themeColor="text1"/>
        </w:rPr>
        <w:t>сайте</w:t>
      </w:r>
      <w:r w:rsidR="00F60E5F" w:rsidRPr="00A874CA">
        <w:rPr>
          <w:color w:val="000000" w:themeColor="text1"/>
        </w:rPr>
        <w:t xml:space="preserve"> администрации </w:t>
      </w:r>
      <w:r w:rsidR="003044E5">
        <w:rPr>
          <w:color w:val="000000" w:themeColor="text1"/>
        </w:rPr>
        <w:t>Слюдянского городского поселения</w:t>
      </w:r>
      <w:r w:rsidR="00334949" w:rsidRPr="00A874CA">
        <w:rPr>
          <w:color w:val="000000" w:themeColor="text1"/>
        </w:rPr>
        <w:t xml:space="preserve"> </w:t>
      </w:r>
      <w:r w:rsidRPr="00A874CA">
        <w:rPr>
          <w:color w:val="000000" w:themeColor="text1"/>
        </w:rPr>
        <w:t>не менее чем за 30 дней до дня проведения аукциона.</w:t>
      </w:r>
    </w:p>
    <w:p w14:paraId="2F8FDAA8" w14:textId="77777777" w:rsidR="00925279" w:rsidRPr="00A874CA" w:rsidRDefault="00925279" w:rsidP="0092527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1.5.</w:t>
      </w:r>
      <w:r w:rsidRPr="00A874CA">
        <w:rPr>
          <w:rStyle w:val="apple-converted-space"/>
          <w:b/>
          <w:bCs/>
          <w:color w:val="000000" w:themeColor="text1"/>
        </w:rPr>
        <w:t xml:space="preserve"> </w:t>
      </w:r>
      <w:r w:rsidRPr="00A874CA">
        <w:rPr>
          <w:b/>
          <w:bCs/>
          <w:color w:val="000000" w:themeColor="text1"/>
        </w:rPr>
        <w:t>Требование о внесении задатка, размер задатка, срок и порядок внесения задатка, реквизиты счета для перечисления задатка</w:t>
      </w:r>
    </w:p>
    <w:p w14:paraId="47572EC1" w14:textId="77777777" w:rsidR="0070182A" w:rsidRPr="00A874CA" w:rsidRDefault="0070182A" w:rsidP="0070182A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/>
          <w:color w:val="000000" w:themeColor="text1"/>
        </w:rPr>
        <w:t>Размер задатка</w:t>
      </w:r>
      <w:r w:rsidRPr="00A874CA">
        <w:rPr>
          <w:color w:val="000000" w:themeColor="text1"/>
        </w:rPr>
        <w:t xml:space="preserve"> устанавливается в размере 20 % от начальной цены предмета аукциона</w:t>
      </w:r>
      <w:r>
        <w:rPr>
          <w:color w:val="000000" w:themeColor="text1"/>
        </w:rPr>
        <w:t>, и составляет 986 рублей 80 коп.</w:t>
      </w:r>
    </w:p>
    <w:p w14:paraId="7B382D0F" w14:textId="4266FF94" w:rsidR="004A093C" w:rsidRPr="004A093C" w:rsidRDefault="004A093C" w:rsidP="004A093C">
      <w:pPr>
        <w:ind w:firstLine="709"/>
        <w:jc w:val="both"/>
        <w:rPr>
          <w:color w:val="000000" w:themeColor="text1"/>
        </w:rPr>
      </w:pPr>
      <w:r w:rsidRPr="00B16619">
        <w:rPr>
          <w:b/>
          <w:bCs/>
          <w:color w:val="000000" w:themeColor="text1"/>
        </w:rPr>
        <w:t xml:space="preserve">Срок внесения задатка с </w:t>
      </w:r>
      <w:r w:rsidR="00C84365" w:rsidRPr="00B16619">
        <w:rPr>
          <w:b/>
          <w:bCs/>
          <w:color w:val="000000" w:themeColor="text1"/>
        </w:rPr>
        <w:t>01.08</w:t>
      </w:r>
      <w:r w:rsidRPr="00B16619">
        <w:rPr>
          <w:b/>
          <w:bCs/>
          <w:color w:val="000000" w:themeColor="text1"/>
        </w:rPr>
        <w:t xml:space="preserve">.2025г. по </w:t>
      </w:r>
      <w:r w:rsidR="00B16619" w:rsidRPr="00B16619">
        <w:rPr>
          <w:b/>
          <w:bCs/>
          <w:color w:val="000000" w:themeColor="text1"/>
        </w:rPr>
        <w:t>25</w:t>
      </w:r>
      <w:r w:rsidR="00C84365" w:rsidRPr="00B16619">
        <w:rPr>
          <w:b/>
          <w:bCs/>
          <w:color w:val="000000" w:themeColor="text1"/>
        </w:rPr>
        <w:t>.08</w:t>
      </w:r>
      <w:r w:rsidRPr="00B16619">
        <w:rPr>
          <w:b/>
          <w:bCs/>
          <w:color w:val="000000" w:themeColor="text1"/>
        </w:rPr>
        <w:t>.2025г.</w:t>
      </w:r>
      <w:r w:rsidRPr="004A093C">
        <w:rPr>
          <w:color w:val="000000" w:themeColor="text1"/>
        </w:rPr>
        <w:t xml:space="preserve"> (</w:t>
      </w:r>
      <w:r w:rsidR="00B16619">
        <w:rPr>
          <w:color w:val="000000" w:themeColor="text1"/>
        </w:rPr>
        <w:t>25</w:t>
      </w:r>
      <w:r w:rsidRPr="004A093C">
        <w:rPr>
          <w:color w:val="000000" w:themeColor="text1"/>
        </w:rPr>
        <w:t>.08.2025г. до 17.00 час. по местному времени).</w:t>
      </w:r>
    </w:p>
    <w:p w14:paraId="3525815A" w14:textId="00287FC8" w:rsidR="004A093C" w:rsidRPr="004A093C" w:rsidRDefault="004A093C" w:rsidP="004A093C">
      <w:pPr>
        <w:ind w:firstLine="709"/>
        <w:jc w:val="both"/>
        <w:rPr>
          <w:color w:val="000000" w:themeColor="text1"/>
        </w:rPr>
      </w:pPr>
      <w:r w:rsidRPr="004A093C">
        <w:rPr>
          <w:color w:val="000000" w:themeColor="text1"/>
        </w:rPr>
        <w:t>Порядок внесения и возврата задатка определяется Регламентом электронной площадки ООО «РТС-Тендер» (Имущественные торги) и Соглашением о гарантийном обеспечении на электронной площадке ООО «РТС-Тендер» (Имущественные торги)</w:t>
      </w:r>
      <w:r w:rsidR="004923D9">
        <w:rPr>
          <w:color w:val="000000" w:themeColor="text1"/>
        </w:rPr>
        <w:t xml:space="preserve"> </w:t>
      </w:r>
      <w:r w:rsidRPr="004A093C">
        <w:rPr>
          <w:color w:val="000000" w:themeColor="text1"/>
        </w:rPr>
        <w:t>(далее – документация ЭП).</w:t>
      </w:r>
    </w:p>
    <w:p w14:paraId="08906509" w14:textId="77777777" w:rsidR="004A093C" w:rsidRDefault="004A093C" w:rsidP="004A093C">
      <w:pPr>
        <w:ind w:firstLine="709"/>
        <w:jc w:val="both"/>
        <w:rPr>
          <w:color w:val="000000" w:themeColor="text1"/>
        </w:rPr>
      </w:pPr>
      <w:r w:rsidRPr="004A093C">
        <w:rPr>
          <w:color w:val="000000" w:themeColor="text1"/>
        </w:rPr>
        <w:t>Реквизиты счета и образец заполнения платежного поручения имеется на электронной площадке оператора.</w:t>
      </w:r>
    </w:p>
    <w:p w14:paraId="602A13E4" w14:textId="77777777" w:rsidR="00C1547D" w:rsidRDefault="00C1547D" w:rsidP="00C1547D">
      <w:pPr>
        <w:ind w:firstLine="708"/>
        <w:jc w:val="both"/>
      </w:pPr>
      <w:r>
        <w:t>Сроки возврата задатка указаны в документации ЭП.</w:t>
      </w:r>
    </w:p>
    <w:p w14:paraId="4AED883C" w14:textId="59CDE235" w:rsidR="00C1547D" w:rsidRPr="00B950E0" w:rsidRDefault="00C1547D" w:rsidP="00A54CDC">
      <w:pPr>
        <w:jc w:val="both"/>
        <w:rPr>
          <w:b/>
        </w:rPr>
      </w:pPr>
      <w:r>
        <w:tab/>
      </w:r>
      <w:r w:rsidRPr="004E389C">
        <w:t>Настоящ</w:t>
      </w:r>
      <w:r>
        <w:t>ая и</w:t>
      </w:r>
      <w:r w:rsidRPr="004E389C">
        <w:t>нформаци</w:t>
      </w:r>
      <w:r>
        <w:t>я</w:t>
      </w:r>
      <w:r w:rsidRPr="004E389C">
        <w:t xml:space="preserve"> </w:t>
      </w:r>
      <w:r>
        <w:t>о задатке</w:t>
      </w:r>
      <w:r w:rsidRPr="004E389C">
        <w:t xml:space="preserve"> является публичной офертой для заключения договора о задатке в соответствии со ст</w:t>
      </w:r>
      <w:r>
        <w:t>атьей</w:t>
      </w:r>
      <w:r w:rsidRPr="004E389C">
        <w:t xml:space="preserve">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F2BC6D2" w14:textId="77777777" w:rsidR="00C1547D" w:rsidRDefault="00C1547D" w:rsidP="004A093C">
      <w:pPr>
        <w:ind w:firstLine="709"/>
        <w:jc w:val="both"/>
        <w:rPr>
          <w:color w:val="000000" w:themeColor="text1"/>
        </w:rPr>
      </w:pPr>
    </w:p>
    <w:p w14:paraId="4518DA57" w14:textId="77777777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2. Требования к участникам аукциона, к заявке на участие в аукционе</w:t>
      </w:r>
    </w:p>
    <w:p w14:paraId="657D1CEF" w14:textId="77777777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</w:p>
    <w:p w14:paraId="0BCBFB28" w14:textId="12E514BF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  <w:r w:rsidRPr="00A874CA">
        <w:rPr>
          <w:color w:val="000000" w:themeColor="text1"/>
        </w:rPr>
        <w:t xml:space="preserve">2.1. </w:t>
      </w:r>
      <w:r w:rsidR="00FC7AB1">
        <w:rPr>
          <w:color w:val="000000" w:themeColor="text1"/>
        </w:rPr>
        <w:t>Заявитель</w:t>
      </w:r>
      <w:r w:rsidR="005F397C" w:rsidRPr="00A874CA">
        <w:rPr>
          <w:color w:val="000000" w:themeColor="text1"/>
        </w:rPr>
        <w:t xml:space="preserve"> </w:t>
      </w:r>
      <w:r w:rsidR="00993453" w:rsidRPr="00A874CA">
        <w:rPr>
          <w:color w:val="000000" w:themeColor="text1"/>
        </w:rPr>
        <w:t>предоставляет</w:t>
      </w:r>
      <w:r w:rsidRPr="00A874CA">
        <w:rPr>
          <w:color w:val="000000" w:themeColor="text1"/>
        </w:rPr>
        <w:t xml:space="preserve"> Организатору </w:t>
      </w:r>
      <w:r w:rsidR="005F397C" w:rsidRPr="00A874CA">
        <w:rPr>
          <w:color w:val="000000" w:themeColor="text1"/>
        </w:rPr>
        <w:t>аукциона</w:t>
      </w:r>
      <w:r w:rsidR="00993453" w:rsidRPr="00A874CA">
        <w:rPr>
          <w:color w:val="000000" w:themeColor="text1"/>
        </w:rPr>
        <w:t xml:space="preserve"> через электронную площадку</w:t>
      </w:r>
      <w:r w:rsidR="005F397C" w:rsidRPr="00A874CA">
        <w:rPr>
          <w:color w:val="000000" w:themeColor="text1"/>
        </w:rPr>
        <w:t xml:space="preserve"> </w:t>
      </w:r>
      <w:r w:rsidRPr="00A874CA">
        <w:rPr>
          <w:color w:val="000000" w:themeColor="text1"/>
        </w:rPr>
        <w:t>следующие документы:</w:t>
      </w:r>
    </w:p>
    <w:p w14:paraId="2B6EEA73" w14:textId="3D86C66E" w:rsidR="00030EFB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2.1.1.</w:t>
      </w:r>
      <w:r w:rsidR="00C75114" w:rsidRPr="00A874CA">
        <w:rPr>
          <w:color w:val="000000" w:themeColor="text1"/>
        </w:rPr>
        <w:t xml:space="preserve"> </w:t>
      </w:r>
      <w:r w:rsidR="00B433D6" w:rsidRPr="00B433D6">
        <w:rPr>
          <w:color w:val="000000" w:themeColor="text1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</w:t>
      </w:r>
      <w:r w:rsidR="00B433D6">
        <w:rPr>
          <w:color w:val="000000" w:themeColor="text1"/>
        </w:rPr>
        <w:t xml:space="preserve"> </w:t>
      </w:r>
      <w:r w:rsidR="00B433D6" w:rsidRPr="00845FEA">
        <w:t>(заявка подается путем заполнения ее электронной формы Приложение 1 к извещению)</w:t>
      </w:r>
      <w:r w:rsidR="00030EFB" w:rsidRPr="00A874CA">
        <w:rPr>
          <w:color w:val="000000" w:themeColor="text1"/>
        </w:rPr>
        <w:t>;</w:t>
      </w:r>
    </w:p>
    <w:p w14:paraId="59250B1A" w14:textId="34695E28" w:rsidR="00C75114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2.1.2.</w:t>
      </w:r>
      <w:r w:rsidR="00C75114" w:rsidRPr="00A874CA">
        <w:rPr>
          <w:color w:val="000000" w:themeColor="text1"/>
        </w:rPr>
        <w:t xml:space="preserve"> копии документов, удостоверяющих личность заявителя (для граждан);</w:t>
      </w:r>
    </w:p>
    <w:p w14:paraId="7D27CFAA" w14:textId="77777777" w:rsidR="00C75114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2.1.3.</w:t>
      </w:r>
      <w:r w:rsidR="00C75114" w:rsidRPr="00A874CA">
        <w:rPr>
          <w:color w:val="000000" w:themeColor="text1"/>
        </w:rPr>
        <w:t xml:space="preserve"> </w:t>
      </w:r>
      <w:r w:rsidR="004A4FF2" w:rsidRPr="00A874CA">
        <w:rPr>
          <w:color w:val="000000" w:themeColor="text1"/>
        </w:rPr>
        <w:t>надлежащим образом,</w:t>
      </w:r>
      <w:r w:rsidR="00C75114" w:rsidRPr="00A874CA">
        <w:rPr>
          <w:color w:val="000000" w:themeColor="text1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56AA2F" w14:textId="29693299" w:rsidR="00493149" w:rsidRDefault="0049314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2.1.4. </w:t>
      </w:r>
      <w:r w:rsidR="003C0147" w:rsidRPr="00A874CA">
        <w:rPr>
          <w:color w:val="000000" w:themeColor="text1"/>
        </w:rPr>
        <w:t>По желанию заявители могут представить выписку из Единого государственного реестра юридических лиц (для заявителей - юридических лиц), выписку из Единого государственного реестра индивидуальных предпринимателей (для заявителей - индивидуальных предпринимателей).</w:t>
      </w:r>
    </w:p>
    <w:p w14:paraId="73D03B95" w14:textId="77777777" w:rsidR="00A54CDC" w:rsidRP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54CDC">
        <w:rPr>
          <w:color w:val="000000" w:themeColor="text1"/>
        </w:rPr>
        <w:t>Организатор аукциона регистрирует заявку на участие в аукционе в день поступления.</w:t>
      </w:r>
    </w:p>
    <w:p w14:paraId="13F669E3" w14:textId="2922D4E0" w:rsidR="00030EFB" w:rsidRPr="00A874CA" w:rsidRDefault="005201FD" w:rsidP="008A6A3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lastRenderedPageBreak/>
        <w:t xml:space="preserve">2.2. Дата, место и время приема заявок с прилагаемыми документами ежедневно </w:t>
      </w:r>
      <w:r w:rsidR="008A6A3E" w:rsidRPr="00A874CA">
        <w:rPr>
          <w:color w:val="000000" w:themeColor="text1"/>
        </w:rPr>
        <w:br/>
      </w:r>
      <w:r w:rsidRPr="00A874CA">
        <w:rPr>
          <w:b/>
          <w:color w:val="000000" w:themeColor="text1"/>
        </w:rPr>
        <w:t>с</w:t>
      </w:r>
      <w:r w:rsidR="00D30F95" w:rsidRPr="00A874CA">
        <w:rPr>
          <w:rStyle w:val="apple-converted-space"/>
          <w:b/>
          <w:color w:val="000000" w:themeColor="text1"/>
        </w:rPr>
        <w:t xml:space="preserve"> </w:t>
      </w:r>
      <w:r w:rsidR="00C84365">
        <w:rPr>
          <w:rStyle w:val="apple-converted-space"/>
          <w:b/>
          <w:color w:val="000000" w:themeColor="text1"/>
        </w:rPr>
        <w:t>01.08</w:t>
      </w:r>
      <w:r w:rsidR="000C6E35" w:rsidRPr="00A874CA">
        <w:rPr>
          <w:b/>
          <w:bCs/>
          <w:iCs/>
          <w:color w:val="000000" w:themeColor="text1"/>
        </w:rPr>
        <w:t>.202</w:t>
      </w:r>
      <w:r w:rsidR="00C84365">
        <w:rPr>
          <w:b/>
          <w:bCs/>
          <w:iCs/>
          <w:color w:val="000000" w:themeColor="text1"/>
        </w:rPr>
        <w:t>5г.</w:t>
      </w:r>
      <w:r w:rsidR="00746FE2" w:rsidRPr="00A874CA">
        <w:rPr>
          <w:b/>
          <w:bCs/>
          <w:iCs/>
          <w:color w:val="000000" w:themeColor="text1"/>
        </w:rPr>
        <w:t xml:space="preserve"> по </w:t>
      </w:r>
      <w:r w:rsidR="00A54CDC">
        <w:rPr>
          <w:b/>
          <w:bCs/>
          <w:iCs/>
          <w:color w:val="000000" w:themeColor="text1"/>
        </w:rPr>
        <w:t>25</w:t>
      </w:r>
      <w:r w:rsidR="00C84365">
        <w:rPr>
          <w:b/>
          <w:bCs/>
          <w:iCs/>
          <w:color w:val="000000" w:themeColor="text1"/>
        </w:rPr>
        <w:t>.08</w:t>
      </w:r>
      <w:r w:rsidR="004A4FF2" w:rsidRPr="00A874CA">
        <w:rPr>
          <w:b/>
          <w:bCs/>
          <w:iCs/>
          <w:color w:val="000000" w:themeColor="text1"/>
        </w:rPr>
        <w:t>.202</w:t>
      </w:r>
      <w:r w:rsidR="00C84365">
        <w:rPr>
          <w:b/>
          <w:bCs/>
          <w:iCs/>
          <w:color w:val="000000" w:themeColor="text1"/>
        </w:rPr>
        <w:t>5г.</w:t>
      </w:r>
      <w:r w:rsidR="00030EFB" w:rsidRPr="00A874CA">
        <w:rPr>
          <w:b/>
          <w:bCs/>
          <w:color w:val="000000" w:themeColor="text1"/>
        </w:rPr>
        <w:t xml:space="preserve">, </w:t>
      </w:r>
      <w:r w:rsidR="00030EFB" w:rsidRPr="00A874CA">
        <w:rPr>
          <w:color w:val="000000" w:themeColor="text1"/>
        </w:rPr>
        <w:t>на электронной площадке (</w:t>
      </w:r>
      <w:r w:rsidR="00C84365">
        <w:t>ООО «РТС-Тендер»</w:t>
      </w:r>
      <w:r w:rsidR="00C84365" w:rsidRPr="009B40F1">
        <w:t xml:space="preserve">: </w:t>
      </w:r>
      <w:hyperlink r:id="rId8" w:history="1">
        <w:r w:rsidR="00C84365" w:rsidRPr="0015152A">
          <w:t>www.rts-tender.ru</w:t>
        </w:r>
      </w:hyperlink>
      <w:r w:rsidR="00030EFB" w:rsidRPr="00A874CA">
        <w:rPr>
          <w:color w:val="000000" w:themeColor="text1"/>
        </w:rPr>
        <w:t>);</w:t>
      </w:r>
    </w:p>
    <w:p w14:paraId="136756F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color w:val="000000" w:themeColor="text1"/>
        </w:rPr>
        <w:t xml:space="preserve">2.3. </w:t>
      </w:r>
      <w:r w:rsidRPr="00A874CA">
        <w:rPr>
          <w:rFonts w:eastAsiaTheme="minorHAnsi"/>
          <w:color w:val="000000" w:themeColor="text1"/>
          <w:lang w:eastAsia="en-US"/>
        </w:rPr>
        <w:t>Организатор аукциона рассматривает поступившие заявки на участие в аукционе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 в течение трех календарных дней со дня истечения срока приема заявок.</w:t>
      </w:r>
    </w:p>
    <w:p w14:paraId="7E80C487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2.4.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</w:t>
      </w:r>
      <w:r w:rsidRPr="00A874CA">
        <w:rPr>
          <w:rFonts w:eastAsiaTheme="minorHAnsi"/>
          <w:color w:val="000000" w:themeColor="text1"/>
          <w:lang w:eastAsia="en-US"/>
        </w:rPr>
        <w:br/>
        <w:t>к участию в нем.</w:t>
      </w:r>
    </w:p>
    <w:p w14:paraId="2D007E15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2.5. Заявитель,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14:paraId="06F1BC08" w14:textId="4C21702E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2.6. 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</w:t>
      </w:r>
      <w:r w:rsidRPr="00A874CA">
        <w:rPr>
          <w:color w:val="000000" w:themeColor="text1"/>
        </w:rPr>
        <w:t xml:space="preserve">администрации </w:t>
      </w:r>
      <w:bookmarkStart w:id="7" w:name="_Hlk204778857"/>
      <w:r w:rsidR="007E44C1">
        <w:rPr>
          <w:color w:val="000000" w:themeColor="text1"/>
        </w:rPr>
        <w:t xml:space="preserve">Слюдянского городского поселения </w:t>
      </w:r>
      <w:r w:rsidRPr="00A54CDC">
        <w:rPr>
          <w:bCs/>
          <w:color w:val="000000" w:themeColor="text1"/>
          <w:lang w:val="en-US"/>
        </w:rPr>
        <w:t>https</w:t>
      </w:r>
      <w:r w:rsidRPr="00A54CDC">
        <w:rPr>
          <w:bCs/>
          <w:color w:val="000000" w:themeColor="text1"/>
        </w:rPr>
        <w:t>://</w:t>
      </w:r>
      <w:r w:rsidRPr="00A54CDC">
        <w:rPr>
          <w:bCs/>
          <w:color w:val="000000" w:themeColor="text1"/>
          <w:lang w:val="en-US"/>
        </w:rPr>
        <w:t>www</w:t>
      </w:r>
      <w:r w:rsidRPr="00A54CDC">
        <w:rPr>
          <w:bCs/>
          <w:color w:val="000000" w:themeColor="text1"/>
        </w:rPr>
        <w:t>.</w:t>
      </w:r>
      <w:r w:rsidRPr="00A54CDC">
        <w:rPr>
          <w:bCs/>
          <w:color w:val="000000" w:themeColor="text1"/>
          <w:lang w:val="en-US"/>
        </w:rPr>
        <w:t>gorod</w:t>
      </w:r>
      <w:r w:rsidRPr="00A54CDC">
        <w:rPr>
          <w:bCs/>
          <w:color w:val="000000" w:themeColor="text1"/>
        </w:rPr>
        <w:t>-</w:t>
      </w:r>
      <w:r w:rsidRPr="00A54CDC">
        <w:rPr>
          <w:bCs/>
          <w:color w:val="000000" w:themeColor="text1"/>
          <w:lang w:val="en-US"/>
        </w:rPr>
        <w:t>sludyanka</w:t>
      </w:r>
      <w:r w:rsidRPr="00A54CDC">
        <w:rPr>
          <w:bCs/>
          <w:color w:val="000000" w:themeColor="text1"/>
        </w:rPr>
        <w:t>.</w:t>
      </w:r>
      <w:r w:rsidRPr="00A54CDC">
        <w:rPr>
          <w:bCs/>
          <w:color w:val="000000" w:themeColor="text1"/>
          <w:lang w:val="en-US"/>
        </w:rPr>
        <w:t>ru</w:t>
      </w:r>
      <w:r w:rsidRPr="00A54CDC">
        <w:rPr>
          <w:bCs/>
          <w:color w:val="000000" w:themeColor="text1"/>
        </w:rPr>
        <w:t>/</w:t>
      </w:r>
      <w:r w:rsidRPr="00A874CA">
        <w:rPr>
          <w:b/>
          <w:bCs/>
          <w:color w:val="000000" w:themeColor="text1"/>
        </w:rPr>
        <w:t xml:space="preserve"> </w:t>
      </w:r>
      <w:bookmarkEnd w:id="7"/>
      <w:r w:rsidRPr="00A874CA">
        <w:rPr>
          <w:rFonts w:eastAsiaTheme="minorHAnsi"/>
          <w:color w:val="000000" w:themeColor="text1"/>
          <w:lang w:eastAsia="en-US"/>
        </w:rPr>
        <w:t>не позднее чем на следующий рабочий день после дня подписания протокола.</w:t>
      </w:r>
    </w:p>
    <w:p w14:paraId="02C72E9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2.7. Заявителям, признанным участниками аукциона, и заявителям, не допущенным </w:t>
      </w:r>
      <w:r w:rsidRPr="00A874CA">
        <w:rPr>
          <w:rFonts w:eastAsiaTheme="minorHAnsi"/>
          <w:color w:val="000000" w:themeColor="text1"/>
          <w:lang w:eastAsia="en-US"/>
        </w:rPr>
        <w:br/>
        <w:t>к участию в аукционе, организатор аукциона направляет уведомления о принятых в отношении них решениях не позднее одного рабочего дня, следующего после дня подписания протокола, указанного в пункте 2.6. настоящего извещения.</w:t>
      </w:r>
    </w:p>
    <w:p w14:paraId="2E5211D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2.8. В случае, если по окончании срока приема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указанным в извещении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о проведении аукциона, уполномоченный орган в течение пяти рабочих дней со дня подписания организатором аукциона протокола, указанного в пункте 2.6. настоящего извещения, направляет заявителю уведомление о необходимости внесения платы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 и получения после этого разрешения на использование земель или земельного участка (далее - уведомление </w:t>
      </w:r>
      <w:r w:rsidRPr="00A874CA">
        <w:rPr>
          <w:rFonts w:eastAsiaTheme="minorHAnsi"/>
          <w:color w:val="000000" w:themeColor="text1"/>
          <w:lang w:eastAsia="en-US"/>
        </w:rPr>
        <w:br/>
        <w:t>о необходимости внесения платы и получения разрешения).</w:t>
      </w:r>
    </w:p>
    <w:p w14:paraId="1D845D66" w14:textId="77777777" w:rsid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При этом размер платы за право на получение разрешения на использование земель </w:t>
      </w:r>
      <w:r w:rsidRPr="00A874CA">
        <w:rPr>
          <w:rFonts w:eastAsiaTheme="minorHAnsi"/>
          <w:color w:val="000000" w:themeColor="text1"/>
          <w:lang w:eastAsia="en-US"/>
        </w:rPr>
        <w:br/>
        <w:t>или земельного участка для размещения объектов определяется в размере, равном начальной цене предмета аукциона.</w:t>
      </w:r>
      <w:bookmarkStart w:id="8" w:name="Par8"/>
      <w:bookmarkEnd w:id="8"/>
    </w:p>
    <w:p w14:paraId="79FFE42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2.9. 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14:paraId="68E16F2F" w14:textId="39D97E23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2.10</w:t>
      </w:r>
      <w:r w:rsidR="007E44C1">
        <w:rPr>
          <w:rFonts w:eastAsiaTheme="minorHAnsi"/>
          <w:color w:val="000000" w:themeColor="text1"/>
          <w:lang w:eastAsia="en-US"/>
        </w:rPr>
        <w:t>.</w:t>
      </w:r>
      <w:r w:rsidRPr="00A874CA">
        <w:rPr>
          <w:rFonts w:eastAsiaTheme="minorHAnsi"/>
          <w:color w:val="000000" w:themeColor="text1"/>
          <w:lang w:eastAsia="en-US"/>
        </w:rPr>
        <w:t xml:space="preserve"> В случае, если аукцион признан несостоявшимся и только один заявитель признан участником аукциона, уполномоченный орган в течение пяти рабочих дней со дня подписания протокола, указанного в пункте 2.6 настоящего Извещения, уведомление о необходимости внесения платы и получения разрешения вручается заявителю лично под роспись либо направляется ему заказным письмом с уведомлением о вручении по адресу, указанному в единственной заявке.</w:t>
      </w:r>
    </w:p>
    <w:p w14:paraId="2B733A03" w14:textId="61D7C596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При этом размер платы за право на получение разрешения на использование земель или земельного участка для размещения объектов определяется в размере, равном начальной цене предмета аукциона.</w:t>
      </w:r>
    </w:p>
    <w:p w14:paraId="7E855A0E" w14:textId="5B851EC5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A874CA">
        <w:rPr>
          <w:bCs/>
          <w:color w:val="000000" w:themeColor="text1"/>
        </w:rPr>
        <w:t>2.1</w:t>
      </w:r>
      <w:r w:rsidR="00961EE3">
        <w:rPr>
          <w:bCs/>
          <w:color w:val="000000" w:themeColor="text1"/>
        </w:rPr>
        <w:t>1</w:t>
      </w:r>
      <w:r w:rsidRPr="00A874CA">
        <w:rPr>
          <w:bCs/>
          <w:color w:val="000000" w:themeColor="text1"/>
        </w:rPr>
        <w:t>. Место, дата и время начала рассмотрения заявок на участие в аукционе</w:t>
      </w:r>
      <w:r w:rsidR="00961EE3">
        <w:rPr>
          <w:bCs/>
          <w:color w:val="000000" w:themeColor="text1"/>
        </w:rPr>
        <w:t>.</w:t>
      </w:r>
    </w:p>
    <w:p w14:paraId="082677DD" w14:textId="77777777" w:rsidR="00761E83" w:rsidRDefault="00761E83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5C6AABF1" w14:textId="77777777" w:rsidR="00761E83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Место рассмотрения заявок на участие в аукционе: </w:t>
      </w:r>
    </w:p>
    <w:p w14:paraId="5CDCCA8A" w14:textId="03532993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 w:themeColor="text1"/>
        </w:rPr>
      </w:pPr>
      <w:r w:rsidRPr="00A874CA">
        <w:rPr>
          <w:b/>
          <w:i/>
          <w:color w:val="000000" w:themeColor="text1"/>
        </w:rPr>
        <w:t xml:space="preserve">г. </w:t>
      </w:r>
      <w:r w:rsidR="007E44C1">
        <w:rPr>
          <w:b/>
          <w:i/>
          <w:color w:val="000000" w:themeColor="text1"/>
        </w:rPr>
        <w:t>Слюдянка, ул. Советская, д. 34</w:t>
      </w:r>
      <w:r w:rsidRPr="00A874CA">
        <w:rPr>
          <w:b/>
          <w:i/>
          <w:color w:val="000000" w:themeColor="text1"/>
        </w:rPr>
        <w:t xml:space="preserve">, </w:t>
      </w:r>
      <w:r w:rsidR="007E44C1">
        <w:rPr>
          <w:b/>
          <w:i/>
          <w:color w:val="000000" w:themeColor="text1"/>
        </w:rPr>
        <w:t>1</w:t>
      </w:r>
      <w:r w:rsidRPr="00A874CA">
        <w:rPr>
          <w:b/>
          <w:i/>
          <w:color w:val="000000" w:themeColor="text1"/>
        </w:rPr>
        <w:t xml:space="preserve"> этаж, каб. 1</w:t>
      </w:r>
      <w:r w:rsidR="007E44C1">
        <w:rPr>
          <w:b/>
          <w:i/>
          <w:color w:val="000000" w:themeColor="text1"/>
        </w:rPr>
        <w:t>7</w:t>
      </w:r>
      <w:r w:rsidRPr="00A874CA">
        <w:rPr>
          <w:b/>
          <w:i/>
          <w:color w:val="000000" w:themeColor="text1"/>
        </w:rPr>
        <w:t>;</w:t>
      </w:r>
    </w:p>
    <w:p w14:paraId="1D52E8ED" w14:textId="7EBA0D9F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Дата начала рассмотрения заявок на участие в аукционе:</w:t>
      </w:r>
      <w:r w:rsidRPr="00A874CA">
        <w:rPr>
          <w:rStyle w:val="apple-converted-space"/>
          <w:b/>
          <w:bCs/>
          <w:i/>
          <w:iCs/>
          <w:color w:val="000000" w:themeColor="text1"/>
        </w:rPr>
        <w:t> </w:t>
      </w:r>
      <w:r w:rsidR="00961EE3">
        <w:rPr>
          <w:rStyle w:val="apple-converted-space"/>
          <w:b/>
          <w:bCs/>
          <w:i/>
          <w:iCs/>
          <w:color w:val="000000" w:themeColor="text1"/>
        </w:rPr>
        <w:t>26.08</w:t>
      </w:r>
      <w:r w:rsidRPr="00A874CA">
        <w:rPr>
          <w:b/>
          <w:bCs/>
          <w:i/>
          <w:iCs/>
          <w:color w:val="000000" w:themeColor="text1"/>
        </w:rPr>
        <w:t>.2024.</w:t>
      </w:r>
    </w:p>
    <w:p w14:paraId="10BE88F1" w14:textId="77777777" w:rsid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 w:themeColor="text1"/>
        </w:rPr>
      </w:pPr>
      <w:r w:rsidRPr="00A874CA">
        <w:rPr>
          <w:color w:val="000000" w:themeColor="text1"/>
        </w:rPr>
        <w:t>Время начала рассмотрения заявок на участие в аукционе:</w:t>
      </w:r>
      <w:r w:rsidRPr="00A874CA">
        <w:rPr>
          <w:rStyle w:val="apple-converted-space"/>
          <w:b/>
          <w:bCs/>
          <w:i/>
          <w:iCs/>
          <w:color w:val="000000" w:themeColor="text1"/>
        </w:rPr>
        <w:t> </w:t>
      </w:r>
      <w:r>
        <w:rPr>
          <w:b/>
          <w:bCs/>
          <w:i/>
          <w:iCs/>
          <w:color w:val="000000" w:themeColor="text1"/>
        </w:rPr>
        <w:t>10</w:t>
      </w:r>
      <w:r w:rsidRPr="00A874CA">
        <w:rPr>
          <w:b/>
          <w:bCs/>
          <w:i/>
          <w:iCs/>
          <w:color w:val="000000" w:themeColor="text1"/>
        </w:rPr>
        <w:t>:00 (время местное).</w:t>
      </w:r>
    </w:p>
    <w:p w14:paraId="52E1D24C" w14:textId="77777777" w:rsidR="00761E83" w:rsidRDefault="00761E83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1D61BD9D" w14:textId="2D4889F9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2.12.  </w:t>
      </w:r>
      <w:r w:rsidRPr="00B433D6">
        <w:rPr>
          <w:color w:val="000000" w:themeColor="text1"/>
        </w:rPr>
        <w:t>Заявитель не допускается к участию в аукционе в следующих случаях:</w:t>
      </w:r>
    </w:p>
    <w:p w14:paraId="49B3F771" w14:textId="77777777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1) непредставление необходимых для участия в аукционе документов или представление недостоверных сведений (наличие в содержании документов информации, не соответствующей действительности);</w:t>
      </w:r>
    </w:p>
    <w:p w14:paraId="182887DD" w14:textId="77777777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2) непоступление задатка на дату рассмотрения заявок на участие в аукционе;</w:t>
      </w:r>
    </w:p>
    <w:p w14:paraId="794F0274" w14:textId="65F0ECA5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3) несоответствие заявки на участие в аукционе форме, установленной в извещении о проведении аукциона.</w:t>
      </w:r>
    </w:p>
    <w:p w14:paraId="78984BE8" w14:textId="77777777" w:rsidR="00A54CDC" w:rsidRPr="00A874CA" w:rsidRDefault="00A54CDC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05A4F2A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3. Порядок проведения аукциона</w:t>
      </w:r>
    </w:p>
    <w:p w14:paraId="23FCBAF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319D8394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Cs/>
          <w:color w:val="000000" w:themeColor="text1"/>
        </w:rPr>
        <w:t xml:space="preserve">3.1. </w:t>
      </w:r>
      <w:r w:rsidRPr="00A874CA">
        <w:rPr>
          <w:color w:val="000000" w:themeColor="text1"/>
        </w:rPr>
        <w:t>Аукцион проводится путем повышения начальной цены предмета аукциона (лота), на «шаг аукциона».</w:t>
      </w:r>
    </w:p>
    <w:p w14:paraId="02CD832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3.2 Подача предложений о цене (торговая сессия) проводится в порядке, установленном регламентом электронной площадки.</w:t>
      </w:r>
    </w:p>
    <w:p w14:paraId="212E6151" w14:textId="77777777" w:rsidR="00A54CDC" w:rsidRPr="00A874CA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Победителем аукциона признается участник аукциона, предложивший самую высокую цену предмета аукциона (лота).</w:t>
      </w:r>
    </w:p>
    <w:p w14:paraId="0B581F99" w14:textId="77777777" w:rsidR="00A54CDC" w:rsidRPr="00A874CA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Оператор электронной площадки прекращает блокирование в отношении денежных средств участников аукциона, не ставших победителями аукциона, заблокированных в размере задатка на лицевом счете на площадке не позднее одного дня, следующего за днем подведения итогов аукциона.</w:t>
      </w:r>
    </w:p>
    <w:p w14:paraId="4EC0D96B" w14:textId="6F93539A" w:rsidR="00A54CDC" w:rsidRPr="0001029B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01029B">
        <w:rPr>
          <w:color w:val="000000" w:themeColor="text1"/>
        </w:rPr>
        <w:t xml:space="preserve">Победителю аукциона по соответствующему лоту задаток засчитывается </w:t>
      </w:r>
      <w:r w:rsidRPr="0001029B">
        <w:rPr>
          <w:color w:val="000000" w:themeColor="text1"/>
        </w:rPr>
        <w:br/>
        <w:t xml:space="preserve">в сумму платежа за право </w:t>
      </w:r>
      <w:r w:rsidR="0001029B" w:rsidRPr="0001029B">
        <w:rPr>
          <w:color w:val="000000" w:themeColor="text1"/>
        </w:rPr>
        <w:t>на получение разрешения на использование части земельного участка</w:t>
      </w:r>
    </w:p>
    <w:p w14:paraId="5761B77C" w14:textId="77777777" w:rsidR="00A54CDC" w:rsidRPr="008D4BC3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Задаток не подлежит возврату, если победитель аукциона отказался </w:t>
      </w:r>
      <w:r w:rsidRPr="00A874CA">
        <w:rPr>
          <w:color w:val="000000" w:themeColor="text1"/>
        </w:rPr>
        <w:br/>
        <w:t xml:space="preserve">от подписания протокола о результатах аукциона и (или) отказался от </w:t>
      </w:r>
      <w:r w:rsidRPr="00A874CA">
        <w:rPr>
          <w:rFonts w:eastAsiaTheme="minorHAnsi"/>
          <w:color w:val="000000" w:themeColor="text1"/>
          <w:lang w:eastAsia="en-US"/>
        </w:rPr>
        <w:t xml:space="preserve">получения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>на использование земель или земельного участка для размещения объектов.</w:t>
      </w:r>
    </w:p>
    <w:p w14:paraId="7D5EC761" w14:textId="49870A92" w:rsidR="008D4BC3" w:rsidRPr="00A874CA" w:rsidRDefault="008D4BC3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8D4BC3">
        <w:rPr>
          <w:color w:val="000000" w:themeColor="text1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4BB9118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4. Подведение итогов аукциона</w:t>
      </w:r>
      <w:bookmarkStart w:id="9" w:name="Par0"/>
      <w:bookmarkEnd w:id="9"/>
    </w:p>
    <w:p w14:paraId="15E2FE2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403DE7C7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bCs/>
          <w:color w:val="000000" w:themeColor="text1"/>
        </w:rPr>
        <w:t>4.1.</w:t>
      </w:r>
      <w:r w:rsidRPr="00A874CA">
        <w:rPr>
          <w:b/>
          <w:bCs/>
          <w:color w:val="000000" w:themeColor="text1"/>
        </w:rPr>
        <w:t xml:space="preserve"> </w:t>
      </w:r>
      <w:r w:rsidRPr="00A874CA">
        <w:rPr>
          <w:rFonts w:eastAsiaTheme="minorHAnsi"/>
          <w:color w:val="000000" w:themeColor="text1"/>
          <w:lang w:eastAsia="en-US"/>
        </w:rPr>
        <w:t>Результаты аукциона оформляются протоколом, который составляет и подписывает организатор аукциона в день проведения аукциона. Протокол о результатах аукциона составляется в двух экземплярах, один из которых не позднее одного рабочего дня со дня проведения аукциона передается победителю аукциона, а второй остается у организатора аукциона.</w:t>
      </w:r>
    </w:p>
    <w:p w14:paraId="21F1988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4.2. В протоколе о результатах аукциона указываются:</w:t>
      </w:r>
    </w:p>
    <w:p w14:paraId="4C76629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сведения о месте, дате и времени проведения аукциона;</w:t>
      </w:r>
    </w:p>
    <w:p w14:paraId="74B02C7D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предмет аукциона;</w:t>
      </w:r>
    </w:p>
    <w:p w14:paraId="25A7B31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сведения об участниках аукциона, о начальной цене предмета аукциона, последнем </w:t>
      </w:r>
      <w:r w:rsidRPr="00A874CA">
        <w:rPr>
          <w:rFonts w:eastAsiaTheme="minorHAnsi"/>
          <w:color w:val="000000" w:themeColor="text1"/>
          <w:lang w:eastAsia="en-US"/>
        </w:rPr>
        <w:br/>
        <w:t>и предпоследнем предложениях о цене предмета аукциона;</w:t>
      </w:r>
    </w:p>
    <w:p w14:paraId="2D8F5B8B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14:paraId="6FB7AE92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сведения о последних предложениях о цене предмета аукциона каждого участника аукциона.</w:t>
      </w:r>
    </w:p>
    <w:p w14:paraId="74B11763" w14:textId="27A043F8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4.3. Протокол о результатах аукциона размещается на официальном сайте </w:t>
      </w:r>
      <w:r w:rsidRPr="00A874CA">
        <w:rPr>
          <w:color w:val="000000" w:themeColor="text1"/>
        </w:rPr>
        <w:t xml:space="preserve">администрации </w:t>
      </w:r>
      <w:r w:rsidR="008D4BC3">
        <w:rPr>
          <w:color w:val="000000" w:themeColor="text1"/>
        </w:rPr>
        <w:t xml:space="preserve">Слюдянского городского поселения </w:t>
      </w:r>
      <w:r w:rsidR="008D4BC3" w:rsidRPr="00A54CDC">
        <w:rPr>
          <w:bCs/>
          <w:color w:val="000000" w:themeColor="text1"/>
          <w:lang w:val="en-US"/>
        </w:rPr>
        <w:t>https</w:t>
      </w:r>
      <w:r w:rsidR="008D4BC3" w:rsidRPr="00A54CDC">
        <w:rPr>
          <w:bCs/>
          <w:color w:val="000000" w:themeColor="text1"/>
        </w:rPr>
        <w:t>://</w:t>
      </w:r>
      <w:r w:rsidR="008D4BC3" w:rsidRPr="00A54CDC">
        <w:rPr>
          <w:bCs/>
          <w:color w:val="000000" w:themeColor="text1"/>
          <w:lang w:val="en-US"/>
        </w:rPr>
        <w:t>www</w:t>
      </w:r>
      <w:r w:rsidR="008D4BC3" w:rsidRPr="00A54CDC">
        <w:rPr>
          <w:bCs/>
          <w:color w:val="000000" w:themeColor="text1"/>
        </w:rPr>
        <w:t>.</w:t>
      </w:r>
      <w:r w:rsidR="008D4BC3" w:rsidRPr="00A54CDC">
        <w:rPr>
          <w:bCs/>
          <w:color w:val="000000" w:themeColor="text1"/>
          <w:lang w:val="en-US"/>
        </w:rPr>
        <w:t>gorod</w:t>
      </w:r>
      <w:r w:rsidR="008D4BC3" w:rsidRPr="00A54CDC">
        <w:rPr>
          <w:bCs/>
          <w:color w:val="000000" w:themeColor="text1"/>
        </w:rPr>
        <w:t>-</w:t>
      </w:r>
      <w:r w:rsidR="008D4BC3" w:rsidRPr="00A54CDC">
        <w:rPr>
          <w:bCs/>
          <w:color w:val="000000" w:themeColor="text1"/>
          <w:lang w:val="en-US"/>
        </w:rPr>
        <w:t>sludyanka</w:t>
      </w:r>
      <w:r w:rsidR="008D4BC3" w:rsidRPr="00A54CDC">
        <w:rPr>
          <w:bCs/>
          <w:color w:val="000000" w:themeColor="text1"/>
        </w:rPr>
        <w:t>.</w:t>
      </w:r>
      <w:r w:rsidR="008D4BC3" w:rsidRPr="00A54CDC">
        <w:rPr>
          <w:bCs/>
          <w:color w:val="000000" w:themeColor="text1"/>
          <w:lang w:val="en-US"/>
        </w:rPr>
        <w:t>ru</w:t>
      </w:r>
      <w:r w:rsidR="008D4BC3" w:rsidRPr="00A54CDC">
        <w:rPr>
          <w:bCs/>
          <w:color w:val="000000" w:themeColor="text1"/>
        </w:rPr>
        <w:t>/</w:t>
      </w:r>
      <w:r w:rsidR="008D4BC3" w:rsidRPr="00A874CA">
        <w:rPr>
          <w:b/>
          <w:bCs/>
          <w:color w:val="000000" w:themeColor="text1"/>
        </w:rPr>
        <w:t xml:space="preserve"> </w:t>
      </w:r>
      <w:r w:rsidRPr="00A874CA">
        <w:rPr>
          <w:rFonts w:eastAsiaTheme="minorHAnsi"/>
          <w:color w:val="000000" w:themeColor="text1"/>
          <w:lang w:eastAsia="en-US"/>
        </w:rPr>
        <w:t>в течение одного рабочего дня со дня подписания данного протокола</w:t>
      </w:r>
    </w:p>
    <w:p w14:paraId="48DB3703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lastRenderedPageBreak/>
        <w:t>4.4. Победителем аукциона признается участник аукциона, предложивший наибольший размер платы за право на получение разрешения на использование земель или земельного участка для размещения объектов.</w:t>
      </w:r>
    </w:p>
    <w:p w14:paraId="1CDA4648" w14:textId="5A7806D1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4.5. Организатор аукциона в течение пяти рабочих дней со дня проведения аукциона направляет победителю аукциона или единственному принявшему участие в аукционе участнику уведомление о необходимости внесения платы и получения разрешения</w:t>
      </w:r>
      <w:r w:rsidR="008D4BC3">
        <w:rPr>
          <w:rFonts w:eastAsiaTheme="minorHAnsi"/>
          <w:color w:val="000000" w:themeColor="text1"/>
          <w:lang w:eastAsia="en-US"/>
        </w:rPr>
        <w:t xml:space="preserve"> путем </w:t>
      </w:r>
      <w:r w:rsidR="008D4BC3" w:rsidRPr="008D4BC3">
        <w:rPr>
          <w:rFonts w:eastAsiaTheme="minorHAnsi"/>
          <w:color w:val="000000" w:themeColor="text1"/>
          <w:lang w:eastAsia="en-US"/>
        </w:rPr>
        <w:t>вруч</w:t>
      </w:r>
      <w:r w:rsidR="008D4BC3">
        <w:rPr>
          <w:rFonts w:eastAsiaTheme="minorHAnsi"/>
          <w:color w:val="000000" w:themeColor="text1"/>
          <w:lang w:eastAsia="en-US"/>
        </w:rPr>
        <w:t>ения его</w:t>
      </w:r>
      <w:r w:rsidR="008D4BC3" w:rsidRPr="008D4BC3">
        <w:rPr>
          <w:rFonts w:eastAsiaTheme="minorHAnsi"/>
          <w:color w:val="000000" w:themeColor="text1"/>
          <w:lang w:eastAsia="en-US"/>
        </w:rPr>
        <w:t xml:space="preserve"> </w:t>
      </w:r>
      <w:r w:rsidR="008D4BC3">
        <w:rPr>
          <w:rFonts w:eastAsiaTheme="minorHAnsi"/>
          <w:color w:val="000000" w:themeColor="text1"/>
          <w:lang w:eastAsia="en-US"/>
        </w:rPr>
        <w:t>победителю</w:t>
      </w:r>
      <w:r w:rsidR="008D4BC3" w:rsidRPr="008D4BC3">
        <w:rPr>
          <w:rFonts w:eastAsiaTheme="minorHAnsi"/>
          <w:color w:val="000000" w:themeColor="text1"/>
          <w:lang w:eastAsia="en-US"/>
        </w:rPr>
        <w:t xml:space="preserve"> лично под роспись либо направляется ему заказным письмом с уведомлением о вручении по адресу</w:t>
      </w:r>
      <w:r w:rsidR="008D4BC3">
        <w:rPr>
          <w:rFonts w:eastAsiaTheme="minorHAnsi"/>
          <w:color w:val="000000" w:themeColor="text1"/>
          <w:lang w:eastAsia="en-US"/>
        </w:rPr>
        <w:t>.</w:t>
      </w:r>
    </w:p>
    <w:p w14:paraId="7CC709F9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При этом размер платы за право на получение разрешения на использование земель или земельного участка для размещения объектов определяется в размере, предложенном победителем аукциона, или в случае выдачи разрешения единственному принявшему участие </w:t>
      </w:r>
      <w:r w:rsidRPr="00A874CA">
        <w:rPr>
          <w:rFonts w:eastAsiaTheme="minorHAnsi"/>
          <w:color w:val="000000" w:themeColor="text1"/>
          <w:lang w:eastAsia="en-US"/>
        </w:rPr>
        <w:br/>
        <w:t>в аукционе участнику - в размере, равном начальной цене предмета аукциона.</w:t>
      </w:r>
    </w:p>
    <w:p w14:paraId="7AD6A325" w14:textId="49AA5738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4.6</w:t>
      </w:r>
      <w:r w:rsidR="008D4BC3">
        <w:rPr>
          <w:rFonts w:eastAsiaTheme="minorHAnsi"/>
          <w:color w:val="000000" w:themeColor="text1"/>
          <w:lang w:eastAsia="en-US"/>
        </w:rPr>
        <w:t>.</w:t>
      </w:r>
      <w:r w:rsidRPr="00A874CA">
        <w:rPr>
          <w:rFonts w:eastAsiaTheme="minorHAnsi"/>
          <w:color w:val="000000" w:themeColor="text1"/>
          <w:lang w:eastAsia="en-US"/>
        </w:rPr>
        <w:t xml:space="preserve"> Задаток, внесенный победителем аукциона или единственным принявшим участие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в аукционе участником, засчитывается в оплату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объектов. Задатки, внесенные этими лицами, не внесшими плату за право на получение разрешения на использование земель или земельного участка для размещения объектов и (или) не обратившимися после этого </w:t>
      </w:r>
      <w:r w:rsidRPr="00A874CA">
        <w:rPr>
          <w:rFonts w:eastAsiaTheme="minorHAnsi"/>
          <w:color w:val="000000" w:themeColor="text1"/>
          <w:lang w:eastAsia="en-US"/>
        </w:rPr>
        <w:br/>
        <w:t>в уполномоченный орган для получения разрешения на использование земель или земельного участка, не возвращаются.</w:t>
      </w:r>
      <w:bookmarkStart w:id="10" w:name="Par32"/>
      <w:bookmarkEnd w:id="10"/>
    </w:p>
    <w:p w14:paraId="173DAED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4.7. Лицо, получившее уведомление о необходимости внесения платы и получения разрешения, обязано в течение 15 календарных дней с момента его получения внести плату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за право на получение разрешения на использование земель или земельного участка </w:t>
      </w:r>
      <w:r w:rsidRPr="00A874CA">
        <w:rPr>
          <w:rFonts w:eastAsiaTheme="minorHAnsi"/>
          <w:color w:val="000000" w:themeColor="text1"/>
          <w:lang w:eastAsia="en-US"/>
        </w:rPr>
        <w:br/>
        <w:t>для размещения объектов и обратиться в уполномоченный орган для получения разрешения на использование земель или земельного участка с приложением документов, подтверждающих факт внесения такой платы.</w:t>
      </w:r>
    </w:p>
    <w:p w14:paraId="346A27D5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 выдаче разрешения на использование земель или земельного участка для размещения объектов в отношении лица, указанного в абзаце первом настоящего пункта, принимается организатором торгов в течение пяти рабочих дней со дня поступления обращения от него и в течение трех рабочих дней со дня принятия указанного решения выдается ему лично либо направляется заказным письмом по адресу, указанному в обращении, с приложением разрешения на использование земель или земельного участка для размещения объектов.</w:t>
      </w:r>
      <w:bookmarkStart w:id="11" w:name="Par35"/>
      <w:bookmarkEnd w:id="11"/>
    </w:p>
    <w:p w14:paraId="6786DE2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4.8. Если победитель аукциона или единственный принявший участие в аукционе участник в течение установленного срока, не внес плату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>на использование земель или земельного участка для размещения объектов и (или) не обратился после этого в уполномоченный орган для получения разрешения на использование земель или земельного участка,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лиц.</w:t>
      </w:r>
    </w:p>
    <w:p w14:paraId="3C05A52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В случае, указанном в абзаце первом настоящего пункта, уполномоченный орган направляет уведомление о необходимости внесения платы и получения разрешения иному участнику аукциона в порядке очередности уменьшения последних предложений о цене предмета аукциона, поданных его участниками, по последней цене, предложенной этим участником.</w:t>
      </w:r>
    </w:p>
    <w:p w14:paraId="3F9ED13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об отказе в выдаче разрешения на использование земель или земельного участка для размещения объектов в отношении лиц, указанных в абзаце первом настоящего пункта, принимается не ранее 20 рабочих дней с момента направления уведомления о необходимости внесения платы и получения разрешения.</w:t>
      </w:r>
    </w:p>
    <w:p w14:paraId="4ACC2BD4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Организатор аукциона обязан вернуть лицу, указанному в </w:t>
      </w:r>
      <w:hyperlink w:anchor="Par35" w:history="1">
        <w:r w:rsidRPr="00A874CA">
          <w:rPr>
            <w:rFonts w:eastAsiaTheme="minorHAnsi"/>
            <w:color w:val="000000" w:themeColor="text1"/>
            <w:lang w:eastAsia="en-US"/>
          </w:rPr>
          <w:t>абзаце первом</w:t>
        </w:r>
      </w:hyperlink>
      <w:r w:rsidRPr="00A874CA">
        <w:rPr>
          <w:rFonts w:eastAsiaTheme="minorHAnsi"/>
          <w:color w:val="000000" w:themeColor="text1"/>
          <w:lang w:eastAsia="en-US"/>
        </w:rPr>
        <w:t xml:space="preserve"> настоящего пункта,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 за вычетом суммы задатка.</w:t>
      </w:r>
      <w:bookmarkStart w:id="12" w:name="Par40"/>
      <w:bookmarkEnd w:id="12"/>
    </w:p>
    <w:p w14:paraId="15BA347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lastRenderedPageBreak/>
        <w:t>4.9. Если каждый из иных участников аукциона в течение установленного срока, не внес плату за право на получение разрешения на использование земель или земельного участка для размещения объектов и (или) не обратился после этого в уполномоченный орган для получения разрешения на использование земель или земельного участка,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 и объявляет о проведении повторного аукциона. При этом условия повторного аукциона могут быть изменены.</w:t>
      </w:r>
    </w:p>
    <w:p w14:paraId="237C7C66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об отказе в выдаче разрешения на использование земель или земельного участка для размещения объектов в отношении лиц, указанных в абзаце первом настоящего пункта, принимается не ранее 20 рабочих дней с момента направления уведомления о необходимости внесения платы и получения разрешения.</w:t>
      </w:r>
    </w:p>
    <w:p w14:paraId="79BD187D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Организатор аукциона обязан вернуть лицу, указанному в абзаце первом настоящего пункта,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объектов.</w:t>
      </w:r>
    </w:p>
    <w:p w14:paraId="66615F8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4.10. Платежный документ для </w:t>
      </w:r>
      <w:r w:rsidRPr="00A874CA">
        <w:rPr>
          <w:rFonts w:eastAsiaTheme="minorHAnsi"/>
          <w:color w:val="000000" w:themeColor="text1"/>
          <w:lang w:eastAsia="en-US"/>
        </w:rPr>
        <w:t xml:space="preserve">внесения платы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 </w:t>
      </w:r>
      <w:r w:rsidRPr="00A874CA">
        <w:rPr>
          <w:color w:val="000000" w:themeColor="text1"/>
        </w:rPr>
        <w:t xml:space="preserve">оформляется </w:t>
      </w:r>
      <w:r w:rsidRPr="00A874CA">
        <w:rPr>
          <w:color w:val="000000" w:themeColor="text1"/>
        </w:rPr>
        <w:br/>
        <w:t>в соответствии с Федеральным законом от 6 декабря 2011 года № 402-ФЗ «О бухгалтерском учете» по реквизитам:</w:t>
      </w:r>
    </w:p>
    <w:p w14:paraId="6F88F04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ИНН                          3837003651</w:t>
      </w:r>
    </w:p>
    <w:p w14:paraId="73765570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КПП                          381001001</w:t>
      </w:r>
    </w:p>
    <w:p w14:paraId="1DB8A9E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ОКТМО                    25634101</w:t>
      </w:r>
    </w:p>
    <w:p w14:paraId="505A6193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БИК банка:               012520101</w:t>
      </w:r>
    </w:p>
    <w:p w14:paraId="365E24C3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Наименование банка:</w:t>
      </w:r>
    </w:p>
    <w:p w14:paraId="54B516F1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 xml:space="preserve">ОТДЕЛЕНИЕ ИРКУТСК БАНКА РОССИИ  //УФК  </w:t>
      </w:r>
    </w:p>
    <w:p w14:paraId="423E0E0B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по Иркутской области  г.Иркутск</w:t>
      </w:r>
    </w:p>
    <w:p w14:paraId="61AD8473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Счет банка получателя:     40102810145370000026</w:t>
      </w:r>
    </w:p>
    <w:p w14:paraId="58BF226B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Казначейский счет     03100643000000013400</w:t>
      </w:r>
    </w:p>
    <w:p w14:paraId="3798394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Получатель:  УФК по Иркутской области (Администрация Слюдянского городского поселения Слюдянского района  л/с 04343009080)</w:t>
      </w:r>
    </w:p>
    <w:p w14:paraId="55E031D4" w14:textId="77777777" w:rsid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КБК  921 1 11 05025 13 1000 120</w:t>
      </w:r>
    </w:p>
    <w:p w14:paraId="38DA075D" w14:textId="6A518ECD" w:rsidR="00A54CDC" w:rsidRPr="00A874CA" w:rsidRDefault="00A54CDC" w:rsidP="00371C59">
      <w:pPr>
        <w:ind w:left="567"/>
        <w:jc w:val="both"/>
        <w:rPr>
          <w:bCs/>
          <w:color w:val="000000" w:themeColor="text1"/>
        </w:rPr>
      </w:pPr>
      <w:r w:rsidRPr="00A874CA">
        <w:rPr>
          <w:color w:val="000000" w:themeColor="text1"/>
        </w:rPr>
        <w:t>В платежном поручении по оплате за размещение объектов</w:t>
      </w:r>
      <w:r w:rsidRPr="00A874CA">
        <w:rPr>
          <w:bCs/>
          <w:color w:val="000000" w:themeColor="text1"/>
        </w:rPr>
        <w:t>,</w:t>
      </w:r>
      <w:r w:rsidRPr="00A874CA">
        <w:rPr>
          <w:color w:val="000000" w:themeColor="text1"/>
        </w:rPr>
        <w:t xml:space="preserve"> в строке «назначение платежа» победитель аукциона должен указать</w:t>
      </w:r>
      <w:r w:rsidRPr="00A874CA">
        <w:rPr>
          <w:b/>
          <w:i/>
          <w:color w:val="000000" w:themeColor="text1"/>
        </w:rPr>
        <w:t>:</w:t>
      </w:r>
      <w:r w:rsidRPr="00A874CA">
        <w:rPr>
          <w:rStyle w:val="apple-converted-space"/>
          <w:b/>
          <w:i/>
          <w:color w:val="000000" w:themeColor="text1"/>
        </w:rPr>
        <w:t> </w:t>
      </w:r>
      <w:r w:rsidRPr="00A874CA">
        <w:rPr>
          <w:b/>
          <w:bCs/>
          <w:i/>
          <w:iCs/>
          <w:color w:val="000000" w:themeColor="text1"/>
        </w:rPr>
        <w:t xml:space="preserve">«плата </w:t>
      </w:r>
      <w:r w:rsidRPr="00A874CA">
        <w:rPr>
          <w:rFonts w:eastAsiaTheme="minorHAnsi"/>
          <w:color w:val="000000" w:themeColor="text1"/>
          <w:lang w:eastAsia="en-US"/>
        </w:rPr>
        <w:t xml:space="preserve">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>на использование земель или земельного участка для размещения объектов</w:t>
      </w:r>
      <w:r w:rsidRPr="00A874CA">
        <w:rPr>
          <w:b/>
          <w:bCs/>
          <w:i/>
          <w:iCs/>
          <w:color w:val="000000" w:themeColor="text1"/>
        </w:rPr>
        <w:t xml:space="preserve"> по результатам аукциона от ________ (дата)».</w:t>
      </w:r>
    </w:p>
    <w:p w14:paraId="1D87318C" w14:textId="77777777" w:rsidR="00B16619" w:rsidRPr="00A874CA" w:rsidRDefault="00B16619" w:rsidP="00A54CDC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14:paraId="3FB2E650" w14:textId="4990830D" w:rsidR="005201FD" w:rsidRDefault="00B1661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5201FD" w:rsidRPr="00A874CA">
        <w:rPr>
          <w:b/>
          <w:bCs/>
          <w:color w:val="000000" w:themeColor="text1"/>
        </w:rPr>
        <w:t xml:space="preserve">. </w:t>
      </w:r>
      <w:r w:rsidR="00007E44">
        <w:rPr>
          <w:b/>
          <w:bCs/>
          <w:color w:val="000000" w:themeColor="text1"/>
        </w:rPr>
        <w:t>С</w:t>
      </w:r>
      <w:r w:rsidR="005201FD" w:rsidRPr="00A874CA">
        <w:rPr>
          <w:b/>
          <w:bCs/>
          <w:color w:val="000000" w:themeColor="text1"/>
        </w:rPr>
        <w:t>рок</w:t>
      </w:r>
      <w:r w:rsidR="00007E44">
        <w:rPr>
          <w:b/>
          <w:bCs/>
          <w:color w:val="000000" w:themeColor="text1"/>
        </w:rPr>
        <w:t xml:space="preserve"> действия разрешения на использование части</w:t>
      </w:r>
      <w:r w:rsidR="009F2771" w:rsidRPr="00A874CA">
        <w:rPr>
          <w:b/>
          <w:bCs/>
          <w:color w:val="000000" w:themeColor="text1"/>
        </w:rPr>
        <w:t xml:space="preserve"> земельного участка</w:t>
      </w:r>
      <w:r w:rsidR="009113A5">
        <w:rPr>
          <w:b/>
          <w:bCs/>
          <w:color w:val="000000" w:themeColor="text1"/>
        </w:rPr>
        <w:t xml:space="preserve"> и условия его использования</w:t>
      </w:r>
      <w:r w:rsidR="00D07682">
        <w:rPr>
          <w:b/>
          <w:bCs/>
          <w:color w:val="000000" w:themeColor="text1"/>
        </w:rPr>
        <w:t>.</w:t>
      </w:r>
    </w:p>
    <w:p w14:paraId="52CFCF9C" w14:textId="77777777" w:rsidR="00007E44" w:rsidRDefault="00007E44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1A638B49" w14:textId="4B1657A0" w:rsidR="00007E44" w:rsidRPr="00007E44" w:rsidRDefault="00B1661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007E44" w:rsidRPr="00007E44">
        <w:rPr>
          <w:color w:val="000000" w:themeColor="text1"/>
        </w:rPr>
        <w:t>.1.</w:t>
      </w:r>
      <w:r w:rsidR="00994B20">
        <w:rPr>
          <w:color w:val="000000" w:themeColor="text1"/>
        </w:rPr>
        <w:t xml:space="preserve"> </w:t>
      </w:r>
      <w:r w:rsidR="004E03C1" w:rsidRPr="004E03C1">
        <w:rPr>
          <w:color w:val="000000" w:themeColor="text1"/>
        </w:rPr>
        <w:t xml:space="preserve">Разрешение на использование </w:t>
      </w:r>
      <w:r w:rsidR="004E03C1">
        <w:rPr>
          <w:color w:val="000000" w:themeColor="text1"/>
        </w:rPr>
        <w:t>части</w:t>
      </w:r>
      <w:r w:rsidR="004E03C1" w:rsidRPr="004E03C1">
        <w:rPr>
          <w:color w:val="000000" w:themeColor="text1"/>
        </w:rPr>
        <w:t xml:space="preserve"> земельного участка для размещения объектов выдается </w:t>
      </w:r>
      <w:r w:rsidR="004E03C1">
        <w:rPr>
          <w:color w:val="000000" w:themeColor="text1"/>
        </w:rPr>
        <w:t xml:space="preserve">сроком на </w:t>
      </w:r>
      <w:r w:rsidR="001F66D2">
        <w:rPr>
          <w:color w:val="000000" w:themeColor="text1"/>
        </w:rPr>
        <w:t>3</w:t>
      </w:r>
      <w:r w:rsidR="00007E44">
        <w:rPr>
          <w:color w:val="000000" w:themeColor="text1"/>
        </w:rPr>
        <w:t xml:space="preserve"> </w:t>
      </w:r>
      <w:r w:rsidR="004E03C1">
        <w:rPr>
          <w:color w:val="000000" w:themeColor="text1"/>
        </w:rPr>
        <w:t>(</w:t>
      </w:r>
      <w:r w:rsidR="001F66D2">
        <w:rPr>
          <w:color w:val="000000" w:themeColor="text1"/>
        </w:rPr>
        <w:t>три</w:t>
      </w:r>
      <w:r w:rsidR="004E03C1">
        <w:rPr>
          <w:color w:val="000000" w:themeColor="text1"/>
        </w:rPr>
        <w:t xml:space="preserve">) </w:t>
      </w:r>
      <w:r w:rsidR="001F66D2">
        <w:rPr>
          <w:color w:val="000000" w:themeColor="text1"/>
        </w:rPr>
        <w:t>года</w:t>
      </w:r>
      <w:r w:rsidR="004E03C1">
        <w:rPr>
          <w:color w:val="000000" w:themeColor="text1"/>
        </w:rPr>
        <w:t>.</w:t>
      </w:r>
    </w:p>
    <w:p w14:paraId="1F91DF37" w14:textId="578FECA3" w:rsidR="00F372C8" w:rsidRPr="00A874CA" w:rsidRDefault="00B16619" w:rsidP="00F372C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bCs/>
          <w:color w:val="000000" w:themeColor="text1"/>
        </w:rPr>
        <w:t>5</w:t>
      </w:r>
      <w:r w:rsidR="00F372C8" w:rsidRPr="00A874CA">
        <w:rPr>
          <w:bCs/>
          <w:color w:val="000000" w:themeColor="text1"/>
        </w:rPr>
        <w:t xml:space="preserve">.2. </w:t>
      </w:r>
      <w:r w:rsidR="00F372C8" w:rsidRPr="00A874CA">
        <w:rPr>
          <w:rFonts w:eastAsiaTheme="minorHAnsi"/>
          <w:color w:val="000000" w:themeColor="text1"/>
          <w:lang w:eastAsia="en-US"/>
        </w:rPr>
        <w:t xml:space="preserve">Разрешение на использование земельного участка для размещения объектов не дает лицу, в отношении </w:t>
      </w:r>
      <w:r w:rsidR="00F372C8" w:rsidRPr="00A874CA">
        <w:rPr>
          <w:bCs/>
          <w:color w:val="000000" w:themeColor="text1"/>
        </w:rPr>
        <w:t>которого</w:t>
      </w:r>
      <w:r w:rsidR="00F372C8" w:rsidRPr="00A874CA">
        <w:rPr>
          <w:rFonts w:eastAsiaTheme="minorHAnsi"/>
          <w:color w:val="000000" w:themeColor="text1"/>
          <w:lang w:eastAsia="en-US"/>
        </w:rPr>
        <w:t xml:space="preserve"> оно принято, право на строительство или реконструкцию объектов капитального строительства.</w:t>
      </w:r>
    </w:p>
    <w:p w14:paraId="3A2D0876" w14:textId="183A20E9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bCs/>
          <w:color w:val="000000" w:themeColor="text1"/>
        </w:rPr>
        <w:t>5</w:t>
      </w:r>
      <w:r w:rsidR="00F372C8" w:rsidRPr="00A874CA">
        <w:rPr>
          <w:bCs/>
          <w:color w:val="000000" w:themeColor="text1"/>
        </w:rPr>
        <w:t>.3</w:t>
      </w:r>
      <w:r w:rsidR="005201FD" w:rsidRPr="00A874CA">
        <w:rPr>
          <w:bCs/>
          <w:color w:val="000000" w:themeColor="text1"/>
        </w:rPr>
        <w:t xml:space="preserve">. </w:t>
      </w:r>
      <w:r w:rsidR="00F372C8" w:rsidRPr="00A874CA">
        <w:rPr>
          <w:bCs/>
          <w:color w:val="000000" w:themeColor="text1"/>
        </w:rPr>
        <w:t>В</w:t>
      </w:r>
      <w:r w:rsidR="009754A1" w:rsidRPr="00A874CA">
        <w:rPr>
          <w:color w:val="000000" w:themeColor="text1"/>
        </w:rPr>
        <w:t xml:space="preserve"> случае если использование земельного участка привело к порче либо уничтожению плодородного слоя почвы в границах земельного участка</w:t>
      </w:r>
      <w:r w:rsidR="00F372C8" w:rsidRPr="00A874CA">
        <w:rPr>
          <w:color w:val="000000" w:themeColor="text1"/>
        </w:rPr>
        <w:t xml:space="preserve"> Победитель аукциона</w:t>
      </w:r>
      <w:r w:rsidR="009754A1" w:rsidRPr="00A874CA">
        <w:rPr>
          <w:color w:val="000000" w:themeColor="text1"/>
        </w:rPr>
        <w:t xml:space="preserve"> обязан:</w:t>
      </w:r>
    </w:p>
    <w:p w14:paraId="6CAA7BA5" w14:textId="601FCE60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.3.1.</w:t>
      </w:r>
      <w:r w:rsidR="009754A1" w:rsidRPr="00A874CA">
        <w:rPr>
          <w:color w:val="000000" w:themeColor="text1"/>
        </w:rPr>
        <w:t xml:space="preserve"> привести земельн</w:t>
      </w:r>
      <w:r w:rsidR="00B23AE3" w:rsidRPr="00A874CA">
        <w:rPr>
          <w:color w:val="000000" w:themeColor="text1"/>
        </w:rPr>
        <w:t>ый</w:t>
      </w:r>
      <w:r w:rsidR="009754A1" w:rsidRPr="00A874CA">
        <w:rPr>
          <w:color w:val="000000" w:themeColor="text1"/>
        </w:rPr>
        <w:t xml:space="preserve"> участ</w:t>
      </w:r>
      <w:r w:rsidR="00B23AE3" w:rsidRPr="00A874CA">
        <w:rPr>
          <w:color w:val="000000" w:themeColor="text1"/>
        </w:rPr>
        <w:t>о</w:t>
      </w:r>
      <w:r w:rsidR="009754A1" w:rsidRPr="00A874CA">
        <w:rPr>
          <w:color w:val="000000" w:themeColor="text1"/>
        </w:rPr>
        <w:t xml:space="preserve">к в состояние, пригодное для его использования </w:t>
      </w:r>
      <w:r w:rsidR="004A4FF2" w:rsidRPr="00A874CA">
        <w:rPr>
          <w:color w:val="000000" w:themeColor="text1"/>
        </w:rPr>
        <w:t xml:space="preserve">                              </w:t>
      </w:r>
      <w:r w:rsidR="009754A1" w:rsidRPr="00A874CA">
        <w:rPr>
          <w:color w:val="000000" w:themeColor="text1"/>
        </w:rPr>
        <w:t>в соответств</w:t>
      </w:r>
      <w:r w:rsidR="00F372C8" w:rsidRPr="00A874CA">
        <w:rPr>
          <w:color w:val="000000" w:themeColor="text1"/>
        </w:rPr>
        <w:t>ии с разрешенным использованием.</w:t>
      </w:r>
    </w:p>
    <w:p w14:paraId="63564E8B" w14:textId="26D57334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.3.2.</w:t>
      </w:r>
      <w:r w:rsidR="009754A1" w:rsidRPr="00A874CA">
        <w:rPr>
          <w:color w:val="000000" w:themeColor="text1"/>
        </w:rPr>
        <w:t xml:space="preserve"> выполнить необходимые работы по рекультивации земельного участка;</w:t>
      </w:r>
    </w:p>
    <w:p w14:paraId="01101007" w14:textId="0D249CF7" w:rsidR="00F372C8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.4. Победитель аукциона:</w:t>
      </w:r>
    </w:p>
    <w:p w14:paraId="604394BD" w14:textId="42BD0344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5</w:t>
      </w:r>
      <w:r w:rsidR="00F372C8" w:rsidRPr="00A874CA">
        <w:rPr>
          <w:color w:val="000000" w:themeColor="text1"/>
        </w:rPr>
        <w:t>.4.1.</w:t>
      </w:r>
      <w:r w:rsidR="009754A1" w:rsidRPr="00A874CA">
        <w:rPr>
          <w:color w:val="000000" w:themeColor="text1"/>
        </w:rPr>
        <w:t xml:space="preserve"> несет предусмотренную законодательством ответственность за порчу и уничтожение имущества третьих лиц, расположенного на земельном участке, под земельн</w:t>
      </w:r>
      <w:r w:rsidR="00F372C8" w:rsidRPr="00A874CA">
        <w:rPr>
          <w:color w:val="000000" w:themeColor="text1"/>
        </w:rPr>
        <w:t>ым</w:t>
      </w:r>
      <w:r w:rsidR="009754A1" w:rsidRPr="00A874CA">
        <w:rPr>
          <w:color w:val="000000" w:themeColor="text1"/>
        </w:rPr>
        <w:t xml:space="preserve"> участк</w:t>
      </w:r>
      <w:r w:rsidR="00F372C8" w:rsidRPr="00A874CA">
        <w:rPr>
          <w:color w:val="000000" w:themeColor="text1"/>
        </w:rPr>
        <w:t>ом</w:t>
      </w:r>
      <w:r w:rsidR="009754A1" w:rsidRPr="00A874CA">
        <w:rPr>
          <w:color w:val="000000" w:themeColor="text1"/>
        </w:rPr>
        <w:t>;</w:t>
      </w:r>
    </w:p>
    <w:p w14:paraId="1BADF958" w14:textId="6E663661" w:rsidR="009754A1" w:rsidRPr="00A874CA" w:rsidRDefault="00F372C8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</w:t>
      </w:r>
      <w:r w:rsidR="009754A1" w:rsidRPr="00A874CA">
        <w:rPr>
          <w:color w:val="000000" w:themeColor="text1"/>
        </w:rPr>
        <w:t>4</w:t>
      </w:r>
      <w:r w:rsidR="007F4180" w:rsidRPr="00A874CA">
        <w:rPr>
          <w:color w:val="000000" w:themeColor="text1"/>
        </w:rPr>
        <w:t>.2</w:t>
      </w:r>
      <w:r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долж</w:t>
      </w:r>
      <w:r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 xml:space="preserve">н обеспечить соблюдение санитарных норм и правил, уборку территории, вывоз мусора и иных отходов с учетом требований, установленных Правилами благоустройства </w:t>
      </w:r>
      <w:r w:rsidR="00007E44">
        <w:rPr>
          <w:color w:val="000000" w:themeColor="text1"/>
        </w:rPr>
        <w:t>Слюдянского муниципального образования</w:t>
      </w:r>
      <w:r w:rsidR="009754A1" w:rsidRPr="00A874CA">
        <w:rPr>
          <w:color w:val="000000" w:themeColor="text1"/>
        </w:rPr>
        <w:t>;</w:t>
      </w:r>
    </w:p>
    <w:p w14:paraId="7C436C5F" w14:textId="77777777" w:rsidR="009754A1" w:rsidRPr="00A874CA" w:rsidRDefault="009754A1" w:rsidP="00F372C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</w:t>
      </w:r>
      <w:r w:rsidR="007F4180" w:rsidRPr="00A874CA">
        <w:rPr>
          <w:color w:val="000000" w:themeColor="text1"/>
        </w:rPr>
        <w:t>.4.3</w:t>
      </w:r>
      <w:r w:rsidR="00F372C8" w:rsidRPr="00A874CA">
        <w:rPr>
          <w:color w:val="000000" w:themeColor="text1"/>
        </w:rPr>
        <w:t>.</w:t>
      </w:r>
      <w:r w:rsidRPr="00A874CA">
        <w:rPr>
          <w:color w:val="000000" w:themeColor="text1"/>
        </w:rPr>
        <w:t xml:space="preserve"> </w:t>
      </w:r>
      <w:r w:rsidR="00F372C8" w:rsidRPr="00A874CA">
        <w:rPr>
          <w:color w:val="000000" w:themeColor="text1"/>
        </w:rPr>
        <w:t xml:space="preserve">обязан </w:t>
      </w:r>
      <w:r w:rsidRPr="00A874CA">
        <w:rPr>
          <w:color w:val="000000" w:themeColor="text1"/>
        </w:rPr>
        <w:t>регулярно и в полном объеме производить сбор и транспортировку отходов потребления на объекты их размещения (городской полигон) специализированными предприятиями;</w:t>
      </w:r>
    </w:p>
    <w:p w14:paraId="41A17CAF" w14:textId="77777777" w:rsidR="009754A1" w:rsidRPr="00A874CA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5.4.4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</w:t>
      </w:r>
      <w:r w:rsidR="00F372C8" w:rsidRPr="00A874CA">
        <w:rPr>
          <w:color w:val="000000" w:themeColor="text1"/>
        </w:rPr>
        <w:t xml:space="preserve">обязан </w:t>
      </w:r>
      <w:r w:rsidR="009754A1" w:rsidRPr="00A874CA">
        <w:rPr>
          <w:color w:val="000000" w:themeColor="text1"/>
        </w:rPr>
        <w:t>не допускать поджоги мусора, разлива нефтепродуктов и захламление территории;</w:t>
      </w:r>
    </w:p>
    <w:p w14:paraId="2569C8D3" w14:textId="77777777" w:rsidR="00371C59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5.4.5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обеспечи</w:t>
      </w:r>
      <w:r w:rsidR="00F372C8" w:rsidRPr="00A874CA">
        <w:rPr>
          <w:color w:val="000000" w:themeColor="text1"/>
        </w:rPr>
        <w:t>вае</w:t>
      </w:r>
      <w:r w:rsidR="009754A1" w:rsidRPr="00A874CA">
        <w:rPr>
          <w:color w:val="000000" w:themeColor="text1"/>
        </w:rPr>
        <w:t xml:space="preserve">т сохранность и уход за зелеными насаждениями, произрастающими </w:t>
      </w:r>
      <w:r w:rsidR="00EB3170" w:rsidRPr="00A874CA">
        <w:rPr>
          <w:color w:val="000000" w:themeColor="text1"/>
        </w:rPr>
        <w:t xml:space="preserve">                   </w:t>
      </w:r>
      <w:r w:rsidR="009754A1" w:rsidRPr="00A874CA">
        <w:rPr>
          <w:color w:val="000000" w:themeColor="text1"/>
        </w:rPr>
        <w:t>на земельно</w:t>
      </w:r>
      <w:r w:rsidR="00B23AE3" w:rsidRPr="00A874CA">
        <w:rPr>
          <w:color w:val="000000" w:themeColor="text1"/>
        </w:rPr>
        <w:t>м</w:t>
      </w:r>
      <w:r w:rsidR="009754A1" w:rsidRPr="00A874CA">
        <w:rPr>
          <w:color w:val="000000" w:themeColor="text1"/>
        </w:rPr>
        <w:t xml:space="preserve"> участк</w:t>
      </w:r>
      <w:r w:rsidR="00B23AE3"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>;</w:t>
      </w:r>
    </w:p>
    <w:p w14:paraId="0BD85BC4" w14:textId="3DB00983" w:rsidR="009754A1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5.4.6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в случае нахождения на земельно</w:t>
      </w:r>
      <w:r w:rsidR="00F372C8" w:rsidRPr="00A874CA">
        <w:rPr>
          <w:color w:val="000000" w:themeColor="text1"/>
        </w:rPr>
        <w:t>м</w:t>
      </w:r>
      <w:r w:rsidR="009754A1" w:rsidRPr="00A874CA">
        <w:rPr>
          <w:color w:val="000000" w:themeColor="text1"/>
        </w:rPr>
        <w:t xml:space="preserve"> участк</w:t>
      </w:r>
      <w:r w:rsidR="00F372C8"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 xml:space="preserve"> подземных, наземных коммуникаций обязан обеспечить свободный доступ собственников либо организаций, эксплуатирующих указанные объекты.</w:t>
      </w:r>
    </w:p>
    <w:p w14:paraId="79A247E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E68B35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D5A9C3E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1276D7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0A6ABB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4C1413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9B524C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66223EA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77E89D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377176B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B86029A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32C3D50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20515E2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9FD734F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BE12BB0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3D3F4B9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A209704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E5A1429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7155774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C7EC64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72280D7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327838D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12F3892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61F2831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4B77D2B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C91650E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AAAB12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302EC61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35AD8F8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EDF6A72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BE8B31A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1767844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3421889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11047C48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08ECF0B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0455238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6003DE9" w14:textId="77777777" w:rsidR="00AF1BD4" w:rsidRPr="00A874CA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tbl>
      <w:tblPr>
        <w:tblpPr w:leftFromText="180" w:rightFromText="180" w:vertAnchor="text" w:horzAnchor="margin" w:tblpXSpec="right" w:tblpY="23"/>
        <w:tblW w:w="0" w:type="auto"/>
        <w:tblLook w:val="04A0" w:firstRow="1" w:lastRow="0" w:firstColumn="1" w:lastColumn="0" w:noHBand="0" w:noVBand="1"/>
      </w:tblPr>
      <w:tblGrid>
        <w:gridCol w:w="3793"/>
      </w:tblGrid>
      <w:tr w:rsidR="007F4180" w14:paraId="2F19309D" w14:textId="77777777" w:rsidTr="007F4180">
        <w:trPr>
          <w:trHeight w:val="1704"/>
        </w:trPr>
        <w:tc>
          <w:tcPr>
            <w:tcW w:w="3793" w:type="dxa"/>
          </w:tcPr>
          <w:p w14:paraId="52700914" w14:textId="7B52E03A" w:rsidR="007F4180" w:rsidRPr="0072293F" w:rsidRDefault="00805385" w:rsidP="00805385">
            <w:pPr>
              <w:pStyle w:val="western"/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bookmarkStart w:id="13" w:name="_Hlk204863399"/>
            <w:bookmarkStart w:id="14" w:name="_Hlk204863510"/>
            <w:r w:rsidRPr="00805385">
              <w:rPr>
                <w:sz w:val="20"/>
                <w:szCs w:val="20"/>
              </w:rPr>
              <w:lastRenderedPageBreak/>
              <w:t>Приложение</w:t>
            </w:r>
            <w:r w:rsidR="00516D76">
              <w:rPr>
                <w:sz w:val="20"/>
                <w:szCs w:val="20"/>
              </w:rPr>
              <w:t xml:space="preserve"> 1</w:t>
            </w:r>
            <w:r w:rsidRPr="00805385">
              <w:rPr>
                <w:sz w:val="20"/>
                <w:szCs w:val="20"/>
              </w:rPr>
              <w:t xml:space="preserve"> к извещению о проведении аукциона</w:t>
            </w:r>
            <w:r>
              <w:rPr>
                <w:sz w:val="20"/>
                <w:szCs w:val="20"/>
              </w:rPr>
              <w:t xml:space="preserve"> </w:t>
            </w:r>
            <w:r w:rsidRPr="00805385">
              <w:rPr>
                <w:sz w:val="20"/>
                <w:szCs w:val="20"/>
              </w:rPr>
              <w:t>по продаже права на получение разрешения на использование части земельного участка, для размещения нестационарного объекта для организации обслуживания зоны отдыха населения, расположенного по адресу: Иркутская область, Слюдянский район, г. Слюдянка, ул. Ленина, в районе нежилого здания № 110, кадастровый номер 38:25:010121:361:ЗУ1</w:t>
            </w:r>
            <w:bookmarkEnd w:id="13"/>
          </w:p>
        </w:tc>
      </w:tr>
    </w:tbl>
    <w:p w14:paraId="746AC389" w14:textId="77777777" w:rsidR="00665192" w:rsidRPr="003F2AC3" w:rsidRDefault="00665192" w:rsidP="003F2AC3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bookmarkEnd w:id="14"/>
    <w:p w14:paraId="3EDC4A11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24124C36" w14:textId="77777777" w:rsidR="007F4180" w:rsidRDefault="007F4180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6D028BE1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15BD35E5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57A16B5D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3D2F8B43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309A341C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443A622E" w14:textId="77777777" w:rsidR="00805385" w:rsidRDefault="00805385" w:rsidP="00805385">
      <w:pPr>
        <w:rPr>
          <w:b/>
          <w:bCs/>
          <w:color w:val="000000"/>
          <w:shd w:val="clear" w:color="auto" w:fill="FFFFFF"/>
        </w:rPr>
      </w:pPr>
    </w:p>
    <w:p w14:paraId="2C56284E" w14:textId="77777777" w:rsidR="00696EE3" w:rsidRDefault="00696EE3" w:rsidP="00696EE3">
      <w:pPr>
        <w:jc w:val="both"/>
      </w:pPr>
    </w:p>
    <w:p w14:paraId="7B0CC883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2E61AE">
        <w:rPr>
          <w:rFonts w:ascii="Times New Roman" w:hAnsi="Times New Roman" w:cs="Times New Roman"/>
          <w:sz w:val="24"/>
          <w:szCs w:val="24"/>
        </w:rPr>
        <w:t xml:space="preserve">В администрацию Слюдянского </w:t>
      </w:r>
    </w:p>
    <w:p w14:paraId="450D33F4" w14:textId="2826FEE1" w:rsidR="002E61AE" w:rsidRPr="002E61AE" w:rsidRDefault="002E61AE" w:rsidP="002E61AE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2E61AE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268EE5B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  <w:sz w:val="22"/>
          <w:szCs w:val="22"/>
        </w:rPr>
      </w:pPr>
      <w:r w:rsidRPr="002E61A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</w:rPr>
        <w:t>_____________________________________</w:t>
      </w:r>
    </w:p>
    <w:p w14:paraId="530F98A9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(Ф.И.О.), наименование юридического лица</w:t>
      </w:r>
    </w:p>
    <w:p w14:paraId="18607CEA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Зарегистрированного(ой) по адресу:</w:t>
      </w:r>
    </w:p>
    <w:p w14:paraId="48A4D79A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________________________________________</w:t>
      </w:r>
    </w:p>
    <w:p w14:paraId="76F00A6E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71CD15D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 w:rsidRPr="002E61AE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</w:rPr>
        <w:t xml:space="preserve"> ________________________________</w:t>
      </w:r>
    </w:p>
    <w:p w14:paraId="63CBF14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(серия, номер, кем и когда выдан)</w:t>
      </w:r>
    </w:p>
    <w:p w14:paraId="1434F022" w14:textId="77777777" w:rsidR="002E61AE" w:rsidRDefault="002E61AE" w:rsidP="002E61AE">
      <w:r>
        <w:t xml:space="preserve">                                       </w:t>
      </w:r>
      <w:r>
        <w:t xml:space="preserve">                                                             </w:t>
      </w:r>
    </w:p>
    <w:p w14:paraId="21F45410" w14:textId="215D3A30" w:rsidR="002E61AE" w:rsidRDefault="002E61AE" w:rsidP="002E61AE">
      <w:r>
        <w:t xml:space="preserve">                                                                                                  </w:t>
      </w:r>
      <w:r>
        <w:t>тел:</w:t>
      </w:r>
    </w:p>
    <w:p w14:paraId="3549BBC9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right"/>
        <w:rPr>
          <w:sz w:val="22"/>
          <w:szCs w:val="22"/>
        </w:rPr>
      </w:pPr>
    </w:p>
    <w:p w14:paraId="68B5DCEB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ЗАЯВКА</w:t>
      </w:r>
    </w:p>
    <w:p w14:paraId="23E9077A" w14:textId="108E1111" w:rsidR="002E61AE" w:rsidRDefault="002E61AE" w:rsidP="002E61AE">
      <w:pPr>
        <w:jc w:val="center"/>
        <w:outlineLvl w:val="0"/>
        <w:rPr>
          <w:b/>
          <w:bCs/>
        </w:rPr>
      </w:pPr>
      <w:r>
        <w:rPr>
          <w:b/>
          <w:bCs/>
        </w:rPr>
        <w:t>НА УЧАСТИЕ В АУКЦИОНЕ</w:t>
      </w:r>
    </w:p>
    <w:p w14:paraId="0EE54970" w14:textId="31879961" w:rsidR="002E61AE" w:rsidRDefault="002E61AE" w:rsidP="002E61AE">
      <w:pPr>
        <w:pStyle w:val="af3"/>
        <w:shd w:val="clear" w:color="auto" w:fill="FFFFFF"/>
        <w:spacing w:before="0" w:beforeAutospacing="0" w:after="0"/>
        <w:jc w:val="center"/>
        <w:rPr>
          <w:sz w:val="22"/>
          <w:szCs w:val="22"/>
        </w:rPr>
      </w:pPr>
      <w:bookmarkStart w:id="15" w:name="_Hlk204863030"/>
      <w:r>
        <w:rPr>
          <w:b/>
          <w:bCs/>
          <w:color w:val="000000" w:themeColor="text1"/>
        </w:rPr>
        <w:t xml:space="preserve">на </w:t>
      </w:r>
      <w:r w:rsidRPr="00961EE3">
        <w:rPr>
          <w:b/>
          <w:bCs/>
          <w:color w:val="000000" w:themeColor="text1"/>
        </w:rPr>
        <w:t>прав</w:t>
      </w:r>
      <w:r>
        <w:rPr>
          <w:b/>
          <w:bCs/>
          <w:color w:val="000000" w:themeColor="text1"/>
        </w:rPr>
        <w:t>о</w:t>
      </w:r>
      <w:r w:rsidRPr="00961EE3">
        <w:rPr>
          <w:b/>
          <w:bCs/>
          <w:color w:val="000000" w:themeColor="text1"/>
        </w:rPr>
        <w:t xml:space="preserve"> </w:t>
      </w:r>
      <w:r w:rsidRPr="0057601B">
        <w:rPr>
          <w:b/>
          <w:bCs/>
          <w:color w:val="000000" w:themeColor="text1"/>
        </w:rPr>
        <w:t>получени</w:t>
      </w:r>
      <w:r>
        <w:rPr>
          <w:b/>
          <w:bCs/>
          <w:color w:val="000000" w:themeColor="text1"/>
        </w:rPr>
        <w:t>я</w:t>
      </w:r>
      <w:r w:rsidRPr="0057601B">
        <w:rPr>
          <w:b/>
          <w:bCs/>
          <w:color w:val="000000" w:themeColor="text1"/>
        </w:rPr>
        <w:t xml:space="preserve"> разрешения на использование части земельного участка</w:t>
      </w:r>
      <w:bookmarkEnd w:id="15"/>
      <w:r w:rsidRPr="0057601B">
        <w:rPr>
          <w:b/>
          <w:bCs/>
          <w:color w:val="000000" w:themeColor="text1"/>
        </w:rPr>
        <w:t xml:space="preserve">, </w:t>
      </w:r>
      <w:r w:rsidRPr="00595DF8">
        <w:rPr>
          <w:b/>
          <w:bCs/>
          <w:color w:val="000000" w:themeColor="text1"/>
        </w:rPr>
        <w:t>для размещения нестационарного объекта для организации обслуживания зоны отдыха населения</w:t>
      </w:r>
    </w:p>
    <w:p w14:paraId="0D3F0357" w14:textId="4E3B35BD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Заявитель____________________________________________________________________________________________________________________________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</w:t>
      </w:r>
    </w:p>
    <w:p w14:paraId="456FD62E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>
        <w:t>наименование юридического лица, ИП или Ф.И.О., подающего заявку</w:t>
      </w:r>
      <w:r>
        <w:rPr>
          <w:sz w:val="22"/>
          <w:szCs w:val="22"/>
        </w:rPr>
        <w:t>, юридический адрес, почтовый адрес, телефон, факс (при наличии), адрес электронной почты (при наличии).</w:t>
      </w:r>
    </w:p>
    <w:p w14:paraId="6E7877AD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</w:p>
    <w:p w14:paraId="59D4F5AB" w14:textId="59E191F6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извещает организатора аукциона о своем желании принять участие в открытом</w:t>
      </w:r>
      <w:r>
        <w:rPr>
          <w:sz w:val="22"/>
          <w:szCs w:val="22"/>
        </w:rPr>
        <w:t xml:space="preserve"> электронном</w:t>
      </w:r>
      <w:r>
        <w:rPr>
          <w:sz w:val="22"/>
          <w:szCs w:val="22"/>
        </w:rPr>
        <w:t xml:space="preserve"> аукционе </w:t>
      </w:r>
      <w:r w:rsidRPr="002E61AE">
        <w:rPr>
          <w:sz w:val="22"/>
          <w:szCs w:val="22"/>
        </w:rPr>
        <w:t>на право получения разрешения на использование части земельного участка</w:t>
      </w:r>
      <w:r>
        <w:rPr>
          <w:sz w:val="22"/>
          <w:szCs w:val="22"/>
        </w:rPr>
        <w:t>:  ___________________________________________________________________________________________________________________________________________________________________________________.</w:t>
      </w:r>
    </w:p>
    <w:p w14:paraId="29A0B275" w14:textId="59F09C02" w:rsidR="002E61AE" w:rsidRPr="002E61AE" w:rsidRDefault="002E61AE" w:rsidP="002E61AE">
      <w:pPr>
        <w:pStyle w:val="af4"/>
      </w:pPr>
      <w:r>
        <w:t>(адрес, площадь,)</w:t>
      </w:r>
    </w:p>
    <w:p w14:paraId="34B48DC4" w14:textId="49580545" w:rsidR="002E61AE" w:rsidRPr="008C4A8D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 w:rsidRPr="008C4A8D">
        <w:rPr>
          <w:sz w:val="22"/>
          <w:szCs w:val="22"/>
        </w:rPr>
        <w:t xml:space="preserve">Аукцион состоится </w:t>
      </w:r>
      <w:r w:rsidR="00BD2BDC">
        <w:rPr>
          <w:sz w:val="22"/>
          <w:szCs w:val="22"/>
        </w:rPr>
        <w:t>02.09.2025г.</w:t>
      </w:r>
      <w:r w:rsidRPr="008C4A8D">
        <w:rPr>
          <w:sz w:val="22"/>
          <w:szCs w:val="22"/>
        </w:rPr>
        <w:t xml:space="preserve"> года в </w:t>
      </w:r>
      <w:r w:rsidR="00BD2BDC">
        <w:rPr>
          <w:sz w:val="22"/>
          <w:szCs w:val="22"/>
        </w:rPr>
        <w:t>1</w:t>
      </w:r>
      <w:r w:rsidRPr="008C4A8D">
        <w:rPr>
          <w:sz w:val="22"/>
          <w:szCs w:val="22"/>
        </w:rPr>
        <w:t>0-00 часов на условиях, указанных в извещении о проведении аукциона</w:t>
      </w:r>
      <w:r w:rsidR="00BD2BDC">
        <w:rPr>
          <w:sz w:val="22"/>
          <w:szCs w:val="22"/>
        </w:rPr>
        <w:t>.</w:t>
      </w:r>
    </w:p>
    <w:p w14:paraId="1A5E73B8" w14:textId="1234DDA0" w:rsidR="002E61AE" w:rsidRDefault="002E61AE" w:rsidP="002E61AE">
      <w:pPr>
        <w:jc w:val="both"/>
      </w:pPr>
      <w:r w:rsidRPr="008C4A8D">
        <w:t>Настоящей заявкой выражаю согласие соблюдать положения аукционной документации, с которой я ознакомлен</w:t>
      </w:r>
      <w:r w:rsidR="00BD2BDC">
        <w:t>(а).</w:t>
      </w:r>
    </w:p>
    <w:p w14:paraId="20535229" w14:textId="390F94FB" w:rsidR="00BD2BDC" w:rsidRPr="008C4A8D" w:rsidRDefault="00BD2BDC" w:rsidP="002E61AE">
      <w:pPr>
        <w:jc w:val="both"/>
      </w:pPr>
      <w:r>
        <w:t>Банковские реквизиты счета для возврата задатка прилагаю.</w:t>
      </w:r>
    </w:p>
    <w:p w14:paraId="348A22D3" w14:textId="77777777" w:rsidR="002E61AE" w:rsidRPr="008C4A8D" w:rsidRDefault="002E61AE" w:rsidP="002E61AE">
      <w:pPr>
        <w:jc w:val="both"/>
      </w:pPr>
      <w:r w:rsidRPr="008C4A8D">
        <w:t>Достоверность предоставленных сведений подтверждаю.</w:t>
      </w:r>
    </w:p>
    <w:p w14:paraId="3266CF58" w14:textId="77777777" w:rsidR="002E61AE" w:rsidRDefault="002E61AE" w:rsidP="002E61AE">
      <w:pPr>
        <w:jc w:val="both"/>
      </w:pPr>
      <w:r>
        <w:t>К заявке прилагаю:</w:t>
      </w:r>
    </w:p>
    <w:p w14:paraId="2D2D42E1" w14:textId="77777777" w:rsidR="002E61AE" w:rsidRDefault="002E61AE" w:rsidP="002E61AE">
      <w:pPr>
        <w:jc w:val="both"/>
      </w:pPr>
      <w:r>
        <w:t>1.</w:t>
      </w:r>
    </w:p>
    <w:p w14:paraId="3C6B7865" w14:textId="77777777" w:rsidR="002E61AE" w:rsidRDefault="002E61AE" w:rsidP="002E61AE">
      <w:pPr>
        <w:jc w:val="both"/>
      </w:pPr>
      <w:r>
        <w:t>2.</w:t>
      </w:r>
    </w:p>
    <w:p w14:paraId="01F69F8D" w14:textId="77777777" w:rsidR="002E61AE" w:rsidRDefault="002E61AE" w:rsidP="002E61AE">
      <w:pPr>
        <w:jc w:val="both"/>
      </w:pPr>
      <w:r>
        <w:t>3.</w:t>
      </w:r>
    </w:p>
    <w:p w14:paraId="6D538411" w14:textId="77777777" w:rsidR="002E61AE" w:rsidRDefault="002E61AE" w:rsidP="002E61AE">
      <w:pPr>
        <w:pStyle w:val="af0"/>
        <w:rPr>
          <w:bCs/>
          <w:sz w:val="22"/>
          <w:szCs w:val="22"/>
        </w:rPr>
      </w:pPr>
    </w:p>
    <w:p w14:paraId="37FE6196" w14:textId="77777777" w:rsidR="002E61AE" w:rsidRDefault="002E61AE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>Заявитель: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_______________________________________________ </w:t>
      </w:r>
    </w:p>
    <w:p w14:paraId="2151D8C1" w14:textId="7348D22C" w:rsidR="00BD2BDC" w:rsidRDefault="002E61AE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(</w:t>
      </w:r>
      <w:r w:rsidR="00BD2BDC">
        <w:rPr>
          <w:bCs/>
          <w:sz w:val="22"/>
          <w:szCs w:val="22"/>
        </w:rPr>
        <w:t>ф</w:t>
      </w:r>
      <w:r>
        <w:rPr>
          <w:bCs/>
          <w:sz w:val="22"/>
          <w:szCs w:val="22"/>
        </w:rPr>
        <w:t>амилия, имя, отчество полностью)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64F8DEAF" w14:textId="4BA90B78" w:rsidR="002E61AE" w:rsidRDefault="00BD2BDC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</w:t>
      </w:r>
      <w:r w:rsidR="002E61AE">
        <w:rPr>
          <w:bCs/>
          <w:sz w:val="22"/>
          <w:szCs w:val="22"/>
        </w:rPr>
        <w:t>_______________________________________________</w:t>
      </w:r>
    </w:p>
    <w:p w14:paraId="3A83BDE9" w14:textId="4A451699" w:rsidR="002E61AE" w:rsidRDefault="00BD2BDC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(подпись)</w:t>
      </w:r>
    </w:p>
    <w:p w14:paraId="6B19616B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right" w:tblpY="23"/>
        <w:tblW w:w="0" w:type="auto"/>
        <w:tblLook w:val="04A0" w:firstRow="1" w:lastRow="0" w:firstColumn="1" w:lastColumn="0" w:noHBand="0" w:noVBand="1"/>
      </w:tblPr>
      <w:tblGrid>
        <w:gridCol w:w="3793"/>
      </w:tblGrid>
      <w:tr w:rsidR="00BD2BDC" w14:paraId="44E61079" w14:textId="77777777" w:rsidTr="00625238">
        <w:trPr>
          <w:trHeight w:val="1704"/>
        </w:trPr>
        <w:tc>
          <w:tcPr>
            <w:tcW w:w="3793" w:type="dxa"/>
          </w:tcPr>
          <w:p w14:paraId="5C3DAB6B" w14:textId="2A573814" w:rsidR="00BD2BDC" w:rsidRPr="0072293F" w:rsidRDefault="00BD2BDC" w:rsidP="00625238">
            <w:pPr>
              <w:pStyle w:val="western"/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05385">
              <w:rPr>
                <w:sz w:val="20"/>
                <w:szCs w:val="20"/>
              </w:rPr>
              <w:lastRenderedPageBreak/>
              <w:t>Приложение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805385">
              <w:rPr>
                <w:sz w:val="20"/>
                <w:szCs w:val="20"/>
              </w:rPr>
              <w:t xml:space="preserve"> к извещению о проведении аукциона</w:t>
            </w:r>
            <w:r>
              <w:rPr>
                <w:sz w:val="20"/>
                <w:szCs w:val="20"/>
              </w:rPr>
              <w:t xml:space="preserve"> </w:t>
            </w:r>
            <w:r w:rsidRPr="00805385">
              <w:rPr>
                <w:sz w:val="20"/>
                <w:szCs w:val="20"/>
              </w:rPr>
              <w:t>по продаже права на получение разрешения на использование части земельного участка, для размещения нестационарного объекта для организации обслуживания зоны отдыха населения, расположенного по адресу: Иркутская область, Слюдянский район, г. Слюдянка, ул. Ленина, в районе нежилого здания № 110, кадастровый номер 38:25:010121:361:ЗУ1</w:t>
            </w:r>
          </w:p>
        </w:tc>
      </w:tr>
    </w:tbl>
    <w:p w14:paraId="4912BB50" w14:textId="77777777" w:rsidR="00BD2BDC" w:rsidRPr="003F2AC3" w:rsidRDefault="00BD2BDC" w:rsidP="00BD2BD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3FD9CBB2" w14:textId="77777777" w:rsidR="00516D76" w:rsidRDefault="00516D76" w:rsidP="003926BD">
      <w:pPr>
        <w:jc w:val="center"/>
      </w:pPr>
    </w:p>
    <w:p w14:paraId="5ABD2C19" w14:textId="77777777" w:rsidR="00BD2BDC" w:rsidRDefault="00BD2BDC" w:rsidP="003926BD">
      <w:pPr>
        <w:jc w:val="center"/>
      </w:pPr>
    </w:p>
    <w:p w14:paraId="25F58EF0" w14:textId="77777777" w:rsidR="00BD2BDC" w:rsidRDefault="00BD2BDC" w:rsidP="003926BD">
      <w:pPr>
        <w:jc w:val="center"/>
      </w:pPr>
    </w:p>
    <w:p w14:paraId="42B1DD64" w14:textId="77777777" w:rsidR="00BD2BDC" w:rsidRDefault="00BD2BDC" w:rsidP="003926BD">
      <w:pPr>
        <w:jc w:val="center"/>
      </w:pPr>
    </w:p>
    <w:p w14:paraId="254DD71B" w14:textId="77777777" w:rsidR="00BD2BDC" w:rsidRDefault="00BD2BDC" w:rsidP="003926BD">
      <w:pPr>
        <w:jc w:val="center"/>
      </w:pPr>
    </w:p>
    <w:p w14:paraId="1CDAB515" w14:textId="77777777" w:rsidR="00BD2BDC" w:rsidRDefault="00BD2BDC" w:rsidP="003926BD">
      <w:pPr>
        <w:jc w:val="center"/>
      </w:pPr>
    </w:p>
    <w:p w14:paraId="77A369F9" w14:textId="77777777" w:rsidR="00BD2BDC" w:rsidRDefault="00BD2BDC" w:rsidP="003926BD">
      <w:pPr>
        <w:jc w:val="center"/>
      </w:pPr>
    </w:p>
    <w:p w14:paraId="336FCC74" w14:textId="77777777" w:rsidR="00516D76" w:rsidRDefault="00516D76" w:rsidP="003926BD">
      <w:pPr>
        <w:jc w:val="center"/>
      </w:pPr>
    </w:p>
    <w:p w14:paraId="2B02A68D" w14:textId="77777777" w:rsidR="00BD2BDC" w:rsidRDefault="00BD2BDC" w:rsidP="003926BD">
      <w:pPr>
        <w:jc w:val="center"/>
      </w:pPr>
    </w:p>
    <w:p w14:paraId="30AF3E9D" w14:textId="67543282" w:rsidR="003926BD" w:rsidRDefault="00BD2BDC" w:rsidP="00BD2BDC">
      <w:r>
        <w:t xml:space="preserve">                                                                           </w:t>
      </w:r>
      <w:r>
        <w:rPr>
          <w:rFonts w:ascii="Arial" w:hAnsi="Arial" w:cs="Arial"/>
          <w:b/>
          <w:noProof/>
        </w:rPr>
        <w:drawing>
          <wp:inline distT="0" distB="0" distL="0" distR="0" wp14:anchorId="6BA2DF81" wp14:editId="62654089">
            <wp:extent cx="723900" cy="904875"/>
            <wp:effectExtent l="0" t="0" r="0" b="9525"/>
            <wp:docPr id="8" name="Рисунок 8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</w:p>
    <w:p w14:paraId="4E01CFF2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3693589F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DBBA035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1FDDFEE" w14:textId="77777777" w:rsidR="003926BD" w:rsidRDefault="003926BD" w:rsidP="003926BD">
      <w:pPr>
        <w:jc w:val="center"/>
      </w:pPr>
    </w:p>
    <w:p w14:paraId="73847CA8" w14:textId="77777777" w:rsidR="003926BD" w:rsidRDefault="003926BD" w:rsidP="00392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3CAF3902" w14:textId="77777777" w:rsidR="003926BD" w:rsidRDefault="003926BD" w:rsidP="003926BD">
      <w:pPr>
        <w:jc w:val="center"/>
      </w:pPr>
      <w:r>
        <w:t>Слюдянского района</w:t>
      </w:r>
    </w:p>
    <w:p w14:paraId="292AE4DC" w14:textId="77777777" w:rsidR="003926BD" w:rsidRDefault="003926BD" w:rsidP="003926BD">
      <w:pPr>
        <w:jc w:val="center"/>
      </w:pPr>
      <w:r>
        <w:t>г. Слюдянка</w:t>
      </w:r>
    </w:p>
    <w:p w14:paraId="6D9A8B4F" w14:textId="77777777" w:rsidR="003926BD" w:rsidRDefault="003926BD" w:rsidP="003926BD">
      <w:pPr>
        <w:jc w:val="center"/>
      </w:pPr>
    </w:p>
    <w:p w14:paraId="5CDF492A" w14:textId="77777777" w:rsidR="003926BD" w:rsidRDefault="003926BD" w:rsidP="003926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16C176F5" w14:textId="77777777" w:rsidR="003F2AC3" w:rsidRDefault="003F2AC3" w:rsidP="003655DC">
      <w:pPr>
        <w:rPr>
          <w:rFonts w:ascii="Arial" w:hAnsi="Arial" w:cs="Arial"/>
          <w:sz w:val="28"/>
          <w:szCs w:val="28"/>
        </w:rPr>
      </w:pPr>
    </w:p>
    <w:p w14:paraId="16FD548C" w14:textId="51F3CC0E" w:rsidR="003655DC" w:rsidRDefault="003655DC" w:rsidP="003655DC">
      <w:pPr>
        <w:rPr>
          <w:sz w:val="28"/>
          <w:szCs w:val="28"/>
        </w:rPr>
      </w:pPr>
      <w:r>
        <w:t>от _______</w:t>
      </w:r>
      <w:r w:rsidR="00BA6D18">
        <w:t>___________</w:t>
      </w:r>
      <w:r>
        <w:t xml:space="preserve"> № </w:t>
      </w:r>
      <w:r w:rsidR="003F2AC3" w:rsidRPr="00440B6B">
        <w:t>_____</w:t>
      </w:r>
      <w:r w:rsidR="00BA6D18">
        <w:t>_</w:t>
      </w:r>
    </w:p>
    <w:p w14:paraId="34C786C9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24218AB9" w14:textId="2D0AD6E9" w:rsidR="00BA6D18" w:rsidRDefault="00BA6D18" w:rsidP="00BA6D18">
      <w:pPr>
        <w:tabs>
          <w:tab w:val="left" w:pos="4536"/>
          <w:tab w:val="left" w:pos="7797"/>
        </w:tabs>
        <w:ind w:right="5526"/>
        <w:jc w:val="both"/>
        <w:rPr>
          <w:szCs w:val="20"/>
        </w:rPr>
      </w:pPr>
      <w:r w:rsidRPr="00BA6D18">
        <w:rPr>
          <w:szCs w:val="20"/>
        </w:rPr>
        <w:t>О выдаче разрешения на использование части земельного участка с кадастровым номером</w:t>
      </w:r>
      <w:r>
        <w:rPr>
          <w:szCs w:val="20"/>
        </w:rPr>
        <w:t>____________________________</w:t>
      </w:r>
      <w:r w:rsidRPr="00BA6D18">
        <w:rPr>
          <w:szCs w:val="20"/>
        </w:rPr>
        <w:t xml:space="preserve">, расположенного по адресу: Иркутская область, Слюдянский район, </w:t>
      </w:r>
      <w:r>
        <w:rPr>
          <w:szCs w:val="20"/>
        </w:rPr>
        <w:t>____________</w:t>
      </w:r>
    </w:p>
    <w:p w14:paraId="165A2B87" w14:textId="2CD133D0" w:rsidR="00BA6D18" w:rsidRPr="00BA6D18" w:rsidRDefault="00BA6D18" w:rsidP="00BA6D18">
      <w:pPr>
        <w:tabs>
          <w:tab w:val="left" w:pos="4536"/>
          <w:tab w:val="left" w:pos="7797"/>
        </w:tabs>
        <w:ind w:right="5526"/>
        <w:jc w:val="both"/>
      </w:pPr>
      <w:r>
        <w:rPr>
          <w:szCs w:val="20"/>
        </w:rPr>
        <w:t>____________________________________.</w:t>
      </w:r>
    </w:p>
    <w:p w14:paraId="0EF74839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3E227B7E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4D4D6A86" w14:textId="27742454" w:rsidR="0072293F" w:rsidRPr="00BA6D18" w:rsidRDefault="0001100C" w:rsidP="0072293F">
      <w:pPr>
        <w:ind w:firstLine="567"/>
        <w:jc w:val="both"/>
        <w:rPr>
          <w:noProof/>
        </w:rPr>
      </w:pPr>
      <w:r w:rsidRPr="00BA6D18">
        <w:rPr>
          <w:noProof/>
        </w:rPr>
        <w:t>В соответсвтвии с</w:t>
      </w:r>
      <w:r w:rsidR="00C3759B" w:rsidRPr="00BA6D18">
        <w:rPr>
          <w:noProof/>
        </w:rPr>
        <w:t xml:space="preserve"> протокол</w:t>
      </w:r>
      <w:r w:rsidRPr="00BA6D18">
        <w:rPr>
          <w:noProof/>
        </w:rPr>
        <w:t>ом</w:t>
      </w:r>
      <w:r w:rsidR="00C3759B" w:rsidRPr="00BA6D18">
        <w:rPr>
          <w:noProof/>
        </w:rPr>
        <w:t xml:space="preserve"> о результатах аукциона от ____ № _____</w:t>
      </w:r>
      <w:r w:rsidRPr="00BA6D18">
        <w:rPr>
          <w:noProof/>
        </w:rPr>
        <w:t>, рукодствуясь</w:t>
      </w:r>
      <w:r w:rsidR="0072293F" w:rsidRPr="00BA6D18">
        <w:rPr>
          <w:noProof/>
        </w:rPr>
        <w:t xml:space="preserve"> Федеральн</w:t>
      </w:r>
      <w:r w:rsidR="00BA6D18">
        <w:rPr>
          <w:noProof/>
        </w:rPr>
        <w:t>ым</w:t>
      </w:r>
      <w:r w:rsidR="0072293F" w:rsidRPr="00BA6D18">
        <w:rPr>
          <w:noProof/>
        </w:rPr>
        <w:t xml:space="preserve"> закон</w:t>
      </w:r>
      <w:r w:rsidR="00BA6D18">
        <w:rPr>
          <w:noProof/>
        </w:rPr>
        <w:t xml:space="preserve">ом </w:t>
      </w:r>
      <w:r w:rsidR="00BA6D18" w:rsidRPr="00BA6D18">
        <w:rPr>
          <w:noProof/>
        </w:rPr>
        <w:t>от 06.10.2003</w:t>
      </w:r>
      <w:r w:rsidR="00BA6D18">
        <w:rPr>
          <w:noProof/>
        </w:rPr>
        <w:t>г.</w:t>
      </w:r>
      <w:r w:rsidR="00BA6D18" w:rsidRPr="00BA6D18">
        <w:rPr>
          <w:noProof/>
        </w:rPr>
        <w:t xml:space="preserve"> </w:t>
      </w:r>
      <w:r w:rsidR="00BA6D18">
        <w:rPr>
          <w:noProof/>
        </w:rPr>
        <w:t>№</w:t>
      </w:r>
      <w:r w:rsidR="00BA6D18" w:rsidRPr="00BA6D18">
        <w:rPr>
          <w:noProof/>
        </w:rPr>
        <w:t xml:space="preserve"> 131-ФЗ </w:t>
      </w:r>
      <w:r w:rsidR="00BA6D18">
        <w:rPr>
          <w:noProof/>
        </w:rPr>
        <w:t>«О</w:t>
      </w:r>
      <w:r w:rsidR="00BA6D18" w:rsidRPr="00BA6D18">
        <w:rPr>
          <w:noProof/>
        </w:rPr>
        <w:t>б общих принципах организации местного самоуправления в Российской Федерации</w:t>
      </w:r>
      <w:r w:rsidR="00BA6D18">
        <w:rPr>
          <w:noProof/>
        </w:rPr>
        <w:t>»</w:t>
      </w:r>
      <w:r w:rsidR="00D16495" w:rsidRPr="00BA6D18">
        <w:rPr>
          <w:noProof/>
        </w:rPr>
        <w:t>, ст</w:t>
      </w:r>
      <w:r w:rsidR="002416DF">
        <w:rPr>
          <w:noProof/>
        </w:rPr>
        <w:t>.</w:t>
      </w:r>
      <w:r w:rsidR="0072293F" w:rsidRPr="00BA6D18">
        <w:rPr>
          <w:noProof/>
        </w:rPr>
        <w:t xml:space="preserve"> 39</w:t>
      </w:r>
      <w:r w:rsidR="0072293F" w:rsidRPr="00BA6D18">
        <w:rPr>
          <w:noProof/>
          <w:vertAlign w:val="superscript"/>
        </w:rPr>
        <w:t>36</w:t>
      </w:r>
      <w:r w:rsidR="0072293F" w:rsidRPr="00BA6D18">
        <w:rPr>
          <w:noProof/>
        </w:rPr>
        <w:t xml:space="preserve"> Земельного кодекса Российской Федерации, постановлением Правительства Российской Федерации от 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Положением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утвержденным постановлением Правительства  Иркутской области от 4 июня 2015 года № 271-пп, статьями </w:t>
      </w:r>
      <w:r w:rsidR="00EC05B4">
        <w:t>ст.ст. 10,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11.12.2024 года   № RU385181042024002</w:t>
      </w:r>
      <w:r w:rsidR="00805385">
        <w:rPr>
          <w:noProof/>
        </w:rPr>
        <w:t>;</w:t>
      </w:r>
    </w:p>
    <w:p w14:paraId="2DFC76D0" w14:textId="77777777" w:rsidR="003655DC" w:rsidRPr="00BA6D18" w:rsidRDefault="003655DC" w:rsidP="003655DC">
      <w:pPr>
        <w:pStyle w:val="2"/>
        <w:spacing w:after="0" w:line="240" w:lineRule="auto"/>
        <w:ind w:left="-567" w:firstLine="567"/>
        <w:jc w:val="both"/>
        <w:rPr>
          <w:noProof/>
          <w:spacing w:val="0"/>
          <w:sz w:val="24"/>
          <w:szCs w:val="24"/>
        </w:rPr>
      </w:pPr>
    </w:p>
    <w:p w14:paraId="4966E520" w14:textId="369C357B" w:rsidR="003655DC" w:rsidRPr="00B45F45" w:rsidRDefault="003655DC" w:rsidP="00221690">
      <w:pPr>
        <w:pStyle w:val="2"/>
        <w:numPr>
          <w:ilvl w:val="0"/>
          <w:numId w:val="9"/>
        </w:numPr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lastRenderedPageBreak/>
        <w:t xml:space="preserve">Выдать </w:t>
      </w:r>
      <w:r w:rsidR="00221690" w:rsidRPr="00B45F45">
        <w:rPr>
          <w:noProof/>
          <w:spacing w:val="0"/>
          <w:sz w:val="22"/>
          <w:szCs w:val="22"/>
        </w:rPr>
        <w:t>____________________</w:t>
      </w:r>
      <w:r w:rsidRPr="00B45F45">
        <w:rPr>
          <w:noProof/>
          <w:spacing w:val="0"/>
          <w:sz w:val="22"/>
          <w:szCs w:val="22"/>
        </w:rPr>
        <w:t xml:space="preserve"> разрешение на использование земельного участка площадью </w:t>
      </w:r>
      <w:r w:rsidR="00221690" w:rsidRPr="00B45F45">
        <w:rPr>
          <w:noProof/>
          <w:spacing w:val="0"/>
          <w:sz w:val="22"/>
          <w:szCs w:val="22"/>
        </w:rPr>
        <w:t>_____</w:t>
      </w:r>
      <w:r w:rsidRPr="00B45F45">
        <w:rPr>
          <w:noProof/>
          <w:spacing w:val="0"/>
          <w:sz w:val="22"/>
          <w:szCs w:val="22"/>
        </w:rPr>
        <w:t xml:space="preserve"> кв.м. с кадастровым номером </w:t>
      </w:r>
      <w:r w:rsidR="00221690" w:rsidRPr="00B45F45">
        <w:rPr>
          <w:noProof/>
          <w:spacing w:val="0"/>
          <w:sz w:val="22"/>
          <w:szCs w:val="22"/>
        </w:rPr>
        <w:t>______________</w:t>
      </w:r>
      <w:r w:rsidRPr="00B45F45">
        <w:rPr>
          <w:noProof/>
          <w:spacing w:val="0"/>
          <w:sz w:val="22"/>
          <w:szCs w:val="22"/>
        </w:rPr>
        <w:t xml:space="preserve">, адрес (описание местоположения): </w:t>
      </w:r>
      <w:r w:rsidR="00221690" w:rsidRPr="00B45F45">
        <w:rPr>
          <w:noProof/>
          <w:spacing w:val="0"/>
          <w:sz w:val="22"/>
          <w:szCs w:val="22"/>
        </w:rPr>
        <w:t>______________________</w:t>
      </w:r>
      <w:r w:rsidRPr="00B45F45">
        <w:rPr>
          <w:noProof/>
          <w:spacing w:val="0"/>
          <w:sz w:val="22"/>
          <w:szCs w:val="22"/>
        </w:rPr>
        <w:t xml:space="preserve">, находящегося </w:t>
      </w:r>
      <w:r w:rsidR="00252DD4" w:rsidRPr="00B45F45">
        <w:rPr>
          <w:noProof/>
          <w:spacing w:val="0"/>
          <w:sz w:val="22"/>
          <w:szCs w:val="22"/>
        </w:rPr>
        <w:t>на территории</w:t>
      </w:r>
      <w:r w:rsidRPr="00B45F45">
        <w:rPr>
          <w:noProof/>
          <w:spacing w:val="0"/>
          <w:sz w:val="22"/>
          <w:szCs w:val="22"/>
        </w:rPr>
        <w:t xml:space="preserve"> муниципального образования город Иркутск (далее –</w:t>
      </w:r>
      <w:r w:rsidR="00252DD4" w:rsidRPr="00B45F45">
        <w:rPr>
          <w:noProof/>
          <w:spacing w:val="0"/>
          <w:sz w:val="22"/>
          <w:szCs w:val="22"/>
        </w:rPr>
        <w:t xml:space="preserve"> </w:t>
      </w:r>
      <w:r w:rsidRPr="00B45F45">
        <w:rPr>
          <w:noProof/>
          <w:spacing w:val="0"/>
          <w:sz w:val="22"/>
          <w:szCs w:val="22"/>
        </w:rPr>
        <w:t>земельн</w:t>
      </w:r>
      <w:r w:rsidR="00252DD4" w:rsidRPr="00B45F45">
        <w:rPr>
          <w:noProof/>
          <w:spacing w:val="0"/>
          <w:sz w:val="22"/>
          <w:szCs w:val="22"/>
        </w:rPr>
        <w:t>ый</w:t>
      </w:r>
      <w:r w:rsidRPr="00B45F45">
        <w:rPr>
          <w:noProof/>
          <w:spacing w:val="0"/>
          <w:sz w:val="22"/>
          <w:szCs w:val="22"/>
        </w:rPr>
        <w:t xml:space="preserve"> участ</w:t>
      </w:r>
      <w:r w:rsidR="00252DD4" w:rsidRPr="00B45F45">
        <w:rPr>
          <w:noProof/>
          <w:spacing w:val="0"/>
          <w:sz w:val="22"/>
          <w:szCs w:val="22"/>
        </w:rPr>
        <w:t>о</w:t>
      </w:r>
      <w:r w:rsidR="00632C24">
        <w:rPr>
          <w:noProof/>
          <w:spacing w:val="0"/>
          <w:sz w:val="22"/>
          <w:szCs w:val="22"/>
        </w:rPr>
        <w:t>к), в целях размешения ________________________________________</w:t>
      </w:r>
      <w:r w:rsidRPr="00B45F45">
        <w:rPr>
          <w:noProof/>
          <w:spacing w:val="0"/>
          <w:sz w:val="22"/>
          <w:szCs w:val="22"/>
        </w:rPr>
        <w:t>(далее – объект), в следующих координатах характерных точек:</w:t>
      </w:r>
    </w:p>
    <w:p w14:paraId="0B70D51E" w14:textId="245A10D8" w:rsidR="003655DC" w:rsidRDefault="003655DC" w:rsidP="003655DC">
      <w:pPr>
        <w:pStyle w:val="ab"/>
        <w:tabs>
          <w:tab w:val="left" w:pos="0"/>
        </w:tabs>
        <w:rPr>
          <w:noProof/>
          <w:sz w:val="22"/>
          <w:szCs w:val="22"/>
        </w:rPr>
      </w:pPr>
    </w:p>
    <w:p w14:paraId="2E44EEE9" w14:textId="77777777" w:rsidR="00632C24" w:rsidRPr="00B45F45" w:rsidRDefault="00632C24" w:rsidP="003655DC">
      <w:pPr>
        <w:pStyle w:val="ab"/>
        <w:tabs>
          <w:tab w:val="left" w:pos="0"/>
        </w:tabs>
        <w:rPr>
          <w:noProof/>
          <w:sz w:val="22"/>
          <w:szCs w:val="22"/>
        </w:rPr>
      </w:pPr>
    </w:p>
    <w:tbl>
      <w:tblPr>
        <w:tblW w:w="4796" w:type="dxa"/>
        <w:tblInd w:w="2250" w:type="dxa"/>
        <w:tblLook w:val="04A0" w:firstRow="1" w:lastRow="0" w:firstColumn="1" w:lastColumn="0" w:noHBand="0" w:noVBand="1"/>
      </w:tblPr>
      <w:tblGrid>
        <w:gridCol w:w="918"/>
        <w:gridCol w:w="2088"/>
        <w:gridCol w:w="1790"/>
      </w:tblGrid>
      <w:tr w:rsidR="003655DC" w:rsidRPr="00B45F45" w14:paraId="18CE3937" w14:textId="77777777" w:rsidTr="002567AB">
        <w:trPr>
          <w:trHeight w:val="17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CA73C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594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5C04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3655DC" w:rsidRPr="00B45F45" w14:paraId="09AF2B30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5A92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72385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A83CE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79A9413B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89081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C63F3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35F3A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2C3AFA72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87CBA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5D4FF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903FD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1CC662AF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6B2DD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8C51E" w14:textId="77777777" w:rsidR="003655DC" w:rsidRPr="00B45F45" w:rsidRDefault="003655DC" w:rsidP="002567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EDB0D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1CCC0252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488B4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D0C8C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748AD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981C5BA" w14:textId="77777777" w:rsidR="003655DC" w:rsidRPr="00B45F45" w:rsidRDefault="003655DC" w:rsidP="003655DC">
      <w:pPr>
        <w:pStyle w:val="ab"/>
        <w:tabs>
          <w:tab w:val="left" w:pos="1911"/>
        </w:tabs>
        <w:rPr>
          <w:noProof/>
          <w:kern w:val="144"/>
          <w:sz w:val="22"/>
          <w:szCs w:val="22"/>
        </w:rPr>
      </w:pPr>
    </w:p>
    <w:p w14:paraId="628B446A" w14:textId="5D3B0BD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2.  Установить, что срок использования части земельного участка </w:t>
      </w:r>
      <w:r w:rsidR="0087309C">
        <w:rPr>
          <w:noProof/>
          <w:spacing w:val="0"/>
          <w:sz w:val="22"/>
          <w:szCs w:val="22"/>
        </w:rPr>
        <w:t>___________</w:t>
      </w:r>
      <w:r w:rsidRPr="00650EF3">
        <w:rPr>
          <w:noProof/>
          <w:spacing w:val="0"/>
          <w:sz w:val="22"/>
          <w:szCs w:val="22"/>
        </w:rPr>
        <w:t>.</w:t>
      </w:r>
    </w:p>
    <w:p w14:paraId="13CC7A2A" w14:textId="7777777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</w:p>
    <w:p w14:paraId="26776710" w14:textId="5D0D3204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3. Настоящее </w:t>
      </w:r>
      <w:r w:rsidR="001F66D2">
        <w:rPr>
          <w:noProof/>
          <w:spacing w:val="0"/>
          <w:sz w:val="22"/>
          <w:szCs w:val="22"/>
        </w:rPr>
        <w:t>постановление</w:t>
      </w:r>
      <w:r w:rsidRPr="00B45F45">
        <w:rPr>
          <w:noProof/>
          <w:spacing w:val="0"/>
          <w:sz w:val="22"/>
          <w:szCs w:val="22"/>
        </w:rPr>
        <w:t xml:space="preserve"> не дает право на строительство или реконструкцию объектов капитального строительства.</w:t>
      </w:r>
    </w:p>
    <w:p w14:paraId="4DB9A76E" w14:textId="77777777" w:rsidR="003655DC" w:rsidRPr="00B45F45" w:rsidRDefault="003655DC" w:rsidP="000C6E35">
      <w:pPr>
        <w:pStyle w:val="2"/>
        <w:spacing w:after="0" w:line="240" w:lineRule="auto"/>
        <w:jc w:val="both"/>
        <w:rPr>
          <w:noProof/>
          <w:spacing w:val="0"/>
          <w:sz w:val="22"/>
          <w:szCs w:val="22"/>
        </w:rPr>
      </w:pPr>
    </w:p>
    <w:p w14:paraId="6658FFE6" w14:textId="35434E02" w:rsidR="00252E62" w:rsidRPr="00B45F45" w:rsidRDefault="0087309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>
        <w:rPr>
          <w:noProof/>
          <w:spacing w:val="0"/>
          <w:sz w:val="22"/>
          <w:szCs w:val="22"/>
        </w:rPr>
        <w:t>4.</w:t>
      </w:r>
      <w:r w:rsidR="003655DC" w:rsidRPr="00B45F45">
        <w:rPr>
          <w:noProof/>
          <w:spacing w:val="0"/>
          <w:sz w:val="22"/>
          <w:szCs w:val="22"/>
        </w:rPr>
        <w:t xml:space="preserve"> </w:t>
      </w:r>
      <w:r w:rsidR="001C60CD" w:rsidRPr="00B45F45">
        <w:rPr>
          <w:noProof/>
          <w:spacing w:val="0"/>
          <w:sz w:val="22"/>
          <w:szCs w:val="22"/>
        </w:rPr>
        <w:t>Р</w:t>
      </w:r>
      <w:r w:rsidR="003655DC" w:rsidRPr="00B45F45">
        <w:rPr>
          <w:noProof/>
          <w:spacing w:val="0"/>
          <w:sz w:val="22"/>
          <w:szCs w:val="22"/>
        </w:rPr>
        <w:t xml:space="preserve">азмер платы </w:t>
      </w:r>
      <w:r w:rsidR="00252E62" w:rsidRPr="00B45F45">
        <w:rPr>
          <w:noProof/>
          <w:spacing w:val="0"/>
          <w:sz w:val="22"/>
          <w:szCs w:val="22"/>
        </w:rPr>
        <w:t xml:space="preserve">указывается в </w:t>
      </w:r>
      <w:r w:rsidR="00B23AE3" w:rsidRPr="00B45F45">
        <w:rPr>
          <w:noProof/>
          <w:spacing w:val="0"/>
          <w:sz w:val="22"/>
          <w:szCs w:val="22"/>
        </w:rPr>
        <w:t>П</w:t>
      </w:r>
      <w:r w:rsidR="00252E62" w:rsidRPr="00B45F45">
        <w:rPr>
          <w:noProof/>
          <w:spacing w:val="0"/>
          <w:sz w:val="22"/>
          <w:szCs w:val="22"/>
        </w:rPr>
        <w:t xml:space="preserve">риложении </w:t>
      </w:r>
      <w:r w:rsidR="00B23AE3" w:rsidRPr="00B45F45">
        <w:rPr>
          <w:noProof/>
          <w:spacing w:val="0"/>
          <w:sz w:val="22"/>
          <w:szCs w:val="22"/>
        </w:rPr>
        <w:t xml:space="preserve">№ 1 </w:t>
      </w:r>
      <w:r w:rsidR="00252E62" w:rsidRPr="00B45F45">
        <w:rPr>
          <w:noProof/>
          <w:spacing w:val="0"/>
          <w:sz w:val="22"/>
          <w:szCs w:val="22"/>
        </w:rPr>
        <w:t xml:space="preserve">к настоящему </w:t>
      </w:r>
      <w:r w:rsidR="001F66D2">
        <w:rPr>
          <w:noProof/>
          <w:spacing w:val="0"/>
          <w:sz w:val="22"/>
          <w:szCs w:val="22"/>
        </w:rPr>
        <w:t>постановлению</w:t>
      </w:r>
      <w:r w:rsidR="00252E62" w:rsidRPr="00B45F45">
        <w:rPr>
          <w:noProof/>
          <w:spacing w:val="0"/>
          <w:sz w:val="22"/>
          <w:szCs w:val="22"/>
        </w:rPr>
        <w:t xml:space="preserve">. </w:t>
      </w:r>
    </w:p>
    <w:p w14:paraId="7F5E0BB1" w14:textId="77777777" w:rsidR="003655DC" w:rsidRPr="00B45F45" w:rsidRDefault="001C60CD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>Внесение платы за размещение объектов осуществляется ежеквартально не позднее 10 числа второго месяца каждого квартала.</w:t>
      </w:r>
    </w:p>
    <w:p w14:paraId="55F39024" w14:textId="77777777" w:rsidR="001C60CD" w:rsidRPr="00B45F45" w:rsidRDefault="001C60CD" w:rsidP="001C60CD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>В случае выдачи</w:t>
      </w:r>
      <w:r w:rsidR="00B23AE3" w:rsidRPr="00B45F45">
        <w:rPr>
          <w:noProof/>
          <w:spacing w:val="0"/>
          <w:sz w:val="22"/>
          <w:szCs w:val="22"/>
        </w:rPr>
        <w:t xml:space="preserve"> настоящего</w:t>
      </w:r>
      <w:r w:rsidRPr="00B45F45">
        <w:rPr>
          <w:noProof/>
          <w:spacing w:val="0"/>
          <w:sz w:val="22"/>
          <w:szCs w:val="22"/>
        </w:rPr>
        <w:t xml:space="preserve"> разрешения после 10 числ</w:t>
      </w:r>
      <w:r w:rsidR="00C3759B" w:rsidRPr="00B45F45">
        <w:rPr>
          <w:noProof/>
          <w:spacing w:val="0"/>
          <w:sz w:val="22"/>
          <w:szCs w:val="22"/>
        </w:rPr>
        <w:t xml:space="preserve">а второго месяца квартала плата </w:t>
      </w:r>
      <w:r w:rsidRPr="00B45F45">
        <w:rPr>
          <w:noProof/>
          <w:spacing w:val="0"/>
          <w:sz w:val="22"/>
          <w:szCs w:val="22"/>
        </w:rPr>
        <w:t>за размещение объектов в указанном квартале вносится не позднее 10 числа второго месяца следующего квартала.</w:t>
      </w:r>
    </w:p>
    <w:p w14:paraId="7BEDA53E" w14:textId="77777777" w:rsidR="001C60CD" w:rsidRPr="00B45F45" w:rsidRDefault="001C60CD" w:rsidP="001C60CD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В случае, если срок </w:t>
      </w:r>
      <w:r w:rsidR="00B23AE3" w:rsidRPr="00B45F45">
        <w:rPr>
          <w:noProof/>
          <w:spacing w:val="0"/>
          <w:sz w:val="22"/>
          <w:szCs w:val="22"/>
        </w:rPr>
        <w:t xml:space="preserve">настоящего </w:t>
      </w:r>
      <w:r w:rsidRPr="00B45F45">
        <w:rPr>
          <w:noProof/>
          <w:spacing w:val="0"/>
          <w:sz w:val="22"/>
          <w:szCs w:val="22"/>
        </w:rPr>
        <w:t xml:space="preserve">разрешения заканчивается до 10 числа второго месяца квартала, плата за размещение объектов в указанном квартале вносится не позднее последнего дня срока действия </w:t>
      </w:r>
      <w:r w:rsidR="00B23AE3" w:rsidRPr="00B45F45">
        <w:rPr>
          <w:noProof/>
          <w:spacing w:val="0"/>
          <w:sz w:val="22"/>
          <w:szCs w:val="22"/>
        </w:rPr>
        <w:t xml:space="preserve">настойщего </w:t>
      </w:r>
      <w:r w:rsidRPr="00B45F45">
        <w:rPr>
          <w:noProof/>
          <w:spacing w:val="0"/>
          <w:sz w:val="22"/>
          <w:szCs w:val="22"/>
        </w:rPr>
        <w:t>разрешения.</w:t>
      </w:r>
    </w:p>
    <w:p w14:paraId="66E93880" w14:textId="474AD24E" w:rsidR="003655DC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Плата за размещение объектов вносится путем перечисления денежных средств в бюджет </w:t>
      </w:r>
      <w:r w:rsidR="00AF1BD4">
        <w:rPr>
          <w:noProof/>
          <w:spacing w:val="0"/>
          <w:sz w:val="22"/>
          <w:szCs w:val="22"/>
        </w:rPr>
        <w:t>Слюдянского муниципального образования</w:t>
      </w:r>
      <w:r w:rsidRPr="00B45F45">
        <w:rPr>
          <w:noProof/>
          <w:spacing w:val="0"/>
          <w:sz w:val="22"/>
          <w:szCs w:val="22"/>
        </w:rPr>
        <w:t>:</w:t>
      </w:r>
    </w:p>
    <w:p w14:paraId="5E6A3A06" w14:textId="77777777" w:rsidR="000D223E" w:rsidRPr="00B45F45" w:rsidRDefault="000D223E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8505"/>
      </w:tblGrid>
      <w:tr w:rsidR="000D223E" w:rsidRPr="00805385" w14:paraId="326D618A" w14:textId="77777777" w:rsidTr="000D223E">
        <w:tc>
          <w:tcPr>
            <w:tcW w:w="1413" w:type="dxa"/>
          </w:tcPr>
          <w:p w14:paraId="6762A1A6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ИНН</w:t>
            </w:r>
          </w:p>
        </w:tc>
        <w:tc>
          <w:tcPr>
            <w:tcW w:w="8505" w:type="dxa"/>
          </w:tcPr>
          <w:p w14:paraId="4DE056C3" w14:textId="5D333AA1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3837003651</w:t>
            </w:r>
          </w:p>
        </w:tc>
      </w:tr>
      <w:tr w:rsidR="000D223E" w:rsidRPr="00805385" w14:paraId="46D43C9F" w14:textId="77777777" w:rsidTr="000D223E">
        <w:tc>
          <w:tcPr>
            <w:tcW w:w="1413" w:type="dxa"/>
          </w:tcPr>
          <w:p w14:paraId="2943B7C9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КПП</w:t>
            </w:r>
          </w:p>
        </w:tc>
        <w:tc>
          <w:tcPr>
            <w:tcW w:w="8505" w:type="dxa"/>
          </w:tcPr>
          <w:p w14:paraId="25EE6CE4" w14:textId="06241CE8" w:rsidR="000D223E" w:rsidRPr="00805385" w:rsidRDefault="00805385" w:rsidP="00805385">
            <w:pPr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381001001</w:t>
            </w:r>
          </w:p>
        </w:tc>
      </w:tr>
      <w:tr w:rsidR="000D223E" w:rsidRPr="00805385" w14:paraId="29B02BFE" w14:textId="77777777" w:rsidTr="000D223E">
        <w:tc>
          <w:tcPr>
            <w:tcW w:w="1413" w:type="dxa"/>
          </w:tcPr>
          <w:p w14:paraId="572678C7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Получатель</w:t>
            </w:r>
          </w:p>
        </w:tc>
        <w:tc>
          <w:tcPr>
            <w:tcW w:w="8505" w:type="dxa"/>
          </w:tcPr>
          <w:p w14:paraId="79F43C09" w14:textId="57BCEEDB" w:rsidR="000D223E" w:rsidRPr="00805385" w:rsidRDefault="00805385" w:rsidP="00805385">
            <w:pPr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УФК по Иркутской области (Администрация Слюдянского городского поселения Слюдянского района  л/с 04343009080)</w:t>
            </w:r>
          </w:p>
        </w:tc>
      </w:tr>
      <w:tr w:rsidR="000D223E" w:rsidRPr="00805385" w14:paraId="4E1B9463" w14:textId="77777777" w:rsidTr="000D223E">
        <w:tc>
          <w:tcPr>
            <w:tcW w:w="1413" w:type="dxa"/>
          </w:tcPr>
          <w:p w14:paraId="66947986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Р/с</w:t>
            </w:r>
          </w:p>
        </w:tc>
        <w:tc>
          <w:tcPr>
            <w:tcW w:w="8505" w:type="dxa"/>
          </w:tcPr>
          <w:p w14:paraId="69070A1B" w14:textId="28D6EBFC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03100643000000013400</w:t>
            </w:r>
          </w:p>
        </w:tc>
      </w:tr>
      <w:tr w:rsidR="000D223E" w:rsidRPr="00805385" w14:paraId="252FD451" w14:textId="77777777" w:rsidTr="000D223E">
        <w:tc>
          <w:tcPr>
            <w:tcW w:w="1413" w:type="dxa"/>
          </w:tcPr>
          <w:p w14:paraId="131866FF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05" w:type="dxa"/>
          </w:tcPr>
          <w:p w14:paraId="2A33EDA0" w14:textId="723C9119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 xml:space="preserve">Отделение Иркутск Банка России//УФК по Иркутской </w:t>
            </w:r>
            <w:r w:rsidR="00805385" w:rsidRPr="00805385">
              <w:rPr>
                <w:sz w:val="20"/>
                <w:szCs w:val="20"/>
              </w:rPr>
              <w:t>области г.</w:t>
            </w:r>
            <w:r w:rsidRPr="00805385">
              <w:rPr>
                <w:sz w:val="20"/>
                <w:szCs w:val="20"/>
              </w:rPr>
              <w:t xml:space="preserve"> Иркутск</w:t>
            </w:r>
          </w:p>
        </w:tc>
      </w:tr>
      <w:tr w:rsidR="000D223E" w:rsidRPr="00805385" w14:paraId="27BFC1B7" w14:textId="77777777" w:rsidTr="000D223E">
        <w:tc>
          <w:tcPr>
            <w:tcW w:w="1413" w:type="dxa"/>
          </w:tcPr>
          <w:p w14:paraId="36F0DBF4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К/с</w:t>
            </w:r>
          </w:p>
        </w:tc>
        <w:tc>
          <w:tcPr>
            <w:tcW w:w="8505" w:type="dxa"/>
          </w:tcPr>
          <w:p w14:paraId="5132DFC7" w14:textId="79227277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40102810145370000026</w:t>
            </w:r>
          </w:p>
        </w:tc>
      </w:tr>
      <w:tr w:rsidR="000D223E" w:rsidRPr="00805385" w14:paraId="00B1E98F" w14:textId="77777777" w:rsidTr="000D223E">
        <w:tc>
          <w:tcPr>
            <w:tcW w:w="1413" w:type="dxa"/>
          </w:tcPr>
          <w:p w14:paraId="02775CF4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БИК</w:t>
            </w:r>
          </w:p>
        </w:tc>
        <w:tc>
          <w:tcPr>
            <w:tcW w:w="8505" w:type="dxa"/>
          </w:tcPr>
          <w:p w14:paraId="3835BD74" w14:textId="7BE0531C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012520101</w:t>
            </w:r>
          </w:p>
        </w:tc>
      </w:tr>
      <w:tr w:rsidR="000D223E" w:rsidRPr="00805385" w14:paraId="5B0BF0C4" w14:textId="77777777" w:rsidTr="000D223E">
        <w:tc>
          <w:tcPr>
            <w:tcW w:w="1413" w:type="dxa"/>
          </w:tcPr>
          <w:p w14:paraId="4459B1F8" w14:textId="321E9AF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ОКТ</w:t>
            </w:r>
            <w:r w:rsidR="00805385" w:rsidRPr="00805385">
              <w:rPr>
                <w:sz w:val="20"/>
                <w:szCs w:val="20"/>
              </w:rPr>
              <w:t>М</w:t>
            </w:r>
            <w:r w:rsidRPr="00805385">
              <w:rPr>
                <w:sz w:val="20"/>
                <w:szCs w:val="20"/>
              </w:rPr>
              <w:t xml:space="preserve">О </w:t>
            </w:r>
          </w:p>
        </w:tc>
        <w:tc>
          <w:tcPr>
            <w:tcW w:w="8505" w:type="dxa"/>
          </w:tcPr>
          <w:p w14:paraId="400D5894" w14:textId="3F45BB8E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25634101</w:t>
            </w:r>
          </w:p>
        </w:tc>
      </w:tr>
      <w:tr w:rsidR="00821B32" w:rsidRPr="00805385" w14:paraId="332C5159" w14:textId="77777777" w:rsidTr="000D223E">
        <w:tc>
          <w:tcPr>
            <w:tcW w:w="1413" w:type="dxa"/>
          </w:tcPr>
          <w:p w14:paraId="6181608C" w14:textId="750B25F8" w:rsidR="00821B32" w:rsidRPr="00805385" w:rsidRDefault="00821B32" w:rsidP="00821B3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 xml:space="preserve">КБК </w:t>
            </w:r>
          </w:p>
        </w:tc>
        <w:tc>
          <w:tcPr>
            <w:tcW w:w="8505" w:type="dxa"/>
          </w:tcPr>
          <w:p w14:paraId="3B61D4C5" w14:textId="7309BDA2" w:rsidR="00821B32" w:rsidRPr="00805385" w:rsidRDefault="00805385" w:rsidP="00821B3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921 1 11 05025 13 1000 120</w:t>
            </w:r>
          </w:p>
        </w:tc>
      </w:tr>
    </w:tbl>
    <w:p w14:paraId="2D1AD2AB" w14:textId="7777777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sz w:val="22"/>
          <w:szCs w:val="22"/>
        </w:rPr>
      </w:pPr>
    </w:p>
    <w:p w14:paraId="7910B053" w14:textId="112FCF9E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5. Лицо, указанное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9A3FB6">
        <w:rPr>
          <w:noProof/>
          <w:sz w:val="22"/>
          <w:szCs w:val="22"/>
        </w:rPr>
        <w:t xml:space="preserve"> обязано</w:t>
      </w:r>
      <w:r w:rsidRPr="00B45F45">
        <w:rPr>
          <w:noProof/>
          <w:sz w:val="22"/>
          <w:szCs w:val="22"/>
        </w:rPr>
        <w:t>:</w:t>
      </w:r>
    </w:p>
    <w:p w14:paraId="104967ED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1) в случае если использование земельного участка привело к порче либо уничтожению плодородного слоя почвы в границах земельного участка, обязано:</w:t>
      </w:r>
    </w:p>
    <w:p w14:paraId="6B24A7AB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а) привести земельный участок в состояние, пригодное для его использования в соответствии с разрешенным использованием;</w:t>
      </w:r>
    </w:p>
    <w:p w14:paraId="78412A4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б)  выполнить необходимые работы по рекультивации земельного участка;</w:t>
      </w:r>
    </w:p>
    <w:p w14:paraId="76FFDA01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2) несет предусмотренную законодательством ответственность за порчу </w:t>
      </w:r>
      <w:r w:rsidRPr="00B45F45">
        <w:rPr>
          <w:noProof/>
          <w:sz w:val="22"/>
          <w:szCs w:val="22"/>
        </w:rPr>
        <w:br/>
        <w:t>и уничтожение имущества третьих лиц, расположенного на земельном участке, под земельным участком;</w:t>
      </w:r>
    </w:p>
    <w:p w14:paraId="505B4E13" w14:textId="41EE7843" w:rsidR="00C3759B" w:rsidRPr="00B45F45" w:rsidRDefault="00C3759B" w:rsidP="00C3759B">
      <w:pPr>
        <w:ind w:firstLine="567"/>
        <w:jc w:val="both"/>
        <w:rPr>
          <w:sz w:val="22"/>
          <w:szCs w:val="22"/>
        </w:rPr>
      </w:pPr>
      <w:r w:rsidRPr="00B45F45">
        <w:rPr>
          <w:noProof/>
          <w:sz w:val="22"/>
          <w:szCs w:val="22"/>
        </w:rPr>
        <w:lastRenderedPageBreak/>
        <w:t xml:space="preserve">3) должно обеспечить соблюдение санитарных норм и правил, уборку территории, вывоз мусора и иных отходов с учетом требований, установленных Правилами благоустройства </w:t>
      </w:r>
      <w:r w:rsidR="00AF1BD4">
        <w:rPr>
          <w:noProof/>
          <w:sz w:val="22"/>
          <w:szCs w:val="22"/>
        </w:rPr>
        <w:t xml:space="preserve">на </w:t>
      </w:r>
      <w:r w:rsidRPr="00B45F45">
        <w:rPr>
          <w:noProof/>
          <w:sz w:val="22"/>
          <w:szCs w:val="22"/>
        </w:rPr>
        <w:t xml:space="preserve">территории </w:t>
      </w:r>
      <w:r w:rsidR="00AF1BD4">
        <w:rPr>
          <w:noProof/>
          <w:sz w:val="22"/>
          <w:szCs w:val="22"/>
        </w:rPr>
        <w:t>Слюдянского муниципального образования</w:t>
      </w:r>
      <w:r w:rsidRPr="00B45F45">
        <w:rPr>
          <w:noProof/>
          <w:sz w:val="22"/>
          <w:szCs w:val="22"/>
        </w:rPr>
        <w:t>,</w:t>
      </w:r>
      <w:r w:rsidRPr="00B45F45">
        <w:rPr>
          <w:color w:val="7030A0"/>
          <w:sz w:val="22"/>
          <w:szCs w:val="22"/>
        </w:rPr>
        <w:t xml:space="preserve"> </w:t>
      </w:r>
      <w:r w:rsidRPr="00B45F45">
        <w:rPr>
          <w:sz w:val="22"/>
          <w:szCs w:val="22"/>
        </w:rPr>
        <w:t xml:space="preserve">утвержденными решением Думы </w:t>
      </w:r>
      <w:r w:rsidR="00AF1BD4">
        <w:rPr>
          <w:sz w:val="22"/>
          <w:szCs w:val="22"/>
        </w:rPr>
        <w:t>Слюдянского муниципального образования</w:t>
      </w:r>
      <w:r w:rsidRPr="00B45F45">
        <w:rPr>
          <w:sz w:val="22"/>
          <w:szCs w:val="22"/>
        </w:rPr>
        <w:t xml:space="preserve"> от </w:t>
      </w:r>
      <w:r w:rsidR="00AF1BD4">
        <w:rPr>
          <w:sz w:val="22"/>
          <w:szCs w:val="22"/>
        </w:rPr>
        <w:t>26 июня 2025</w:t>
      </w:r>
      <w:r w:rsidRPr="00B45F45">
        <w:rPr>
          <w:sz w:val="22"/>
          <w:szCs w:val="22"/>
        </w:rPr>
        <w:t xml:space="preserve"> года № </w:t>
      </w:r>
      <w:r w:rsidR="00AF1BD4">
        <w:rPr>
          <w:sz w:val="22"/>
          <w:szCs w:val="22"/>
        </w:rPr>
        <w:t xml:space="preserve">70 </w:t>
      </w:r>
      <w:r w:rsidR="00AF1BD4">
        <w:rPr>
          <w:sz w:val="22"/>
          <w:szCs w:val="22"/>
          <w:lang w:val="en-US"/>
        </w:rPr>
        <w:t>V</w:t>
      </w:r>
      <w:r w:rsidR="00AF1BD4" w:rsidRPr="00AF1BD4">
        <w:rPr>
          <w:sz w:val="22"/>
          <w:szCs w:val="22"/>
        </w:rPr>
        <w:t>-</w:t>
      </w:r>
      <w:r w:rsidR="00AF1BD4">
        <w:rPr>
          <w:sz w:val="22"/>
          <w:szCs w:val="22"/>
        </w:rPr>
        <w:t>ГД</w:t>
      </w:r>
      <w:r w:rsidRPr="00B45F45">
        <w:rPr>
          <w:sz w:val="22"/>
          <w:szCs w:val="22"/>
        </w:rPr>
        <w:t xml:space="preserve">;  </w:t>
      </w:r>
    </w:p>
    <w:p w14:paraId="59CF168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4) регулярно и в полном объеме производить сбор и транспортировку отходов потребления на объекты их размещения (городской полигон) специализированными предприятиями;</w:t>
      </w:r>
    </w:p>
    <w:p w14:paraId="78A01AE5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5) не допускать поджоги мусора, разлива нефтепродуктов и захламление территории;</w:t>
      </w:r>
    </w:p>
    <w:p w14:paraId="3134CBF0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6) обеспечить сохранность и уход за зелеными насаждениями, произрастающими на земельном участке;</w:t>
      </w:r>
    </w:p>
    <w:p w14:paraId="51807CB2" w14:textId="77777777" w:rsidR="00C3759B" w:rsidRPr="00B45F45" w:rsidRDefault="00C3759B" w:rsidP="00C3759B">
      <w:pPr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7) в случае нахождения на земельном участке подземных, наземных коммуникаций обязано обеспечить свободный доступ собственников либо организаций, эксплуатирующих указанные объекты;</w:t>
      </w:r>
    </w:p>
    <w:p w14:paraId="493C8F95" w14:textId="77777777" w:rsidR="00C3759B" w:rsidRPr="00B45F45" w:rsidRDefault="00C3759B" w:rsidP="00C3759B">
      <w:pPr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8) не допускать повреждения сетей инженерно-технического обеспечения, иных подземных линейных объектов, находящихся в границах земельного участка;</w:t>
      </w:r>
    </w:p>
    <w:p w14:paraId="335D1594" w14:textId="0039D894" w:rsidR="00C3759B" w:rsidRPr="00B45F45" w:rsidRDefault="00C3759B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9) обеспечивать возможность проведения осмотров земельного участка работниками </w:t>
      </w:r>
      <w:r w:rsidR="00AF1BD4">
        <w:rPr>
          <w:noProof/>
          <w:sz w:val="22"/>
          <w:szCs w:val="22"/>
        </w:rPr>
        <w:t>администрации Слюдянского городского поселения</w:t>
      </w:r>
      <w:r w:rsidRPr="00B45F45">
        <w:rPr>
          <w:noProof/>
          <w:sz w:val="22"/>
          <w:szCs w:val="22"/>
        </w:rPr>
        <w:t>;</w:t>
      </w:r>
    </w:p>
    <w:p w14:paraId="508EBE99" w14:textId="4F816D0C" w:rsidR="00D16495" w:rsidRDefault="00D16495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</w:t>
      </w:r>
      <w:r w:rsidR="00805385">
        <w:rPr>
          <w:noProof/>
          <w:sz w:val="22"/>
          <w:szCs w:val="22"/>
        </w:rPr>
        <w:t>0</w:t>
      </w:r>
      <w:r>
        <w:rPr>
          <w:noProof/>
          <w:sz w:val="22"/>
          <w:szCs w:val="22"/>
        </w:rPr>
        <w:t>) выполнять иные требования, предусмотренные спецификой размещаемых объектов в соответствии</w:t>
      </w:r>
      <w:r w:rsidR="00647333">
        <w:rPr>
          <w:noProof/>
          <w:sz w:val="22"/>
          <w:szCs w:val="22"/>
        </w:rPr>
        <w:t xml:space="preserve"> с действующим законодательсвом;</w:t>
      </w:r>
    </w:p>
    <w:p w14:paraId="5E8DAB63" w14:textId="6F774BB6" w:rsidR="009A3FB6" w:rsidRDefault="009A3FB6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</w:t>
      </w:r>
      <w:r w:rsidR="00805385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 xml:space="preserve">) использовать земельный участок в границах, согласно координатам указанным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647333">
        <w:rPr>
          <w:noProof/>
          <w:sz w:val="22"/>
          <w:szCs w:val="22"/>
        </w:rPr>
        <w:t>.</w:t>
      </w:r>
    </w:p>
    <w:p w14:paraId="4A8829F8" w14:textId="77777777" w:rsidR="00632C24" w:rsidRPr="00B45F45" w:rsidRDefault="00632C24" w:rsidP="00C3759B">
      <w:pPr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</w:p>
    <w:p w14:paraId="6FD9019F" w14:textId="5B36010F" w:rsidR="00C3759B" w:rsidRPr="00B45F45" w:rsidRDefault="00C3759B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6. Отделу </w:t>
      </w:r>
      <w:r w:rsidR="00AF1BD4">
        <w:rPr>
          <w:noProof/>
          <w:sz w:val="22"/>
          <w:szCs w:val="22"/>
        </w:rPr>
        <w:t>архитектуры и градостроительства</w:t>
      </w:r>
      <w:r w:rsidR="00805385">
        <w:rPr>
          <w:noProof/>
          <w:sz w:val="22"/>
          <w:szCs w:val="22"/>
        </w:rPr>
        <w:t xml:space="preserve"> администрации Слюдянского городского поселения</w:t>
      </w:r>
      <w:r w:rsidRPr="00B45F45">
        <w:rPr>
          <w:noProof/>
          <w:sz w:val="22"/>
          <w:szCs w:val="22"/>
        </w:rPr>
        <w:t>:</w:t>
      </w:r>
    </w:p>
    <w:p w14:paraId="73202114" w14:textId="28D5DCE8" w:rsidR="00C3759B" w:rsidRPr="00B45F45" w:rsidRDefault="00C3759B" w:rsidP="00C3759B">
      <w:pPr>
        <w:ind w:firstLine="567"/>
        <w:jc w:val="both"/>
        <w:rPr>
          <w:sz w:val="22"/>
          <w:szCs w:val="22"/>
        </w:rPr>
      </w:pPr>
      <w:r w:rsidRPr="00B45F45">
        <w:rPr>
          <w:noProof/>
          <w:sz w:val="22"/>
          <w:szCs w:val="22"/>
        </w:rPr>
        <w:t xml:space="preserve">1) осуществлять контроль за исполнением пунктов </w:t>
      </w:r>
      <w:r w:rsidR="00AF1BD4">
        <w:rPr>
          <w:noProof/>
          <w:sz w:val="22"/>
          <w:szCs w:val="22"/>
        </w:rPr>
        <w:t xml:space="preserve">3, </w:t>
      </w:r>
      <w:r w:rsidRPr="00B45F45">
        <w:rPr>
          <w:noProof/>
          <w:sz w:val="22"/>
          <w:szCs w:val="22"/>
        </w:rPr>
        <w:t>4 и 5 настоящего разрешения;</w:t>
      </w:r>
    </w:p>
    <w:p w14:paraId="32A1E0E5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2) в течение 10 (десяти) дней со дня выдачи настоящего разрешения направить его заверенную копию в Управление Федеральной службы государственной регистрации, кадастра и картографии по Иркутской области. </w:t>
      </w:r>
    </w:p>
    <w:p w14:paraId="073D88F0" w14:textId="77777777" w:rsidR="00C3759B" w:rsidRPr="00B45F45" w:rsidRDefault="00C3759B" w:rsidP="00C3759B">
      <w:pPr>
        <w:ind w:firstLine="567"/>
        <w:jc w:val="both"/>
        <w:rPr>
          <w:sz w:val="22"/>
          <w:szCs w:val="22"/>
        </w:rPr>
      </w:pPr>
    </w:p>
    <w:p w14:paraId="5EBB0733" w14:textId="1D50DDC3" w:rsidR="00C3759B" w:rsidRPr="00B45F45" w:rsidRDefault="00647333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bookmarkStart w:id="16" w:name="P409"/>
      <w:bookmarkEnd w:id="16"/>
      <w:r>
        <w:rPr>
          <w:noProof/>
          <w:sz w:val="22"/>
          <w:szCs w:val="22"/>
        </w:rPr>
        <w:t xml:space="preserve">7. </w:t>
      </w:r>
      <w:r w:rsidR="00C3759B" w:rsidRPr="00B45F45">
        <w:rPr>
          <w:noProof/>
          <w:sz w:val="22"/>
          <w:szCs w:val="22"/>
        </w:rPr>
        <w:t>Действие настоящего разрешения прекращается досрочно:</w:t>
      </w:r>
    </w:p>
    <w:p w14:paraId="4810093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1) со дня предоставления земельного участка гражданину или юридическому лицу;</w:t>
      </w:r>
    </w:p>
    <w:p w14:paraId="2A3E6D15" w14:textId="0831590D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2) со дня принятия решения о прекращении действия настоящего разрешения по письменному заявлению лица указа</w:t>
      </w:r>
      <w:r w:rsidR="0001100C">
        <w:rPr>
          <w:noProof/>
          <w:sz w:val="22"/>
          <w:szCs w:val="22"/>
        </w:rPr>
        <w:t xml:space="preserve">нного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01100C">
        <w:rPr>
          <w:noProof/>
          <w:sz w:val="22"/>
          <w:szCs w:val="22"/>
        </w:rPr>
        <w:t xml:space="preserve">, </w:t>
      </w:r>
      <w:r w:rsidRPr="00B45F45">
        <w:rPr>
          <w:noProof/>
          <w:sz w:val="22"/>
          <w:szCs w:val="22"/>
        </w:rPr>
        <w:t>лица;</w:t>
      </w:r>
    </w:p>
    <w:p w14:paraId="37EB79E6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3) со дня принятия решения о прекращении действия настоящего разрешения в случае использования земельного участка, указанного в пункте 1 настоящего разрешения, не в соответствии с целями, указанными в разрешении;</w:t>
      </w:r>
    </w:p>
    <w:p w14:paraId="5FB03A07" w14:textId="7B31CD54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4) со дня принятия решения о прекращении действия настоящего разрешения в случае невнесения платы за размещение объектов в сроки, указанные в пункте 4 настоящего </w:t>
      </w:r>
      <w:r w:rsidR="001F66D2">
        <w:rPr>
          <w:noProof/>
          <w:sz w:val="22"/>
          <w:szCs w:val="22"/>
        </w:rPr>
        <w:t>постановления</w:t>
      </w:r>
      <w:r w:rsidRPr="00B45F45">
        <w:rPr>
          <w:noProof/>
          <w:sz w:val="22"/>
          <w:szCs w:val="22"/>
        </w:rPr>
        <w:t>;</w:t>
      </w:r>
    </w:p>
    <w:p w14:paraId="4F5E5A49" w14:textId="711D2472" w:rsidR="009A3FB6" w:rsidRDefault="00632C24" w:rsidP="009A3FB6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632C24">
        <w:rPr>
          <w:noProof/>
          <w:sz w:val="22"/>
          <w:szCs w:val="22"/>
        </w:rPr>
        <w:t>5) в случае нарушения действующего законодательства</w:t>
      </w:r>
      <w:r w:rsidR="0087309C">
        <w:rPr>
          <w:noProof/>
          <w:sz w:val="22"/>
          <w:szCs w:val="22"/>
        </w:rPr>
        <w:t>, предусмотренного в целях регулирования специфики размещаемых объектов</w:t>
      </w:r>
      <w:r w:rsidRPr="00632C24">
        <w:rPr>
          <w:noProof/>
          <w:sz w:val="22"/>
          <w:szCs w:val="22"/>
        </w:rPr>
        <w:t>.</w:t>
      </w:r>
    </w:p>
    <w:p w14:paraId="060C2BF1" w14:textId="77777777" w:rsidR="00647333" w:rsidRDefault="00647333" w:rsidP="009A3FB6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  <w:highlight w:val="green"/>
        </w:rPr>
      </w:pPr>
    </w:p>
    <w:p w14:paraId="062D2338" w14:textId="4EB1A6DA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8. В случае досрочного прекращения действия настоящего разрешения плата за размещение объектов подлежит возврату лицу, указанному в пункте 1 настоящего разрешения, на основании заявления о возврате такой платы пропорционально неистекшему сроку действия настоящего разрешения </w:t>
      </w:r>
      <w:r w:rsidRPr="00B45F45">
        <w:rPr>
          <w:noProof/>
          <w:sz w:val="22"/>
          <w:szCs w:val="22"/>
        </w:rPr>
        <w:br/>
        <w:t xml:space="preserve">в срок, не превышающий 20 (двадцать) рабочих дней со дня поступления заявления в </w:t>
      </w:r>
      <w:r w:rsidR="00EC05B4">
        <w:rPr>
          <w:noProof/>
          <w:sz w:val="22"/>
          <w:szCs w:val="22"/>
        </w:rPr>
        <w:t>администрацию Слюдянского городского поселения</w:t>
      </w:r>
      <w:r w:rsidRPr="00B45F45">
        <w:rPr>
          <w:noProof/>
          <w:sz w:val="22"/>
          <w:szCs w:val="22"/>
        </w:rPr>
        <w:t>.</w:t>
      </w:r>
    </w:p>
    <w:p w14:paraId="3AFC2CF2" w14:textId="6203EBC8" w:rsidR="00C3759B" w:rsidRPr="00B45F45" w:rsidRDefault="00C3759B" w:rsidP="00C3759B">
      <w:pPr>
        <w:rPr>
          <w:sz w:val="22"/>
          <w:szCs w:val="22"/>
        </w:rPr>
      </w:pPr>
    </w:p>
    <w:p w14:paraId="77551E9F" w14:textId="77777777" w:rsidR="00C3759B" w:rsidRPr="00B45F45" w:rsidRDefault="00C3759B" w:rsidP="00C3759B">
      <w:pPr>
        <w:rPr>
          <w:sz w:val="22"/>
          <w:szCs w:val="22"/>
        </w:rPr>
      </w:pPr>
    </w:p>
    <w:p w14:paraId="7731A5EC" w14:textId="0C0D9824" w:rsidR="00747D5C" w:rsidRPr="00747D5C" w:rsidRDefault="00747D5C" w:rsidP="00747D5C">
      <w:pPr>
        <w:rPr>
          <w:sz w:val="22"/>
          <w:szCs w:val="22"/>
        </w:rPr>
      </w:pPr>
      <w:r w:rsidRPr="00747D5C">
        <w:rPr>
          <w:sz w:val="22"/>
          <w:szCs w:val="22"/>
        </w:rPr>
        <w:t>Глава Слюдянского</w:t>
      </w:r>
    </w:p>
    <w:p w14:paraId="46B74F63" w14:textId="00924791" w:rsidR="00747D5C" w:rsidRPr="00747D5C" w:rsidRDefault="00747D5C" w:rsidP="00747D5C">
      <w:pPr>
        <w:ind w:right="-284"/>
        <w:rPr>
          <w:sz w:val="22"/>
          <w:szCs w:val="22"/>
        </w:rPr>
      </w:pPr>
      <w:r w:rsidRPr="00747D5C">
        <w:rPr>
          <w:sz w:val="22"/>
          <w:szCs w:val="22"/>
        </w:rPr>
        <w:t xml:space="preserve">муниципального образования                                                                                  </w:t>
      </w:r>
    </w:p>
    <w:p w14:paraId="1784AA62" w14:textId="016D5E2A" w:rsidR="0021489E" w:rsidRPr="00B45F45" w:rsidRDefault="00B45F45" w:rsidP="00B45F45">
      <w:pPr>
        <w:rPr>
          <w:noProof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  <w:bookmarkStart w:id="17" w:name="RANGE!A1:AM38"/>
      <w:bookmarkEnd w:id="17"/>
    </w:p>
    <w:sectPr w:rsidR="0021489E" w:rsidRPr="00B45F45" w:rsidSect="00371C59">
      <w:footerReference w:type="default" r:id="rId10"/>
      <w:pgSz w:w="11906" w:h="16838"/>
      <w:pgMar w:top="709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FBC4" w14:textId="77777777" w:rsidR="00C73A92" w:rsidRDefault="00C73A92">
      <w:r>
        <w:separator/>
      </w:r>
    </w:p>
  </w:endnote>
  <w:endnote w:type="continuationSeparator" w:id="0">
    <w:p w14:paraId="01CA322A" w14:textId="77777777" w:rsidR="00C73A92" w:rsidRDefault="00C7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BDEB4" w14:textId="326B68C2" w:rsidR="00AE29C7" w:rsidRDefault="00AE29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60BC">
      <w:rPr>
        <w:noProof/>
      </w:rPr>
      <w:t>11</w:t>
    </w:r>
    <w:r>
      <w:fldChar w:fldCharType="end"/>
    </w:r>
  </w:p>
  <w:p w14:paraId="523B5CFB" w14:textId="77777777" w:rsidR="00AE29C7" w:rsidRDefault="00AE29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DC6EA" w14:textId="77777777" w:rsidR="00C73A92" w:rsidRDefault="00C73A92">
      <w:r>
        <w:separator/>
      </w:r>
    </w:p>
  </w:footnote>
  <w:footnote w:type="continuationSeparator" w:id="0">
    <w:p w14:paraId="5BA33B4E" w14:textId="77777777" w:rsidR="00C73A92" w:rsidRDefault="00C73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0F0"/>
    <w:multiLevelType w:val="multilevel"/>
    <w:tmpl w:val="36C44E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B7E195E"/>
    <w:multiLevelType w:val="hybridMultilevel"/>
    <w:tmpl w:val="B1126C20"/>
    <w:lvl w:ilvl="0" w:tplc="450E839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D572A"/>
    <w:multiLevelType w:val="hybridMultilevel"/>
    <w:tmpl w:val="5810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D83"/>
    <w:multiLevelType w:val="hybridMultilevel"/>
    <w:tmpl w:val="60B69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4E2"/>
    <w:multiLevelType w:val="hybridMultilevel"/>
    <w:tmpl w:val="DAD81BA6"/>
    <w:lvl w:ilvl="0" w:tplc="2B08367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E4F1E19"/>
    <w:multiLevelType w:val="hybridMultilevel"/>
    <w:tmpl w:val="2C80AB86"/>
    <w:lvl w:ilvl="0" w:tplc="A81CAA98">
      <w:start w:val="1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6" w15:restartNumberingAfterBreak="0">
    <w:nsid w:val="420B5F69"/>
    <w:multiLevelType w:val="hybridMultilevel"/>
    <w:tmpl w:val="0A385A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50D5058"/>
    <w:multiLevelType w:val="multilevel"/>
    <w:tmpl w:val="4F303D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4E76CB"/>
    <w:multiLevelType w:val="hybridMultilevel"/>
    <w:tmpl w:val="3EC8E2D2"/>
    <w:lvl w:ilvl="0" w:tplc="450E839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0532F"/>
    <w:multiLevelType w:val="hybridMultilevel"/>
    <w:tmpl w:val="F05E0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75CB0"/>
    <w:multiLevelType w:val="hybridMultilevel"/>
    <w:tmpl w:val="1C983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A3EF3"/>
    <w:multiLevelType w:val="hybridMultilevel"/>
    <w:tmpl w:val="2CBECB98"/>
    <w:lvl w:ilvl="0" w:tplc="9A8EA3D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3275CDA"/>
    <w:multiLevelType w:val="hybridMultilevel"/>
    <w:tmpl w:val="CB88D9AE"/>
    <w:lvl w:ilvl="0" w:tplc="8F3EAF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C7310C"/>
    <w:multiLevelType w:val="multilevel"/>
    <w:tmpl w:val="10AC0F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204297391">
    <w:abstractNumId w:val="12"/>
  </w:num>
  <w:num w:numId="2" w16cid:durableId="680204907">
    <w:abstractNumId w:val="0"/>
  </w:num>
  <w:num w:numId="3" w16cid:durableId="1220022767">
    <w:abstractNumId w:val="1"/>
  </w:num>
  <w:num w:numId="4" w16cid:durableId="772702004">
    <w:abstractNumId w:val="8"/>
  </w:num>
  <w:num w:numId="5" w16cid:durableId="1535265699">
    <w:abstractNumId w:val="6"/>
  </w:num>
  <w:num w:numId="6" w16cid:durableId="337007264">
    <w:abstractNumId w:val="9"/>
  </w:num>
  <w:num w:numId="7" w16cid:durableId="603196282">
    <w:abstractNumId w:val="10"/>
  </w:num>
  <w:num w:numId="8" w16cid:durableId="1710763113">
    <w:abstractNumId w:val="2"/>
  </w:num>
  <w:num w:numId="9" w16cid:durableId="126053971">
    <w:abstractNumId w:val="3"/>
  </w:num>
  <w:num w:numId="10" w16cid:durableId="90585032">
    <w:abstractNumId w:val="4"/>
  </w:num>
  <w:num w:numId="11" w16cid:durableId="197209650">
    <w:abstractNumId w:val="5"/>
  </w:num>
  <w:num w:numId="12" w16cid:durableId="1672636114">
    <w:abstractNumId w:val="11"/>
  </w:num>
  <w:num w:numId="13" w16cid:durableId="2045979372">
    <w:abstractNumId w:val="13"/>
  </w:num>
  <w:num w:numId="14" w16cid:durableId="1852600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FD"/>
    <w:rsid w:val="00006FCF"/>
    <w:rsid w:val="00007E44"/>
    <w:rsid w:val="0001029B"/>
    <w:rsid w:val="0001100C"/>
    <w:rsid w:val="00012C63"/>
    <w:rsid w:val="00030EFB"/>
    <w:rsid w:val="000317CA"/>
    <w:rsid w:val="00031BBA"/>
    <w:rsid w:val="000321E0"/>
    <w:rsid w:val="000372F2"/>
    <w:rsid w:val="00041AA3"/>
    <w:rsid w:val="000469D6"/>
    <w:rsid w:val="00057B03"/>
    <w:rsid w:val="000663EA"/>
    <w:rsid w:val="00071FBF"/>
    <w:rsid w:val="000733D9"/>
    <w:rsid w:val="000763A2"/>
    <w:rsid w:val="000949F0"/>
    <w:rsid w:val="000A1407"/>
    <w:rsid w:val="000A310D"/>
    <w:rsid w:val="000A4332"/>
    <w:rsid w:val="000C38CC"/>
    <w:rsid w:val="000C6E35"/>
    <w:rsid w:val="000C6E5E"/>
    <w:rsid w:val="000D223E"/>
    <w:rsid w:val="000D6461"/>
    <w:rsid w:val="000F1B58"/>
    <w:rsid w:val="000F60B0"/>
    <w:rsid w:val="00102F96"/>
    <w:rsid w:val="00114B3D"/>
    <w:rsid w:val="00115D59"/>
    <w:rsid w:val="00132D02"/>
    <w:rsid w:val="00142E1F"/>
    <w:rsid w:val="001443C5"/>
    <w:rsid w:val="00153A8A"/>
    <w:rsid w:val="00172F47"/>
    <w:rsid w:val="00176E4B"/>
    <w:rsid w:val="001853F0"/>
    <w:rsid w:val="001A6CA6"/>
    <w:rsid w:val="001C048D"/>
    <w:rsid w:val="001C60CD"/>
    <w:rsid w:val="001D0F4D"/>
    <w:rsid w:val="001E1257"/>
    <w:rsid w:val="001F518D"/>
    <w:rsid w:val="001F66D2"/>
    <w:rsid w:val="00211E10"/>
    <w:rsid w:val="0021489E"/>
    <w:rsid w:val="002151B9"/>
    <w:rsid w:val="00221690"/>
    <w:rsid w:val="0022563C"/>
    <w:rsid w:val="00233EA1"/>
    <w:rsid w:val="002344C8"/>
    <w:rsid w:val="002416DF"/>
    <w:rsid w:val="0025100D"/>
    <w:rsid w:val="00252DD4"/>
    <w:rsid w:val="00252E62"/>
    <w:rsid w:val="00254F1C"/>
    <w:rsid w:val="002567AB"/>
    <w:rsid w:val="0025772D"/>
    <w:rsid w:val="00262FC4"/>
    <w:rsid w:val="00273BA0"/>
    <w:rsid w:val="002B06B9"/>
    <w:rsid w:val="002B3153"/>
    <w:rsid w:val="002D610E"/>
    <w:rsid w:val="002E61AE"/>
    <w:rsid w:val="002F509E"/>
    <w:rsid w:val="002F5238"/>
    <w:rsid w:val="00300AEA"/>
    <w:rsid w:val="00302759"/>
    <w:rsid w:val="003038CB"/>
    <w:rsid w:val="003044E5"/>
    <w:rsid w:val="0031303E"/>
    <w:rsid w:val="00313F9C"/>
    <w:rsid w:val="00326515"/>
    <w:rsid w:val="00334949"/>
    <w:rsid w:val="0033712C"/>
    <w:rsid w:val="0035233F"/>
    <w:rsid w:val="00355D31"/>
    <w:rsid w:val="0036322C"/>
    <w:rsid w:val="003655DC"/>
    <w:rsid w:val="00371C59"/>
    <w:rsid w:val="00380F91"/>
    <w:rsid w:val="00387789"/>
    <w:rsid w:val="003926BD"/>
    <w:rsid w:val="003948B7"/>
    <w:rsid w:val="003B201E"/>
    <w:rsid w:val="003C0147"/>
    <w:rsid w:val="003C19B0"/>
    <w:rsid w:val="003F1752"/>
    <w:rsid w:val="003F2AC3"/>
    <w:rsid w:val="00406427"/>
    <w:rsid w:val="0042036A"/>
    <w:rsid w:val="00437E4E"/>
    <w:rsid w:val="00440616"/>
    <w:rsid w:val="00440B6B"/>
    <w:rsid w:val="00440FF8"/>
    <w:rsid w:val="00456EAC"/>
    <w:rsid w:val="00472B6B"/>
    <w:rsid w:val="00474121"/>
    <w:rsid w:val="00474852"/>
    <w:rsid w:val="00476AB2"/>
    <w:rsid w:val="00482A32"/>
    <w:rsid w:val="004923D9"/>
    <w:rsid w:val="00493149"/>
    <w:rsid w:val="00494332"/>
    <w:rsid w:val="004A0465"/>
    <w:rsid w:val="004A093C"/>
    <w:rsid w:val="004A4FF2"/>
    <w:rsid w:val="004A778C"/>
    <w:rsid w:val="004B72DF"/>
    <w:rsid w:val="004C03DF"/>
    <w:rsid w:val="004C70CE"/>
    <w:rsid w:val="004D294E"/>
    <w:rsid w:val="004E03C1"/>
    <w:rsid w:val="00500CD6"/>
    <w:rsid w:val="00504EE0"/>
    <w:rsid w:val="00514C56"/>
    <w:rsid w:val="00516D76"/>
    <w:rsid w:val="00516FBD"/>
    <w:rsid w:val="005201FD"/>
    <w:rsid w:val="00530A57"/>
    <w:rsid w:val="00542C28"/>
    <w:rsid w:val="00543AB9"/>
    <w:rsid w:val="00544474"/>
    <w:rsid w:val="005519C9"/>
    <w:rsid w:val="005524C5"/>
    <w:rsid w:val="0055533B"/>
    <w:rsid w:val="00560419"/>
    <w:rsid w:val="005675BD"/>
    <w:rsid w:val="00571DA1"/>
    <w:rsid w:val="0057601B"/>
    <w:rsid w:val="005778D5"/>
    <w:rsid w:val="0059234B"/>
    <w:rsid w:val="00595DF8"/>
    <w:rsid w:val="005B588A"/>
    <w:rsid w:val="005C0AB3"/>
    <w:rsid w:val="005C131D"/>
    <w:rsid w:val="005F2FFD"/>
    <w:rsid w:val="005F397C"/>
    <w:rsid w:val="005F3F57"/>
    <w:rsid w:val="005F7C42"/>
    <w:rsid w:val="006079DE"/>
    <w:rsid w:val="00610455"/>
    <w:rsid w:val="00617AAF"/>
    <w:rsid w:val="00622D83"/>
    <w:rsid w:val="00631765"/>
    <w:rsid w:val="00632410"/>
    <w:rsid w:val="00632C24"/>
    <w:rsid w:val="00641D2D"/>
    <w:rsid w:val="006431A6"/>
    <w:rsid w:val="00647333"/>
    <w:rsid w:val="00650EF3"/>
    <w:rsid w:val="0066308F"/>
    <w:rsid w:val="00665192"/>
    <w:rsid w:val="00671E86"/>
    <w:rsid w:val="00673156"/>
    <w:rsid w:val="006766E7"/>
    <w:rsid w:val="00676BEF"/>
    <w:rsid w:val="00677EFD"/>
    <w:rsid w:val="00682B45"/>
    <w:rsid w:val="00690186"/>
    <w:rsid w:val="00692A29"/>
    <w:rsid w:val="00696EE3"/>
    <w:rsid w:val="006A3747"/>
    <w:rsid w:val="006A5259"/>
    <w:rsid w:val="006D2ED3"/>
    <w:rsid w:val="006E2480"/>
    <w:rsid w:val="006F0DAD"/>
    <w:rsid w:val="006F5832"/>
    <w:rsid w:val="006F5B71"/>
    <w:rsid w:val="0070182A"/>
    <w:rsid w:val="0071458F"/>
    <w:rsid w:val="0071515E"/>
    <w:rsid w:val="00716B6A"/>
    <w:rsid w:val="0072293F"/>
    <w:rsid w:val="00724A60"/>
    <w:rsid w:val="0074338F"/>
    <w:rsid w:val="00746FE2"/>
    <w:rsid w:val="00747D5C"/>
    <w:rsid w:val="00761435"/>
    <w:rsid w:val="00761E83"/>
    <w:rsid w:val="00762FDA"/>
    <w:rsid w:val="00765B26"/>
    <w:rsid w:val="00766D72"/>
    <w:rsid w:val="007675B3"/>
    <w:rsid w:val="007823E9"/>
    <w:rsid w:val="00783184"/>
    <w:rsid w:val="00783348"/>
    <w:rsid w:val="00784468"/>
    <w:rsid w:val="0078554F"/>
    <w:rsid w:val="0078651A"/>
    <w:rsid w:val="00792FB8"/>
    <w:rsid w:val="007956F3"/>
    <w:rsid w:val="007B2522"/>
    <w:rsid w:val="007C3655"/>
    <w:rsid w:val="007C4241"/>
    <w:rsid w:val="007D642C"/>
    <w:rsid w:val="007D6C2F"/>
    <w:rsid w:val="007E44C1"/>
    <w:rsid w:val="007F0CFD"/>
    <w:rsid w:val="007F4180"/>
    <w:rsid w:val="0080224F"/>
    <w:rsid w:val="00805385"/>
    <w:rsid w:val="008058A7"/>
    <w:rsid w:val="0080591A"/>
    <w:rsid w:val="00806A1C"/>
    <w:rsid w:val="00810FF6"/>
    <w:rsid w:val="008138C8"/>
    <w:rsid w:val="00821B32"/>
    <w:rsid w:val="008224C0"/>
    <w:rsid w:val="0082378F"/>
    <w:rsid w:val="00830ECA"/>
    <w:rsid w:val="00831793"/>
    <w:rsid w:val="00834576"/>
    <w:rsid w:val="008361D4"/>
    <w:rsid w:val="00841525"/>
    <w:rsid w:val="0087309C"/>
    <w:rsid w:val="00886B54"/>
    <w:rsid w:val="00886DC7"/>
    <w:rsid w:val="008903DC"/>
    <w:rsid w:val="008942D6"/>
    <w:rsid w:val="008969E0"/>
    <w:rsid w:val="008A6A3E"/>
    <w:rsid w:val="008B46F1"/>
    <w:rsid w:val="008B47E0"/>
    <w:rsid w:val="008B57D5"/>
    <w:rsid w:val="008C0D4A"/>
    <w:rsid w:val="008D3280"/>
    <w:rsid w:val="008D4BC3"/>
    <w:rsid w:val="008D6999"/>
    <w:rsid w:val="008E1733"/>
    <w:rsid w:val="008E4B92"/>
    <w:rsid w:val="008E6EEA"/>
    <w:rsid w:val="00906588"/>
    <w:rsid w:val="0090782F"/>
    <w:rsid w:val="009113A5"/>
    <w:rsid w:val="00925279"/>
    <w:rsid w:val="00926496"/>
    <w:rsid w:val="009311E3"/>
    <w:rsid w:val="00944D33"/>
    <w:rsid w:val="0095049F"/>
    <w:rsid w:val="00950F6E"/>
    <w:rsid w:val="0096137E"/>
    <w:rsid w:val="00961EE3"/>
    <w:rsid w:val="00973B4C"/>
    <w:rsid w:val="00973C57"/>
    <w:rsid w:val="00973E9F"/>
    <w:rsid w:val="009754A1"/>
    <w:rsid w:val="00985E8A"/>
    <w:rsid w:val="00990F1B"/>
    <w:rsid w:val="00993453"/>
    <w:rsid w:val="00994B20"/>
    <w:rsid w:val="009A3FB6"/>
    <w:rsid w:val="009A40E4"/>
    <w:rsid w:val="009A6A24"/>
    <w:rsid w:val="009A7F94"/>
    <w:rsid w:val="009B58E9"/>
    <w:rsid w:val="009C215F"/>
    <w:rsid w:val="009D0D99"/>
    <w:rsid w:val="009D43EE"/>
    <w:rsid w:val="009E628B"/>
    <w:rsid w:val="009F2771"/>
    <w:rsid w:val="00A07460"/>
    <w:rsid w:val="00A17E27"/>
    <w:rsid w:val="00A2116D"/>
    <w:rsid w:val="00A22F06"/>
    <w:rsid w:val="00A234E8"/>
    <w:rsid w:val="00A318E7"/>
    <w:rsid w:val="00A52F3C"/>
    <w:rsid w:val="00A54CDC"/>
    <w:rsid w:val="00A54FB8"/>
    <w:rsid w:val="00A602E0"/>
    <w:rsid w:val="00A622C7"/>
    <w:rsid w:val="00A6647F"/>
    <w:rsid w:val="00A733D7"/>
    <w:rsid w:val="00A763ED"/>
    <w:rsid w:val="00A7661A"/>
    <w:rsid w:val="00A7767C"/>
    <w:rsid w:val="00A874CA"/>
    <w:rsid w:val="00A87CFD"/>
    <w:rsid w:val="00A9580E"/>
    <w:rsid w:val="00AA32AC"/>
    <w:rsid w:val="00AA3AEB"/>
    <w:rsid w:val="00AC16E6"/>
    <w:rsid w:val="00AD5E87"/>
    <w:rsid w:val="00AD79FD"/>
    <w:rsid w:val="00AD7C34"/>
    <w:rsid w:val="00AE29C7"/>
    <w:rsid w:val="00AF1BD4"/>
    <w:rsid w:val="00AF2FB6"/>
    <w:rsid w:val="00B0224D"/>
    <w:rsid w:val="00B1591D"/>
    <w:rsid w:val="00B16619"/>
    <w:rsid w:val="00B202D0"/>
    <w:rsid w:val="00B21213"/>
    <w:rsid w:val="00B23AE3"/>
    <w:rsid w:val="00B30FF9"/>
    <w:rsid w:val="00B34E2B"/>
    <w:rsid w:val="00B375D1"/>
    <w:rsid w:val="00B433D6"/>
    <w:rsid w:val="00B45F45"/>
    <w:rsid w:val="00B528AB"/>
    <w:rsid w:val="00B628E9"/>
    <w:rsid w:val="00B63ABB"/>
    <w:rsid w:val="00B760BC"/>
    <w:rsid w:val="00B7778D"/>
    <w:rsid w:val="00B84F3B"/>
    <w:rsid w:val="00B85082"/>
    <w:rsid w:val="00B8522F"/>
    <w:rsid w:val="00B90F93"/>
    <w:rsid w:val="00B940ED"/>
    <w:rsid w:val="00B944DF"/>
    <w:rsid w:val="00BA085A"/>
    <w:rsid w:val="00BA0AAF"/>
    <w:rsid w:val="00BA39E0"/>
    <w:rsid w:val="00BA3D44"/>
    <w:rsid w:val="00BA6D18"/>
    <w:rsid w:val="00BB3064"/>
    <w:rsid w:val="00BC528C"/>
    <w:rsid w:val="00BC7EA5"/>
    <w:rsid w:val="00BD2BDC"/>
    <w:rsid w:val="00C014C1"/>
    <w:rsid w:val="00C1547D"/>
    <w:rsid w:val="00C16EBD"/>
    <w:rsid w:val="00C3759B"/>
    <w:rsid w:val="00C52E31"/>
    <w:rsid w:val="00C56D34"/>
    <w:rsid w:val="00C65E57"/>
    <w:rsid w:val="00C7062E"/>
    <w:rsid w:val="00C709BF"/>
    <w:rsid w:val="00C72405"/>
    <w:rsid w:val="00C73A92"/>
    <w:rsid w:val="00C75114"/>
    <w:rsid w:val="00C75FFF"/>
    <w:rsid w:val="00C8333E"/>
    <w:rsid w:val="00C84365"/>
    <w:rsid w:val="00CB0F19"/>
    <w:rsid w:val="00CC07CA"/>
    <w:rsid w:val="00CC669E"/>
    <w:rsid w:val="00CC6BE1"/>
    <w:rsid w:val="00CC7F04"/>
    <w:rsid w:val="00CD06DC"/>
    <w:rsid w:val="00CE0E0E"/>
    <w:rsid w:val="00CE426C"/>
    <w:rsid w:val="00D05A3B"/>
    <w:rsid w:val="00D070E8"/>
    <w:rsid w:val="00D07682"/>
    <w:rsid w:val="00D10B86"/>
    <w:rsid w:val="00D10D73"/>
    <w:rsid w:val="00D11917"/>
    <w:rsid w:val="00D16495"/>
    <w:rsid w:val="00D23DD9"/>
    <w:rsid w:val="00D30F95"/>
    <w:rsid w:val="00D32DE7"/>
    <w:rsid w:val="00D375B8"/>
    <w:rsid w:val="00D377BC"/>
    <w:rsid w:val="00D40DDB"/>
    <w:rsid w:val="00D44CEA"/>
    <w:rsid w:val="00D548CC"/>
    <w:rsid w:val="00D70A91"/>
    <w:rsid w:val="00D77DCA"/>
    <w:rsid w:val="00D81969"/>
    <w:rsid w:val="00D82EEE"/>
    <w:rsid w:val="00D95281"/>
    <w:rsid w:val="00D95C6B"/>
    <w:rsid w:val="00DA256B"/>
    <w:rsid w:val="00DA5FFD"/>
    <w:rsid w:val="00DB3FAF"/>
    <w:rsid w:val="00DB4B8C"/>
    <w:rsid w:val="00DC1183"/>
    <w:rsid w:val="00DC120B"/>
    <w:rsid w:val="00DC415A"/>
    <w:rsid w:val="00DC4E3D"/>
    <w:rsid w:val="00DD0C67"/>
    <w:rsid w:val="00DE3D57"/>
    <w:rsid w:val="00DF4C86"/>
    <w:rsid w:val="00DF72DF"/>
    <w:rsid w:val="00E062BA"/>
    <w:rsid w:val="00E07696"/>
    <w:rsid w:val="00E14009"/>
    <w:rsid w:val="00E272CB"/>
    <w:rsid w:val="00E2774A"/>
    <w:rsid w:val="00E33412"/>
    <w:rsid w:val="00E34299"/>
    <w:rsid w:val="00E36DDD"/>
    <w:rsid w:val="00E42B20"/>
    <w:rsid w:val="00E6009C"/>
    <w:rsid w:val="00E662B9"/>
    <w:rsid w:val="00E73BA0"/>
    <w:rsid w:val="00E746C5"/>
    <w:rsid w:val="00E74D23"/>
    <w:rsid w:val="00E9765F"/>
    <w:rsid w:val="00EB3170"/>
    <w:rsid w:val="00EB74BB"/>
    <w:rsid w:val="00EC05B4"/>
    <w:rsid w:val="00EC0E88"/>
    <w:rsid w:val="00ED29E3"/>
    <w:rsid w:val="00EE7DB2"/>
    <w:rsid w:val="00EE7F4F"/>
    <w:rsid w:val="00F14A63"/>
    <w:rsid w:val="00F22BEF"/>
    <w:rsid w:val="00F3701A"/>
    <w:rsid w:val="00F372C8"/>
    <w:rsid w:val="00F3745A"/>
    <w:rsid w:val="00F451B2"/>
    <w:rsid w:val="00F54508"/>
    <w:rsid w:val="00F562F5"/>
    <w:rsid w:val="00F60E5F"/>
    <w:rsid w:val="00F865D3"/>
    <w:rsid w:val="00FA0061"/>
    <w:rsid w:val="00FA12D3"/>
    <w:rsid w:val="00FB18D6"/>
    <w:rsid w:val="00FB33B3"/>
    <w:rsid w:val="00FC7AB1"/>
    <w:rsid w:val="00FD1B41"/>
    <w:rsid w:val="00FE2389"/>
    <w:rsid w:val="00FE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DAC1"/>
  <w15:docId w15:val="{6E463B5E-D10D-487A-9BC5-D206045E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55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5201FD"/>
    <w:pPr>
      <w:keepNext/>
      <w:ind w:right="-766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01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stern">
    <w:name w:val="western"/>
    <w:basedOn w:val="a"/>
    <w:rsid w:val="005201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201FD"/>
  </w:style>
  <w:style w:type="paragraph" w:styleId="a3">
    <w:name w:val="List Paragraph"/>
    <w:basedOn w:val="a"/>
    <w:uiPriority w:val="34"/>
    <w:qFormat/>
    <w:rsid w:val="005201FD"/>
    <w:pPr>
      <w:ind w:left="720"/>
      <w:contextualSpacing/>
    </w:pPr>
  </w:style>
  <w:style w:type="paragraph" w:customStyle="1" w:styleId="p3">
    <w:name w:val="p3"/>
    <w:basedOn w:val="a"/>
    <w:rsid w:val="005201FD"/>
    <w:pPr>
      <w:spacing w:before="100" w:beforeAutospacing="1" w:after="100" w:afterAutospacing="1"/>
    </w:pPr>
  </w:style>
  <w:style w:type="character" w:customStyle="1" w:styleId="s1">
    <w:name w:val="s1"/>
    <w:basedOn w:val="a0"/>
    <w:rsid w:val="005201FD"/>
  </w:style>
  <w:style w:type="paragraph" w:customStyle="1" w:styleId="p4">
    <w:name w:val="p4"/>
    <w:basedOn w:val="a"/>
    <w:rsid w:val="005201FD"/>
    <w:pPr>
      <w:spacing w:before="100" w:beforeAutospacing="1" w:after="100" w:afterAutospacing="1"/>
    </w:pPr>
  </w:style>
  <w:style w:type="paragraph" w:customStyle="1" w:styleId="p7">
    <w:name w:val="p7"/>
    <w:basedOn w:val="a"/>
    <w:rsid w:val="005201FD"/>
    <w:pPr>
      <w:spacing w:before="100" w:beforeAutospacing="1" w:after="100" w:afterAutospacing="1"/>
    </w:pPr>
  </w:style>
  <w:style w:type="character" w:customStyle="1" w:styleId="s16">
    <w:name w:val="s16"/>
    <w:basedOn w:val="a0"/>
    <w:rsid w:val="005201FD"/>
  </w:style>
  <w:style w:type="paragraph" w:customStyle="1" w:styleId="p16">
    <w:name w:val="p16"/>
    <w:basedOn w:val="a"/>
    <w:rsid w:val="005201FD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5201F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20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5201FD"/>
  </w:style>
  <w:style w:type="paragraph" w:customStyle="1" w:styleId="p19">
    <w:name w:val="p19"/>
    <w:basedOn w:val="a"/>
    <w:rsid w:val="005201FD"/>
    <w:pPr>
      <w:spacing w:before="100" w:beforeAutospacing="1" w:after="100" w:afterAutospacing="1"/>
    </w:pPr>
  </w:style>
  <w:style w:type="paragraph" w:customStyle="1" w:styleId="p20">
    <w:name w:val="p20"/>
    <w:basedOn w:val="a"/>
    <w:rsid w:val="005201FD"/>
    <w:pPr>
      <w:spacing w:before="100" w:beforeAutospacing="1" w:after="100" w:afterAutospacing="1"/>
    </w:pPr>
  </w:style>
  <w:style w:type="paragraph" w:customStyle="1" w:styleId="p21">
    <w:name w:val="p21"/>
    <w:basedOn w:val="a"/>
    <w:rsid w:val="005201FD"/>
    <w:pPr>
      <w:spacing w:before="100" w:beforeAutospacing="1" w:after="100" w:afterAutospacing="1"/>
    </w:pPr>
  </w:style>
  <w:style w:type="character" w:styleId="a6">
    <w:name w:val="Placeholder Text"/>
    <w:basedOn w:val="a0"/>
    <w:uiPriority w:val="99"/>
    <w:semiHidden/>
    <w:rsid w:val="005201FD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5201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01F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5201F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520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5201FD"/>
    <w:pPr>
      <w:ind w:right="-766"/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rsid w:val="005201F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520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201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55D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d">
    <w:name w:val="Title"/>
    <w:basedOn w:val="a"/>
    <w:next w:val="a"/>
    <w:link w:val="ae"/>
    <w:qFormat/>
    <w:rsid w:val="003655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rsid w:val="003655D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Indent 2"/>
    <w:basedOn w:val="a"/>
    <w:link w:val="20"/>
    <w:rsid w:val="003655DC"/>
    <w:pPr>
      <w:spacing w:after="120" w:line="480" w:lineRule="auto"/>
      <w:ind w:left="283"/>
    </w:pPr>
    <w:rPr>
      <w:spacing w:val="8"/>
      <w:kern w:val="144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3655DC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f">
    <w:name w:val="No Spacing"/>
    <w:uiPriority w:val="1"/>
    <w:qFormat/>
    <w:rsid w:val="0057601B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696E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E61A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E61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2E61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3">
    <w:basedOn w:val="a"/>
    <w:next w:val="af4"/>
    <w:uiPriority w:val="99"/>
    <w:unhideWhenUsed/>
    <w:rsid w:val="002E61AE"/>
    <w:pPr>
      <w:spacing w:before="100" w:beforeAutospacing="1" w:after="119"/>
    </w:pPr>
  </w:style>
  <w:style w:type="paragraph" w:styleId="af4">
    <w:name w:val="Normal (Web)"/>
    <w:basedOn w:val="a"/>
    <w:uiPriority w:val="99"/>
    <w:semiHidden/>
    <w:unhideWhenUsed/>
    <w:rsid w:val="002E6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B67F-FBF6-4F77-8D50-4F00BF92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2157</TotalTime>
  <Pages>11</Pages>
  <Words>4679</Words>
  <Characters>26671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Казакова Дарья Сергеевна</cp:lastModifiedBy>
  <cp:revision>35</cp:revision>
  <cp:lastPrinted>2025-07-30T08:26:00Z</cp:lastPrinted>
  <dcterms:created xsi:type="dcterms:W3CDTF">2023-03-20T09:39:00Z</dcterms:created>
  <dcterms:modified xsi:type="dcterms:W3CDTF">2025-07-31T06:12:00Z</dcterms:modified>
</cp:coreProperties>
</file>