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814AA" w14:textId="77777777" w:rsidR="00982D9A" w:rsidRDefault="00982D9A" w:rsidP="00982D9A">
      <w:pPr>
        <w:jc w:val="center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4758D393" wp14:editId="35B9991A">
            <wp:extent cx="723900" cy="904875"/>
            <wp:effectExtent l="0" t="0" r="0" b="952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D8D67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 xml:space="preserve">РОССИЙСКАЯ ФЕДЕРАЦИЯ </w:t>
      </w:r>
    </w:p>
    <w:p w14:paraId="17F6ABD8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 xml:space="preserve">Иркутская область </w:t>
      </w:r>
    </w:p>
    <w:p w14:paraId="6D2B4805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>Слюдянское муниципальное образование</w:t>
      </w:r>
    </w:p>
    <w:p w14:paraId="3076DDC1" w14:textId="77777777" w:rsidR="00982D9A" w:rsidRDefault="00982D9A" w:rsidP="00982D9A">
      <w:pPr>
        <w:jc w:val="center"/>
        <w:rPr>
          <w:b/>
          <w:sz w:val="16"/>
          <w:szCs w:val="16"/>
        </w:rPr>
      </w:pPr>
    </w:p>
    <w:p w14:paraId="5B260B5B" w14:textId="77777777" w:rsidR="00982D9A" w:rsidRDefault="00982D9A" w:rsidP="00982D9A">
      <w:pPr>
        <w:pStyle w:val="1"/>
      </w:pPr>
      <w:r>
        <w:t>АДМИНИСТРАЦИЯ СЛЮДЯНСКОГО ГОРОДСКОГО ПОСЕЛЕНИЯ</w:t>
      </w:r>
    </w:p>
    <w:p w14:paraId="5D8E7E85" w14:textId="77777777" w:rsidR="00982D9A" w:rsidRDefault="00982D9A" w:rsidP="00982D9A">
      <w:pPr>
        <w:jc w:val="center"/>
      </w:pPr>
      <w:r>
        <w:t>Слюдянского района</w:t>
      </w:r>
    </w:p>
    <w:p w14:paraId="3E9893B3" w14:textId="77777777" w:rsidR="00982D9A" w:rsidRDefault="00982D9A" w:rsidP="00982D9A">
      <w:pPr>
        <w:jc w:val="center"/>
      </w:pPr>
      <w:r>
        <w:t>г. Слюдянка</w:t>
      </w:r>
    </w:p>
    <w:p w14:paraId="54C24E30" w14:textId="7D91477F" w:rsidR="00982D9A" w:rsidRDefault="00982D9A" w:rsidP="00982D9A">
      <w:pPr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4970C0D5" w14:textId="77777777" w:rsidR="00A1516C" w:rsidRDefault="00A1516C" w:rsidP="00982D9A">
      <w:pPr>
        <w:spacing w:line="360" w:lineRule="auto"/>
        <w:jc w:val="center"/>
        <w:rPr>
          <w:b/>
          <w:sz w:val="40"/>
          <w:szCs w:val="40"/>
        </w:rPr>
      </w:pPr>
    </w:p>
    <w:p w14:paraId="5A79CE41" w14:textId="77777777" w:rsidR="0063476E" w:rsidRPr="0063476E" w:rsidRDefault="0063476E" w:rsidP="0063476E">
      <w:pPr>
        <w:jc w:val="center"/>
        <w:rPr>
          <w:b/>
          <w:sz w:val="16"/>
          <w:szCs w:val="1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263"/>
        <w:gridCol w:w="1701"/>
        <w:gridCol w:w="284"/>
        <w:gridCol w:w="567"/>
        <w:gridCol w:w="992"/>
      </w:tblGrid>
      <w:tr w:rsidR="006B43B6" w14:paraId="2065DA44" w14:textId="77777777" w:rsidTr="006B43B6">
        <w:tc>
          <w:tcPr>
            <w:tcW w:w="441" w:type="dxa"/>
          </w:tcPr>
          <w:p w14:paraId="2BF6FF3D" w14:textId="232351FC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63" w:type="dxa"/>
          </w:tcPr>
          <w:p w14:paraId="3DAA8174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35251E" w14:textId="124096A3" w:rsidR="006B43B6" w:rsidRDefault="006B43B6" w:rsidP="006B4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7EDDD1E7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CA7B3D" w14:textId="16418E33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E6916D" w14:textId="52DF9852" w:rsidR="006B43B6" w:rsidRDefault="006B43B6" w:rsidP="00213EB3">
            <w:pPr>
              <w:rPr>
                <w:sz w:val="24"/>
                <w:szCs w:val="24"/>
              </w:rPr>
            </w:pPr>
          </w:p>
        </w:tc>
      </w:tr>
    </w:tbl>
    <w:p w14:paraId="26437494" w14:textId="77777777" w:rsidR="006B43B6" w:rsidRDefault="006B43B6" w:rsidP="00213EB3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982D9A" w14:paraId="1B169B87" w14:textId="77777777" w:rsidTr="00982D9A">
        <w:tc>
          <w:tcPr>
            <w:tcW w:w="5070" w:type="dxa"/>
          </w:tcPr>
          <w:p w14:paraId="457B025E" w14:textId="4BBE0B00" w:rsidR="00982D9A" w:rsidRDefault="00044D4B" w:rsidP="00FB15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A1516C" w:rsidRPr="00152578">
              <w:rPr>
                <w:sz w:val="24"/>
                <w:szCs w:val="24"/>
              </w:rPr>
              <w:t xml:space="preserve">на отклонение от предельных параметров разрешённого строительства, реконструкции объектов капитального строительства </w:t>
            </w:r>
            <w:r w:rsidR="00A1516C" w:rsidRPr="007F47D1">
              <w:rPr>
                <w:sz w:val="24"/>
                <w:szCs w:val="24"/>
              </w:rPr>
              <w:t xml:space="preserve">в части уменьшения допустимых минимальных отступов от границ смежного земельного участка </w:t>
            </w:r>
            <w:r w:rsidR="00A1516C">
              <w:rPr>
                <w:sz w:val="24"/>
                <w:szCs w:val="24"/>
              </w:rPr>
              <w:t xml:space="preserve">и </w:t>
            </w:r>
            <w:r w:rsidR="00A1516C">
              <w:rPr>
                <w:sz w:val="24"/>
              </w:rPr>
              <w:t>уменьшения допустимой минимальной площади земельного участка</w:t>
            </w:r>
          </w:p>
        </w:tc>
      </w:tr>
    </w:tbl>
    <w:p w14:paraId="2501179C" w14:textId="05A2823A" w:rsidR="0063476E" w:rsidRDefault="0063476E" w:rsidP="0063476E">
      <w:pPr>
        <w:ind w:firstLine="567"/>
        <w:jc w:val="both"/>
        <w:rPr>
          <w:sz w:val="24"/>
          <w:szCs w:val="24"/>
        </w:rPr>
      </w:pPr>
    </w:p>
    <w:p w14:paraId="466A8C30" w14:textId="77777777" w:rsidR="00A1516C" w:rsidRDefault="00A1516C" w:rsidP="0063476E">
      <w:pPr>
        <w:ind w:firstLine="567"/>
        <w:jc w:val="both"/>
        <w:rPr>
          <w:sz w:val="24"/>
          <w:szCs w:val="24"/>
        </w:rPr>
      </w:pPr>
    </w:p>
    <w:p w14:paraId="135C4902" w14:textId="5F341867" w:rsidR="0063476E" w:rsidRDefault="0063476E" w:rsidP="0063476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 заявления гр. </w:t>
      </w:r>
      <w:r w:rsidR="007B0EDC">
        <w:rPr>
          <w:sz w:val="24"/>
          <w:szCs w:val="24"/>
        </w:rPr>
        <w:t>Ляхова Р.С.</w:t>
      </w:r>
      <w:r>
        <w:rPr>
          <w:sz w:val="24"/>
          <w:szCs w:val="24"/>
        </w:rPr>
        <w:t xml:space="preserve"> о предоставлении разрешения на отклонение от предельных параметров разрешённого строительства (или реконструкции) объекта капитального строительства, в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>
        <w:rPr>
          <w:color w:val="000000"/>
          <w:sz w:val="24"/>
          <w:szCs w:val="24"/>
        </w:rPr>
        <w:t>ст. 47</w:t>
      </w:r>
      <w:r>
        <w:rPr>
          <w:sz w:val="24"/>
          <w:szCs w:val="24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за №RU385181042005001,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№RU385181042021002,</w:t>
      </w:r>
    </w:p>
    <w:p w14:paraId="56698281" w14:textId="77777777" w:rsidR="0063476E" w:rsidRDefault="0063476E" w:rsidP="0063476E">
      <w:pPr>
        <w:ind w:firstLine="567"/>
        <w:jc w:val="both"/>
        <w:rPr>
          <w:sz w:val="24"/>
          <w:szCs w:val="24"/>
        </w:rPr>
      </w:pPr>
    </w:p>
    <w:p w14:paraId="28C07238" w14:textId="3662957B" w:rsidR="0063476E" w:rsidRDefault="0063476E" w:rsidP="0063476E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7F0D634D" w14:textId="77777777" w:rsidR="006F51E1" w:rsidRDefault="006F51E1" w:rsidP="0063476E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25CE00F8" w14:textId="77777777" w:rsidR="006F51E1" w:rsidRPr="00152578" w:rsidRDefault="006F51E1" w:rsidP="006F51E1">
      <w:pPr>
        <w:widowControl/>
        <w:numPr>
          <w:ilvl w:val="0"/>
          <w:numId w:val="1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567"/>
        <w:jc w:val="both"/>
        <w:rPr>
          <w:sz w:val="24"/>
        </w:rPr>
      </w:pPr>
      <w:r w:rsidRPr="00152578">
        <w:rPr>
          <w:sz w:val="24"/>
          <w:szCs w:val="24"/>
        </w:rPr>
        <w:t xml:space="preserve">Предоставить гр. </w:t>
      </w:r>
      <w:r>
        <w:rPr>
          <w:sz w:val="24"/>
          <w:szCs w:val="24"/>
        </w:rPr>
        <w:t>Ляхову Роману Сергеевичу, Ляховой Светлане Сергеевне, Ляхову Илье Романовичу, Ляхову Никите Романовичу</w:t>
      </w:r>
      <w:r w:rsidRPr="00152578">
        <w:rPr>
          <w:sz w:val="24"/>
          <w:szCs w:val="24"/>
        </w:rPr>
        <w:t xml:space="preserve">, разрешение на отклонение от предельных параметров разрешённого строительства, реконструкции объектов капитального строительства </w:t>
      </w:r>
      <w:r w:rsidRPr="007F47D1">
        <w:rPr>
          <w:sz w:val="24"/>
          <w:szCs w:val="24"/>
        </w:rPr>
        <w:t xml:space="preserve">в части уменьшения допустимых минимальных отступов от границ смежного земельного участка </w:t>
      </w:r>
      <w:r>
        <w:rPr>
          <w:sz w:val="24"/>
          <w:szCs w:val="24"/>
        </w:rPr>
        <w:t xml:space="preserve">и </w:t>
      </w:r>
      <w:r>
        <w:rPr>
          <w:sz w:val="24"/>
        </w:rPr>
        <w:t>уменьшения допустимой минимальной площади земельного участка</w:t>
      </w:r>
      <w:r>
        <w:rPr>
          <w:sz w:val="24"/>
          <w:szCs w:val="24"/>
        </w:rPr>
        <w:t>, предоставленного</w:t>
      </w:r>
      <w:r w:rsidRPr="00152578">
        <w:rPr>
          <w:sz w:val="24"/>
          <w:szCs w:val="24"/>
        </w:rPr>
        <w:t xml:space="preserve"> заявителю на праве </w:t>
      </w:r>
      <w:r>
        <w:rPr>
          <w:sz w:val="24"/>
          <w:szCs w:val="24"/>
        </w:rPr>
        <w:t>собственности</w:t>
      </w:r>
      <w:r w:rsidRPr="001525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(Договор купли-продажи от 28.01.2014 года)  </w:t>
      </w:r>
      <w:r w:rsidRPr="00152578">
        <w:rPr>
          <w:sz w:val="24"/>
          <w:szCs w:val="24"/>
        </w:rPr>
        <w:t>с кадастровым номером 38:25:</w:t>
      </w:r>
      <w:r>
        <w:rPr>
          <w:sz w:val="24"/>
          <w:szCs w:val="24"/>
        </w:rPr>
        <w:t>010122</w:t>
      </w:r>
      <w:r w:rsidRPr="00152578">
        <w:rPr>
          <w:sz w:val="24"/>
          <w:szCs w:val="24"/>
        </w:rPr>
        <w:t>:</w:t>
      </w:r>
      <w:r>
        <w:rPr>
          <w:sz w:val="24"/>
          <w:szCs w:val="24"/>
        </w:rPr>
        <w:t>160</w:t>
      </w:r>
      <w:r w:rsidRPr="00152578">
        <w:rPr>
          <w:sz w:val="24"/>
          <w:szCs w:val="24"/>
        </w:rPr>
        <w:t xml:space="preserve"> общей площадью </w:t>
      </w:r>
      <w:r>
        <w:rPr>
          <w:sz w:val="24"/>
          <w:szCs w:val="24"/>
        </w:rPr>
        <w:t>309 м</w:t>
      </w:r>
      <w:r>
        <w:rPr>
          <w:sz w:val="24"/>
          <w:szCs w:val="24"/>
          <w:vertAlign w:val="superscript"/>
        </w:rPr>
        <w:t>2</w:t>
      </w:r>
      <w:r w:rsidRPr="00152578">
        <w:rPr>
          <w:sz w:val="24"/>
          <w:szCs w:val="24"/>
        </w:rPr>
        <w:t>, расположенного по адресу</w:t>
      </w:r>
      <w:r>
        <w:rPr>
          <w:sz w:val="24"/>
          <w:szCs w:val="24"/>
        </w:rPr>
        <w:t>:</w:t>
      </w:r>
      <w:r w:rsidRPr="008E5854">
        <w:rPr>
          <w:bCs/>
          <w:sz w:val="24"/>
          <w:szCs w:val="24"/>
          <w:shd w:val="clear" w:color="auto" w:fill="FFFFFF"/>
        </w:rPr>
        <w:t xml:space="preserve"> </w:t>
      </w:r>
      <w:r w:rsidRPr="00B827CF">
        <w:rPr>
          <w:bCs/>
          <w:sz w:val="24"/>
          <w:szCs w:val="24"/>
          <w:shd w:val="clear" w:color="auto" w:fill="FFFFFF"/>
        </w:rPr>
        <w:t xml:space="preserve">Иркутская область, Слюдянский район, г. Слюдянка, ул. </w:t>
      </w:r>
      <w:r w:rsidRPr="00B827CF">
        <w:rPr>
          <w:bCs/>
          <w:sz w:val="24"/>
          <w:szCs w:val="24"/>
          <w:shd w:val="clear" w:color="auto" w:fill="FFFFFF"/>
        </w:rPr>
        <w:lastRenderedPageBreak/>
        <w:t>Ржанова, д. 27а</w:t>
      </w:r>
      <w:r w:rsidRPr="00152578">
        <w:rPr>
          <w:sz w:val="24"/>
        </w:rPr>
        <w:t xml:space="preserve">, с видом разрешённого использования – </w:t>
      </w:r>
      <w:r>
        <w:rPr>
          <w:sz w:val="24"/>
        </w:rPr>
        <w:t>индивидуальное жилищное строительство.</w:t>
      </w:r>
    </w:p>
    <w:p w14:paraId="177E9F2A" w14:textId="000F72A6" w:rsidR="006F51E1" w:rsidRPr="006F51E1" w:rsidRDefault="006F51E1" w:rsidP="006F51E1">
      <w:pPr>
        <w:pStyle w:val="a7"/>
        <w:widowControl/>
        <w:numPr>
          <w:ilvl w:val="0"/>
          <w:numId w:val="1"/>
        </w:numPr>
        <w:tabs>
          <w:tab w:val="clear" w:pos="720"/>
          <w:tab w:val="left" w:pos="284"/>
          <w:tab w:val="num" w:pos="426"/>
          <w:tab w:val="left" w:pos="851"/>
        </w:tabs>
        <w:autoSpaceDE/>
        <w:autoSpaceDN/>
        <w:adjustRightInd/>
        <w:ind w:left="0" w:firstLine="567"/>
        <w:jc w:val="both"/>
        <w:rPr>
          <w:sz w:val="24"/>
        </w:rPr>
      </w:pPr>
      <w:r w:rsidRPr="006F51E1">
        <w:rPr>
          <w:sz w:val="24"/>
        </w:rPr>
        <w:t>Получить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в администрации Слюдянского городского поселения, расположенной по адресу: Иркутская область, Слюдянский район, г. Слюдянка, ул. Советская, 34.</w:t>
      </w:r>
    </w:p>
    <w:p w14:paraId="6FACD1D7" w14:textId="6F89F3C0" w:rsidR="006F51E1" w:rsidRPr="00981EFF" w:rsidRDefault="006F51E1" w:rsidP="006F51E1">
      <w:pPr>
        <w:widowControl/>
        <w:numPr>
          <w:ilvl w:val="1"/>
          <w:numId w:val="1"/>
        </w:numPr>
        <w:tabs>
          <w:tab w:val="left" w:pos="284"/>
        </w:tabs>
        <w:autoSpaceDE/>
        <w:autoSpaceDN/>
        <w:adjustRightInd/>
        <w:ind w:left="0" w:firstLine="284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Осуществить строительство индивидуального жилого дома на земельном участке с </w:t>
      </w:r>
      <w:r>
        <w:rPr>
          <w:sz w:val="24"/>
        </w:rPr>
        <w:t xml:space="preserve">кадастровым номером </w:t>
      </w:r>
      <w:r w:rsidR="009013BC" w:rsidRPr="00152578">
        <w:rPr>
          <w:sz w:val="24"/>
          <w:szCs w:val="24"/>
        </w:rPr>
        <w:t>38:25:</w:t>
      </w:r>
      <w:r w:rsidR="009013BC">
        <w:rPr>
          <w:sz w:val="24"/>
          <w:szCs w:val="24"/>
        </w:rPr>
        <w:t>010122</w:t>
      </w:r>
      <w:r w:rsidR="009013BC" w:rsidRPr="00152578">
        <w:rPr>
          <w:sz w:val="24"/>
          <w:szCs w:val="24"/>
        </w:rPr>
        <w:t>:</w:t>
      </w:r>
      <w:r w:rsidR="009013BC">
        <w:rPr>
          <w:sz w:val="24"/>
          <w:szCs w:val="24"/>
        </w:rPr>
        <w:t>160</w:t>
      </w:r>
      <w:r>
        <w:rPr>
          <w:sz w:val="24"/>
        </w:rPr>
        <w:t xml:space="preserve">, площадью </w:t>
      </w:r>
      <w:r w:rsidR="009013BC" w:rsidRPr="009013BC">
        <w:rPr>
          <w:sz w:val="24"/>
        </w:rPr>
        <w:t>309</w:t>
      </w:r>
      <w:r>
        <w:rPr>
          <w:sz w:val="24"/>
        </w:rPr>
        <w:t xml:space="preserve"> м</w:t>
      </w:r>
      <w:r>
        <w:rPr>
          <w:sz w:val="24"/>
          <w:vertAlign w:val="superscript"/>
        </w:rPr>
        <w:t>2</w:t>
      </w:r>
      <w:r>
        <w:rPr>
          <w:sz w:val="24"/>
        </w:rPr>
        <w:t>, расположенного по адресу:</w:t>
      </w:r>
      <w:r w:rsidRPr="00356002">
        <w:rPr>
          <w:sz w:val="24"/>
          <w:szCs w:val="24"/>
        </w:rPr>
        <w:t xml:space="preserve"> </w:t>
      </w:r>
      <w:r w:rsidR="009013BC" w:rsidRPr="00B827CF">
        <w:rPr>
          <w:bCs/>
          <w:sz w:val="24"/>
          <w:szCs w:val="24"/>
          <w:shd w:val="clear" w:color="auto" w:fill="FFFFFF"/>
        </w:rPr>
        <w:t>Иркутская область, Слюдянский район, г. Слюдянка, ул. Ржанова, д. 27а</w:t>
      </w:r>
      <w:r w:rsidR="009013BC">
        <w:rPr>
          <w:sz w:val="24"/>
        </w:rPr>
        <w:t xml:space="preserve"> </w:t>
      </w:r>
      <w:r>
        <w:rPr>
          <w:sz w:val="24"/>
        </w:rPr>
        <w:t xml:space="preserve">в соответствии со строительными нормами, действующими на территории Российской Федерации с соблюдением требований Федерального Закона от 22.07.2008 года № 123-ФЗ «Технический регламент о требованиях пожарной безопасности», в соответствии с СП 55.1330.2011, </w:t>
      </w:r>
      <w:r w:rsidRPr="00C727FA">
        <w:rPr>
          <w:sz w:val="24"/>
          <w:szCs w:val="24"/>
        </w:rPr>
        <w:t>СП 1.13130.2013.</w:t>
      </w:r>
    </w:p>
    <w:p w14:paraId="53FB1F2A" w14:textId="77777777" w:rsidR="006F51E1" w:rsidRPr="00EB1265" w:rsidRDefault="006F51E1" w:rsidP="009013BC">
      <w:pPr>
        <w:widowControl/>
        <w:numPr>
          <w:ilvl w:val="0"/>
          <w:numId w:val="1"/>
        </w:numPr>
        <w:tabs>
          <w:tab w:val="clear" w:pos="720"/>
          <w:tab w:val="num" w:pos="426"/>
          <w:tab w:val="left" w:pos="851"/>
          <w:tab w:val="left" w:pos="993"/>
        </w:tabs>
        <w:autoSpaceDE/>
        <w:autoSpaceDN/>
        <w:adjustRightInd/>
        <w:ind w:left="0" w:right="-1" w:firstLine="360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EB1265">
        <w:rPr>
          <w:sz w:val="24"/>
          <w:szCs w:val="24"/>
        </w:rPr>
        <w:t xml:space="preserve">муниципального образования в сети «Интернет» </w:t>
      </w:r>
      <w:hyperlink r:id="rId6" w:history="1">
        <w:r w:rsidRPr="00EB1265">
          <w:rPr>
            <w:rStyle w:val="a3"/>
            <w:color w:val="000000"/>
            <w:sz w:val="24"/>
            <w:szCs w:val="24"/>
            <w:u w:val="none"/>
          </w:rPr>
          <w:t>https://www.gorod-sludyanka.ru/</w:t>
        </w:r>
      </w:hyperlink>
      <w:r w:rsidRPr="00EB1265">
        <w:rPr>
          <w:color w:val="000000"/>
          <w:sz w:val="24"/>
          <w:szCs w:val="24"/>
        </w:rPr>
        <w:t>.</w:t>
      </w:r>
    </w:p>
    <w:p w14:paraId="63E7640D" w14:textId="77777777" w:rsidR="006F51E1" w:rsidRPr="009A70A2" w:rsidRDefault="006F51E1" w:rsidP="009013BC">
      <w:pPr>
        <w:widowControl/>
        <w:numPr>
          <w:ilvl w:val="0"/>
          <w:numId w:val="1"/>
        </w:numPr>
        <w:tabs>
          <w:tab w:val="clear" w:pos="720"/>
          <w:tab w:val="num" w:pos="426"/>
          <w:tab w:val="left" w:pos="851"/>
          <w:tab w:val="left" w:pos="993"/>
        </w:tabs>
        <w:autoSpaceDE/>
        <w:autoSpaceDN/>
        <w:adjustRightInd/>
        <w:ind w:left="0" w:right="-1" w:firstLine="360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3EF61FBD" w14:textId="77777777" w:rsidR="006F51E1" w:rsidRDefault="006F51E1" w:rsidP="006F51E1">
      <w:pPr>
        <w:tabs>
          <w:tab w:val="left" w:pos="851"/>
        </w:tabs>
        <w:jc w:val="both"/>
        <w:rPr>
          <w:sz w:val="24"/>
          <w:szCs w:val="22"/>
        </w:rPr>
      </w:pPr>
    </w:p>
    <w:p w14:paraId="032C6769" w14:textId="77777777" w:rsidR="006F51E1" w:rsidRDefault="006F51E1" w:rsidP="006F51E1">
      <w:pPr>
        <w:tabs>
          <w:tab w:val="left" w:pos="851"/>
        </w:tabs>
        <w:jc w:val="both"/>
        <w:rPr>
          <w:sz w:val="24"/>
          <w:szCs w:val="22"/>
        </w:rPr>
      </w:pPr>
    </w:p>
    <w:p w14:paraId="00D64484" w14:textId="77777777" w:rsidR="007B0EDC" w:rsidRDefault="007B0EDC" w:rsidP="007B0EDC">
      <w:pPr>
        <w:tabs>
          <w:tab w:val="left" w:pos="851"/>
        </w:tabs>
        <w:jc w:val="both"/>
        <w:rPr>
          <w:sz w:val="24"/>
          <w:szCs w:val="22"/>
        </w:rPr>
      </w:pPr>
    </w:p>
    <w:p w14:paraId="370F2025" w14:textId="77777777" w:rsidR="007B0EDC" w:rsidRPr="009D7CCB" w:rsidRDefault="007B0EDC" w:rsidP="007B0EDC">
      <w:pPr>
        <w:tabs>
          <w:tab w:val="left" w:pos="851"/>
        </w:tabs>
        <w:jc w:val="both"/>
        <w:rPr>
          <w:sz w:val="24"/>
          <w:szCs w:val="22"/>
        </w:rPr>
      </w:pPr>
    </w:p>
    <w:p w14:paraId="5A50FB04" w14:textId="77777777" w:rsidR="007B0EDC" w:rsidRPr="0060514E" w:rsidRDefault="007B0EDC" w:rsidP="007B0EDC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60514E">
        <w:rPr>
          <w:sz w:val="24"/>
          <w:szCs w:val="24"/>
        </w:rPr>
        <w:t xml:space="preserve"> Слюдянского</w:t>
      </w:r>
    </w:p>
    <w:p w14:paraId="6FBAAA02" w14:textId="77777777" w:rsidR="007B0EDC" w:rsidRDefault="007B0EDC" w:rsidP="007B0EDC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    </w:t>
      </w:r>
      <w:r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6718FB98" w14:textId="77777777" w:rsidR="007B0EDC" w:rsidRDefault="007B0EDC" w:rsidP="007B0EDC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478F393" w14:textId="77777777" w:rsidR="007B0EDC" w:rsidRDefault="007B0EDC" w:rsidP="007B0EDC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6F2523D1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7EDC0BD2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5ABE8414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59DDD8CB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ED2C24F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66750D04" w14:textId="6F941D74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03AD88A" w14:textId="0C91E11B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53757A69" w14:textId="5CE5F16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7C6BAFEC" w14:textId="4A48DBF5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682B1D25" w14:textId="5909F7C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6E742167" w14:textId="78325384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3DBAECC2" w14:textId="4719A76B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3E387EA6" w14:textId="185F8AC9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245C0AC0" w14:textId="7A153765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1AFB211E" w14:textId="2F324674" w:rsidR="00A1516C" w:rsidRDefault="00A1516C" w:rsidP="007B0EDC">
      <w:pPr>
        <w:pStyle w:val="2"/>
        <w:jc w:val="center"/>
        <w:rPr>
          <w:bCs w:val="0"/>
          <w:sz w:val="36"/>
        </w:rPr>
      </w:pPr>
      <w:bookmarkStart w:id="0" w:name="_GoBack"/>
      <w:bookmarkEnd w:id="0"/>
    </w:p>
    <w:sectPr w:rsidR="00A1516C" w:rsidSect="00A151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FC3CCD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7A"/>
    <w:rsid w:val="00044D4B"/>
    <w:rsid w:val="00083FB2"/>
    <w:rsid w:val="00114501"/>
    <w:rsid w:val="001463D1"/>
    <w:rsid w:val="0016694B"/>
    <w:rsid w:val="00181DE8"/>
    <w:rsid w:val="001E2B17"/>
    <w:rsid w:val="00213EB3"/>
    <w:rsid w:val="00261D2A"/>
    <w:rsid w:val="0035374B"/>
    <w:rsid w:val="00431D77"/>
    <w:rsid w:val="004E20DE"/>
    <w:rsid w:val="004F72CE"/>
    <w:rsid w:val="0050453A"/>
    <w:rsid w:val="00525A77"/>
    <w:rsid w:val="005A6252"/>
    <w:rsid w:val="00612425"/>
    <w:rsid w:val="00615523"/>
    <w:rsid w:val="0063476E"/>
    <w:rsid w:val="00675CC2"/>
    <w:rsid w:val="006B43B6"/>
    <w:rsid w:val="006E24E1"/>
    <w:rsid w:val="006E2CC1"/>
    <w:rsid w:val="006F51E1"/>
    <w:rsid w:val="007074EF"/>
    <w:rsid w:val="00710D67"/>
    <w:rsid w:val="0074225E"/>
    <w:rsid w:val="007B0EDC"/>
    <w:rsid w:val="007E4B7A"/>
    <w:rsid w:val="00830B2B"/>
    <w:rsid w:val="008514D6"/>
    <w:rsid w:val="00892BDE"/>
    <w:rsid w:val="009013BC"/>
    <w:rsid w:val="00982D9A"/>
    <w:rsid w:val="00A07239"/>
    <w:rsid w:val="00A12B86"/>
    <w:rsid w:val="00A1516C"/>
    <w:rsid w:val="00A67EDB"/>
    <w:rsid w:val="00B4697A"/>
    <w:rsid w:val="00B9239B"/>
    <w:rsid w:val="00BB5142"/>
    <w:rsid w:val="00C5078D"/>
    <w:rsid w:val="00DB472B"/>
    <w:rsid w:val="00DC3E90"/>
    <w:rsid w:val="00DD093B"/>
    <w:rsid w:val="00DD4A8A"/>
    <w:rsid w:val="00E409D8"/>
    <w:rsid w:val="00E507FF"/>
    <w:rsid w:val="00E700B1"/>
    <w:rsid w:val="00F01546"/>
    <w:rsid w:val="00F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5CF4"/>
  <w15:chartTrackingRefBased/>
  <w15:docId w15:val="{1017C9BF-163A-4F8A-BD2E-E82EA27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2D9A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D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982D9A"/>
    <w:rPr>
      <w:color w:val="0000FF"/>
      <w:u w:val="single"/>
    </w:rPr>
  </w:style>
  <w:style w:type="paragraph" w:styleId="2">
    <w:name w:val="Body Text 2"/>
    <w:basedOn w:val="a"/>
    <w:link w:val="20"/>
    <w:unhideWhenUsed/>
    <w:rsid w:val="00982D9A"/>
    <w:pPr>
      <w:widowControl/>
      <w:overflowPunct w:val="0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982D9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11">
    <w:name w:val="Обычный (веб)1"/>
    <w:basedOn w:val="a"/>
    <w:rsid w:val="00982D9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paragraph" w:styleId="a4">
    <w:name w:val="Balloon Text"/>
    <w:basedOn w:val="a"/>
    <w:link w:val="a5"/>
    <w:uiPriority w:val="99"/>
    <w:semiHidden/>
    <w:unhideWhenUsed/>
    <w:rsid w:val="001669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94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6B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15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3</cp:revision>
  <cp:lastPrinted>2022-06-09T05:17:00Z</cp:lastPrinted>
  <dcterms:created xsi:type="dcterms:W3CDTF">2022-06-15T03:46:00Z</dcterms:created>
  <dcterms:modified xsi:type="dcterms:W3CDTF">2022-06-15T03:46:00Z</dcterms:modified>
</cp:coreProperties>
</file>