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523E" w14:textId="2289D958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431CE9A4" w14:textId="77777777" w:rsidR="00466480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 xml:space="preserve">об исполнении бюджета </w:t>
      </w:r>
      <w:r w:rsidR="00466480" w:rsidRPr="00CE098F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</w:p>
    <w:p w14:paraId="473C1F9B" w14:textId="6CD7AB40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по состоянию на 1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4A8D">
        <w:rPr>
          <w:rFonts w:ascii="Times New Roman" w:hAnsi="Times New Roman" w:cs="Times New Roman"/>
          <w:b/>
          <w:sz w:val="24"/>
          <w:szCs w:val="24"/>
        </w:rPr>
        <w:t>октября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20</w:t>
      </w:r>
      <w:r w:rsidR="00232D58">
        <w:rPr>
          <w:rFonts w:ascii="Times New Roman" w:hAnsi="Times New Roman" w:cs="Times New Roman"/>
          <w:b/>
          <w:sz w:val="24"/>
          <w:szCs w:val="24"/>
        </w:rPr>
        <w:t>2</w:t>
      </w:r>
      <w:r w:rsidR="00590DEE">
        <w:rPr>
          <w:rFonts w:ascii="Times New Roman" w:hAnsi="Times New Roman" w:cs="Times New Roman"/>
          <w:b/>
          <w:sz w:val="24"/>
          <w:szCs w:val="24"/>
        </w:rPr>
        <w:t>5</w:t>
      </w:r>
      <w:r w:rsidR="00744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68954DC8" w14:textId="77777777" w:rsidR="00466480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E0E7E75" w14:textId="19DCEBBD" w:rsidR="000D3E3D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бюджет Слюдянского</w:t>
      </w:r>
      <w:r w:rsidR="008120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</w:t>
      </w:r>
      <w:r w:rsidR="00AA1ABE">
        <w:rPr>
          <w:rFonts w:ascii="Times New Roman" w:hAnsi="Times New Roman" w:cs="Times New Roman"/>
          <w:sz w:val="24"/>
          <w:szCs w:val="24"/>
        </w:rPr>
        <w:t>9 месяцев</w:t>
      </w:r>
      <w:r w:rsid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53419A">
        <w:rPr>
          <w:rFonts w:ascii="Times New Roman" w:hAnsi="Times New Roman" w:cs="Times New Roman"/>
          <w:sz w:val="24"/>
          <w:szCs w:val="24"/>
        </w:rPr>
        <w:t>202</w:t>
      </w:r>
      <w:r w:rsidR="00590DEE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 xml:space="preserve"> год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3093E">
        <w:rPr>
          <w:rFonts w:ascii="Times New Roman" w:hAnsi="Times New Roman" w:cs="Times New Roman"/>
          <w:sz w:val="24"/>
          <w:szCs w:val="24"/>
        </w:rPr>
        <w:t xml:space="preserve">в целом </w:t>
      </w:r>
      <w:r w:rsidRPr="002803B1">
        <w:rPr>
          <w:rFonts w:ascii="Times New Roman" w:hAnsi="Times New Roman" w:cs="Times New Roman"/>
          <w:sz w:val="24"/>
          <w:szCs w:val="24"/>
        </w:rPr>
        <w:t xml:space="preserve">поступило доходов в сумме </w:t>
      </w:r>
      <w:r w:rsidR="00AA1ABE">
        <w:rPr>
          <w:rFonts w:ascii="Times New Roman" w:hAnsi="Times New Roman" w:cs="Times New Roman"/>
          <w:sz w:val="24"/>
          <w:szCs w:val="24"/>
        </w:rPr>
        <w:t>173 528,8</w:t>
      </w:r>
      <w:r w:rsidRPr="002803B1">
        <w:rPr>
          <w:rFonts w:ascii="Times New Roman" w:hAnsi="Times New Roman" w:cs="Times New Roman"/>
          <w:sz w:val="24"/>
          <w:szCs w:val="24"/>
        </w:rPr>
        <w:t xml:space="preserve"> тыс. рублей,</w:t>
      </w:r>
      <w:r w:rsidR="00FA3983">
        <w:rPr>
          <w:rFonts w:ascii="Times New Roman" w:hAnsi="Times New Roman" w:cs="Times New Roman"/>
          <w:sz w:val="24"/>
          <w:szCs w:val="24"/>
        </w:rPr>
        <w:t xml:space="preserve"> что составило </w:t>
      </w:r>
      <w:r w:rsidR="00AA1ABE">
        <w:rPr>
          <w:rFonts w:ascii="Times New Roman" w:hAnsi="Times New Roman" w:cs="Times New Roman"/>
          <w:sz w:val="24"/>
          <w:szCs w:val="24"/>
        </w:rPr>
        <w:t>62</w:t>
      </w:r>
      <w:r w:rsidR="00251AA2">
        <w:rPr>
          <w:rFonts w:ascii="Times New Roman" w:hAnsi="Times New Roman" w:cs="Times New Roman"/>
          <w:sz w:val="24"/>
          <w:szCs w:val="24"/>
        </w:rPr>
        <w:t>,</w:t>
      </w:r>
      <w:r w:rsidR="00AA1ABE">
        <w:rPr>
          <w:rFonts w:ascii="Times New Roman" w:hAnsi="Times New Roman" w:cs="Times New Roman"/>
          <w:sz w:val="24"/>
          <w:szCs w:val="24"/>
        </w:rPr>
        <w:t>1</w:t>
      </w:r>
      <w:r w:rsidR="0053419A">
        <w:rPr>
          <w:rFonts w:ascii="Times New Roman" w:hAnsi="Times New Roman" w:cs="Times New Roman"/>
          <w:sz w:val="24"/>
          <w:szCs w:val="24"/>
        </w:rPr>
        <w:t>%</w:t>
      </w:r>
      <w:r w:rsidR="00FA3983">
        <w:rPr>
          <w:rFonts w:ascii="Times New Roman" w:hAnsi="Times New Roman" w:cs="Times New Roman"/>
          <w:sz w:val="24"/>
          <w:szCs w:val="24"/>
        </w:rPr>
        <w:t xml:space="preserve"> от </w:t>
      </w:r>
      <w:r w:rsidR="004E5825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FA3983">
        <w:rPr>
          <w:rFonts w:ascii="Times New Roman" w:hAnsi="Times New Roman" w:cs="Times New Roman"/>
          <w:sz w:val="24"/>
          <w:szCs w:val="24"/>
        </w:rPr>
        <w:t>годового показателя,</w:t>
      </w:r>
      <w:r w:rsidR="00130FDB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в том числе налоговых и неналоговых платежей </w:t>
      </w:r>
      <w:r w:rsidR="00AA1ABE">
        <w:rPr>
          <w:rFonts w:ascii="Times New Roman" w:hAnsi="Times New Roman" w:cs="Times New Roman"/>
          <w:sz w:val="24"/>
          <w:szCs w:val="24"/>
        </w:rPr>
        <w:t>77 342,9</w:t>
      </w:r>
      <w:r w:rsidR="00A738BB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AA1ABE">
        <w:rPr>
          <w:rFonts w:ascii="Times New Roman" w:hAnsi="Times New Roman" w:cs="Times New Roman"/>
          <w:sz w:val="24"/>
          <w:szCs w:val="24"/>
        </w:rPr>
        <w:t>76,6</w:t>
      </w:r>
      <w:r w:rsidRPr="002803B1">
        <w:rPr>
          <w:rFonts w:ascii="Times New Roman" w:hAnsi="Times New Roman" w:cs="Times New Roman"/>
          <w:sz w:val="24"/>
          <w:szCs w:val="24"/>
        </w:rPr>
        <w:t xml:space="preserve">% </w:t>
      </w:r>
      <w:r w:rsidR="00EF1BF2" w:rsidRPr="002803B1">
        <w:rPr>
          <w:rFonts w:ascii="Times New Roman" w:hAnsi="Times New Roman" w:cs="Times New Roman"/>
          <w:sz w:val="24"/>
          <w:szCs w:val="24"/>
        </w:rPr>
        <w:t xml:space="preserve">от </w:t>
      </w:r>
      <w:r w:rsidR="002803B1" w:rsidRPr="002803B1">
        <w:rPr>
          <w:rFonts w:ascii="Times New Roman" w:hAnsi="Times New Roman" w:cs="Times New Roman"/>
          <w:sz w:val="24"/>
          <w:szCs w:val="24"/>
        </w:rPr>
        <w:t>утвержденн</w:t>
      </w:r>
      <w:r w:rsidR="006B3B0B">
        <w:rPr>
          <w:rFonts w:ascii="Times New Roman" w:hAnsi="Times New Roman" w:cs="Times New Roman"/>
          <w:sz w:val="24"/>
          <w:szCs w:val="24"/>
        </w:rPr>
        <w:t>ого</w:t>
      </w:r>
      <w:r w:rsidR="002803B1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B3B0B">
        <w:rPr>
          <w:rFonts w:ascii="Times New Roman" w:hAnsi="Times New Roman" w:cs="Times New Roman"/>
          <w:sz w:val="24"/>
          <w:szCs w:val="24"/>
        </w:rPr>
        <w:t>годового плана</w:t>
      </w:r>
      <w:r w:rsidR="006702AF" w:rsidRPr="00A8447F">
        <w:rPr>
          <w:rFonts w:ascii="Times New Roman" w:hAnsi="Times New Roman" w:cs="Times New Roman"/>
          <w:sz w:val="24"/>
          <w:szCs w:val="24"/>
        </w:rPr>
        <w:t>.</w:t>
      </w:r>
      <w:r w:rsidR="008D58E8" w:rsidRPr="00A8447F">
        <w:rPr>
          <w:rFonts w:ascii="Times New Roman" w:hAnsi="Times New Roman" w:cs="Times New Roman"/>
          <w:sz w:val="24"/>
          <w:szCs w:val="24"/>
        </w:rPr>
        <w:t xml:space="preserve"> 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В сравнении с </w:t>
      </w:r>
      <w:r w:rsidR="005800F0">
        <w:rPr>
          <w:rFonts w:ascii="Times New Roman" w:hAnsi="Times New Roman" w:cs="Times New Roman"/>
          <w:sz w:val="24"/>
          <w:szCs w:val="24"/>
        </w:rPr>
        <w:t xml:space="preserve">аналогичным периодом </w:t>
      </w:r>
      <w:r w:rsidR="00071BE8" w:rsidRPr="00A8447F">
        <w:rPr>
          <w:rFonts w:ascii="Times New Roman" w:hAnsi="Times New Roman" w:cs="Times New Roman"/>
          <w:sz w:val="24"/>
          <w:szCs w:val="24"/>
        </w:rPr>
        <w:t>прошл</w:t>
      </w:r>
      <w:r w:rsidR="005800F0">
        <w:rPr>
          <w:rFonts w:ascii="Times New Roman" w:hAnsi="Times New Roman" w:cs="Times New Roman"/>
          <w:sz w:val="24"/>
          <w:szCs w:val="24"/>
        </w:rPr>
        <w:t xml:space="preserve">ого </w:t>
      </w:r>
      <w:r w:rsidR="00071BE8" w:rsidRPr="00A8447F">
        <w:rPr>
          <w:rFonts w:ascii="Times New Roman" w:hAnsi="Times New Roman" w:cs="Times New Roman"/>
          <w:sz w:val="24"/>
          <w:szCs w:val="24"/>
        </w:rPr>
        <w:t>год</w:t>
      </w:r>
      <w:r w:rsidR="005800F0">
        <w:rPr>
          <w:rFonts w:ascii="Times New Roman" w:hAnsi="Times New Roman" w:cs="Times New Roman"/>
          <w:sz w:val="24"/>
          <w:szCs w:val="24"/>
        </w:rPr>
        <w:t>а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 темп роста </w:t>
      </w:r>
      <w:r w:rsidR="006702AF">
        <w:rPr>
          <w:rFonts w:ascii="Times New Roman" w:hAnsi="Times New Roman" w:cs="Times New Roman"/>
          <w:sz w:val="24"/>
          <w:szCs w:val="24"/>
        </w:rPr>
        <w:t>налоговых и неналоговых доходов</w:t>
      </w:r>
      <w:r w:rsidR="0053419A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E36EB9">
        <w:rPr>
          <w:rFonts w:ascii="Times New Roman" w:hAnsi="Times New Roman" w:cs="Times New Roman"/>
          <w:sz w:val="24"/>
          <w:szCs w:val="24"/>
        </w:rPr>
        <w:t>114</w:t>
      </w:r>
      <w:r w:rsidR="00251AA2">
        <w:rPr>
          <w:rFonts w:ascii="Times New Roman" w:hAnsi="Times New Roman" w:cs="Times New Roman"/>
          <w:sz w:val="24"/>
          <w:szCs w:val="24"/>
        </w:rPr>
        <w:t>,</w:t>
      </w:r>
      <w:r w:rsidR="00E36EB9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 xml:space="preserve"> % (</w:t>
      </w:r>
      <w:r w:rsidR="00E36EB9">
        <w:rPr>
          <w:rFonts w:ascii="Times New Roman" w:hAnsi="Times New Roman" w:cs="Times New Roman"/>
          <w:sz w:val="24"/>
          <w:szCs w:val="24"/>
        </w:rPr>
        <w:t>увеличение на 1</w:t>
      </w:r>
      <w:r w:rsidR="00251AA2">
        <w:rPr>
          <w:rFonts w:ascii="Times New Roman" w:hAnsi="Times New Roman" w:cs="Times New Roman"/>
          <w:sz w:val="24"/>
          <w:szCs w:val="24"/>
        </w:rPr>
        <w:t>4</w:t>
      </w:r>
      <w:r w:rsidR="00A33603">
        <w:rPr>
          <w:rFonts w:ascii="Times New Roman" w:hAnsi="Times New Roman" w:cs="Times New Roman"/>
          <w:sz w:val="24"/>
          <w:szCs w:val="24"/>
        </w:rPr>
        <w:t>,</w:t>
      </w:r>
      <w:r w:rsidR="00E36EB9">
        <w:rPr>
          <w:rFonts w:ascii="Times New Roman" w:hAnsi="Times New Roman" w:cs="Times New Roman"/>
          <w:sz w:val="24"/>
          <w:szCs w:val="24"/>
        </w:rPr>
        <w:t>5</w:t>
      </w:r>
      <w:r w:rsidR="00A33603">
        <w:rPr>
          <w:rFonts w:ascii="Times New Roman" w:hAnsi="Times New Roman" w:cs="Times New Roman"/>
          <w:sz w:val="24"/>
          <w:szCs w:val="24"/>
        </w:rPr>
        <w:t>%</w:t>
      </w:r>
      <w:r w:rsidR="0053419A">
        <w:rPr>
          <w:rFonts w:ascii="Times New Roman" w:hAnsi="Times New Roman" w:cs="Times New Roman"/>
          <w:sz w:val="24"/>
          <w:szCs w:val="24"/>
        </w:rPr>
        <w:t>)</w:t>
      </w:r>
      <w:r w:rsidR="001F5231" w:rsidRPr="001F5231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sz w:val="24"/>
          <w:szCs w:val="24"/>
        </w:rPr>
        <w:t xml:space="preserve">За </w:t>
      </w:r>
      <w:r w:rsidR="00E36EB9">
        <w:rPr>
          <w:rFonts w:ascii="Times New Roman" w:hAnsi="Times New Roman" w:cs="Times New Roman"/>
          <w:sz w:val="24"/>
          <w:szCs w:val="24"/>
        </w:rPr>
        <w:t xml:space="preserve">девять месяцев </w:t>
      </w:r>
      <w:r w:rsidR="00251AA2">
        <w:rPr>
          <w:rFonts w:ascii="Times New Roman" w:hAnsi="Times New Roman" w:cs="Times New Roman"/>
          <w:sz w:val="24"/>
          <w:szCs w:val="24"/>
        </w:rPr>
        <w:t xml:space="preserve">2024 года поступило доходов в сумме </w:t>
      </w:r>
      <w:r w:rsidR="00E36EB9">
        <w:rPr>
          <w:rFonts w:ascii="Times New Roman" w:hAnsi="Times New Roman" w:cs="Times New Roman"/>
          <w:sz w:val="24"/>
          <w:szCs w:val="24"/>
        </w:rPr>
        <w:t>168 674,7</w:t>
      </w:r>
      <w:r w:rsidR="00251AA2">
        <w:rPr>
          <w:rFonts w:ascii="Times New Roman" w:hAnsi="Times New Roman" w:cs="Times New Roman"/>
          <w:sz w:val="24"/>
          <w:szCs w:val="24"/>
        </w:rPr>
        <w:t xml:space="preserve"> тыс. рублей, в том числе налоговых и неналоговых платежей </w:t>
      </w:r>
      <w:r w:rsidR="00E36EB9">
        <w:rPr>
          <w:rFonts w:ascii="Times New Roman" w:hAnsi="Times New Roman" w:cs="Times New Roman"/>
          <w:sz w:val="24"/>
          <w:szCs w:val="24"/>
        </w:rPr>
        <w:t>67 544,9</w:t>
      </w:r>
      <w:r w:rsidR="00251AA2">
        <w:rPr>
          <w:rFonts w:ascii="Times New Roman" w:hAnsi="Times New Roman" w:cs="Times New Roman"/>
          <w:sz w:val="24"/>
          <w:szCs w:val="24"/>
        </w:rPr>
        <w:t xml:space="preserve"> тыс. рублей. </w:t>
      </w:r>
      <w:r w:rsidR="00D7243D">
        <w:rPr>
          <w:rFonts w:ascii="Times New Roman" w:hAnsi="Times New Roman" w:cs="Times New Roman"/>
          <w:sz w:val="24"/>
          <w:szCs w:val="24"/>
        </w:rPr>
        <w:t>Б</w:t>
      </w:r>
      <w:r w:rsidRPr="002803B1">
        <w:rPr>
          <w:rFonts w:ascii="Times New Roman" w:hAnsi="Times New Roman" w:cs="Times New Roman"/>
          <w:sz w:val="24"/>
          <w:szCs w:val="24"/>
        </w:rPr>
        <w:t>езвозмездны</w:t>
      </w:r>
      <w:r w:rsidR="00D7243D">
        <w:rPr>
          <w:rFonts w:ascii="Times New Roman" w:hAnsi="Times New Roman" w:cs="Times New Roman"/>
          <w:sz w:val="24"/>
          <w:szCs w:val="24"/>
        </w:rPr>
        <w:t>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D7243D">
        <w:rPr>
          <w:rFonts w:ascii="Times New Roman" w:hAnsi="Times New Roman" w:cs="Times New Roman"/>
          <w:sz w:val="24"/>
          <w:szCs w:val="24"/>
        </w:rPr>
        <w:t xml:space="preserve">я в </w:t>
      </w:r>
      <w:r w:rsidR="00066502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D7243D">
        <w:rPr>
          <w:rFonts w:ascii="Times New Roman" w:hAnsi="Times New Roman" w:cs="Times New Roman"/>
          <w:sz w:val="24"/>
          <w:szCs w:val="24"/>
        </w:rPr>
        <w:t>бюджет</w:t>
      </w:r>
      <w:r w:rsidR="00735ABA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A0B57">
        <w:rPr>
          <w:rFonts w:ascii="Times New Roman" w:hAnsi="Times New Roman" w:cs="Times New Roman"/>
          <w:sz w:val="24"/>
          <w:szCs w:val="24"/>
        </w:rPr>
        <w:t xml:space="preserve">за </w:t>
      </w:r>
      <w:r w:rsidR="00E36EB9">
        <w:rPr>
          <w:rFonts w:ascii="Times New Roman" w:hAnsi="Times New Roman" w:cs="Times New Roman"/>
          <w:sz w:val="24"/>
          <w:szCs w:val="24"/>
        </w:rPr>
        <w:t xml:space="preserve">девять месяцев </w:t>
      </w:r>
      <w:r w:rsidR="007A0B57">
        <w:rPr>
          <w:rFonts w:ascii="Times New Roman" w:hAnsi="Times New Roman" w:cs="Times New Roman"/>
          <w:sz w:val="24"/>
          <w:szCs w:val="24"/>
        </w:rPr>
        <w:t xml:space="preserve">2025 года </w:t>
      </w:r>
      <w:r w:rsidR="00E63CA9">
        <w:rPr>
          <w:rFonts w:ascii="Times New Roman" w:hAnsi="Times New Roman" w:cs="Times New Roman"/>
          <w:sz w:val="24"/>
          <w:szCs w:val="24"/>
        </w:rPr>
        <w:t>составили</w:t>
      </w:r>
      <w:r w:rsidR="006B3B0B">
        <w:rPr>
          <w:rFonts w:ascii="Times New Roman" w:hAnsi="Times New Roman" w:cs="Times New Roman"/>
          <w:sz w:val="24"/>
          <w:szCs w:val="24"/>
        </w:rPr>
        <w:t xml:space="preserve"> </w:t>
      </w:r>
      <w:r w:rsidR="00735ABA" w:rsidRPr="002803B1">
        <w:rPr>
          <w:rFonts w:ascii="Times New Roman" w:hAnsi="Times New Roman" w:cs="Times New Roman"/>
          <w:sz w:val="24"/>
          <w:szCs w:val="24"/>
        </w:rPr>
        <w:t>в размере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E36EB9">
        <w:rPr>
          <w:rFonts w:ascii="Times New Roman" w:hAnsi="Times New Roman" w:cs="Times New Roman"/>
          <w:sz w:val="24"/>
          <w:szCs w:val="24"/>
        </w:rPr>
        <w:t>96 185,9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</w:t>
      </w:r>
      <w:r w:rsidR="00476DFB">
        <w:rPr>
          <w:rFonts w:ascii="Times New Roman" w:hAnsi="Times New Roman" w:cs="Times New Roman"/>
          <w:sz w:val="24"/>
          <w:szCs w:val="24"/>
        </w:rPr>
        <w:t xml:space="preserve"> </w:t>
      </w:r>
      <w:r w:rsidR="00A63EC4">
        <w:rPr>
          <w:rFonts w:ascii="Times New Roman" w:hAnsi="Times New Roman" w:cs="Times New Roman"/>
          <w:sz w:val="24"/>
          <w:szCs w:val="24"/>
        </w:rPr>
        <w:t>рублей</w:t>
      </w:r>
      <w:r w:rsidR="001D2E1E">
        <w:rPr>
          <w:rFonts w:ascii="Times New Roman" w:hAnsi="Times New Roman" w:cs="Times New Roman"/>
          <w:sz w:val="24"/>
          <w:szCs w:val="24"/>
        </w:rPr>
        <w:t>, из них:</w:t>
      </w:r>
    </w:p>
    <w:p w14:paraId="3C088B95" w14:textId="4ADCBA3B" w:rsidR="000D3E3D" w:rsidRPr="000D3E3D" w:rsidRDefault="000D3E3D" w:rsidP="000D3E3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субсидия бюджету городского поселения в сумме </w:t>
      </w:r>
      <w:r w:rsidR="009578A3">
        <w:rPr>
          <w:rFonts w:ascii="Times New Roman" w:hAnsi="Times New Roman" w:cs="Times New Roman"/>
          <w:sz w:val="24"/>
          <w:szCs w:val="24"/>
        </w:rPr>
        <w:t>50 916,6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64E03BF" w14:textId="5F837EF8" w:rsidR="008709DA" w:rsidRPr="00794518" w:rsidRDefault="00EA7F42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5797C">
        <w:rPr>
          <w:rFonts w:ascii="Times New Roman" w:hAnsi="Times New Roman" w:cs="Times New Roman"/>
        </w:rPr>
        <w:t xml:space="preserve">- </w:t>
      </w:r>
      <w:r w:rsidR="00590DEE" w:rsidRPr="00794518">
        <w:rPr>
          <w:rFonts w:ascii="Times New Roman" w:hAnsi="Times New Roman" w:cs="Times New Roman"/>
          <w:sz w:val="24"/>
          <w:szCs w:val="24"/>
        </w:rPr>
        <w:t>дотация бюджетам городских поселений на выравнивание</w:t>
      </w:r>
      <w:r w:rsidR="00122069" w:rsidRPr="00794518">
        <w:rPr>
          <w:rFonts w:ascii="Times New Roman" w:hAnsi="Times New Roman" w:cs="Times New Roman"/>
          <w:sz w:val="24"/>
          <w:szCs w:val="24"/>
        </w:rPr>
        <w:t xml:space="preserve"> </w:t>
      </w:r>
      <w:r w:rsidR="00590DEE" w:rsidRPr="00794518">
        <w:rPr>
          <w:rFonts w:ascii="Times New Roman" w:hAnsi="Times New Roman" w:cs="Times New Roman"/>
          <w:sz w:val="24"/>
          <w:szCs w:val="24"/>
        </w:rPr>
        <w:t xml:space="preserve">бюджетной обеспеченности из бюджетов муниципальных районов </w:t>
      </w:r>
      <w:r w:rsidRPr="00794518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9578A3">
        <w:rPr>
          <w:rFonts w:ascii="Times New Roman" w:hAnsi="Times New Roman" w:cs="Times New Roman"/>
          <w:sz w:val="24"/>
          <w:szCs w:val="24"/>
        </w:rPr>
        <w:t>45 314,1</w:t>
      </w:r>
      <w:r w:rsidRPr="00794518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794518" w:rsidRPr="00794518">
        <w:rPr>
          <w:rFonts w:ascii="Times New Roman" w:hAnsi="Times New Roman" w:cs="Times New Roman"/>
          <w:sz w:val="24"/>
          <w:szCs w:val="24"/>
        </w:rPr>
        <w:t>;</w:t>
      </w:r>
    </w:p>
    <w:p w14:paraId="413B7996" w14:textId="7337803D" w:rsidR="00607154" w:rsidRPr="00794518" w:rsidRDefault="00607154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94518">
        <w:rPr>
          <w:rFonts w:ascii="Times New Roman" w:hAnsi="Times New Roman" w:cs="Times New Roman"/>
          <w:sz w:val="24"/>
          <w:szCs w:val="24"/>
        </w:rPr>
        <w:t>- возврат остатков субсидий, субвенций и иных межбюджетных трансфертов, имеющих целевое назначение, прошлых лет из бюджетов городских поселений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в сумме -</w:t>
      </w:r>
      <w:r w:rsidR="009578A3">
        <w:rPr>
          <w:rFonts w:ascii="Times New Roman" w:hAnsi="Times New Roman" w:cs="Times New Roman"/>
          <w:sz w:val="24"/>
          <w:szCs w:val="24"/>
        </w:rPr>
        <w:t>44</w:t>
      </w:r>
      <w:r w:rsidR="00794518" w:rsidRPr="00794518">
        <w:rPr>
          <w:rFonts w:ascii="Times New Roman" w:hAnsi="Times New Roman" w:cs="Times New Roman"/>
          <w:sz w:val="24"/>
          <w:szCs w:val="24"/>
        </w:rPr>
        <w:t>,</w:t>
      </w:r>
      <w:r w:rsidR="009578A3">
        <w:rPr>
          <w:rFonts w:ascii="Times New Roman" w:hAnsi="Times New Roman" w:cs="Times New Roman"/>
          <w:sz w:val="24"/>
          <w:szCs w:val="24"/>
        </w:rPr>
        <w:t>8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794518" w:rsidRPr="00794518">
        <w:rPr>
          <w:rFonts w:ascii="Times New Roman" w:hAnsi="Times New Roman" w:cs="Times New Roman"/>
          <w:sz w:val="24"/>
          <w:szCs w:val="24"/>
        </w:rPr>
        <w:t>. рублей.</w:t>
      </w:r>
    </w:p>
    <w:p w14:paraId="066D9E24" w14:textId="136F1923" w:rsidR="009758C8" w:rsidRDefault="00E306F5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Наибольший удельный вес в структуре доходной части бюджета занимает налог на доходы физических лиц</w:t>
      </w:r>
      <w:r w:rsidR="00FB1983">
        <w:rPr>
          <w:rFonts w:ascii="Times New Roman" w:hAnsi="Times New Roman" w:cs="Times New Roman"/>
          <w:sz w:val="24"/>
          <w:szCs w:val="24"/>
        </w:rPr>
        <w:t xml:space="preserve">. Он является основным налогом в составе налоговых и неналоговых доходов и составляет </w:t>
      </w:r>
      <w:r w:rsidR="00264D67">
        <w:rPr>
          <w:rFonts w:ascii="Times New Roman" w:hAnsi="Times New Roman" w:cs="Times New Roman"/>
          <w:sz w:val="24"/>
          <w:szCs w:val="24"/>
        </w:rPr>
        <w:t>70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264D67">
        <w:rPr>
          <w:rFonts w:ascii="Times New Roman" w:hAnsi="Times New Roman" w:cs="Times New Roman"/>
          <w:sz w:val="24"/>
          <w:szCs w:val="24"/>
        </w:rPr>
        <w:t>6</w:t>
      </w:r>
      <w:r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EA4F84">
        <w:rPr>
          <w:rFonts w:ascii="Times New Roman" w:hAnsi="Times New Roman" w:cs="Times New Roman"/>
          <w:sz w:val="24"/>
          <w:szCs w:val="24"/>
        </w:rPr>
        <w:t>фактических</w:t>
      </w:r>
      <w:r w:rsidR="009A3D4E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налоговых и неналоговых поступлений</w:t>
      </w:r>
      <w:r w:rsidR="00B162EE">
        <w:rPr>
          <w:rFonts w:ascii="Times New Roman" w:hAnsi="Times New Roman" w:cs="Times New Roman"/>
          <w:sz w:val="24"/>
          <w:szCs w:val="24"/>
        </w:rPr>
        <w:t xml:space="preserve"> отчетного </w:t>
      </w:r>
      <w:r w:rsidR="00264D67">
        <w:rPr>
          <w:rFonts w:ascii="Times New Roman" w:hAnsi="Times New Roman" w:cs="Times New Roman"/>
          <w:sz w:val="24"/>
          <w:szCs w:val="24"/>
        </w:rPr>
        <w:t>периода</w:t>
      </w:r>
      <w:r w:rsidRPr="002803B1">
        <w:rPr>
          <w:rFonts w:ascii="Times New Roman" w:hAnsi="Times New Roman" w:cs="Times New Roman"/>
          <w:sz w:val="24"/>
          <w:szCs w:val="24"/>
        </w:rPr>
        <w:t xml:space="preserve">.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</w:t>
      </w:r>
      <w:r w:rsidR="00E11BFD">
        <w:rPr>
          <w:rFonts w:ascii="Times New Roman" w:hAnsi="Times New Roman" w:cs="Times New Roman"/>
          <w:sz w:val="24"/>
          <w:szCs w:val="24"/>
        </w:rPr>
        <w:t>имущественных налогов</w:t>
      </w:r>
      <w:r w:rsidR="009758C8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BF296B">
        <w:rPr>
          <w:rFonts w:ascii="Times New Roman" w:hAnsi="Times New Roman" w:cs="Times New Roman"/>
          <w:sz w:val="24"/>
          <w:szCs w:val="24"/>
        </w:rPr>
        <w:t>ила</w:t>
      </w:r>
      <w:r w:rsidR="009758C8">
        <w:rPr>
          <w:rFonts w:ascii="Times New Roman" w:hAnsi="Times New Roman" w:cs="Times New Roman"/>
          <w:sz w:val="24"/>
          <w:szCs w:val="24"/>
        </w:rPr>
        <w:t xml:space="preserve"> </w:t>
      </w:r>
      <w:r w:rsidR="00D125F1">
        <w:rPr>
          <w:rFonts w:ascii="Times New Roman" w:hAnsi="Times New Roman" w:cs="Times New Roman"/>
          <w:sz w:val="24"/>
          <w:szCs w:val="24"/>
        </w:rPr>
        <w:t>7</w:t>
      </w:r>
      <w:r w:rsidR="00E11BFD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9</w:t>
      </w:r>
      <w:r w:rsidR="009758C8">
        <w:rPr>
          <w:rFonts w:ascii="Times New Roman" w:hAnsi="Times New Roman" w:cs="Times New Roman"/>
          <w:sz w:val="24"/>
          <w:szCs w:val="24"/>
        </w:rPr>
        <w:t>%,</w:t>
      </w:r>
      <w:r w:rsidR="00E42755">
        <w:rPr>
          <w:rFonts w:ascii="Times New Roman" w:hAnsi="Times New Roman" w:cs="Times New Roman"/>
          <w:sz w:val="24"/>
          <w:szCs w:val="24"/>
        </w:rPr>
        <w:t xml:space="preserve"> </w:t>
      </w:r>
      <w:r w:rsidR="002A7CF3">
        <w:rPr>
          <w:rFonts w:ascii="Times New Roman" w:hAnsi="Times New Roman" w:cs="Times New Roman"/>
          <w:sz w:val="24"/>
          <w:szCs w:val="24"/>
        </w:rPr>
        <w:t>доля доходов от использования имущества</w:t>
      </w:r>
      <w:r w:rsidR="0047342D">
        <w:rPr>
          <w:rFonts w:ascii="Times New Roman" w:hAnsi="Times New Roman" w:cs="Times New Roman"/>
          <w:sz w:val="24"/>
          <w:szCs w:val="24"/>
        </w:rPr>
        <w:t>, находящегося в государственной и муниципальной собственности</w:t>
      </w:r>
      <w:r w:rsidR="002A7CF3">
        <w:rPr>
          <w:rFonts w:ascii="Times New Roman" w:hAnsi="Times New Roman" w:cs="Times New Roman"/>
          <w:sz w:val="24"/>
          <w:szCs w:val="24"/>
        </w:rPr>
        <w:t xml:space="preserve"> </w:t>
      </w:r>
      <w:r w:rsidR="00590DEE">
        <w:rPr>
          <w:rFonts w:ascii="Times New Roman" w:hAnsi="Times New Roman" w:cs="Times New Roman"/>
          <w:sz w:val="24"/>
          <w:szCs w:val="24"/>
        </w:rPr>
        <w:t>3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2</w:t>
      </w:r>
      <w:r w:rsidR="00B4667B">
        <w:rPr>
          <w:rFonts w:ascii="Times New Roman" w:hAnsi="Times New Roman" w:cs="Times New Roman"/>
          <w:sz w:val="24"/>
          <w:szCs w:val="24"/>
        </w:rPr>
        <w:t xml:space="preserve">%,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акцизов по подакцизным товарам (продукции) </w:t>
      </w:r>
      <w:r w:rsidR="00D125F1">
        <w:rPr>
          <w:rFonts w:ascii="Times New Roman" w:hAnsi="Times New Roman" w:cs="Times New Roman"/>
          <w:sz w:val="24"/>
          <w:szCs w:val="24"/>
        </w:rPr>
        <w:t>9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8</w:t>
      </w:r>
      <w:r w:rsidR="009758C8">
        <w:rPr>
          <w:rFonts w:ascii="Times New Roman" w:hAnsi="Times New Roman" w:cs="Times New Roman"/>
          <w:sz w:val="24"/>
          <w:szCs w:val="24"/>
        </w:rPr>
        <w:t>%</w:t>
      </w:r>
      <w:r w:rsidR="00F42F58">
        <w:rPr>
          <w:rFonts w:ascii="Times New Roman" w:hAnsi="Times New Roman" w:cs="Times New Roman"/>
          <w:sz w:val="24"/>
          <w:szCs w:val="24"/>
        </w:rPr>
        <w:t>, доля поступлений от штрафов, санкций и возмещения вреда 8</w:t>
      </w:r>
      <w:r w:rsidR="00D125F1">
        <w:rPr>
          <w:rFonts w:ascii="Times New Roman" w:hAnsi="Times New Roman" w:cs="Times New Roman"/>
          <w:sz w:val="24"/>
          <w:szCs w:val="24"/>
        </w:rPr>
        <w:t>,2</w:t>
      </w:r>
      <w:r w:rsidR="00F42F58">
        <w:rPr>
          <w:rFonts w:ascii="Times New Roman" w:hAnsi="Times New Roman" w:cs="Times New Roman"/>
          <w:sz w:val="24"/>
          <w:szCs w:val="24"/>
        </w:rPr>
        <w:t>%.</w:t>
      </w:r>
    </w:p>
    <w:p w14:paraId="42609E7E" w14:textId="65B97DFF" w:rsidR="006E4522" w:rsidRPr="002803B1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Расходная часть бюджета Слюдянского муниципального образования </w:t>
      </w:r>
      <w:r w:rsidR="00142261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 w:rsidR="00F47218">
        <w:rPr>
          <w:rFonts w:ascii="Times New Roman" w:hAnsi="Times New Roman" w:cs="Times New Roman"/>
          <w:sz w:val="24"/>
          <w:szCs w:val="24"/>
        </w:rPr>
        <w:t>0</w:t>
      </w:r>
      <w:r w:rsidR="00142261">
        <w:rPr>
          <w:rFonts w:ascii="Times New Roman" w:hAnsi="Times New Roman" w:cs="Times New Roman"/>
          <w:sz w:val="24"/>
          <w:szCs w:val="24"/>
        </w:rPr>
        <w:t>1.</w:t>
      </w:r>
      <w:r w:rsidR="005C3A55">
        <w:rPr>
          <w:rFonts w:ascii="Times New Roman" w:hAnsi="Times New Roman" w:cs="Times New Roman"/>
          <w:sz w:val="24"/>
          <w:szCs w:val="24"/>
        </w:rPr>
        <w:t>10</w:t>
      </w:r>
      <w:r w:rsidR="00142261">
        <w:rPr>
          <w:rFonts w:ascii="Times New Roman" w:hAnsi="Times New Roman" w:cs="Times New Roman"/>
          <w:sz w:val="24"/>
          <w:szCs w:val="24"/>
        </w:rPr>
        <w:t xml:space="preserve">.2025 года </w:t>
      </w:r>
      <w:r w:rsidRPr="002803B1">
        <w:rPr>
          <w:rFonts w:ascii="Times New Roman" w:hAnsi="Times New Roman" w:cs="Times New Roman"/>
          <w:sz w:val="24"/>
          <w:szCs w:val="24"/>
        </w:rPr>
        <w:t xml:space="preserve">исполнена в сумме </w:t>
      </w:r>
      <w:r w:rsidR="005C3A55">
        <w:rPr>
          <w:rFonts w:ascii="Times New Roman" w:hAnsi="Times New Roman" w:cs="Times New Roman"/>
          <w:sz w:val="24"/>
          <w:szCs w:val="24"/>
        </w:rPr>
        <w:t>170 439,4</w:t>
      </w:r>
      <w:r w:rsidR="0099318A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 рублей</w:t>
      </w:r>
      <w:r w:rsidR="001B21E8">
        <w:rPr>
          <w:rFonts w:ascii="Times New Roman" w:hAnsi="Times New Roman" w:cs="Times New Roman"/>
          <w:sz w:val="24"/>
          <w:szCs w:val="24"/>
        </w:rPr>
        <w:t xml:space="preserve"> (или </w:t>
      </w:r>
      <w:r w:rsidR="005C3A55">
        <w:rPr>
          <w:rFonts w:ascii="Times New Roman" w:hAnsi="Times New Roman" w:cs="Times New Roman"/>
          <w:sz w:val="24"/>
          <w:szCs w:val="24"/>
        </w:rPr>
        <w:t>59,9</w:t>
      </w:r>
      <w:r w:rsidR="001B21E8">
        <w:rPr>
          <w:rFonts w:ascii="Times New Roman" w:hAnsi="Times New Roman" w:cs="Times New Roman"/>
          <w:sz w:val="24"/>
          <w:szCs w:val="24"/>
        </w:rPr>
        <w:t xml:space="preserve">% от утвержденного годового </w:t>
      </w:r>
      <w:r w:rsidR="00066502">
        <w:rPr>
          <w:rFonts w:ascii="Times New Roman" w:hAnsi="Times New Roman" w:cs="Times New Roman"/>
          <w:sz w:val="24"/>
          <w:szCs w:val="24"/>
        </w:rPr>
        <w:t>назначения</w:t>
      </w:r>
      <w:r w:rsidR="001B21E8">
        <w:rPr>
          <w:rFonts w:ascii="Times New Roman" w:hAnsi="Times New Roman" w:cs="Times New Roman"/>
          <w:sz w:val="24"/>
          <w:szCs w:val="24"/>
        </w:rPr>
        <w:t>)</w:t>
      </w:r>
      <w:r w:rsidR="0088198F">
        <w:rPr>
          <w:rFonts w:ascii="Times New Roman" w:hAnsi="Times New Roman" w:cs="Times New Roman"/>
          <w:sz w:val="24"/>
          <w:szCs w:val="24"/>
        </w:rPr>
        <w:t>,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в том числе на реализацию муниципальных программ направлено</w:t>
      </w:r>
      <w:r w:rsidR="001F1B3B">
        <w:rPr>
          <w:rFonts w:ascii="Times New Roman" w:hAnsi="Times New Roman" w:cs="Times New Roman"/>
          <w:sz w:val="24"/>
          <w:szCs w:val="24"/>
        </w:rPr>
        <w:t xml:space="preserve"> средств в объеме </w:t>
      </w:r>
      <w:r w:rsidR="005C3A55">
        <w:rPr>
          <w:rFonts w:ascii="Times New Roman" w:hAnsi="Times New Roman" w:cs="Times New Roman"/>
          <w:sz w:val="24"/>
          <w:szCs w:val="24"/>
        </w:rPr>
        <w:t xml:space="preserve">164 592,1 </w:t>
      </w:r>
      <w:r w:rsidR="007B1549" w:rsidRPr="00585C33">
        <w:rPr>
          <w:rFonts w:ascii="Times New Roman" w:hAnsi="Times New Roman" w:cs="Times New Roman"/>
          <w:sz w:val="24"/>
          <w:szCs w:val="24"/>
        </w:rPr>
        <w:t>тыс.</w:t>
      </w:r>
      <w:r w:rsidR="004871D2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рублей, что составило </w:t>
      </w:r>
      <w:r w:rsidR="00222541">
        <w:rPr>
          <w:rFonts w:ascii="Times New Roman" w:hAnsi="Times New Roman" w:cs="Times New Roman"/>
          <w:sz w:val="24"/>
          <w:szCs w:val="24"/>
        </w:rPr>
        <w:t>96,</w:t>
      </w:r>
      <w:r w:rsidR="005C3A55">
        <w:rPr>
          <w:rFonts w:ascii="Times New Roman" w:hAnsi="Times New Roman" w:cs="Times New Roman"/>
          <w:sz w:val="24"/>
          <w:szCs w:val="24"/>
        </w:rPr>
        <w:t>6</w:t>
      </w:r>
      <w:r w:rsidR="007B1549" w:rsidRPr="002803B1">
        <w:rPr>
          <w:rFonts w:ascii="Times New Roman" w:hAnsi="Times New Roman" w:cs="Times New Roman"/>
          <w:sz w:val="24"/>
          <w:szCs w:val="24"/>
        </w:rPr>
        <w:t>% от общего объема произведенных расходов местного бюджета</w:t>
      </w:r>
      <w:r w:rsidR="005F2292">
        <w:rPr>
          <w:rFonts w:ascii="Times New Roman" w:hAnsi="Times New Roman" w:cs="Times New Roman"/>
          <w:sz w:val="24"/>
          <w:szCs w:val="24"/>
        </w:rPr>
        <w:t xml:space="preserve"> за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5C3A55">
        <w:rPr>
          <w:rFonts w:ascii="Times New Roman" w:hAnsi="Times New Roman" w:cs="Times New Roman"/>
          <w:sz w:val="24"/>
          <w:szCs w:val="24"/>
        </w:rPr>
        <w:t xml:space="preserve">девять месяцев </w:t>
      </w:r>
      <w:r w:rsidR="006E4522">
        <w:rPr>
          <w:rFonts w:ascii="Times New Roman" w:hAnsi="Times New Roman" w:cs="Times New Roman"/>
          <w:sz w:val="24"/>
          <w:szCs w:val="24"/>
        </w:rPr>
        <w:t>текущего года</w:t>
      </w:r>
      <w:r w:rsidR="006E4522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79ACD" w14:textId="5E11CAA4" w:rsidR="00FF4D97" w:rsidRPr="002803B1" w:rsidRDefault="00AF73C7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целом из них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8A3D94" w:rsidRPr="002803B1">
        <w:rPr>
          <w:rFonts w:ascii="Times New Roman" w:hAnsi="Times New Roman" w:cs="Times New Roman"/>
          <w:sz w:val="24"/>
          <w:szCs w:val="24"/>
        </w:rPr>
        <w:t>н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а поддержку жилищно-коммунального хозяйства направлено </w:t>
      </w:r>
      <w:r w:rsidR="00D31FEC">
        <w:rPr>
          <w:rFonts w:ascii="Times New Roman" w:hAnsi="Times New Roman" w:cs="Times New Roman"/>
          <w:sz w:val="24"/>
          <w:szCs w:val="24"/>
        </w:rPr>
        <w:t>94</w:t>
      </w:r>
      <w:r w:rsidR="00212474" w:rsidRPr="003966DE">
        <w:rPr>
          <w:rFonts w:ascii="Times New Roman" w:hAnsi="Times New Roman" w:cs="Times New Roman"/>
          <w:sz w:val="24"/>
          <w:szCs w:val="24"/>
        </w:rPr>
        <w:t> </w:t>
      </w:r>
      <w:r w:rsidR="00D31FEC">
        <w:rPr>
          <w:rFonts w:ascii="Times New Roman" w:hAnsi="Times New Roman" w:cs="Times New Roman"/>
          <w:sz w:val="24"/>
          <w:szCs w:val="24"/>
        </w:rPr>
        <w:t>086</w:t>
      </w:r>
      <w:r w:rsidR="00212474" w:rsidRPr="003966DE">
        <w:rPr>
          <w:rFonts w:ascii="Times New Roman" w:hAnsi="Times New Roman" w:cs="Times New Roman"/>
          <w:sz w:val="24"/>
          <w:szCs w:val="24"/>
        </w:rPr>
        <w:t>,</w:t>
      </w:r>
      <w:r w:rsidR="00D31FEC">
        <w:rPr>
          <w:rFonts w:ascii="Times New Roman" w:hAnsi="Times New Roman" w:cs="Times New Roman"/>
          <w:sz w:val="24"/>
          <w:szCs w:val="24"/>
        </w:rPr>
        <w:t>8</w:t>
      </w:r>
      <w:r w:rsidR="00755A91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3966DE">
        <w:rPr>
          <w:rFonts w:ascii="Times New Roman" w:hAnsi="Times New Roman" w:cs="Times New Roman"/>
          <w:sz w:val="24"/>
          <w:szCs w:val="24"/>
        </w:rPr>
        <w:t>тыс.</w:t>
      </w:r>
      <w:r w:rsidR="003D6786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рублей,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803B1">
        <w:rPr>
          <w:rFonts w:ascii="Times New Roman" w:hAnsi="Times New Roman" w:cs="Times New Roman"/>
          <w:sz w:val="24"/>
          <w:szCs w:val="24"/>
        </w:rPr>
        <w:t>или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D31FEC">
        <w:rPr>
          <w:rFonts w:ascii="Times New Roman" w:hAnsi="Times New Roman" w:cs="Times New Roman"/>
          <w:sz w:val="24"/>
          <w:szCs w:val="24"/>
        </w:rPr>
        <w:t>57</w:t>
      </w:r>
      <w:r w:rsidR="005733F2">
        <w:rPr>
          <w:rFonts w:ascii="Times New Roman" w:hAnsi="Times New Roman" w:cs="Times New Roman"/>
          <w:sz w:val="24"/>
          <w:szCs w:val="24"/>
        </w:rPr>
        <w:t>,</w:t>
      </w:r>
      <w:r w:rsidR="00D31FEC">
        <w:rPr>
          <w:rFonts w:ascii="Times New Roman" w:hAnsi="Times New Roman" w:cs="Times New Roman"/>
          <w:sz w:val="24"/>
          <w:szCs w:val="24"/>
        </w:rPr>
        <w:t>2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FF4D97" w:rsidRPr="002803B1">
        <w:rPr>
          <w:rFonts w:ascii="Times New Roman" w:hAnsi="Times New Roman" w:cs="Times New Roman"/>
          <w:sz w:val="24"/>
          <w:szCs w:val="24"/>
        </w:rPr>
        <w:t>общего объема произведенных расходов</w:t>
      </w:r>
      <w:r w:rsidR="00456270">
        <w:rPr>
          <w:rFonts w:ascii="Times New Roman" w:hAnsi="Times New Roman" w:cs="Times New Roman"/>
          <w:sz w:val="24"/>
          <w:szCs w:val="24"/>
        </w:rPr>
        <w:t xml:space="preserve"> на реализацию муниципальных программ за</w:t>
      </w:r>
      <w:r w:rsidR="00644238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02C0B">
        <w:rPr>
          <w:rFonts w:ascii="Times New Roman" w:hAnsi="Times New Roman" w:cs="Times New Roman"/>
          <w:sz w:val="24"/>
          <w:szCs w:val="24"/>
        </w:rPr>
        <w:t>отчетный период те</w:t>
      </w:r>
      <w:r w:rsidR="00644238">
        <w:rPr>
          <w:rFonts w:ascii="Times New Roman" w:hAnsi="Times New Roman" w:cs="Times New Roman"/>
          <w:sz w:val="24"/>
          <w:szCs w:val="24"/>
        </w:rPr>
        <w:t>кущего года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AA5A8" w14:textId="04AA4BE5" w:rsidR="00CC7CC9" w:rsidRPr="005A6B70" w:rsidRDefault="00CC7CC9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>В отчетном периоде р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асходы произведены в рамках </w:t>
      </w:r>
      <w:r w:rsidR="00E46766">
        <w:rPr>
          <w:rFonts w:ascii="Times New Roman" w:hAnsi="Times New Roman" w:cs="Times New Roman"/>
          <w:sz w:val="24"/>
          <w:szCs w:val="24"/>
        </w:rPr>
        <w:t>1</w:t>
      </w:r>
      <w:r w:rsidR="00BE23F1">
        <w:rPr>
          <w:rFonts w:ascii="Times New Roman" w:hAnsi="Times New Roman" w:cs="Times New Roman"/>
          <w:sz w:val="24"/>
          <w:szCs w:val="24"/>
        </w:rPr>
        <w:t>1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="00FF4D97" w:rsidRPr="005A6B70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151E92F" w14:textId="0AE19B6B" w:rsidR="00F62B58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bookmarkStart w:id="0" w:name="_Hlk202808718"/>
      <w:r w:rsidRPr="005A6B70">
        <w:rPr>
          <w:rFonts w:ascii="Times New Roman" w:hAnsi="Times New Roman" w:cs="Times New Roman"/>
          <w:sz w:val="24"/>
          <w:szCs w:val="24"/>
        </w:rPr>
        <w:t>"</w:t>
      </w:r>
      <w:bookmarkEnd w:id="0"/>
      <w:r w:rsidRPr="005A6B70">
        <w:rPr>
          <w:rFonts w:ascii="Times New Roman" w:hAnsi="Times New Roman" w:cs="Times New Roman"/>
          <w:sz w:val="24"/>
          <w:szCs w:val="24"/>
        </w:rPr>
        <w:t xml:space="preserve">Развитие жилищно-коммунального хозяйства Слюдянского муниципального образования" 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38 634,0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AB18D1" w14:textId="5836AEE1" w:rsidR="0076382A" w:rsidRPr="005A6B70" w:rsidRDefault="0076382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Доступное жилье на </w:t>
      </w:r>
      <w:r w:rsidR="00B14007">
        <w:rPr>
          <w:rFonts w:ascii="Times New Roman" w:hAnsi="Times New Roman" w:cs="Times New Roman"/>
          <w:sz w:val="24"/>
          <w:szCs w:val="24"/>
        </w:rPr>
        <w:t>территории Слюдянского муниципального образования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 w:rsidR="00B1400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4B4463">
        <w:rPr>
          <w:rFonts w:ascii="Times New Roman" w:hAnsi="Times New Roman" w:cs="Times New Roman"/>
          <w:sz w:val="24"/>
          <w:szCs w:val="24"/>
        </w:rPr>
        <w:t>7 191,4</w:t>
      </w:r>
      <w:r w:rsidR="00B1400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E6B9107" w14:textId="1B8FBB2D" w:rsidR="00E83E0A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дорожного хозяйства на территории Слюдянского муниципального образования" 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1 158,1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D718C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83E0A" w:rsidRPr="005A6B70">
        <w:rPr>
          <w:rFonts w:ascii="Times New Roman" w:hAnsi="Times New Roman" w:cs="Times New Roman"/>
          <w:sz w:val="24"/>
          <w:szCs w:val="24"/>
        </w:rPr>
        <w:t>рублей;</w:t>
      </w:r>
    </w:p>
    <w:p w14:paraId="7FA7BB64" w14:textId="479556C9" w:rsidR="00F62B58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"Благоустройство и охрана окружающей среды на территории Слюдянского муниципального образования" 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41 954,9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62B58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60CCE349" w14:textId="0B53590E" w:rsidR="008E28BE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</w:r>
      <w:r w:rsidR="00130FDB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4B4463">
        <w:rPr>
          <w:rFonts w:ascii="Times New Roman" w:hAnsi="Times New Roman" w:cs="Times New Roman"/>
          <w:sz w:val="24"/>
          <w:szCs w:val="24"/>
        </w:rPr>
        <w:t>281,0</w:t>
      </w:r>
      <w:r w:rsidR="008A3D94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тыс.</w:t>
      </w:r>
      <w:r w:rsidR="006B02B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рублей</w:t>
      </w:r>
      <w:r w:rsidR="008E28BE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2F386061" w14:textId="09B4C613" w:rsidR="00A60FBB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механизмов управления   Слюдянским муниципальным образованием"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 xml:space="preserve">48 938,6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2ED1D743" w14:textId="4B5289DB" w:rsidR="00E86F84" w:rsidRDefault="009F6498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"Создание условий для организации и обеспечения жителей Слюдянского муниципального образования услугами культуры и спорта" 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14 706,5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387F806F" w14:textId="0A971B5A" w:rsidR="004B4463" w:rsidRPr="005A6B70" w:rsidRDefault="004B4463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4463">
        <w:rPr>
          <w:rFonts w:ascii="Times New Roman" w:hAnsi="Times New Roman" w:cs="Times New Roman"/>
          <w:sz w:val="24"/>
          <w:szCs w:val="24"/>
        </w:rPr>
        <w:t>Муниципальная программа "Формирование современной городской среды на территории Слюдянского муниципального образования"</w:t>
      </w:r>
      <w:r>
        <w:rPr>
          <w:rFonts w:ascii="Times New Roman" w:hAnsi="Times New Roman" w:cs="Times New Roman"/>
          <w:sz w:val="24"/>
          <w:szCs w:val="24"/>
        </w:rPr>
        <w:t xml:space="preserve"> в сумме 7 137,3 тыс. рублей;</w:t>
      </w:r>
    </w:p>
    <w:p w14:paraId="20D6428E" w14:textId="354A1763" w:rsidR="00CA7486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градостроительной деятельности на территории Слюдянского муниципального образования" </w:t>
      </w:r>
      <w:r w:rsidR="00CA7486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46766">
        <w:rPr>
          <w:rFonts w:ascii="Times New Roman" w:hAnsi="Times New Roman" w:cs="Times New Roman"/>
          <w:sz w:val="24"/>
          <w:szCs w:val="24"/>
        </w:rPr>
        <w:t>18,0</w:t>
      </w:r>
      <w:r w:rsidR="00CA7486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6C408D7" w14:textId="2D91E1EC" w:rsidR="008A3D94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Муниципальная программа "Повышения качества управления муниципальным имуществом Слюдянского муниципального образования"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4 328,4</w:t>
      </w:r>
      <w:r w:rsidR="00B6395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0129F993" w14:textId="5A4B7FDC" w:rsidR="00254AED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АПК "Безопасный город" на территории Слюдянского муниципального образования" 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B4463">
        <w:rPr>
          <w:rFonts w:ascii="Times New Roman" w:hAnsi="Times New Roman" w:cs="Times New Roman"/>
          <w:sz w:val="24"/>
          <w:szCs w:val="24"/>
        </w:rPr>
        <w:t>244,0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59165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254AED" w:rsidRPr="005A6B70">
        <w:rPr>
          <w:rFonts w:ascii="Times New Roman" w:hAnsi="Times New Roman" w:cs="Times New Roman"/>
          <w:sz w:val="24"/>
          <w:szCs w:val="24"/>
        </w:rPr>
        <w:t>рублей</w:t>
      </w:r>
      <w:r w:rsidRPr="005A6B70">
        <w:rPr>
          <w:rFonts w:ascii="Times New Roman" w:hAnsi="Times New Roman" w:cs="Times New Roman"/>
          <w:sz w:val="24"/>
          <w:szCs w:val="24"/>
        </w:rPr>
        <w:t>.</w:t>
      </w:r>
    </w:p>
    <w:p w14:paraId="5C80EBCC" w14:textId="0CA0C287" w:rsidR="007D21F1" w:rsidRDefault="007D21F1" w:rsidP="00F5459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реализацию не</w:t>
      </w:r>
      <w:r w:rsidR="00C74081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59165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74081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591650">
        <w:rPr>
          <w:rFonts w:ascii="Times New Roman" w:hAnsi="Times New Roman" w:cs="Times New Roman"/>
          <w:sz w:val="24"/>
          <w:szCs w:val="24"/>
        </w:rPr>
        <w:t xml:space="preserve">расходов в сумме </w:t>
      </w:r>
      <w:r w:rsidR="00E671F5">
        <w:rPr>
          <w:rFonts w:ascii="Times New Roman" w:hAnsi="Times New Roman" w:cs="Times New Roman"/>
          <w:sz w:val="24"/>
          <w:szCs w:val="24"/>
        </w:rPr>
        <w:t xml:space="preserve">5 847,3 </w:t>
      </w:r>
      <w:r>
        <w:rPr>
          <w:rFonts w:ascii="Times New Roman" w:hAnsi="Times New Roman" w:cs="Times New Roman"/>
          <w:sz w:val="24"/>
          <w:szCs w:val="24"/>
        </w:rPr>
        <w:t>тыс.</w:t>
      </w:r>
      <w:r w:rsidR="003543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2D4B0" w14:textId="4AF13F9C" w:rsidR="0079327D" w:rsidRDefault="0079327D" w:rsidP="00BB219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</w:t>
      </w:r>
      <w:r w:rsidR="0055497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78267E">
        <w:rPr>
          <w:rFonts w:ascii="Times New Roman" w:hAnsi="Times New Roman" w:cs="Times New Roman"/>
          <w:sz w:val="24"/>
          <w:szCs w:val="24"/>
        </w:rPr>
        <w:t>44 391,5</w:t>
      </w:r>
      <w:r w:rsidRPr="00917AB3">
        <w:rPr>
          <w:rFonts w:ascii="Times New Roman" w:hAnsi="Times New Roman" w:cs="Times New Roman"/>
          <w:sz w:val="24"/>
          <w:szCs w:val="24"/>
        </w:rPr>
        <w:t xml:space="preserve"> тыс.</w:t>
      </w:r>
      <w:r w:rsidR="00585498" w:rsidRPr="00917AB3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 xml:space="preserve">рублей, в том числе </w:t>
      </w:r>
      <w:r w:rsidR="000D7415" w:rsidRPr="00917AB3">
        <w:rPr>
          <w:rFonts w:ascii="Times New Roman" w:hAnsi="Times New Roman" w:cs="Times New Roman"/>
          <w:sz w:val="24"/>
          <w:szCs w:val="24"/>
        </w:rPr>
        <w:t>фактические расходы на оплату труда муниципальных служащих</w:t>
      </w:r>
      <w:r w:rsidRPr="00917AB3">
        <w:rPr>
          <w:rFonts w:ascii="Times New Roman" w:hAnsi="Times New Roman" w:cs="Times New Roman"/>
          <w:sz w:val="24"/>
          <w:szCs w:val="24"/>
        </w:rPr>
        <w:t xml:space="preserve"> составили</w:t>
      </w:r>
      <w:r w:rsid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6504C6" w:rsidRPr="00E26674">
        <w:rPr>
          <w:rFonts w:ascii="Times New Roman" w:hAnsi="Times New Roman" w:cs="Times New Roman"/>
          <w:sz w:val="24"/>
          <w:szCs w:val="24"/>
        </w:rPr>
        <w:t>2</w:t>
      </w:r>
      <w:r w:rsidR="00E26674" w:rsidRPr="00E26674">
        <w:rPr>
          <w:rFonts w:ascii="Times New Roman" w:hAnsi="Times New Roman" w:cs="Times New Roman"/>
          <w:sz w:val="24"/>
          <w:szCs w:val="24"/>
        </w:rPr>
        <w:t>4</w:t>
      </w:r>
      <w:r w:rsidR="006504C6" w:rsidRPr="00E26674">
        <w:rPr>
          <w:rFonts w:ascii="Times New Roman" w:hAnsi="Times New Roman" w:cs="Times New Roman"/>
          <w:sz w:val="24"/>
          <w:szCs w:val="24"/>
        </w:rPr>
        <w:t> </w:t>
      </w:r>
      <w:r w:rsidR="00E26674" w:rsidRPr="00E26674">
        <w:rPr>
          <w:rFonts w:ascii="Times New Roman" w:hAnsi="Times New Roman" w:cs="Times New Roman"/>
          <w:sz w:val="24"/>
          <w:szCs w:val="24"/>
        </w:rPr>
        <w:t>172</w:t>
      </w:r>
      <w:r w:rsidR="006504C6" w:rsidRPr="00E26674">
        <w:rPr>
          <w:rFonts w:ascii="Times New Roman" w:hAnsi="Times New Roman" w:cs="Times New Roman"/>
          <w:sz w:val="24"/>
          <w:szCs w:val="24"/>
        </w:rPr>
        <w:t>,0</w:t>
      </w:r>
      <w:r w:rsidR="00917AB3" w:rsidRPr="006504C6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>тыс</w:t>
      </w:r>
      <w:r w:rsidRPr="009622D5">
        <w:rPr>
          <w:rFonts w:ascii="Times New Roman" w:hAnsi="Times New Roman" w:cs="Times New Roman"/>
          <w:sz w:val="24"/>
          <w:szCs w:val="24"/>
        </w:rPr>
        <w:t>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E326BB">
        <w:rPr>
          <w:rFonts w:ascii="Times New Roman" w:hAnsi="Times New Roman" w:cs="Times New Roman"/>
          <w:sz w:val="24"/>
          <w:szCs w:val="24"/>
        </w:rPr>
        <w:t>р</w:t>
      </w:r>
      <w:r w:rsidRPr="009622D5">
        <w:rPr>
          <w:rFonts w:ascii="Times New Roman" w:hAnsi="Times New Roman" w:cs="Times New Roman"/>
          <w:sz w:val="24"/>
          <w:szCs w:val="24"/>
        </w:rPr>
        <w:t>ублей</w:t>
      </w:r>
      <w:r w:rsidR="00226EF1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4D24" w14:textId="3DCB8377" w:rsidR="0079327D" w:rsidRPr="002803B1" w:rsidRDefault="00466480" w:rsidP="000112A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Фактическая численность муниципальных служащих администрации Слюдянского городского поселения по состоянию на 01.</w:t>
      </w:r>
      <w:r w:rsidR="00E671F5">
        <w:rPr>
          <w:rFonts w:ascii="Times New Roman" w:hAnsi="Times New Roman" w:cs="Times New Roman"/>
          <w:sz w:val="24"/>
          <w:szCs w:val="24"/>
        </w:rPr>
        <w:t>10</w:t>
      </w:r>
      <w:r w:rsidR="00ED4890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>20</w:t>
      </w:r>
      <w:r w:rsidR="00111253">
        <w:rPr>
          <w:rFonts w:ascii="Times New Roman" w:hAnsi="Times New Roman" w:cs="Times New Roman"/>
          <w:sz w:val="24"/>
          <w:szCs w:val="24"/>
        </w:rPr>
        <w:t>2</w:t>
      </w:r>
      <w:r w:rsidR="00427B82">
        <w:rPr>
          <w:rFonts w:ascii="Times New Roman" w:hAnsi="Times New Roman" w:cs="Times New Roman"/>
          <w:sz w:val="24"/>
          <w:szCs w:val="24"/>
        </w:rPr>
        <w:t>5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CE1AD5" w:rsidRPr="002803B1">
        <w:rPr>
          <w:rFonts w:ascii="Times New Roman" w:hAnsi="Times New Roman" w:cs="Times New Roman"/>
          <w:sz w:val="24"/>
          <w:szCs w:val="24"/>
        </w:rPr>
        <w:t xml:space="preserve">а </w:t>
      </w:r>
      <w:r w:rsidR="00DC7211" w:rsidRPr="006504C6">
        <w:rPr>
          <w:rFonts w:ascii="Times New Roman" w:hAnsi="Times New Roman" w:cs="Times New Roman"/>
          <w:sz w:val="24"/>
          <w:szCs w:val="24"/>
        </w:rPr>
        <w:t>3</w:t>
      </w:r>
      <w:r w:rsidR="00E671F5">
        <w:rPr>
          <w:rFonts w:ascii="Times New Roman" w:hAnsi="Times New Roman" w:cs="Times New Roman"/>
          <w:sz w:val="24"/>
          <w:szCs w:val="24"/>
        </w:rPr>
        <w:t>5</w:t>
      </w:r>
      <w:r w:rsidR="00CE1AD5" w:rsidRPr="00DD36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1AD5" w:rsidRPr="002803B1">
        <w:rPr>
          <w:rFonts w:ascii="Times New Roman" w:hAnsi="Times New Roman" w:cs="Times New Roman"/>
          <w:sz w:val="24"/>
          <w:szCs w:val="24"/>
        </w:rPr>
        <w:t>человек</w:t>
      </w:r>
      <w:r w:rsidR="00DC7211">
        <w:rPr>
          <w:rFonts w:ascii="Times New Roman" w:hAnsi="Times New Roman" w:cs="Times New Roman"/>
          <w:sz w:val="24"/>
          <w:szCs w:val="24"/>
        </w:rPr>
        <w:t>а</w:t>
      </w:r>
      <w:r w:rsidR="00111253">
        <w:rPr>
          <w:rFonts w:ascii="Times New Roman" w:hAnsi="Times New Roman" w:cs="Times New Roman"/>
          <w:sz w:val="24"/>
          <w:szCs w:val="24"/>
        </w:rPr>
        <w:t>.</w:t>
      </w:r>
      <w:r w:rsidR="002E49CC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A1274" w14:textId="77777777" w:rsidR="002E14B0" w:rsidRDefault="002E14B0" w:rsidP="0056239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832C4B5" w14:textId="77777777" w:rsidR="00226EF1" w:rsidRDefault="00226EF1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6EB1220D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1C7445CF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3A1A058" w14:textId="3A7F8D4C" w:rsidR="00D6470E" w:rsidRPr="007D54E5" w:rsidRDefault="00507D5B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</w:t>
      </w:r>
      <w:r w:rsidR="00D6470E" w:rsidRPr="007D54E5">
        <w:rPr>
          <w:rFonts w:ascii="Times New Roman" w:hAnsi="Times New Roman" w:cs="Times New Roman"/>
          <w:sz w:val="24"/>
          <w:szCs w:val="24"/>
        </w:rPr>
        <w:t>Комитет финанс</w:t>
      </w:r>
      <w:r w:rsidR="00C17E4D" w:rsidRPr="007D54E5">
        <w:rPr>
          <w:rFonts w:ascii="Times New Roman" w:hAnsi="Times New Roman" w:cs="Times New Roman"/>
          <w:sz w:val="24"/>
          <w:szCs w:val="24"/>
        </w:rPr>
        <w:t>ов</w:t>
      </w:r>
      <w:r w:rsidR="00D6470E" w:rsidRPr="007D54E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A9120F8" w14:textId="77777777" w:rsidR="00AE18D5" w:rsidRPr="007D54E5" w:rsidRDefault="00D6470E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Слюдянского городского поселения</w:t>
      </w:r>
    </w:p>
    <w:sectPr w:rsidR="00AE18D5" w:rsidRPr="007D54E5" w:rsidSect="003A584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711B3"/>
    <w:multiLevelType w:val="hybridMultilevel"/>
    <w:tmpl w:val="8C7AC8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2F640E"/>
    <w:multiLevelType w:val="hybridMultilevel"/>
    <w:tmpl w:val="D0B073BE"/>
    <w:lvl w:ilvl="0" w:tplc="B6345F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1E24ECB"/>
    <w:multiLevelType w:val="hybridMultilevel"/>
    <w:tmpl w:val="BDD2B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3F3"/>
    <w:multiLevelType w:val="hybridMultilevel"/>
    <w:tmpl w:val="118EE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04619"/>
    <w:multiLevelType w:val="hybridMultilevel"/>
    <w:tmpl w:val="D0B2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75F59"/>
    <w:multiLevelType w:val="hybridMultilevel"/>
    <w:tmpl w:val="D51C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34D62"/>
    <w:multiLevelType w:val="hybridMultilevel"/>
    <w:tmpl w:val="417A4B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3"/>
  </w:num>
  <w:num w:numId="8">
    <w:abstractNumId w:val="3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80"/>
    <w:rsid w:val="000028CB"/>
    <w:rsid w:val="00003D16"/>
    <w:rsid w:val="000112A3"/>
    <w:rsid w:val="00020FD0"/>
    <w:rsid w:val="00031C17"/>
    <w:rsid w:val="000352B0"/>
    <w:rsid w:val="00042806"/>
    <w:rsid w:val="000438B3"/>
    <w:rsid w:val="0005440D"/>
    <w:rsid w:val="00062BEA"/>
    <w:rsid w:val="0006397C"/>
    <w:rsid w:val="00066502"/>
    <w:rsid w:val="00070159"/>
    <w:rsid w:val="00070AC6"/>
    <w:rsid w:val="00070ACC"/>
    <w:rsid w:val="00071BE8"/>
    <w:rsid w:val="00082E80"/>
    <w:rsid w:val="00096208"/>
    <w:rsid w:val="00096BD2"/>
    <w:rsid w:val="0009770D"/>
    <w:rsid w:val="000A3345"/>
    <w:rsid w:val="000A3DA7"/>
    <w:rsid w:val="000B0C1B"/>
    <w:rsid w:val="000B119E"/>
    <w:rsid w:val="000B6FA1"/>
    <w:rsid w:val="000B7760"/>
    <w:rsid w:val="000C617B"/>
    <w:rsid w:val="000C7282"/>
    <w:rsid w:val="000C7942"/>
    <w:rsid w:val="000D3E3D"/>
    <w:rsid w:val="000D4235"/>
    <w:rsid w:val="000D7415"/>
    <w:rsid w:val="000E5413"/>
    <w:rsid w:val="00102709"/>
    <w:rsid w:val="00105FE8"/>
    <w:rsid w:val="00111253"/>
    <w:rsid w:val="001114E2"/>
    <w:rsid w:val="0011180E"/>
    <w:rsid w:val="00122069"/>
    <w:rsid w:val="00123FD6"/>
    <w:rsid w:val="001308EC"/>
    <w:rsid w:val="00130FDB"/>
    <w:rsid w:val="0013122A"/>
    <w:rsid w:val="00133840"/>
    <w:rsid w:val="0013495A"/>
    <w:rsid w:val="00142261"/>
    <w:rsid w:val="00152E82"/>
    <w:rsid w:val="00154D0B"/>
    <w:rsid w:val="00156ECE"/>
    <w:rsid w:val="00160191"/>
    <w:rsid w:val="001709CC"/>
    <w:rsid w:val="00170BC8"/>
    <w:rsid w:val="001775DD"/>
    <w:rsid w:val="0017784E"/>
    <w:rsid w:val="00185E1D"/>
    <w:rsid w:val="00190518"/>
    <w:rsid w:val="001952E8"/>
    <w:rsid w:val="001A0C32"/>
    <w:rsid w:val="001A1D35"/>
    <w:rsid w:val="001A38EB"/>
    <w:rsid w:val="001A6621"/>
    <w:rsid w:val="001B035D"/>
    <w:rsid w:val="001B21E8"/>
    <w:rsid w:val="001B6BF6"/>
    <w:rsid w:val="001C7902"/>
    <w:rsid w:val="001D2E1E"/>
    <w:rsid w:val="001D4B8E"/>
    <w:rsid w:val="001E1BEB"/>
    <w:rsid w:val="001E7A0A"/>
    <w:rsid w:val="001F1AAF"/>
    <w:rsid w:val="001F1B3B"/>
    <w:rsid w:val="001F1C7D"/>
    <w:rsid w:val="001F48FF"/>
    <w:rsid w:val="001F5231"/>
    <w:rsid w:val="002025B0"/>
    <w:rsid w:val="00202C0B"/>
    <w:rsid w:val="00202C9F"/>
    <w:rsid w:val="00203BEE"/>
    <w:rsid w:val="0020414D"/>
    <w:rsid w:val="00212474"/>
    <w:rsid w:val="002128C9"/>
    <w:rsid w:val="00222541"/>
    <w:rsid w:val="0022291A"/>
    <w:rsid w:val="00226EF1"/>
    <w:rsid w:val="00232D58"/>
    <w:rsid w:val="002467AD"/>
    <w:rsid w:val="00251AA2"/>
    <w:rsid w:val="00254AED"/>
    <w:rsid w:val="0025556F"/>
    <w:rsid w:val="00256996"/>
    <w:rsid w:val="00264D67"/>
    <w:rsid w:val="0026733B"/>
    <w:rsid w:val="002704F4"/>
    <w:rsid w:val="002715D0"/>
    <w:rsid w:val="002722E1"/>
    <w:rsid w:val="002803B1"/>
    <w:rsid w:val="0028060B"/>
    <w:rsid w:val="00286EAE"/>
    <w:rsid w:val="0029143A"/>
    <w:rsid w:val="002928E2"/>
    <w:rsid w:val="00293ACF"/>
    <w:rsid w:val="002A31E0"/>
    <w:rsid w:val="002A6303"/>
    <w:rsid w:val="002A7CF3"/>
    <w:rsid w:val="002B3E4D"/>
    <w:rsid w:val="002B6E34"/>
    <w:rsid w:val="002B717F"/>
    <w:rsid w:val="002C2836"/>
    <w:rsid w:val="002E14B0"/>
    <w:rsid w:val="002E37D3"/>
    <w:rsid w:val="002E395F"/>
    <w:rsid w:val="002E49CC"/>
    <w:rsid w:val="002E4F5E"/>
    <w:rsid w:val="002E7C37"/>
    <w:rsid w:val="002F30EC"/>
    <w:rsid w:val="003059A6"/>
    <w:rsid w:val="00310B5D"/>
    <w:rsid w:val="003143C4"/>
    <w:rsid w:val="00321909"/>
    <w:rsid w:val="0032238F"/>
    <w:rsid w:val="00325137"/>
    <w:rsid w:val="00333E32"/>
    <w:rsid w:val="0033441A"/>
    <w:rsid w:val="00340712"/>
    <w:rsid w:val="00340BD8"/>
    <w:rsid w:val="003413AF"/>
    <w:rsid w:val="00346D60"/>
    <w:rsid w:val="003505D8"/>
    <w:rsid w:val="003514C6"/>
    <w:rsid w:val="00354392"/>
    <w:rsid w:val="00357BEB"/>
    <w:rsid w:val="00360BCD"/>
    <w:rsid w:val="00364989"/>
    <w:rsid w:val="0037115E"/>
    <w:rsid w:val="003717D4"/>
    <w:rsid w:val="003731F5"/>
    <w:rsid w:val="00374A78"/>
    <w:rsid w:val="003751A8"/>
    <w:rsid w:val="00375347"/>
    <w:rsid w:val="00376B7F"/>
    <w:rsid w:val="00377728"/>
    <w:rsid w:val="003835E8"/>
    <w:rsid w:val="00385563"/>
    <w:rsid w:val="00385C9A"/>
    <w:rsid w:val="00391273"/>
    <w:rsid w:val="003966DE"/>
    <w:rsid w:val="003A05DF"/>
    <w:rsid w:val="003A49AE"/>
    <w:rsid w:val="003A5615"/>
    <w:rsid w:val="003A5847"/>
    <w:rsid w:val="003B2078"/>
    <w:rsid w:val="003B2AF8"/>
    <w:rsid w:val="003B6D90"/>
    <w:rsid w:val="003C50B2"/>
    <w:rsid w:val="003C7CEB"/>
    <w:rsid w:val="003D05F8"/>
    <w:rsid w:val="003D0609"/>
    <w:rsid w:val="003D0CE8"/>
    <w:rsid w:val="003D37A2"/>
    <w:rsid w:val="003D6786"/>
    <w:rsid w:val="003E6282"/>
    <w:rsid w:val="003F1CF5"/>
    <w:rsid w:val="003F2A61"/>
    <w:rsid w:val="003F7735"/>
    <w:rsid w:val="00400F57"/>
    <w:rsid w:val="00401288"/>
    <w:rsid w:val="0040772C"/>
    <w:rsid w:val="00413599"/>
    <w:rsid w:val="00415158"/>
    <w:rsid w:val="004160B2"/>
    <w:rsid w:val="004217AC"/>
    <w:rsid w:val="00422359"/>
    <w:rsid w:val="00427B82"/>
    <w:rsid w:val="00427F88"/>
    <w:rsid w:val="00431835"/>
    <w:rsid w:val="00431A3F"/>
    <w:rsid w:val="004321B7"/>
    <w:rsid w:val="004449C4"/>
    <w:rsid w:val="004457C1"/>
    <w:rsid w:val="00453258"/>
    <w:rsid w:val="00456270"/>
    <w:rsid w:val="004575FB"/>
    <w:rsid w:val="00462180"/>
    <w:rsid w:val="00465C36"/>
    <w:rsid w:val="0046628B"/>
    <w:rsid w:val="00466480"/>
    <w:rsid w:val="0047342D"/>
    <w:rsid w:val="00476DFB"/>
    <w:rsid w:val="004775AE"/>
    <w:rsid w:val="0048544E"/>
    <w:rsid w:val="004871D2"/>
    <w:rsid w:val="00492E21"/>
    <w:rsid w:val="004A11B6"/>
    <w:rsid w:val="004A122F"/>
    <w:rsid w:val="004A423C"/>
    <w:rsid w:val="004A51D7"/>
    <w:rsid w:val="004A5587"/>
    <w:rsid w:val="004A6517"/>
    <w:rsid w:val="004B4463"/>
    <w:rsid w:val="004B5F29"/>
    <w:rsid w:val="004B6D00"/>
    <w:rsid w:val="004C194E"/>
    <w:rsid w:val="004C6D92"/>
    <w:rsid w:val="004D259A"/>
    <w:rsid w:val="004D2FCF"/>
    <w:rsid w:val="004D437A"/>
    <w:rsid w:val="004E5825"/>
    <w:rsid w:val="004F28DB"/>
    <w:rsid w:val="004F3D36"/>
    <w:rsid w:val="004F58C3"/>
    <w:rsid w:val="005048E2"/>
    <w:rsid w:val="00506D1A"/>
    <w:rsid w:val="00506DB8"/>
    <w:rsid w:val="00507D5B"/>
    <w:rsid w:val="00511D39"/>
    <w:rsid w:val="00521F0D"/>
    <w:rsid w:val="00531246"/>
    <w:rsid w:val="0053419A"/>
    <w:rsid w:val="005425D5"/>
    <w:rsid w:val="005426DD"/>
    <w:rsid w:val="0054622E"/>
    <w:rsid w:val="00546A3F"/>
    <w:rsid w:val="00546E2E"/>
    <w:rsid w:val="0055087A"/>
    <w:rsid w:val="00552783"/>
    <w:rsid w:val="0055497C"/>
    <w:rsid w:val="00562399"/>
    <w:rsid w:val="00562467"/>
    <w:rsid w:val="00566D4D"/>
    <w:rsid w:val="0056781C"/>
    <w:rsid w:val="005733F2"/>
    <w:rsid w:val="005800F0"/>
    <w:rsid w:val="00580188"/>
    <w:rsid w:val="00585498"/>
    <w:rsid w:val="00585C19"/>
    <w:rsid w:val="00585C33"/>
    <w:rsid w:val="00590DEE"/>
    <w:rsid w:val="00591650"/>
    <w:rsid w:val="005929F6"/>
    <w:rsid w:val="00595FF2"/>
    <w:rsid w:val="005A10B3"/>
    <w:rsid w:val="005A4809"/>
    <w:rsid w:val="005A5DD6"/>
    <w:rsid w:val="005A6B70"/>
    <w:rsid w:val="005A73E8"/>
    <w:rsid w:val="005B2C2E"/>
    <w:rsid w:val="005B4ED7"/>
    <w:rsid w:val="005B6DE7"/>
    <w:rsid w:val="005B7567"/>
    <w:rsid w:val="005C1AE8"/>
    <w:rsid w:val="005C3A55"/>
    <w:rsid w:val="005C7D71"/>
    <w:rsid w:val="005D2597"/>
    <w:rsid w:val="005D6D83"/>
    <w:rsid w:val="005E159B"/>
    <w:rsid w:val="005E1BDE"/>
    <w:rsid w:val="005E59D0"/>
    <w:rsid w:val="005E6A3F"/>
    <w:rsid w:val="005E7E81"/>
    <w:rsid w:val="005F2292"/>
    <w:rsid w:val="005F62A0"/>
    <w:rsid w:val="005F681D"/>
    <w:rsid w:val="00602C25"/>
    <w:rsid w:val="00607154"/>
    <w:rsid w:val="00610CF3"/>
    <w:rsid w:val="00617E4E"/>
    <w:rsid w:val="006223D4"/>
    <w:rsid w:val="0063093E"/>
    <w:rsid w:val="00632BEB"/>
    <w:rsid w:val="00644238"/>
    <w:rsid w:val="00644A8D"/>
    <w:rsid w:val="006504C6"/>
    <w:rsid w:val="00651D5B"/>
    <w:rsid w:val="00655C5F"/>
    <w:rsid w:val="006577BD"/>
    <w:rsid w:val="00660432"/>
    <w:rsid w:val="00662CDE"/>
    <w:rsid w:val="006669EA"/>
    <w:rsid w:val="006702AF"/>
    <w:rsid w:val="00674390"/>
    <w:rsid w:val="006813A1"/>
    <w:rsid w:val="00682E1D"/>
    <w:rsid w:val="0068376E"/>
    <w:rsid w:val="00691F9E"/>
    <w:rsid w:val="00692CBB"/>
    <w:rsid w:val="006A4A17"/>
    <w:rsid w:val="006A7830"/>
    <w:rsid w:val="006B02BD"/>
    <w:rsid w:val="006B17D2"/>
    <w:rsid w:val="006B3B0B"/>
    <w:rsid w:val="006B3B87"/>
    <w:rsid w:val="006B68A9"/>
    <w:rsid w:val="006B7C3C"/>
    <w:rsid w:val="006C600D"/>
    <w:rsid w:val="006D3151"/>
    <w:rsid w:val="006E21E3"/>
    <w:rsid w:val="006E4522"/>
    <w:rsid w:val="006E6CBF"/>
    <w:rsid w:val="006F05A1"/>
    <w:rsid w:val="006F1E42"/>
    <w:rsid w:val="006F53B8"/>
    <w:rsid w:val="00700728"/>
    <w:rsid w:val="00700A39"/>
    <w:rsid w:val="00706FF7"/>
    <w:rsid w:val="00715381"/>
    <w:rsid w:val="00721471"/>
    <w:rsid w:val="00722AD2"/>
    <w:rsid w:val="00724209"/>
    <w:rsid w:val="00726AB1"/>
    <w:rsid w:val="00735ABA"/>
    <w:rsid w:val="00737B9F"/>
    <w:rsid w:val="00740760"/>
    <w:rsid w:val="007446FE"/>
    <w:rsid w:val="00755A91"/>
    <w:rsid w:val="0075797C"/>
    <w:rsid w:val="00761180"/>
    <w:rsid w:val="0076382A"/>
    <w:rsid w:val="007644E9"/>
    <w:rsid w:val="007674F0"/>
    <w:rsid w:val="00772748"/>
    <w:rsid w:val="007749A1"/>
    <w:rsid w:val="0078119F"/>
    <w:rsid w:val="0078131B"/>
    <w:rsid w:val="0078267E"/>
    <w:rsid w:val="00782896"/>
    <w:rsid w:val="00786085"/>
    <w:rsid w:val="00786C96"/>
    <w:rsid w:val="0079327D"/>
    <w:rsid w:val="00794518"/>
    <w:rsid w:val="00796D1B"/>
    <w:rsid w:val="007A0B57"/>
    <w:rsid w:val="007A16F1"/>
    <w:rsid w:val="007A78A6"/>
    <w:rsid w:val="007B1549"/>
    <w:rsid w:val="007B337F"/>
    <w:rsid w:val="007B718F"/>
    <w:rsid w:val="007C4356"/>
    <w:rsid w:val="007C4B41"/>
    <w:rsid w:val="007D21F1"/>
    <w:rsid w:val="007D4BAE"/>
    <w:rsid w:val="007D54E5"/>
    <w:rsid w:val="007E2F6F"/>
    <w:rsid w:val="007E4F73"/>
    <w:rsid w:val="007F0526"/>
    <w:rsid w:val="00801D62"/>
    <w:rsid w:val="008105E2"/>
    <w:rsid w:val="00811310"/>
    <w:rsid w:val="0081207D"/>
    <w:rsid w:val="00813E6B"/>
    <w:rsid w:val="008203AB"/>
    <w:rsid w:val="00821987"/>
    <w:rsid w:val="008223B9"/>
    <w:rsid w:val="008340A5"/>
    <w:rsid w:val="00840262"/>
    <w:rsid w:val="00845B57"/>
    <w:rsid w:val="00850DCD"/>
    <w:rsid w:val="00852855"/>
    <w:rsid w:val="00854DB2"/>
    <w:rsid w:val="00857FFB"/>
    <w:rsid w:val="00860852"/>
    <w:rsid w:val="00863B34"/>
    <w:rsid w:val="00864F39"/>
    <w:rsid w:val="00866BE2"/>
    <w:rsid w:val="008709DA"/>
    <w:rsid w:val="0087182D"/>
    <w:rsid w:val="00876B50"/>
    <w:rsid w:val="0088198F"/>
    <w:rsid w:val="008850BC"/>
    <w:rsid w:val="00886476"/>
    <w:rsid w:val="00890AE7"/>
    <w:rsid w:val="008A00BF"/>
    <w:rsid w:val="008A3D94"/>
    <w:rsid w:val="008A49A5"/>
    <w:rsid w:val="008A7A54"/>
    <w:rsid w:val="008B45FC"/>
    <w:rsid w:val="008C0FF7"/>
    <w:rsid w:val="008C1A84"/>
    <w:rsid w:val="008C261B"/>
    <w:rsid w:val="008C37D8"/>
    <w:rsid w:val="008C5BEF"/>
    <w:rsid w:val="008D0879"/>
    <w:rsid w:val="008D1066"/>
    <w:rsid w:val="008D58E8"/>
    <w:rsid w:val="008E0845"/>
    <w:rsid w:val="008E22F3"/>
    <w:rsid w:val="008E28BE"/>
    <w:rsid w:val="008F371C"/>
    <w:rsid w:val="008F59E1"/>
    <w:rsid w:val="008F6852"/>
    <w:rsid w:val="008F73AF"/>
    <w:rsid w:val="00904170"/>
    <w:rsid w:val="00904315"/>
    <w:rsid w:val="00904F12"/>
    <w:rsid w:val="00905940"/>
    <w:rsid w:val="00917AB3"/>
    <w:rsid w:val="00933D44"/>
    <w:rsid w:val="009367D9"/>
    <w:rsid w:val="00936FF9"/>
    <w:rsid w:val="00940FD2"/>
    <w:rsid w:val="00941BFA"/>
    <w:rsid w:val="00942776"/>
    <w:rsid w:val="00942A73"/>
    <w:rsid w:val="00946D38"/>
    <w:rsid w:val="009529D6"/>
    <w:rsid w:val="009575C7"/>
    <w:rsid w:val="00957725"/>
    <w:rsid w:val="009578A3"/>
    <w:rsid w:val="0096159A"/>
    <w:rsid w:val="009622D5"/>
    <w:rsid w:val="00963C8D"/>
    <w:rsid w:val="00966284"/>
    <w:rsid w:val="00966978"/>
    <w:rsid w:val="0097164D"/>
    <w:rsid w:val="009758C8"/>
    <w:rsid w:val="0099318A"/>
    <w:rsid w:val="00993E9E"/>
    <w:rsid w:val="00995E6F"/>
    <w:rsid w:val="009961EC"/>
    <w:rsid w:val="00997EEC"/>
    <w:rsid w:val="009A010B"/>
    <w:rsid w:val="009A1C05"/>
    <w:rsid w:val="009A331D"/>
    <w:rsid w:val="009A3D4E"/>
    <w:rsid w:val="009B75A3"/>
    <w:rsid w:val="009C49B2"/>
    <w:rsid w:val="009D19F6"/>
    <w:rsid w:val="009D7500"/>
    <w:rsid w:val="009E3AE1"/>
    <w:rsid w:val="009F0C37"/>
    <w:rsid w:val="009F6498"/>
    <w:rsid w:val="00A03554"/>
    <w:rsid w:val="00A0747E"/>
    <w:rsid w:val="00A10F37"/>
    <w:rsid w:val="00A114D8"/>
    <w:rsid w:val="00A13A14"/>
    <w:rsid w:val="00A14650"/>
    <w:rsid w:val="00A1632D"/>
    <w:rsid w:val="00A33603"/>
    <w:rsid w:val="00A33D0C"/>
    <w:rsid w:val="00A348F1"/>
    <w:rsid w:val="00A40993"/>
    <w:rsid w:val="00A42484"/>
    <w:rsid w:val="00A42E4F"/>
    <w:rsid w:val="00A43EA3"/>
    <w:rsid w:val="00A47412"/>
    <w:rsid w:val="00A5011C"/>
    <w:rsid w:val="00A524BA"/>
    <w:rsid w:val="00A5326C"/>
    <w:rsid w:val="00A54A2E"/>
    <w:rsid w:val="00A55274"/>
    <w:rsid w:val="00A57D6B"/>
    <w:rsid w:val="00A60FBB"/>
    <w:rsid w:val="00A624FB"/>
    <w:rsid w:val="00A63EC4"/>
    <w:rsid w:val="00A65537"/>
    <w:rsid w:val="00A70548"/>
    <w:rsid w:val="00A71DB9"/>
    <w:rsid w:val="00A738BB"/>
    <w:rsid w:val="00A7522F"/>
    <w:rsid w:val="00A82223"/>
    <w:rsid w:val="00A82878"/>
    <w:rsid w:val="00A8447F"/>
    <w:rsid w:val="00A9384F"/>
    <w:rsid w:val="00A94850"/>
    <w:rsid w:val="00AA0109"/>
    <w:rsid w:val="00AA1ABE"/>
    <w:rsid w:val="00AA1E36"/>
    <w:rsid w:val="00AA3A41"/>
    <w:rsid w:val="00AA5117"/>
    <w:rsid w:val="00AA7D98"/>
    <w:rsid w:val="00AB6A18"/>
    <w:rsid w:val="00AD1693"/>
    <w:rsid w:val="00AD59D2"/>
    <w:rsid w:val="00AD5AE9"/>
    <w:rsid w:val="00AE18D5"/>
    <w:rsid w:val="00AE6C6A"/>
    <w:rsid w:val="00AF6775"/>
    <w:rsid w:val="00AF6FF2"/>
    <w:rsid w:val="00AF73C7"/>
    <w:rsid w:val="00B0012D"/>
    <w:rsid w:val="00B02D04"/>
    <w:rsid w:val="00B14007"/>
    <w:rsid w:val="00B143D3"/>
    <w:rsid w:val="00B162EE"/>
    <w:rsid w:val="00B20F9D"/>
    <w:rsid w:val="00B20FC3"/>
    <w:rsid w:val="00B21193"/>
    <w:rsid w:val="00B21421"/>
    <w:rsid w:val="00B24947"/>
    <w:rsid w:val="00B24950"/>
    <w:rsid w:val="00B46047"/>
    <w:rsid w:val="00B4667B"/>
    <w:rsid w:val="00B501E9"/>
    <w:rsid w:val="00B52043"/>
    <w:rsid w:val="00B52674"/>
    <w:rsid w:val="00B54D18"/>
    <w:rsid w:val="00B601C6"/>
    <w:rsid w:val="00B6395D"/>
    <w:rsid w:val="00B67842"/>
    <w:rsid w:val="00B71677"/>
    <w:rsid w:val="00B74904"/>
    <w:rsid w:val="00B76FF4"/>
    <w:rsid w:val="00B81C08"/>
    <w:rsid w:val="00B85318"/>
    <w:rsid w:val="00B856CE"/>
    <w:rsid w:val="00BA3E97"/>
    <w:rsid w:val="00BA42E0"/>
    <w:rsid w:val="00BB03C4"/>
    <w:rsid w:val="00BB2197"/>
    <w:rsid w:val="00BB6ACC"/>
    <w:rsid w:val="00BB7C88"/>
    <w:rsid w:val="00BC0807"/>
    <w:rsid w:val="00BC2E16"/>
    <w:rsid w:val="00BC73E9"/>
    <w:rsid w:val="00BD2361"/>
    <w:rsid w:val="00BE23F1"/>
    <w:rsid w:val="00BE3E8F"/>
    <w:rsid w:val="00BE6089"/>
    <w:rsid w:val="00BF296B"/>
    <w:rsid w:val="00C017D8"/>
    <w:rsid w:val="00C0347A"/>
    <w:rsid w:val="00C07EAD"/>
    <w:rsid w:val="00C108D4"/>
    <w:rsid w:val="00C1216D"/>
    <w:rsid w:val="00C17E4D"/>
    <w:rsid w:val="00C20189"/>
    <w:rsid w:val="00C3408F"/>
    <w:rsid w:val="00C35973"/>
    <w:rsid w:val="00C37B29"/>
    <w:rsid w:val="00C40AAA"/>
    <w:rsid w:val="00C40C9F"/>
    <w:rsid w:val="00C508E1"/>
    <w:rsid w:val="00C55225"/>
    <w:rsid w:val="00C60017"/>
    <w:rsid w:val="00C616C5"/>
    <w:rsid w:val="00C6609D"/>
    <w:rsid w:val="00C67F96"/>
    <w:rsid w:val="00C7177B"/>
    <w:rsid w:val="00C74081"/>
    <w:rsid w:val="00C77939"/>
    <w:rsid w:val="00C926CD"/>
    <w:rsid w:val="00C9436C"/>
    <w:rsid w:val="00CA4035"/>
    <w:rsid w:val="00CA7486"/>
    <w:rsid w:val="00CB4BAA"/>
    <w:rsid w:val="00CB5585"/>
    <w:rsid w:val="00CC2C13"/>
    <w:rsid w:val="00CC4504"/>
    <w:rsid w:val="00CC729A"/>
    <w:rsid w:val="00CC7CC9"/>
    <w:rsid w:val="00CD0A09"/>
    <w:rsid w:val="00CD7964"/>
    <w:rsid w:val="00CD7CEA"/>
    <w:rsid w:val="00CE08F1"/>
    <w:rsid w:val="00CE098F"/>
    <w:rsid w:val="00CE148C"/>
    <w:rsid w:val="00CE1593"/>
    <w:rsid w:val="00CE1AD5"/>
    <w:rsid w:val="00CE4FD2"/>
    <w:rsid w:val="00CF1802"/>
    <w:rsid w:val="00CF671C"/>
    <w:rsid w:val="00D02E61"/>
    <w:rsid w:val="00D036B5"/>
    <w:rsid w:val="00D10523"/>
    <w:rsid w:val="00D11B11"/>
    <w:rsid w:val="00D125F1"/>
    <w:rsid w:val="00D1371E"/>
    <w:rsid w:val="00D16469"/>
    <w:rsid w:val="00D205CE"/>
    <w:rsid w:val="00D24170"/>
    <w:rsid w:val="00D26BD4"/>
    <w:rsid w:val="00D31FEC"/>
    <w:rsid w:val="00D32BC4"/>
    <w:rsid w:val="00D36F79"/>
    <w:rsid w:val="00D45685"/>
    <w:rsid w:val="00D45CB5"/>
    <w:rsid w:val="00D50BEB"/>
    <w:rsid w:val="00D56618"/>
    <w:rsid w:val="00D6470E"/>
    <w:rsid w:val="00D65B4F"/>
    <w:rsid w:val="00D65B74"/>
    <w:rsid w:val="00D718C0"/>
    <w:rsid w:val="00D7243D"/>
    <w:rsid w:val="00D72A37"/>
    <w:rsid w:val="00D77C88"/>
    <w:rsid w:val="00D77E83"/>
    <w:rsid w:val="00D80F0E"/>
    <w:rsid w:val="00D81876"/>
    <w:rsid w:val="00D86C46"/>
    <w:rsid w:val="00D97391"/>
    <w:rsid w:val="00D97759"/>
    <w:rsid w:val="00DA1B9F"/>
    <w:rsid w:val="00DA2E27"/>
    <w:rsid w:val="00DB4F62"/>
    <w:rsid w:val="00DB5A15"/>
    <w:rsid w:val="00DB5BC5"/>
    <w:rsid w:val="00DB5D1E"/>
    <w:rsid w:val="00DC346C"/>
    <w:rsid w:val="00DC6407"/>
    <w:rsid w:val="00DC6E02"/>
    <w:rsid w:val="00DC7211"/>
    <w:rsid w:val="00DD11E2"/>
    <w:rsid w:val="00DD1D0C"/>
    <w:rsid w:val="00DD2A13"/>
    <w:rsid w:val="00DD3623"/>
    <w:rsid w:val="00DE3B1B"/>
    <w:rsid w:val="00DF1229"/>
    <w:rsid w:val="00DF5CD1"/>
    <w:rsid w:val="00E00BF1"/>
    <w:rsid w:val="00E0149F"/>
    <w:rsid w:val="00E03F5C"/>
    <w:rsid w:val="00E05DBA"/>
    <w:rsid w:val="00E11BFD"/>
    <w:rsid w:val="00E12CBF"/>
    <w:rsid w:val="00E12F51"/>
    <w:rsid w:val="00E141D6"/>
    <w:rsid w:val="00E15068"/>
    <w:rsid w:val="00E15DDA"/>
    <w:rsid w:val="00E216FC"/>
    <w:rsid w:val="00E26674"/>
    <w:rsid w:val="00E306F5"/>
    <w:rsid w:val="00E31CAA"/>
    <w:rsid w:val="00E326BB"/>
    <w:rsid w:val="00E32DEC"/>
    <w:rsid w:val="00E36EB9"/>
    <w:rsid w:val="00E4020D"/>
    <w:rsid w:val="00E42755"/>
    <w:rsid w:val="00E43A64"/>
    <w:rsid w:val="00E45BE5"/>
    <w:rsid w:val="00E46766"/>
    <w:rsid w:val="00E473D0"/>
    <w:rsid w:val="00E5052B"/>
    <w:rsid w:val="00E51547"/>
    <w:rsid w:val="00E53253"/>
    <w:rsid w:val="00E608A5"/>
    <w:rsid w:val="00E60E7B"/>
    <w:rsid w:val="00E6123C"/>
    <w:rsid w:val="00E63CA9"/>
    <w:rsid w:val="00E65ECA"/>
    <w:rsid w:val="00E66E3E"/>
    <w:rsid w:val="00E671F5"/>
    <w:rsid w:val="00E6792F"/>
    <w:rsid w:val="00E679FA"/>
    <w:rsid w:val="00E76B32"/>
    <w:rsid w:val="00E80E56"/>
    <w:rsid w:val="00E83E0A"/>
    <w:rsid w:val="00E842F6"/>
    <w:rsid w:val="00E85BE9"/>
    <w:rsid w:val="00E86F84"/>
    <w:rsid w:val="00EA3315"/>
    <w:rsid w:val="00EA4F84"/>
    <w:rsid w:val="00EA7F42"/>
    <w:rsid w:val="00EB13E3"/>
    <w:rsid w:val="00EC213D"/>
    <w:rsid w:val="00EC42F6"/>
    <w:rsid w:val="00EC54BC"/>
    <w:rsid w:val="00EC6B65"/>
    <w:rsid w:val="00ED4890"/>
    <w:rsid w:val="00EE2DED"/>
    <w:rsid w:val="00EE4392"/>
    <w:rsid w:val="00EE76B9"/>
    <w:rsid w:val="00EE7C3A"/>
    <w:rsid w:val="00EF1BF2"/>
    <w:rsid w:val="00EF24AA"/>
    <w:rsid w:val="00F031ED"/>
    <w:rsid w:val="00F0589B"/>
    <w:rsid w:val="00F06777"/>
    <w:rsid w:val="00F100F7"/>
    <w:rsid w:val="00F13D00"/>
    <w:rsid w:val="00F144AF"/>
    <w:rsid w:val="00F161FD"/>
    <w:rsid w:val="00F20A8A"/>
    <w:rsid w:val="00F315B0"/>
    <w:rsid w:val="00F317B7"/>
    <w:rsid w:val="00F42F58"/>
    <w:rsid w:val="00F47218"/>
    <w:rsid w:val="00F5459C"/>
    <w:rsid w:val="00F57E7E"/>
    <w:rsid w:val="00F629F6"/>
    <w:rsid w:val="00F62B58"/>
    <w:rsid w:val="00F63D3A"/>
    <w:rsid w:val="00F72298"/>
    <w:rsid w:val="00F72394"/>
    <w:rsid w:val="00F723F3"/>
    <w:rsid w:val="00F76D57"/>
    <w:rsid w:val="00F850FA"/>
    <w:rsid w:val="00F85DB4"/>
    <w:rsid w:val="00F861FB"/>
    <w:rsid w:val="00F916C6"/>
    <w:rsid w:val="00FA0FD2"/>
    <w:rsid w:val="00FA296F"/>
    <w:rsid w:val="00FA3983"/>
    <w:rsid w:val="00FB1983"/>
    <w:rsid w:val="00FB23A8"/>
    <w:rsid w:val="00FB4ABB"/>
    <w:rsid w:val="00FC33DA"/>
    <w:rsid w:val="00FC740B"/>
    <w:rsid w:val="00FD0380"/>
    <w:rsid w:val="00FD1334"/>
    <w:rsid w:val="00FE5F99"/>
    <w:rsid w:val="00FE7C4E"/>
    <w:rsid w:val="00FF4D97"/>
    <w:rsid w:val="00FF4F0F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644E"/>
  <w15:docId w15:val="{A6BC6946-7B80-45D2-A76E-2DF3138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648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CBF3F-9A06-4DC3-B670-21AB155D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3636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209</cp:revision>
  <cp:lastPrinted>2025-04-07T08:16:00Z</cp:lastPrinted>
  <dcterms:created xsi:type="dcterms:W3CDTF">2019-07-17T09:30:00Z</dcterms:created>
  <dcterms:modified xsi:type="dcterms:W3CDTF">2025-10-14T09:12:00Z</dcterms:modified>
</cp:coreProperties>
</file>