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C4A5F" w14:textId="77777777" w:rsidR="002201B4" w:rsidRPr="00DF2859" w:rsidRDefault="002201B4" w:rsidP="002201B4">
      <w:pPr>
        <w:jc w:val="center"/>
        <w:rPr>
          <w:rFonts w:ascii="Times New Roman" w:hAnsi="Times New Roman"/>
          <w:sz w:val="24"/>
          <w:szCs w:val="24"/>
        </w:rPr>
      </w:pPr>
      <w:r w:rsidRPr="008D31CB">
        <w:rPr>
          <w:rFonts w:ascii="Times New Roman" w:hAnsi="Times New Roman"/>
          <w:b/>
          <w:noProof/>
          <w:sz w:val="24"/>
          <w:szCs w:val="24"/>
        </w:rPr>
        <w:drawing>
          <wp:inline distT="0" distB="0" distL="0" distR="0" wp14:anchorId="3F06EBE4" wp14:editId="079458F5">
            <wp:extent cx="723265" cy="903605"/>
            <wp:effectExtent l="0" t="0" r="635" b="0"/>
            <wp:docPr id="1" name="Рисунок 1"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sers\Timofeev\Downloads\Гербовый щи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p w14:paraId="7E3DE1DE" w14:textId="77777777" w:rsidR="002201B4" w:rsidRPr="00DF2859" w:rsidRDefault="002201B4" w:rsidP="002201B4">
      <w:pPr>
        <w:spacing w:after="0"/>
        <w:jc w:val="center"/>
        <w:rPr>
          <w:rFonts w:ascii="Times New Roman" w:hAnsi="Times New Roman"/>
          <w:sz w:val="28"/>
          <w:szCs w:val="28"/>
        </w:rPr>
      </w:pPr>
      <w:r w:rsidRPr="00DF2859">
        <w:rPr>
          <w:rFonts w:ascii="Times New Roman" w:hAnsi="Times New Roman"/>
          <w:sz w:val="28"/>
          <w:szCs w:val="28"/>
        </w:rPr>
        <w:t>РОССИЙСКАЯ ФЕДЕРАЦИЯ</w:t>
      </w:r>
    </w:p>
    <w:p w14:paraId="270F0D2B" w14:textId="77777777" w:rsidR="002201B4" w:rsidRPr="00DF2859" w:rsidRDefault="002201B4" w:rsidP="002201B4">
      <w:pPr>
        <w:spacing w:after="0"/>
        <w:jc w:val="center"/>
        <w:rPr>
          <w:rFonts w:ascii="Times New Roman" w:hAnsi="Times New Roman"/>
          <w:sz w:val="28"/>
          <w:szCs w:val="28"/>
        </w:rPr>
      </w:pPr>
      <w:r w:rsidRPr="00DF2859">
        <w:rPr>
          <w:rFonts w:ascii="Times New Roman" w:hAnsi="Times New Roman"/>
          <w:sz w:val="28"/>
          <w:szCs w:val="28"/>
        </w:rPr>
        <w:t>Иркутская область</w:t>
      </w:r>
    </w:p>
    <w:p w14:paraId="0778E67E" w14:textId="77777777" w:rsidR="002201B4" w:rsidRPr="00DF2859" w:rsidRDefault="002201B4" w:rsidP="002201B4">
      <w:pPr>
        <w:spacing w:after="0"/>
        <w:jc w:val="center"/>
        <w:rPr>
          <w:rFonts w:ascii="Times New Roman" w:hAnsi="Times New Roman"/>
          <w:sz w:val="28"/>
          <w:szCs w:val="28"/>
        </w:rPr>
      </w:pPr>
      <w:r w:rsidRPr="00DF2859">
        <w:rPr>
          <w:rFonts w:ascii="Times New Roman" w:hAnsi="Times New Roman"/>
          <w:sz w:val="28"/>
          <w:szCs w:val="28"/>
        </w:rPr>
        <w:t>Слюдянское муниципальное образование</w:t>
      </w:r>
    </w:p>
    <w:p w14:paraId="442F2845" w14:textId="77777777" w:rsidR="002201B4" w:rsidRPr="00DF2859" w:rsidRDefault="002201B4" w:rsidP="002201B4">
      <w:pPr>
        <w:spacing w:after="0"/>
        <w:jc w:val="center"/>
        <w:rPr>
          <w:rFonts w:ascii="Times New Roman" w:hAnsi="Times New Roman"/>
          <w:sz w:val="28"/>
          <w:szCs w:val="28"/>
        </w:rPr>
      </w:pPr>
    </w:p>
    <w:p w14:paraId="6028B741" w14:textId="77777777" w:rsidR="002201B4" w:rsidRPr="00DF2859" w:rsidRDefault="002201B4" w:rsidP="002201B4">
      <w:pPr>
        <w:spacing w:after="0"/>
        <w:jc w:val="center"/>
        <w:rPr>
          <w:rFonts w:ascii="Times New Roman" w:hAnsi="Times New Roman"/>
          <w:b/>
          <w:sz w:val="28"/>
          <w:szCs w:val="28"/>
        </w:rPr>
      </w:pPr>
      <w:r w:rsidRPr="00DF2859">
        <w:rPr>
          <w:rFonts w:ascii="Times New Roman" w:hAnsi="Times New Roman"/>
          <w:b/>
          <w:sz w:val="28"/>
          <w:szCs w:val="28"/>
        </w:rPr>
        <w:t>АДМИНИСТРАЦИЯ СЛЮДЯНСКОГО ГОРОДСКОГО ПОСЕЛЕНИЯ</w:t>
      </w:r>
    </w:p>
    <w:p w14:paraId="150B30CD" w14:textId="77777777" w:rsidR="002201B4" w:rsidRPr="00DF2859" w:rsidRDefault="002201B4" w:rsidP="002201B4">
      <w:pPr>
        <w:spacing w:after="0"/>
        <w:jc w:val="center"/>
        <w:rPr>
          <w:rFonts w:ascii="Times New Roman" w:hAnsi="Times New Roman"/>
          <w:sz w:val="20"/>
          <w:szCs w:val="20"/>
        </w:rPr>
      </w:pPr>
      <w:r w:rsidRPr="00DF2859">
        <w:rPr>
          <w:rFonts w:ascii="Times New Roman" w:hAnsi="Times New Roman"/>
          <w:sz w:val="20"/>
          <w:szCs w:val="20"/>
        </w:rPr>
        <w:t>Слюдянского района</w:t>
      </w:r>
    </w:p>
    <w:p w14:paraId="695BE96F" w14:textId="77777777" w:rsidR="002201B4" w:rsidRDefault="002201B4" w:rsidP="002201B4">
      <w:pPr>
        <w:spacing w:after="0"/>
        <w:jc w:val="center"/>
        <w:rPr>
          <w:rFonts w:ascii="Times New Roman" w:hAnsi="Times New Roman"/>
          <w:sz w:val="20"/>
          <w:szCs w:val="20"/>
        </w:rPr>
      </w:pPr>
      <w:r w:rsidRPr="00DF2859">
        <w:rPr>
          <w:rFonts w:ascii="Times New Roman" w:hAnsi="Times New Roman"/>
          <w:sz w:val="20"/>
          <w:szCs w:val="20"/>
        </w:rPr>
        <w:t>г. Слюдянка</w:t>
      </w:r>
    </w:p>
    <w:p w14:paraId="061733AD" w14:textId="77777777" w:rsidR="002201B4" w:rsidRPr="00DF2859" w:rsidRDefault="002201B4" w:rsidP="002201B4">
      <w:pPr>
        <w:spacing w:after="0"/>
        <w:jc w:val="center"/>
        <w:rPr>
          <w:rFonts w:ascii="Times New Roman" w:hAnsi="Times New Roman"/>
          <w:sz w:val="20"/>
          <w:szCs w:val="20"/>
        </w:rPr>
      </w:pPr>
    </w:p>
    <w:p w14:paraId="432619FC" w14:textId="77777777" w:rsidR="002201B4" w:rsidRPr="00DF2859" w:rsidRDefault="002201B4" w:rsidP="002201B4">
      <w:pPr>
        <w:spacing w:after="0"/>
        <w:jc w:val="center"/>
        <w:rPr>
          <w:rFonts w:ascii="Times New Roman" w:hAnsi="Times New Roman"/>
          <w:b/>
          <w:sz w:val="40"/>
          <w:szCs w:val="40"/>
        </w:rPr>
      </w:pPr>
      <w:r w:rsidRPr="00DF2859">
        <w:rPr>
          <w:rFonts w:ascii="Times New Roman" w:hAnsi="Times New Roman"/>
          <w:b/>
          <w:sz w:val="40"/>
          <w:szCs w:val="40"/>
        </w:rPr>
        <w:t>ПОСТАНОВЛЕНИЕ</w:t>
      </w:r>
    </w:p>
    <w:p w14:paraId="27BFC3D9" w14:textId="77777777" w:rsidR="002201B4" w:rsidRDefault="002201B4" w:rsidP="002201B4">
      <w:pPr>
        <w:jc w:val="both"/>
        <w:rPr>
          <w:rFonts w:ascii="Times New Roman" w:hAnsi="Times New Roman"/>
          <w:sz w:val="24"/>
          <w:szCs w:val="24"/>
        </w:rPr>
      </w:pPr>
    </w:p>
    <w:tbl>
      <w:tblPr>
        <w:tblW w:w="0" w:type="auto"/>
        <w:tblLook w:val="04A0" w:firstRow="1" w:lastRow="0" w:firstColumn="1" w:lastColumn="0" w:noHBand="0" w:noVBand="1"/>
      </w:tblPr>
      <w:tblGrid>
        <w:gridCol w:w="599"/>
        <w:gridCol w:w="2126"/>
        <w:gridCol w:w="445"/>
        <w:gridCol w:w="1256"/>
      </w:tblGrid>
      <w:tr w:rsidR="002201B4" w:rsidRPr="00C52812" w14:paraId="3BA42C28" w14:textId="77777777" w:rsidTr="003238C7">
        <w:tc>
          <w:tcPr>
            <w:tcW w:w="599" w:type="dxa"/>
            <w:shd w:val="clear" w:color="auto" w:fill="auto"/>
          </w:tcPr>
          <w:p w14:paraId="02C91382" w14:textId="77777777" w:rsidR="002201B4" w:rsidRPr="00C52812" w:rsidRDefault="002201B4" w:rsidP="003238C7">
            <w:pPr>
              <w:spacing w:after="0"/>
              <w:ind w:right="-21"/>
              <w:rPr>
                <w:rFonts w:ascii="Times New Roman" w:hAnsi="Times New Roman"/>
                <w:sz w:val="24"/>
                <w:szCs w:val="24"/>
              </w:rPr>
            </w:pPr>
            <w:r w:rsidRPr="00C52812">
              <w:rPr>
                <w:rFonts w:ascii="Times New Roman" w:hAnsi="Times New Roman"/>
                <w:sz w:val="24"/>
                <w:szCs w:val="24"/>
              </w:rPr>
              <w:t>от</w:t>
            </w:r>
          </w:p>
        </w:tc>
        <w:tc>
          <w:tcPr>
            <w:tcW w:w="2126" w:type="dxa"/>
            <w:tcBorders>
              <w:bottom w:val="single" w:sz="4" w:space="0" w:color="auto"/>
            </w:tcBorders>
            <w:shd w:val="clear" w:color="auto" w:fill="auto"/>
          </w:tcPr>
          <w:p w14:paraId="76FE1420" w14:textId="6BC1E615" w:rsidR="002201B4" w:rsidRPr="007742DC" w:rsidRDefault="007742DC" w:rsidP="003238C7">
            <w:pPr>
              <w:spacing w:after="0"/>
              <w:jc w:val="center"/>
              <w:rPr>
                <w:rFonts w:ascii="Times New Roman" w:hAnsi="Times New Roman"/>
                <w:sz w:val="24"/>
                <w:szCs w:val="24"/>
              </w:rPr>
            </w:pPr>
            <w:r>
              <w:rPr>
                <w:rFonts w:ascii="Times New Roman" w:hAnsi="Times New Roman"/>
                <w:sz w:val="24"/>
                <w:szCs w:val="24"/>
              </w:rPr>
              <w:t>26.12.2022</w:t>
            </w:r>
          </w:p>
        </w:tc>
        <w:tc>
          <w:tcPr>
            <w:tcW w:w="445" w:type="dxa"/>
            <w:shd w:val="clear" w:color="auto" w:fill="auto"/>
          </w:tcPr>
          <w:p w14:paraId="0C570EC9" w14:textId="77777777" w:rsidR="002201B4" w:rsidRPr="00C52812" w:rsidRDefault="002201B4" w:rsidP="003238C7">
            <w:pPr>
              <w:spacing w:after="0"/>
              <w:rPr>
                <w:rFonts w:ascii="Times New Roman" w:hAnsi="Times New Roman"/>
                <w:sz w:val="24"/>
                <w:szCs w:val="24"/>
              </w:rPr>
            </w:pPr>
            <w:r w:rsidRPr="00C52812">
              <w:rPr>
                <w:rFonts w:ascii="Times New Roman" w:hAnsi="Times New Roman"/>
                <w:sz w:val="24"/>
                <w:szCs w:val="24"/>
              </w:rPr>
              <w:t>№</w:t>
            </w:r>
          </w:p>
        </w:tc>
        <w:tc>
          <w:tcPr>
            <w:tcW w:w="1256" w:type="dxa"/>
            <w:tcBorders>
              <w:bottom w:val="single" w:sz="4" w:space="0" w:color="auto"/>
            </w:tcBorders>
            <w:shd w:val="clear" w:color="auto" w:fill="auto"/>
          </w:tcPr>
          <w:p w14:paraId="02DEE281" w14:textId="42B13256" w:rsidR="002201B4" w:rsidRPr="00C52812" w:rsidRDefault="007742DC" w:rsidP="003238C7">
            <w:pPr>
              <w:spacing w:after="0"/>
              <w:jc w:val="center"/>
              <w:rPr>
                <w:rFonts w:ascii="Times New Roman" w:hAnsi="Times New Roman"/>
                <w:sz w:val="24"/>
                <w:szCs w:val="24"/>
              </w:rPr>
            </w:pPr>
            <w:r>
              <w:rPr>
                <w:rFonts w:ascii="Times New Roman" w:hAnsi="Times New Roman"/>
                <w:sz w:val="24"/>
                <w:szCs w:val="24"/>
              </w:rPr>
              <w:t>961</w:t>
            </w:r>
          </w:p>
        </w:tc>
      </w:tr>
    </w:tbl>
    <w:p w14:paraId="243EC457" w14:textId="77777777" w:rsidR="002201B4" w:rsidRPr="00EA1B8F" w:rsidRDefault="002201B4" w:rsidP="002201B4">
      <w:pPr>
        <w:spacing w:after="0" w:line="240" w:lineRule="auto"/>
        <w:jc w:val="center"/>
        <w:rPr>
          <w:rFonts w:ascii="Times New Roman" w:hAnsi="Times New Roman"/>
          <w:b/>
          <w:kern w:val="2"/>
          <w:sz w:val="28"/>
          <w:szCs w:val="28"/>
        </w:rPr>
      </w:pPr>
    </w:p>
    <w:tbl>
      <w:tblPr>
        <w:tblW w:w="0" w:type="auto"/>
        <w:tblLook w:val="04A0" w:firstRow="1" w:lastRow="0" w:firstColumn="1" w:lastColumn="0" w:noHBand="0" w:noVBand="1"/>
      </w:tblPr>
      <w:tblGrid>
        <w:gridCol w:w="4786"/>
      </w:tblGrid>
      <w:tr w:rsidR="002201B4" w:rsidRPr="00300973" w14:paraId="506A6228" w14:textId="77777777" w:rsidTr="003238C7">
        <w:tc>
          <w:tcPr>
            <w:tcW w:w="4786" w:type="dxa"/>
            <w:shd w:val="clear" w:color="auto" w:fill="auto"/>
          </w:tcPr>
          <w:p w14:paraId="16FF04DD" w14:textId="77777777" w:rsidR="002201B4" w:rsidRDefault="002201B4" w:rsidP="003238C7">
            <w:pPr>
              <w:spacing w:after="0" w:line="240" w:lineRule="auto"/>
              <w:jc w:val="both"/>
            </w:pPr>
            <w:r w:rsidRPr="00300973">
              <w:rPr>
                <w:rFonts w:ascii="Times New Roman" w:hAnsi="Times New Roman"/>
                <w:bCs/>
                <w:kern w:val="2"/>
                <w:sz w:val="24"/>
                <w:szCs w:val="24"/>
              </w:rPr>
              <w:t>Об утверждении Административного регламента предоставления муниципальной услуги «Предоставление разрешения на условно разрешённый вид использования земельного участка или объекта капитального строительства</w:t>
            </w:r>
          </w:p>
        </w:tc>
      </w:tr>
    </w:tbl>
    <w:p w14:paraId="1C448A80" w14:textId="77777777" w:rsidR="002201B4" w:rsidRDefault="002201B4" w:rsidP="002201B4">
      <w:pPr>
        <w:spacing w:after="0" w:line="240" w:lineRule="auto"/>
        <w:jc w:val="center"/>
        <w:rPr>
          <w:rFonts w:ascii="Times New Roman" w:hAnsi="Times New Roman"/>
          <w:b/>
          <w:kern w:val="2"/>
          <w:sz w:val="28"/>
          <w:szCs w:val="28"/>
        </w:rPr>
      </w:pPr>
    </w:p>
    <w:p w14:paraId="0C820E8B" w14:textId="77777777" w:rsidR="002201B4" w:rsidRPr="008D31CB" w:rsidRDefault="002201B4" w:rsidP="002201B4">
      <w:pPr>
        <w:spacing w:after="0" w:line="240" w:lineRule="auto"/>
        <w:jc w:val="center"/>
        <w:rPr>
          <w:rFonts w:ascii="Times New Roman" w:hAnsi="Times New Roman"/>
          <w:kern w:val="2"/>
          <w:sz w:val="24"/>
          <w:szCs w:val="24"/>
        </w:rPr>
      </w:pPr>
    </w:p>
    <w:p w14:paraId="7474AD41" w14:textId="77777777" w:rsidR="002201B4" w:rsidRPr="006B62D7" w:rsidRDefault="002201B4" w:rsidP="002201B4">
      <w:pPr>
        <w:spacing w:after="0" w:line="240" w:lineRule="auto"/>
        <w:ind w:firstLine="567"/>
        <w:jc w:val="both"/>
        <w:rPr>
          <w:rFonts w:ascii="Times New Roman" w:hAnsi="Times New Roman"/>
          <w:sz w:val="24"/>
          <w:szCs w:val="24"/>
        </w:rPr>
      </w:pPr>
      <w:r w:rsidRPr="008D31CB">
        <w:rPr>
          <w:rFonts w:ascii="Times New Roman" w:hAnsi="Times New Roman"/>
          <w:kern w:val="2"/>
          <w:sz w:val="24"/>
          <w:szCs w:val="24"/>
        </w:rPr>
        <w:t xml:space="preserve">В соответствии со статьей 39 Градостроительного кодекса Российской Федерации, </w:t>
      </w:r>
      <w:r w:rsidRPr="008D31CB">
        <w:rPr>
          <w:rFonts w:ascii="Times New Roman" w:eastAsia="Times New Roman" w:hAnsi="Times New Roman"/>
          <w:kern w:val="2"/>
          <w:sz w:val="24"/>
          <w:szCs w:val="24"/>
        </w:rPr>
        <w:t>Федеральным законом от 27 июля 2010 года № 210</w:t>
      </w:r>
      <w:r w:rsidRPr="008D31CB">
        <w:rPr>
          <w:rFonts w:ascii="Times New Roman" w:eastAsia="Times New Roman" w:hAnsi="Times New Roman"/>
          <w:kern w:val="2"/>
          <w:sz w:val="24"/>
          <w:szCs w:val="24"/>
        </w:rPr>
        <w:noBreakHyphen/>
        <w:t xml:space="preserve">ФЗ «Об организации предоставления государственных и муниципальных услуг», </w:t>
      </w:r>
      <w:r w:rsidRPr="006B62D7">
        <w:rPr>
          <w:rFonts w:ascii="Times New Roman" w:eastAsia="Arial" w:hAnsi="Times New Roman"/>
          <w:color w:val="000000"/>
          <w:sz w:val="24"/>
          <w:szCs w:val="24"/>
        </w:rPr>
        <w:t xml:space="preserve">постановлением администрации Слюдянского городского поселения от 04.03.2020 г. </w:t>
      </w:r>
      <w:r w:rsidRPr="006B62D7">
        <w:rPr>
          <w:rFonts w:ascii="Times New Roman" w:eastAsia="Segoe UI Symbol" w:hAnsi="Times New Roman"/>
          <w:color w:val="000000"/>
          <w:sz w:val="24"/>
          <w:szCs w:val="24"/>
        </w:rPr>
        <w:t>№</w:t>
      </w:r>
      <w:r w:rsidRPr="006B62D7">
        <w:rPr>
          <w:rFonts w:ascii="Times New Roman" w:eastAsia="Arial" w:hAnsi="Times New Roman"/>
          <w:color w:val="000000"/>
          <w:sz w:val="24"/>
          <w:szCs w:val="24"/>
        </w:rPr>
        <w:t xml:space="preserve"> 161 «</w:t>
      </w:r>
      <w:r w:rsidRPr="006B62D7">
        <w:rPr>
          <w:rStyle w:val="13"/>
          <w:color w:val="000000"/>
          <w:sz w:val="24"/>
          <w:szCs w:val="24"/>
        </w:rPr>
        <w:t>Об утверждении правил разработки и утверждения административных регламентов предоставления муниципальных услуг в Слюдянском муниципальном образовании</w:t>
      </w:r>
      <w:r w:rsidRPr="006B62D7">
        <w:rPr>
          <w:rFonts w:ascii="Times New Roman" w:eastAsia="Arial" w:hAnsi="Times New Roman"/>
          <w:color w:val="000000"/>
          <w:sz w:val="24"/>
          <w:szCs w:val="24"/>
        </w:rPr>
        <w:t>»</w:t>
      </w:r>
      <w:r w:rsidRPr="006B62D7">
        <w:rPr>
          <w:rFonts w:ascii="Times New Roman" w:hAnsi="Times New Roman"/>
          <w:kern w:val="2"/>
          <w:sz w:val="24"/>
          <w:szCs w:val="24"/>
        </w:rPr>
        <w:t xml:space="preserve">, </w:t>
      </w:r>
      <w:r w:rsidRPr="006B62D7">
        <w:rPr>
          <w:rFonts w:ascii="Times New Roman" w:hAnsi="Times New Roman"/>
          <w:bCs/>
          <w:kern w:val="2"/>
          <w:sz w:val="24"/>
          <w:szCs w:val="24"/>
        </w:rPr>
        <w:t xml:space="preserve">руководствуясь </w:t>
      </w:r>
      <w:r w:rsidRPr="006B62D7">
        <w:rPr>
          <w:rFonts w:ascii="Times New Roman" w:eastAsia="Arial" w:hAnsi="Times New Roman"/>
          <w:sz w:val="24"/>
          <w:szCs w:val="24"/>
        </w:rPr>
        <w:t xml:space="preserve">ст. 10, 47 </w:t>
      </w:r>
      <w:r w:rsidRPr="006B62D7">
        <w:rPr>
          <w:rFonts w:ascii="Times New Roman" w:hAnsi="Times New Roman"/>
          <w:sz w:val="24"/>
          <w:szCs w:val="24"/>
        </w:rPr>
        <w:t>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за №RU385181042005001, с изменениями и дополнениями, зарегистрированными Управлением Министерства юстиции Российской Федерации по Иркутской области от 6 декабря 2021 года №RU385181042021002,</w:t>
      </w:r>
    </w:p>
    <w:p w14:paraId="3B2790BF" w14:textId="77777777" w:rsidR="002201B4" w:rsidRDefault="002201B4" w:rsidP="002201B4">
      <w:pPr>
        <w:autoSpaceDE w:val="0"/>
        <w:autoSpaceDN w:val="0"/>
        <w:adjustRightInd w:val="0"/>
        <w:spacing w:after="0" w:line="240" w:lineRule="auto"/>
        <w:ind w:firstLine="709"/>
        <w:jc w:val="both"/>
        <w:rPr>
          <w:rFonts w:ascii="Times New Roman" w:hAnsi="Times New Roman"/>
          <w:bCs/>
          <w:kern w:val="2"/>
          <w:sz w:val="24"/>
          <w:szCs w:val="24"/>
        </w:rPr>
      </w:pPr>
    </w:p>
    <w:p w14:paraId="77E8CC38" w14:textId="77777777" w:rsidR="002201B4" w:rsidRPr="006B62D7" w:rsidRDefault="002201B4" w:rsidP="002201B4">
      <w:pPr>
        <w:pStyle w:val="11"/>
        <w:spacing w:before="0" w:beforeAutospacing="0" w:after="0" w:afterAutospacing="0"/>
        <w:jc w:val="both"/>
        <w:rPr>
          <w:rFonts w:ascii="Times New Roman" w:hAnsi="Times New Roman" w:cs="Times New Roman"/>
          <w:b/>
          <w:bCs/>
          <w:color w:val="auto"/>
          <w:sz w:val="24"/>
          <w:szCs w:val="24"/>
        </w:rPr>
      </w:pPr>
      <w:r w:rsidRPr="006B62D7">
        <w:rPr>
          <w:rFonts w:ascii="Times New Roman" w:hAnsi="Times New Roman" w:cs="Times New Roman"/>
          <w:b/>
          <w:bCs/>
          <w:color w:val="auto"/>
          <w:sz w:val="24"/>
          <w:szCs w:val="24"/>
        </w:rPr>
        <w:t>ПОСТАНОВЛЯЕТ:</w:t>
      </w:r>
    </w:p>
    <w:p w14:paraId="38EF8292" w14:textId="77777777" w:rsidR="002201B4" w:rsidRDefault="002201B4" w:rsidP="002201B4">
      <w:pPr>
        <w:autoSpaceDE w:val="0"/>
        <w:autoSpaceDN w:val="0"/>
        <w:adjustRightInd w:val="0"/>
        <w:spacing w:after="0" w:line="240" w:lineRule="auto"/>
        <w:ind w:firstLine="709"/>
        <w:jc w:val="both"/>
        <w:rPr>
          <w:rFonts w:ascii="Times New Roman" w:hAnsi="Times New Roman"/>
          <w:bCs/>
          <w:kern w:val="2"/>
          <w:sz w:val="24"/>
          <w:szCs w:val="24"/>
        </w:rPr>
      </w:pPr>
    </w:p>
    <w:p w14:paraId="5770E930" w14:textId="77777777" w:rsidR="002201B4" w:rsidRPr="00BB50AE" w:rsidRDefault="002201B4" w:rsidP="002201B4">
      <w:pPr>
        <w:autoSpaceDE w:val="0"/>
        <w:autoSpaceDN w:val="0"/>
        <w:adjustRightInd w:val="0"/>
        <w:spacing w:after="0" w:line="240" w:lineRule="auto"/>
        <w:ind w:firstLine="567"/>
        <w:jc w:val="both"/>
        <w:rPr>
          <w:rFonts w:ascii="Times New Roman" w:hAnsi="Times New Roman"/>
          <w:bCs/>
          <w:kern w:val="2"/>
          <w:sz w:val="24"/>
          <w:szCs w:val="24"/>
        </w:rPr>
      </w:pPr>
      <w:r w:rsidRPr="00BB50AE">
        <w:rPr>
          <w:rFonts w:ascii="Times New Roman" w:hAnsi="Times New Roman"/>
          <w:bCs/>
          <w:kern w:val="2"/>
          <w:sz w:val="24"/>
          <w:szCs w:val="24"/>
        </w:rPr>
        <w:t>1. Утвердить</w:t>
      </w:r>
      <w:r w:rsidRPr="00BB50AE">
        <w:rPr>
          <w:rFonts w:ascii="Times New Roman" w:hAnsi="Times New Roman"/>
          <w:sz w:val="24"/>
          <w:szCs w:val="24"/>
        </w:rPr>
        <w:t xml:space="preserve">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BB50AE">
        <w:rPr>
          <w:rFonts w:ascii="Times New Roman" w:eastAsia="Arial" w:hAnsi="Times New Roman"/>
          <w:sz w:val="24"/>
          <w:szCs w:val="24"/>
          <w:lang w:eastAsia="zh-CN"/>
        </w:rPr>
        <w:t>»</w:t>
      </w:r>
      <w:r w:rsidRPr="00BB50AE">
        <w:rPr>
          <w:rFonts w:ascii="Times New Roman" w:hAnsi="Times New Roman"/>
          <w:bCs/>
          <w:kern w:val="2"/>
          <w:sz w:val="24"/>
          <w:szCs w:val="24"/>
        </w:rPr>
        <w:t xml:space="preserve"> (прилагается).</w:t>
      </w:r>
    </w:p>
    <w:p w14:paraId="21AEC196" w14:textId="77777777" w:rsidR="002201B4" w:rsidRPr="00BB50AE" w:rsidRDefault="002201B4" w:rsidP="002201B4">
      <w:pPr>
        <w:autoSpaceDE w:val="0"/>
        <w:autoSpaceDN w:val="0"/>
        <w:adjustRightInd w:val="0"/>
        <w:spacing w:after="0" w:line="240" w:lineRule="auto"/>
        <w:ind w:firstLine="567"/>
        <w:jc w:val="both"/>
        <w:rPr>
          <w:rFonts w:ascii="Times New Roman" w:hAnsi="Times New Roman"/>
          <w:kern w:val="2"/>
          <w:sz w:val="24"/>
          <w:szCs w:val="24"/>
        </w:rPr>
      </w:pPr>
      <w:r w:rsidRPr="00BB50AE">
        <w:rPr>
          <w:rFonts w:ascii="Times New Roman" w:hAnsi="Times New Roman"/>
          <w:bCs/>
          <w:kern w:val="2"/>
          <w:sz w:val="24"/>
          <w:szCs w:val="24"/>
        </w:rPr>
        <w:t xml:space="preserve">2. Настоящее постановление </w:t>
      </w:r>
      <w:r w:rsidRPr="00BB50AE">
        <w:rPr>
          <w:rFonts w:ascii="Times New Roman" w:hAnsi="Times New Roman"/>
          <w:kern w:val="2"/>
          <w:sz w:val="24"/>
          <w:szCs w:val="24"/>
        </w:rPr>
        <w:t>вступает в силу после дня его официального опубликования.</w:t>
      </w:r>
    </w:p>
    <w:p w14:paraId="48456797" w14:textId="77777777" w:rsidR="002201B4" w:rsidRDefault="002201B4" w:rsidP="002201B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kern w:val="2"/>
          <w:sz w:val="24"/>
          <w:szCs w:val="24"/>
        </w:rPr>
        <w:t>3</w:t>
      </w:r>
      <w:r w:rsidRPr="006B62D7">
        <w:rPr>
          <w:rFonts w:ascii="Times New Roman" w:hAnsi="Times New Roman"/>
          <w:kern w:val="2"/>
          <w:sz w:val="24"/>
          <w:szCs w:val="24"/>
        </w:rPr>
        <w:t xml:space="preserve">. </w:t>
      </w:r>
      <w:r w:rsidRPr="006B62D7">
        <w:rPr>
          <w:rFonts w:ascii="Times New Roman" w:hAnsi="Times New Roman"/>
          <w:sz w:val="24"/>
          <w:szCs w:val="24"/>
        </w:rPr>
        <w:t>Опубликовать настоящее постановление в специальном приложении к газете «</w:t>
      </w:r>
      <w:r>
        <w:rPr>
          <w:rFonts w:ascii="Times New Roman" w:hAnsi="Times New Roman"/>
          <w:sz w:val="24"/>
          <w:szCs w:val="24"/>
        </w:rPr>
        <w:t>Байкал новости</w:t>
      </w:r>
      <w:r w:rsidRPr="006B62D7">
        <w:rPr>
          <w:rFonts w:ascii="Times New Roman" w:hAnsi="Times New Roman"/>
          <w:sz w:val="24"/>
          <w:szCs w:val="24"/>
        </w:rPr>
        <w:t>», а также на официальном сайте администрации Слюдянского муниципального образования сети «Интернет.</w:t>
      </w:r>
    </w:p>
    <w:p w14:paraId="29A3EC5D" w14:textId="77777777" w:rsidR="002201B4" w:rsidRPr="006B62D7" w:rsidRDefault="002201B4" w:rsidP="002201B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bCs/>
          <w:iCs/>
          <w:sz w:val="24"/>
          <w:szCs w:val="24"/>
        </w:rPr>
        <w:lastRenderedPageBreak/>
        <w:t xml:space="preserve">4. </w:t>
      </w:r>
      <w:r w:rsidRPr="006B62D7">
        <w:rPr>
          <w:rFonts w:ascii="Times New Roman" w:hAnsi="Times New Roman"/>
          <w:sz w:val="24"/>
          <w:szCs w:val="24"/>
        </w:rPr>
        <w:t>Контроль за исполнением настоящего постановления возложить заместителя главы Слюдянского городского поселения О. В. Хаюка.</w:t>
      </w:r>
    </w:p>
    <w:p w14:paraId="10AF83D4" w14:textId="77777777" w:rsidR="002201B4" w:rsidRPr="006B62D7" w:rsidRDefault="002201B4" w:rsidP="002201B4">
      <w:pPr>
        <w:tabs>
          <w:tab w:val="left" w:pos="709"/>
        </w:tabs>
        <w:autoSpaceDE w:val="0"/>
        <w:autoSpaceDN w:val="0"/>
        <w:adjustRightInd w:val="0"/>
        <w:spacing w:after="0" w:line="240" w:lineRule="auto"/>
        <w:ind w:right="-1"/>
        <w:jc w:val="both"/>
        <w:rPr>
          <w:rFonts w:ascii="Times New Roman" w:hAnsi="Times New Roman"/>
          <w:color w:val="000000"/>
          <w:sz w:val="24"/>
          <w:szCs w:val="24"/>
        </w:rPr>
      </w:pPr>
    </w:p>
    <w:p w14:paraId="38611FE7" w14:textId="77777777" w:rsidR="002201B4" w:rsidRPr="006B62D7" w:rsidRDefault="002201B4" w:rsidP="002201B4">
      <w:pPr>
        <w:autoSpaceDE w:val="0"/>
        <w:autoSpaceDN w:val="0"/>
        <w:adjustRightInd w:val="0"/>
        <w:spacing w:after="0" w:line="240" w:lineRule="auto"/>
        <w:ind w:firstLine="709"/>
        <w:jc w:val="both"/>
        <w:rPr>
          <w:rFonts w:ascii="Times New Roman" w:hAnsi="Times New Roman"/>
          <w:kern w:val="2"/>
          <w:sz w:val="24"/>
          <w:szCs w:val="24"/>
        </w:rPr>
      </w:pPr>
    </w:p>
    <w:p w14:paraId="0111AA21" w14:textId="77777777" w:rsidR="002201B4" w:rsidRPr="006B62D7" w:rsidRDefault="002201B4" w:rsidP="002201B4">
      <w:pPr>
        <w:pStyle w:val="11"/>
        <w:spacing w:before="0" w:beforeAutospacing="0" w:after="0" w:afterAutospacing="0"/>
        <w:ind w:left="1069"/>
        <w:jc w:val="both"/>
        <w:rPr>
          <w:rFonts w:ascii="Times New Roman" w:hAnsi="Times New Roman" w:cs="Times New Roman"/>
          <w:color w:val="auto"/>
          <w:sz w:val="24"/>
          <w:szCs w:val="24"/>
        </w:rPr>
      </w:pPr>
    </w:p>
    <w:p w14:paraId="1DB852DC" w14:textId="77777777" w:rsidR="002201B4" w:rsidRPr="009F1DF1" w:rsidRDefault="002201B4" w:rsidP="002201B4">
      <w:pPr>
        <w:autoSpaceDE w:val="0"/>
        <w:autoSpaceDN w:val="0"/>
        <w:adjustRightInd w:val="0"/>
        <w:spacing w:after="0" w:line="240" w:lineRule="auto"/>
        <w:ind w:firstLine="709"/>
        <w:jc w:val="both"/>
        <w:rPr>
          <w:rFonts w:ascii="Times New Roman" w:hAnsi="Times New Roman"/>
          <w:kern w:val="2"/>
          <w:sz w:val="24"/>
          <w:szCs w:val="24"/>
        </w:rPr>
      </w:pPr>
    </w:p>
    <w:p w14:paraId="434F9578" w14:textId="77777777" w:rsidR="002201B4" w:rsidRPr="009F1DF1" w:rsidRDefault="002201B4" w:rsidP="002201B4">
      <w:pPr>
        <w:pStyle w:val="11"/>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Г</w:t>
      </w:r>
      <w:r w:rsidRPr="009F1DF1">
        <w:rPr>
          <w:rFonts w:ascii="Times New Roman" w:hAnsi="Times New Roman" w:cs="Times New Roman"/>
          <w:color w:val="auto"/>
          <w:sz w:val="24"/>
          <w:szCs w:val="24"/>
        </w:rPr>
        <w:t>лав</w:t>
      </w:r>
      <w:r>
        <w:rPr>
          <w:rFonts w:ascii="Times New Roman" w:hAnsi="Times New Roman" w:cs="Times New Roman"/>
          <w:color w:val="auto"/>
          <w:sz w:val="24"/>
          <w:szCs w:val="24"/>
        </w:rPr>
        <w:t>а</w:t>
      </w:r>
      <w:r w:rsidRPr="009F1DF1">
        <w:rPr>
          <w:rFonts w:ascii="Times New Roman" w:hAnsi="Times New Roman" w:cs="Times New Roman"/>
          <w:color w:val="auto"/>
          <w:sz w:val="24"/>
          <w:szCs w:val="24"/>
        </w:rPr>
        <w:t xml:space="preserve"> Слюдянского</w:t>
      </w:r>
    </w:p>
    <w:p w14:paraId="5F25EFE0" w14:textId="77777777" w:rsidR="002201B4" w:rsidRPr="009F1DF1" w:rsidRDefault="002201B4" w:rsidP="002201B4">
      <w:pPr>
        <w:pStyle w:val="a3"/>
        <w:spacing w:after="0" w:line="240" w:lineRule="auto"/>
        <w:ind w:left="0"/>
        <w:rPr>
          <w:rFonts w:ascii="Times New Roman" w:eastAsia="Times New Roman" w:hAnsi="Times New Roman"/>
          <w:kern w:val="2"/>
          <w:sz w:val="24"/>
          <w:szCs w:val="24"/>
          <w:lang w:eastAsia="ru-RU"/>
        </w:rPr>
      </w:pPr>
      <w:r w:rsidRPr="009F1DF1">
        <w:rPr>
          <w:rFonts w:ascii="Times New Roman" w:hAnsi="Times New Roman"/>
          <w:sz w:val="24"/>
          <w:szCs w:val="24"/>
        </w:rPr>
        <w:t xml:space="preserve">муниципального образования                                                              </w:t>
      </w:r>
      <w:r>
        <w:rPr>
          <w:rFonts w:ascii="Times New Roman" w:hAnsi="Times New Roman"/>
          <w:sz w:val="24"/>
          <w:szCs w:val="24"/>
        </w:rPr>
        <w:t xml:space="preserve">    </w:t>
      </w:r>
      <w:r w:rsidRPr="009F1DF1">
        <w:rPr>
          <w:rFonts w:ascii="Times New Roman" w:hAnsi="Times New Roman"/>
          <w:sz w:val="24"/>
          <w:szCs w:val="24"/>
        </w:rPr>
        <w:t xml:space="preserve">                </w:t>
      </w:r>
      <w:r>
        <w:rPr>
          <w:rFonts w:ascii="Times New Roman" w:hAnsi="Times New Roman"/>
          <w:sz w:val="24"/>
          <w:szCs w:val="24"/>
        </w:rPr>
        <w:t>В.Н. Сендзяк</w:t>
      </w:r>
      <w:r w:rsidRPr="009F1DF1">
        <w:rPr>
          <w:rFonts w:ascii="Times New Roman" w:hAnsi="Times New Roman"/>
          <w:sz w:val="24"/>
          <w:szCs w:val="24"/>
        </w:rPr>
        <w:t xml:space="preserve"> </w:t>
      </w:r>
    </w:p>
    <w:p w14:paraId="4D704D46" w14:textId="77777777" w:rsidR="00394235" w:rsidRDefault="00394235"/>
    <w:p w14:paraId="68515BA8" w14:textId="77777777" w:rsidR="002201B4" w:rsidRDefault="002201B4"/>
    <w:p w14:paraId="14362515" w14:textId="77777777" w:rsidR="002201B4" w:rsidRDefault="002201B4"/>
    <w:p w14:paraId="7C39636D" w14:textId="77777777" w:rsidR="002201B4" w:rsidRDefault="002201B4"/>
    <w:p w14:paraId="40A853C5" w14:textId="77777777" w:rsidR="002201B4" w:rsidRDefault="002201B4"/>
    <w:p w14:paraId="14A27A1F" w14:textId="77777777" w:rsidR="002201B4" w:rsidRDefault="002201B4"/>
    <w:p w14:paraId="3833AAAA" w14:textId="77777777" w:rsidR="002201B4" w:rsidRDefault="002201B4"/>
    <w:p w14:paraId="31270676" w14:textId="77777777" w:rsidR="002201B4" w:rsidRDefault="002201B4"/>
    <w:p w14:paraId="412FBA61" w14:textId="77777777" w:rsidR="002201B4" w:rsidRDefault="002201B4"/>
    <w:p w14:paraId="5F0DE916" w14:textId="77777777" w:rsidR="002201B4" w:rsidRDefault="002201B4"/>
    <w:p w14:paraId="33B3E6A1" w14:textId="77777777" w:rsidR="002201B4" w:rsidRDefault="002201B4"/>
    <w:p w14:paraId="17A38F13" w14:textId="77777777" w:rsidR="002201B4" w:rsidRDefault="002201B4"/>
    <w:p w14:paraId="78B4848C" w14:textId="77777777" w:rsidR="002201B4" w:rsidRDefault="002201B4"/>
    <w:p w14:paraId="404DD4FD" w14:textId="77777777" w:rsidR="002201B4" w:rsidRDefault="002201B4"/>
    <w:p w14:paraId="04F0B792" w14:textId="77777777" w:rsidR="002201B4" w:rsidRDefault="002201B4"/>
    <w:p w14:paraId="21BEFE5C" w14:textId="77777777" w:rsidR="002201B4" w:rsidRDefault="002201B4"/>
    <w:p w14:paraId="3730CA3E" w14:textId="77777777" w:rsidR="002201B4" w:rsidRDefault="002201B4"/>
    <w:p w14:paraId="65CB768D" w14:textId="77777777" w:rsidR="002201B4" w:rsidRDefault="002201B4"/>
    <w:p w14:paraId="498FEABF" w14:textId="77777777" w:rsidR="002201B4" w:rsidRDefault="002201B4"/>
    <w:p w14:paraId="312D6DF7" w14:textId="77777777" w:rsidR="002201B4" w:rsidRDefault="002201B4"/>
    <w:p w14:paraId="36E068A2" w14:textId="77777777" w:rsidR="002201B4" w:rsidRDefault="002201B4"/>
    <w:p w14:paraId="5A1AE8C4" w14:textId="77777777" w:rsidR="002201B4" w:rsidRDefault="002201B4"/>
    <w:p w14:paraId="55607FD8" w14:textId="77777777" w:rsidR="002201B4" w:rsidRDefault="002201B4"/>
    <w:p w14:paraId="721556BC" w14:textId="77777777" w:rsidR="002201B4" w:rsidRDefault="002201B4"/>
    <w:p w14:paraId="37AD5F43" w14:textId="77777777" w:rsidR="002201B4" w:rsidRPr="00621E6D" w:rsidRDefault="002201B4" w:rsidP="002201B4">
      <w:pPr>
        <w:autoSpaceDE w:val="0"/>
        <w:autoSpaceDN w:val="0"/>
        <w:spacing w:after="0" w:line="240" w:lineRule="auto"/>
        <w:ind w:left="5103"/>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lastRenderedPageBreak/>
        <w:t xml:space="preserve">          </w:t>
      </w:r>
      <w:r w:rsidRPr="00621E6D">
        <w:rPr>
          <w:rFonts w:ascii="Times New Roman" w:eastAsia="Times New Roman" w:hAnsi="Times New Roman"/>
          <w:kern w:val="2"/>
          <w:sz w:val="24"/>
          <w:szCs w:val="24"/>
          <w:lang w:eastAsia="ru-RU"/>
        </w:rPr>
        <w:t>УТВЕРЖД</w:t>
      </w:r>
      <w:r>
        <w:rPr>
          <w:rFonts w:ascii="Times New Roman" w:eastAsia="Times New Roman" w:hAnsi="Times New Roman"/>
          <w:kern w:val="2"/>
          <w:sz w:val="24"/>
          <w:szCs w:val="24"/>
          <w:lang w:eastAsia="ru-RU"/>
        </w:rPr>
        <w:t>Ё</w:t>
      </w:r>
      <w:r w:rsidRPr="00621E6D">
        <w:rPr>
          <w:rFonts w:ascii="Times New Roman" w:eastAsia="Times New Roman" w:hAnsi="Times New Roman"/>
          <w:kern w:val="2"/>
          <w:sz w:val="24"/>
          <w:szCs w:val="24"/>
          <w:lang w:eastAsia="ru-RU"/>
        </w:rPr>
        <w:t>Н</w:t>
      </w:r>
    </w:p>
    <w:p w14:paraId="112C55A6" w14:textId="77777777" w:rsidR="002201B4" w:rsidRPr="00621E6D" w:rsidRDefault="002201B4" w:rsidP="002201B4">
      <w:pPr>
        <w:autoSpaceDE w:val="0"/>
        <w:autoSpaceDN w:val="0"/>
        <w:spacing w:after="0" w:line="240" w:lineRule="auto"/>
        <w:ind w:left="5703" w:firstLineChars="6" w:firstLine="14"/>
        <w:jc w:val="both"/>
        <w:rPr>
          <w:rFonts w:ascii="Times New Roman" w:eastAsia="Times New Roman" w:hAnsi="Times New Roman"/>
          <w:kern w:val="2"/>
          <w:sz w:val="24"/>
          <w:szCs w:val="24"/>
          <w:lang w:eastAsia="ru-RU"/>
        </w:rPr>
      </w:pPr>
      <w:r w:rsidRPr="00621E6D">
        <w:rPr>
          <w:rFonts w:ascii="Times New Roman" w:eastAsia="Times New Roman" w:hAnsi="Times New Roman"/>
          <w:kern w:val="2"/>
          <w:sz w:val="24"/>
          <w:szCs w:val="24"/>
          <w:lang w:eastAsia="ru-RU"/>
        </w:rPr>
        <w:t xml:space="preserve">утверждённое постановлением </w:t>
      </w:r>
      <w:r w:rsidRPr="00621E6D">
        <w:rPr>
          <w:rFonts w:ascii="Times New Roman" w:hAnsi="Times New Roman"/>
          <w:bCs/>
          <w:kern w:val="2"/>
          <w:sz w:val="24"/>
          <w:szCs w:val="24"/>
        </w:rPr>
        <w:t>администрации Слюдянского городского поселения</w:t>
      </w:r>
    </w:p>
    <w:tbl>
      <w:tblPr>
        <w:tblW w:w="3685" w:type="dxa"/>
        <w:tblInd w:w="5671" w:type="dxa"/>
        <w:tblLook w:val="04A0" w:firstRow="1" w:lastRow="0" w:firstColumn="1" w:lastColumn="0" w:noHBand="0" w:noVBand="1"/>
      </w:tblPr>
      <w:tblGrid>
        <w:gridCol w:w="596"/>
        <w:gridCol w:w="1799"/>
        <w:gridCol w:w="445"/>
        <w:gridCol w:w="845"/>
      </w:tblGrid>
      <w:tr w:rsidR="002201B4" w:rsidRPr="00C52812" w14:paraId="6F4E845F" w14:textId="77777777" w:rsidTr="003238C7">
        <w:tc>
          <w:tcPr>
            <w:tcW w:w="599" w:type="dxa"/>
            <w:shd w:val="clear" w:color="auto" w:fill="auto"/>
          </w:tcPr>
          <w:p w14:paraId="6CDE7FA5" w14:textId="77777777" w:rsidR="002201B4" w:rsidRPr="00C52812" w:rsidRDefault="002201B4" w:rsidP="003238C7">
            <w:pPr>
              <w:spacing w:after="0"/>
              <w:ind w:right="-21"/>
              <w:rPr>
                <w:rFonts w:ascii="Times New Roman" w:hAnsi="Times New Roman"/>
                <w:sz w:val="24"/>
                <w:szCs w:val="24"/>
              </w:rPr>
            </w:pPr>
            <w:r w:rsidRPr="00C52812">
              <w:rPr>
                <w:rFonts w:ascii="Times New Roman" w:hAnsi="Times New Roman"/>
                <w:sz w:val="24"/>
                <w:szCs w:val="24"/>
              </w:rPr>
              <w:t>от</w:t>
            </w:r>
          </w:p>
        </w:tc>
        <w:tc>
          <w:tcPr>
            <w:tcW w:w="1810" w:type="dxa"/>
            <w:tcBorders>
              <w:bottom w:val="single" w:sz="4" w:space="0" w:color="auto"/>
            </w:tcBorders>
            <w:shd w:val="clear" w:color="auto" w:fill="auto"/>
          </w:tcPr>
          <w:p w14:paraId="2ED3BB94" w14:textId="4D3AB1B4" w:rsidR="002201B4" w:rsidRPr="007742DC" w:rsidRDefault="007742DC" w:rsidP="003238C7">
            <w:pPr>
              <w:spacing w:after="0"/>
              <w:jc w:val="center"/>
              <w:rPr>
                <w:rFonts w:ascii="Times New Roman" w:hAnsi="Times New Roman"/>
                <w:sz w:val="24"/>
                <w:szCs w:val="24"/>
              </w:rPr>
            </w:pPr>
            <w:r>
              <w:rPr>
                <w:rFonts w:ascii="Times New Roman" w:hAnsi="Times New Roman"/>
                <w:sz w:val="24"/>
                <w:szCs w:val="24"/>
              </w:rPr>
              <w:t>26.12.2022</w:t>
            </w:r>
          </w:p>
        </w:tc>
        <w:tc>
          <w:tcPr>
            <w:tcW w:w="425" w:type="dxa"/>
            <w:shd w:val="clear" w:color="auto" w:fill="auto"/>
          </w:tcPr>
          <w:p w14:paraId="0BCFE021" w14:textId="77777777" w:rsidR="002201B4" w:rsidRPr="00C52812" w:rsidRDefault="002201B4" w:rsidP="003238C7">
            <w:pPr>
              <w:spacing w:after="0"/>
              <w:rPr>
                <w:rFonts w:ascii="Times New Roman" w:hAnsi="Times New Roman"/>
                <w:sz w:val="24"/>
                <w:szCs w:val="24"/>
              </w:rPr>
            </w:pPr>
            <w:r w:rsidRPr="00C52812">
              <w:rPr>
                <w:rFonts w:ascii="Times New Roman" w:hAnsi="Times New Roman"/>
                <w:sz w:val="24"/>
                <w:szCs w:val="24"/>
              </w:rPr>
              <w:t>№</w:t>
            </w:r>
          </w:p>
        </w:tc>
        <w:tc>
          <w:tcPr>
            <w:tcW w:w="851" w:type="dxa"/>
            <w:tcBorders>
              <w:bottom w:val="single" w:sz="4" w:space="0" w:color="auto"/>
            </w:tcBorders>
            <w:shd w:val="clear" w:color="auto" w:fill="auto"/>
          </w:tcPr>
          <w:p w14:paraId="40D610C7" w14:textId="2BFEB003" w:rsidR="002201B4" w:rsidRPr="00C52812" w:rsidRDefault="007742DC" w:rsidP="003238C7">
            <w:pPr>
              <w:spacing w:after="0"/>
              <w:jc w:val="center"/>
              <w:rPr>
                <w:rFonts w:ascii="Times New Roman" w:hAnsi="Times New Roman"/>
                <w:sz w:val="24"/>
                <w:szCs w:val="24"/>
              </w:rPr>
            </w:pPr>
            <w:r>
              <w:rPr>
                <w:rFonts w:ascii="Times New Roman" w:hAnsi="Times New Roman"/>
                <w:sz w:val="24"/>
                <w:szCs w:val="24"/>
              </w:rPr>
              <w:t>961</w:t>
            </w:r>
            <w:bookmarkStart w:id="0" w:name="_GoBack"/>
            <w:bookmarkEnd w:id="0"/>
          </w:p>
        </w:tc>
      </w:tr>
    </w:tbl>
    <w:p w14:paraId="323927CC" w14:textId="77777777" w:rsidR="002201B4" w:rsidRPr="008D31CB" w:rsidRDefault="002201B4" w:rsidP="002201B4">
      <w:pPr>
        <w:autoSpaceDE w:val="0"/>
        <w:autoSpaceDN w:val="0"/>
        <w:spacing w:after="0" w:line="240" w:lineRule="auto"/>
        <w:ind w:left="5670"/>
        <w:jc w:val="both"/>
        <w:rPr>
          <w:rFonts w:ascii="Times New Roman" w:eastAsia="Times New Roman" w:hAnsi="Times New Roman"/>
          <w:kern w:val="2"/>
          <w:sz w:val="24"/>
          <w:szCs w:val="24"/>
          <w:lang w:eastAsia="ru-RU"/>
        </w:rPr>
      </w:pPr>
    </w:p>
    <w:p w14:paraId="55B89D8B" w14:textId="77777777" w:rsidR="002201B4" w:rsidRPr="008D31CB" w:rsidRDefault="002201B4" w:rsidP="002201B4">
      <w:pPr>
        <w:autoSpaceDE w:val="0"/>
        <w:autoSpaceDN w:val="0"/>
        <w:spacing w:after="0" w:line="240" w:lineRule="auto"/>
        <w:jc w:val="both"/>
        <w:rPr>
          <w:rFonts w:ascii="Times New Roman" w:eastAsia="Times New Roman" w:hAnsi="Times New Roman"/>
          <w:b/>
          <w:kern w:val="2"/>
          <w:sz w:val="24"/>
          <w:szCs w:val="24"/>
          <w:highlight w:val="yellow"/>
          <w:lang w:eastAsia="ru-RU"/>
        </w:rPr>
      </w:pPr>
    </w:p>
    <w:p w14:paraId="2680AE92" w14:textId="77777777" w:rsidR="002201B4" w:rsidRPr="008D31CB" w:rsidRDefault="002201B4" w:rsidP="002201B4">
      <w:pPr>
        <w:keepNext/>
        <w:autoSpaceDE w:val="0"/>
        <w:autoSpaceDN w:val="0"/>
        <w:spacing w:after="0" w:line="240" w:lineRule="auto"/>
        <w:jc w:val="center"/>
        <w:rPr>
          <w:rFonts w:ascii="Times New Roman" w:eastAsia="Times New Roman" w:hAnsi="Times New Roman"/>
          <w:b/>
          <w:kern w:val="2"/>
          <w:sz w:val="24"/>
          <w:szCs w:val="24"/>
          <w:lang w:eastAsia="ru-RU"/>
        </w:rPr>
      </w:pPr>
      <w:r w:rsidRPr="008D31CB">
        <w:rPr>
          <w:rFonts w:ascii="Times New Roman" w:eastAsia="Times New Roman" w:hAnsi="Times New Roman"/>
          <w:b/>
          <w:kern w:val="2"/>
          <w:sz w:val="24"/>
          <w:szCs w:val="24"/>
          <w:lang w:eastAsia="ru-RU"/>
        </w:rPr>
        <w:t>АДМИНИСТРАТИВНЫЙ РЕГЛАМЕНТ</w:t>
      </w:r>
    </w:p>
    <w:p w14:paraId="31B5DF0C" w14:textId="77777777" w:rsidR="002201B4" w:rsidRPr="008D31CB" w:rsidRDefault="002201B4" w:rsidP="002201B4">
      <w:pPr>
        <w:spacing w:after="0" w:line="240" w:lineRule="auto"/>
        <w:jc w:val="center"/>
        <w:rPr>
          <w:rFonts w:ascii="Times New Roman" w:eastAsia="Times New Roman" w:hAnsi="Times New Roman"/>
          <w:b/>
          <w:kern w:val="2"/>
          <w:sz w:val="24"/>
          <w:szCs w:val="24"/>
          <w:lang w:eastAsia="ru-RU"/>
        </w:rPr>
      </w:pPr>
      <w:r w:rsidRPr="008D31CB">
        <w:rPr>
          <w:rFonts w:ascii="Times New Roman" w:eastAsia="Times New Roman" w:hAnsi="Times New Roman"/>
          <w:b/>
          <w:kern w:val="2"/>
          <w:sz w:val="24"/>
          <w:szCs w:val="24"/>
          <w:lang w:eastAsia="ru-RU"/>
        </w:rPr>
        <w:t>ПРЕДОСТАВЛЕНИЯ МУНИЦИПАЛЬНОЙ УСЛУГИ</w:t>
      </w:r>
      <w:r w:rsidRPr="008D31CB">
        <w:rPr>
          <w:rFonts w:ascii="Times New Roman" w:eastAsia="Times New Roman" w:hAnsi="Times New Roman"/>
          <w:b/>
          <w:kern w:val="2"/>
          <w:sz w:val="24"/>
          <w:szCs w:val="24"/>
          <w:lang w:eastAsia="ru-RU"/>
        </w:rPr>
        <w:br/>
        <w:t>«ПРЕДОСТАВЛЕНИЕ РАЗРЕШЕНИЯ НА УСЛОВНО</w:t>
      </w:r>
      <w:r>
        <w:rPr>
          <w:rFonts w:ascii="Times New Roman" w:eastAsia="Times New Roman" w:hAnsi="Times New Roman"/>
          <w:b/>
          <w:kern w:val="2"/>
          <w:sz w:val="24"/>
          <w:szCs w:val="24"/>
          <w:lang w:eastAsia="ru-RU"/>
        </w:rPr>
        <w:t xml:space="preserve"> </w:t>
      </w:r>
      <w:r w:rsidRPr="008D31CB">
        <w:rPr>
          <w:rFonts w:ascii="Times New Roman" w:eastAsia="Times New Roman" w:hAnsi="Times New Roman"/>
          <w:b/>
          <w:kern w:val="2"/>
          <w:sz w:val="24"/>
          <w:szCs w:val="24"/>
          <w:lang w:eastAsia="ru-RU"/>
        </w:rPr>
        <w:t>РАЗРЕШЕННЫЙ ВИД ИСПОЛЬЗОВАНИЯ ЗЕМЕЛЬНОГО</w:t>
      </w:r>
      <w:r>
        <w:rPr>
          <w:rFonts w:ascii="Times New Roman" w:eastAsia="Times New Roman" w:hAnsi="Times New Roman"/>
          <w:b/>
          <w:kern w:val="2"/>
          <w:sz w:val="24"/>
          <w:szCs w:val="24"/>
          <w:lang w:eastAsia="ru-RU"/>
        </w:rPr>
        <w:t xml:space="preserve"> </w:t>
      </w:r>
      <w:r w:rsidRPr="008D31CB">
        <w:rPr>
          <w:rFonts w:ascii="Times New Roman" w:eastAsia="Times New Roman" w:hAnsi="Times New Roman"/>
          <w:b/>
          <w:kern w:val="2"/>
          <w:sz w:val="24"/>
          <w:szCs w:val="24"/>
          <w:lang w:eastAsia="ru-RU"/>
        </w:rPr>
        <w:t>УЧАСТКА ИЛИ ОБЪЕКТА КАПИТАЛЬНОГО СТРОИТЕЛЬСТВА</w:t>
      </w:r>
      <w:r w:rsidRPr="008D31CB">
        <w:rPr>
          <w:rFonts w:ascii="Times New Roman" w:eastAsia="Arial" w:hAnsi="Times New Roman"/>
          <w:b/>
          <w:sz w:val="24"/>
          <w:szCs w:val="24"/>
          <w:lang w:eastAsia="zh-CN"/>
        </w:rPr>
        <w:t>»</w:t>
      </w:r>
      <w:r>
        <w:rPr>
          <w:rFonts w:ascii="Times New Roman" w:eastAsia="Arial" w:hAnsi="Times New Roman"/>
          <w:b/>
          <w:sz w:val="24"/>
          <w:szCs w:val="24"/>
          <w:lang w:eastAsia="zh-CN"/>
        </w:rPr>
        <w:t xml:space="preserve"> на территории Слюдянского муниципального образования</w:t>
      </w:r>
    </w:p>
    <w:p w14:paraId="293A9831" w14:textId="77777777" w:rsidR="002201B4" w:rsidRPr="008D31CB" w:rsidRDefault="002201B4" w:rsidP="002201B4">
      <w:pPr>
        <w:spacing w:after="0" w:line="240" w:lineRule="auto"/>
        <w:jc w:val="center"/>
        <w:rPr>
          <w:rFonts w:ascii="Times New Roman" w:eastAsia="Times New Roman" w:hAnsi="Times New Roman"/>
          <w:b/>
          <w:kern w:val="2"/>
          <w:sz w:val="24"/>
          <w:szCs w:val="24"/>
          <w:lang w:eastAsia="ru-RU"/>
        </w:rPr>
      </w:pPr>
    </w:p>
    <w:p w14:paraId="47ED588E" w14:textId="77777777" w:rsidR="002201B4" w:rsidRPr="00BB50AE" w:rsidRDefault="002201B4" w:rsidP="002201B4">
      <w:pPr>
        <w:keepNext/>
        <w:spacing w:after="0" w:line="240" w:lineRule="auto"/>
        <w:jc w:val="center"/>
        <w:rPr>
          <w:rFonts w:ascii="Times New Roman" w:eastAsia="Times New Roman" w:hAnsi="Times New Roman"/>
          <w:b/>
          <w:bCs/>
          <w:kern w:val="2"/>
          <w:sz w:val="24"/>
          <w:szCs w:val="24"/>
          <w:lang w:eastAsia="ru-RU"/>
        </w:rPr>
      </w:pPr>
      <w:r w:rsidRPr="00BB50AE">
        <w:rPr>
          <w:rFonts w:ascii="Times New Roman" w:eastAsia="Times New Roman" w:hAnsi="Times New Roman"/>
          <w:b/>
          <w:bCs/>
          <w:kern w:val="2"/>
          <w:sz w:val="24"/>
          <w:szCs w:val="24"/>
          <w:lang w:eastAsia="ru-RU"/>
        </w:rPr>
        <w:t>РАЗДЕЛ I. ОБЩИЕ ПОЛОЖЕНИЯ</w:t>
      </w:r>
    </w:p>
    <w:p w14:paraId="776B27BC" w14:textId="77777777" w:rsidR="002201B4" w:rsidRPr="00BB50AE" w:rsidRDefault="002201B4" w:rsidP="002201B4">
      <w:pPr>
        <w:keepNext/>
        <w:keepLines/>
        <w:autoSpaceDE w:val="0"/>
        <w:autoSpaceDN w:val="0"/>
        <w:spacing w:after="0" w:line="240" w:lineRule="auto"/>
        <w:ind w:firstLine="709"/>
        <w:jc w:val="center"/>
        <w:rPr>
          <w:rFonts w:ascii="Times New Roman" w:eastAsia="Times New Roman" w:hAnsi="Times New Roman"/>
          <w:b/>
          <w:bCs/>
          <w:kern w:val="2"/>
          <w:sz w:val="24"/>
          <w:szCs w:val="24"/>
          <w:lang w:eastAsia="ru-RU"/>
        </w:rPr>
      </w:pPr>
    </w:p>
    <w:p w14:paraId="64E04391" w14:textId="77777777" w:rsidR="002201B4" w:rsidRPr="00BB50AE" w:rsidRDefault="002201B4" w:rsidP="002201B4">
      <w:pPr>
        <w:keepNext/>
        <w:keepLines/>
        <w:autoSpaceDE w:val="0"/>
        <w:autoSpaceDN w:val="0"/>
        <w:spacing w:after="0" w:line="240" w:lineRule="auto"/>
        <w:jc w:val="center"/>
        <w:outlineLvl w:val="2"/>
        <w:rPr>
          <w:rFonts w:ascii="Times New Roman" w:eastAsia="Times New Roman" w:hAnsi="Times New Roman"/>
          <w:b/>
          <w:bCs/>
          <w:kern w:val="2"/>
          <w:sz w:val="24"/>
          <w:szCs w:val="24"/>
          <w:lang w:eastAsia="ru-RU"/>
        </w:rPr>
      </w:pPr>
      <w:r w:rsidRPr="00BB50AE">
        <w:rPr>
          <w:rFonts w:ascii="Times New Roman" w:eastAsia="Times New Roman" w:hAnsi="Times New Roman"/>
          <w:b/>
          <w:bCs/>
          <w:kern w:val="2"/>
          <w:sz w:val="24"/>
          <w:szCs w:val="24"/>
          <w:lang w:eastAsia="ru-RU"/>
        </w:rPr>
        <w:t>Глава 1. Предмет регулирования административного регламента</w:t>
      </w:r>
    </w:p>
    <w:p w14:paraId="0A8CFDA7" w14:textId="77777777" w:rsidR="002201B4" w:rsidRPr="008D31CB" w:rsidRDefault="002201B4" w:rsidP="002201B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14:paraId="5DEB9954" w14:textId="77777777" w:rsidR="002201B4" w:rsidRPr="008D31CB"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 xml:space="preserve">1. Настоящий административный регламент </w:t>
      </w:r>
      <w:r w:rsidRPr="008D31CB">
        <w:rPr>
          <w:rFonts w:ascii="Times New Roman" w:hAnsi="Times New Roman"/>
          <w:bCs/>
          <w:kern w:val="2"/>
          <w:sz w:val="24"/>
          <w:szCs w:val="24"/>
        </w:rPr>
        <w:t xml:space="preserve">предоставления муниципальной услуги </w:t>
      </w:r>
      <w:r w:rsidRPr="008D31CB">
        <w:rPr>
          <w:rFonts w:ascii="Times New Roman" w:hAnsi="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8D31CB">
        <w:rPr>
          <w:rFonts w:ascii="Times New Roman" w:eastAsia="Arial" w:hAnsi="Times New Roman"/>
          <w:sz w:val="24"/>
          <w:szCs w:val="24"/>
          <w:lang w:eastAsia="zh-CN"/>
        </w:rPr>
        <w:t>»</w:t>
      </w:r>
      <w:r w:rsidRPr="008D31CB">
        <w:rPr>
          <w:rFonts w:ascii="Times New Roman" w:hAnsi="Times New Roman"/>
          <w:bCs/>
          <w:kern w:val="2"/>
          <w:sz w:val="24"/>
          <w:szCs w:val="24"/>
        </w:rPr>
        <w:t xml:space="preserve"> (далее – административный регламент) </w:t>
      </w:r>
      <w:r w:rsidRPr="008D31CB">
        <w:rPr>
          <w:rFonts w:ascii="Times New Roman" w:eastAsia="Times New Roman" w:hAnsi="Times New Roman"/>
          <w:kern w:val="2"/>
          <w:sz w:val="24"/>
          <w:szCs w:val="24"/>
          <w:lang w:eastAsia="ru-RU"/>
        </w:rPr>
        <w:t xml:space="preserve">устанавливает порядок и стандарт предоставления муниципальной услуги, в том числе </w:t>
      </w:r>
      <w:r w:rsidRPr="008D31CB">
        <w:rPr>
          <w:rFonts w:ascii="Times New Roman" w:hAnsi="Times New Roman"/>
          <w:bCs/>
          <w:kern w:val="2"/>
          <w:sz w:val="24"/>
          <w:szCs w:val="24"/>
        </w:rPr>
        <w:t xml:space="preserve">порядок взаимодействия местной администрации </w:t>
      </w:r>
      <w:r>
        <w:rPr>
          <w:rFonts w:ascii="Times New Roman" w:hAnsi="Times New Roman"/>
          <w:bCs/>
          <w:kern w:val="2"/>
          <w:sz w:val="24"/>
          <w:szCs w:val="24"/>
        </w:rPr>
        <w:t xml:space="preserve">Слюдянского </w:t>
      </w:r>
      <w:r w:rsidRPr="008D31CB">
        <w:rPr>
          <w:rFonts w:ascii="Times New Roman" w:hAnsi="Times New Roman"/>
          <w:bCs/>
          <w:kern w:val="2"/>
          <w:sz w:val="24"/>
          <w:szCs w:val="24"/>
        </w:rPr>
        <w:t>муниципального образования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w:t>
      </w:r>
      <w:r w:rsidRPr="008D31CB">
        <w:rPr>
          <w:rFonts w:ascii="Times New Roman" w:hAnsi="Times New Roman"/>
          <w:sz w:val="24"/>
          <w:szCs w:val="24"/>
        </w:rPr>
        <w:t>редоставлению разрешения на условно разрешенный вид использования земельного участка или объекта капитального строительства</w:t>
      </w:r>
      <w:r w:rsidRPr="008D31CB">
        <w:rPr>
          <w:rFonts w:ascii="Times New Roman" w:eastAsia="Arial" w:hAnsi="Times New Roman"/>
          <w:sz w:val="24"/>
          <w:szCs w:val="24"/>
          <w:lang w:eastAsia="zh-CN"/>
        </w:rPr>
        <w:t xml:space="preserve">», расположенных на территории </w:t>
      </w:r>
      <w:r>
        <w:rPr>
          <w:rFonts w:ascii="Times New Roman" w:eastAsia="Arial" w:hAnsi="Times New Roman"/>
          <w:sz w:val="24"/>
          <w:szCs w:val="24"/>
          <w:lang w:eastAsia="zh-CN"/>
        </w:rPr>
        <w:t xml:space="preserve">Слюдянского </w:t>
      </w:r>
      <w:r w:rsidRPr="008D31CB">
        <w:rPr>
          <w:rFonts w:ascii="Times New Roman" w:hAnsi="Times New Roman"/>
          <w:bCs/>
          <w:kern w:val="2"/>
          <w:sz w:val="24"/>
          <w:szCs w:val="24"/>
        </w:rPr>
        <w:t>муниципального образования</w:t>
      </w:r>
      <w:r w:rsidRPr="008D31CB">
        <w:rPr>
          <w:rFonts w:ascii="Times New Roman" w:hAnsi="Times New Roman"/>
          <w:i/>
          <w:kern w:val="2"/>
          <w:sz w:val="24"/>
          <w:szCs w:val="24"/>
        </w:rPr>
        <w:t>.</w:t>
      </w:r>
      <w:r w:rsidRPr="008D31CB">
        <w:rPr>
          <w:rFonts w:ascii="Times New Roman" w:eastAsia="Arial" w:hAnsi="Times New Roman"/>
          <w:sz w:val="24"/>
          <w:szCs w:val="24"/>
          <w:lang w:eastAsia="zh-CN"/>
        </w:rPr>
        <w:t xml:space="preserve"> </w:t>
      </w:r>
    </w:p>
    <w:p w14:paraId="3266050E" w14:textId="77777777" w:rsidR="002201B4" w:rsidRPr="008D31CB"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0EDCC640" w14:textId="77777777" w:rsidR="002201B4" w:rsidRPr="008D31CB" w:rsidRDefault="002201B4" w:rsidP="002201B4">
      <w:pPr>
        <w:autoSpaceDE w:val="0"/>
        <w:autoSpaceDN w:val="0"/>
        <w:spacing w:after="0" w:line="240" w:lineRule="auto"/>
        <w:jc w:val="center"/>
        <w:outlineLvl w:val="2"/>
        <w:rPr>
          <w:rFonts w:ascii="Times New Roman" w:eastAsia="Times New Roman" w:hAnsi="Times New Roman"/>
          <w:kern w:val="2"/>
          <w:sz w:val="24"/>
          <w:szCs w:val="24"/>
          <w:lang w:eastAsia="ru-RU"/>
        </w:rPr>
      </w:pPr>
    </w:p>
    <w:p w14:paraId="46AE48C3" w14:textId="77777777" w:rsidR="002201B4" w:rsidRPr="00BB50AE" w:rsidRDefault="002201B4" w:rsidP="002201B4">
      <w:pPr>
        <w:keepNext/>
        <w:keepLines/>
        <w:autoSpaceDE w:val="0"/>
        <w:autoSpaceDN w:val="0"/>
        <w:spacing w:after="0" w:line="240" w:lineRule="auto"/>
        <w:jc w:val="center"/>
        <w:outlineLvl w:val="2"/>
        <w:rPr>
          <w:rFonts w:ascii="Times New Roman" w:eastAsia="Times New Roman" w:hAnsi="Times New Roman"/>
          <w:b/>
          <w:bCs/>
          <w:kern w:val="2"/>
          <w:sz w:val="24"/>
          <w:szCs w:val="24"/>
          <w:lang w:eastAsia="ru-RU"/>
        </w:rPr>
      </w:pPr>
      <w:r w:rsidRPr="00BB50AE">
        <w:rPr>
          <w:rFonts w:ascii="Times New Roman" w:eastAsia="Times New Roman" w:hAnsi="Times New Roman"/>
          <w:b/>
          <w:bCs/>
          <w:kern w:val="2"/>
          <w:sz w:val="24"/>
          <w:szCs w:val="24"/>
          <w:lang w:eastAsia="ru-RU"/>
        </w:rPr>
        <w:t>Глава 2. Круг заявителей</w:t>
      </w:r>
    </w:p>
    <w:p w14:paraId="272A2D91" w14:textId="77777777" w:rsidR="002201B4" w:rsidRPr="008D31CB" w:rsidRDefault="002201B4" w:rsidP="002201B4">
      <w:pPr>
        <w:keepNext/>
        <w:keepLines/>
        <w:autoSpaceDE w:val="0"/>
        <w:autoSpaceDN w:val="0"/>
        <w:spacing w:after="0" w:line="240" w:lineRule="auto"/>
        <w:ind w:firstLine="709"/>
        <w:jc w:val="center"/>
        <w:outlineLvl w:val="2"/>
        <w:rPr>
          <w:rFonts w:ascii="Times New Roman" w:eastAsia="Times New Roman" w:hAnsi="Times New Roman"/>
          <w:kern w:val="2"/>
          <w:sz w:val="24"/>
          <w:szCs w:val="24"/>
          <w:lang w:eastAsia="ru-RU"/>
        </w:rPr>
      </w:pPr>
    </w:p>
    <w:p w14:paraId="1822ED84" w14:textId="77777777" w:rsidR="002201B4" w:rsidRPr="008D31CB"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 xml:space="preserve">3. Заявителями на предоставление муниципальной услуги являются юридические лица или физические лица, </w:t>
      </w:r>
      <w:r w:rsidRPr="008D31CB">
        <w:rPr>
          <w:rFonts w:ascii="Times New Roman" w:eastAsia="Times New Roman" w:hAnsi="Times New Roman"/>
          <w:color w:val="181818"/>
          <w:sz w:val="24"/>
          <w:szCs w:val="24"/>
          <w:lang w:eastAsia="ru-RU"/>
        </w:rPr>
        <w:t xml:space="preserve">являющиеся правообладателями </w:t>
      </w:r>
      <w:r w:rsidRPr="008D31CB">
        <w:rPr>
          <w:rFonts w:ascii="Times New Roman" w:hAnsi="Times New Roman"/>
          <w:sz w:val="24"/>
          <w:szCs w:val="24"/>
          <w:lang w:eastAsia="ru-RU"/>
        </w:rPr>
        <w:t>земельного участка или объекта капитального строительства и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Pr="008D31CB">
        <w:rPr>
          <w:rFonts w:ascii="Times New Roman" w:eastAsia="Times New Roman" w:hAnsi="Times New Roman"/>
          <w:color w:val="181818"/>
          <w:sz w:val="24"/>
          <w:szCs w:val="24"/>
          <w:lang w:eastAsia="ru-RU"/>
        </w:rPr>
        <w:t xml:space="preserve"> </w:t>
      </w:r>
      <w:r w:rsidRPr="008D31CB">
        <w:rPr>
          <w:rFonts w:ascii="Times New Roman" w:eastAsia="Times New Roman" w:hAnsi="Times New Roman"/>
          <w:kern w:val="2"/>
          <w:sz w:val="24"/>
          <w:szCs w:val="24"/>
          <w:lang w:eastAsia="ru-RU"/>
        </w:rPr>
        <w:t>(далее – заявители).</w:t>
      </w:r>
    </w:p>
    <w:p w14:paraId="0EFEB2A1" w14:textId="77777777" w:rsidR="002201B4" w:rsidRPr="008D31CB"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14:paraId="5C177D83" w14:textId="77777777" w:rsidR="002201B4" w:rsidRPr="008D31CB"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 xml:space="preserve">5.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w:t>
      </w:r>
      <w:r w:rsidRPr="008D31CB">
        <w:rPr>
          <w:rFonts w:ascii="Times New Roman" w:eastAsia="Times New Roman" w:hAnsi="Times New Roman"/>
          <w:kern w:val="2"/>
          <w:sz w:val="24"/>
          <w:szCs w:val="24"/>
          <w:lang w:eastAsia="ru-RU"/>
        </w:rPr>
        <w:lastRenderedPageBreak/>
        <w:t>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0C36FF2F" w14:textId="77777777" w:rsidR="002201B4" w:rsidRPr="008D31CB"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p>
    <w:p w14:paraId="34E85377" w14:textId="77777777" w:rsidR="002201B4" w:rsidRPr="00BB50AE" w:rsidRDefault="002201B4" w:rsidP="002201B4">
      <w:pPr>
        <w:keepNext/>
        <w:keepLines/>
        <w:autoSpaceDE w:val="0"/>
        <w:autoSpaceDN w:val="0"/>
        <w:spacing w:after="0" w:line="240" w:lineRule="auto"/>
        <w:jc w:val="center"/>
        <w:outlineLvl w:val="2"/>
        <w:rPr>
          <w:rFonts w:ascii="Times New Roman" w:eastAsia="Times New Roman" w:hAnsi="Times New Roman"/>
          <w:b/>
          <w:bCs/>
          <w:kern w:val="2"/>
          <w:sz w:val="24"/>
          <w:szCs w:val="24"/>
          <w:lang w:eastAsia="ru-RU"/>
        </w:rPr>
      </w:pPr>
      <w:r w:rsidRPr="00BB50AE">
        <w:rPr>
          <w:rFonts w:ascii="Times New Roman" w:eastAsia="Times New Roman" w:hAnsi="Times New Roman"/>
          <w:b/>
          <w:bCs/>
          <w:kern w:val="2"/>
          <w:sz w:val="24"/>
          <w:szCs w:val="24"/>
          <w:lang w:eastAsia="ru-RU"/>
        </w:rPr>
        <w:t>Глава 3. Требования к порядку информирования о предоставлении муниципальной услуги</w:t>
      </w:r>
    </w:p>
    <w:p w14:paraId="4FD6C835" w14:textId="77777777" w:rsidR="002201B4" w:rsidRPr="008D31CB" w:rsidRDefault="002201B4" w:rsidP="002201B4">
      <w:pPr>
        <w:keepNext/>
        <w:keepLines/>
        <w:autoSpaceDE w:val="0"/>
        <w:autoSpaceDN w:val="0"/>
        <w:spacing w:after="0" w:line="240" w:lineRule="auto"/>
        <w:ind w:firstLine="709"/>
        <w:jc w:val="center"/>
        <w:rPr>
          <w:rFonts w:ascii="Times New Roman" w:eastAsia="Times New Roman" w:hAnsi="Times New Roman"/>
          <w:kern w:val="2"/>
          <w:sz w:val="24"/>
          <w:szCs w:val="24"/>
          <w:lang w:eastAsia="ru-RU"/>
        </w:rPr>
      </w:pPr>
    </w:p>
    <w:p w14:paraId="7DCB7A2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14:paraId="0219653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 Информация по вопросам предоставления муниципальной услуги предоставляется:</w:t>
      </w:r>
    </w:p>
    <w:p w14:paraId="234D847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при личном контакте с заявителем или его представителем;</w:t>
      </w:r>
    </w:p>
    <w:p w14:paraId="6FDEAE2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r w:rsidRPr="00F22F7C">
        <w:rPr>
          <w:rFonts w:ascii="Times New Roman" w:hAnsi="Times New Roman"/>
          <w:sz w:val="24"/>
          <w:szCs w:val="24"/>
        </w:rPr>
        <w:t>https://www.gorod-sludyanka.ru/</w:t>
      </w:r>
      <w:r w:rsidRPr="00F22F7C">
        <w:rPr>
          <w:rFonts w:ascii="Times New Roman" w:eastAsia="Times New Roman" w:hAnsi="Times New Roman"/>
          <w:kern w:val="2"/>
          <w:sz w:val="24"/>
          <w:szCs w:val="24"/>
          <w:lang w:eastAsia="ru-RU"/>
        </w:rPr>
        <w:t xml:space="preserve">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w:t>
      </w:r>
      <w:r>
        <w:rPr>
          <w:rFonts w:ascii="Times New Roman" w:eastAsia="Times New Roman" w:hAnsi="Times New Roman"/>
          <w:kern w:val="2"/>
          <w:sz w:val="24"/>
          <w:szCs w:val="24"/>
          <w:lang w:eastAsia="ru-RU"/>
        </w:rPr>
        <w:t>:</w:t>
      </w:r>
      <w:r w:rsidRPr="00F22F7C">
        <w:rPr>
          <w:rFonts w:ascii="Times New Roman" w:eastAsia="Times New Roman" w:hAnsi="Times New Roman"/>
          <w:kern w:val="2"/>
          <w:sz w:val="24"/>
          <w:szCs w:val="24"/>
          <w:lang w:eastAsia="ru-RU"/>
        </w:rPr>
        <w:t xml:space="preserve"> </w:t>
      </w:r>
      <w:hyperlink r:id="rId7" w:history="1">
        <w:r w:rsidRPr="00F22F7C">
          <w:rPr>
            <w:rStyle w:val="af2"/>
            <w:rFonts w:ascii="Times New Roman" w:hAnsi="Times New Roman"/>
            <w:sz w:val="24"/>
            <w:szCs w:val="24"/>
          </w:rPr>
          <w:t>mogorod@slud.ru</w:t>
        </w:r>
      </w:hyperlink>
      <w:r w:rsidRPr="00F22F7C">
        <w:rPr>
          <w:rFonts w:ascii="Times New Roman" w:eastAsia="Times New Roman" w:hAnsi="Times New Roman"/>
          <w:kern w:val="2"/>
          <w:sz w:val="24"/>
          <w:szCs w:val="24"/>
          <w:lang w:eastAsia="ru-RU"/>
        </w:rPr>
        <w:t xml:space="preserve"> (далее – электронная почта администрации);</w:t>
      </w:r>
    </w:p>
    <w:p w14:paraId="4CCB18F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письменно в случае письменного обращения заявителя или его представителя.</w:t>
      </w:r>
    </w:p>
    <w:p w14:paraId="268A2BBA"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8. Информация о ходе предоставления муниципальной услуги предоставляется:</w:t>
      </w:r>
    </w:p>
    <w:p w14:paraId="1DBC508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при личном контакте с заявителем или его представителем;</w:t>
      </w:r>
    </w:p>
    <w:p w14:paraId="5C6AB36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с использованием телефонной связи, через официальный сайт администрации, по электронной почте администрации;</w:t>
      </w:r>
    </w:p>
    <w:p w14:paraId="04710DC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письменно в случае письменного обращения заявителя или его представителя.</w:t>
      </w:r>
    </w:p>
    <w:p w14:paraId="002B185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105265A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4413790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14:paraId="3A1738A6"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о порядке предоставления муниципальной услуги и ходе предоставления муниципальной услуги;</w:t>
      </w:r>
    </w:p>
    <w:p w14:paraId="27E5175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о перечне документов, необходимых для предоставления муниципальной услуги;</w:t>
      </w:r>
    </w:p>
    <w:p w14:paraId="1ABC3E3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 о времени приема документов, необходимых для предоставления муниципальной услуги;</w:t>
      </w:r>
    </w:p>
    <w:p w14:paraId="42AAA76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 о сроке предоставления муниципальной услуги;</w:t>
      </w:r>
    </w:p>
    <w:p w14:paraId="27E41C5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об основаниях отказа в приеме документов, необходимых для предоставления муниципальной услуги;</w:t>
      </w:r>
    </w:p>
    <w:p w14:paraId="751F0E5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 об основаниях отказа в предоставлении муниципальной услуги;</w:t>
      </w:r>
    </w:p>
    <w:p w14:paraId="4376F5C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8) о порядке обжалования решений и действий (бездействия), принимаемых (совершаемых) в рамках предоставления муниципальной услуги.</w:t>
      </w:r>
    </w:p>
    <w:p w14:paraId="45C0A897"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0B109102"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1) актуальность;</w:t>
      </w:r>
    </w:p>
    <w:p w14:paraId="1597BFA3"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2) своевременность;</w:t>
      </w:r>
    </w:p>
    <w:p w14:paraId="799F95BF"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3) четкость и доступность в изложении информации;</w:t>
      </w:r>
    </w:p>
    <w:p w14:paraId="7A40AFCD"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4) полнота информации;</w:t>
      </w:r>
    </w:p>
    <w:p w14:paraId="1EA54F93"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5) соответствие информации требованиям законодательства.</w:t>
      </w:r>
    </w:p>
    <w:p w14:paraId="46EA76DF"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2BDF12E4"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27E4926A"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06D1C155"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 xml:space="preserve">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 </w:t>
      </w:r>
      <w:r w:rsidRPr="00F22F7C">
        <w:rPr>
          <w:rFonts w:ascii="Times New Roman" w:hAnsi="Times New Roman"/>
          <w:kern w:val="2"/>
          <w:sz w:val="24"/>
          <w:szCs w:val="24"/>
        </w:rPr>
        <w:t>или их представителей</w:t>
      </w:r>
      <w:r w:rsidRPr="00F22F7C">
        <w:rPr>
          <w:rFonts w:ascii="Times New Roman" w:hAnsi="Times New Roman" w:cs="Times New Roman"/>
          <w:kern w:val="2"/>
          <w:sz w:val="24"/>
          <w:szCs w:val="24"/>
        </w:rPr>
        <w:t>.</w:t>
      </w:r>
    </w:p>
    <w:p w14:paraId="37F27EAB"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rPr>
        <w:t xml:space="preserve">Прием заявителей </w:t>
      </w:r>
      <w:r w:rsidRPr="00F22F7C">
        <w:rPr>
          <w:rFonts w:ascii="Times New Roman" w:eastAsia="Times New Roman" w:hAnsi="Times New Roman"/>
          <w:kern w:val="2"/>
          <w:sz w:val="24"/>
          <w:szCs w:val="24"/>
          <w:lang w:eastAsia="ru-RU"/>
        </w:rPr>
        <w:t xml:space="preserve">или их представителей </w:t>
      </w:r>
      <w:r w:rsidRPr="00F22F7C">
        <w:rPr>
          <w:rFonts w:ascii="Times New Roman" w:eastAsia="Times New Roman" w:hAnsi="Times New Roman"/>
          <w:kern w:val="2"/>
          <w:sz w:val="24"/>
          <w:szCs w:val="24"/>
        </w:rPr>
        <w:t>главой администрации проводится по предварительной записи, которая осуществляется по телефону</w:t>
      </w:r>
      <w:r>
        <w:rPr>
          <w:rFonts w:ascii="Times New Roman" w:eastAsia="Times New Roman" w:hAnsi="Times New Roman"/>
          <w:kern w:val="2"/>
          <w:sz w:val="24"/>
          <w:szCs w:val="24"/>
        </w:rPr>
        <w:t>: 8(39544) 52-9-13</w:t>
      </w:r>
      <w:r w:rsidRPr="00F22F7C">
        <w:rPr>
          <w:rFonts w:ascii="Times New Roman" w:eastAsia="Times New Roman" w:hAnsi="Times New Roman"/>
          <w:i/>
          <w:kern w:val="2"/>
          <w:sz w:val="24"/>
          <w:szCs w:val="24"/>
        </w:rPr>
        <w:t>.</w:t>
      </w:r>
    </w:p>
    <w:p w14:paraId="6CF24713"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 xml:space="preserve">15. Обращения заявителей </w:t>
      </w:r>
      <w:r w:rsidRPr="00F22F7C">
        <w:rPr>
          <w:rFonts w:ascii="Times New Roman" w:hAnsi="Times New Roman"/>
          <w:kern w:val="2"/>
          <w:sz w:val="24"/>
          <w:szCs w:val="24"/>
        </w:rPr>
        <w:t xml:space="preserve">или их представителей </w:t>
      </w:r>
      <w:r w:rsidRPr="00F22F7C">
        <w:rPr>
          <w:rFonts w:ascii="Times New Roman" w:hAnsi="Times New Roman" w:cs="Times New Roman"/>
          <w:kern w:val="2"/>
          <w:sz w:val="24"/>
          <w:szCs w:val="24"/>
        </w:rPr>
        <w:t>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14:paraId="259DA5C1"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Днем регистрации обращения является день его поступления в администрацию.</w:t>
      </w:r>
    </w:p>
    <w:p w14:paraId="2BECAEB6"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14:paraId="31F74E8A" w14:textId="77777777" w:rsidR="002201B4" w:rsidRPr="00F22F7C" w:rsidRDefault="002201B4" w:rsidP="002201B4">
      <w:pPr>
        <w:pStyle w:val="ConsPlusNormal"/>
        <w:widowControl/>
        <w:ind w:firstLine="709"/>
        <w:jc w:val="both"/>
        <w:rPr>
          <w:rFonts w:ascii="Times New Roman" w:hAnsi="Times New Roman" w:cs="Times New Roman"/>
          <w:kern w:val="2"/>
          <w:sz w:val="24"/>
          <w:szCs w:val="24"/>
        </w:rPr>
      </w:pPr>
      <w:r w:rsidRPr="00F22F7C">
        <w:rPr>
          <w:rFonts w:ascii="Times New Roman" w:hAnsi="Times New Roman" w:cs="Times New Roman"/>
          <w:kern w:val="2"/>
          <w:sz w:val="24"/>
          <w:szCs w:val="24"/>
        </w:rPr>
        <w:t>Ответ на обращение, поступившее в администрацию в письменной форме, направляется по почтовому адресу, указанному в данном обращении.</w:t>
      </w:r>
    </w:p>
    <w:p w14:paraId="778CD67A"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hAnsi="Times New Roman"/>
          <w:kern w:val="2"/>
          <w:sz w:val="24"/>
          <w:szCs w:val="24"/>
        </w:rPr>
        <w:t>16.</w:t>
      </w:r>
      <w:r w:rsidRPr="00F22F7C">
        <w:rPr>
          <w:rFonts w:ascii="Times New Roman" w:eastAsia="Times New Roman" w:hAnsi="Times New Roman"/>
          <w:kern w:val="2"/>
          <w:sz w:val="24"/>
          <w:szCs w:val="24"/>
          <w:lang w:eastAsia="ru-RU"/>
        </w:rPr>
        <w:t xml:space="preserve"> Информация </w:t>
      </w:r>
      <w:r w:rsidRPr="00F22F7C">
        <w:rPr>
          <w:rFonts w:ascii="Times New Roman" w:eastAsia="Times New Roman" w:hAnsi="Times New Roman"/>
          <w:kern w:val="2"/>
          <w:sz w:val="24"/>
          <w:szCs w:val="24"/>
        </w:rPr>
        <w:t>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w:t>
      </w:r>
      <w:r w:rsidRPr="00F22F7C">
        <w:rPr>
          <w:rFonts w:ascii="Times New Roman" w:eastAsia="Times New Roman" w:hAnsi="Times New Roman"/>
          <w:kern w:val="2"/>
          <w:sz w:val="24"/>
          <w:szCs w:val="24"/>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710CF80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на официальном сайте администрации;</w:t>
      </w:r>
    </w:p>
    <w:p w14:paraId="19954D77" w14:textId="77777777" w:rsidR="002201B4" w:rsidRPr="00F22F7C" w:rsidRDefault="002201B4" w:rsidP="002201B4">
      <w:pPr>
        <w:autoSpaceDE w:val="0"/>
        <w:autoSpaceDN w:val="0"/>
        <w:spacing w:after="0" w:line="240" w:lineRule="auto"/>
        <w:ind w:firstLine="709"/>
        <w:jc w:val="both"/>
        <w:rPr>
          <w:rFonts w:ascii="Times New Roman" w:hAnsi="Times New Roman"/>
          <w:kern w:val="2"/>
          <w:sz w:val="24"/>
          <w:szCs w:val="24"/>
        </w:rPr>
      </w:pPr>
      <w:r w:rsidRPr="00F22F7C">
        <w:rPr>
          <w:rFonts w:ascii="Times New Roman" w:eastAsia="Times New Roman" w:hAnsi="Times New Roman"/>
          <w:kern w:val="2"/>
          <w:sz w:val="24"/>
          <w:szCs w:val="24"/>
          <w:lang w:eastAsia="ru-RU"/>
        </w:rPr>
        <w:t>2) на Портале</w:t>
      </w:r>
      <w:r w:rsidRPr="00F22F7C">
        <w:rPr>
          <w:rFonts w:ascii="Times New Roman" w:hAnsi="Times New Roman"/>
          <w:kern w:val="2"/>
          <w:sz w:val="24"/>
          <w:szCs w:val="24"/>
        </w:rPr>
        <w:t>.</w:t>
      </w:r>
    </w:p>
    <w:p w14:paraId="0FC9850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14:paraId="410048BC"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14:paraId="42F3382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07BEF510"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о перечне документов, необходимых для предоставления муниципальной услуги;</w:t>
      </w:r>
    </w:p>
    <w:p w14:paraId="43CC0AB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 о времени приема документов, необходимых для предоставления муниципальной услуги;</w:t>
      </w:r>
    </w:p>
    <w:p w14:paraId="05C3757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 о сроке предоставления муниципальной услуги;</w:t>
      </w:r>
    </w:p>
    <w:p w14:paraId="367DC9B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об основаниях отказа в приеме документов, необходимых для предоставления муниципальной услуги;</w:t>
      </w:r>
    </w:p>
    <w:p w14:paraId="12B064E0"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 об основаниях отказа в предоставлении муниципальной услуги;</w:t>
      </w:r>
    </w:p>
    <w:p w14:paraId="141A8E5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59D446F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3FB3995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10) текст настоящего административного регламента.</w:t>
      </w:r>
    </w:p>
    <w:p w14:paraId="680EAB7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14:paraId="15D5070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p>
    <w:p w14:paraId="287AF7ED" w14:textId="77777777" w:rsidR="002201B4" w:rsidRPr="00F22F7C" w:rsidRDefault="002201B4" w:rsidP="002201B4">
      <w:pPr>
        <w:keepNext/>
        <w:keepLines/>
        <w:autoSpaceDE w:val="0"/>
        <w:autoSpaceDN w:val="0"/>
        <w:spacing w:after="0" w:line="240" w:lineRule="auto"/>
        <w:jc w:val="center"/>
        <w:rPr>
          <w:rFonts w:ascii="Times New Roman" w:eastAsia="Times New Roman" w:hAnsi="Times New Roman"/>
          <w:b/>
          <w:bCs/>
          <w:kern w:val="2"/>
          <w:sz w:val="24"/>
          <w:szCs w:val="24"/>
          <w:lang w:eastAsia="ru-RU"/>
        </w:rPr>
      </w:pPr>
      <w:r w:rsidRPr="00F22F7C">
        <w:rPr>
          <w:rFonts w:ascii="Times New Roman" w:eastAsia="Times New Roman" w:hAnsi="Times New Roman"/>
          <w:b/>
          <w:bCs/>
          <w:kern w:val="2"/>
          <w:sz w:val="24"/>
          <w:szCs w:val="24"/>
          <w:lang w:eastAsia="ru-RU"/>
        </w:rPr>
        <w:t>РАЗДЕЛ II. СТАНДАРТ ПРЕДОСТАВЛЕНИЯ МУНИЦИПАЛЬНОЙ УСЛУГИ</w:t>
      </w:r>
    </w:p>
    <w:p w14:paraId="1085FFEA" w14:textId="77777777" w:rsidR="002201B4" w:rsidRPr="00F22F7C" w:rsidRDefault="002201B4" w:rsidP="002201B4">
      <w:pPr>
        <w:keepNext/>
        <w:keepLines/>
        <w:autoSpaceDE w:val="0"/>
        <w:autoSpaceDN w:val="0"/>
        <w:spacing w:after="0" w:line="240" w:lineRule="auto"/>
        <w:ind w:firstLine="709"/>
        <w:jc w:val="both"/>
        <w:rPr>
          <w:rFonts w:ascii="Times New Roman" w:eastAsia="Times New Roman" w:hAnsi="Times New Roman"/>
          <w:b/>
          <w:bCs/>
          <w:kern w:val="2"/>
          <w:sz w:val="24"/>
          <w:szCs w:val="24"/>
          <w:lang w:eastAsia="ru-RU"/>
        </w:rPr>
      </w:pPr>
    </w:p>
    <w:p w14:paraId="7FB76C0D" w14:textId="77777777" w:rsidR="002201B4" w:rsidRPr="00F22F7C" w:rsidRDefault="002201B4" w:rsidP="002201B4">
      <w:pPr>
        <w:keepNext/>
        <w:keepLines/>
        <w:autoSpaceDE w:val="0"/>
        <w:autoSpaceDN w:val="0"/>
        <w:spacing w:after="0" w:line="240" w:lineRule="auto"/>
        <w:jc w:val="center"/>
        <w:outlineLvl w:val="2"/>
        <w:rPr>
          <w:rFonts w:ascii="Times New Roman" w:eastAsia="Times New Roman" w:hAnsi="Times New Roman"/>
          <w:b/>
          <w:bCs/>
          <w:kern w:val="2"/>
          <w:sz w:val="24"/>
          <w:szCs w:val="24"/>
          <w:lang w:eastAsia="ru-RU"/>
        </w:rPr>
      </w:pPr>
      <w:r w:rsidRPr="00F22F7C">
        <w:rPr>
          <w:rFonts w:ascii="Times New Roman" w:eastAsia="Times New Roman" w:hAnsi="Times New Roman"/>
          <w:b/>
          <w:bCs/>
          <w:kern w:val="2"/>
          <w:sz w:val="24"/>
          <w:szCs w:val="24"/>
          <w:lang w:eastAsia="ru-RU"/>
        </w:rPr>
        <w:t>Глава 4. Наименование муниципальной услуги</w:t>
      </w:r>
    </w:p>
    <w:p w14:paraId="3AB929D5" w14:textId="77777777" w:rsidR="002201B4" w:rsidRPr="00F22F7C" w:rsidRDefault="002201B4" w:rsidP="002201B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14:paraId="6C8694A3"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t xml:space="preserve">19. Под муниципальной услугой в настоящем административном регламенте понимается предоставление </w:t>
      </w:r>
      <w:r w:rsidRPr="00F22F7C">
        <w:rPr>
          <w:rFonts w:ascii="Times New Roman" w:eastAsia="Arial" w:hAnsi="Times New Roman"/>
          <w:sz w:val="24"/>
          <w:szCs w:val="24"/>
          <w:lang w:eastAsia="zh-CN"/>
        </w:rPr>
        <w:t xml:space="preserve">разрешения на </w:t>
      </w:r>
      <w:r w:rsidRPr="00F22F7C">
        <w:rPr>
          <w:rFonts w:ascii="Times New Roman" w:hAnsi="Times New Roman"/>
          <w:sz w:val="24"/>
          <w:szCs w:val="24"/>
          <w:lang w:eastAsia="ru-RU"/>
        </w:rPr>
        <w:t>условно разрешенный вид использования земельного участка или объекта капитального строительства (далее – разрешение).</w:t>
      </w:r>
    </w:p>
    <w:p w14:paraId="02011D4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strike/>
          <w:color w:val="FF0000"/>
          <w:kern w:val="2"/>
          <w:sz w:val="24"/>
          <w:szCs w:val="24"/>
          <w:lang w:eastAsia="ru-RU"/>
        </w:rPr>
      </w:pPr>
    </w:p>
    <w:p w14:paraId="7FCC6A7A" w14:textId="77777777" w:rsidR="002201B4" w:rsidRPr="006F00B2" w:rsidRDefault="002201B4" w:rsidP="002201B4">
      <w:pPr>
        <w:keepNext/>
        <w:keepLines/>
        <w:autoSpaceDE w:val="0"/>
        <w:autoSpaceDN w:val="0"/>
        <w:spacing w:after="0" w:line="240" w:lineRule="auto"/>
        <w:jc w:val="center"/>
        <w:outlineLvl w:val="2"/>
        <w:rPr>
          <w:rFonts w:ascii="Times New Roman" w:eastAsia="Times New Roman" w:hAnsi="Times New Roman"/>
          <w:b/>
          <w:bCs/>
          <w:kern w:val="2"/>
          <w:sz w:val="24"/>
          <w:szCs w:val="24"/>
          <w:lang w:eastAsia="ru-RU"/>
        </w:rPr>
      </w:pPr>
      <w:r w:rsidRPr="006F00B2">
        <w:rPr>
          <w:rFonts w:ascii="Times New Roman" w:eastAsia="Times New Roman" w:hAnsi="Times New Roman"/>
          <w:b/>
          <w:bCs/>
          <w:kern w:val="2"/>
          <w:sz w:val="24"/>
          <w:szCs w:val="24"/>
          <w:lang w:eastAsia="ru-RU"/>
        </w:rPr>
        <w:t>Глава 5. Наименование органа местного самоуправления, предоставляющего муниципальную услугу</w:t>
      </w:r>
    </w:p>
    <w:p w14:paraId="601DD40A" w14:textId="77777777" w:rsidR="002201B4" w:rsidRPr="00F22F7C" w:rsidRDefault="002201B4" w:rsidP="002201B4">
      <w:pPr>
        <w:keepNext/>
        <w:keepLines/>
        <w:autoSpaceDE w:val="0"/>
        <w:autoSpaceDN w:val="0"/>
        <w:spacing w:after="0" w:line="240" w:lineRule="auto"/>
        <w:jc w:val="center"/>
        <w:rPr>
          <w:rFonts w:ascii="Times New Roman" w:eastAsia="Times New Roman" w:hAnsi="Times New Roman"/>
          <w:kern w:val="2"/>
          <w:sz w:val="24"/>
          <w:szCs w:val="24"/>
          <w:lang w:eastAsia="ru-RU"/>
        </w:rPr>
      </w:pPr>
    </w:p>
    <w:p w14:paraId="735C6F0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20. Органом местного самоуправления, предоставляющим муниципальную услугу, является администрация.</w:t>
      </w:r>
    </w:p>
    <w:p w14:paraId="3C1B5E5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21. В предоставлении муниципальной услуги участвуют:</w:t>
      </w:r>
    </w:p>
    <w:p w14:paraId="0100104C"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14:paraId="7A7DE668"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eastAsia="Times New Roman" w:hAnsi="Times New Roman"/>
          <w:kern w:val="2"/>
          <w:sz w:val="24"/>
          <w:szCs w:val="24"/>
          <w:lang w:eastAsia="ru-RU"/>
        </w:rPr>
        <w:t>2) Федеральная налоговая служба или ее территориальные органы.</w:t>
      </w:r>
    </w:p>
    <w:p w14:paraId="4AFD29D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i/>
          <w:kern w:val="2"/>
          <w:sz w:val="24"/>
          <w:szCs w:val="24"/>
          <w:lang w:eastAsia="ru-RU"/>
        </w:rPr>
      </w:pPr>
      <w:r w:rsidRPr="00F22F7C">
        <w:rPr>
          <w:rFonts w:ascii="Times New Roman" w:eastAsia="Times New Roman" w:hAnsi="Times New Roman"/>
          <w:kern w:val="2"/>
          <w:sz w:val="24"/>
          <w:szCs w:val="24"/>
          <w:lang w:eastAsia="ru-RU"/>
        </w:rPr>
        <w:t xml:space="preserve">22.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Pr="00023EAD">
        <w:rPr>
          <w:rFonts w:ascii="Times New Roman" w:eastAsia="Times New Roman" w:hAnsi="Times New Roman"/>
          <w:kern w:val="2"/>
          <w:sz w:val="24"/>
          <w:szCs w:val="24"/>
          <w:lang w:eastAsia="ru-RU"/>
        </w:rPr>
        <w:t xml:space="preserve">решением </w:t>
      </w:r>
      <w:r w:rsidRPr="00CD7E70">
        <w:rPr>
          <w:rFonts w:ascii="Times New Roman" w:eastAsia="Times New Roman" w:hAnsi="Times New Roman"/>
          <w:kern w:val="2"/>
          <w:sz w:val="24"/>
          <w:szCs w:val="24"/>
          <w:lang w:eastAsia="ru-RU"/>
        </w:rPr>
        <w:t xml:space="preserve">Думы Слюдянского муниципального образования от 20.02.2018 года № 11 </w:t>
      </w:r>
      <w:r w:rsidRPr="00CD7E70">
        <w:rPr>
          <w:rFonts w:ascii="Times New Roman" w:eastAsia="Times New Roman" w:hAnsi="Times New Roman"/>
          <w:kern w:val="2"/>
          <w:sz w:val="24"/>
          <w:szCs w:val="24"/>
          <w:lang w:val="en-US" w:eastAsia="ru-RU"/>
        </w:rPr>
        <w:t>IV</w:t>
      </w:r>
      <w:r w:rsidRPr="00CD7E70">
        <w:rPr>
          <w:rFonts w:ascii="Times New Roman" w:eastAsia="Times New Roman" w:hAnsi="Times New Roman"/>
          <w:kern w:val="2"/>
          <w:sz w:val="24"/>
          <w:szCs w:val="24"/>
          <w:lang w:eastAsia="ru-RU"/>
        </w:rPr>
        <w:t>-ГД</w:t>
      </w:r>
      <w:r>
        <w:rPr>
          <w:rFonts w:ascii="Times New Roman" w:eastAsia="Times New Roman" w:hAnsi="Times New Roman"/>
          <w:kern w:val="2"/>
          <w:sz w:val="24"/>
          <w:szCs w:val="24"/>
          <w:lang w:eastAsia="ru-RU"/>
        </w:rPr>
        <w:t>.</w:t>
      </w:r>
    </w:p>
    <w:p w14:paraId="6D3A8DBE" w14:textId="77777777" w:rsidR="002201B4" w:rsidRPr="00F22F7C" w:rsidRDefault="002201B4" w:rsidP="002201B4">
      <w:pPr>
        <w:autoSpaceDE w:val="0"/>
        <w:autoSpaceDN w:val="0"/>
        <w:spacing w:after="0" w:line="240" w:lineRule="auto"/>
        <w:jc w:val="center"/>
        <w:outlineLvl w:val="2"/>
        <w:rPr>
          <w:rFonts w:ascii="Times New Roman" w:eastAsia="Times New Roman" w:hAnsi="Times New Roman"/>
          <w:kern w:val="2"/>
          <w:sz w:val="24"/>
          <w:szCs w:val="24"/>
          <w:lang w:eastAsia="ru-RU"/>
        </w:rPr>
      </w:pPr>
    </w:p>
    <w:p w14:paraId="7A5CA928" w14:textId="77777777" w:rsidR="002201B4" w:rsidRPr="006F00B2" w:rsidRDefault="002201B4" w:rsidP="002201B4">
      <w:pPr>
        <w:keepNext/>
        <w:keepLines/>
        <w:autoSpaceDE w:val="0"/>
        <w:autoSpaceDN w:val="0"/>
        <w:spacing w:after="0" w:line="240" w:lineRule="auto"/>
        <w:jc w:val="center"/>
        <w:outlineLvl w:val="2"/>
        <w:rPr>
          <w:rFonts w:ascii="Times New Roman" w:eastAsia="Times New Roman" w:hAnsi="Times New Roman"/>
          <w:b/>
          <w:bCs/>
          <w:kern w:val="2"/>
          <w:sz w:val="24"/>
          <w:szCs w:val="24"/>
          <w:lang w:eastAsia="ru-RU"/>
        </w:rPr>
      </w:pPr>
      <w:r w:rsidRPr="006F00B2">
        <w:rPr>
          <w:rFonts w:ascii="Times New Roman" w:eastAsia="Times New Roman" w:hAnsi="Times New Roman"/>
          <w:b/>
          <w:bCs/>
          <w:kern w:val="2"/>
          <w:sz w:val="24"/>
          <w:szCs w:val="24"/>
          <w:lang w:eastAsia="ru-RU"/>
        </w:rPr>
        <w:t>Глава 6. Описание результата предоставления муниципальной услуги</w:t>
      </w:r>
    </w:p>
    <w:p w14:paraId="4FD25C8A" w14:textId="77777777" w:rsidR="002201B4" w:rsidRPr="00F22F7C" w:rsidRDefault="002201B4" w:rsidP="002201B4">
      <w:pPr>
        <w:keepNext/>
        <w:keepLine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54350175" w14:textId="77777777" w:rsidR="002201B4" w:rsidRPr="00F22F7C" w:rsidRDefault="002201B4" w:rsidP="002201B4">
      <w:pPr>
        <w:pStyle w:val="ConsPlusNormal"/>
        <w:widowControl/>
        <w:ind w:firstLine="709"/>
        <w:jc w:val="both"/>
        <w:rPr>
          <w:rFonts w:ascii="Times New Roman" w:hAnsi="Times New Roman"/>
          <w:kern w:val="2"/>
          <w:sz w:val="24"/>
          <w:szCs w:val="24"/>
        </w:rPr>
      </w:pPr>
      <w:r w:rsidRPr="00F22F7C">
        <w:rPr>
          <w:rFonts w:ascii="Times New Roman" w:hAnsi="Times New Roman" w:cs="Times New Roman"/>
          <w:kern w:val="2"/>
          <w:sz w:val="24"/>
          <w:szCs w:val="24"/>
        </w:rPr>
        <w:t>23. Результатом предоставления муниципальной услуги является:</w:t>
      </w:r>
    </w:p>
    <w:p w14:paraId="1085D1DA" w14:textId="77777777" w:rsidR="002201B4" w:rsidRPr="00F22F7C" w:rsidRDefault="002201B4" w:rsidP="002201B4">
      <w:pPr>
        <w:tabs>
          <w:tab w:val="left" w:pos="709"/>
          <w:tab w:val="left" w:pos="1134"/>
          <w:tab w:val="left" w:pos="1418"/>
        </w:tabs>
        <w:autoSpaceDE w:val="0"/>
        <w:autoSpaceDN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1) постановление администрации о предоставлении </w:t>
      </w:r>
      <w:r w:rsidRPr="00F22F7C">
        <w:rPr>
          <w:rFonts w:ascii="Times New Roman" w:hAnsi="Times New Roman"/>
          <w:sz w:val="24"/>
          <w:szCs w:val="24"/>
          <w:lang w:eastAsia="ru-RU"/>
        </w:rPr>
        <w:t>разрешения</w:t>
      </w:r>
      <w:r w:rsidRPr="00F22F7C">
        <w:rPr>
          <w:rFonts w:ascii="Times New Roman" w:hAnsi="Times New Roman"/>
          <w:kern w:val="2"/>
          <w:sz w:val="24"/>
          <w:szCs w:val="24"/>
        </w:rPr>
        <w:t>;</w:t>
      </w:r>
    </w:p>
    <w:p w14:paraId="78D064B2" w14:textId="77777777" w:rsidR="002201B4" w:rsidRPr="00F22F7C" w:rsidRDefault="002201B4" w:rsidP="002201B4">
      <w:pPr>
        <w:tabs>
          <w:tab w:val="left" w:pos="709"/>
          <w:tab w:val="left" w:pos="993"/>
        </w:tabs>
        <w:autoSpaceDE w:val="0"/>
        <w:autoSpaceDN w:val="0"/>
        <w:spacing w:after="0" w:line="240" w:lineRule="auto"/>
        <w:ind w:firstLine="709"/>
        <w:jc w:val="both"/>
        <w:rPr>
          <w:rFonts w:ascii="Times New Roman" w:hAnsi="Times New Roman"/>
          <w:sz w:val="24"/>
          <w:szCs w:val="24"/>
          <w:lang w:eastAsia="ru-RU"/>
        </w:rPr>
      </w:pPr>
      <w:r w:rsidRPr="00F22F7C">
        <w:rPr>
          <w:rFonts w:ascii="Times New Roman" w:hAnsi="Times New Roman"/>
          <w:kern w:val="2"/>
          <w:sz w:val="24"/>
          <w:szCs w:val="24"/>
        </w:rPr>
        <w:t xml:space="preserve">2) постановление администрации об </w:t>
      </w:r>
      <w:r w:rsidRPr="00F22F7C">
        <w:rPr>
          <w:rFonts w:ascii="Times New Roman" w:hAnsi="Times New Roman"/>
          <w:sz w:val="24"/>
          <w:szCs w:val="24"/>
          <w:lang w:eastAsia="ru-RU"/>
        </w:rPr>
        <w:t>отказе в предоставлении разрешения.</w:t>
      </w:r>
    </w:p>
    <w:p w14:paraId="6DB3EBF5" w14:textId="77777777" w:rsidR="002201B4" w:rsidRPr="00F22F7C" w:rsidRDefault="002201B4" w:rsidP="002201B4">
      <w:pPr>
        <w:tabs>
          <w:tab w:val="left" w:pos="709"/>
        </w:tabs>
        <w:autoSpaceDE w:val="0"/>
        <w:autoSpaceDN w:val="0"/>
        <w:spacing w:after="0" w:line="240" w:lineRule="auto"/>
        <w:ind w:firstLine="709"/>
        <w:jc w:val="both"/>
        <w:rPr>
          <w:rFonts w:ascii="Times New Roman" w:hAnsi="Times New Roman"/>
          <w:kern w:val="2"/>
          <w:sz w:val="24"/>
          <w:szCs w:val="24"/>
        </w:rPr>
      </w:pPr>
    </w:p>
    <w:p w14:paraId="2A701A67"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9B1B9C3" w14:textId="77777777" w:rsidR="002201B4" w:rsidRPr="00F22F7C" w:rsidRDefault="002201B4" w:rsidP="002201B4">
      <w:pPr>
        <w:keepNext/>
        <w:keepLines/>
        <w:autoSpaceDE w:val="0"/>
        <w:autoSpaceDN w:val="0"/>
        <w:adjustRightInd w:val="0"/>
        <w:spacing w:after="0" w:line="240" w:lineRule="auto"/>
        <w:jc w:val="center"/>
        <w:rPr>
          <w:rFonts w:ascii="Times New Roman" w:eastAsia="Times New Roman" w:hAnsi="Times New Roman"/>
          <w:kern w:val="2"/>
          <w:sz w:val="24"/>
          <w:szCs w:val="24"/>
          <w:lang w:eastAsia="ru-RU"/>
        </w:rPr>
      </w:pPr>
    </w:p>
    <w:p w14:paraId="2230273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24. Муниципальная услуга предоставляется в течение двух месяцев со дня регистрации запроса о предоставлении муниципальной услуги в администрации. </w:t>
      </w:r>
    </w:p>
    <w:p w14:paraId="2C5E07E2" w14:textId="77777777" w:rsidR="002201B4" w:rsidRPr="00F22F7C" w:rsidRDefault="002201B4" w:rsidP="002201B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eastAsia="Times New Roman" w:hAnsi="Times New Roman"/>
          <w:kern w:val="2"/>
          <w:sz w:val="24"/>
          <w:szCs w:val="24"/>
          <w:lang w:eastAsia="ru-RU"/>
        </w:rPr>
        <w:t xml:space="preserve">25. </w:t>
      </w:r>
      <w:r w:rsidRPr="00F22F7C">
        <w:rPr>
          <w:rFonts w:ascii="Times New Roman" w:hAnsi="Times New Roman"/>
          <w:sz w:val="24"/>
          <w:szCs w:val="24"/>
        </w:rPr>
        <w:t xml:space="preserve">Приостановление предоставления муниципальной услуги не предусмотрено </w:t>
      </w:r>
      <w:r w:rsidRPr="00F22F7C">
        <w:rPr>
          <w:rFonts w:ascii="Times New Roman" w:eastAsia="Times New Roman" w:hAnsi="Times New Roman"/>
          <w:kern w:val="2"/>
          <w:sz w:val="24"/>
          <w:szCs w:val="24"/>
          <w:lang w:eastAsia="ru-RU"/>
        </w:rPr>
        <w:t>федеральным законодательством и законодательством Иркутской области</w:t>
      </w:r>
      <w:r w:rsidRPr="00F22F7C">
        <w:rPr>
          <w:rFonts w:ascii="Times New Roman" w:hAnsi="Times New Roman"/>
          <w:sz w:val="24"/>
          <w:szCs w:val="24"/>
        </w:rPr>
        <w:t>.</w:t>
      </w:r>
    </w:p>
    <w:p w14:paraId="2E612FD6" w14:textId="77777777" w:rsidR="002201B4" w:rsidRPr="00F22F7C" w:rsidRDefault="002201B4" w:rsidP="002201B4">
      <w:pPr>
        <w:tabs>
          <w:tab w:val="left" w:pos="709"/>
          <w:tab w:val="left" w:pos="1134"/>
          <w:tab w:val="left" w:pos="1418"/>
        </w:tabs>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26. П</w:t>
      </w:r>
      <w:r w:rsidRPr="00F22F7C">
        <w:rPr>
          <w:rFonts w:ascii="Times New Roman" w:hAnsi="Times New Roman"/>
          <w:kern w:val="2"/>
          <w:sz w:val="24"/>
          <w:szCs w:val="24"/>
        </w:rPr>
        <w:t xml:space="preserve">остановление администрации о предоставлении </w:t>
      </w:r>
      <w:r w:rsidRPr="00F22F7C">
        <w:rPr>
          <w:rFonts w:ascii="Times New Roman" w:hAnsi="Times New Roman"/>
          <w:sz w:val="24"/>
          <w:szCs w:val="24"/>
          <w:lang w:eastAsia="ru-RU"/>
        </w:rPr>
        <w:t>разрешения или</w:t>
      </w:r>
      <w:r w:rsidRPr="00F22F7C">
        <w:rPr>
          <w:rFonts w:ascii="Times New Roman" w:hAnsi="Times New Roman"/>
          <w:kern w:val="2"/>
          <w:sz w:val="24"/>
          <w:szCs w:val="24"/>
        </w:rPr>
        <w:t xml:space="preserve"> постановление администрации об </w:t>
      </w:r>
      <w:r w:rsidRPr="00F22F7C">
        <w:rPr>
          <w:rFonts w:ascii="Times New Roman" w:hAnsi="Times New Roman"/>
          <w:sz w:val="24"/>
          <w:szCs w:val="24"/>
          <w:lang w:eastAsia="ru-RU"/>
        </w:rPr>
        <w:t>отказе в предоставлении разрешения</w:t>
      </w:r>
      <w:r w:rsidRPr="00F22F7C">
        <w:rPr>
          <w:rFonts w:ascii="Times New Roman" w:eastAsia="Times New Roman" w:hAnsi="Times New Roman"/>
          <w:kern w:val="2"/>
          <w:sz w:val="24"/>
          <w:szCs w:val="24"/>
          <w:lang w:eastAsia="ru-RU"/>
        </w:rPr>
        <w:t xml:space="preserve"> выдается (направляется) заявителю или его представителю в течение одного рабочего дня со дня их подписания уполномоченным лицом.</w:t>
      </w:r>
    </w:p>
    <w:p w14:paraId="6174EA33" w14:textId="77777777" w:rsidR="002201B4" w:rsidRPr="00F22F7C" w:rsidRDefault="002201B4" w:rsidP="002201B4">
      <w:pPr>
        <w:spacing w:after="0" w:line="240" w:lineRule="auto"/>
        <w:ind w:firstLine="709"/>
        <w:jc w:val="both"/>
        <w:rPr>
          <w:rFonts w:ascii="Times New Roman" w:eastAsia="Times New Roman" w:hAnsi="Times New Roman"/>
          <w:kern w:val="2"/>
          <w:sz w:val="24"/>
          <w:szCs w:val="24"/>
          <w:lang w:eastAsia="ru-RU"/>
        </w:rPr>
      </w:pPr>
    </w:p>
    <w:p w14:paraId="5D498EFA"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8. Нормативные правовые акты, регулирующие предоставление муниципальной услуги</w:t>
      </w:r>
    </w:p>
    <w:p w14:paraId="69FEEE99"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7414655B"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27. П</w:t>
      </w:r>
      <w:r w:rsidRPr="00F22F7C">
        <w:rPr>
          <w:rFonts w:ascii="Times New Roman" w:eastAsia="Times New Roman" w:hAnsi="Times New Roman"/>
          <w:ker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и на Портале.</w:t>
      </w:r>
    </w:p>
    <w:p w14:paraId="4D8144F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p>
    <w:p w14:paraId="733FFA77"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9. Исчерпывающий перечень документов, необходимых</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и обязательными для предоставления муниципальной услуги, подлежащих представлению заявителем или его представителем,</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способы их получения заявителем или его представителем,</w:t>
      </w:r>
      <w:r w:rsidRPr="005C4599">
        <w:rPr>
          <w:rFonts w:ascii="Times New Roman" w:eastAsia="Times New Roman" w:hAnsi="Times New Roman"/>
          <w:b/>
          <w:bCs/>
          <w:kern w:val="2"/>
          <w:sz w:val="24"/>
          <w:szCs w:val="24"/>
          <w:lang w:eastAsia="ru-RU"/>
        </w:rPr>
        <w:br/>
        <w:t>в том числе в электронной форме, порядок их представления</w:t>
      </w:r>
    </w:p>
    <w:p w14:paraId="7878AAA7"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4837B99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t xml:space="preserve">28. </w:t>
      </w:r>
      <w:r w:rsidRPr="00F22F7C">
        <w:rPr>
          <w:rFonts w:ascii="Times New Roman" w:hAnsi="Times New Roman"/>
          <w:kern w:val="2"/>
          <w:sz w:val="24"/>
          <w:szCs w:val="24"/>
        </w:rPr>
        <w:t>Для п</w:t>
      </w:r>
      <w:r w:rsidRPr="00F22F7C">
        <w:rPr>
          <w:rFonts w:ascii="Times New Roman" w:hAnsi="Times New Roman"/>
          <w:bCs/>
          <w:kern w:val="2"/>
          <w:sz w:val="24"/>
          <w:szCs w:val="24"/>
        </w:rPr>
        <w:t xml:space="preserve">редоставления муниципальной услуги </w:t>
      </w:r>
      <w:r w:rsidRPr="00F22F7C">
        <w:rPr>
          <w:rFonts w:ascii="Times New Roman" w:hAnsi="Times New Roman"/>
          <w:kern w:val="2"/>
          <w:sz w:val="24"/>
          <w:szCs w:val="24"/>
        </w:rPr>
        <w:t xml:space="preserve">заявитель или его представитель представляет в администрацию в адрес комиссии </w:t>
      </w:r>
      <w:r w:rsidRPr="00F22F7C">
        <w:rPr>
          <w:rFonts w:ascii="Times New Roman" w:hAnsi="Times New Roman"/>
          <w:sz w:val="24"/>
          <w:szCs w:val="24"/>
        </w:rPr>
        <w:t xml:space="preserve">по подготовке проекта правил землепользования и застройки </w:t>
      </w:r>
      <w:r>
        <w:rPr>
          <w:rFonts w:ascii="Times New Roman" w:hAnsi="Times New Roman"/>
          <w:sz w:val="24"/>
          <w:szCs w:val="24"/>
        </w:rPr>
        <w:t xml:space="preserve">Слюдянского </w:t>
      </w:r>
      <w:r w:rsidRPr="00F22F7C">
        <w:rPr>
          <w:rFonts w:ascii="Times New Roman" w:hAnsi="Times New Roman"/>
          <w:sz w:val="24"/>
          <w:szCs w:val="24"/>
        </w:rPr>
        <w:t xml:space="preserve">муниципального образования </w:t>
      </w:r>
      <w:r w:rsidRPr="00F22F7C">
        <w:rPr>
          <w:rFonts w:ascii="Times New Roman" w:hAnsi="Times New Roman"/>
          <w:bCs/>
          <w:kern w:val="2"/>
          <w:sz w:val="24"/>
          <w:szCs w:val="24"/>
        </w:rPr>
        <w:t xml:space="preserve">(далее – Комиссия) </w:t>
      </w:r>
      <w:r w:rsidRPr="00F22F7C">
        <w:rPr>
          <w:rFonts w:ascii="Times New Roman" w:hAnsi="Times New Roman"/>
          <w:kern w:val="2"/>
          <w:sz w:val="24"/>
          <w:szCs w:val="24"/>
        </w:rPr>
        <w:t xml:space="preserve">запрос о предоставлении муниципальной услуги в форме заявления о </w:t>
      </w:r>
      <w:r w:rsidRPr="00F22F7C">
        <w:rPr>
          <w:rFonts w:ascii="Times New Roman" w:hAnsi="Times New Roman"/>
          <w:sz w:val="24"/>
          <w:szCs w:val="24"/>
          <w:lang w:eastAsia="ru-RU"/>
        </w:rPr>
        <w:t>предоставлении разрешения</w:t>
      </w:r>
      <w:r w:rsidRPr="00F22F7C">
        <w:rPr>
          <w:rFonts w:ascii="Times New Roman" w:hAnsi="Times New Roman"/>
          <w:kern w:val="2"/>
          <w:sz w:val="24"/>
          <w:szCs w:val="24"/>
        </w:rPr>
        <w:t xml:space="preserve"> (далее – заявление) по форме согласно приложению к настоящему административному регламенту</w:t>
      </w:r>
      <w:r w:rsidRPr="00F22F7C">
        <w:rPr>
          <w:rFonts w:ascii="Times New Roman" w:hAnsi="Times New Roman"/>
          <w:sz w:val="24"/>
          <w:szCs w:val="24"/>
          <w:lang w:eastAsia="ru-RU"/>
        </w:rPr>
        <w:t>.</w:t>
      </w:r>
    </w:p>
    <w:p w14:paraId="1CD77F25"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29. К заявлению заявитель или его представитель прилагает следующие документы:</w:t>
      </w:r>
    </w:p>
    <w:p w14:paraId="12356524" w14:textId="77777777" w:rsidR="002201B4" w:rsidRPr="00F22F7C" w:rsidRDefault="002201B4" w:rsidP="002201B4">
      <w:pPr>
        <w:spacing w:after="0" w:line="240" w:lineRule="auto"/>
        <w:ind w:firstLine="709"/>
        <w:jc w:val="both"/>
        <w:rPr>
          <w:rFonts w:ascii="Times New Roman" w:hAnsi="Times New Roman"/>
          <w:sz w:val="24"/>
          <w:szCs w:val="24"/>
        </w:rPr>
      </w:pPr>
      <w:r w:rsidRPr="00F22F7C">
        <w:rPr>
          <w:rFonts w:ascii="Times New Roman" w:hAnsi="Times New Roman"/>
          <w:bCs/>
          <w:sz w:val="24"/>
          <w:szCs w:val="24"/>
          <w:lang w:eastAsia="ru-RU"/>
        </w:rPr>
        <w:t xml:space="preserve">1) </w:t>
      </w:r>
      <w:r w:rsidRPr="00F22F7C">
        <w:rPr>
          <w:rFonts w:ascii="Times New Roman" w:hAnsi="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14:paraId="2575E07C" w14:textId="77777777" w:rsidR="002201B4" w:rsidRPr="00F22F7C" w:rsidRDefault="002201B4" w:rsidP="002201B4">
      <w:pPr>
        <w:spacing w:after="0" w:line="240" w:lineRule="auto"/>
        <w:ind w:firstLine="709"/>
        <w:jc w:val="both"/>
        <w:rPr>
          <w:rFonts w:ascii="Times New Roman" w:hAnsi="Times New Roman"/>
          <w:sz w:val="24"/>
          <w:szCs w:val="24"/>
        </w:rPr>
      </w:pPr>
      <w:r w:rsidRPr="00F22F7C">
        <w:rPr>
          <w:rFonts w:ascii="Times New Roman" w:hAnsi="Times New Roman"/>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631B6AF" w14:textId="77777777" w:rsidR="002201B4" w:rsidRPr="00F22F7C" w:rsidRDefault="002201B4" w:rsidP="002201B4">
      <w:pPr>
        <w:spacing w:after="0" w:line="240" w:lineRule="auto"/>
        <w:ind w:firstLine="709"/>
        <w:jc w:val="both"/>
        <w:rPr>
          <w:rFonts w:ascii="Times New Roman" w:hAnsi="Times New Roman"/>
          <w:kern w:val="2"/>
          <w:sz w:val="24"/>
          <w:szCs w:val="24"/>
        </w:rPr>
      </w:pPr>
      <w:r w:rsidRPr="00F22F7C">
        <w:rPr>
          <w:rFonts w:ascii="Times New Roman" w:hAnsi="Times New Roman"/>
          <w:sz w:val="24"/>
          <w:szCs w:val="24"/>
        </w:rPr>
        <w:t>3) д</w:t>
      </w:r>
      <w:r w:rsidRPr="00F22F7C">
        <w:rPr>
          <w:rFonts w:ascii="Times New Roman" w:hAnsi="Times New Roman"/>
          <w:kern w:val="2"/>
          <w:sz w:val="24"/>
          <w:szCs w:val="24"/>
        </w:rPr>
        <w:t>окумент, удостоверяющий личность заявителя или его представителя;</w:t>
      </w:r>
    </w:p>
    <w:p w14:paraId="2C3A35E9"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 xml:space="preserve">4) правоустанавливающие документы на земельный участок, права на которые не зарегистрированы в Едином государственном реестре недвижимости </w:t>
      </w:r>
      <w:r w:rsidRPr="00F22F7C">
        <w:rPr>
          <w:rFonts w:ascii="Times New Roman" w:hAnsi="Times New Roman"/>
          <w:sz w:val="24"/>
          <w:szCs w:val="24"/>
        </w:rPr>
        <w:t>(далее – ЕГРН)</w:t>
      </w:r>
      <w:r w:rsidRPr="00F22F7C">
        <w:rPr>
          <w:rFonts w:ascii="Times New Roman" w:hAnsi="Times New Roman"/>
          <w:sz w:val="24"/>
          <w:szCs w:val="24"/>
          <w:lang w:eastAsia="ru-RU"/>
        </w:rPr>
        <w:t xml:space="preserve">, – в </w:t>
      </w:r>
      <w:r w:rsidRPr="00F22F7C">
        <w:rPr>
          <w:rFonts w:ascii="Times New Roman" w:hAnsi="Times New Roman"/>
          <w:sz w:val="24"/>
          <w:szCs w:val="24"/>
          <w:lang w:eastAsia="ru-RU"/>
        </w:rPr>
        <w:lastRenderedPageBreak/>
        <w:t xml:space="preserve">случае если </w:t>
      </w:r>
      <w:r w:rsidRPr="00F22F7C">
        <w:rPr>
          <w:rFonts w:ascii="Times New Roman" w:eastAsia="Arial" w:hAnsi="Times New Roman"/>
          <w:sz w:val="24"/>
          <w:szCs w:val="24"/>
          <w:lang w:eastAsia="zh-CN"/>
        </w:rPr>
        <w:t xml:space="preserve">испрашивается разрешение на </w:t>
      </w:r>
      <w:r w:rsidRPr="00F22F7C">
        <w:rPr>
          <w:rFonts w:ascii="Times New Roman" w:hAnsi="Times New Roman"/>
          <w:sz w:val="24"/>
          <w:szCs w:val="24"/>
          <w:lang w:eastAsia="ru-RU"/>
        </w:rPr>
        <w:t>условно разрешенный вид использования земельного участка;</w:t>
      </w:r>
    </w:p>
    <w:p w14:paraId="5032F96B"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 xml:space="preserve">5) правоустанавливающие документы на объекты капитального строительства, права на которые не зарегистрированы в ЕГРН, – в случае если </w:t>
      </w:r>
      <w:r w:rsidRPr="00F22F7C">
        <w:rPr>
          <w:rFonts w:ascii="Times New Roman" w:eastAsia="Arial" w:hAnsi="Times New Roman"/>
          <w:sz w:val="24"/>
          <w:szCs w:val="24"/>
          <w:lang w:eastAsia="zh-CN"/>
        </w:rPr>
        <w:t xml:space="preserve">испрашивается разрешение на </w:t>
      </w:r>
      <w:r w:rsidRPr="00F22F7C">
        <w:rPr>
          <w:rFonts w:ascii="Times New Roman" w:hAnsi="Times New Roman"/>
          <w:sz w:val="24"/>
          <w:szCs w:val="24"/>
          <w:lang w:eastAsia="ru-RU"/>
        </w:rPr>
        <w:t>условно разрешенный вид использования объекта капитального строительства.</w:t>
      </w:r>
    </w:p>
    <w:p w14:paraId="4E976C8A"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sz w:val="24"/>
          <w:szCs w:val="24"/>
          <w:lang w:eastAsia="ru-RU"/>
        </w:rPr>
        <w:t xml:space="preserve">30. </w:t>
      </w:r>
      <w:r w:rsidRPr="00F22F7C">
        <w:rPr>
          <w:rFonts w:ascii="Times New Roman" w:hAnsi="Times New Roman"/>
          <w:kern w:val="2"/>
          <w:sz w:val="24"/>
          <w:szCs w:val="24"/>
        </w:rPr>
        <w:t xml:space="preserve">Способы получения заявителем </w:t>
      </w:r>
      <w:r w:rsidRPr="00F22F7C">
        <w:rPr>
          <w:rFonts w:ascii="Times New Roman" w:eastAsia="Times New Roman" w:hAnsi="Times New Roman"/>
          <w:kern w:val="2"/>
          <w:sz w:val="24"/>
          <w:szCs w:val="24"/>
          <w:lang w:eastAsia="ru-RU"/>
        </w:rPr>
        <w:t xml:space="preserve">или его представителем </w:t>
      </w:r>
      <w:r w:rsidRPr="00F22F7C">
        <w:rPr>
          <w:rFonts w:ascii="Times New Roman" w:hAnsi="Times New Roman"/>
          <w:kern w:val="2"/>
          <w:sz w:val="24"/>
          <w:szCs w:val="24"/>
        </w:rPr>
        <w:t>документов, указанных в пункте 29 настоящего административного регламента:</w:t>
      </w:r>
    </w:p>
    <w:p w14:paraId="222BCED7"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 для получения документов, указанных в подпунктах 1, 2 пункта 29 настоящего административного регламента, заявитель или его представитель обращается к нотариусу (должностному лицу, уполномоченному совершать нотариальные действия) за совершением нотариального действия;</w:t>
      </w:r>
    </w:p>
    <w:p w14:paraId="05AAC661"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2) для получения документов, указанных в подпунктах 3 – 5 пункта 29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14:paraId="03893A8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hAnsi="Times New Roman"/>
          <w:kern w:val="2"/>
          <w:sz w:val="24"/>
          <w:szCs w:val="24"/>
        </w:rPr>
        <w:t xml:space="preserve">31. Заявитель или его представитель представляет (направляет) заявление и документы, указанные в пункте 29 настоящего административного регламента, </w:t>
      </w:r>
      <w:r w:rsidRPr="00F22F7C">
        <w:rPr>
          <w:rFonts w:ascii="Times New Roman" w:eastAsia="Times New Roman" w:hAnsi="Times New Roman"/>
          <w:kern w:val="2"/>
          <w:sz w:val="24"/>
          <w:szCs w:val="24"/>
        </w:rPr>
        <w:t>одним из следующих способов:</w:t>
      </w:r>
    </w:p>
    <w:p w14:paraId="429704D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1) путем личного обращения в администрацию;</w:t>
      </w:r>
    </w:p>
    <w:p w14:paraId="36A2787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14:paraId="11F523F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3) через личный кабинет на Портале;</w:t>
      </w:r>
    </w:p>
    <w:p w14:paraId="047151F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4) путем направления на официальный адрес электронной почты администрации;</w:t>
      </w:r>
    </w:p>
    <w:p w14:paraId="0A6209AF"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5) через МФЦ.</w:t>
      </w:r>
    </w:p>
    <w:p w14:paraId="6E1A44B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32.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F22F7C">
        <w:rPr>
          <w:rFonts w:ascii="Times New Roman" w:eastAsia="Times New Roman" w:hAnsi="Times New Roman"/>
          <w:kern w:val="2"/>
          <w:sz w:val="24"/>
          <w:szCs w:val="24"/>
        </w:rPr>
        <w:t>Федерального закона от 27 июля 2010 года № 210</w:t>
      </w:r>
      <w:r w:rsidRPr="00F22F7C">
        <w:rPr>
          <w:rFonts w:ascii="Times New Roman" w:eastAsia="Times New Roman" w:hAnsi="Times New Roman"/>
          <w:kern w:val="2"/>
          <w:sz w:val="24"/>
          <w:szCs w:val="24"/>
        </w:rPr>
        <w:noBreakHyphen/>
        <w:t>ФЗ «Об организации предоставления государственных и муниципальных услуг»</w:t>
      </w:r>
      <w:r w:rsidRPr="00F22F7C">
        <w:rPr>
          <w:rFonts w:ascii="Times New Roman" w:eastAsia="Times New Roman" w:hAnsi="Times New Roman"/>
          <w:kern w:val="2"/>
          <w:sz w:val="24"/>
          <w:szCs w:val="24"/>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Pr="00F22F7C">
        <w:rPr>
          <w:rFonts w:ascii="Times New Roman" w:eastAsia="Times New Roman" w:hAnsi="Times New Roman"/>
          <w:kern w:val="2"/>
          <w:sz w:val="24"/>
          <w:szCs w:val="24"/>
        </w:rPr>
        <w:t>Федерального закона от 27 июля 2010 года № 210</w:t>
      </w:r>
      <w:r w:rsidRPr="00F22F7C">
        <w:rPr>
          <w:rFonts w:ascii="Times New Roman" w:eastAsia="Times New Roman" w:hAnsi="Times New Roman"/>
          <w:kern w:val="2"/>
          <w:sz w:val="24"/>
          <w:szCs w:val="24"/>
        </w:rPr>
        <w:noBreakHyphen/>
        <w:t>ФЗ</w:t>
      </w:r>
      <w:r w:rsidRPr="00F22F7C">
        <w:rPr>
          <w:rFonts w:ascii="Times New Roman" w:eastAsia="Times New Roman" w:hAnsi="Times New Roman"/>
          <w:kern w:val="2"/>
          <w:sz w:val="24"/>
          <w:szCs w:val="24"/>
          <w:lang w:eastAsia="ru-RU"/>
        </w:rPr>
        <w:t xml:space="preserve"> </w:t>
      </w:r>
      <w:r w:rsidRPr="00F22F7C">
        <w:rPr>
          <w:rFonts w:ascii="Times New Roman" w:eastAsia="Times New Roman" w:hAnsi="Times New Roman"/>
          <w:kern w:val="2"/>
          <w:sz w:val="24"/>
          <w:szCs w:val="24"/>
        </w:rPr>
        <w:t>«Об организации предоставления государственных и муниципальных услуг»</w:t>
      </w:r>
      <w:r w:rsidRPr="00F22F7C">
        <w:rPr>
          <w:rFonts w:ascii="Times New Roman" w:eastAsia="Times New Roman" w:hAnsi="Times New Roman"/>
          <w:kern w:val="2"/>
          <w:sz w:val="24"/>
          <w:szCs w:val="24"/>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00CAAE32"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33. При предоставлении муниципальной услуги администрация не вправе требовать от заявителей или их представителей документы, не указанные в пунктах 28, 29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w:t>
      </w:r>
    </w:p>
    <w:p w14:paraId="7A8970E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34. Требования к документам, представляемым заявителем</w:t>
      </w:r>
      <w:r w:rsidRPr="00F22F7C">
        <w:rPr>
          <w:sz w:val="24"/>
          <w:szCs w:val="24"/>
        </w:rPr>
        <w:t xml:space="preserve"> </w:t>
      </w:r>
      <w:r w:rsidRPr="00F22F7C">
        <w:rPr>
          <w:rFonts w:ascii="Times New Roman" w:eastAsia="Times New Roman" w:hAnsi="Times New Roman"/>
          <w:kern w:val="2"/>
          <w:sz w:val="24"/>
          <w:szCs w:val="24"/>
          <w:lang w:eastAsia="ru-RU"/>
        </w:rPr>
        <w:t>или его представителем:</w:t>
      </w:r>
    </w:p>
    <w:p w14:paraId="05BE403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w:t>
      </w:r>
      <w:r w:rsidRPr="00F22F7C">
        <w:rPr>
          <w:rFonts w:ascii="Times New Roman" w:eastAsia="Times New Roman" w:hAnsi="Times New Roman"/>
          <w:kern w:val="2"/>
          <w:sz w:val="24"/>
          <w:szCs w:val="24"/>
          <w:lang w:eastAsia="ru-RU"/>
        </w:rPr>
        <w:lastRenderedPageBreak/>
        <w:t xml:space="preserve">пунктом 76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14:paraId="6EB2569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тексты документов должны быть написаны разборчиво;</w:t>
      </w:r>
    </w:p>
    <w:p w14:paraId="4AB1E70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документы не должны иметь подчисток, приписок, зачеркнутых слов и не оговоренных в них исправлений;</w:t>
      </w:r>
    </w:p>
    <w:p w14:paraId="25F8ECA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 документы не должны быть исполнены карандашом;</w:t>
      </w:r>
    </w:p>
    <w:p w14:paraId="599BBF3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 документы не должны иметь повреждений, наличие которых не позволяет однозначно истолковать их содержание.</w:t>
      </w:r>
    </w:p>
    <w:p w14:paraId="4702DD05" w14:textId="77777777" w:rsidR="002201B4" w:rsidRPr="00F22F7C" w:rsidRDefault="002201B4" w:rsidP="002201B4">
      <w:pPr>
        <w:tabs>
          <w:tab w:val="left" w:pos="3281"/>
        </w:tabs>
        <w:spacing w:after="0" w:line="240" w:lineRule="auto"/>
        <w:jc w:val="center"/>
        <w:rPr>
          <w:rFonts w:ascii="Times New Roman" w:eastAsia="Times New Roman" w:hAnsi="Times New Roman"/>
          <w:kern w:val="2"/>
          <w:sz w:val="24"/>
          <w:szCs w:val="24"/>
          <w:lang w:eastAsia="ru-RU"/>
        </w:rPr>
      </w:pPr>
    </w:p>
    <w:p w14:paraId="53E5EC52" w14:textId="77777777" w:rsidR="002201B4" w:rsidRPr="005C4599" w:rsidRDefault="002201B4" w:rsidP="002201B4">
      <w:pPr>
        <w:keepLines/>
        <w:tabs>
          <w:tab w:val="left" w:pos="3281"/>
        </w:tabs>
        <w:spacing w:after="0" w:line="240" w:lineRule="auto"/>
        <w:jc w:val="center"/>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10. Исчерпывающий перечень документов, необходимых</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в соответствии с нормативными правовыми актами для предоставления</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муниципальной услуги, которые находятся в распоряжении</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государственных органов, органов местного самоуправления</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и иных органов, участвующих в предоставлении муниципальной</w:t>
      </w:r>
      <w:r w:rsidRPr="005C4599">
        <w:rPr>
          <w:rFonts w:ascii="Times New Roman" w:eastAsia="Times New Roman" w:hAnsi="Times New Roman"/>
          <w:b/>
          <w:bCs/>
          <w:kern w:val="2"/>
          <w:sz w:val="24"/>
          <w:szCs w:val="24"/>
          <w:lang w:eastAsia="ru-RU"/>
        </w:rPr>
        <w:br/>
        <w:t>услуги, и которые заявитель или его представитель вправе представить,</w:t>
      </w:r>
    </w:p>
    <w:p w14:paraId="36A7E805"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а также способы их получения заявителями или их представителями,</w:t>
      </w:r>
    </w:p>
    <w:p w14:paraId="627CE6AD"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в том числе в электронной форме, порядок их представления</w:t>
      </w:r>
    </w:p>
    <w:p w14:paraId="6CAA5309" w14:textId="77777777" w:rsidR="002201B4" w:rsidRPr="00F22F7C" w:rsidRDefault="002201B4" w:rsidP="002201B4">
      <w:pPr>
        <w:keepNext/>
        <w:keepLine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
    <w:p w14:paraId="5D40787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bookmarkStart w:id="1" w:name="Par232"/>
      <w:bookmarkEnd w:id="1"/>
      <w:r w:rsidRPr="00F22F7C">
        <w:rPr>
          <w:rFonts w:ascii="Times New Roman" w:eastAsia="Times New Roman" w:hAnsi="Times New Roman"/>
          <w:kern w:val="2"/>
          <w:sz w:val="24"/>
          <w:szCs w:val="24"/>
          <w:lang w:eastAsia="ru-RU"/>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14:paraId="0D59E17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181818"/>
          <w:sz w:val="24"/>
          <w:szCs w:val="24"/>
          <w:lang w:eastAsia="ru-RU"/>
        </w:rPr>
      </w:pPr>
      <w:r w:rsidRPr="00F22F7C">
        <w:rPr>
          <w:rFonts w:ascii="Times New Roman" w:eastAsia="Times New Roman" w:hAnsi="Times New Roman"/>
          <w:kern w:val="2"/>
          <w:sz w:val="24"/>
          <w:szCs w:val="24"/>
          <w:lang w:eastAsia="ru-RU"/>
        </w:rPr>
        <w:t>1) в</w:t>
      </w:r>
      <w:r w:rsidRPr="00F22F7C">
        <w:rPr>
          <w:rFonts w:ascii="Times New Roman" w:hAnsi="Times New Roman"/>
          <w:sz w:val="24"/>
          <w:szCs w:val="24"/>
        </w:rPr>
        <w:t>ыписка из Единого государственного реестра юридических лиц (далее – ЕГРЮЛ) о юридическом лице, являющемся заявителем;</w:t>
      </w:r>
      <w:r w:rsidRPr="00F22F7C">
        <w:rPr>
          <w:rFonts w:ascii="Times New Roman" w:eastAsia="Times New Roman" w:hAnsi="Times New Roman"/>
          <w:color w:val="181818"/>
          <w:sz w:val="24"/>
          <w:szCs w:val="24"/>
          <w:lang w:eastAsia="ru-RU"/>
        </w:rPr>
        <w:t xml:space="preserve"> </w:t>
      </w:r>
    </w:p>
    <w:p w14:paraId="4C2B7E94"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color w:val="181818"/>
          <w:sz w:val="24"/>
          <w:szCs w:val="24"/>
          <w:lang w:eastAsia="ru-RU"/>
        </w:rPr>
        <w:t>2) в</w:t>
      </w:r>
      <w:r w:rsidRPr="00F22F7C">
        <w:rPr>
          <w:rFonts w:ascii="Times New Roman" w:hAnsi="Times New Roman"/>
          <w:sz w:val="24"/>
          <w:szCs w:val="24"/>
        </w:rPr>
        <w:t>ыписка из Единого государственного реестра индивидуальных предпринимателей (далее – ЕГРИП) об индивидуальном предпринимателе, являющемся заявителем</w:t>
      </w:r>
      <w:r w:rsidRPr="00F22F7C">
        <w:rPr>
          <w:rFonts w:ascii="Times New Roman" w:hAnsi="Times New Roman"/>
          <w:sz w:val="24"/>
          <w:szCs w:val="24"/>
          <w:lang w:eastAsia="ru-RU"/>
        </w:rPr>
        <w:t>;</w:t>
      </w:r>
    </w:p>
    <w:p w14:paraId="3BA3C045"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sz w:val="24"/>
          <w:szCs w:val="24"/>
          <w:lang w:eastAsia="ru-RU"/>
        </w:rPr>
        <w:t>3) в</w:t>
      </w:r>
      <w:r w:rsidRPr="00F22F7C">
        <w:rPr>
          <w:rFonts w:ascii="Times New Roman" w:hAnsi="Times New Roman"/>
          <w:sz w:val="24"/>
          <w:szCs w:val="24"/>
        </w:rPr>
        <w:t>ыписка из ЕГРН</w:t>
      </w:r>
      <w:r w:rsidRPr="00F22F7C">
        <w:rPr>
          <w:rFonts w:ascii="Times New Roman" w:hAnsi="Times New Roman"/>
          <w:sz w:val="24"/>
          <w:szCs w:val="24"/>
          <w:shd w:val="clear" w:color="auto" w:fill="FFFFFF"/>
        </w:rPr>
        <w:t xml:space="preserve"> об объекте недвижимости (о земельном участке)</w:t>
      </w:r>
      <w:r w:rsidRPr="00F22F7C">
        <w:rPr>
          <w:rFonts w:ascii="Times New Roman" w:hAnsi="Times New Roman"/>
          <w:sz w:val="24"/>
          <w:szCs w:val="24"/>
          <w:lang w:eastAsia="ru-RU"/>
        </w:rPr>
        <w:t xml:space="preserve"> – в случае если </w:t>
      </w:r>
      <w:r w:rsidRPr="00F22F7C">
        <w:rPr>
          <w:rFonts w:ascii="Times New Roman" w:eastAsia="Arial" w:hAnsi="Times New Roman"/>
          <w:sz w:val="24"/>
          <w:szCs w:val="24"/>
          <w:lang w:eastAsia="zh-CN"/>
        </w:rPr>
        <w:t xml:space="preserve">испрашивается разрешение на </w:t>
      </w:r>
      <w:r w:rsidRPr="00F22F7C">
        <w:rPr>
          <w:rFonts w:ascii="Times New Roman" w:hAnsi="Times New Roman"/>
          <w:sz w:val="24"/>
          <w:szCs w:val="24"/>
          <w:lang w:eastAsia="ru-RU"/>
        </w:rPr>
        <w:t>условно разрешенный вид использования земельного участка</w:t>
      </w:r>
      <w:r w:rsidRPr="00F22F7C">
        <w:rPr>
          <w:rFonts w:ascii="Times New Roman" w:hAnsi="Times New Roman"/>
          <w:sz w:val="24"/>
          <w:szCs w:val="24"/>
        </w:rPr>
        <w:t>;</w:t>
      </w:r>
    </w:p>
    <w:p w14:paraId="1413DC01"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4) в</w:t>
      </w:r>
      <w:r w:rsidRPr="00F22F7C">
        <w:rPr>
          <w:rFonts w:ascii="Times New Roman" w:hAnsi="Times New Roman"/>
          <w:sz w:val="24"/>
          <w:szCs w:val="24"/>
        </w:rPr>
        <w:t>ыписка из ЕГРН об объекте (объектах) капитального строительства</w:t>
      </w:r>
      <w:r w:rsidRPr="00F22F7C">
        <w:rPr>
          <w:sz w:val="24"/>
          <w:szCs w:val="24"/>
          <w:shd w:val="clear" w:color="auto" w:fill="FFFFFF"/>
        </w:rPr>
        <w:t>,</w:t>
      </w:r>
      <w:r w:rsidRPr="00F22F7C">
        <w:rPr>
          <w:rFonts w:ascii="Times New Roman" w:hAnsi="Times New Roman"/>
          <w:sz w:val="24"/>
          <w:szCs w:val="24"/>
        </w:rPr>
        <w:t xml:space="preserve"> расположенном (расположенных) на земельном участке</w:t>
      </w:r>
      <w:r w:rsidRPr="00F22F7C">
        <w:rPr>
          <w:rFonts w:ascii="Times New Roman" w:hAnsi="Times New Roman"/>
          <w:sz w:val="24"/>
          <w:szCs w:val="24"/>
          <w:lang w:eastAsia="ru-RU"/>
        </w:rPr>
        <w:t>.</w:t>
      </w:r>
    </w:p>
    <w:p w14:paraId="58EBCA09"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eastAsia="Times New Roman" w:hAnsi="Times New Roman"/>
          <w:kern w:val="2"/>
          <w:sz w:val="24"/>
          <w:szCs w:val="24"/>
          <w:lang w:eastAsia="ru-RU"/>
        </w:rPr>
        <w:t xml:space="preserve">36. Для получения документов, указанных в пункте 35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21 и 95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с запросом </w:t>
      </w:r>
      <w:r w:rsidRPr="00F22F7C">
        <w:rPr>
          <w:rFonts w:ascii="Times New Roman" w:hAnsi="Times New Roman"/>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68B29388"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37. Заявитель или его представитель вправе представить в администрацию документы, указанные в пункте 35 настоящего административного регламента, способами, установленными в пункте 31 настоящего административного регламента.</w:t>
      </w:r>
    </w:p>
    <w:p w14:paraId="25D2C790" w14:textId="77777777" w:rsidR="002201B4" w:rsidRDefault="002201B4" w:rsidP="002201B4">
      <w:pPr>
        <w:keepNext/>
        <w:keepLines/>
        <w:autoSpaceDE w:val="0"/>
        <w:autoSpaceDN w:val="0"/>
        <w:adjustRightInd w:val="0"/>
        <w:spacing w:after="0" w:line="240" w:lineRule="auto"/>
        <w:jc w:val="center"/>
        <w:outlineLvl w:val="2"/>
        <w:rPr>
          <w:rFonts w:ascii="Times New Roman" w:hAnsi="Times New Roman"/>
          <w:kern w:val="2"/>
          <w:sz w:val="24"/>
          <w:szCs w:val="24"/>
          <w:lang w:eastAsia="ru-RU"/>
        </w:rPr>
      </w:pPr>
    </w:p>
    <w:p w14:paraId="223E9C28" w14:textId="77777777" w:rsidR="002201B4" w:rsidRDefault="002201B4" w:rsidP="002201B4">
      <w:pPr>
        <w:keepNext/>
        <w:keepLines/>
        <w:autoSpaceDE w:val="0"/>
        <w:autoSpaceDN w:val="0"/>
        <w:adjustRightInd w:val="0"/>
        <w:spacing w:after="0" w:line="240" w:lineRule="auto"/>
        <w:jc w:val="center"/>
        <w:outlineLvl w:val="2"/>
        <w:rPr>
          <w:rFonts w:ascii="Times New Roman" w:hAnsi="Times New Roman"/>
          <w:kern w:val="2"/>
          <w:sz w:val="24"/>
          <w:szCs w:val="24"/>
          <w:lang w:eastAsia="ru-RU"/>
        </w:rPr>
      </w:pPr>
    </w:p>
    <w:p w14:paraId="56F970E3"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hAnsi="Times New Roman"/>
          <w:b/>
          <w:bCs/>
          <w:kern w:val="2"/>
          <w:sz w:val="24"/>
          <w:szCs w:val="24"/>
          <w:lang w:eastAsia="ru-RU"/>
        </w:rPr>
      </w:pPr>
      <w:r w:rsidRPr="005C4599">
        <w:rPr>
          <w:rFonts w:ascii="Times New Roman" w:hAnsi="Times New Roman"/>
          <w:b/>
          <w:bCs/>
          <w:kern w:val="2"/>
          <w:sz w:val="24"/>
          <w:szCs w:val="24"/>
          <w:lang w:eastAsia="ru-RU"/>
        </w:rPr>
        <w:t>Глава 11. Запрет требовать от заявителя представления документов и информации</w:t>
      </w:r>
    </w:p>
    <w:p w14:paraId="3A6CA3CF"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p>
    <w:p w14:paraId="74D512E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38. Администрация при предоставлении муниципальной услуги не вправе требовать от заявителей или их представителей:</w:t>
      </w:r>
    </w:p>
    <w:p w14:paraId="2D4294B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F22F7C">
        <w:rPr>
          <w:rFonts w:ascii="Times New Roman" w:eastAsia="Times New Roman" w:hAnsi="Times New Roman"/>
          <w:kern w:val="2"/>
          <w:sz w:val="24"/>
          <w:szCs w:val="24"/>
          <w:lang w:eastAsia="ru-RU"/>
        </w:rPr>
        <w:lastRenderedPageBreak/>
        <w:t>актами, регулирующими отношения, возникающие в связи с предоставлением муниципальной услуги;</w:t>
      </w:r>
    </w:p>
    <w:p w14:paraId="6E50DD5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F22F7C">
        <w:rPr>
          <w:rFonts w:ascii="Times New Roman" w:eastAsia="Times New Roman" w:hAnsi="Times New Roman"/>
          <w:kern w:val="2"/>
          <w:sz w:val="24"/>
          <w:szCs w:val="24"/>
          <w:lang w:eastAsia="ru-RU"/>
        </w:rPr>
        <w:noBreakHyphen/>
        <w:t>ФЗ «Об организации предоставления государственных и муниципальных услуг» перечень документов;</w:t>
      </w:r>
    </w:p>
    <w:p w14:paraId="2F47514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5E05FD8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6DB79E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14:paraId="4CE19C8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14:paraId="063E53D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14:paraId="20240BF2"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t xml:space="preserve">4) </w:t>
      </w:r>
      <w:r w:rsidRPr="00F22F7C">
        <w:rPr>
          <w:rFonts w:ascii="Times New Roman" w:hAnsi="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F22F7C">
          <w:rPr>
            <w:rFonts w:ascii="Times New Roman" w:hAnsi="Times New Roman"/>
            <w:sz w:val="24"/>
            <w:szCs w:val="24"/>
            <w:lang w:eastAsia="ru-RU"/>
          </w:rPr>
          <w:t>пунктом 7</w:t>
        </w:r>
        <w:r w:rsidRPr="00F22F7C">
          <w:rPr>
            <w:rFonts w:ascii="Times New Roman" w:hAnsi="Times New Roman"/>
            <w:sz w:val="24"/>
            <w:szCs w:val="24"/>
            <w:vertAlign w:val="superscript"/>
            <w:lang w:eastAsia="ru-RU"/>
          </w:rPr>
          <w:t>2</w:t>
        </w:r>
        <w:r w:rsidRPr="00F22F7C">
          <w:rPr>
            <w:rFonts w:ascii="Times New Roman" w:hAnsi="Times New Roman"/>
            <w:sz w:val="24"/>
            <w:szCs w:val="24"/>
            <w:lang w:eastAsia="ru-RU"/>
          </w:rPr>
          <w:t xml:space="preserve"> части 1 статьи 16</w:t>
        </w:r>
      </w:hyperlink>
      <w:r w:rsidRPr="00F22F7C">
        <w:rPr>
          <w:rFonts w:ascii="Times New Roman" w:hAnsi="Times New Roman"/>
          <w:sz w:val="24"/>
          <w:szCs w:val="24"/>
          <w:lang w:eastAsia="ru-RU"/>
        </w:rPr>
        <w:t xml:space="preserve"> </w:t>
      </w:r>
      <w:r w:rsidRPr="00F22F7C">
        <w:rPr>
          <w:rFonts w:ascii="Times New Roman" w:hAnsi="Times New Roman"/>
          <w:sz w:val="24"/>
          <w:szCs w:val="24"/>
        </w:rPr>
        <w:t xml:space="preserve">Федерального закона </w:t>
      </w:r>
      <w:r w:rsidRPr="00F22F7C">
        <w:rPr>
          <w:rFonts w:ascii="Times New Roman" w:eastAsia="Times New Roman" w:hAnsi="Times New Roman"/>
          <w:kern w:val="2"/>
          <w:sz w:val="24"/>
          <w:szCs w:val="24"/>
          <w:lang w:eastAsia="ru-RU"/>
        </w:rPr>
        <w:t>от 27 июля 2010 года       № 210-ФЗ «Об организации предоставления государственных и муниципальных услуг»</w:t>
      </w:r>
      <w:r w:rsidRPr="00F22F7C">
        <w:rPr>
          <w:rFonts w:ascii="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EB016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4FA1B8FD"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12. Перечень оснований для отказа в приеме документов,</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необходимых для предоставления муниципальной услуги</w:t>
      </w:r>
    </w:p>
    <w:p w14:paraId="0A42A352" w14:textId="77777777" w:rsidR="002201B4" w:rsidRPr="00F22F7C" w:rsidRDefault="002201B4" w:rsidP="002201B4">
      <w:pPr>
        <w:keepNext/>
        <w:keepLines/>
        <w:autoSpaceDE w:val="0"/>
        <w:autoSpaceDN w:val="0"/>
        <w:adjustRightInd w:val="0"/>
        <w:spacing w:after="0" w:line="240" w:lineRule="auto"/>
        <w:ind w:firstLine="709"/>
        <w:jc w:val="both"/>
        <w:rPr>
          <w:rFonts w:ascii="Times New Roman" w:eastAsia="Times New Roman" w:hAnsi="Times New Roman"/>
          <w:kern w:val="2"/>
          <w:sz w:val="24"/>
          <w:szCs w:val="24"/>
        </w:rPr>
      </w:pPr>
    </w:p>
    <w:p w14:paraId="3980395C"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eastAsia="Times New Roman" w:hAnsi="Times New Roman"/>
          <w:kern w:val="2"/>
          <w:sz w:val="24"/>
          <w:szCs w:val="24"/>
        </w:rPr>
        <w:t xml:space="preserve">39. </w:t>
      </w:r>
      <w:r w:rsidRPr="00F22F7C">
        <w:rPr>
          <w:rFonts w:ascii="Times New Roman" w:hAnsi="Times New Roman"/>
          <w:sz w:val="24"/>
          <w:szCs w:val="24"/>
        </w:rPr>
        <w:t>Основаниями для отказа в приеме документов являются:</w:t>
      </w:r>
    </w:p>
    <w:p w14:paraId="07255D9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F22F7C">
        <w:rPr>
          <w:rFonts w:ascii="Times New Roman" w:hAnsi="Times New Roman"/>
          <w:sz w:val="24"/>
          <w:szCs w:val="24"/>
        </w:rPr>
        <w:t xml:space="preserve">1) </w:t>
      </w:r>
      <w:r w:rsidRPr="00F22F7C">
        <w:rPr>
          <w:rFonts w:ascii="Times New Roman" w:hAnsi="Times New Roman"/>
          <w:sz w:val="24"/>
          <w:szCs w:val="24"/>
          <w:shd w:val="clear" w:color="auto" w:fill="FFFFFF"/>
        </w:rPr>
        <w:t>представление заявителем или его представителем неполного комплекта документов, указанных в пункте 29 настоящего административного регламента;</w:t>
      </w:r>
    </w:p>
    <w:p w14:paraId="3F83EAD4"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shd w:val="clear" w:color="auto" w:fill="FFFFFF"/>
        </w:rPr>
        <w:t xml:space="preserve">2) </w:t>
      </w:r>
      <w:r w:rsidRPr="00F22F7C">
        <w:rPr>
          <w:rFonts w:ascii="Times New Roman" w:eastAsia="Times New Roman" w:hAnsi="Times New Roman"/>
          <w:kern w:val="2"/>
          <w:sz w:val="24"/>
          <w:szCs w:val="24"/>
          <w:lang w:eastAsia="ru-RU"/>
        </w:rPr>
        <w:t xml:space="preserve">заявление или представленные заявителем или его представителем документы </w:t>
      </w:r>
      <w:r w:rsidRPr="00F22F7C">
        <w:rPr>
          <w:rFonts w:ascii="Times New Roman" w:hAnsi="Times New Roman"/>
          <w:sz w:val="24"/>
          <w:szCs w:val="24"/>
          <w:lang w:eastAsia="ru-RU"/>
        </w:rPr>
        <w:t xml:space="preserve">не соответствуют положениям, предусмотренным пунктами 28 и 34 </w:t>
      </w:r>
      <w:r w:rsidRPr="00F22F7C">
        <w:rPr>
          <w:rFonts w:ascii="Times New Roman" w:hAnsi="Times New Roman"/>
          <w:kern w:val="2"/>
          <w:sz w:val="24"/>
          <w:szCs w:val="24"/>
        </w:rPr>
        <w:t xml:space="preserve">настоящего </w:t>
      </w:r>
      <w:r w:rsidRPr="00F22F7C">
        <w:rPr>
          <w:rFonts w:ascii="Times New Roman" w:hAnsi="Times New Roman"/>
          <w:sz w:val="24"/>
          <w:szCs w:val="24"/>
          <w:lang w:eastAsia="ru-RU"/>
        </w:rPr>
        <w:t>административного регламента;</w:t>
      </w:r>
    </w:p>
    <w:p w14:paraId="42D4AEB7"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 xml:space="preserve">3) </w:t>
      </w:r>
      <w:r w:rsidRPr="00F22F7C">
        <w:rPr>
          <w:rFonts w:ascii="Times New Roman" w:hAnsi="Times New Roman"/>
          <w:sz w:val="24"/>
          <w:szCs w:val="24"/>
        </w:rPr>
        <w:t>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14:paraId="743F8B4D"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sz w:val="24"/>
          <w:szCs w:val="24"/>
        </w:rPr>
        <w:t>40. В случае установления оснований для отказа в приеме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89 настоящего административного регламента.</w:t>
      </w:r>
    </w:p>
    <w:p w14:paraId="44D00D99"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sz w:val="24"/>
          <w:szCs w:val="24"/>
        </w:rPr>
        <w:t xml:space="preserve">41.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w:t>
      </w:r>
      <w:r w:rsidRPr="00F22F7C">
        <w:rPr>
          <w:rFonts w:ascii="Times New Roman" w:hAnsi="Times New Roman"/>
          <w:sz w:val="24"/>
          <w:szCs w:val="24"/>
        </w:rPr>
        <w:lastRenderedPageBreak/>
        <w:t>обжалован заявителем или его представителем в порядке, установленном действующим законодательством.</w:t>
      </w:r>
    </w:p>
    <w:p w14:paraId="7CA66D89"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p>
    <w:p w14:paraId="17C52180"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13. Перечень оснований для приостановления или отказа в предоставлении муниципальной услуги</w:t>
      </w:r>
    </w:p>
    <w:p w14:paraId="00A2E161" w14:textId="77777777" w:rsidR="002201B4" w:rsidRPr="00F22F7C" w:rsidRDefault="002201B4" w:rsidP="002201B4">
      <w:pPr>
        <w:keepNext/>
        <w:keepLines/>
        <w:autoSpaceDE w:val="0"/>
        <w:autoSpaceDN w:val="0"/>
        <w:adjustRightInd w:val="0"/>
        <w:spacing w:after="0" w:line="240" w:lineRule="auto"/>
        <w:jc w:val="both"/>
        <w:rPr>
          <w:rFonts w:ascii="Times New Roman" w:eastAsia="Times New Roman" w:hAnsi="Times New Roman"/>
          <w:kern w:val="2"/>
          <w:sz w:val="24"/>
          <w:szCs w:val="24"/>
          <w:lang w:eastAsia="ru-RU"/>
        </w:rPr>
      </w:pPr>
    </w:p>
    <w:p w14:paraId="03ACEA5C"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42. 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14:paraId="1BA76DAB"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43. Основаниями для отказа в предоставлении муниципальной услуги являются:</w:t>
      </w:r>
    </w:p>
    <w:p w14:paraId="0126F879"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t>1) заявитель не является правообладателем земельного участка или объекта капитального строительства, в отношении которых подано заявление</w:t>
      </w:r>
      <w:r w:rsidRPr="00F22F7C">
        <w:rPr>
          <w:rFonts w:ascii="Times New Roman" w:hAnsi="Times New Roman"/>
          <w:sz w:val="24"/>
          <w:szCs w:val="24"/>
          <w:lang w:eastAsia="ru-RU"/>
        </w:rPr>
        <w:t>;</w:t>
      </w:r>
    </w:p>
    <w:p w14:paraId="4F16E8C0"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t xml:space="preserve">2) </w:t>
      </w:r>
      <w:r w:rsidRPr="00F22F7C">
        <w:rPr>
          <w:rFonts w:ascii="Times New Roman" w:hAnsi="Times New Roman"/>
          <w:spacing w:val="2"/>
          <w:sz w:val="24"/>
          <w:szCs w:val="24"/>
          <w:shd w:val="clear" w:color="auto" w:fill="FFFFFF"/>
        </w:rPr>
        <w:t xml:space="preserve">испрашиваемый вид условно разрешенного использования земельного участка или объекта капитального строительства не соответствует градостроительному регламенту, установленному правилами землепользования и застройки </w:t>
      </w:r>
      <w:r>
        <w:rPr>
          <w:rFonts w:ascii="Times New Roman" w:hAnsi="Times New Roman"/>
          <w:spacing w:val="2"/>
          <w:sz w:val="24"/>
          <w:szCs w:val="24"/>
          <w:shd w:val="clear" w:color="auto" w:fill="FFFFFF"/>
        </w:rPr>
        <w:t xml:space="preserve">Слюдянского </w:t>
      </w:r>
      <w:r w:rsidRPr="00F22F7C">
        <w:rPr>
          <w:rFonts w:ascii="Times New Roman" w:hAnsi="Times New Roman"/>
          <w:spacing w:val="2"/>
          <w:sz w:val="24"/>
          <w:szCs w:val="24"/>
          <w:shd w:val="clear" w:color="auto" w:fill="FFFFFF"/>
        </w:rPr>
        <w:t>муниципального образования</w:t>
      </w:r>
      <w:r w:rsidRPr="00F22F7C">
        <w:rPr>
          <w:rFonts w:ascii="Times New Roman" w:hAnsi="Times New Roman"/>
          <w:sz w:val="24"/>
          <w:szCs w:val="24"/>
          <w:lang w:eastAsia="ru-RU"/>
        </w:rPr>
        <w:t>;</w:t>
      </w:r>
    </w:p>
    <w:p w14:paraId="3CEBE515"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 xml:space="preserve">3) для испрашиваемого вида условно разрешенного использования земельного участка градостроительным регламентом, установленным правилами землепользования и застройки </w:t>
      </w:r>
      <w:r>
        <w:rPr>
          <w:rFonts w:ascii="Times New Roman" w:hAnsi="Times New Roman"/>
          <w:sz w:val="24"/>
          <w:szCs w:val="24"/>
          <w:lang w:eastAsia="ru-RU"/>
        </w:rPr>
        <w:t xml:space="preserve">Слюдянского </w:t>
      </w:r>
      <w:r w:rsidRPr="00F22F7C">
        <w:rPr>
          <w:rFonts w:ascii="Times New Roman" w:hAnsi="Times New Roman"/>
          <w:sz w:val="24"/>
          <w:szCs w:val="24"/>
          <w:lang w:eastAsia="ru-RU"/>
        </w:rPr>
        <w:t>муниципального образования установлены предельные (минимальные и (или) максимальные) размеры и предельные параметры, не позволяющие осуществлять деятельность в соответствии с таким видом условно разрешенного использования;</w:t>
      </w:r>
    </w:p>
    <w:p w14:paraId="40C01D5D"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4) поступление в администрацию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F22F7C">
        <w:rPr>
          <w:rFonts w:ascii="Times New Roman" w:hAnsi="Times New Roman"/>
          <w:sz w:val="24"/>
          <w:szCs w:val="24"/>
          <w:vertAlign w:val="superscript"/>
          <w:lang w:eastAsia="ru-RU"/>
        </w:rPr>
        <w:t>32</w:t>
      </w:r>
      <w:r w:rsidRPr="00F22F7C">
        <w:rPr>
          <w:rFonts w:ascii="Times New Roman" w:hAnsi="Times New Roman"/>
          <w:sz w:val="24"/>
          <w:szCs w:val="24"/>
          <w:lang w:eastAsia="ru-RU"/>
        </w:rPr>
        <w:t xml:space="preserve"> Градостроительного кодекса Российской Федерации, уведомления о выявлении самовольной постройки, в отношении которой запрашивается разрешение на условно разрешенный вид использования или в отношении  земельного участка, на котором расположена такая самовольная постройка, за исключением случаев сноса этой самовольной постройки, приведения ее в соответствие с установленными требованиями или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F22F7C">
        <w:rPr>
          <w:rFonts w:ascii="Times New Roman" w:hAnsi="Times New Roman"/>
          <w:sz w:val="24"/>
          <w:szCs w:val="24"/>
          <w:vertAlign w:val="superscript"/>
          <w:lang w:eastAsia="ru-RU"/>
        </w:rPr>
        <w:t>32</w:t>
      </w:r>
      <w:r w:rsidRPr="00F22F7C">
        <w:rPr>
          <w:rFonts w:ascii="Times New Roman" w:hAnsi="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5333E3F"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t>Глава 14. Перечень услуг, которые являются необходимыми и</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обязательными для предоставления муниципальной услуги, в том</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числе сведения о документе (документах), выдаваемом (выдаваемых) организациями, участвующими в</w:t>
      </w:r>
      <w:r>
        <w:rPr>
          <w:rFonts w:ascii="Times New Roman" w:eastAsia="Times New Roman" w:hAnsi="Times New Roman"/>
          <w:b/>
          <w:bCs/>
          <w:kern w:val="2"/>
          <w:sz w:val="24"/>
          <w:szCs w:val="24"/>
          <w:lang w:eastAsia="ru-RU"/>
        </w:rPr>
        <w:t xml:space="preserve"> </w:t>
      </w:r>
      <w:r w:rsidRPr="005C4599">
        <w:rPr>
          <w:rFonts w:ascii="Times New Roman" w:eastAsia="Times New Roman" w:hAnsi="Times New Roman"/>
          <w:b/>
          <w:bCs/>
          <w:kern w:val="2"/>
          <w:sz w:val="24"/>
          <w:szCs w:val="24"/>
          <w:lang w:eastAsia="ru-RU"/>
        </w:rPr>
        <w:t>предоставлении муниципальной услуги</w:t>
      </w:r>
    </w:p>
    <w:p w14:paraId="39E7B8F9" w14:textId="77777777" w:rsidR="002201B4" w:rsidRPr="00F22F7C" w:rsidRDefault="002201B4" w:rsidP="002201B4">
      <w:pPr>
        <w:keepNext/>
        <w:keepLine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p>
    <w:p w14:paraId="09B00A3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r w:rsidRPr="00F22F7C">
        <w:rPr>
          <w:rFonts w:ascii="Times New Roman" w:eastAsia="Times New Roman" w:hAnsi="Times New Roman"/>
          <w:kern w:val="2"/>
          <w:sz w:val="24"/>
          <w:szCs w:val="24"/>
          <w:lang w:eastAsia="ru-RU"/>
        </w:rPr>
        <w:t xml:space="preserve">44. В соответствии с Перечнем услуг, которые являются необходимыми и обязательными для предоставления муниципальных услуг, утвержденным </w:t>
      </w:r>
      <w:r w:rsidRPr="00023EAD">
        <w:rPr>
          <w:rFonts w:ascii="Times New Roman" w:eastAsia="Times New Roman" w:hAnsi="Times New Roman"/>
          <w:kern w:val="2"/>
          <w:sz w:val="24"/>
          <w:szCs w:val="24"/>
          <w:lang w:eastAsia="ru-RU"/>
        </w:rPr>
        <w:t xml:space="preserve">решением </w:t>
      </w:r>
      <w:r w:rsidRPr="00CD7E70">
        <w:rPr>
          <w:rFonts w:ascii="Times New Roman" w:eastAsia="Times New Roman" w:hAnsi="Times New Roman"/>
          <w:kern w:val="2"/>
          <w:sz w:val="24"/>
          <w:szCs w:val="24"/>
          <w:lang w:eastAsia="ru-RU"/>
        </w:rPr>
        <w:t xml:space="preserve">Думы Слюдянского муниципального образования от 20.02.2018 года № 11 </w:t>
      </w:r>
      <w:r w:rsidRPr="00CD7E70">
        <w:rPr>
          <w:rFonts w:ascii="Times New Roman" w:eastAsia="Times New Roman" w:hAnsi="Times New Roman"/>
          <w:kern w:val="2"/>
          <w:sz w:val="24"/>
          <w:szCs w:val="24"/>
          <w:lang w:val="en-US" w:eastAsia="ru-RU"/>
        </w:rPr>
        <w:t>IV</w:t>
      </w:r>
      <w:r w:rsidRPr="00CD7E70">
        <w:rPr>
          <w:rFonts w:ascii="Times New Roman" w:eastAsia="Times New Roman" w:hAnsi="Times New Roman"/>
          <w:kern w:val="2"/>
          <w:sz w:val="24"/>
          <w:szCs w:val="24"/>
          <w:lang w:eastAsia="ru-RU"/>
        </w:rPr>
        <w:t>-ГД</w:t>
      </w:r>
      <w:r w:rsidRPr="00F22F7C">
        <w:rPr>
          <w:rFonts w:ascii="Times New Roman" w:eastAsia="Times New Roman" w:hAnsi="Times New Roman"/>
          <w:kern w:val="2"/>
          <w:sz w:val="24"/>
          <w:szCs w:val="24"/>
          <w:lang w:eastAsia="ru-RU"/>
        </w:rPr>
        <w:t>, услуги, которые являются необходимыми и обязательными для предоставления муниципальной услуги, отсутствуют.</w:t>
      </w:r>
    </w:p>
    <w:p w14:paraId="4185A193" w14:textId="77777777" w:rsidR="002201B4" w:rsidRPr="00F22F7C" w:rsidRDefault="002201B4" w:rsidP="002201B4">
      <w:pPr>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14:paraId="3E944EF5" w14:textId="77777777" w:rsidR="002201B4" w:rsidRPr="005C4599"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5C4599">
        <w:rPr>
          <w:rFonts w:ascii="Times New Roman" w:eastAsia="Times New Roman" w:hAnsi="Times New Roman"/>
          <w:b/>
          <w:bCs/>
          <w:kern w:val="2"/>
          <w:sz w:val="24"/>
          <w:szCs w:val="24"/>
          <w:lang w:eastAsia="ru-RU"/>
        </w:rPr>
        <w:lastRenderedPageBreak/>
        <w:t>Глава 1</w:t>
      </w:r>
      <w:bookmarkStart w:id="2" w:name="Par277"/>
      <w:bookmarkEnd w:id="2"/>
      <w:r w:rsidRPr="005C4599">
        <w:rPr>
          <w:rFonts w:ascii="Times New Roman" w:eastAsia="Times New Roman" w:hAnsi="Times New Roman"/>
          <w:b/>
          <w:bCs/>
          <w:kern w:val="2"/>
          <w:sz w:val="24"/>
          <w:szCs w:val="24"/>
          <w:lang w:eastAsia="ru-RU"/>
        </w:rPr>
        <w:t>5. Порядок, размер и основания взимания государственной пошлины или иной платы, взимаемой за предоставление муниципальной услуги</w:t>
      </w:r>
    </w:p>
    <w:p w14:paraId="5AA5DC94"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280BEFDC" w14:textId="77777777" w:rsidR="002201B4" w:rsidRPr="00F818CF" w:rsidRDefault="002201B4" w:rsidP="002201B4">
      <w:pPr>
        <w:autoSpaceDE w:val="0"/>
        <w:autoSpaceDN w:val="0"/>
        <w:adjustRightInd w:val="0"/>
        <w:spacing w:after="0" w:line="240" w:lineRule="auto"/>
        <w:ind w:firstLine="709"/>
        <w:jc w:val="both"/>
        <w:rPr>
          <w:rFonts w:ascii="Times New Roman" w:eastAsia="Times New Roman" w:hAnsi="Times New Roman"/>
          <w:kern w:val="2"/>
          <w:lang w:eastAsia="ru-RU"/>
        </w:rPr>
      </w:pPr>
      <w:r w:rsidRPr="00F818CF">
        <w:rPr>
          <w:rFonts w:ascii="Times New Roman" w:eastAsia="Times New Roman" w:hAnsi="Times New Roman"/>
          <w:kern w:val="2"/>
          <w:lang w:eastAsia="ru-RU"/>
        </w:rPr>
        <w:t>45. Муниципальная услуга предоставляется без взимания государственной пошлины или иной платы.</w:t>
      </w:r>
    </w:p>
    <w:p w14:paraId="6CFD9972" w14:textId="77777777" w:rsidR="002201B4" w:rsidRPr="00F818CF" w:rsidRDefault="002201B4" w:rsidP="002201B4">
      <w:pPr>
        <w:autoSpaceDE w:val="0"/>
        <w:autoSpaceDN w:val="0"/>
        <w:adjustRightInd w:val="0"/>
        <w:spacing w:after="0" w:line="240" w:lineRule="auto"/>
        <w:ind w:firstLine="709"/>
        <w:jc w:val="both"/>
        <w:rPr>
          <w:rFonts w:ascii="Times New Roman" w:eastAsia="Times New Roman" w:hAnsi="Times New Roman"/>
          <w:kern w:val="2"/>
          <w:lang w:eastAsia="ru-RU"/>
        </w:rPr>
      </w:pPr>
      <w:r w:rsidRPr="00F818CF">
        <w:rPr>
          <w:rFonts w:ascii="Times New Roman" w:hAnsi="Times New Roman"/>
          <w:lang w:eastAsia="ru-RU"/>
        </w:rPr>
        <w:t>Расходы, связанные с организацией и проведением общественных обсуждений или публичных слушаний по проекту постановления администрации о предоставлении разрешения, несет заявитель</w:t>
      </w:r>
      <w:r>
        <w:rPr>
          <w:rFonts w:ascii="Times New Roman" w:hAnsi="Times New Roman"/>
          <w:lang w:eastAsia="ru-RU"/>
        </w:rPr>
        <w:t>.</w:t>
      </w:r>
    </w:p>
    <w:p w14:paraId="57F4920A" w14:textId="77777777" w:rsidR="002201B4" w:rsidRPr="00F818CF" w:rsidRDefault="002201B4" w:rsidP="002201B4">
      <w:pPr>
        <w:spacing w:after="0" w:line="240" w:lineRule="auto"/>
        <w:ind w:firstLine="709"/>
        <w:jc w:val="both"/>
        <w:rPr>
          <w:rFonts w:ascii="Times New Roman" w:eastAsia="Times New Roman" w:hAnsi="Times New Roman"/>
          <w:kern w:val="2"/>
          <w:lang w:eastAsia="ru-RU"/>
        </w:rPr>
      </w:pPr>
      <w:r w:rsidRPr="00F818CF">
        <w:rPr>
          <w:rFonts w:ascii="Times New Roman" w:eastAsia="Times New Roman" w:hAnsi="Times New Roman"/>
          <w:kern w:val="2"/>
          <w:lang w:eastAsia="ru-RU"/>
        </w:rPr>
        <w:t>46.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их должностных лиц администрации, работников МФЦ, плата с заявителя или его представителя не взимается.</w:t>
      </w:r>
    </w:p>
    <w:p w14:paraId="5C936B90" w14:textId="77777777" w:rsidR="002201B4" w:rsidRPr="00F818CF" w:rsidRDefault="002201B4" w:rsidP="002201B4">
      <w:pPr>
        <w:spacing w:after="0" w:line="240" w:lineRule="auto"/>
        <w:ind w:firstLine="709"/>
        <w:jc w:val="both"/>
        <w:rPr>
          <w:rFonts w:ascii="Times New Roman" w:eastAsia="Times New Roman" w:hAnsi="Times New Roman"/>
          <w:kern w:val="2"/>
          <w:lang w:eastAsia="ru-RU"/>
        </w:rPr>
      </w:pPr>
    </w:p>
    <w:p w14:paraId="1E925CAA" w14:textId="77777777" w:rsidR="002201B4" w:rsidRPr="00F818C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818CF">
        <w:rPr>
          <w:rFonts w:ascii="Times New Roman" w:eastAsia="Times New Roman" w:hAnsi="Times New Roman"/>
          <w:b/>
          <w:bCs/>
          <w:kern w:val="2"/>
          <w:sz w:val="24"/>
          <w:szCs w:val="24"/>
          <w:lang w:eastAsia="ru-RU"/>
        </w:rPr>
        <w:t>Глава 16. Порядок, размер и основания взимания платы</w:t>
      </w:r>
      <w:r>
        <w:rPr>
          <w:rFonts w:ascii="Times New Roman" w:eastAsia="Times New Roman" w:hAnsi="Times New Roman"/>
          <w:b/>
          <w:bCs/>
          <w:kern w:val="2"/>
          <w:sz w:val="24"/>
          <w:szCs w:val="24"/>
          <w:lang w:eastAsia="ru-RU"/>
        </w:rPr>
        <w:t xml:space="preserve"> </w:t>
      </w:r>
      <w:r w:rsidRPr="00F818CF">
        <w:rPr>
          <w:rFonts w:ascii="Times New Roman" w:eastAsia="Times New Roman" w:hAnsi="Times New Roman"/>
          <w:b/>
          <w:bCs/>
          <w:kern w:val="2"/>
          <w:sz w:val="24"/>
          <w:szCs w:val="24"/>
          <w:lang w:eastAsia="ru-RU"/>
        </w:rPr>
        <w:t>за предоставление услуг, которые являются необходимыми</w:t>
      </w:r>
      <w:r>
        <w:rPr>
          <w:rFonts w:ascii="Times New Roman" w:eastAsia="Times New Roman" w:hAnsi="Times New Roman"/>
          <w:b/>
          <w:bCs/>
          <w:kern w:val="2"/>
          <w:sz w:val="24"/>
          <w:szCs w:val="24"/>
          <w:lang w:eastAsia="ru-RU"/>
        </w:rPr>
        <w:t xml:space="preserve"> </w:t>
      </w:r>
      <w:r w:rsidRPr="00F818CF">
        <w:rPr>
          <w:rFonts w:ascii="Times New Roman" w:eastAsia="Times New Roman" w:hAnsi="Times New Roman"/>
          <w:b/>
          <w:bCs/>
          <w:kern w:val="2"/>
          <w:sz w:val="24"/>
          <w:szCs w:val="24"/>
          <w:lang w:eastAsia="ru-RU"/>
        </w:rPr>
        <w:t>и обязательными для предоставления муниципальной услуги,</w:t>
      </w:r>
      <w:r>
        <w:rPr>
          <w:rFonts w:ascii="Times New Roman" w:eastAsia="Times New Roman" w:hAnsi="Times New Roman"/>
          <w:b/>
          <w:bCs/>
          <w:kern w:val="2"/>
          <w:sz w:val="24"/>
          <w:szCs w:val="24"/>
          <w:lang w:eastAsia="ru-RU"/>
        </w:rPr>
        <w:t xml:space="preserve"> </w:t>
      </w:r>
      <w:r w:rsidRPr="00F818CF">
        <w:rPr>
          <w:rFonts w:ascii="Times New Roman" w:eastAsia="Times New Roman" w:hAnsi="Times New Roman"/>
          <w:b/>
          <w:bCs/>
          <w:kern w:val="2"/>
          <w:sz w:val="24"/>
          <w:szCs w:val="24"/>
          <w:lang w:eastAsia="ru-RU"/>
        </w:rPr>
        <w:t>включая информацию о методике расчета размера такой платы</w:t>
      </w:r>
    </w:p>
    <w:p w14:paraId="6FF9A811" w14:textId="77777777" w:rsidR="002201B4" w:rsidRPr="00F22F7C" w:rsidRDefault="002201B4" w:rsidP="002201B4">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14:paraId="57B18ADC" w14:textId="77777777" w:rsidR="002201B4" w:rsidRPr="00F22F7C" w:rsidRDefault="002201B4" w:rsidP="002201B4">
      <w:pPr>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47. Плата за </w:t>
      </w:r>
      <w:r w:rsidRPr="00F22F7C">
        <w:rPr>
          <w:rFonts w:ascii="Times New Roman" w:eastAsia="Times New Roman" w:hAnsi="Times New Roman"/>
          <w:kern w:val="2"/>
          <w:sz w:val="24"/>
          <w:szCs w:val="24"/>
        </w:rPr>
        <w:t>услуги, которые являются необходимыми и обязательными для предоставления муниципальной услуги, отсутствует</w:t>
      </w:r>
      <w:r w:rsidRPr="00F22F7C">
        <w:rPr>
          <w:rFonts w:ascii="Times New Roman" w:eastAsia="Times New Roman" w:hAnsi="Times New Roman"/>
          <w:kern w:val="2"/>
          <w:sz w:val="24"/>
          <w:szCs w:val="24"/>
          <w:lang w:eastAsia="ru-RU"/>
        </w:rPr>
        <w:t>.</w:t>
      </w:r>
    </w:p>
    <w:p w14:paraId="51290F55" w14:textId="77777777" w:rsidR="002201B4" w:rsidRPr="00F22F7C" w:rsidRDefault="002201B4" w:rsidP="002201B4">
      <w:pPr>
        <w:spacing w:after="0" w:line="240" w:lineRule="auto"/>
        <w:ind w:firstLine="720"/>
        <w:jc w:val="both"/>
        <w:rPr>
          <w:rFonts w:ascii="Times New Roman" w:eastAsia="Times New Roman" w:hAnsi="Times New Roman"/>
          <w:kern w:val="2"/>
          <w:sz w:val="24"/>
          <w:szCs w:val="24"/>
          <w:lang w:eastAsia="ru-RU"/>
        </w:rPr>
      </w:pPr>
    </w:p>
    <w:p w14:paraId="2F3E21EC" w14:textId="77777777" w:rsidR="002201B4" w:rsidRPr="00F818C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bookmarkStart w:id="3" w:name="Par285"/>
      <w:bookmarkEnd w:id="3"/>
      <w:r w:rsidRPr="00F818CF">
        <w:rPr>
          <w:rFonts w:ascii="Times New Roman" w:eastAsia="Times New Roman" w:hAnsi="Times New Roman"/>
          <w:b/>
          <w:bCs/>
          <w:kern w:val="2"/>
          <w:sz w:val="24"/>
          <w:szCs w:val="24"/>
          <w:lang w:eastAsia="ru-RU"/>
        </w:rPr>
        <w:t>Глава 17. Максимальный срок ожидания в очереди</w:t>
      </w:r>
      <w:r>
        <w:rPr>
          <w:rFonts w:ascii="Times New Roman" w:eastAsia="Times New Roman" w:hAnsi="Times New Roman"/>
          <w:b/>
          <w:bCs/>
          <w:kern w:val="2"/>
          <w:sz w:val="24"/>
          <w:szCs w:val="24"/>
          <w:lang w:eastAsia="ru-RU"/>
        </w:rPr>
        <w:t xml:space="preserve"> </w:t>
      </w:r>
      <w:r w:rsidRPr="00F818CF">
        <w:rPr>
          <w:rFonts w:ascii="Times New Roman" w:eastAsia="Times New Roman" w:hAnsi="Times New Roman"/>
          <w:b/>
          <w:bCs/>
          <w:kern w:val="2"/>
          <w:sz w:val="24"/>
          <w:szCs w:val="24"/>
          <w:lang w:eastAsia="ru-RU"/>
        </w:rPr>
        <w:t>при подаче заявления и при получении результата</w:t>
      </w:r>
      <w:r>
        <w:rPr>
          <w:rFonts w:ascii="Times New Roman" w:eastAsia="Times New Roman" w:hAnsi="Times New Roman"/>
          <w:b/>
          <w:bCs/>
          <w:kern w:val="2"/>
          <w:sz w:val="24"/>
          <w:szCs w:val="24"/>
          <w:lang w:eastAsia="ru-RU"/>
        </w:rPr>
        <w:t xml:space="preserve"> </w:t>
      </w:r>
      <w:r w:rsidRPr="00F818CF">
        <w:rPr>
          <w:rFonts w:ascii="Times New Roman" w:eastAsia="Times New Roman" w:hAnsi="Times New Roman"/>
          <w:b/>
          <w:bCs/>
          <w:kern w:val="2"/>
          <w:sz w:val="24"/>
          <w:szCs w:val="24"/>
          <w:lang w:eastAsia="ru-RU"/>
        </w:rPr>
        <w:t>предоставления муниципальной услуги</w:t>
      </w:r>
    </w:p>
    <w:p w14:paraId="7DA81FBD"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35D6A107" w14:textId="77777777" w:rsidR="002201B4" w:rsidRPr="00F22F7C" w:rsidRDefault="002201B4" w:rsidP="002201B4">
      <w:pPr>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48. Максимальное время ожидания в очереди при подаче заявления и документов не должно превышать 15 минут.</w:t>
      </w:r>
    </w:p>
    <w:p w14:paraId="05EC5DB1" w14:textId="77777777" w:rsidR="002201B4" w:rsidRPr="00F22F7C" w:rsidRDefault="002201B4" w:rsidP="002201B4">
      <w:pPr>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49. Максимальное время ожидания в очереди при получении результата муниципальной услуги не должно превышать 15 минут.</w:t>
      </w:r>
    </w:p>
    <w:p w14:paraId="57D3021A" w14:textId="77777777" w:rsidR="002201B4" w:rsidRPr="00F22F7C" w:rsidRDefault="002201B4" w:rsidP="002201B4">
      <w:pPr>
        <w:spacing w:after="0" w:line="240" w:lineRule="auto"/>
        <w:jc w:val="center"/>
        <w:rPr>
          <w:rFonts w:ascii="Times New Roman" w:eastAsia="Times New Roman" w:hAnsi="Times New Roman"/>
          <w:kern w:val="2"/>
          <w:sz w:val="24"/>
          <w:szCs w:val="24"/>
          <w:lang w:eastAsia="ru-RU"/>
        </w:rPr>
      </w:pPr>
    </w:p>
    <w:p w14:paraId="55047F21" w14:textId="77777777" w:rsidR="002201B4" w:rsidRPr="00F818C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818CF">
        <w:rPr>
          <w:rFonts w:ascii="Times New Roman" w:eastAsia="Times New Roman" w:hAnsi="Times New Roman"/>
          <w:b/>
          <w:bCs/>
          <w:kern w:val="2"/>
          <w:sz w:val="24"/>
          <w:szCs w:val="24"/>
          <w:lang w:eastAsia="ru-RU"/>
        </w:rPr>
        <w:t>Глава 18. Срок и порядок регистрации заявления, в том числе в электронной форме</w:t>
      </w:r>
    </w:p>
    <w:p w14:paraId="288DED1B" w14:textId="77777777" w:rsidR="002201B4" w:rsidRPr="00F22F7C" w:rsidRDefault="002201B4" w:rsidP="002201B4">
      <w:pPr>
        <w:keepNext/>
        <w:keepLines/>
        <w:spacing w:after="0" w:line="240" w:lineRule="auto"/>
        <w:ind w:firstLine="709"/>
        <w:jc w:val="both"/>
        <w:rPr>
          <w:rFonts w:ascii="Times New Roman" w:eastAsia="Times New Roman" w:hAnsi="Times New Roman"/>
          <w:kern w:val="2"/>
          <w:sz w:val="24"/>
          <w:szCs w:val="24"/>
          <w:lang w:eastAsia="ru-RU"/>
        </w:rPr>
      </w:pPr>
    </w:p>
    <w:p w14:paraId="67CDEFA9"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50. Регистрацию заявления осуществляет должностное лицо администрации, ответственное за прием и регистрацию документов, в том числе в электронной форме,</w:t>
      </w:r>
      <w:r w:rsidRPr="00F22F7C">
        <w:rPr>
          <w:rFonts w:ascii="Times New Roman" w:eastAsia="Times New Roman" w:hAnsi="Times New Roman"/>
          <w:kern w:val="2"/>
          <w:sz w:val="24"/>
          <w:szCs w:val="24"/>
        </w:rPr>
        <w:t xml:space="preserve">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kern w:val="2"/>
          <w:sz w:val="24"/>
          <w:szCs w:val="24"/>
        </w:rPr>
        <w:t xml:space="preserve"> путем присвоения указанному документу входящего номера с указанием даты получения.</w:t>
      </w:r>
    </w:p>
    <w:p w14:paraId="627011D7"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51. Срок регистрации представленного в администрацию </w:t>
      </w:r>
      <w:r w:rsidRPr="00F22F7C">
        <w:rPr>
          <w:rFonts w:ascii="Times New Roman" w:eastAsia="Times New Roman" w:hAnsi="Times New Roman"/>
          <w:kern w:val="2"/>
          <w:sz w:val="24"/>
          <w:szCs w:val="24"/>
          <w:lang w:eastAsia="ru-RU"/>
        </w:rPr>
        <w:t>заявления</w:t>
      </w:r>
      <w:r w:rsidRPr="00F22F7C">
        <w:rPr>
          <w:rFonts w:ascii="Times New Roman" w:hAnsi="Times New Roman"/>
          <w:kern w:val="2"/>
          <w:sz w:val="24"/>
          <w:szCs w:val="24"/>
        </w:rPr>
        <w:t xml:space="preserve"> при непосредственном обращении заявителя </w:t>
      </w:r>
      <w:r w:rsidRPr="00F22F7C">
        <w:rPr>
          <w:rFonts w:ascii="Times New Roman" w:eastAsia="Times New Roman" w:hAnsi="Times New Roman"/>
          <w:kern w:val="2"/>
          <w:sz w:val="24"/>
          <w:szCs w:val="24"/>
          <w:lang w:eastAsia="ru-RU"/>
        </w:rPr>
        <w:t xml:space="preserve">или его представителя </w:t>
      </w:r>
      <w:r w:rsidRPr="00F22F7C">
        <w:rPr>
          <w:rFonts w:ascii="Times New Roman" w:hAnsi="Times New Roman"/>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00695115"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52. Днем регистрации заявления является день его поступления в администрацию (до 1</w:t>
      </w:r>
      <w:r w:rsidR="00B85591">
        <w:rPr>
          <w:rFonts w:ascii="Times New Roman" w:hAnsi="Times New Roman"/>
          <w:kern w:val="2"/>
          <w:sz w:val="24"/>
          <w:szCs w:val="24"/>
        </w:rPr>
        <w:t>7</w:t>
      </w:r>
      <w:r w:rsidRPr="00F22F7C">
        <w:rPr>
          <w:rFonts w:ascii="Times New Roman" w:hAnsi="Times New Roman"/>
          <w:kern w:val="2"/>
          <w:sz w:val="24"/>
          <w:szCs w:val="24"/>
        </w:rPr>
        <w:t xml:space="preserve">-00). При поступлении </w:t>
      </w:r>
      <w:r w:rsidRPr="00F22F7C">
        <w:rPr>
          <w:rFonts w:ascii="Times New Roman" w:eastAsia="Times New Roman" w:hAnsi="Times New Roman"/>
          <w:kern w:val="2"/>
          <w:sz w:val="24"/>
          <w:szCs w:val="24"/>
          <w:lang w:eastAsia="ru-RU"/>
        </w:rPr>
        <w:t>заявления</w:t>
      </w:r>
      <w:r w:rsidRPr="00F22F7C">
        <w:rPr>
          <w:rFonts w:ascii="Times New Roman" w:hAnsi="Times New Roman"/>
          <w:kern w:val="2"/>
          <w:sz w:val="24"/>
          <w:szCs w:val="24"/>
        </w:rPr>
        <w:t xml:space="preserve"> после 1</w:t>
      </w:r>
      <w:r>
        <w:rPr>
          <w:rFonts w:ascii="Times New Roman" w:hAnsi="Times New Roman"/>
          <w:kern w:val="2"/>
          <w:sz w:val="24"/>
          <w:szCs w:val="24"/>
        </w:rPr>
        <w:t>7</w:t>
      </w:r>
      <w:r w:rsidRPr="00F22F7C">
        <w:rPr>
          <w:rFonts w:ascii="Times New Roman" w:hAnsi="Times New Roman"/>
          <w:kern w:val="2"/>
          <w:sz w:val="24"/>
          <w:szCs w:val="24"/>
        </w:rPr>
        <w:t>-00 его регистрация осуществляется следующим рабочим днем.</w:t>
      </w:r>
    </w:p>
    <w:p w14:paraId="63583C4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4B0DBC6C" w14:textId="77777777" w:rsidR="002201B4" w:rsidRPr="00F818C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818CF">
        <w:rPr>
          <w:rFonts w:ascii="Times New Roman" w:eastAsia="Times New Roman" w:hAnsi="Times New Roman"/>
          <w:b/>
          <w:bCs/>
          <w:kern w:val="2"/>
          <w:sz w:val="24"/>
          <w:szCs w:val="24"/>
          <w:lang w:eastAsia="ru-RU"/>
        </w:rPr>
        <w:t>Глава 19. Требования к помещениям, в которых предоставляется муниципальная услуга</w:t>
      </w:r>
    </w:p>
    <w:p w14:paraId="690265C8" w14:textId="77777777" w:rsidR="002201B4" w:rsidRPr="00F22F7C" w:rsidRDefault="002201B4" w:rsidP="002201B4">
      <w:pPr>
        <w:keepNext/>
        <w:keepLines/>
        <w:autoSpaceDE w:val="0"/>
        <w:autoSpaceDN w:val="0"/>
        <w:spacing w:after="0" w:line="240" w:lineRule="auto"/>
        <w:ind w:firstLine="709"/>
        <w:jc w:val="both"/>
        <w:rPr>
          <w:rFonts w:ascii="Times New Roman" w:eastAsia="Times New Roman" w:hAnsi="Times New Roman"/>
          <w:kern w:val="2"/>
          <w:sz w:val="24"/>
          <w:szCs w:val="24"/>
          <w:lang w:eastAsia="ru-RU"/>
        </w:rPr>
      </w:pPr>
    </w:p>
    <w:p w14:paraId="1C078EB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53. Вход в здание администрации оборудуется информационной табличкой (вывеской), содержащей информацию о полном наименовании администрации.</w:t>
      </w:r>
    </w:p>
    <w:p w14:paraId="68FB9D6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54. Администрация обеспечивает инвалидам (включая инвалидов, использующих кресла-коляски и собак-проводников):</w:t>
      </w:r>
    </w:p>
    <w:p w14:paraId="17D29A3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05720380"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1FCF3BC"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601F298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14:paraId="2689A6D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09D1914C"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47BFBD4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57.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21CCBD6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58.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468C1C1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59.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081EBD9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1E5BB01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61. Места для заполнения документов оборудуются информационными стендами, стульями и столами для возможности оформления документов.</w:t>
      </w:r>
    </w:p>
    <w:p w14:paraId="3E7EDCE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62.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23ECC057" w14:textId="77777777" w:rsidR="002201B4" w:rsidRPr="00F818C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818CF">
        <w:rPr>
          <w:rFonts w:ascii="Times New Roman" w:eastAsia="Times New Roman" w:hAnsi="Times New Roman"/>
          <w:b/>
          <w:bCs/>
          <w:kern w:val="2"/>
          <w:sz w:val="24"/>
          <w:szCs w:val="24"/>
          <w:lang w:eastAsia="ru-RU"/>
        </w:rPr>
        <w:t xml:space="preserve">Глава 20. </w:t>
      </w:r>
      <w:r w:rsidRPr="00F818CF">
        <w:rPr>
          <w:rFonts w:ascii="Times New Roman" w:hAnsi="Times New Roman"/>
          <w:b/>
          <w:bCs/>
          <w:kern w:val="2"/>
          <w:sz w:val="24"/>
          <w:szCs w:val="24"/>
          <w:lang w:eastAsia="ru-RU"/>
        </w:rPr>
        <w:t>Показатели доступности и качества муниципальной услуги,</w:t>
      </w:r>
      <w:r>
        <w:rPr>
          <w:rFonts w:ascii="Times New Roman" w:hAnsi="Times New Roman"/>
          <w:b/>
          <w:bCs/>
          <w:kern w:val="2"/>
          <w:sz w:val="24"/>
          <w:szCs w:val="24"/>
          <w:lang w:eastAsia="ru-RU"/>
        </w:rPr>
        <w:t xml:space="preserve"> </w:t>
      </w:r>
      <w:r w:rsidRPr="00F818CF">
        <w:rPr>
          <w:rFonts w:ascii="Times New Roman" w:hAnsi="Times New Roman"/>
          <w:b/>
          <w:bCs/>
          <w:kern w:val="2"/>
          <w:sz w:val="24"/>
          <w:szCs w:val="24"/>
          <w:lang w:eastAsia="ru-RU"/>
        </w:rPr>
        <w:t>в том числе количество взаимодействий заявителя с должностными</w:t>
      </w:r>
      <w:r>
        <w:rPr>
          <w:rFonts w:ascii="Times New Roman" w:hAnsi="Times New Roman"/>
          <w:b/>
          <w:bCs/>
          <w:kern w:val="2"/>
          <w:sz w:val="24"/>
          <w:szCs w:val="24"/>
          <w:lang w:eastAsia="ru-RU"/>
        </w:rPr>
        <w:t xml:space="preserve"> </w:t>
      </w:r>
      <w:r w:rsidRPr="00F818CF">
        <w:rPr>
          <w:rFonts w:ascii="Times New Roman" w:hAnsi="Times New Roman"/>
          <w:b/>
          <w:bCs/>
          <w:kern w:val="2"/>
          <w:sz w:val="24"/>
          <w:szCs w:val="24"/>
          <w:lang w:eastAsia="ru-RU"/>
        </w:rPr>
        <w:t>лицами при предоставлении муниципальной услуги и их</w:t>
      </w:r>
      <w:r>
        <w:rPr>
          <w:rFonts w:ascii="Times New Roman" w:hAnsi="Times New Roman"/>
          <w:b/>
          <w:bCs/>
          <w:kern w:val="2"/>
          <w:sz w:val="24"/>
          <w:szCs w:val="24"/>
          <w:lang w:eastAsia="ru-RU"/>
        </w:rPr>
        <w:t xml:space="preserve"> </w:t>
      </w:r>
      <w:r w:rsidRPr="00F818CF">
        <w:rPr>
          <w:rFonts w:ascii="Times New Roman" w:hAnsi="Times New Roman"/>
          <w:b/>
          <w:bCs/>
          <w:kern w:val="2"/>
          <w:sz w:val="24"/>
          <w:szCs w:val="24"/>
          <w:lang w:eastAsia="ru-RU"/>
        </w:rPr>
        <w:t>продолжительность, возможность получения</w:t>
      </w:r>
      <w:r>
        <w:rPr>
          <w:rFonts w:ascii="Times New Roman" w:hAnsi="Times New Roman"/>
          <w:b/>
          <w:bCs/>
          <w:kern w:val="2"/>
          <w:sz w:val="24"/>
          <w:szCs w:val="24"/>
          <w:lang w:eastAsia="ru-RU"/>
        </w:rPr>
        <w:t xml:space="preserve"> и</w:t>
      </w:r>
      <w:r w:rsidRPr="00F818CF">
        <w:rPr>
          <w:rFonts w:ascii="Times New Roman" w:hAnsi="Times New Roman"/>
          <w:b/>
          <w:bCs/>
          <w:kern w:val="2"/>
          <w:sz w:val="24"/>
          <w:szCs w:val="24"/>
          <w:lang w:eastAsia="ru-RU"/>
        </w:rPr>
        <w:t>нформации о ходе предоставления муниципальной услуги, в том числе с</w:t>
      </w:r>
      <w:r>
        <w:rPr>
          <w:rFonts w:ascii="Times New Roman" w:hAnsi="Times New Roman"/>
          <w:b/>
          <w:bCs/>
          <w:kern w:val="2"/>
          <w:sz w:val="24"/>
          <w:szCs w:val="24"/>
          <w:lang w:eastAsia="ru-RU"/>
        </w:rPr>
        <w:t xml:space="preserve"> </w:t>
      </w:r>
      <w:r w:rsidRPr="00F818CF">
        <w:rPr>
          <w:rFonts w:ascii="Times New Roman" w:hAnsi="Times New Roman"/>
          <w:b/>
          <w:bCs/>
          <w:kern w:val="2"/>
          <w:sz w:val="24"/>
          <w:szCs w:val="24"/>
          <w:lang w:eastAsia="ru-RU"/>
        </w:rPr>
        <w:t>использованием информационно-коммуникационных технологий, возможность либо невозможность получения муниципальной услуги в МФЦ (в том</w:t>
      </w:r>
      <w:r>
        <w:rPr>
          <w:rFonts w:ascii="Times New Roman" w:hAnsi="Times New Roman"/>
          <w:b/>
          <w:bCs/>
          <w:kern w:val="2"/>
          <w:sz w:val="24"/>
          <w:szCs w:val="24"/>
          <w:lang w:eastAsia="ru-RU"/>
        </w:rPr>
        <w:t xml:space="preserve"> </w:t>
      </w:r>
      <w:r w:rsidRPr="00F818CF">
        <w:rPr>
          <w:rFonts w:ascii="Times New Roman" w:hAnsi="Times New Roman"/>
          <w:b/>
          <w:bCs/>
          <w:kern w:val="2"/>
          <w:sz w:val="24"/>
          <w:szCs w:val="24"/>
          <w:lang w:eastAsia="ru-RU"/>
        </w:rPr>
        <w:t>числе в полном объеме), посредством комплексного запроса</w:t>
      </w:r>
    </w:p>
    <w:p w14:paraId="4C9B9535" w14:textId="77777777" w:rsidR="002201B4" w:rsidRPr="00F818CF" w:rsidRDefault="002201B4" w:rsidP="002201B4">
      <w:pPr>
        <w:keepNext/>
        <w:keepLines/>
        <w:autoSpaceDE w:val="0"/>
        <w:autoSpaceDN w:val="0"/>
        <w:spacing w:after="0" w:line="240" w:lineRule="auto"/>
        <w:ind w:firstLine="709"/>
        <w:jc w:val="both"/>
        <w:rPr>
          <w:rFonts w:ascii="Times New Roman" w:eastAsia="Times New Roman" w:hAnsi="Times New Roman"/>
          <w:b/>
          <w:bCs/>
          <w:kern w:val="2"/>
          <w:sz w:val="24"/>
          <w:szCs w:val="24"/>
          <w:lang w:eastAsia="ru-RU"/>
        </w:rPr>
      </w:pPr>
    </w:p>
    <w:p w14:paraId="07B7F6A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63. Основными показателями доступности и качества муниципальной услуги являются:</w:t>
      </w:r>
    </w:p>
    <w:p w14:paraId="377E742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соблюдение требований к местам предоставления муниципальной услуги, их транспортной доступности;</w:t>
      </w:r>
    </w:p>
    <w:p w14:paraId="093AF64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14:paraId="3607C4A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среднее время ожидания в очереди при подаче документов;</w:t>
      </w:r>
    </w:p>
    <w:p w14:paraId="6310555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4) количество обращений об обжаловании решений и действий (бездействия) администрации, а также должностных лиц администрации;</w:t>
      </w:r>
    </w:p>
    <w:p w14:paraId="04A6010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 количество взаимодействий заявителя или его представителя с должностными лицами, их продолжительность;</w:t>
      </w:r>
    </w:p>
    <w:p w14:paraId="6F826C5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возможность получения информации о ходе предоставления муниципальной услуги.</w:t>
      </w:r>
    </w:p>
    <w:p w14:paraId="7984318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64.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5F6D111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65.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76355B5F"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для подачи документов, необходимых для предоставления муниципальной услуги;</w:t>
      </w:r>
    </w:p>
    <w:p w14:paraId="77FF384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для получения результата предоставления муниципальной услуги.</w:t>
      </w:r>
    </w:p>
    <w:p w14:paraId="151FFEA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66.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видов взаимодействия.</w:t>
      </w:r>
    </w:p>
    <w:p w14:paraId="0778F8F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67.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46F3698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68.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 МФЦ.</w:t>
      </w:r>
    </w:p>
    <w:p w14:paraId="0324456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69.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8–15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w:t>
      </w:r>
    </w:p>
    <w:p w14:paraId="218810DC" w14:textId="77777777" w:rsidR="002201B4" w:rsidRPr="00F22F7C" w:rsidRDefault="002201B4" w:rsidP="002201B4">
      <w:pPr>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14:paraId="7BFB8C7B" w14:textId="77777777" w:rsidR="002201B4" w:rsidRPr="00F818C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818CF">
        <w:rPr>
          <w:rFonts w:ascii="Times New Roman" w:eastAsia="Times New Roman" w:hAnsi="Times New Roman"/>
          <w:b/>
          <w:bCs/>
          <w:kern w:val="2"/>
          <w:sz w:val="24"/>
          <w:szCs w:val="24"/>
          <w:lang w:eastAsia="ru-RU"/>
        </w:rPr>
        <w:t>Глава 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C49433D" w14:textId="77777777" w:rsidR="002201B4" w:rsidRPr="00F22F7C" w:rsidRDefault="002201B4" w:rsidP="002201B4">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14:paraId="21A5856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70. Муниципальная услуга по экстерриториальному принципу не предоставляется.</w:t>
      </w:r>
    </w:p>
    <w:p w14:paraId="65FB9F33" w14:textId="77777777" w:rsidR="002201B4" w:rsidRPr="00F22F7C" w:rsidRDefault="002201B4" w:rsidP="002201B4">
      <w:pPr>
        <w:tabs>
          <w:tab w:val="left" w:pos="851"/>
          <w:tab w:val="left" w:pos="1276"/>
          <w:tab w:val="left" w:pos="1418"/>
          <w:tab w:val="left" w:pos="1560"/>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71. Организация предоставления муниципальной услуги осуществляется по принципу «одного окна» на базе МФЦ при личном обращении заявителя</w:t>
      </w:r>
      <w:r w:rsidRPr="00F22F7C">
        <w:rPr>
          <w:rFonts w:ascii="Tms Rmn" w:eastAsia="Times New Roman" w:hAnsi="Tms Rmn" w:hint="eastAsia"/>
          <w:kern w:val="2"/>
          <w:sz w:val="24"/>
          <w:szCs w:val="24"/>
          <w:lang w:eastAsia="ru-RU"/>
        </w:rPr>
        <w:t xml:space="preserve"> </w:t>
      </w:r>
      <w:r w:rsidRPr="00F22F7C">
        <w:rPr>
          <w:rFonts w:ascii="Times New Roman" w:eastAsia="Times New Roman" w:hAnsi="Times New Roman"/>
          <w:kern w:val="2"/>
          <w:sz w:val="24"/>
          <w:szCs w:val="24"/>
          <w:lang w:eastAsia="ru-RU"/>
        </w:rPr>
        <w:t>или его представителя.</w:t>
      </w:r>
    </w:p>
    <w:p w14:paraId="01175F1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72. </w:t>
      </w:r>
      <w:r w:rsidRPr="00F22F7C">
        <w:rPr>
          <w:rFonts w:ascii="Times New Roman" w:hAnsi="Times New Roman"/>
          <w:kern w:val="2"/>
          <w:sz w:val="24"/>
          <w:szCs w:val="24"/>
          <w:lang w:eastAsia="ru-RU"/>
        </w:rPr>
        <w:t>Предоставление муниципальной услуги в электронной форме осуществляется в соответствии с планом перехода на предоставление в электронном виде</w:t>
      </w:r>
      <w:r>
        <w:rPr>
          <w:rFonts w:ascii="Times New Roman" w:hAnsi="Times New Roman"/>
          <w:kern w:val="2"/>
          <w:sz w:val="24"/>
          <w:szCs w:val="24"/>
          <w:lang w:eastAsia="ru-RU"/>
        </w:rPr>
        <w:t>.</w:t>
      </w:r>
      <w:r w:rsidRPr="00F22F7C">
        <w:rPr>
          <w:rFonts w:ascii="Times New Roman" w:hAnsi="Times New Roman"/>
          <w:kern w:val="2"/>
          <w:sz w:val="24"/>
          <w:szCs w:val="24"/>
          <w:lang w:eastAsia="ru-RU"/>
        </w:rPr>
        <w:t xml:space="preserve"> </w:t>
      </w:r>
    </w:p>
    <w:p w14:paraId="78A8B17A"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73. </w:t>
      </w:r>
      <w:r w:rsidRPr="00F22F7C">
        <w:rPr>
          <w:rFonts w:ascii="Times New Roman" w:hAnsi="Times New Roman"/>
          <w:kern w:val="2"/>
          <w:sz w:val="24"/>
          <w:szCs w:val="24"/>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F22F7C">
        <w:rPr>
          <w:rFonts w:ascii="Times New Roman" w:eastAsia="Times New Roman" w:hAnsi="Times New Roman"/>
          <w:kern w:val="2"/>
          <w:sz w:val="24"/>
          <w:szCs w:val="24"/>
          <w:lang w:eastAsia="ru-RU"/>
        </w:rPr>
        <w:t xml:space="preserve">или его представителем </w:t>
      </w:r>
      <w:r w:rsidRPr="00F22F7C">
        <w:rPr>
          <w:rFonts w:ascii="Times New Roman" w:hAnsi="Times New Roman"/>
          <w:kern w:val="2"/>
          <w:sz w:val="24"/>
          <w:szCs w:val="24"/>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F22F7C">
        <w:rPr>
          <w:rFonts w:ascii="Times New Roman" w:eastAsia="Times New Roman" w:hAnsi="Times New Roman"/>
          <w:kern w:val="2"/>
          <w:sz w:val="24"/>
          <w:szCs w:val="24"/>
          <w:lang w:eastAsia="ru-RU"/>
        </w:rPr>
        <w:t xml:space="preserve">или его представителя </w:t>
      </w:r>
      <w:r w:rsidRPr="00F22F7C">
        <w:rPr>
          <w:rFonts w:ascii="Times New Roman" w:hAnsi="Times New Roman"/>
          <w:kern w:val="2"/>
          <w:sz w:val="24"/>
          <w:szCs w:val="24"/>
          <w:lang w:eastAsia="ru-RU"/>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F22F7C">
        <w:rPr>
          <w:rFonts w:ascii="Times New Roman" w:eastAsia="Times New Roman" w:hAnsi="Times New Roman"/>
          <w:kern w:val="2"/>
          <w:sz w:val="24"/>
          <w:szCs w:val="24"/>
          <w:lang w:eastAsia="ru-RU"/>
        </w:rPr>
        <w:t xml:space="preserve">или его представителя </w:t>
      </w:r>
      <w:r w:rsidRPr="00F22F7C">
        <w:rPr>
          <w:rFonts w:ascii="Times New Roman" w:hAnsi="Times New Roman"/>
          <w:kern w:val="2"/>
          <w:sz w:val="24"/>
          <w:szCs w:val="24"/>
          <w:lang w:eastAsia="ru-RU"/>
        </w:rPr>
        <w:t>или предоставление ими персональных данных.</w:t>
      </w:r>
    </w:p>
    <w:p w14:paraId="7AAD7C45"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hAnsi="Times New Roman"/>
          <w:kern w:val="2"/>
          <w:sz w:val="24"/>
          <w:szCs w:val="24"/>
          <w:lang w:eastAsia="ru-RU"/>
        </w:rPr>
        <w:t>74.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C855E79"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hAnsi="Times New Roman"/>
          <w:kern w:val="2"/>
          <w:sz w:val="24"/>
          <w:szCs w:val="24"/>
          <w:lang w:eastAsia="ru-RU"/>
        </w:rPr>
        <w:t xml:space="preserve">75. Подача заявителем </w:t>
      </w:r>
      <w:r w:rsidRPr="00F22F7C">
        <w:rPr>
          <w:rFonts w:ascii="Times New Roman" w:hAnsi="Times New Roman"/>
          <w:kern w:val="2"/>
          <w:sz w:val="24"/>
          <w:szCs w:val="24"/>
        </w:rPr>
        <w:t>заявления</w:t>
      </w:r>
      <w:r w:rsidRPr="00F22F7C">
        <w:rPr>
          <w:rFonts w:ascii="Times New Roman" w:hAnsi="Times New Roman"/>
          <w:kern w:val="2"/>
          <w:sz w:val="24"/>
          <w:szCs w:val="24"/>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53862817"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hAnsi="Times New Roman"/>
          <w:kern w:val="2"/>
          <w:sz w:val="24"/>
          <w:szCs w:val="24"/>
          <w:lang w:eastAsia="ru-RU"/>
        </w:rPr>
        <w:lastRenderedPageBreak/>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doc, docx, </w:t>
      </w:r>
      <w:r w:rsidRPr="00F22F7C">
        <w:rPr>
          <w:rFonts w:ascii="Times New Roman" w:hAnsi="Times New Roman"/>
          <w:kern w:val="2"/>
          <w:sz w:val="24"/>
          <w:szCs w:val="24"/>
          <w:lang w:val="en-US" w:eastAsia="ru-RU"/>
        </w:rPr>
        <w:t>odt</w:t>
      </w:r>
      <w:r w:rsidRPr="00F22F7C">
        <w:rPr>
          <w:rFonts w:ascii="Times New Roman" w:hAnsi="Times New Roman"/>
          <w:kern w:val="2"/>
          <w:sz w:val="24"/>
          <w:szCs w:val="24"/>
          <w:lang w:eastAsia="ru-RU"/>
        </w:rPr>
        <w:t>, txt, xls, xlsx, rtf.</w:t>
      </w:r>
    </w:p>
    <w:p w14:paraId="5CBCD5FE"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hAnsi="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36A50BB"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hAnsi="Times New Roman"/>
          <w:kern w:val="2"/>
          <w:sz w:val="24"/>
          <w:szCs w:val="24"/>
          <w:lang w:eastAsia="ru-RU"/>
        </w:rPr>
        <w:t>76. При обращении за предоставлением муниципальной услуги в электронной форме заявитель</w:t>
      </w:r>
      <w:r w:rsidRPr="00F22F7C">
        <w:rPr>
          <w:rFonts w:ascii="Tms Rmn" w:eastAsia="Times New Roman" w:hAnsi="Tms Rmn" w:hint="eastAsia"/>
          <w:kern w:val="2"/>
          <w:sz w:val="24"/>
          <w:szCs w:val="24"/>
          <w:lang w:eastAsia="ru-RU"/>
        </w:rPr>
        <w:t xml:space="preserve"> </w:t>
      </w:r>
      <w:r w:rsidRPr="00F22F7C">
        <w:rPr>
          <w:rFonts w:ascii="Times New Roman" w:hAnsi="Times New Roman"/>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30A7FF82"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lang w:eastAsia="ru-RU"/>
        </w:rPr>
      </w:pPr>
      <w:r w:rsidRPr="00F22F7C">
        <w:rPr>
          <w:rFonts w:ascii="Times New Roman" w:hAnsi="Times New Roman"/>
          <w:kern w:val="2"/>
          <w:sz w:val="24"/>
          <w:szCs w:val="24"/>
          <w:lang w:eastAsia="ru-RU"/>
        </w:rPr>
        <w:t>Усиленная квалифицированная электронная подпись должна соответствовать следующим требованиям:</w:t>
      </w:r>
    </w:p>
    <w:p w14:paraId="3801F572"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3E31DA60"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F22F7C">
        <w:rPr>
          <w:rFonts w:ascii="Times New Roman" w:hAnsi="Times New Roman"/>
          <w:kern w:val="2"/>
          <w:sz w:val="24"/>
          <w:szCs w:val="24"/>
          <w:lang w:eastAsia="ru-RU"/>
        </w:rPr>
        <w:t>заявления</w:t>
      </w:r>
      <w:r w:rsidRPr="00F22F7C">
        <w:rPr>
          <w:rFonts w:ascii="Times New Roman" w:eastAsia="Times New Roman" w:hAnsi="Times New Roman"/>
          <w:kern w:val="2"/>
          <w:sz w:val="24"/>
          <w:szCs w:val="24"/>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1993650D"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469864D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77. При направлении </w:t>
      </w:r>
      <w:r w:rsidRPr="00F22F7C">
        <w:rPr>
          <w:rFonts w:ascii="Times New Roman" w:hAnsi="Times New Roman"/>
          <w:kern w:val="2"/>
          <w:sz w:val="24"/>
          <w:szCs w:val="24"/>
        </w:rPr>
        <w:t>заявления</w:t>
      </w:r>
      <w:r w:rsidRPr="00F22F7C">
        <w:rPr>
          <w:rFonts w:ascii="Times New Roman" w:eastAsia="Times New Roman" w:hAnsi="Times New Roman"/>
          <w:kern w:val="2"/>
          <w:sz w:val="24"/>
          <w:szCs w:val="24"/>
          <w:lang w:eastAsia="ru-RU"/>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5F6139A9"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2FEDF305" w14:textId="77777777" w:rsidR="002201B4" w:rsidRPr="007653A2" w:rsidRDefault="002201B4" w:rsidP="002201B4">
      <w:pPr>
        <w:keepNext/>
        <w:keepLines/>
        <w:autoSpaceDE w:val="0"/>
        <w:autoSpaceDN w:val="0"/>
        <w:adjustRightInd w:val="0"/>
        <w:spacing w:after="0" w:line="240" w:lineRule="auto"/>
        <w:jc w:val="center"/>
        <w:rPr>
          <w:rFonts w:ascii="Times New Roman" w:eastAsia="Times New Roman" w:hAnsi="Times New Roman"/>
          <w:b/>
          <w:bCs/>
          <w:kern w:val="2"/>
          <w:sz w:val="24"/>
          <w:szCs w:val="24"/>
          <w:lang w:eastAsia="ru-RU"/>
        </w:rPr>
      </w:pPr>
      <w:r w:rsidRPr="007653A2">
        <w:rPr>
          <w:rFonts w:ascii="Times New Roman" w:eastAsia="Times New Roman" w:hAnsi="Times New Roman"/>
          <w:b/>
          <w:bCs/>
          <w:kern w:val="2"/>
          <w:sz w:val="24"/>
          <w:szCs w:val="24"/>
          <w:lang w:eastAsia="ru-RU"/>
        </w:rPr>
        <w:t>РАЗДЕЛ III. СОСТАВ, ПОСЛЕДОВАТЕЛЬНОСТЬ И СРОКИ ВЫПОЛНЕНИЯ АДМИНИСТРАТИВНЫХ ПРОЦЕДУР,</w:t>
      </w:r>
      <w:r>
        <w:rPr>
          <w:rFonts w:ascii="Times New Roman" w:eastAsia="Times New Roman" w:hAnsi="Times New Roman"/>
          <w:b/>
          <w:bCs/>
          <w:kern w:val="2"/>
          <w:sz w:val="24"/>
          <w:szCs w:val="24"/>
          <w:lang w:eastAsia="ru-RU"/>
        </w:rPr>
        <w:t xml:space="preserve"> </w:t>
      </w:r>
      <w:r w:rsidRPr="007653A2">
        <w:rPr>
          <w:rFonts w:ascii="Times New Roman" w:eastAsia="Times New Roman" w:hAnsi="Times New Roman"/>
          <w:b/>
          <w:bCs/>
          <w:kern w:val="2"/>
          <w:sz w:val="24"/>
          <w:szCs w:val="24"/>
          <w:lang w:eastAsia="ru-RU"/>
        </w:rPr>
        <w:t>ТРЕБОВАНИЯ К ПОРЯДКУ ИХ ВЫПОЛНЕНИЯ, В ТОМ ЧИСЛЕ ОСОБЕННОСТИ ВЫПОЛНЕНИЯ АДМИНИСТРАТИВНЫХ ПРОЦЕДУР</w:t>
      </w:r>
      <w:r>
        <w:rPr>
          <w:rFonts w:ascii="Times New Roman" w:eastAsia="Times New Roman" w:hAnsi="Times New Roman"/>
          <w:b/>
          <w:bCs/>
          <w:kern w:val="2"/>
          <w:sz w:val="24"/>
          <w:szCs w:val="24"/>
          <w:lang w:eastAsia="ru-RU"/>
        </w:rPr>
        <w:t xml:space="preserve"> </w:t>
      </w:r>
      <w:r w:rsidRPr="007653A2">
        <w:rPr>
          <w:rFonts w:ascii="Times New Roman" w:eastAsia="Times New Roman" w:hAnsi="Times New Roman"/>
          <w:b/>
          <w:bCs/>
          <w:kern w:val="2"/>
          <w:sz w:val="24"/>
          <w:szCs w:val="24"/>
          <w:lang w:eastAsia="ru-RU"/>
        </w:rPr>
        <w:t>В ЭЛЕКТРОННОЙ ФОРМЕ, А ТАКЖЕ ОСОБЕННОСТИ ВЫПОЛНЕНИЯ АДМИНИСТРАТИВНЫХ ПРОЦЕДУР В МФЦ</w:t>
      </w:r>
    </w:p>
    <w:p w14:paraId="5690CC80" w14:textId="77777777" w:rsidR="002201B4" w:rsidRPr="00F22F7C" w:rsidRDefault="002201B4" w:rsidP="002201B4">
      <w:pPr>
        <w:keepNext/>
        <w:keepLine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0C02217F" w14:textId="77777777" w:rsidR="002201B4" w:rsidRPr="007653A2"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bookmarkStart w:id="4" w:name="Par343"/>
      <w:bookmarkEnd w:id="4"/>
      <w:r w:rsidRPr="007653A2">
        <w:rPr>
          <w:rFonts w:ascii="Times New Roman" w:eastAsia="Times New Roman" w:hAnsi="Times New Roman"/>
          <w:b/>
          <w:bCs/>
          <w:kern w:val="2"/>
          <w:sz w:val="24"/>
          <w:szCs w:val="24"/>
          <w:lang w:eastAsia="ru-RU"/>
        </w:rPr>
        <w:t>Глава 22. Состав и последовательность административных процедур</w:t>
      </w:r>
    </w:p>
    <w:p w14:paraId="48CBB431" w14:textId="77777777" w:rsidR="002201B4" w:rsidRPr="00F22F7C" w:rsidRDefault="002201B4" w:rsidP="002201B4">
      <w:pPr>
        <w:keepNext/>
        <w:keepLine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49CC985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78. Предоставление муниципальной услуги включает в себя следующие административные процедуры:</w:t>
      </w:r>
    </w:p>
    <w:p w14:paraId="48FD019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 прием, регистрация </w:t>
      </w:r>
      <w:r w:rsidRPr="00F22F7C">
        <w:rPr>
          <w:rFonts w:ascii="Times New Roman" w:hAnsi="Times New Roman"/>
          <w:kern w:val="2"/>
          <w:sz w:val="24"/>
          <w:szCs w:val="24"/>
        </w:rPr>
        <w:t>заявления</w:t>
      </w:r>
      <w:r w:rsidRPr="00F22F7C">
        <w:rPr>
          <w:rFonts w:ascii="Times New Roman" w:eastAsia="Times New Roman" w:hAnsi="Times New Roman"/>
          <w:kern w:val="2"/>
          <w:sz w:val="24"/>
          <w:szCs w:val="24"/>
          <w:lang w:eastAsia="ru-RU"/>
        </w:rPr>
        <w:t xml:space="preserve"> и документов, представленных заявителем или его представителем;</w:t>
      </w:r>
    </w:p>
    <w:p w14:paraId="2D3302B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формирование и направление межведомственных запросов в органы и организации, участвующие в предоставлении муниципальной услуги;</w:t>
      </w:r>
    </w:p>
    <w:p w14:paraId="18FB8F1B"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t xml:space="preserve">3) </w:t>
      </w:r>
      <w:r w:rsidRPr="00F22F7C">
        <w:rPr>
          <w:rFonts w:ascii="Times New Roman" w:hAnsi="Times New Roman"/>
          <w:sz w:val="24"/>
          <w:szCs w:val="24"/>
        </w:rPr>
        <w:t>рассмотрение заявления и документов Комиссией</w:t>
      </w:r>
      <w:r w:rsidRPr="00F22F7C">
        <w:rPr>
          <w:rFonts w:ascii="Times New Roman" w:hAnsi="Times New Roman"/>
          <w:sz w:val="24"/>
          <w:szCs w:val="24"/>
          <w:lang w:eastAsia="ru-RU"/>
        </w:rPr>
        <w:t>;</w:t>
      </w:r>
    </w:p>
    <w:p w14:paraId="05ADBEE0"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sz w:val="24"/>
          <w:szCs w:val="24"/>
        </w:rPr>
        <w:t>4) проведение публичных слушаний;</w:t>
      </w:r>
    </w:p>
    <w:p w14:paraId="7580567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sz w:val="24"/>
          <w:szCs w:val="24"/>
        </w:rPr>
        <w:t>5) подготовка рекомендаций Комиссии;</w:t>
      </w:r>
    </w:p>
    <w:p w14:paraId="5781EAD2" w14:textId="77777777" w:rsidR="002201B4" w:rsidRPr="00F22F7C" w:rsidRDefault="002201B4" w:rsidP="002201B4">
      <w:pPr>
        <w:tabs>
          <w:tab w:val="left" w:pos="709"/>
        </w:tabs>
        <w:autoSpaceDE w:val="0"/>
        <w:autoSpaceDN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lang w:eastAsia="ru-RU"/>
        </w:rPr>
        <w:lastRenderedPageBreak/>
        <w:t xml:space="preserve">6) </w:t>
      </w:r>
      <w:r w:rsidRPr="00F22F7C">
        <w:rPr>
          <w:rFonts w:ascii="Times New Roman" w:eastAsia="Times New Roman" w:hAnsi="Times New Roman"/>
          <w:kern w:val="2"/>
          <w:sz w:val="24"/>
          <w:szCs w:val="24"/>
        </w:rPr>
        <w:t xml:space="preserve">принятие </w:t>
      </w:r>
      <w:r w:rsidRPr="00F22F7C">
        <w:rPr>
          <w:rFonts w:ascii="Times New Roman" w:hAnsi="Times New Roman"/>
          <w:sz w:val="24"/>
          <w:szCs w:val="24"/>
          <w:lang w:eastAsia="ru-RU"/>
        </w:rPr>
        <w:t xml:space="preserve">решения о предоставлении разрешения или решения </w:t>
      </w:r>
      <w:r w:rsidRPr="00F22F7C">
        <w:rPr>
          <w:rFonts w:ascii="Times New Roman" w:hAnsi="Times New Roman"/>
          <w:kern w:val="2"/>
          <w:sz w:val="24"/>
          <w:szCs w:val="24"/>
        </w:rPr>
        <w:t xml:space="preserve">об </w:t>
      </w:r>
      <w:r w:rsidRPr="00F22F7C">
        <w:rPr>
          <w:rFonts w:ascii="Times New Roman" w:hAnsi="Times New Roman"/>
          <w:sz w:val="24"/>
          <w:szCs w:val="24"/>
          <w:lang w:eastAsia="ru-RU"/>
        </w:rPr>
        <w:t>отказе в предоставлении разрешения;</w:t>
      </w:r>
    </w:p>
    <w:p w14:paraId="2E1A612B"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7) выдача (направление)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 xml:space="preserve">результата муниципальной услуги или уведомления </w:t>
      </w:r>
      <w:r w:rsidRPr="00F22F7C">
        <w:rPr>
          <w:rFonts w:ascii="Times New Roman" w:eastAsia="Times New Roman" w:hAnsi="Times New Roman"/>
          <w:kern w:val="2"/>
          <w:sz w:val="24"/>
          <w:szCs w:val="24"/>
          <w:lang w:eastAsia="ru-RU"/>
        </w:rPr>
        <w:t>об отказе в принятии заявления к рассмотрению</w:t>
      </w:r>
      <w:r w:rsidRPr="00F22F7C">
        <w:rPr>
          <w:rFonts w:ascii="Times New Roman" w:eastAsia="Times New Roman" w:hAnsi="Times New Roman"/>
          <w:kern w:val="2"/>
          <w:sz w:val="24"/>
          <w:szCs w:val="24"/>
        </w:rPr>
        <w:t>.</w:t>
      </w:r>
    </w:p>
    <w:p w14:paraId="450E712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79. В электронной форме при предоставлении муниципальной услуги осуществляются следующие административные процедуры (действия):</w:t>
      </w:r>
    </w:p>
    <w:p w14:paraId="5617F0C2"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 прием, регистрация </w:t>
      </w:r>
      <w:r w:rsidRPr="00F22F7C">
        <w:rPr>
          <w:rFonts w:ascii="Times New Roman" w:hAnsi="Times New Roman"/>
          <w:kern w:val="2"/>
          <w:sz w:val="24"/>
          <w:szCs w:val="24"/>
        </w:rPr>
        <w:t>заявления</w:t>
      </w:r>
      <w:r w:rsidRPr="00F22F7C">
        <w:rPr>
          <w:rFonts w:ascii="Times New Roman" w:eastAsia="Times New Roman" w:hAnsi="Times New Roman"/>
          <w:kern w:val="2"/>
          <w:sz w:val="24"/>
          <w:szCs w:val="24"/>
        </w:rPr>
        <w:t xml:space="preserve"> и документов, представленных заявителем </w:t>
      </w:r>
      <w:r w:rsidRPr="00F22F7C">
        <w:rPr>
          <w:rFonts w:ascii="Times New Roman" w:eastAsia="Times New Roman" w:hAnsi="Times New Roman"/>
          <w:kern w:val="2"/>
          <w:sz w:val="24"/>
          <w:szCs w:val="24"/>
          <w:lang w:eastAsia="ru-RU"/>
        </w:rPr>
        <w:t>или его представителем</w:t>
      </w:r>
      <w:r w:rsidRPr="00F22F7C">
        <w:rPr>
          <w:rFonts w:ascii="Times New Roman" w:eastAsia="Times New Roman" w:hAnsi="Times New Roman"/>
          <w:kern w:val="2"/>
          <w:sz w:val="24"/>
          <w:szCs w:val="24"/>
        </w:rPr>
        <w:t>;</w:t>
      </w:r>
    </w:p>
    <w:p w14:paraId="6F7C2B8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2)</w:t>
      </w:r>
      <w:r w:rsidRPr="00F22F7C">
        <w:rPr>
          <w:rFonts w:ascii="Times New Roman" w:eastAsia="Times New Roman" w:hAnsi="Times New Roman"/>
          <w:kern w:val="2"/>
          <w:sz w:val="24"/>
          <w:szCs w:val="24"/>
        </w:rPr>
        <w:t xml:space="preserve"> формирование и направление межведомственных запросов в органы и организации, участвующие в предоставлении муниципальной услуги.</w:t>
      </w:r>
    </w:p>
    <w:p w14:paraId="099EA6D9"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rPr>
        <w:t xml:space="preserve">80. </w:t>
      </w:r>
      <w:r w:rsidRPr="00F22F7C">
        <w:rPr>
          <w:rFonts w:ascii="Times New Roman" w:eastAsia="Times New Roman" w:hAnsi="Times New Roman"/>
          <w:kern w:val="2"/>
          <w:sz w:val="24"/>
          <w:szCs w:val="24"/>
          <w:lang w:eastAsia="ru-RU"/>
        </w:rPr>
        <w:t>При предоставлении муниципальной услуги МФЦ выполняет следующие действия:</w:t>
      </w:r>
    </w:p>
    <w:p w14:paraId="26738D5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3A028A3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14:paraId="0E7D35A0"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обработка заявления и представленных документов, в том числе комплексного запроса;</w:t>
      </w:r>
    </w:p>
    <w:p w14:paraId="747F063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 направление заявления и документов, представленных заявителем или его представителем, в администрацию;</w:t>
      </w:r>
    </w:p>
    <w:p w14:paraId="481DD2E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 формирование и направление межведомственных запросов в органы и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14:paraId="3B2FE16C"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36E7C45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74647B8C" w14:textId="77777777" w:rsidR="002201B4" w:rsidRPr="007653A2"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7653A2">
        <w:rPr>
          <w:rFonts w:ascii="Times New Roman" w:eastAsia="Times New Roman" w:hAnsi="Times New Roman"/>
          <w:b/>
          <w:bCs/>
          <w:kern w:val="2"/>
          <w:sz w:val="24"/>
          <w:szCs w:val="24"/>
          <w:lang w:eastAsia="ru-RU"/>
        </w:rPr>
        <w:t>Глава 23. Прием, регистрация заявления и документов,</w:t>
      </w:r>
      <w:r>
        <w:rPr>
          <w:rFonts w:ascii="Times New Roman" w:eastAsia="Times New Roman" w:hAnsi="Times New Roman"/>
          <w:b/>
          <w:bCs/>
          <w:kern w:val="2"/>
          <w:sz w:val="24"/>
          <w:szCs w:val="24"/>
          <w:lang w:eastAsia="ru-RU"/>
        </w:rPr>
        <w:t xml:space="preserve"> </w:t>
      </w:r>
      <w:r w:rsidRPr="007653A2">
        <w:rPr>
          <w:rFonts w:ascii="Times New Roman" w:eastAsia="Times New Roman" w:hAnsi="Times New Roman"/>
          <w:b/>
          <w:bCs/>
          <w:kern w:val="2"/>
          <w:sz w:val="24"/>
          <w:szCs w:val="24"/>
          <w:lang w:eastAsia="ru-RU"/>
        </w:rPr>
        <w:t>представленных заявителем или его представителем</w:t>
      </w:r>
    </w:p>
    <w:p w14:paraId="4DE4954E" w14:textId="77777777" w:rsidR="002201B4" w:rsidRPr="00F22F7C" w:rsidRDefault="002201B4" w:rsidP="002201B4">
      <w:pPr>
        <w:keepNext/>
        <w:keepLines/>
        <w:autoSpaceDE w:val="0"/>
        <w:autoSpaceDN w:val="0"/>
        <w:adjustRightInd w:val="0"/>
        <w:spacing w:after="0" w:line="240" w:lineRule="auto"/>
        <w:jc w:val="both"/>
        <w:rPr>
          <w:rFonts w:ascii="Times New Roman" w:eastAsia="Times New Roman" w:hAnsi="Times New Roman"/>
          <w:kern w:val="2"/>
          <w:sz w:val="24"/>
          <w:szCs w:val="24"/>
        </w:rPr>
      </w:pPr>
      <w:bookmarkStart w:id="5" w:name="Par355"/>
      <w:bookmarkEnd w:id="5"/>
    </w:p>
    <w:p w14:paraId="5540BD7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81.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31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w:t>
      </w:r>
    </w:p>
    <w:p w14:paraId="2FB10F77"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i/>
          <w:kern w:val="2"/>
          <w:sz w:val="24"/>
          <w:szCs w:val="24"/>
          <w:lang w:eastAsia="ru-RU"/>
        </w:rPr>
      </w:pPr>
      <w:r w:rsidRPr="00F22F7C">
        <w:rPr>
          <w:rFonts w:ascii="Times New Roman" w:eastAsia="Times New Roman" w:hAnsi="Times New Roman"/>
          <w:kern w:val="2"/>
          <w:sz w:val="24"/>
          <w:szCs w:val="24"/>
          <w:lang w:eastAsia="ru-RU"/>
        </w:rPr>
        <w:t>82.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14:paraId="36AB1987"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i/>
          <w:kern w:val="2"/>
          <w:sz w:val="24"/>
          <w:szCs w:val="24"/>
          <w:lang w:eastAsia="ru-RU"/>
        </w:rPr>
      </w:pPr>
      <w:r w:rsidRPr="00F22F7C">
        <w:rPr>
          <w:rFonts w:ascii="Times New Roman" w:eastAsia="Times New Roman" w:hAnsi="Times New Roman"/>
          <w:kern w:val="2"/>
          <w:sz w:val="24"/>
          <w:szCs w:val="24"/>
          <w:lang w:eastAsia="ru-RU"/>
        </w:rPr>
        <w:t xml:space="preserve">83. В день поступления (получения через организации почтовой связи, по адресу электронной почты администрации, от МФЦ) </w:t>
      </w:r>
      <w:r w:rsidRPr="00F22F7C">
        <w:rPr>
          <w:rFonts w:ascii="Times New Roman" w:hAnsi="Times New Roman"/>
          <w:kern w:val="2"/>
          <w:sz w:val="24"/>
          <w:szCs w:val="24"/>
        </w:rPr>
        <w:t>заявление</w:t>
      </w:r>
      <w:r w:rsidRPr="00F22F7C">
        <w:rPr>
          <w:rFonts w:ascii="Times New Roman" w:eastAsia="Times New Roman" w:hAnsi="Times New Roman"/>
          <w:kern w:val="2"/>
          <w:sz w:val="24"/>
          <w:szCs w:val="24"/>
          <w:lang w:eastAsia="ru-RU"/>
        </w:rPr>
        <w:t xml:space="preserve"> регистрируется должностным лицом администрации, ответственным за регистрацию входящей корреспонденции,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i/>
          <w:kern w:val="2"/>
          <w:sz w:val="24"/>
          <w:szCs w:val="24"/>
          <w:lang w:eastAsia="ru-RU"/>
        </w:rPr>
        <w:t>.</w:t>
      </w:r>
    </w:p>
    <w:p w14:paraId="5CFF2CF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84</w:t>
      </w:r>
      <w:r w:rsidRPr="00F22F7C">
        <w:rPr>
          <w:rFonts w:ascii="Times New Roman" w:eastAsia="Times New Roman" w:hAnsi="Times New Roman"/>
          <w:i/>
          <w:kern w:val="2"/>
          <w:sz w:val="24"/>
          <w:szCs w:val="24"/>
          <w:lang w:eastAsia="ru-RU"/>
        </w:rPr>
        <w:t xml:space="preserve">. </w:t>
      </w:r>
      <w:r w:rsidRPr="00F22F7C">
        <w:rPr>
          <w:rFonts w:ascii="Times New Roman" w:eastAsia="Times New Roman" w:hAnsi="Times New Roman"/>
          <w:kern w:val="2"/>
          <w:sz w:val="24"/>
          <w:szCs w:val="24"/>
          <w:lang w:eastAsia="ru-RU"/>
        </w:rPr>
        <w:t xml:space="preserve">Срок регистрации представленного в администрацию </w:t>
      </w:r>
      <w:r w:rsidRPr="00F22F7C">
        <w:rPr>
          <w:rFonts w:ascii="Times New Roman" w:hAnsi="Times New Roman"/>
          <w:kern w:val="2"/>
          <w:sz w:val="24"/>
          <w:szCs w:val="24"/>
        </w:rPr>
        <w:t>заявления при</w:t>
      </w:r>
      <w:r w:rsidRPr="00F22F7C">
        <w:rPr>
          <w:rFonts w:ascii="Times New Roman" w:eastAsia="Times New Roman" w:hAnsi="Times New Roman"/>
          <w:kern w:val="2"/>
          <w:sz w:val="24"/>
          <w:szCs w:val="24"/>
          <w:lang w:eastAsia="ru-RU"/>
        </w:rPr>
        <w:t xml:space="preserve">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14:paraId="446C6F7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 xml:space="preserve">85. Должностное лицо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39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 xml:space="preserve"> в срок </w:t>
      </w:r>
      <w:r w:rsidRPr="00F22F7C">
        <w:rPr>
          <w:rFonts w:ascii="Times New Roman" w:hAnsi="Times New Roman"/>
          <w:sz w:val="24"/>
          <w:szCs w:val="24"/>
        </w:rPr>
        <w:t>не позднее двух рабочих дней со дня получения заявления и документов</w:t>
      </w:r>
      <w:r w:rsidRPr="00F22F7C">
        <w:rPr>
          <w:rFonts w:ascii="Times New Roman" w:eastAsia="Times New Roman" w:hAnsi="Times New Roman"/>
          <w:kern w:val="2"/>
          <w:sz w:val="24"/>
          <w:szCs w:val="24"/>
          <w:lang w:eastAsia="ru-RU"/>
        </w:rPr>
        <w:t>.</w:t>
      </w:r>
    </w:p>
    <w:p w14:paraId="0EFD3ED7"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86. В случае поступления заявления, подписанного усиленной квалифицированной электронной подписью, должностным лицом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ответственным за прием и регистрацию документов, в ходе проверки, предусмотренной пунктом 85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соответствие требованиям, предусмотренным пунктом 76 настоящего административного регламента.</w:t>
      </w:r>
    </w:p>
    <w:p w14:paraId="24607554"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87. Проверка усиленной квалифицированной электронной подписи может осуществляться должностным лицом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2381EC56"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4A546A6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88. В случае выявления в представленных документах хотя бы одного из обстоятельств, предусмотренных пунктом 39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 xml:space="preserve"> должностное лицо, указанное в пункте 87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 не позднее срока, предусмотренного пунктом 85 настоящего административного регламента, принимает решение об отказе в приеме документов.</w:t>
      </w:r>
    </w:p>
    <w:p w14:paraId="238285A7"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hAnsi="Times New Roman"/>
          <w:sz w:val="24"/>
          <w:szCs w:val="24"/>
        </w:rPr>
        <w:t xml:space="preserve">89. В случае отказа в приеме документов, поданных путем личного обращения, </w:t>
      </w:r>
      <w:r w:rsidRPr="00F22F7C">
        <w:rPr>
          <w:rFonts w:ascii="Times New Roman" w:eastAsia="Times New Roman" w:hAnsi="Times New Roman"/>
          <w:kern w:val="2"/>
          <w:sz w:val="24"/>
          <w:szCs w:val="24"/>
          <w:lang w:eastAsia="ru-RU"/>
        </w:rPr>
        <w:t xml:space="preserve">должностное лицо, указанное в пункте 87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w:t>
      </w:r>
      <w:r w:rsidRPr="00F22F7C">
        <w:rPr>
          <w:rFonts w:ascii="Times New Roman" w:hAnsi="Times New Roman"/>
          <w:sz w:val="24"/>
          <w:szCs w:val="24"/>
        </w:rPr>
        <w:t xml:space="preserve"> выдает (направляет) заявителю или его представителю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 почтовым отправлением по почтовому адресу, указанному в заявлении либо по обращению заявителя или его представителя вручает его лично.</w:t>
      </w:r>
    </w:p>
    <w:p w14:paraId="614E0CCA"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hAnsi="Times New Roman"/>
          <w:sz w:val="24"/>
          <w:szCs w:val="24"/>
        </w:rPr>
        <w:t xml:space="preserve"> В случае отказа в приеме документов, поданных через организации почтовой связи, </w:t>
      </w:r>
      <w:r w:rsidRPr="00F22F7C">
        <w:rPr>
          <w:rFonts w:ascii="Times New Roman" w:eastAsia="Times New Roman" w:hAnsi="Times New Roman"/>
          <w:kern w:val="2"/>
          <w:sz w:val="24"/>
          <w:szCs w:val="24"/>
          <w:lang w:eastAsia="ru-RU"/>
        </w:rPr>
        <w:t xml:space="preserve">должностное лицо, указанное в пункте 87 </w:t>
      </w:r>
      <w:r w:rsidRPr="00F22F7C">
        <w:rPr>
          <w:rFonts w:ascii="Times New Roman" w:hAnsi="Times New Roman"/>
          <w:sz w:val="24"/>
          <w:szCs w:val="24"/>
        </w:rPr>
        <w:t>настоящего административного регламента,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с указанием причин отказа почтовым отправлением на адрес, указанный в заявлении.</w:t>
      </w:r>
    </w:p>
    <w:p w14:paraId="0A4D9946"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hAnsi="Times New Roman"/>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F22F7C">
        <w:rPr>
          <w:rFonts w:ascii="Times New Roman" w:eastAsia="Times New Roman" w:hAnsi="Times New Roman"/>
          <w:kern w:val="2"/>
          <w:sz w:val="24"/>
          <w:szCs w:val="24"/>
          <w:lang w:eastAsia="ru-RU"/>
        </w:rPr>
        <w:t xml:space="preserve">должностное лицо, указанное в пункте 87 </w:t>
      </w:r>
      <w:r w:rsidRPr="00F22F7C">
        <w:rPr>
          <w:rFonts w:ascii="Times New Roman" w:hAnsi="Times New Roman"/>
          <w:sz w:val="24"/>
          <w:szCs w:val="24"/>
        </w:rPr>
        <w:t>настоящего административного регламента, направляет уведомление об отказе в приеме документов с указанием причин отказа на адрес электронной почты, указанный в заявлении.</w:t>
      </w:r>
    </w:p>
    <w:p w14:paraId="5DFDB785"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hAnsi="Times New Roman"/>
          <w:sz w:val="24"/>
          <w:szCs w:val="24"/>
        </w:rPr>
        <w:t xml:space="preserve">В случае отказа в приеме документов, поданных через МФЦ, </w:t>
      </w:r>
      <w:r w:rsidRPr="00F22F7C">
        <w:rPr>
          <w:rFonts w:ascii="Times New Roman" w:eastAsia="Times New Roman" w:hAnsi="Times New Roman"/>
          <w:kern w:val="2"/>
          <w:sz w:val="24"/>
          <w:szCs w:val="24"/>
          <w:lang w:eastAsia="ru-RU"/>
        </w:rPr>
        <w:t xml:space="preserve">должностное лицо, указанное в пункте 87 </w:t>
      </w:r>
      <w:r w:rsidRPr="00F22F7C">
        <w:rPr>
          <w:rFonts w:ascii="Times New Roman" w:hAnsi="Times New Roman"/>
          <w:sz w:val="24"/>
          <w:szCs w:val="24"/>
        </w:rPr>
        <w:t>настоящего административного регламента,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или его представителю уведомление об отказе в приеме документов.</w:t>
      </w:r>
    </w:p>
    <w:p w14:paraId="69763FC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 xml:space="preserve">90. При отсутствии в представленных заявителем или его представителем документах оснований, предусмотренных пунктом 39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 xml:space="preserve">, должностное лицо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xml:space="preserve">, указанное в пункте 87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 xml:space="preserve">, не позднее срока, предусмотренного пунктом 85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 </w:t>
      </w:r>
    </w:p>
    <w:p w14:paraId="7879CD0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91. В случае принятия, указанного в пункте 90 </w:t>
      </w:r>
      <w:r w:rsidRPr="00F22F7C">
        <w:rPr>
          <w:rFonts w:ascii="Times New Roman" w:hAnsi="Times New Roman"/>
          <w:sz w:val="24"/>
          <w:szCs w:val="24"/>
        </w:rPr>
        <w:t>настоящего административного регламента</w:t>
      </w:r>
      <w:r w:rsidRPr="00F22F7C">
        <w:rPr>
          <w:rFonts w:ascii="Times New Roman" w:eastAsia="Times New Roman" w:hAnsi="Times New Roman"/>
          <w:kern w:val="2"/>
          <w:sz w:val="24"/>
          <w:szCs w:val="24"/>
          <w:lang w:eastAsia="ru-RU"/>
        </w:rPr>
        <w:t xml:space="preserve"> решения должностное лицо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F22F7C">
        <w:rPr>
          <w:rFonts w:ascii="Times New Roman" w:hAnsi="Times New Roman"/>
          <w:sz w:val="24"/>
          <w:szCs w:val="24"/>
        </w:rPr>
        <w:t>администрацией</w:t>
      </w:r>
      <w:r w:rsidRPr="00F22F7C">
        <w:rPr>
          <w:rFonts w:ascii="Times New Roman" w:eastAsia="Times New Roman" w:hAnsi="Times New Roman"/>
          <w:kern w:val="2"/>
          <w:sz w:val="24"/>
          <w:szCs w:val="24"/>
          <w:lang w:eastAsia="ru-RU"/>
        </w:rPr>
        <w:t xml:space="preserve"> документов. Второй экземпляр расписки приобщается к представленным в </w:t>
      </w:r>
      <w:r w:rsidRPr="00F22F7C">
        <w:rPr>
          <w:rFonts w:ascii="Times New Roman" w:hAnsi="Times New Roman"/>
          <w:sz w:val="24"/>
          <w:szCs w:val="24"/>
        </w:rPr>
        <w:t>администрацию</w:t>
      </w:r>
      <w:r w:rsidRPr="00F22F7C">
        <w:rPr>
          <w:rFonts w:ascii="Times New Roman" w:eastAsia="Times New Roman" w:hAnsi="Times New Roman"/>
          <w:kern w:val="2"/>
          <w:sz w:val="24"/>
          <w:szCs w:val="24"/>
          <w:lang w:eastAsia="ru-RU"/>
        </w:rPr>
        <w:t xml:space="preserve"> документам.</w:t>
      </w:r>
    </w:p>
    <w:p w14:paraId="73BB323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xml:space="preserve">, ответственное за прием и регистрацию документов, направляет заявителю или его представителю уведомление о поступлении в </w:t>
      </w:r>
      <w:r w:rsidRPr="00F22F7C">
        <w:rPr>
          <w:rFonts w:ascii="Times New Roman" w:hAnsi="Times New Roman"/>
          <w:sz w:val="24"/>
          <w:szCs w:val="24"/>
        </w:rPr>
        <w:t>администрацию</w:t>
      </w:r>
      <w:r w:rsidRPr="00F22F7C">
        <w:rPr>
          <w:rFonts w:ascii="Times New Roman" w:eastAsia="Times New Roman" w:hAnsi="Times New Roman"/>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F22F7C">
        <w:rPr>
          <w:rFonts w:ascii="Times New Roman" w:hAnsi="Times New Roman"/>
          <w:sz w:val="24"/>
          <w:szCs w:val="24"/>
        </w:rPr>
        <w:t>администрацию</w:t>
      </w:r>
      <w:r w:rsidRPr="00F22F7C">
        <w:rPr>
          <w:rFonts w:ascii="Times New Roman" w:eastAsia="Times New Roman" w:hAnsi="Times New Roman"/>
          <w:kern w:val="2"/>
          <w:sz w:val="24"/>
          <w:szCs w:val="24"/>
          <w:lang w:eastAsia="ru-RU"/>
        </w:rPr>
        <w:t xml:space="preserve"> документов через Портал) или на адрес электронной почты, указанный в запросе (в случае поступления заявления и документов на адрес электронный почты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xml:space="preserve">) в течение трех рабочих дней со дня получения </w:t>
      </w:r>
      <w:r w:rsidRPr="00F22F7C">
        <w:rPr>
          <w:rFonts w:ascii="Times New Roman" w:hAnsi="Times New Roman"/>
          <w:sz w:val="24"/>
          <w:szCs w:val="24"/>
        </w:rPr>
        <w:t>администрацией</w:t>
      </w:r>
      <w:r w:rsidRPr="00F22F7C">
        <w:rPr>
          <w:rFonts w:ascii="Times New Roman" w:eastAsia="Times New Roman" w:hAnsi="Times New Roman"/>
          <w:kern w:val="2"/>
          <w:sz w:val="24"/>
          <w:szCs w:val="24"/>
          <w:lang w:eastAsia="ru-RU"/>
        </w:rPr>
        <w:t xml:space="preserve"> документов.</w:t>
      </w:r>
    </w:p>
    <w:p w14:paraId="6F81B241"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eastAsia="Times New Roman" w:hAnsi="Times New Roman"/>
          <w:kern w:val="2"/>
          <w:sz w:val="24"/>
          <w:szCs w:val="24"/>
          <w:lang w:eastAsia="ru-RU"/>
        </w:rPr>
        <w:t xml:space="preserve">92. Результатом административной процедуры является прием, регистрация </w:t>
      </w:r>
      <w:r w:rsidRPr="00F22F7C">
        <w:rPr>
          <w:rFonts w:ascii="Times New Roman" w:hAnsi="Times New Roman"/>
          <w:sz w:val="24"/>
          <w:szCs w:val="24"/>
        </w:rPr>
        <w:t xml:space="preserve">представленных заявителем или его представителем заявления и документов </w:t>
      </w:r>
      <w:r w:rsidRPr="00F22F7C">
        <w:rPr>
          <w:rFonts w:ascii="Times New Roman" w:eastAsia="Times New Roman" w:hAnsi="Times New Roman"/>
          <w:kern w:val="2"/>
          <w:sz w:val="24"/>
          <w:szCs w:val="24"/>
          <w:lang w:eastAsia="ru-RU"/>
        </w:rPr>
        <w:t xml:space="preserve">и их </w:t>
      </w:r>
      <w:r w:rsidRPr="00F22F7C">
        <w:rPr>
          <w:rFonts w:ascii="Times New Roman" w:hAnsi="Times New Roman"/>
          <w:sz w:val="24"/>
          <w:szCs w:val="24"/>
        </w:rPr>
        <w:t xml:space="preserve">передача </w:t>
      </w:r>
      <w:r w:rsidRPr="00F22F7C">
        <w:rPr>
          <w:rFonts w:ascii="Times New Roman" w:eastAsia="Times New Roman" w:hAnsi="Times New Roman"/>
          <w:kern w:val="2"/>
          <w:sz w:val="24"/>
          <w:szCs w:val="24"/>
          <w:lang w:eastAsia="ru-RU"/>
        </w:rPr>
        <w:t>должностному лицу администрации, ответственному за предоставление муниципальной услуги,</w:t>
      </w:r>
      <w:r w:rsidRPr="00F22F7C">
        <w:rPr>
          <w:rFonts w:ascii="Times New Roman" w:hAnsi="Times New Roman"/>
          <w:sz w:val="24"/>
          <w:szCs w:val="24"/>
        </w:rPr>
        <w:t xml:space="preserve"> либо направление заявителю или его представителю уведомления об отказе в приеме представленных документов.</w:t>
      </w:r>
    </w:p>
    <w:p w14:paraId="5DA05ED3"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r w:rsidRPr="00F22F7C">
        <w:rPr>
          <w:rFonts w:ascii="Times New Roman" w:eastAsia="Times New Roman" w:hAnsi="Times New Roman"/>
          <w:kern w:val="2"/>
          <w:sz w:val="24"/>
          <w:szCs w:val="24"/>
          <w:lang w:eastAsia="ru-RU"/>
        </w:rPr>
        <w:t xml:space="preserve">93. Способом фиксации результата административной процедуры является регистрация должностным лицом </w:t>
      </w:r>
      <w:r w:rsidRPr="00F22F7C">
        <w:rPr>
          <w:rFonts w:ascii="Times New Roman" w:hAnsi="Times New Roman"/>
          <w:sz w:val="24"/>
          <w:szCs w:val="24"/>
        </w:rPr>
        <w:t>администрации</w:t>
      </w:r>
      <w:r w:rsidRPr="00F22F7C">
        <w:rPr>
          <w:rFonts w:ascii="Times New Roman" w:eastAsia="Times New Roman" w:hAnsi="Times New Roman"/>
          <w:kern w:val="2"/>
          <w:sz w:val="24"/>
          <w:szCs w:val="24"/>
          <w:lang w:eastAsia="ru-RU"/>
        </w:rPr>
        <w:t xml:space="preserve">,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w:t>
      </w:r>
      <w:bookmarkStart w:id="6" w:name="_Hlk122533961"/>
      <w:r w:rsidRPr="0076225D">
        <w:rPr>
          <w:rFonts w:ascii="Times New Roman" w:eastAsia="Times New Roman" w:hAnsi="Times New Roman"/>
          <w:kern w:val="2"/>
          <w:sz w:val="24"/>
          <w:szCs w:val="24"/>
          <w:lang w:eastAsia="ru-RU"/>
        </w:rPr>
        <w:t xml:space="preserve">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bookmarkEnd w:id="6"/>
      <w:r>
        <w:rPr>
          <w:rFonts w:ascii="Times New Roman" w:hAnsi="Times New Roman"/>
          <w:sz w:val="24"/>
          <w:szCs w:val="24"/>
        </w:rPr>
        <w:t>,</w:t>
      </w:r>
      <w:r w:rsidRPr="00F22F7C">
        <w:rPr>
          <w:rFonts w:ascii="Times New Roman" w:hAnsi="Times New Roman"/>
          <w:sz w:val="24"/>
          <w:szCs w:val="24"/>
        </w:rPr>
        <w:t xml:space="preserve"> либо уведомления об отказе в приеме представленных документов.</w:t>
      </w:r>
    </w:p>
    <w:p w14:paraId="6C629E30" w14:textId="77777777" w:rsidR="002201B4" w:rsidRPr="00F22F7C" w:rsidRDefault="002201B4" w:rsidP="002201B4">
      <w:pPr>
        <w:autoSpaceDE w:val="0"/>
        <w:autoSpaceDN w:val="0"/>
        <w:spacing w:after="0" w:line="240" w:lineRule="auto"/>
        <w:ind w:firstLine="709"/>
        <w:jc w:val="both"/>
        <w:rPr>
          <w:rFonts w:ascii="Times New Roman" w:hAnsi="Times New Roman"/>
          <w:sz w:val="24"/>
          <w:szCs w:val="24"/>
        </w:rPr>
      </w:pPr>
    </w:p>
    <w:p w14:paraId="1E5B99F7" w14:textId="77777777" w:rsidR="002201B4" w:rsidRPr="00980635"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980635">
        <w:rPr>
          <w:rFonts w:ascii="Times New Roman" w:eastAsia="Times New Roman" w:hAnsi="Times New Roman"/>
          <w:b/>
          <w:bCs/>
          <w:kern w:val="2"/>
          <w:sz w:val="24"/>
          <w:szCs w:val="24"/>
          <w:lang w:eastAsia="ru-RU"/>
        </w:rPr>
        <w:t>Глава 24. Формирование и направление межведомственных</w:t>
      </w:r>
      <w:r>
        <w:rPr>
          <w:rFonts w:ascii="Times New Roman" w:eastAsia="Times New Roman" w:hAnsi="Times New Roman"/>
          <w:b/>
          <w:bCs/>
          <w:kern w:val="2"/>
          <w:sz w:val="24"/>
          <w:szCs w:val="24"/>
          <w:lang w:eastAsia="ru-RU"/>
        </w:rPr>
        <w:t xml:space="preserve"> </w:t>
      </w:r>
      <w:r w:rsidRPr="00980635">
        <w:rPr>
          <w:rFonts w:ascii="Times New Roman" w:eastAsia="Times New Roman" w:hAnsi="Times New Roman"/>
          <w:b/>
          <w:bCs/>
          <w:kern w:val="2"/>
          <w:sz w:val="24"/>
          <w:szCs w:val="24"/>
          <w:lang w:eastAsia="ru-RU"/>
        </w:rPr>
        <w:t>запросов в органы и организации, участвующие</w:t>
      </w:r>
      <w:r>
        <w:rPr>
          <w:rFonts w:ascii="Times New Roman" w:eastAsia="Times New Roman" w:hAnsi="Times New Roman"/>
          <w:b/>
          <w:bCs/>
          <w:kern w:val="2"/>
          <w:sz w:val="24"/>
          <w:szCs w:val="24"/>
          <w:lang w:eastAsia="ru-RU"/>
        </w:rPr>
        <w:t xml:space="preserve"> </w:t>
      </w:r>
      <w:r w:rsidRPr="00980635">
        <w:rPr>
          <w:rFonts w:ascii="Times New Roman" w:eastAsia="Times New Roman" w:hAnsi="Times New Roman"/>
          <w:b/>
          <w:bCs/>
          <w:kern w:val="2"/>
          <w:sz w:val="24"/>
          <w:szCs w:val="24"/>
          <w:lang w:eastAsia="ru-RU"/>
        </w:rPr>
        <w:t>в предоставлении муниципальной услуги</w:t>
      </w:r>
    </w:p>
    <w:p w14:paraId="3B2E5C64" w14:textId="77777777" w:rsidR="002201B4" w:rsidRPr="00F22F7C" w:rsidRDefault="002201B4" w:rsidP="002201B4">
      <w:pPr>
        <w:keepNext/>
        <w:keepLines/>
        <w:autoSpaceDE w:val="0"/>
        <w:autoSpaceDN w:val="0"/>
        <w:adjustRightInd w:val="0"/>
        <w:spacing w:after="0" w:line="240" w:lineRule="auto"/>
        <w:ind w:firstLine="709"/>
        <w:jc w:val="both"/>
        <w:rPr>
          <w:rFonts w:ascii="Times New Roman" w:eastAsia="Times New Roman" w:hAnsi="Times New Roman"/>
          <w:kern w:val="2"/>
          <w:sz w:val="24"/>
          <w:szCs w:val="24"/>
        </w:rPr>
      </w:pPr>
    </w:p>
    <w:p w14:paraId="7C9B42F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94.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 при условии его отсутствия в распоряжении администрации.</w:t>
      </w:r>
    </w:p>
    <w:p w14:paraId="6B65DBD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95. </w:t>
      </w:r>
      <w:r w:rsidRPr="00F22F7C">
        <w:rPr>
          <w:rFonts w:ascii="Times New Roman" w:eastAsia="Times New Roman" w:hAnsi="Times New Roman"/>
          <w:kern w:val="2"/>
          <w:sz w:val="24"/>
          <w:szCs w:val="24"/>
          <w:lang w:eastAsia="ru-RU"/>
        </w:rPr>
        <w:t>Должностное лицо администрации, ответственное за предоставление муниципальной услуги</w:t>
      </w:r>
      <w:r w:rsidRPr="00F22F7C">
        <w:rPr>
          <w:rFonts w:ascii="Times New Roman" w:eastAsia="Times New Roman" w:hAnsi="Times New Roman"/>
          <w:kern w:val="2"/>
          <w:sz w:val="24"/>
          <w:szCs w:val="24"/>
        </w:rPr>
        <w:t>, в течение одного рабочего дня со дня передачи ему документов, представленных заявителем или его представителем, а в случае подачи запроса через МФЦ работник МФЦ в течение одного рабочего дня со дня обращения заявителя или его представителя с заявлением в МФЦ формирует и направляет межведомственные запросы:</w:t>
      </w:r>
    </w:p>
    <w:p w14:paraId="3DB0CC82"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 в </w:t>
      </w:r>
      <w:r w:rsidRPr="00F22F7C">
        <w:rPr>
          <w:rFonts w:ascii="Times New Roman" w:eastAsia="Times New Roman" w:hAnsi="Times New Roman"/>
          <w:kern w:val="2"/>
          <w:sz w:val="24"/>
          <w:szCs w:val="24"/>
          <w:lang w:eastAsia="ru-RU"/>
        </w:rPr>
        <w:t>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F22F7C">
        <w:rPr>
          <w:rFonts w:ascii="Times New Roman" w:eastAsia="Times New Roman" w:hAnsi="Times New Roman"/>
          <w:kern w:val="2"/>
          <w:sz w:val="24"/>
          <w:szCs w:val="24"/>
        </w:rPr>
        <w:t xml:space="preserve"> – в целях получения:</w:t>
      </w:r>
    </w:p>
    <w:p w14:paraId="42A2709E"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eastAsia="Times New Roman" w:hAnsi="Times New Roman"/>
          <w:kern w:val="2"/>
          <w:sz w:val="24"/>
          <w:szCs w:val="24"/>
          <w:lang w:eastAsia="ru-RU"/>
        </w:rPr>
        <w:lastRenderedPageBreak/>
        <w:t xml:space="preserve">а) </w:t>
      </w:r>
      <w:r w:rsidRPr="00F22F7C">
        <w:rPr>
          <w:rFonts w:ascii="Times New Roman" w:hAnsi="Times New Roman"/>
          <w:sz w:val="24"/>
          <w:szCs w:val="24"/>
          <w:lang w:eastAsia="ru-RU"/>
        </w:rPr>
        <w:t>в</w:t>
      </w:r>
      <w:r w:rsidRPr="00F22F7C">
        <w:rPr>
          <w:rFonts w:ascii="Times New Roman" w:hAnsi="Times New Roman"/>
          <w:sz w:val="24"/>
          <w:szCs w:val="24"/>
        </w:rPr>
        <w:t xml:space="preserve">ыписки из ЕГРН </w:t>
      </w:r>
      <w:r w:rsidRPr="00F22F7C">
        <w:rPr>
          <w:rFonts w:ascii="Times New Roman" w:hAnsi="Times New Roman"/>
          <w:sz w:val="24"/>
          <w:szCs w:val="24"/>
          <w:shd w:val="clear" w:color="auto" w:fill="FFFFFF"/>
        </w:rPr>
        <w:t xml:space="preserve">об объекте недвижимости (о земельном участке) – </w:t>
      </w:r>
      <w:r w:rsidRPr="00F22F7C">
        <w:rPr>
          <w:rFonts w:ascii="Times New Roman" w:hAnsi="Times New Roman"/>
          <w:sz w:val="24"/>
          <w:szCs w:val="24"/>
          <w:lang w:eastAsia="ru-RU"/>
        </w:rPr>
        <w:t xml:space="preserve">в случае если </w:t>
      </w:r>
      <w:r w:rsidRPr="00F22F7C">
        <w:rPr>
          <w:rFonts w:ascii="Times New Roman" w:eastAsia="Arial" w:hAnsi="Times New Roman"/>
          <w:sz w:val="24"/>
          <w:szCs w:val="24"/>
          <w:lang w:eastAsia="zh-CN"/>
        </w:rPr>
        <w:t xml:space="preserve">испрашивается разрешение на </w:t>
      </w:r>
      <w:r w:rsidRPr="00F22F7C">
        <w:rPr>
          <w:rFonts w:ascii="Times New Roman" w:hAnsi="Times New Roman"/>
          <w:sz w:val="24"/>
          <w:szCs w:val="24"/>
          <w:lang w:eastAsia="ru-RU"/>
        </w:rPr>
        <w:t>условно разрешенный вид использования земельного участка</w:t>
      </w:r>
      <w:r w:rsidRPr="00F22F7C">
        <w:rPr>
          <w:rFonts w:ascii="Times New Roman" w:hAnsi="Times New Roman"/>
          <w:sz w:val="24"/>
          <w:szCs w:val="24"/>
        </w:rPr>
        <w:t>;</w:t>
      </w:r>
    </w:p>
    <w:p w14:paraId="6CC72B9F"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hAnsi="Times New Roman"/>
          <w:sz w:val="24"/>
          <w:szCs w:val="24"/>
          <w:lang w:eastAsia="ru-RU"/>
        </w:rPr>
        <w:t xml:space="preserve"> б) в</w:t>
      </w:r>
      <w:r w:rsidRPr="00F22F7C">
        <w:rPr>
          <w:rFonts w:ascii="Times New Roman" w:hAnsi="Times New Roman"/>
          <w:sz w:val="24"/>
          <w:szCs w:val="24"/>
        </w:rPr>
        <w:t xml:space="preserve">ыписки из ЕГРН об объекте недвижимости (о здании, сооружении и (или) </w:t>
      </w:r>
      <w:r w:rsidRPr="00F22F7C">
        <w:rPr>
          <w:rFonts w:ascii="Times New Roman" w:hAnsi="Times New Roman"/>
          <w:color w:val="444444"/>
          <w:sz w:val="24"/>
          <w:szCs w:val="24"/>
          <w:shd w:val="clear" w:color="auto" w:fill="FFFFFF"/>
        </w:rPr>
        <w:t>объекте незавершенного строительства</w:t>
      </w:r>
      <w:r w:rsidRPr="00F22F7C">
        <w:rPr>
          <w:color w:val="444444"/>
          <w:sz w:val="24"/>
          <w:szCs w:val="24"/>
          <w:shd w:val="clear" w:color="auto" w:fill="FFFFFF"/>
        </w:rPr>
        <w:t>,</w:t>
      </w:r>
      <w:r w:rsidRPr="00F22F7C">
        <w:rPr>
          <w:rFonts w:ascii="Times New Roman" w:hAnsi="Times New Roman"/>
          <w:sz w:val="24"/>
          <w:szCs w:val="24"/>
        </w:rPr>
        <w:t xml:space="preserve"> расположенном (расположенных) на земельном участке);</w:t>
      </w:r>
    </w:p>
    <w:p w14:paraId="2FE164E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color w:val="181818"/>
          <w:sz w:val="24"/>
          <w:szCs w:val="24"/>
          <w:lang w:eastAsia="ru-RU"/>
        </w:rPr>
        <w:t xml:space="preserve">2) </w:t>
      </w:r>
      <w:r w:rsidRPr="00F22F7C">
        <w:rPr>
          <w:rFonts w:ascii="Times New Roman" w:eastAsia="Times New Roman" w:hAnsi="Times New Roman"/>
          <w:kern w:val="2"/>
          <w:sz w:val="24"/>
          <w:szCs w:val="24"/>
        </w:rPr>
        <w:t>в Федеральную налоговую службу – в целях получения:</w:t>
      </w:r>
    </w:p>
    <w:p w14:paraId="74E7D7C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181818"/>
          <w:sz w:val="24"/>
          <w:szCs w:val="24"/>
          <w:lang w:eastAsia="ru-RU"/>
        </w:rPr>
      </w:pPr>
      <w:r w:rsidRPr="00F22F7C">
        <w:rPr>
          <w:rFonts w:ascii="Times New Roman" w:eastAsia="Times New Roman" w:hAnsi="Times New Roman"/>
          <w:kern w:val="2"/>
          <w:sz w:val="24"/>
          <w:szCs w:val="24"/>
        </w:rPr>
        <w:t xml:space="preserve"> </w:t>
      </w:r>
      <w:r w:rsidRPr="00F22F7C">
        <w:rPr>
          <w:rFonts w:ascii="Times New Roman" w:eastAsia="Times New Roman" w:hAnsi="Times New Roman"/>
          <w:kern w:val="2"/>
          <w:sz w:val="24"/>
          <w:szCs w:val="24"/>
          <w:lang w:eastAsia="ru-RU"/>
        </w:rPr>
        <w:t>а) в</w:t>
      </w:r>
      <w:r w:rsidRPr="00F22F7C">
        <w:rPr>
          <w:rFonts w:ascii="Times New Roman" w:hAnsi="Times New Roman"/>
          <w:sz w:val="24"/>
          <w:szCs w:val="24"/>
        </w:rPr>
        <w:t>ыписки из ЕГРЮЛ о юридическом лице, являющемся заявителем;</w:t>
      </w:r>
      <w:r w:rsidRPr="00F22F7C">
        <w:rPr>
          <w:rFonts w:ascii="Times New Roman" w:eastAsia="Times New Roman" w:hAnsi="Times New Roman"/>
          <w:color w:val="181818"/>
          <w:sz w:val="24"/>
          <w:szCs w:val="24"/>
          <w:lang w:eastAsia="ru-RU"/>
        </w:rPr>
        <w:t xml:space="preserve"> </w:t>
      </w:r>
    </w:p>
    <w:p w14:paraId="7D4E483B"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color w:val="181818"/>
          <w:sz w:val="24"/>
          <w:szCs w:val="24"/>
          <w:lang w:eastAsia="ru-RU"/>
        </w:rPr>
        <w:t xml:space="preserve"> б) в</w:t>
      </w:r>
      <w:r w:rsidRPr="00F22F7C">
        <w:rPr>
          <w:rFonts w:ascii="Times New Roman" w:hAnsi="Times New Roman"/>
          <w:sz w:val="24"/>
          <w:szCs w:val="24"/>
        </w:rPr>
        <w:t>ыписки из ЕГРИП об индивидуальном предпринимателе, являющемся заявителем.</w:t>
      </w:r>
    </w:p>
    <w:p w14:paraId="3F35F65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96. Межведомственный запрос о представлении документов, указанных в пункте 35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 формируется в соответствии с требованиями статьи 7</w:t>
      </w:r>
      <w:r w:rsidRPr="00F22F7C">
        <w:rPr>
          <w:rFonts w:ascii="Times New Roman" w:eastAsia="Times New Roman" w:hAnsi="Times New Roman"/>
          <w:kern w:val="2"/>
          <w:sz w:val="24"/>
          <w:szCs w:val="24"/>
          <w:vertAlign w:val="superscript"/>
        </w:rPr>
        <w:t>2</w:t>
      </w:r>
      <w:r w:rsidRPr="00F22F7C">
        <w:rPr>
          <w:rFonts w:ascii="Times New Roman" w:eastAsia="Times New Roman" w:hAnsi="Times New Roman"/>
          <w:kern w:val="2"/>
          <w:sz w:val="24"/>
          <w:szCs w:val="24"/>
        </w:rPr>
        <w:t xml:space="preserve"> Федерального закона от 27 июля 2010 года № 210</w:t>
      </w:r>
      <w:r w:rsidRPr="00F22F7C">
        <w:rPr>
          <w:rFonts w:ascii="Times New Roman" w:eastAsia="Times New Roman" w:hAnsi="Times New Roman"/>
          <w:kern w:val="2"/>
          <w:sz w:val="24"/>
          <w:szCs w:val="24"/>
        </w:rPr>
        <w:noBreakHyphen/>
        <w:t>ФЗ</w:t>
      </w:r>
      <w:r w:rsidRPr="00F22F7C">
        <w:rPr>
          <w:rFonts w:ascii="Times New Roman" w:eastAsia="Times New Roman" w:hAnsi="Times New Roman"/>
          <w:kern w:val="2"/>
          <w:sz w:val="24"/>
          <w:szCs w:val="24"/>
          <w:lang w:eastAsia="ru-RU"/>
        </w:rPr>
        <w:t xml:space="preserve"> </w:t>
      </w:r>
      <w:r w:rsidRPr="00F22F7C">
        <w:rPr>
          <w:rFonts w:ascii="Times New Roman" w:eastAsia="Times New Roman" w:hAnsi="Times New Roman"/>
          <w:kern w:val="2"/>
          <w:sz w:val="24"/>
          <w:szCs w:val="24"/>
        </w:rPr>
        <w:t>«Об организации предоставления государственных и муниципальных услуг».</w:t>
      </w:r>
    </w:p>
    <w:p w14:paraId="14387200"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97.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547A304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98. В день поступления ответа на межведомственный запрос </w:t>
      </w:r>
      <w:r w:rsidRPr="00F22F7C">
        <w:rPr>
          <w:rFonts w:ascii="Times New Roman" w:eastAsia="Times New Roman" w:hAnsi="Times New Roman"/>
          <w:kern w:val="2"/>
          <w:sz w:val="24"/>
          <w:szCs w:val="24"/>
          <w:lang w:eastAsia="ru-RU"/>
        </w:rPr>
        <w:t>должностное лицо администрации, ответственное за предоставление муниципальной услуги</w:t>
      </w:r>
      <w:r w:rsidRPr="00F22F7C">
        <w:rPr>
          <w:rFonts w:ascii="Times New Roman" w:eastAsia="Times New Roman" w:hAnsi="Times New Roman"/>
          <w:kern w:val="2"/>
          <w:sz w:val="24"/>
          <w:szCs w:val="24"/>
        </w:rPr>
        <w:t xml:space="preserve">, регистрирует полученный ответ на межведомственный запрос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i/>
          <w:kern w:val="2"/>
          <w:sz w:val="24"/>
          <w:szCs w:val="24"/>
        </w:rPr>
        <w:t>.</w:t>
      </w:r>
    </w:p>
    <w:p w14:paraId="6E9B228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99. Результатом административной процедуры является получение в рамках межведомственного взаимодействия информации (документов), указанных в пункте 35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p>
    <w:p w14:paraId="5088963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100.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kern w:val="2"/>
          <w:sz w:val="24"/>
          <w:szCs w:val="24"/>
        </w:rPr>
        <w:t>.</w:t>
      </w:r>
    </w:p>
    <w:p w14:paraId="22F7C1E1" w14:textId="77777777" w:rsidR="002201B4" w:rsidRPr="00F22F7C" w:rsidRDefault="002201B4" w:rsidP="002201B4">
      <w:pPr>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14:paraId="15D59EEC" w14:textId="77777777" w:rsidR="002201B4" w:rsidRPr="005A0FD3" w:rsidRDefault="002201B4" w:rsidP="002201B4">
      <w:pPr>
        <w:keepNext/>
        <w:autoSpaceDE w:val="0"/>
        <w:autoSpaceDN w:val="0"/>
        <w:adjustRightInd w:val="0"/>
        <w:spacing w:after="0" w:line="240" w:lineRule="auto"/>
        <w:jc w:val="center"/>
        <w:rPr>
          <w:rFonts w:ascii="Times New Roman" w:hAnsi="Times New Roman"/>
          <w:b/>
          <w:bCs/>
          <w:sz w:val="24"/>
          <w:szCs w:val="24"/>
        </w:rPr>
      </w:pPr>
      <w:r w:rsidRPr="005A0FD3">
        <w:rPr>
          <w:rFonts w:ascii="Times New Roman" w:eastAsia="Times New Roman" w:hAnsi="Times New Roman"/>
          <w:b/>
          <w:bCs/>
          <w:kern w:val="2"/>
          <w:sz w:val="24"/>
          <w:szCs w:val="24"/>
          <w:lang w:eastAsia="ru-RU"/>
        </w:rPr>
        <w:t>Глава 25. Р</w:t>
      </w:r>
      <w:r w:rsidRPr="005A0FD3">
        <w:rPr>
          <w:rFonts w:ascii="Times New Roman" w:hAnsi="Times New Roman"/>
          <w:b/>
          <w:bCs/>
          <w:sz w:val="24"/>
          <w:szCs w:val="24"/>
        </w:rPr>
        <w:t xml:space="preserve">ассмотрение заявления и документов Комиссией </w:t>
      </w:r>
    </w:p>
    <w:p w14:paraId="3F3E7078" w14:textId="77777777" w:rsidR="002201B4" w:rsidRPr="00F22F7C" w:rsidRDefault="002201B4" w:rsidP="002201B4">
      <w:pPr>
        <w:keepNext/>
        <w:autoSpaceDE w:val="0"/>
        <w:autoSpaceDN w:val="0"/>
        <w:adjustRightInd w:val="0"/>
        <w:spacing w:after="0" w:line="240" w:lineRule="auto"/>
        <w:jc w:val="center"/>
        <w:rPr>
          <w:rFonts w:ascii="Times New Roman" w:hAnsi="Times New Roman"/>
          <w:sz w:val="24"/>
          <w:szCs w:val="24"/>
        </w:rPr>
      </w:pPr>
    </w:p>
    <w:p w14:paraId="596D6FE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 xml:space="preserve">101. Основанием для начала административной процедуры является </w:t>
      </w:r>
      <w:r w:rsidRPr="00F22F7C">
        <w:rPr>
          <w:rFonts w:ascii="Times New Roman" w:eastAsia="Times New Roman" w:hAnsi="Times New Roman"/>
          <w:kern w:val="2"/>
          <w:sz w:val="24"/>
          <w:szCs w:val="24"/>
        </w:rPr>
        <w:t xml:space="preserve">наличие в администрации документов, необходимых для предоставления муниципальной услуги, указанных в пунктах 28, 29, 35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p>
    <w:p w14:paraId="566BCA1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102. Должностное лицо администрации, ответственное за предоставление муниципальной услуги</w:t>
      </w:r>
      <w:r w:rsidRPr="00F22F7C">
        <w:rPr>
          <w:rFonts w:ascii="Times New Roman" w:eastAsia="Times New Roman" w:hAnsi="Times New Roman"/>
          <w:kern w:val="2"/>
          <w:sz w:val="24"/>
          <w:szCs w:val="24"/>
        </w:rPr>
        <w:t>, передает указанные в пункте 101 настоящего административного регламента документы секретарю Комиссии не позднее рабочего дня, следующего за днем получения всех указанных документов.</w:t>
      </w:r>
    </w:p>
    <w:p w14:paraId="00358D69"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103. Секретарь Комиссии в течение трех рабочих дней со дня получения </w:t>
      </w:r>
      <w:r w:rsidRPr="00F22F7C">
        <w:rPr>
          <w:rFonts w:ascii="Times New Roman" w:eastAsia="Times New Roman" w:hAnsi="Times New Roman"/>
          <w:kern w:val="2"/>
          <w:sz w:val="24"/>
          <w:szCs w:val="24"/>
        </w:rPr>
        <w:t>указанных в пункте 101 настоящего административного регламента документ</w:t>
      </w:r>
      <w:r w:rsidRPr="00F22F7C">
        <w:rPr>
          <w:rFonts w:ascii="Times New Roman" w:eastAsia="Times New Roman" w:hAnsi="Times New Roman"/>
          <w:kern w:val="2"/>
          <w:sz w:val="24"/>
          <w:szCs w:val="24"/>
          <w:lang w:eastAsia="ru-RU"/>
        </w:rPr>
        <w:t xml:space="preserve">ов осуществляет проверку заявления и иных документов на наличие оснований, установленных в пункте 43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и принимает решение о принятии заявления к рассмотрению или решение об отказе в предоставлении муниципальной услуги. </w:t>
      </w:r>
    </w:p>
    <w:p w14:paraId="217EA494"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104. В случае установления наличия оснований для отказа в предоставлении муниципальной услуги, указанных в пункте 43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секретарь Комиссии принимает решение об отказе в предоставлении муниципальной услуги, после чего в течение срока, указанного в пункте 103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r w:rsidRPr="00F22F7C">
        <w:rPr>
          <w:rFonts w:ascii="Times New Roman" w:eastAsia="Times New Roman" w:hAnsi="Times New Roman"/>
          <w:kern w:val="2"/>
          <w:sz w:val="24"/>
          <w:szCs w:val="24"/>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14:paraId="127C746C"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 xml:space="preserve">В случае установления отсутствия оснований для отказа в предоставлении муниципальной услуги, указанных в пункте 43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секретарь Комиссии в течение срока, указанного в пункте 103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r w:rsidRPr="00F22F7C">
        <w:rPr>
          <w:rFonts w:ascii="Times New Roman" w:eastAsia="Times New Roman" w:hAnsi="Times New Roman"/>
          <w:kern w:val="2"/>
          <w:sz w:val="24"/>
          <w:szCs w:val="24"/>
          <w:lang w:eastAsia="ru-RU"/>
        </w:rPr>
        <w:t xml:space="preserve"> принимает решение о принятии заявления к рассмотрению, о чем делает запись на заявлении и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i/>
          <w:kern w:val="2"/>
          <w:sz w:val="24"/>
          <w:szCs w:val="24"/>
          <w:lang w:eastAsia="ru-RU"/>
        </w:rPr>
        <w:t>.</w:t>
      </w:r>
    </w:p>
    <w:p w14:paraId="4B8B0D01"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105. Секретарь Комиссии в течение трех рабочих дней со дня получения, </w:t>
      </w:r>
      <w:r w:rsidRPr="00F22F7C">
        <w:rPr>
          <w:rFonts w:ascii="Times New Roman" w:eastAsia="Times New Roman" w:hAnsi="Times New Roman"/>
          <w:kern w:val="2"/>
          <w:sz w:val="24"/>
          <w:szCs w:val="24"/>
        </w:rPr>
        <w:t>указанных в пункте 101 настоящего административного регламента документ</w:t>
      </w:r>
      <w:r w:rsidRPr="00F22F7C">
        <w:rPr>
          <w:rFonts w:ascii="Times New Roman" w:eastAsia="Times New Roman" w:hAnsi="Times New Roman"/>
          <w:kern w:val="2"/>
          <w:sz w:val="24"/>
          <w:szCs w:val="24"/>
          <w:lang w:eastAsia="ru-RU"/>
        </w:rPr>
        <w:t>ов, осуществляет проверку заявления и иных документов на наличие оснований, предусмотренных частью 11 статьи 39 Градостроительного кодекса Российской Федерации.</w:t>
      </w:r>
    </w:p>
    <w:p w14:paraId="307EBAED"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106. В случае наличия оснований, предусмотренных частью 11 статьи 39 Градостроительного кодекса Российской Федерации, секретарь Комиссии в течение срока</w:t>
      </w:r>
      <w:r w:rsidRPr="00F22F7C">
        <w:rPr>
          <w:rFonts w:ascii="Times New Roman" w:hAnsi="Times New Roman"/>
          <w:kern w:val="2"/>
          <w:sz w:val="24"/>
          <w:szCs w:val="24"/>
        </w:rPr>
        <w:t xml:space="preserve">, </w:t>
      </w:r>
      <w:r w:rsidRPr="00F22F7C">
        <w:rPr>
          <w:rFonts w:ascii="Times New Roman" w:eastAsia="Times New Roman" w:hAnsi="Times New Roman"/>
          <w:kern w:val="2"/>
          <w:sz w:val="24"/>
          <w:szCs w:val="24"/>
          <w:lang w:eastAsia="ru-RU"/>
        </w:rPr>
        <w:t xml:space="preserve">указанного в пункте 105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r w:rsidRPr="00F22F7C">
        <w:rPr>
          <w:rFonts w:ascii="Times New Roman" w:eastAsia="Times New Roman" w:hAnsi="Times New Roman"/>
          <w:kern w:val="2"/>
          <w:sz w:val="24"/>
          <w:szCs w:val="24"/>
          <w:lang w:eastAsia="ru-RU"/>
        </w:rPr>
        <w:t xml:space="preserve">, принимает решение об отсутствии необходимости в проведении публичных слушаний, о чем делает запись на заявлении и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kern w:val="2"/>
          <w:sz w:val="24"/>
          <w:szCs w:val="24"/>
        </w:rPr>
        <w:t>.</w:t>
      </w:r>
    </w:p>
    <w:p w14:paraId="08D5EE97"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В случае отсутствия оснований, предусмотренных частью 11 статьи 39 Градостроительного кодекса Российской Федерации, секретарь Комиссии в течение срока</w:t>
      </w:r>
      <w:r w:rsidRPr="00F22F7C">
        <w:rPr>
          <w:rFonts w:ascii="Times New Roman" w:hAnsi="Times New Roman"/>
          <w:kern w:val="2"/>
          <w:sz w:val="24"/>
          <w:szCs w:val="24"/>
        </w:rPr>
        <w:t xml:space="preserve">, </w:t>
      </w:r>
      <w:r w:rsidRPr="00F22F7C">
        <w:rPr>
          <w:rFonts w:ascii="Times New Roman" w:eastAsia="Times New Roman" w:hAnsi="Times New Roman"/>
          <w:kern w:val="2"/>
          <w:sz w:val="24"/>
          <w:szCs w:val="24"/>
          <w:lang w:eastAsia="ru-RU"/>
        </w:rPr>
        <w:t xml:space="preserve">указанного в пункте 105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r w:rsidRPr="00F22F7C">
        <w:rPr>
          <w:rFonts w:ascii="Times New Roman" w:eastAsia="Times New Roman" w:hAnsi="Times New Roman"/>
          <w:kern w:val="2"/>
          <w:sz w:val="24"/>
          <w:szCs w:val="24"/>
          <w:lang w:eastAsia="ru-RU"/>
        </w:rPr>
        <w:t xml:space="preserve">, принимает решение о необходимости проведения публичных слушаний, о чем делает запись на заявлении и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kern w:val="2"/>
          <w:sz w:val="24"/>
          <w:szCs w:val="24"/>
          <w:lang w:eastAsia="ru-RU"/>
        </w:rPr>
        <w:t>.</w:t>
      </w:r>
    </w:p>
    <w:p w14:paraId="122EDE31"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107. Результатом административной процедуры являются решение о принятии заявления к рассмотрению или решение об отказе в предоставлении муниципальной услуги, решение о необходимости проведения публичных слушаний или решение об отсутствии необходимости в проведении публичных слушаний.</w:t>
      </w:r>
    </w:p>
    <w:p w14:paraId="2B0EAE48" w14:textId="77777777" w:rsidR="002201B4" w:rsidRPr="00F22F7C"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108. Способом фиксации результата административной процедуры является запись в </w:t>
      </w:r>
      <w:r w:rsidRPr="0046578F">
        <w:rPr>
          <w:rFonts w:ascii="Times New Roman" w:hAnsi="Times New Roman"/>
          <w:sz w:val="24"/>
          <w:szCs w:val="24"/>
        </w:rPr>
        <w:t>программе для уч</w:t>
      </w:r>
      <w:r>
        <w:rPr>
          <w:rFonts w:ascii="Times New Roman" w:hAnsi="Times New Roman"/>
          <w:sz w:val="24"/>
          <w:szCs w:val="24"/>
        </w:rPr>
        <w:t>ё</w:t>
      </w:r>
      <w:r w:rsidRPr="0046578F">
        <w:rPr>
          <w:rFonts w:ascii="Times New Roman" w:hAnsi="Times New Roman"/>
          <w:sz w:val="24"/>
          <w:szCs w:val="24"/>
        </w:rPr>
        <w:t>та входящей и исходящей корреспонденции и внутренних документов</w:t>
      </w:r>
      <w:r w:rsidRPr="00F22F7C">
        <w:rPr>
          <w:rFonts w:ascii="Times New Roman" w:eastAsia="Times New Roman" w:hAnsi="Times New Roman"/>
          <w:kern w:val="2"/>
          <w:sz w:val="24"/>
          <w:szCs w:val="24"/>
          <w:lang w:eastAsia="ru-RU"/>
        </w:rPr>
        <w:t xml:space="preserve"> о принятии заявления к рассмотрению или письменное уведомление об отказе в предоставлении муниципальной услуги, о необходимости или об отсутствии необходимости в проведении публичных слушаний.</w:t>
      </w:r>
    </w:p>
    <w:p w14:paraId="6D40C7A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69379CFE" w14:textId="77777777" w:rsidR="002201B4" w:rsidRPr="005A0FD3" w:rsidRDefault="002201B4" w:rsidP="002201B4">
      <w:pPr>
        <w:keepNext/>
        <w:autoSpaceDE w:val="0"/>
        <w:autoSpaceDN w:val="0"/>
        <w:adjustRightInd w:val="0"/>
        <w:spacing w:after="0" w:line="240" w:lineRule="auto"/>
        <w:jc w:val="center"/>
        <w:rPr>
          <w:rFonts w:ascii="Times New Roman" w:hAnsi="Times New Roman"/>
          <w:b/>
          <w:bCs/>
          <w:sz w:val="24"/>
          <w:szCs w:val="24"/>
        </w:rPr>
      </w:pPr>
      <w:r w:rsidRPr="005A0FD3">
        <w:rPr>
          <w:rFonts w:ascii="Times New Roman" w:hAnsi="Times New Roman"/>
          <w:b/>
          <w:bCs/>
          <w:sz w:val="24"/>
          <w:szCs w:val="24"/>
        </w:rPr>
        <w:t>Глава 26. Проведение публичных слушаний</w:t>
      </w:r>
    </w:p>
    <w:p w14:paraId="158EA1F4" w14:textId="77777777" w:rsidR="002201B4" w:rsidRPr="00F22F7C" w:rsidRDefault="002201B4" w:rsidP="002201B4">
      <w:pPr>
        <w:keepNext/>
        <w:autoSpaceDE w:val="0"/>
        <w:autoSpaceDN w:val="0"/>
        <w:adjustRightInd w:val="0"/>
        <w:spacing w:after="0" w:line="240" w:lineRule="auto"/>
        <w:jc w:val="center"/>
        <w:rPr>
          <w:rFonts w:ascii="Times New Roman" w:hAnsi="Times New Roman"/>
          <w:sz w:val="24"/>
          <w:szCs w:val="24"/>
        </w:rPr>
      </w:pPr>
    </w:p>
    <w:p w14:paraId="1BE7D3C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hAnsi="Times New Roman"/>
          <w:sz w:val="24"/>
          <w:szCs w:val="24"/>
        </w:rPr>
        <w:t xml:space="preserve">109. </w:t>
      </w:r>
      <w:r w:rsidRPr="00F22F7C">
        <w:rPr>
          <w:rFonts w:ascii="Times New Roman" w:eastAsia="Times New Roman" w:hAnsi="Times New Roman"/>
          <w:kern w:val="2"/>
          <w:sz w:val="24"/>
          <w:szCs w:val="24"/>
          <w:lang w:eastAsia="ru-RU"/>
        </w:rPr>
        <w:t xml:space="preserve">Основанием для начала административной процедуры является принятие секретарем Комиссии решения о принятии заявления к рассмотрению, предусмотренного пунктом 104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 а также решения о необходимости проведении публичных слушаний, предусмотренного пунктом 106 настоящего административного регламента.</w:t>
      </w:r>
    </w:p>
    <w:p w14:paraId="27B42D5F" w14:textId="77777777" w:rsidR="002201B4" w:rsidRPr="002201B4"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110. Секретарь комиссии </w:t>
      </w:r>
      <w:r w:rsidRPr="00F22F7C">
        <w:rPr>
          <w:rFonts w:ascii="Times New Roman" w:hAnsi="Times New Roman"/>
          <w:sz w:val="24"/>
          <w:szCs w:val="24"/>
        </w:rPr>
        <w:t xml:space="preserve">не позднее чем через семь рабочих дней со дня поступления заявления </w:t>
      </w:r>
      <w:r w:rsidRPr="00F22F7C">
        <w:rPr>
          <w:rFonts w:ascii="Times New Roman" w:eastAsia="Times New Roman" w:hAnsi="Times New Roman"/>
          <w:kern w:val="2"/>
          <w:sz w:val="24"/>
          <w:szCs w:val="24"/>
        </w:rPr>
        <w:t>в администрацию осуществляет</w:t>
      </w:r>
      <w:r w:rsidRPr="00F22F7C">
        <w:rPr>
          <w:rFonts w:ascii="Times New Roman" w:hAnsi="Times New Roman"/>
          <w:sz w:val="24"/>
          <w:szCs w:val="24"/>
          <w:lang w:eastAsia="ru-RU"/>
        </w:rPr>
        <w:t xml:space="preserve"> оповещение жителей </w:t>
      </w:r>
      <w:r>
        <w:rPr>
          <w:rFonts w:ascii="Times New Roman" w:hAnsi="Times New Roman"/>
          <w:sz w:val="24"/>
          <w:szCs w:val="24"/>
          <w:lang w:eastAsia="ru-RU"/>
        </w:rPr>
        <w:t xml:space="preserve">Слюдянского </w:t>
      </w:r>
      <w:r w:rsidRPr="00F22F7C">
        <w:rPr>
          <w:rFonts w:ascii="Times New Roman" w:hAnsi="Times New Roman"/>
          <w:sz w:val="24"/>
          <w:szCs w:val="24"/>
          <w:lang w:eastAsia="ru-RU"/>
        </w:rPr>
        <w:t xml:space="preserve">муниципального образования о проведении публичных слушаний по проекту постановления администрации о предоставлении разрешения (далее – публичные слушания),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w:t>
      </w:r>
      <w:r w:rsidRPr="002201B4">
        <w:rPr>
          <w:rFonts w:ascii="Times New Roman" w:hAnsi="Times New Roman"/>
          <w:sz w:val="24"/>
          <w:szCs w:val="24"/>
          <w:lang w:eastAsia="ru-RU"/>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463D5234"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2201B4">
        <w:rPr>
          <w:rFonts w:ascii="Times New Roman" w:hAnsi="Times New Roman"/>
          <w:sz w:val="24"/>
          <w:szCs w:val="24"/>
          <w:lang w:eastAsia="ru-RU"/>
        </w:rPr>
        <w:t xml:space="preserve">111. Организация и проведение публичных слушаний осуществляется в соответствии с порядком, предусмотренном в организации и проведения общественных обсуждений, публичных слушаний по вопросам градостроительной деятельности в </w:t>
      </w:r>
      <w:r w:rsidRPr="002201B4">
        <w:rPr>
          <w:rFonts w:ascii="Times New Roman" w:hAnsi="Times New Roman"/>
          <w:sz w:val="24"/>
          <w:szCs w:val="24"/>
          <w:lang w:eastAsia="ru-RU"/>
        </w:rPr>
        <w:lastRenderedPageBreak/>
        <w:t>Слюдянском муниципальном образовании с учетом положений законодательства о градостроительной деятельности.</w:t>
      </w:r>
    </w:p>
    <w:p w14:paraId="398773AD" w14:textId="77777777" w:rsidR="002201B4" w:rsidRPr="002201B4" w:rsidRDefault="002201B4" w:rsidP="002201B4">
      <w:pPr>
        <w:autoSpaceDE w:val="0"/>
        <w:autoSpaceDN w:val="0"/>
        <w:adjustRightInd w:val="0"/>
        <w:spacing w:after="0" w:line="240" w:lineRule="auto"/>
        <w:ind w:firstLine="720"/>
        <w:jc w:val="both"/>
        <w:rPr>
          <w:rFonts w:ascii="Times New Roman" w:hAnsi="Times New Roman"/>
          <w:spacing w:val="2"/>
          <w:sz w:val="24"/>
          <w:szCs w:val="24"/>
          <w:shd w:val="clear" w:color="auto" w:fill="FFFFFF"/>
        </w:rPr>
      </w:pPr>
      <w:r w:rsidRPr="002201B4">
        <w:rPr>
          <w:rFonts w:ascii="Times New Roman" w:hAnsi="Times New Roman"/>
          <w:sz w:val="24"/>
          <w:szCs w:val="24"/>
          <w:lang w:eastAsia="ru-RU"/>
        </w:rPr>
        <w:t xml:space="preserve">112. </w:t>
      </w:r>
      <w:r w:rsidRPr="002201B4">
        <w:rPr>
          <w:rFonts w:ascii="Times New Roman" w:eastAsia="Times New Roman" w:hAnsi="Times New Roman"/>
          <w:kern w:val="2"/>
          <w:sz w:val="24"/>
          <w:szCs w:val="24"/>
          <w:lang w:eastAsia="ru-RU"/>
        </w:rPr>
        <w:t xml:space="preserve">Результатом административной процедуры является </w:t>
      </w:r>
      <w:r w:rsidRPr="002201B4">
        <w:rPr>
          <w:rFonts w:ascii="Times New Roman" w:hAnsi="Times New Roman"/>
          <w:sz w:val="24"/>
          <w:szCs w:val="24"/>
          <w:lang w:eastAsia="ru-RU"/>
        </w:rPr>
        <w:t>заключение о результатах публичных слушаний</w:t>
      </w:r>
      <w:r w:rsidRPr="002201B4">
        <w:rPr>
          <w:rFonts w:ascii="Times New Roman" w:hAnsi="Times New Roman"/>
          <w:spacing w:val="2"/>
          <w:sz w:val="24"/>
          <w:szCs w:val="24"/>
          <w:shd w:val="clear" w:color="auto" w:fill="FFFFFF"/>
        </w:rPr>
        <w:t xml:space="preserve">, подготовленное </w:t>
      </w:r>
      <w:r w:rsidRPr="002201B4">
        <w:rPr>
          <w:rFonts w:ascii="Times New Roman" w:hAnsi="Times New Roman"/>
          <w:sz w:val="24"/>
          <w:szCs w:val="24"/>
          <w:lang w:eastAsia="ru-RU"/>
        </w:rPr>
        <w:t>организатором публичных слушаний.</w:t>
      </w:r>
    </w:p>
    <w:p w14:paraId="1C6D8513" w14:textId="77777777" w:rsidR="002201B4" w:rsidRPr="002201B4"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2201B4">
        <w:rPr>
          <w:rFonts w:ascii="Times New Roman" w:eastAsia="Times New Roman" w:hAnsi="Times New Roman"/>
          <w:kern w:val="2"/>
          <w:sz w:val="24"/>
          <w:szCs w:val="24"/>
          <w:lang w:eastAsia="ru-RU"/>
        </w:rPr>
        <w:t>113. Способом фиксации результата административной процедуры является запись в</w:t>
      </w:r>
      <w:r w:rsidRPr="002201B4">
        <w:rPr>
          <w:rFonts w:ascii="Times New Roman" w:hAnsi="Times New Roman"/>
          <w:sz w:val="24"/>
          <w:szCs w:val="24"/>
        </w:rPr>
        <w:t xml:space="preserve"> журнале регистрации обращений за предоставлением муниципальной услуги</w:t>
      </w:r>
      <w:r w:rsidRPr="002201B4">
        <w:rPr>
          <w:rFonts w:ascii="Times New Roman" w:eastAsia="Times New Roman" w:hAnsi="Times New Roman"/>
          <w:kern w:val="2"/>
          <w:sz w:val="24"/>
          <w:szCs w:val="24"/>
          <w:lang w:eastAsia="ru-RU"/>
        </w:rPr>
        <w:t xml:space="preserve"> о подготовке </w:t>
      </w:r>
      <w:r w:rsidRPr="002201B4">
        <w:rPr>
          <w:rFonts w:ascii="Times New Roman" w:hAnsi="Times New Roman"/>
          <w:sz w:val="24"/>
          <w:szCs w:val="24"/>
          <w:lang w:eastAsia="ru-RU"/>
        </w:rPr>
        <w:t>организатором публичных слушаний заключения о результатах публичных слушаний</w:t>
      </w:r>
      <w:r w:rsidRPr="002201B4">
        <w:rPr>
          <w:rFonts w:ascii="Times New Roman" w:eastAsia="Times New Roman" w:hAnsi="Times New Roman"/>
          <w:kern w:val="2"/>
          <w:sz w:val="24"/>
          <w:szCs w:val="24"/>
          <w:lang w:eastAsia="ru-RU"/>
        </w:rPr>
        <w:t>.</w:t>
      </w:r>
    </w:p>
    <w:p w14:paraId="3096D97C"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p>
    <w:p w14:paraId="26222AA3" w14:textId="77777777" w:rsidR="002201B4" w:rsidRPr="002201B4" w:rsidRDefault="002201B4" w:rsidP="002201B4">
      <w:pPr>
        <w:autoSpaceDE w:val="0"/>
        <w:autoSpaceDN w:val="0"/>
        <w:adjustRightInd w:val="0"/>
        <w:spacing w:after="0" w:line="240" w:lineRule="auto"/>
        <w:jc w:val="center"/>
        <w:rPr>
          <w:rFonts w:ascii="Times New Roman" w:hAnsi="Times New Roman"/>
          <w:b/>
          <w:bCs/>
          <w:sz w:val="24"/>
          <w:szCs w:val="24"/>
          <w:lang w:eastAsia="ru-RU"/>
        </w:rPr>
      </w:pPr>
      <w:r w:rsidRPr="002201B4">
        <w:rPr>
          <w:rFonts w:ascii="Times New Roman" w:hAnsi="Times New Roman"/>
          <w:b/>
          <w:bCs/>
          <w:sz w:val="24"/>
          <w:szCs w:val="24"/>
          <w:lang w:eastAsia="ru-RU"/>
        </w:rPr>
        <w:t>Глава 27.</w:t>
      </w:r>
      <w:r w:rsidRPr="002201B4">
        <w:rPr>
          <w:rFonts w:ascii="Times New Roman" w:hAnsi="Times New Roman"/>
          <w:b/>
          <w:bCs/>
          <w:sz w:val="24"/>
          <w:szCs w:val="24"/>
        </w:rPr>
        <w:t xml:space="preserve"> Подготовка рекомендаций Комиссии</w:t>
      </w:r>
    </w:p>
    <w:p w14:paraId="07CA78B9" w14:textId="77777777" w:rsidR="002201B4" w:rsidRPr="002201B4" w:rsidRDefault="002201B4" w:rsidP="002201B4">
      <w:pPr>
        <w:autoSpaceDE w:val="0"/>
        <w:autoSpaceDN w:val="0"/>
        <w:adjustRightInd w:val="0"/>
        <w:spacing w:after="0" w:line="240" w:lineRule="auto"/>
        <w:jc w:val="both"/>
        <w:rPr>
          <w:rFonts w:ascii="Times New Roman" w:eastAsia="Times New Roman" w:hAnsi="Times New Roman"/>
          <w:kern w:val="2"/>
          <w:sz w:val="24"/>
          <w:szCs w:val="24"/>
          <w:lang w:eastAsia="ru-RU"/>
        </w:rPr>
      </w:pPr>
    </w:p>
    <w:p w14:paraId="7D860BF3" w14:textId="77777777" w:rsidR="002201B4" w:rsidRPr="002201B4"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2201B4">
        <w:rPr>
          <w:rFonts w:ascii="Times New Roman" w:eastAsia="Times New Roman" w:hAnsi="Times New Roman"/>
          <w:kern w:val="2"/>
          <w:sz w:val="24"/>
          <w:szCs w:val="24"/>
          <w:lang w:eastAsia="ru-RU"/>
        </w:rPr>
        <w:t>114. Основанием для начала административной процедуры</w:t>
      </w:r>
      <w:r w:rsidRPr="002201B4">
        <w:rPr>
          <w:rFonts w:ascii="Times New Roman" w:eastAsia="Times New Roman" w:hAnsi="Times New Roman"/>
          <w:kern w:val="2"/>
          <w:sz w:val="24"/>
          <w:szCs w:val="24"/>
        </w:rPr>
        <w:t xml:space="preserve"> является </w:t>
      </w:r>
      <w:r w:rsidRPr="002201B4">
        <w:rPr>
          <w:rFonts w:ascii="Times New Roman" w:hAnsi="Times New Roman"/>
          <w:sz w:val="24"/>
          <w:szCs w:val="24"/>
          <w:lang w:eastAsia="ru-RU"/>
        </w:rPr>
        <w:t>заключение о результатах публичных слушаний</w:t>
      </w:r>
      <w:r w:rsidRPr="002201B4">
        <w:rPr>
          <w:rFonts w:ascii="Times New Roman" w:eastAsia="Times New Roman" w:hAnsi="Times New Roman"/>
          <w:kern w:val="2"/>
          <w:sz w:val="24"/>
          <w:szCs w:val="24"/>
          <w:lang w:eastAsia="ru-RU"/>
        </w:rPr>
        <w:t xml:space="preserve"> либо принятие секретарем Комиссии </w:t>
      </w:r>
      <w:r w:rsidRPr="002201B4">
        <w:rPr>
          <w:rFonts w:ascii="Times New Roman" w:eastAsia="Times New Roman" w:hAnsi="Times New Roman"/>
          <w:kern w:val="2"/>
          <w:sz w:val="24"/>
          <w:szCs w:val="24"/>
        </w:rPr>
        <w:t>решения об отсутствии необходимости проведения публичных слушаний, предусмотренного пунктом 106 настоящего административного регламента.</w:t>
      </w:r>
    </w:p>
    <w:p w14:paraId="1A8552B4"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2201B4">
        <w:rPr>
          <w:rFonts w:ascii="Times New Roman" w:eastAsia="Times New Roman" w:hAnsi="Times New Roman"/>
          <w:kern w:val="2"/>
          <w:sz w:val="24"/>
          <w:szCs w:val="24"/>
        </w:rPr>
        <w:t>115</w:t>
      </w:r>
      <w:r w:rsidRPr="002201B4">
        <w:rPr>
          <w:rFonts w:ascii="Times New Roman" w:hAnsi="Times New Roman"/>
          <w:sz w:val="24"/>
          <w:szCs w:val="24"/>
          <w:lang w:eastAsia="ru-RU"/>
        </w:rPr>
        <w:t xml:space="preserve">. На основании заключения о результатах публичных слушаний либо </w:t>
      </w:r>
      <w:r w:rsidRPr="002201B4">
        <w:rPr>
          <w:rFonts w:ascii="Times New Roman" w:eastAsia="Times New Roman" w:hAnsi="Times New Roman"/>
          <w:kern w:val="2"/>
          <w:sz w:val="24"/>
          <w:szCs w:val="24"/>
          <w:lang w:eastAsia="ru-RU"/>
        </w:rPr>
        <w:t xml:space="preserve">в случае принятия секретарем Комиссии </w:t>
      </w:r>
      <w:r w:rsidRPr="002201B4">
        <w:rPr>
          <w:rFonts w:ascii="Times New Roman" w:eastAsia="Times New Roman" w:hAnsi="Times New Roman"/>
          <w:kern w:val="2"/>
          <w:sz w:val="24"/>
          <w:szCs w:val="24"/>
        </w:rPr>
        <w:t xml:space="preserve">решения об отсутствии необходимости проведения публичных слушаний, предусмотренного пунктом 106 настоящего административного регламента, – на основании </w:t>
      </w:r>
      <w:r w:rsidRPr="002201B4">
        <w:rPr>
          <w:rFonts w:ascii="Times New Roman" w:hAnsi="Times New Roman"/>
          <w:sz w:val="24"/>
          <w:szCs w:val="24"/>
          <w:lang w:eastAsia="ru-RU"/>
        </w:rPr>
        <w:t xml:space="preserve">рассмотрения </w:t>
      </w:r>
      <w:r w:rsidRPr="002201B4">
        <w:rPr>
          <w:rFonts w:ascii="Times New Roman" w:eastAsia="Times New Roman" w:hAnsi="Times New Roman"/>
          <w:kern w:val="2"/>
          <w:sz w:val="24"/>
          <w:szCs w:val="24"/>
        </w:rPr>
        <w:t xml:space="preserve">документов, необходимых для предоставления муниципальной услуги, указанных в пунктах 28, 29, 35 </w:t>
      </w:r>
      <w:r w:rsidRPr="002201B4">
        <w:rPr>
          <w:rFonts w:ascii="Times New Roman" w:hAnsi="Times New Roman"/>
          <w:kern w:val="2"/>
          <w:sz w:val="24"/>
          <w:szCs w:val="24"/>
        </w:rPr>
        <w:t xml:space="preserve">настоящего </w:t>
      </w:r>
      <w:r w:rsidRPr="002201B4">
        <w:rPr>
          <w:rFonts w:ascii="Times New Roman" w:eastAsia="Times New Roman" w:hAnsi="Times New Roman"/>
          <w:kern w:val="2"/>
          <w:sz w:val="24"/>
          <w:szCs w:val="24"/>
        </w:rPr>
        <w:t xml:space="preserve">административного регламента, </w:t>
      </w:r>
      <w:r w:rsidRPr="002201B4">
        <w:rPr>
          <w:rFonts w:ascii="Times New Roman" w:hAnsi="Times New Roman"/>
          <w:sz w:val="24"/>
          <w:szCs w:val="24"/>
          <w:lang w:eastAsia="ru-RU"/>
        </w:rPr>
        <w:t>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(далее – рекомендации Комиссии).</w:t>
      </w:r>
    </w:p>
    <w:p w14:paraId="07C28CC0"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2201B4">
        <w:rPr>
          <w:rFonts w:ascii="Times New Roman" w:hAnsi="Times New Roman"/>
          <w:sz w:val="24"/>
          <w:szCs w:val="24"/>
          <w:lang w:eastAsia="ru-RU"/>
        </w:rPr>
        <w:t xml:space="preserve">116. Секретарь Комиссии в течение трех рабочих дней с даты опубликования заключения о результатах публичных слушаний </w:t>
      </w:r>
      <w:r w:rsidRPr="002201B4">
        <w:rPr>
          <w:rFonts w:ascii="Times New Roman" w:eastAsia="Times New Roman" w:hAnsi="Times New Roman"/>
          <w:kern w:val="2"/>
          <w:sz w:val="24"/>
          <w:szCs w:val="24"/>
          <w:lang w:eastAsia="ru-RU"/>
        </w:rPr>
        <w:t>либо принятия</w:t>
      </w:r>
      <w:r w:rsidRPr="002201B4">
        <w:rPr>
          <w:rFonts w:ascii="Times New Roman" w:eastAsia="Times New Roman" w:hAnsi="Times New Roman"/>
          <w:kern w:val="2"/>
          <w:sz w:val="24"/>
          <w:szCs w:val="24"/>
        </w:rPr>
        <w:t xml:space="preserve"> решения об отсутствии необходимости проведения публичных слушаний, предусмотренного пунктом 106 настоящего административного регламента, </w:t>
      </w:r>
      <w:r w:rsidRPr="002201B4">
        <w:rPr>
          <w:rFonts w:ascii="Times New Roman" w:hAnsi="Times New Roman"/>
          <w:sz w:val="24"/>
          <w:szCs w:val="24"/>
          <w:lang w:eastAsia="ru-RU"/>
        </w:rPr>
        <w:t>осуществляет подготовку проекта рекомендаций о предоставлении разрешения или об отказе в предоставлении разрешения с указанием причин принятого решения, обеспечивает подписание рекомендаций Комиссии председателем Комиссии и их направление главе администрации.</w:t>
      </w:r>
    </w:p>
    <w:p w14:paraId="4D9E4E8E" w14:textId="77777777" w:rsidR="002201B4" w:rsidRPr="002201B4" w:rsidRDefault="002201B4" w:rsidP="002201B4">
      <w:pPr>
        <w:autoSpaceDE w:val="0"/>
        <w:autoSpaceDN w:val="0"/>
        <w:adjustRightInd w:val="0"/>
        <w:spacing w:after="0" w:line="240" w:lineRule="auto"/>
        <w:ind w:firstLine="720"/>
        <w:jc w:val="both"/>
        <w:rPr>
          <w:rFonts w:ascii="Times New Roman" w:hAnsi="Times New Roman"/>
          <w:spacing w:val="2"/>
          <w:sz w:val="24"/>
          <w:szCs w:val="24"/>
          <w:shd w:val="clear" w:color="auto" w:fill="FFFFFF"/>
        </w:rPr>
      </w:pPr>
      <w:r w:rsidRPr="002201B4">
        <w:rPr>
          <w:rFonts w:ascii="Times New Roman" w:hAnsi="Times New Roman"/>
          <w:sz w:val="24"/>
          <w:szCs w:val="24"/>
          <w:lang w:eastAsia="ru-RU"/>
        </w:rPr>
        <w:t xml:space="preserve">117. </w:t>
      </w:r>
      <w:r w:rsidRPr="002201B4">
        <w:rPr>
          <w:rFonts w:ascii="Times New Roman" w:eastAsia="Times New Roman" w:hAnsi="Times New Roman"/>
          <w:kern w:val="2"/>
          <w:sz w:val="24"/>
          <w:szCs w:val="24"/>
          <w:lang w:eastAsia="ru-RU"/>
        </w:rPr>
        <w:t xml:space="preserve">Результатом административной процедуры являются </w:t>
      </w:r>
      <w:r w:rsidRPr="002201B4">
        <w:rPr>
          <w:rFonts w:ascii="Times New Roman" w:hAnsi="Times New Roman"/>
          <w:spacing w:val="2"/>
          <w:sz w:val="24"/>
          <w:szCs w:val="24"/>
          <w:shd w:val="clear" w:color="auto" w:fill="FFFFFF"/>
        </w:rPr>
        <w:t>рекомендации Комиссии.</w:t>
      </w:r>
    </w:p>
    <w:p w14:paraId="4D388F40" w14:textId="77777777" w:rsidR="002201B4" w:rsidRPr="002201B4" w:rsidRDefault="002201B4" w:rsidP="002201B4">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2201B4">
        <w:rPr>
          <w:rFonts w:ascii="Times New Roman" w:eastAsia="Times New Roman" w:hAnsi="Times New Roman"/>
          <w:kern w:val="2"/>
          <w:sz w:val="24"/>
          <w:szCs w:val="24"/>
          <w:lang w:eastAsia="ru-RU"/>
        </w:rPr>
        <w:t xml:space="preserve">118. Способом фиксации результата административной процедуры является запись в </w:t>
      </w:r>
      <w:r w:rsidRPr="002201B4">
        <w:rPr>
          <w:rFonts w:ascii="Times New Roman" w:hAnsi="Times New Roman"/>
          <w:sz w:val="24"/>
          <w:szCs w:val="24"/>
        </w:rPr>
        <w:t>журнале регистрации обращений за предоставлением муниципальной услуги</w:t>
      </w:r>
      <w:r w:rsidRPr="002201B4">
        <w:rPr>
          <w:rFonts w:ascii="Times New Roman" w:eastAsia="Times New Roman" w:hAnsi="Times New Roman"/>
          <w:kern w:val="2"/>
          <w:sz w:val="24"/>
          <w:szCs w:val="24"/>
          <w:lang w:eastAsia="ru-RU"/>
        </w:rPr>
        <w:t xml:space="preserve"> о направлении рекомендаций Комиссии главе администрации.</w:t>
      </w:r>
    </w:p>
    <w:p w14:paraId="0DDC7926" w14:textId="77777777" w:rsidR="002201B4" w:rsidRPr="002201B4"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p>
    <w:p w14:paraId="5E2053AF" w14:textId="77777777" w:rsidR="002201B4" w:rsidRPr="002201B4" w:rsidRDefault="002201B4" w:rsidP="002201B4">
      <w:pPr>
        <w:autoSpaceDE w:val="0"/>
        <w:autoSpaceDN w:val="0"/>
        <w:adjustRightInd w:val="0"/>
        <w:spacing w:after="0" w:line="240" w:lineRule="auto"/>
        <w:jc w:val="center"/>
        <w:rPr>
          <w:rFonts w:ascii="Times New Roman" w:hAnsi="Times New Roman"/>
          <w:b/>
          <w:bCs/>
          <w:sz w:val="24"/>
          <w:szCs w:val="24"/>
          <w:lang w:eastAsia="ru-RU"/>
        </w:rPr>
      </w:pPr>
      <w:r w:rsidRPr="002201B4">
        <w:rPr>
          <w:rFonts w:ascii="Times New Roman" w:hAnsi="Times New Roman"/>
          <w:b/>
          <w:bCs/>
          <w:sz w:val="24"/>
          <w:szCs w:val="24"/>
          <w:lang w:eastAsia="ru-RU"/>
        </w:rPr>
        <w:t>Глава 28. П</w:t>
      </w:r>
      <w:r w:rsidRPr="002201B4">
        <w:rPr>
          <w:rFonts w:ascii="Times New Roman" w:eastAsia="Times New Roman" w:hAnsi="Times New Roman"/>
          <w:b/>
          <w:bCs/>
          <w:kern w:val="2"/>
          <w:sz w:val="24"/>
          <w:szCs w:val="24"/>
        </w:rPr>
        <w:t xml:space="preserve">ринятие </w:t>
      </w:r>
      <w:r w:rsidRPr="002201B4">
        <w:rPr>
          <w:rFonts w:ascii="Times New Roman" w:hAnsi="Times New Roman"/>
          <w:b/>
          <w:bCs/>
          <w:sz w:val="24"/>
          <w:szCs w:val="24"/>
          <w:lang w:eastAsia="ru-RU"/>
        </w:rPr>
        <w:t>решения о предоставлении разрешения или решения</w:t>
      </w:r>
      <w:r w:rsidRPr="002201B4">
        <w:rPr>
          <w:rFonts w:ascii="Times New Roman" w:hAnsi="Times New Roman"/>
          <w:b/>
          <w:bCs/>
          <w:kern w:val="2"/>
          <w:sz w:val="24"/>
          <w:szCs w:val="24"/>
        </w:rPr>
        <w:t xml:space="preserve"> об </w:t>
      </w:r>
      <w:r w:rsidRPr="002201B4">
        <w:rPr>
          <w:rFonts w:ascii="Times New Roman" w:hAnsi="Times New Roman"/>
          <w:b/>
          <w:bCs/>
          <w:sz w:val="24"/>
          <w:szCs w:val="24"/>
          <w:lang w:eastAsia="ru-RU"/>
        </w:rPr>
        <w:t>отказе в предоставлении разрешения</w:t>
      </w:r>
    </w:p>
    <w:p w14:paraId="19375936" w14:textId="77777777" w:rsidR="002201B4" w:rsidRPr="002201B4" w:rsidRDefault="002201B4" w:rsidP="002201B4">
      <w:pPr>
        <w:autoSpaceDE w:val="0"/>
        <w:autoSpaceDN w:val="0"/>
        <w:adjustRightInd w:val="0"/>
        <w:spacing w:after="0" w:line="240" w:lineRule="auto"/>
        <w:jc w:val="both"/>
        <w:rPr>
          <w:rFonts w:ascii="Times New Roman" w:eastAsia="Times New Roman" w:hAnsi="Times New Roman"/>
          <w:kern w:val="2"/>
          <w:sz w:val="24"/>
          <w:szCs w:val="24"/>
          <w:lang w:eastAsia="ru-RU"/>
        </w:rPr>
      </w:pPr>
    </w:p>
    <w:p w14:paraId="7B663106" w14:textId="77777777" w:rsidR="002201B4" w:rsidRPr="002201B4"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2201B4">
        <w:rPr>
          <w:rFonts w:ascii="Times New Roman" w:eastAsia="Times New Roman" w:hAnsi="Times New Roman"/>
          <w:kern w:val="2"/>
          <w:sz w:val="24"/>
          <w:szCs w:val="24"/>
          <w:lang w:eastAsia="ru-RU"/>
        </w:rPr>
        <w:t>119. Основанием для начала административной процедуры является поступление рекомендаций Комиссии главе администрации</w:t>
      </w:r>
      <w:r w:rsidRPr="002201B4">
        <w:rPr>
          <w:rFonts w:ascii="Times New Roman" w:eastAsia="Times New Roman" w:hAnsi="Times New Roman"/>
          <w:kern w:val="2"/>
          <w:sz w:val="24"/>
          <w:szCs w:val="24"/>
        </w:rPr>
        <w:t>.</w:t>
      </w:r>
    </w:p>
    <w:p w14:paraId="1A73AD2A"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pacing w:val="2"/>
          <w:sz w:val="24"/>
          <w:szCs w:val="24"/>
          <w:shd w:val="clear" w:color="auto" w:fill="FFFFFF"/>
        </w:rPr>
      </w:pPr>
      <w:r w:rsidRPr="002201B4">
        <w:rPr>
          <w:rFonts w:ascii="Times New Roman" w:eastAsia="Times New Roman" w:hAnsi="Times New Roman"/>
          <w:kern w:val="2"/>
          <w:sz w:val="24"/>
          <w:szCs w:val="24"/>
          <w:lang w:eastAsia="ru-RU"/>
        </w:rPr>
        <w:t>120. Глава администрации</w:t>
      </w:r>
      <w:r w:rsidRPr="002201B4">
        <w:rPr>
          <w:rFonts w:ascii="Times New Roman" w:eastAsia="Times New Roman" w:hAnsi="Times New Roman"/>
          <w:kern w:val="2"/>
          <w:sz w:val="24"/>
          <w:szCs w:val="24"/>
        </w:rPr>
        <w:t xml:space="preserve"> </w:t>
      </w:r>
      <w:r w:rsidRPr="002201B4">
        <w:rPr>
          <w:rFonts w:ascii="Times New Roman" w:hAnsi="Times New Roman"/>
          <w:spacing w:val="2"/>
          <w:sz w:val="24"/>
          <w:szCs w:val="24"/>
          <w:shd w:val="clear" w:color="auto" w:fill="FFFFFF"/>
        </w:rPr>
        <w:t xml:space="preserve">на основании рекомендаций Комиссии </w:t>
      </w:r>
      <w:r w:rsidRPr="002201B4">
        <w:rPr>
          <w:rFonts w:ascii="Times New Roman" w:eastAsia="Times New Roman" w:hAnsi="Times New Roman"/>
          <w:kern w:val="2"/>
          <w:sz w:val="24"/>
          <w:szCs w:val="24"/>
        </w:rPr>
        <w:t>в течение трех рабочих дней со дня их поступления</w:t>
      </w:r>
      <w:r w:rsidRPr="002201B4">
        <w:rPr>
          <w:rFonts w:ascii="Times New Roman" w:hAnsi="Times New Roman"/>
          <w:spacing w:val="2"/>
          <w:sz w:val="24"/>
          <w:szCs w:val="24"/>
          <w:shd w:val="clear" w:color="auto" w:fill="FFFFFF"/>
        </w:rPr>
        <w:t xml:space="preserve"> принимает решение </w:t>
      </w:r>
      <w:r w:rsidRPr="002201B4">
        <w:rPr>
          <w:rFonts w:ascii="Times New Roman" w:hAnsi="Times New Roman"/>
          <w:sz w:val="24"/>
          <w:szCs w:val="24"/>
          <w:lang w:eastAsia="ru-RU"/>
        </w:rPr>
        <w:t xml:space="preserve">о предоставлении разрешения или решение </w:t>
      </w:r>
      <w:r w:rsidRPr="002201B4">
        <w:rPr>
          <w:rFonts w:ascii="Times New Roman" w:hAnsi="Times New Roman"/>
          <w:kern w:val="2"/>
          <w:sz w:val="24"/>
          <w:szCs w:val="24"/>
        </w:rPr>
        <w:t xml:space="preserve">об </w:t>
      </w:r>
      <w:r w:rsidRPr="002201B4">
        <w:rPr>
          <w:rFonts w:ascii="Times New Roman" w:hAnsi="Times New Roman"/>
          <w:sz w:val="24"/>
          <w:szCs w:val="24"/>
          <w:lang w:eastAsia="ru-RU"/>
        </w:rPr>
        <w:t>отказе в предоставлении разрешения.</w:t>
      </w:r>
    </w:p>
    <w:p w14:paraId="62C6F301"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2201B4">
        <w:rPr>
          <w:rFonts w:ascii="Times New Roman" w:eastAsia="Times New Roman" w:hAnsi="Times New Roman"/>
          <w:kern w:val="2"/>
          <w:sz w:val="24"/>
          <w:szCs w:val="24"/>
          <w:lang w:eastAsia="ru-RU"/>
        </w:rPr>
        <w:t xml:space="preserve">121. Должностное лицо администрации, ответственное за предоставление муниципальной услуги, в течение двух рабочих дней со дня поступления рекомендаций Комиссии и на основании последних </w:t>
      </w:r>
      <w:r w:rsidRPr="002201B4">
        <w:rPr>
          <w:rFonts w:ascii="Times New Roman" w:hAnsi="Times New Roman"/>
          <w:spacing w:val="2"/>
          <w:sz w:val="24"/>
          <w:szCs w:val="24"/>
          <w:shd w:val="clear" w:color="auto" w:fill="FFFFFF"/>
        </w:rPr>
        <w:t>осуществляет подготовку проекта постановления администрации о предоставлении разрешения</w:t>
      </w:r>
      <w:r w:rsidRPr="002201B4">
        <w:rPr>
          <w:rFonts w:ascii="Times New Roman" w:hAnsi="Times New Roman"/>
          <w:sz w:val="24"/>
          <w:szCs w:val="24"/>
          <w:lang w:eastAsia="ru-RU"/>
        </w:rPr>
        <w:t xml:space="preserve"> или об отказе в предоставлении ра</w:t>
      </w:r>
      <w:r w:rsidRPr="002201B4">
        <w:rPr>
          <w:rFonts w:ascii="Times New Roman" w:hAnsi="Times New Roman"/>
          <w:spacing w:val="2"/>
          <w:sz w:val="24"/>
          <w:szCs w:val="24"/>
          <w:shd w:val="clear" w:color="auto" w:fill="FFFFFF"/>
        </w:rPr>
        <w:t>зрешения</w:t>
      </w:r>
      <w:r w:rsidRPr="002201B4">
        <w:rPr>
          <w:rFonts w:ascii="Times New Roman" w:hAnsi="Times New Roman"/>
          <w:sz w:val="24"/>
          <w:szCs w:val="24"/>
          <w:lang w:eastAsia="ru-RU"/>
        </w:rPr>
        <w:t>.</w:t>
      </w:r>
    </w:p>
    <w:p w14:paraId="056569E6" w14:textId="77777777" w:rsidR="002201B4" w:rsidRPr="002201B4"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2201B4">
        <w:rPr>
          <w:rFonts w:ascii="Times New Roman" w:hAnsi="Times New Roman"/>
          <w:spacing w:val="2"/>
          <w:sz w:val="24"/>
          <w:szCs w:val="24"/>
          <w:shd w:val="clear" w:color="auto" w:fill="FFFFFF"/>
        </w:rPr>
        <w:t xml:space="preserve">122. </w:t>
      </w:r>
      <w:r w:rsidRPr="002201B4">
        <w:rPr>
          <w:rFonts w:ascii="Times New Roman" w:eastAsia="Times New Roman" w:hAnsi="Times New Roman"/>
          <w:kern w:val="2"/>
          <w:sz w:val="24"/>
          <w:szCs w:val="24"/>
          <w:lang w:eastAsia="ru-RU"/>
        </w:rPr>
        <w:t xml:space="preserve">После подготовки документа, указанного в пункте 121 </w:t>
      </w:r>
      <w:r w:rsidRPr="002201B4">
        <w:rPr>
          <w:rFonts w:ascii="Times New Roman" w:hAnsi="Times New Roman"/>
          <w:kern w:val="2"/>
          <w:sz w:val="24"/>
          <w:szCs w:val="24"/>
        </w:rPr>
        <w:t xml:space="preserve">настоящего </w:t>
      </w:r>
      <w:r w:rsidRPr="002201B4">
        <w:rPr>
          <w:rFonts w:ascii="Times New Roman" w:eastAsia="Times New Roman" w:hAnsi="Times New Roman"/>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документа обеспечивает его согласование уполномоченными лицами администрации и подписание главой администрации.</w:t>
      </w:r>
    </w:p>
    <w:p w14:paraId="1E9C4BB0" w14:textId="77777777" w:rsidR="002201B4" w:rsidRPr="002201B4"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2201B4">
        <w:rPr>
          <w:rFonts w:ascii="Times New Roman" w:eastAsia="Times New Roman" w:hAnsi="Times New Roman"/>
          <w:kern w:val="2"/>
          <w:sz w:val="24"/>
          <w:szCs w:val="24"/>
          <w:lang w:eastAsia="ru-RU"/>
        </w:rPr>
        <w:lastRenderedPageBreak/>
        <w:t xml:space="preserve">123. Подписанное </w:t>
      </w:r>
      <w:r w:rsidRPr="002201B4">
        <w:rPr>
          <w:rFonts w:ascii="Times New Roman" w:hAnsi="Times New Roman"/>
          <w:spacing w:val="2"/>
          <w:sz w:val="24"/>
          <w:szCs w:val="24"/>
          <w:shd w:val="clear" w:color="auto" w:fill="FFFFFF"/>
        </w:rPr>
        <w:t>постановление администрации о предоставлении разрешения</w:t>
      </w:r>
      <w:r w:rsidRPr="002201B4">
        <w:rPr>
          <w:rFonts w:ascii="Times New Roman" w:hAnsi="Times New Roman"/>
          <w:sz w:val="24"/>
          <w:szCs w:val="24"/>
          <w:lang w:eastAsia="ru-RU"/>
        </w:rPr>
        <w:t xml:space="preserve"> или об отказе в предоставлении ра</w:t>
      </w:r>
      <w:r w:rsidRPr="002201B4">
        <w:rPr>
          <w:rFonts w:ascii="Times New Roman" w:hAnsi="Times New Roman"/>
          <w:spacing w:val="2"/>
          <w:sz w:val="24"/>
          <w:szCs w:val="24"/>
          <w:shd w:val="clear" w:color="auto" w:fill="FFFFFF"/>
        </w:rPr>
        <w:t>зрешения</w:t>
      </w:r>
      <w:r w:rsidRPr="002201B4">
        <w:rPr>
          <w:rFonts w:ascii="Times New Roman" w:hAnsi="Times New Roman"/>
          <w:sz w:val="24"/>
          <w:szCs w:val="24"/>
          <w:lang w:eastAsia="ru-RU"/>
        </w:rPr>
        <w:t xml:space="preserve"> в течение трех календарных дней подлежит опубликованию в порядке, установленном для официального опубликования муниципальных правовых актов муниципального образования,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6D105C1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2201B4">
        <w:rPr>
          <w:rFonts w:ascii="Times New Roman" w:eastAsia="Times New Roman" w:hAnsi="Times New Roman"/>
          <w:kern w:val="2"/>
          <w:sz w:val="24"/>
          <w:szCs w:val="24"/>
          <w:lang w:eastAsia="ru-RU"/>
        </w:rPr>
        <w:t xml:space="preserve">124. </w:t>
      </w:r>
      <w:r w:rsidRPr="002201B4">
        <w:rPr>
          <w:rFonts w:ascii="Times New Roman" w:eastAsia="Times New Roman" w:hAnsi="Times New Roman"/>
          <w:kern w:val="2"/>
          <w:sz w:val="24"/>
          <w:szCs w:val="24"/>
        </w:rPr>
        <w:t>Критерием принятия решения о предоставлении разрешения</w:t>
      </w:r>
      <w:r w:rsidRPr="002201B4">
        <w:rPr>
          <w:rFonts w:ascii="Times New Roman" w:hAnsi="Times New Roman"/>
          <w:sz w:val="24"/>
          <w:szCs w:val="24"/>
          <w:lang w:eastAsia="ru-RU"/>
        </w:rPr>
        <w:t xml:space="preserve"> или об отказе в </w:t>
      </w:r>
      <w:r w:rsidRPr="00F22F7C">
        <w:rPr>
          <w:rFonts w:ascii="Times New Roman" w:hAnsi="Times New Roman"/>
          <w:sz w:val="24"/>
          <w:szCs w:val="24"/>
          <w:lang w:eastAsia="ru-RU"/>
        </w:rPr>
        <w:t>предоставлении ра</w:t>
      </w:r>
      <w:r w:rsidRPr="00F22F7C">
        <w:rPr>
          <w:rFonts w:ascii="Times New Roman" w:hAnsi="Times New Roman"/>
          <w:spacing w:val="2"/>
          <w:sz w:val="24"/>
          <w:szCs w:val="24"/>
          <w:shd w:val="clear" w:color="auto" w:fill="FFFFFF"/>
        </w:rPr>
        <w:t>зрешения</w:t>
      </w:r>
      <w:r w:rsidRPr="00F22F7C">
        <w:rPr>
          <w:rFonts w:ascii="Times New Roman" w:eastAsia="Times New Roman" w:hAnsi="Times New Roman"/>
          <w:kern w:val="2"/>
          <w:sz w:val="24"/>
          <w:szCs w:val="24"/>
        </w:rPr>
        <w:t xml:space="preserve"> является наличие положительных или отрицательных рекомендаций Комиссии.</w:t>
      </w:r>
    </w:p>
    <w:p w14:paraId="27A94D80"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rPr>
        <w:t>125. Результатом административной процедуры является постановление администрации о предоставлении разрешения или об отказе в предоставлении разрешения</w:t>
      </w:r>
      <w:r w:rsidRPr="00F22F7C">
        <w:rPr>
          <w:rFonts w:ascii="Times New Roman" w:hAnsi="Times New Roman"/>
          <w:sz w:val="24"/>
          <w:szCs w:val="24"/>
          <w:lang w:eastAsia="ru-RU"/>
        </w:rPr>
        <w:t>.</w:t>
      </w:r>
    </w:p>
    <w:p w14:paraId="250EE013"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rPr>
        <w:t>126. Способом фиксации результата административной процедуры является подписание главой администрации постановления администрации о предоставлении разрешения или постановления администрации об отказе в предоставлении разрешения</w:t>
      </w:r>
      <w:r w:rsidRPr="00F22F7C">
        <w:rPr>
          <w:rFonts w:ascii="Times New Roman" w:hAnsi="Times New Roman"/>
          <w:sz w:val="24"/>
          <w:szCs w:val="24"/>
          <w:lang w:eastAsia="ru-RU"/>
        </w:rPr>
        <w:t>.</w:t>
      </w:r>
    </w:p>
    <w:p w14:paraId="46B6F1B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p>
    <w:p w14:paraId="73632DBA" w14:textId="77777777" w:rsidR="002201B4" w:rsidRPr="00F50C1F" w:rsidRDefault="002201B4" w:rsidP="002201B4">
      <w:pPr>
        <w:autoSpaceDE w:val="0"/>
        <w:autoSpaceDN w:val="0"/>
        <w:adjustRightInd w:val="0"/>
        <w:spacing w:after="0" w:line="240" w:lineRule="auto"/>
        <w:jc w:val="center"/>
        <w:rPr>
          <w:rFonts w:ascii="Times New Roman" w:eastAsia="Times New Roman" w:hAnsi="Times New Roman"/>
          <w:b/>
          <w:bCs/>
          <w:kern w:val="2"/>
          <w:sz w:val="24"/>
          <w:szCs w:val="24"/>
        </w:rPr>
      </w:pPr>
      <w:r w:rsidRPr="00F50C1F">
        <w:rPr>
          <w:rFonts w:ascii="Times New Roman" w:eastAsia="Times New Roman" w:hAnsi="Times New Roman"/>
          <w:b/>
          <w:bCs/>
          <w:kern w:val="2"/>
          <w:sz w:val="24"/>
          <w:szCs w:val="24"/>
          <w:lang w:eastAsia="ru-RU"/>
        </w:rPr>
        <w:t>Глава 29. В</w:t>
      </w:r>
      <w:r w:rsidRPr="00F50C1F">
        <w:rPr>
          <w:rFonts w:ascii="Times New Roman" w:eastAsia="Times New Roman" w:hAnsi="Times New Roman"/>
          <w:b/>
          <w:bCs/>
          <w:kern w:val="2"/>
          <w:sz w:val="24"/>
          <w:szCs w:val="24"/>
        </w:rPr>
        <w:t xml:space="preserve">ыдача (направление) заявителю </w:t>
      </w:r>
      <w:r w:rsidRPr="00F50C1F">
        <w:rPr>
          <w:rFonts w:ascii="Times New Roman" w:eastAsia="Times New Roman" w:hAnsi="Times New Roman"/>
          <w:b/>
          <w:bCs/>
          <w:kern w:val="2"/>
          <w:sz w:val="24"/>
          <w:szCs w:val="24"/>
          <w:lang w:eastAsia="ru-RU"/>
        </w:rPr>
        <w:t>или его представителю</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rPr>
        <w:t>результата муниципальной услуги или уведомления</w:t>
      </w:r>
      <w:r>
        <w:rPr>
          <w:rFonts w:ascii="Times New Roman" w:eastAsia="Times New Roman" w:hAnsi="Times New Roman"/>
          <w:b/>
          <w:bCs/>
          <w:kern w:val="2"/>
          <w:sz w:val="24"/>
          <w:szCs w:val="24"/>
        </w:rPr>
        <w:t xml:space="preserve"> </w:t>
      </w:r>
      <w:r w:rsidRPr="00F50C1F">
        <w:rPr>
          <w:rFonts w:ascii="Times New Roman" w:eastAsia="Times New Roman" w:hAnsi="Times New Roman"/>
          <w:b/>
          <w:bCs/>
          <w:kern w:val="2"/>
          <w:sz w:val="24"/>
          <w:szCs w:val="24"/>
          <w:lang w:eastAsia="ru-RU"/>
        </w:rPr>
        <w:t>об отказе в предоставлении муниципальной услуги</w:t>
      </w:r>
    </w:p>
    <w:p w14:paraId="3EDE2045"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rPr>
      </w:pPr>
    </w:p>
    <w:p w14:paraId="6A88DFE4"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rPr>
        <w:t>127. Основанием для начала административной процедуры является подписание главой администрации постановления администрации о предоставлении разрешения</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rPr>
        <w:t>постановления администрации об отказе в предоставлении разрешения</w:t>
      </w:r>
      <w:r w:rsidRPr="00F22F7C">
        <w:rPr>
          <w:rFonts w:ascii="Times New Roman" w:hAnsi="Times New Roman"/>
          <w:sz w:val="24"/>
          <w:szCs w:val="24"/>
          <w:lang w:eastAsia="ru-RU"/>
        </w:rPr>
        <w:t xml:space="preserve"> или </w:t>
      </w:r>
      <w:r w:rsidRPr="00F22F7C">
        <w:rPr>
          <w:rFonts w:ascii="Times New Roman" w:eastAsia="Times New Roman" w:hAnsi="Times New Roman"/>
          <w:kern w:val="2"/>
          <w:sz w:val="24"/>
          <w:szCs w:val="24"/>
        </w:rPr>
        <w:t>уведомления об отказе в предоставлении муниципальной услуги</w:t>
      </w:r>
      <w:r w:rsidRPr="00F22F7C">
        <w:rPr>
          <w:rFonts w:ascii="Times New Roman" w:hAnsi="Times New Roman"/>
          <w:sz w:val="24"/>
          <w:szCs w:val="24"/>
          <w:lang w:eastAsia="ru-RU"/>
        </w:rPr>
        <w:t>.</w:t>
      </w:r>
    </w:p>
    <w:p w14:paraId="20020C1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128. Должностное лицо администрации, ответственное за выдачу (направление)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 xml:space="preserve">результата муниципальной услуги, в течение одного рабочего дня со дня подписания постановления администрации о предоставлении разрешения или постановления администрации об отказе в предоставлении разрешения направляет один из указанных результатов муниципальной услуги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почтовым отправлением по почтовому адресу, указанному в заявлении, либо по обращению заявителя или его представителя вручает его лично.</w:t>
      </w:r>
    </w:p>
    <w:p w14:paraId="0996952B" w14:textId="77777777" w:rsidR="002201B4" w:rsidRPr="00F22F7C" w:rsidRDefault="002201B4" w:rsidP="002201B4">
      <w:pPr>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Уведомление об отказе в предоставлении муниципальной услуги направляется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 xml:space="preserve">должностным лицом администрации, ответственным за выдачу (направление)  заявителю результата муниципальной услуги, почтовым отправлением по почтовому адресу, указанному в заявлении, либо по обращению заявителя </w:t>
      </w:r>
      <w:r w:rsidRPr="00F22F7C">
        <w:rPr>
          <w:rFonts w:ascii="Times New Roman" w:eastAsia="Times New Roman" w:hAnsi="Times New Roman"/>
          <w:kern w:val="2"/>
          <w:sz w:val="24"/>
          <w:szCs w:val="24"/>
          <w:lang w:eastAsia="ru-RU"/>
        </w:rPr>
        <w:t xml:space="preserve">или его представителя </w:t>
      </w:r>
      <w:r w:rsidRPr="00F22F7C">
        <w:rPr>
          <w:rFonts w:ascii="Times New Roman" w:eastAsia="Times New Roman" w:hAnsi="Times New Roman"/>
          <w:kern w:val="2"/>
          <w:sz w:val="24"/>
          <w:szCs w:val="24"/>
        </w:rPr>
        <w:t>вручает его лично в течение одного рабочего дня со дня его подписания главой администрации.</w:t>
      </w:r>
    </w:p>
    <w:p w14:paraId="70E538AF" w14:textId="77777777" w:rsidR="002201B4" w:rsidRPr="00F22F7C" w:rsidRDefault="002201B4" w:rsidP="002201B4">
      <w:pPr>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В случае подачи заявления в электронной форме уведомление об отказе в предоставлении муниципальной услуги</w:t>
      </w:r>
      <w:r w:rsidRPr="00F22F7C">
        <w:rPr>
          <w:kern w:val="2"/>
          <w:sz w:val="24"/>
          <w:szCs w:val="24"/>
        </w:rPr>
        <w:t xml:space="preserve"> </w:t>
      </w:r>
      <w:r w:rsidRPr="00F22F7C">
        <w:rPr>
          <w:rFonts w:ascii="Times New Roman" w:eastAsia="Times New Roman" w:hAnsi="Times New Roman"/>
          <w:kern w:val="2"/>
          <w:sz w:val="24"/>
          <w:szCs w:val="24"/>
        </w:rPr>
        <w:t xml:space="preserve">направляется в электронной форме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14:paraId="24BC75E8" w14:textId="77777777" w:rsidR="002201B4" w:rsidRPr="00F50C1F"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129. При личном получении постановления администрации о предоставлении разрешения или постановления администрации об отказе в предоставлении разрешения заявитель </w:t>
      </w:r>
      <w:r w:rsidRPr="00F22F7C">
        <w:rPr>
          <w:rFonts w:ascii="Times New Roman" w:eastAsia="Times New Roman" w:hAnsi="Times New Roman"/>
          <w:kern w:val="2"/>
          <w:sz w:val="24"/>
          <w:szCs w:val="24"/>
          <w:lang w:eastAsia="ru-RU"/>
        </w:rPr>
        <w:t xml:space="preserve">или его представитель </w:t>
      </w:r>
      <w:r w:rsidRPr="00F22F7C">
        <w:rPr>
          <w:rFonts w:ascii="Times New Roman" w:eastAsia="Times New Roman" w:hAnsi="Times New Roman"/>
          <w:kern w:val="2"/>
          <w:sz w:val="24"/>
          <w:szCs w:val="24"/>
        </w:rPr>
        <w:t xml:space="preserve">расписывается в их получении </w:t>
      </w:r>
      <w:r w:rsidRPr="00F50C1F">
        <w:rPr>
          <w:rFonts w:ascii="Times New Roman" w:eastAsia="Times New Roman" w:hAnsi="Times New Roman"/>
          <w:kern w:val="2"/>
          <w:sz w:val="24"/>
          <w:szCs w:val="24"/>
        </w:rPr>
        <w:t xml:space="preserve">в </w:t>
      </w:r>
      <w:r w:rsidRPr="00F50C1F">
        <w:rPr>
          <w:rFonts w:ascii="Times New Roman" w:hAnsi="Times New Roman"/>
          <w:sz w:val="24"/>
          <w:szCs w:val="24"/>
        </w:rPr>
        <w:t>журнале регистрации обращений за предоставлением муниципальной услуги</w:t>
      </w:r>
      <w:r w:rsidRPr="00F50C1F">
        <w:rPr>
          <w:rFonts w:ascii="Times New Roman" w:eastAsia="Times New Roman" w:hAnsi="Times New Roman"/>
          <w:kern w:val="2"/>
          <w:sz w:val="24"/>
          <w:szCs w:val="24"/>
        </w:rPr>
        <w:t>.</w:t>
      </w:r>
    </w:p>
    <w:p w14:paraId="6D040126" w14:textId="77777777" w:rsidR="002201B4" w:rsidRPr="00F22F7C" w:rsidRDefault="002201B4" w:rsidP="002201B4">
      <w:pPr>
        <w:spacing w:after="0" w:line="240" w:lineRule="auto"/>
        <w:ind w:firstLine="709"/>
        <w:jc w:val="both"/>
        <w:rPr>
          <w:rFonts w:ascii="Times New Roman" w:hAnsi="Times New Roman"/>
          <w:sz w:val="24"/>
          <w:szCs w:val="24"/>
          <w:lang w:eastAsia="ru-RU"/>
        </w:rPr>
      </w:pPr>
      <w:r w:rsidRPr="00F22F7C">
        <w:rPr>
          <w:rFonts w:ascii="Times New Roman" w:eastAsia="Times New Roman" w:hAnsi="Times New Roman"/>
          <w:kern w:val="2"/>
          <w:sz w:val="24"/>
          <w:szCs w:val="24"/>
        </w:rPr>
        <w:t xml:space="preserve">130. Результатом административной процедуры является выдача (направление)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постановления администрации о предоставлении разрешения</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rPr>
        <w:t>постановления администрации об отказе в предоставлении разрешения или уведомления об отказе в предоставлении муниципальной услуги.</w:t>
      </w:r>
    </w:p>
    <w:p w14:paraId="4DACEDAA" w14:textId="77777777" w:rsidR="002201B4" w:rsidRPr="00F22F7C" w:rsidRDefault="002201B4" w:rsidP="002201B4">
      <w:pPr>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131. В случае, если заявление представлялось через МФЦ, постановление администрации о предоставлении разрешения</w:t>
      </w:r>
      <w:r w:rsidRPr="00F22F7C">
        <w:rPr>
          <w:rFonts w:ascii="Times New Roman" w:hAnsi="Times New Roman"/>
          <w:sz w:val="24"/>
          <w:szCs w:val="24"/>
          <w:lang w:eastAsia="ru-RU"/>
        </w:rPr>
        <w:t>,</w:t>
      </w:r>
      <w:r w:rsidRPr="00F22F7C">
        <w:rPr>
          <w:rFonts w:ascii="Times New Roman" w:eastAsia="Times New Roman" w:hAnsi="Times New Roman"/>
          <w:kern w:val="2"/>
          <w:sz w:val="24"/>
          <w:szCs w:val="24"/>
        </w:rPr>
        <w:t xml:space="preserve"> постановление администрации об отказе в </w:t>
      </w:r>
      <w:r w:rsidRPr="00F22F7C">
        <w:rPr>
          <w:rFonts w:ascii="Times New Roman" w:eastAsia="Times New Roman" w:hAnsi="Times New Roman"/>
          <w:kern w:val="2"/>
          <w:sz w:val="24"/>
          <w:szCs w:val="24"/>
        </w:rPr>
        <w:lastRenderedPageBreak/>
        <w:t>предоставлении разрешения или уведомление об отказе в предоставлении муниципальной услуги</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rPr>
        <w:t xml:space="preserve">направляются должностным лицом администрации, ответственным за выдачу (направление)  заявителю результата муниципальной услуги, в сроки, указанные в пункте 128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 xml:space="preserve">административного регламента, в МФЦ для предоставления заявителю </w:t>
      </w:r>
      <w:r w:rsidRPr="00F22F7C">
        <w:rPr>
          <w:rFonts w:ascii="Times New Roman" w:eastAsia="Times New Roman" w:hAnsi="Times New Roman"/>
          <w:kern w:val="2"/>
          <w:sz w:val="24"/>
          <w:szCs w:val="24"/>
          <w:lang w:eastAsia="ru-RU"/>
        </w:rPr>
        <w:t>или его представителю</w:t>
      </w:r>
      <w:r w:rsidRPr="00F22F7C">
        <w:rPr>
          <w:rFonts w:ascii="Times New Roman" w:eastAsia="Times New Roman" w:hAnsi="Times New Roman"/>
          <w:kern w:val="2"/>
          <w:sz w:val="24"/>
          <w:szCs w:val="24"/>
        </w:rPr>
        <w:t>.</w:t>
      </w:r>
    </w:p>
    <w:p w14:paraId="7E266B18" w14:textId="77777777" w:rsidR="002201B4" w:rsidRPr="00F22F7C" w:rsidRDefault="002201B4" w:rsidP="002201B4">
      <w:pPr>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132.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w:t>
      </w:r>
      <w:r w:rsidRPr="00F22F7C">
        <w:rPr>
          <w:rFonts w:ascii="Times New Roman" w:eastAsia="Times New Roman" w:hAnsi="Times New Roman"/>
          <w:kern w:val="2"/>
          <w:sz w:val="24"/>
          <w:szCs w:val="24"/>
          <w:lang w:eastAsia="ru-RU"/>
        </w:rPr>
        <w:t xml:space="preserve">или его представителю </w:t>
      </w:r>
      <w:r w:rsidRPr="00F22F7C">
        <w:rPr>
          <w:rFonts w:ascii="Times New Roman" w:eastAsia="Times New Roman" w:hAnsi="Times New Roman"/>
          <w:kern w:val="2"/>
          <w:sz w:val="24"/>
          <w:szCs w:val="24"/>
        </w:rPr>
        <w:t xml:space="preserve">результата муниципальной услуги, </w:t>
      </w:r>
      <w:r w:rsidRPr="00F50C1F">
        <w:rPr>
          <w:rFonts w:ascii="Times New Roman" w:eastAsia="Times New Roman" w:hAnsi="Times New Roman"/>
          <w:kern w:val="2"/>
          <w:sz w:val="24"/>
          <w:szCs w:val="24"/>
        </w:rPr>
        <w:t xml:space="preserve">в </w:t>
      </w:r>
      <w:r w:rsidRPr="00F50C1F">
        <w:rPr>
          <w:rFonts w:ascii="Times New Roman" w:hAnsi="Times New Roman"/>
          <w:sz w:val="24"/>
          <w:szCs w:val="24"/>
        </w:rPr>
        <w:t>журнале регистрации обращений за предоставлением муниципальной услуги</w:t>
      </w:r>
      <w:r w:rsidRPr="00F22F7C">
        <w:rPr>
          <w:rFonts w:ascii="Times New Roman" w:eastAsia="Times New Roman" w:hAnsi="Times New Roman"/>
          <w:kern w:val="2"/>
          <w:sz w:val="24"/>
          <w:szCs w:val="24"/>
        </w:rPr>
        <w:t xml:space="preserve"> отметки о направлении заявителю или его представителю постановления администрации о предоставлении разрешения</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rPr>
        <w:t>постановления администрации об отказе в предоставлении разрешения или уведомления об отказе в предоставлении муниципальной услуги или в МФЦ, или о получении указанного документа лично заявителем или его представителем.</w:t>
      </w:r>
    </w:p>
    <w:p w14:paraId="22E77DD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p>
    <w:p w14:paraId="25D38057"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50C1F">
        <w:rPr>
          <w:rFonts w:ascii="Times New Roman" w:eastAsia="Times New Roman" w:hAnsi="Times New Roman"/>
          <w:b/>
          <w:bCs/>
          <w:kern w:val="2"/>
          <w:sz w:val="24"/>
          <w:szCs w:val="24"/>
          <w:lang w:eastAsia="ru-RU"/>
        </w:rPr>
        <w:t>Глава 30. Особенности выполнения административных действий в МФЦ</w:t>
      </w:r>
    </w:p>
    <w:p w14:paraId="3DEF5E46" w14:textId="77777777" w:rsidR="002201B4" w:rsidRPr="00F22F7C" w:rsidRDefault="002201B4" w:rsidP="002201B4">
      <w:pPr>
        <w:keepNext/>
        <w:keepLines/>
        <w:autoSpaceDE w:val="0"/>
        <w:autoSpaceDN w:val="0"/>
        <w:adjustRightInd w:val="0"/>
        <w:spacing w:after="0" w:line="240" w:lineRule="auto"/>
        <w:jc w:val="center"/>
        <w:rPr>
          <w:rFonts w:ascii="Times New Roman" w:eastAsia="Times New Roman" w:hAnsi="Times New Roman"/>
          <w:kern w:val="2"/>
          <w:sz w:val="24"/>
          <w:szCs w:val="24"/>
          <w:lang w:eastAsia="ru-RU"/>
        </w:rPr>
      </w:pPr>
    </w:p>
    <w:p w14:paraId="2300870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133.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664840E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134. Информация, указанная в пункте 133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 предоставляется МФЦ:</w:t>
      </w:r>
    </w:p>
    <w:p w14:paraId="7CEF9ED5"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1) при личном обращении заявителя или его представителя в МФЦ или при поступлении обращений в МФЦ с использованием телефонной связи, через официальный сайт МФЦ в сети «Интернет» </w:t>
      </w:r>
      <w:hyperlink r:id="rId9" w:tgtFrame="_blank" w:history="1">
        <w:r w:rsidRPr="00BC1F0C">
          <w:rPr>
            <w:rStyle w:val="af2"/>
            <w:rFonts w:ascii="Times New Roman" w:hAnsi="Times New Roman"/>
            <w:sz w:val="24"/>
            <w:szCs w:val="24"/>
            <w:shd w:val="clear" w:color="auto" w:fill="FFFFFF"/>
          </w:rPr>
          <w:t>mfc38.ru</w:t>
        </w:r>
      </w:hyperlink>
      <w:r w:rsidRPr="00F22F7C">
        <w:rPr>
          <w:rFonts w:ascii="Times New Roman" w:eastAsia="Times New Roman" w:hAnsi="Times New Roman"/>
          <w:kern w:val="2"/>
          <w:sz w:val="24"/>
          <w:szCs w:val="24"/>
        </w:rPr>
        <w:t>;</w:t>
      </w:r>
    </w:p>
    <w:p w14:paraId="0FAD5050"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06EEB52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135. МФЦ предоставляет информацию:</w:t>
      </w:r>
    </w:p>
    <w:p w14:paraId="0EA8537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1) по общим вопросам предоставления муниципальных услуг в МФЦ;</w:t>
      </w:r>
    </w:p>
    <w:p w14:paraId="6A96BBD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 xml:space="preserve">2) по вопросам, указанным в пункте 10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rPr>
        <w:t>административного регламента;</w:t>
      </w:r>
    </w:p>
    <w:p w14:paraId="33B12F7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3) о ходе рассмотрения запроса о предоставлении муниципальной услуги;</w:t>
      </w:r>
    </w:p>
    <w:p w14:paraId="2F77254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rPr>
        <w:t>4) о порядке предоставления государственных и (или) муниципальных услуг посредством комплексного запроса, в том числе:</w:t>
      </w:r>
    </w:p>
    <w:p w14:paraId="08DDD2F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14:paraId="40F3DE3F"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F22F7C">
        <w:rPr>
          <w:rFonts w:ascii="Times New Roman" w:eastAsia="Times New Roman" w:hAnsi="Times New Roman"/>
          <w:kern w:val="2"/>
          <w:sz w:val="24"/>
          <w:szCs w:val="24"/>
        </w:rPr>
        <w:t>Федерального закона от 27 июля 2010 года № 210</w:t>
      </w:r>
      <w:r w:rsidRPr="00F22F7C">
        <w:rPr>
          <w:rFonts w:ascii="Times New Roman" w:eastAsia="Times New Roman" w:hAnsi="Times New Roman"/>
          <w:kern w:val="2"/>
          <w:sz w:val="24"/>
          <w:szCs w:val="24"/>
        </w:rPr>
        <w:noBreakHyphen/>
        <w:t>ФЗ</w:t>
      </w:r>
      <w:r w:rsidRPr="00F22F7C">
        <w:rPr>
          <w:rFonts w:ascii="Times New Roman" w:eastAsia="Times New Roman" w:hAnsi="Times New Roman"/>
          <w:kern w:val="2"/>
          <w:sz w:val="24"/>
          <w:szCs w:val="24"/>
          <w:lang w:eastAsia="ru-RU"/>
        </w:rPr>
        <w:t xml:space="preserve"> </w:t>
      </w:r>
      <w:r w:rsidRPr="00F22F7C">
        <w:rPr>
          <w:rFonts w:ascii="Times New Roman" w:eastAsia="Times New Roman" w:hAnsi="Times New Roman"/>
          <w:kern w:val="2"/>
          <w:sz w:val="24"/>
          <w:szCs w:val="24"/>
        </w:rPr>
        <w:t>«Об организации предоставления государственных и муниципальных услуг»</w:t>
      </w:r>
      <w:r w:rsidRPr="00F22F7C">
        <w:rPr>
          <w:rFonts w:ascii="Times New Roman" w:eastAsia="Times New Roman" w:hAnsi="Times New Roman"/>
          <w:kern w:val="2"/>
          <w:sz w:val="24"/>
          <w:szCs w:val="24"/>
          <w:lang w:eastAsia="ru-RU"/>
        </w:rPr>
        <w:t>, получение которых требуется для предоставления государственных и муниципальных услуг в рамках комплексного запроса;</w:t>
      </w:r>
    </w:p>
    <w:p w14:paraId="66A1E26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6B77D9F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г) перечень результатов государственных и (или) муниципальных услуг, входящих в комплексный запрос.</w:t>
      </w:r>
    </w:p>
    <w:p w14:paraId="6FF0DFC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136.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06C668A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Предварительная запись на прием в МФЦ осуществляется по телефону или через официальный сайт МФЦ в сети «Интернет».</w:t>
      </w:r>
    </w:p>
    <w:p w14:paraId="04A9BCE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137.</w:t>
      </w:r>
      <w:r w:rsidRPr="00F22F7C">
        <w:rPr>
          <w:kern w:val="2"/>
          <w:sz w:val="24"/>
          <w:szCs w:val="24"/>
        </w:rPr>
        <w:t xml:space="preserve"> </w:t>
      </w:r>
      <w:r w:rsidRPr="00F22F7C">
        <w:rPr>
          <w:rFonts w:ascii="Times New Roman" w:eastAsia="Times New Roman" w:hAnsi="Times New Roman"/>
          <w:kern w:val="2"/>
          <w:sz w:val="24"/>
          <w:szCs w:val="24"/>
          <w:lang w:eastAsia="ru-RU"/>
        </w:rPr>
        <w:t xml:space="preserve">В случае подачи заявления посредством МФЦ (за исключением случая, предусмотренного пунктом 140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7EC031B8"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определяет предмет обращения;</w:t>
      </w:r>
    </w:p>
    <w:p w14:paraId="2E40573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устанавливает личность заявителя или личность и полномочия представителя заявителя;</w:t>
      </w:r>
    </w:p>
    <w:p w14:paraId="755E4D5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проводит проверку правильности заполнения формы заявления;</w:t>
      </w:r>
    </w:p>
    <w:p w14:paraId="3DCAE31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4) проводит проверку полноты пакета документов и соответствия документов требованиям, указанным в пункте 34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w:t>
      </w:r>
    </w:p>
    <w:p w14:paraId="2B75EDC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66309727"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направляет пакет документов в администрацию:</w:t>
      </w:r>
    </w:p>
    <w:p w14:paraId="7123B08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а) в электронном виде (в составе пакетов электронных дел) – в день обращения заявителя или его представителя в МФЦ;</w:t>
      </w:r>
    </w:p>
    <w:p w14:paraId="0137DA1A"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56B6CD9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138. В случае если при приеме документов от заявителя или его представителя работник МФЦ выявляет несоответствие документа (документов) требованиям, указанным в пункте 34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3DFB0CC1"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139.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63250BB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Каждый экземпляр расписки подписывается работником МФЦ и заявителем или его представителем.</w:t>
      </w:r>
    </w:p>
    <w:p w14:paraId="1F3EA5B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140.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41687FED"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устанавливает личность заявителя или личность и полномочия представителя заявителя;</w:t>
      </w:r>
    </w:p>
    <w:p w14:paraId="6100792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6A34564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74DFF4A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4EBAAB3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5) в соответствии с нормативными правовыми актами, регулирующими предоставление необходимых заявителю государственных и (или) муниципальных услуг (в </w:t>
      </w:r>
      <w:r w:rsidRPr="00F22F7C">
        <w:rPr>
          <w:rFonts w:ascii="Times New Roman" w:eastAsia="Times New Roman" w:hAnsi="Times New Roman"/>
          <w:kern w:val="2"/>
          <w:sz w:val="24"/>
          <w:szCs w:val="24"/>
          <w:lang w:eastAsia="ru-RU"/>
        </w:rPr>
        <w:lastRenderedPageBreak/>
        <w:t>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6A46A44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331864EC"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49E48F9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14:paraId="60669117"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59D9006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74F0B86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51DFD4A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12ED3D1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141.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324E81D0"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08D6E13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368A5D2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137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w:t>
      </w:r>
    </w:p>
    <w:p w14:paraId="7524BC7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142. В случае подачи заявителем или его представителем заявления об исправлении технической ошибки, указанного в пункте 144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w:t>
      </w:r>
      <w:r w:rsidRPr="00F22F7C">
        <w:rPr>
          <w:rFonts w:ascii="Times New Roman" w:eastAsia="Times New Roman" w:hAnsi="Times New Roman"/>
          <w:kern w:val="2"/>
          <w:sz w:val="24"/>
          <w:szCs w:val="24"/>
          <w:lang w:eastAsia="ru-RU"/>
        </w:rPr>
        <w:lastRenderedPageBreak/>
        <w:t>посредством МФЦ, работник МФЦ осуществляет прием указанного заявления и осуществляет следующие действия:</w:t>
      </w:r>
    </w:p>
    <w:p w14:paraId="1D601C5F"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устанавливает личность заявителя или личность и полномочия представителя заявителя;</w:t>
      </w:r>
    </w:p>
    <w:p w14:paraId="0B2D1FE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14:paraId="5D2D03D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направляет заявление об исправлении технической ошибки в администрацию:</w:t>
      </w:r>
    </w:p>
    <w:p w14:paraId="22F9D1D6"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а) в электронном виде – в день обращения заявителя или его представителя в МФЦ;</w:t>
      </w:r>
    </w:p>
    <w:p w14:paraId="64F3BA1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7536B26F"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143. При получении МФЦ </w:t>
      </w:r>
      <w:r w:rsidRPr="00F22F7C">
        <w:rPr>
          <w:rFonts w:ascii="Times New Roman" w:eastAsia="Times New Roman" w:hAnsi="Times New Roman"/>
          <w:kern w:val="2"/>
          <w:sz w:val="24"/>
          <w:szCs w:val="24"/>
        </w:rPr>
        <w:t>постановления администрации о предоставлении разрешения</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rPr>
        <w:t>постановления администрации об отказе в предоставлении разрешения</w:t>
      </w:r>
      <w:r w:rsidRPr="00F22F7C">
        <w:rPr>
          <w:rFonts w:ascii="Times New Roman" w:hAnsi="Times New Roman"/>
          <w:sz w:val="24"/>
          <w:szCs w:val="24"/>
          <w:lang w:eastAsia="ru-RU"/>
        </w:rPr>
        <w:t>,</w:t>
      </w:r>
      <w:r w:rsidRPr="00F22F7C">
        <w:rPr>
          <w:rFonts w:ascii="Times New Roman" w:eastAsia="Times New Roman" w:hAnsi="Times New Roman"/>
          <w:kern w:val="2"/>
          <w:sz w:val="24"/>
          <w:szCs w:val="24"/>
          <w:lang w:eastAsia="ru-RU"/>
        </w:rPr>
        <w:t xml:space="preserve"> уведомления об отказе в предоставлении муниципальной услуги или одного из документов, указанных в пункте 154 настоящего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4E68415D"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После выдачи </w:t>
      </w:r>
      <w:r w:rsidRPr="00F22F7C">
        <w:rPr>
          <w:rFonts w:ascii="Times New Roman" w:eastAsia="Times New Roman" w:hAnsi="Times New Roman"/>
          <w:kern w:val="2"/>
          <w:sz w:val="24"/>
          <w:szCs w:val="24"/>
        </w:rPr>
        <w:t>постановления администрации о предоставлении разрешения</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rPr>
        <w:t>постановления администрации об отказе в предоставлении разрешения</w:t>
      </w:r>
      <w:r w:rsidRPr="00F22F7C">
        <w:rPr>
          <w:rFonts w:ascii="Times New Roman" w:hAnsi="Times New Roman"/>
          <w:sz w:val="24"/>
          <w:szCs w:val="24"/>
          <w:lang w:eastAsia="ru-RU"/>
        </w:rPr>
        <w:t>,</w:t>
      </w:r>
      <w:r w:rsidRPr="00F22F7C">
        <w:rPr>
          <w:rFonts w:ascii="Times New Roman" w:eastAsia="Times New Roman" w:hAnsi="Times New Roman"/>
          <w:kern w:val="2"/>
          <w:sz w:val="24"/>
          <w:szCs w:val="24"/>
          <w:lang w:eastAsia="ru-RU"/>
        </w:rPr>
        <w:t xml:space="preserve"> уведомления об отказе в предоставлении муниципальной услуги</w:t>
      </w:r>
      <w:r w:rsidRPr="00F22F7C">
        <w:rPr>
          <w:rFonts w:ascii="Times New Roman" w:hAnsi="Times New Roman"/>
          <w:sz w:val="24"/>
          <w:szCs w:val="24"/>
          <w:lang w:eastAsia="ru-RU"/>
        </w:rPr>
        <w:t xml:space="preserve"> </w:t>
      </w:r>
      <w:r w:rsidRPr="00F22F7C">
        <w:rPr>
          <w:rFonts w:ascii="Times New Roman" w:eastAsia="Times New Roman" w:hAnsi="Times New Roman"/>
          <w:kern w:val="2"/>
          <w:sz w:val="24"/>
          <w:szCs w:val="24"/>
          <w:lang w:eastAsia="ru-RU"/>
        </w:rPr>
        <w:t>или одного из документов, указанных в пункте 154 настоящего 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14:paraId="10A05C2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p>
    <w:p w14:paraId="72FB6BE6"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50C1F">
        <w:rPr>
          <w:rFonts w:ascii="Times New Roman" w:eastAsia="Times New Roman" w:hAnsi="Times New Roman"/>
          <w:b/>
          <w:bCs/>
          <w:kern w:val="2"/>
          <w:sz w:val="24"/>
          <w:szCs w:val="24"/>
          <w:lang w:eastAsia="ru-RU"/>
        </w:rPr>
        <w:t>Глава 31. Исправление допущенных опечаток и ошибок в выданных в результате предоставления муниципальной услуги документах</w:t>
      </w:r>
    </w:p>
    <w:p w14:paraId="326757CF"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41A0606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144. Основанием для начала процедуры по исправлению допущенных опечаток и ошибок в выданном в результате предоставления муниципальной услуги </w:t>
      </w:r>
      <w:r w:rsidRPr="00F22F7C">
        <w:rPr>
          <w:rFonts w:ascii="Times New Roman" w:eastAsia="Times New Roman" w:hAnsi="Times New Roman"/>
          <w:kern w:val="2"/>
          <w:sz w:val="24"/>
          <w:szCs w:val="24"/>
        </w:rPr>
        <w:t>постановлении администрации о предоставлении разрешения</w:t>
      </w:r>
      <w:r w:rsidRPr="00F22F7C">
        <w:rPr>
          <w:rFonts w:ascii="Times New Roman" w:hAnsi="Times New Roman"/>
          <w:sz w:val="24"/>
          <w:szCs w:val="24"/>
          <w:lang w:eastAsia="ru-RU"/>
        </w:rPr>
        <w:t xml:space="preserve"> или </w:t>
      </w:r>
      <w:r w:rsidRPr="00F22F7C">
        <w:rPr>
          <w:rFonts w:ascii="Times New Roman" w:eastAsia="Times New Roman" w:hAnsi="Times New Roman"/>
          <w:kern w:val="2"/>
          <w:sz w:val="24"/>
          <w:szCs w:val="24"/>
        </w:rPr>
        <w:t>постановлении администрации об отказе в предоставлении разрешения</w:t>
      </w:r>
      <w:r w:rsidRPr="00F22F7C">
        <w:rPr>
          <w:rFonts w:ascii="Times New Roman" w:eastAsia="Times New Roman" w:hAnsi="Times New Roman"/>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409F8F8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145. Заявление об исправлении технической ошибки подается заявителем или его представителем в администрацию одним из способов, указанным в пункте 31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w:t>
      </w:r>
    </w:p>
    <w:p w14:paraId="44524A1E"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146.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и направляется должностному лицу. ответственному за предоставление муниципальной услуги.</w:t>
      </w:r>
    </w:p>
    <w:p w14:paraId="23F24874"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147.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w:t>
      </w:r>
      <w:r w:rsidRPr="00F22F7C">
        <w:rPr>
          <w:rFonts w:ascii="Times New Roman" w:eastAsia="Times New Roman" w:hAnsi="Times New Roman"/>
          <w:kern w:val="2"/>
          <w:sz w:val="24"/>
          <w:szCs w:val="24"/>
          <w:lang w:eastAsia="ru-RU"/>
        </w:rPr>
        <w:lastRenderedPageBreak/>
        <w:t>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20D23EA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об исправлении технической ошибки;</w:t>
      </w:r>
    </w:p>
    <w:p w14:paraId="3CBAE643"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2) об отсутствии технической ошибки.</w:t>
      </w:r>
    </w:p>
    <w:p w14:paraId="69205E65"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148. Критерием принятия решения, указанного в пункте 147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19D24287"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149. В случае принятия решения, указанного в подпункте 1 пункта 147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подготавливает в зависимости от результата предоставленной муниципальной услуги проект постановления администрации об исправлении технической ошибки в постановлении </w:t>
      </w:r>
      <w:r w:rsidRPr="00F22F7C">
        <w:rPr>
          <w:rFonts w:ascii="Times New Roman" w:eastAsia="Times New Roman" w:hAnsi="Times New Roman"/>
          <w:kern w:val="2"/>
          <w:sz w:val="24"/>
          <w:szCs w:val="24"/>
        </w:rPr>
        <w:t>администрации</w:t>
      </w:r>
      <w:r w:rsidRPr="00F22F7C">
        <w:rPr>
          <w:rFonts w:ascii="Times New Roman" w:eastAsia="Times New Roman" w:hAnsi="Times New Roman"/>
          <w:kern w:val="2"/>
          <w:sz w:val="24"/>
          <w:szCs w:val="24"/>
          <w:lang w:eastAsia="ru-RU"/>
        </w:rPr>
        <w:t xml:space="preserve"> о предоставлении </w:t>
      </w:r>
      <w:r w:rsidRPr="00F22F7C">
        <w:rPr>
          <w:rFonts w:ascii="Times New Roman" w:eastAsia="Times New Roman" w:hAnsi="Times New Roman"/>
          <w:kern w:val="2"/>
          <w:sz w:val="24"/>
          <w:szCs w:val="24"/>
        </w:rPr>
        <w:t>разрешения</w:t>
      </w:r>
      <w:r w:rsidRPr="00F22F7C">
        <w:rPr>
          <w:rFonts w:ascii="Times New Roman" w:hAnsi="Times New Roman"/>
          <w:sz w:val="24"/>
          <w:szCs w:val="24"/>
          <w:lang w:eastAsia="ru-RU"/>
        </w:rPr>
        <w:t xml:space="preserve"> или в </w:t>
      </w:r>
      <w:r w:rsidRPr="00F22F7C">
        <w:rPr>
          <w:rFonts w:ascii="Times New Roman" w:eastAsia="Times New Roman" w:hAnsi="Times New Roman"/>
          <w:kern w:val="2"/>
          <w:sz w:val="24"/>
          <w:szCs w:val="24"/>
        </w:rPr>
        <w:t>постановлении администрации об отказе в предоставлении разрешения</w:t>
      </w:r>
      <w:r w:rsidRPr="00F22F7C">
        <w:rPr>
          <w:rFonts w:ascii="Times New Roman" w:eastAsia="Times New Roman" w:hAnsi="Times New Roman"/>
          <w:kern w:val="2"/>
          <w:sz w:val="24"/>
          <w:szCs w:val="24"/>
          <w:lang w:eastAsia="ru-RU"/>
        </w:rPr>
        <w:t>.</w:t>
      </w:r>
    </w:p>
    <w:p w14:paraId="324EF5D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150.</w:t>
      </w:r>
      <w:r w:rsidRPr="00F22F7C">
        <w:rPr>
          <w:kern w:val="2"/>
          <w:sz w:val="24"/>
          <w:szCs w:val="24"/>
        </w:rPr>
        <w:t xml:space="preserve"> </w:t>
      </w:r>
      <w:r w:rsidRPr="00F22F7C">
        <w:rPr>
          <w:rFonts w:ascii="Times New Roman" w:eastAsia="Times New Roman" w:hAnsi="Times New Roman"/>
          <w:kern w:val="2"/>
          <w:sz w:val="24"/>
          <w:szCs w:val="24"/>
          <w:lang w:eastAsia="ru-RU"/>
        </w:rPr>
        <w:t xml:space="preserve">В случае принятия решения, указанного в подпункте 2 пункта 147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14:paraId="1A3AB0F9"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151.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проекта постановления администрации об исправлении технической ошибки в постановлении </w:t>
      </w:r>
      <w:r w:rsidRPr="00F22F7C">
        <w:rPr>
          <w:rFonts w:ascii="Times New Roman" w:eastAsia="Times New Roman" w:hAnsi="Times New Roman"/>
          <w:kern w:val="2"/>
          <w:sz w:val="24"/>
          <w:szCs w:val="24"/>
        </w:rPr>
        <w:t>администрации</w:t>
      </w:r>
      <w:r w:rsidRPr="00F22F7C">
        <w:rPr>
          <w:rFonts w:ascii="Times New Roman" w:eastAsia="Times New Roman" w:hAnsi="Times New Roman"/>
          <w:kern w:val="2"/>
          <w:sz w:val="24"/>
          <w:szCs w:val="24"/>
          <w:lang w:eastAsia="ru-RU"/>
        </w:rPr>
        <w:t xml:space="preserve"> о предоставлении </w:t>
      </w:r>
      <w:r w:rsidRPr="00F22F7C">
        <w:rPr>
          <w:rFonts w:ascii="Times New Roman" w:eastAsia="Times New Roman" w:hAnsi="Times New Roman"/>
          <w:kern w:val="2"/>
          <w:sz w:val="24"/>
          <w:szCs w:val="24"/>
        </w:rPr>
        <w:t>разрешения</w:t>
      </w:r>
      <w:r w:rsidRPr="00F22F7C">
        <w:rPr>
          <w:rFonts w:ascii="Times New Roman" w:hAnsi="Times New Roman"/>
          <w:sz w:val="24"/>
          <w:szCs w:val="24"/>
          <w:lang w:eastAsia="ru-RU"/>
        </w:rPr>
        <w:t xml:space="preserve"> или в </w:t>
      </w:r>
      <w:r w:rsidRPr="00F22F7C">
        <w:rPr>
          <w:rFonts w:ascii="Times New Roman" w:eastAsia="Times New Roman" w:hAnsi="Times New Roman"/>
          <w:kern w:val="2"/>
          <w:sz w:val="24"/>
          <w:szCs w:val="24"/>
        </w:rPr>
        <w:t>постановлении администрации об отказе в предоставлении разрешения</w:t>
      </w:r>
      <w:r w:rsidRPr="00F22F7C">
        <w:rPr>
          <w:rFonts w:ascii="Times New Roman" w:eastAsia="Times New Roman" w:hAnsi="Times New Roman"/>
          <w:kern w:val="2"/>
          <w:sz w:val="24"/>
          <w:szCs w:val="24"/>
          <w:lang w:eastAsia="ru-RU"/>
        </w:rPr>
        <w:t xml:space="preserve"> или уведомления об отсутствии технической ошибки в выданном в результате предоставления муниципальной услуги документе.</w:t>
      </w:r>
    </w:p>
    <w:p w14:paraId="58A3EED6"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152. Глава администрации немедленно после подписания документа, указанного в пункте 151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передает его должностному лицу администрации, ответственному за выдачу (направление) заявителю результата муниципальной услуги.</w:t>
      </w:r>
    </w:p>
    <w:p w14:paraId="240E724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153.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151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594365F6"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151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 xml:space="preserve">административного регламента, направляет указанный документ в МФЦ. </w:t>
      </w:r>
    </w:p>
    <w:p w14:paraId="09AB697C"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154.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0FFA68BB"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 в случае наличия технической ошибки в выданном в результате предоставления муниципальной услуги документе – постановление администрации об исправлении технической ошибки в постановлении </w:t>
      </w:r>
      <w:r w:rsidRPr="00F22F7C">
        <w:rPr>
          <w:rFonts w:ascii="Times New Roman" w:eastAsia="Times New Roman" w:hAnsi="Times New Roman"/>
          <w:kern w:val="2"/>
          <w:sz w:val="24"/>
          <w:szCs w:val="24"/>
        </w:rPr>
        <w:t>администрации</w:t>
      </w:r>
      <w:r w:rsidRPr="00F22F7C">
        <w:rPr>
          <w:rFonts w:ascii="Times New Roman" w:eastAsia="Times New Roman" w:hAnsi="Times New Roman"/>
          <w:kern w:val="2"/>
          <w:sz w:val="24"/>
          <w:szCs w:val="24"/>
          <w:lang w:eastAsia="ru-RU"/>
        </w:rPr>
        <w:t xml:space="preserve"> о предоставлении </w:t>
      </w:r>
      <w:r w:rsidRPr="00F22F7C">
        <w:rPr>
          <w:rFonts w:ascii="Times New Roman" w:eastAsia="Times New Roman" w:hAnsi="Times New Roman"/>
          <w:kern w:val="2"/>
          <w:sz w:val="24"/>
          <w:szCs w:val="24"/>
        </w:rPr>
        <w:t>разрешения</w:t>
      </w:r>
      <w:r w:rsidRPr="00F22F7C">
        <w:rPr>
          <w:rFonts w:ascii="Times New Roman" w:hAnsi="Times New Roman"/>
          <w:sz w:val="24"/>
          <w:szCs w:val="24"/>
          <w:lang w:eastAsia="ru-RU"/>
        </w:rPr>
        <w:t xml:space="preserve"> или в </w:t>
      </w:r>
      <w:r w:rsidRPr="00F22F7C">
        <w:rPr>
          <w:rFonts w:ascii="Times New Roman" w:eastAsia="Times New Roman" w:hAnsi="Times New Roman"/>
          <w:kern w:val="2"/>
          <w:sz w:val="24"/>
          <w:szCs w:val="24"/>
        </w:rPr>
        <w:t>постановлении администрации об отказе в предоставлении разрешения</w:t>
      </w:r>
      <w:r w:rsidRPr="00F22F7C">
        <w:rPr>
          <w:rFonts w:ascii="Times New Roman" w:eastAsia="Times New Roman" w:hAnsi="Times New Roman"/>
          <w:kern w:val="2"/>
          <w:sz w:val="24"/>
          <w:szCs w:val="24"/>
          <w:lang w:eastAsia="ru-RU"/>
        </w:rPr>
        <w:t>;</w:t>
      </w:r>
    </w:p>
    <w:p w14:paraId="149087A2" w14:textId="77777777" w:rsidR="002201B4" w:rsidRPr="00F22F7C" w:rsidRDefault="002201B4" w:rsidP="002201B4">
      <w:pPr>
        <w:autoSpaceDE w:val="0"/>
        <w:autoSpaceDN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7B00016"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 xml:space="preserve">155. Способом фиксации результата административной процедуры </w:t>
      </w:r>
      <w:r w:rsidRPr="00F22F7C">
        <w:rPr>
          <w:rFonts w:ascii="Times New Roman" w:eastAsia="Times New Roman" w:hAnsi="Times New Roman"/>
          <w:kern w:val="2"/>
          <w:sz w:val="24"/>
          <w:szCs w:val="24"/>
        </w:rPr>
        <w:t xml:space="preserve">является занесение должностным лицом администрации, ответственным за </w:t>
      </w:r>
      <w:r w:rsidRPr="00F22F7C">
        <w:rPr>
          <w:rFonts w:ascii="Times New Roman" w:eastAsia="Times New Roman" w:hAnsi="Times New Roman"/>
          <w:kern w:val="2"/>
          <w:sz w:val="24"/>
          <w:szCs w:val="24"/>
          <w:lang w:eastAsia="ru-RU"/>
        </w:rPr>
        <w:t xml:space="preserve">выдачу (направление) </w:t>
      </w:r>
      <w:r w:rsidRPr="00F22F7C">
        <w:rPr>
          <w:rFonts w:ascii="Times New Roman" w:eastAsia="Times New Roman" w:hAnsi="Times New Roman"/>
          <w:kern w:val="2"/>
          <w:sz w:val="24"/>
          <w:szCs w:val="24"/>
        </w:rPr>
        <w:t xml:space="preserve">заявителю результата муниципальной услуги, </w:t>
      </w:r>
      <w:r w:rsidRPr="00F50C1F">
        <w:rPr>
          <w:rFonts w:ascii="Times New Roman" w:eastAsia="Times New Roman" w:hAnsi="Times New Roman"/>
          <w:kern w:val="2"/>
          <w:sz w:val="24"/>
          <w:szCs w:val="24"/>
        </w:rPr>
        <w:t xml:space="preserve">в </w:t>
      </w:r>
      <w:r w:rsidRPr="00F50C1F">
        <w:rPr>
          <w:rFonts w:ascii="Times New Roman" w:hAnsi="Times New Roman"/>
          <w:sz w:val="24"/>
          <w:szCs w:val="24"/>
        </w:rPr>
        <w:t>журнале регистрации обращений за предоставлением муниципальной услуги</w:t>
      </w:r>
      <w:r w:rsidRPr="00F50C1F">
        <w:rPr>
          <w:rFonts w:ascii="Times New Roman" w:eastAsia="Times New Roman" w:hAnsi="Times New Roman"/>
          <w:kern w:val="2"/>
          <w:sz w:val="24"/>
          <w:szCs w:val="24"/>
        </w:rPr>
        <w:t xml:space="preserve"> отмет</w:t>
      </w:r>
      <w:r w:rsidRPr="00F22F7C">
        <w:rPr>
          <w:rFonts w:ascii="Times New Roman" w:eastAsia="Times New Roman" w:hAnsi="Times New Roman"/>
          <w:kern w:val="2"/>
          <w:sz w:val="24"/>
          <w:szCs w:val="24"/>
        </w:rPr>
        <w:t xml:space="preserve">ки о направлении </w:t>
      </w:r>
      <w:r w:rsidRPr="00F22F7C">
        <w:rPr>
          <w:rFonts w:ascii="Times New Roman" w:eastAsia="Times New Roman" w:hAnsi="Times New Roman"/>
          <w:kern w:val="2"/>
          <w:sz w:val="24"/>
          <w:szCs w:val="24"/>
          <w:lang w:eastAsia="ru-RU"/>
        </w:rPr>
        <w:t xml:space="preserve">постановления администрации об исправлении технической ошибки в постановлении </w:t>
      </w:r>
      <w:r w:rsidRPr="00F22F7C">
        <w:rPr>
          <w:rFonts w:ascii="Times New Roman" w:eastAsia="Times New Roman" w:hAnsi="Times New Roman"/>
          <w:kern w:val="2"/>
          <w:sz w:val="24"/>
          <w:szCs w:val="24"/>
        </w:rPr>
        <w:t>администрации</w:t>
      </w:r>
      <w:r w:rsidRPr="00F22F7C">
        <w:rPr>
          <w:rFonts w:ascii="Times New Roman" w:eastAsia="Times New Roman" w:hAnsi="Times New Roman"/>
          <w:kern w:val="2"/>
          <w:sz w:val="24"/>
          <w:szCs w:val="24"/>
          <w:lang w:eastAsia="ru-RU"/>
        </w:rPr>
        <w:t xml:space="preserve"> о предоставлении </w:t>
      </w:r>
      <w:r w:rsidRPr="00F22F7C">
        <w:rPr>
          <w:rFonts w:ascii="Times New Roman" w:eastAsia="Times New Roman" w:hAnsi="Times New Roman"/>
          <w:kern w:val="2"/>
          <w:sz w:val="24"/>
          <w:szCs w:val="24"/>
        </w:rPr>
        <w:t>разрешения</w:t>
      </w:r>
      <w:r w:rsidRPr="00F22F7C">
        <w:rPr>
          <w:rFonts w:ascii="Times New Roman" w:hAnsi="Times New Roman"/>
          <w:sz w:val="24"/>
          <w:szCs w:val="24"/>
          <w:lang w:eastAsia="ru-RU"/>
        </w:rPr>
        <w:t xml:space="preserve"> или в </w:t>
      </w:r>
      <w:r w:rsidRPr="00F22F7C">
        <w:rPr>
          <w:rFonts w:ascii="Times New Roman" w:eastAsia="Times New Roman" w:hAnsi="Times New Roman"/>
          <w:kern w:val="2"/>
          <w:sz w:val="24"/>
          <w:szCs w:val="24"/>
        </w:rPr>
        <w:t>постановлении администрации об отказе в предоставлении разрешения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 указанного документа лично заявителем или его представителем.</w:t>
      </w:r>
    </w:p>
    <w:p w14:paraId="0600023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rPr>
      </w:pPr>
    </w:p>
    <w:p w14:paraId="4962CB7B"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50C1F">
        <w:rPr>
          <w:rFonts w:ascii="Times New Roman" w:eastAsia="Times New Roman" w:hAnsi="Times New Roman"/>
          <w:b/>
          <w:bCs/>
          <w:kern w:val="2"/>
          <w:sz w:val="24"/>
          <w:szCs w:val="24"/>
          <w:lang w:eastAsia="ru-RU"/>
        </w:rPr>
        <w:t>РАЗДЕЛ IV. ФОРМЫ КОНТРОЛЯ ЗА ПРЕДОСТАВЛЕНИЕМ МУНИЦИПАЛЬНОЙ УСЛУГИ</w:t>
      </w:r>
    </w:p>
    <w:p w14:paraId="6E25080B" w14:textId="77777777" w:rsidR="002201B4" w:rsidRPr="00F50C1F" w:rsidRDefault="002201B4" w:rsidP="002201B4">
      <w:pPr>
        <w:keepNext/>
        <w:keepLines/>
        <w:autoSpaceDE w:val="0"/>
        <w:autoSpaceDN w:val="0"/>
        <w:adjustRightInd w:val="0"/>
        <w:spacing w:after="0" w:line="240" w:lineRule="auto"/>
        <w:ind w:firstLine="720"/>
        <w:jc w:val="center"/>
        <w:outlineLvl w:val="2"/>
        <w:rPr>
          <w:rFonts w:ascii="Times New Roman" w:eastAsia="Times New Roman" w:hAnsi="Times New Roman"/>
          <w:b/>
          <w:bCs/>
          <w:kern w:val="2"/>
          <w:sz w:val="24"/>
          <w:szCs w:val="24"/>
          <w:lang w:eastAsia="ru-RU"/>
        </w:rPr>
      </w:pPr>
    </w:p>
    <w:p w14:paraId="1DB29073"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bookmarkStart w:id="7" w:name="Par413"/>
      <w:bookmarkEnd w:id="7"/>
      <w:r w:rsidRPr="00F50C1F">
        <w:rPr>
          <w:rFonts w:ascii="Times New Roman" w:eastAsia="Times New Roman" w:hAnsi="Times New Roman"/>
          <w:b/>
          <w:bCs/>
          <w:kern w:val="2"/>
          <w:sz w:val="24"/>
          <w:szCs w:val="24"/>
          <w:lang w:eastAsia="ru-RU"/>
        </w:rPr>
        <w:t>Глава 32. Порядок осуществления текущего контроля за соблюдением</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 xml:space="preserve">и исполнением ответственными должностными лицами положений </w:t>
      </w:r>
      <w:r w:rsidRPr="00F50C1F">
        <w:rPr>
          <w:rFonts w:ascii="Times New Roman" w:hAnsi="Times New Roman"/>
          <w:b/>
          <w:bCs/>
          <w:kern w:val="2"/>
          <w:sz w:val="24"/>
          <w:szCs w:val="24"/>
        </w:rPr>
        <w:t xml:space="preserve">настоящего </w:t>
      </w:r>
      <w:r w:rsidRPr="00F50C1F">
        <w:rPr>
          <w:rFonts w:ascii="Times New Roman" w:eastAsia="Times New Roman" w:hAnsi="Times New Roman"/>
          <w:b/>
          <w:bCs/>
          <w:kern w:val="2"/>
          <w:sz w:val="24"/>
          <w:szCs w:val="24"/>
          <w:lang w:eastAsia="ru-RU"/>
        </w:rPr>
        <w:t>административного регламента и иных нормативных</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правовых актов, устанавливающих требования к предоставлению муниципальной услуги, а также за принятием ими решений</w:t>
      </w:r>
    </w:p>
    <w:p w14:paraId="665C4864" w14:textId="77777777" w:rsidR="002201B4" w:rsidRPr="00F22F7C" w:rsidRDefault="002201B4" w:rsidP="002201B4">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4"/>
          <w:lang w:eastAsia="ru-RU"/>
        </w:rPr>
      </w:pPr>
    </w:p>
    <w:p w14:paraId="7D52228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 xml:space="preserve">156.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F22F7C">
        <w:rPr>
          <w:rFonts w:ascii="Times New Roman" w:eastAsia="Times New Roman" w:hAnsi="Times New Roman"/>
          <w:kern w:val="2"/>
          <w:sz w:val="24"/>
          <w:szCs w:val="24"/>
          <w:lang w:eastAsia="ru-RU"/>
        </w:rPr>
        <w:t>или их представителей</w:t>
      </w:r>
      <w:r w:rsidRPr="00F22F7C">
        <w:rPr>
          <w:rFonts w:ascii="Times New Roman" w:eastAsia="Times New Roman" w:hAnsi="Times New Roman"/>
          <w:kern w:val="2"/>
          <w:sz w:val="24"/>
          <w:szCs w:val="24"/>
          <w:lang w:eastAsia="ko-KR"/>
        </w:rPr>
        <w:t>.</w:t>
      </w:r>
    </w:p>
    <w:p w14:paraId="5302AA92"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kern w:val="2"/>
          <w:sz w:val="24"/>
          <w:szCs w:val="24"/>
          <w:lang w:eastAsia="ko-KR"/>
        </w:rPr>
        <w:t>157. </w:t>
      </w:r>
      <w:r w:rsidRPr="00F22F7C">
        <w:rPr>
          <w:rFonts w:ascii="Times New Roman" w:eastAsia="Times New Roman" w:hAnsi="Times New Roman"/>
          <w:color w:val="000000"/>
          <w:kern w:val="2"/>
          <w:sz w:val="24"/>
          <w:szCs w:val="24"/>
          <w:lang w:eastAsia="ru-RU"/>
        </w:rPr>
        <w:t>Основными задачами текущего контроля являются:</w:t>
      </w:r>
    </w:p>
    <w:p w14:paraId="285678AF"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color w:val="000000"/>
          <w:kern w:val="2"/>
          <w:sz w:val="24"/>
          <w:szCs w:val="24"/>
          <w:lang w:eastAsia="ru-RU"/>
        </w:rPr>
        <w:t>1) обеспечение своевременного и качественного предоставления муниципальной услуги;</w:t>
      </w:r>
    </w:p>
    <w:p w14:paraId="18609CA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color w:val="000000"/>
          <w:kern w:val="2"/>
          <w:sz w:val="24"/>
          <w:szCs w:val="24"/>
          <w:lang w:eastAsia="ru-RU"/>
        </w:rPr>
        <w:t>2) выявление нарушений в сроках и качестве предоставления муниципальной услуги;</w:t>
      </w:r>
    </w:p>
    <w:p w14:paraId="4D668CA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color w:val="000000"/>
          <w:kern w:val="2"/>
          <w:sz w:val="24"/>
          <w:szCs w:val="24"/>
          <w:lang w:eastAsia="ru-RU"/>
        </w:rPr>
        <w:t>3) выявление и устранение причин и условий, способствующих ненадлежащему предоставлению муниципальной услуги;</w:t>
      </w:r>
    </w:p>
    <w:p w14:paraId="722EE8A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color w:val="000000"/>
          <w:kern w:val="2"/>
          <w:sz w:val="24"/>
          <w:szCs w:val="24"/>
          <w:lang w:eastAsia="ru-RU"/>
        </w:rPr>
        <w:t>4) принятие мер по надлежащему предоставлению муниципальной услуги.</w:t>
      </w:r>
    </w:p>
    <w:p w14:paraId="0C9FACBB"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158. Текущий контроль осуществляется на постоянной основе.</w:t>
      </w:r>
    </w:p>
    <w:p w14:paraId="64B22A9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p>
    <w:p w14:paraId="2219E171"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50C1F">
        <w:rPr>
          <w:rFonts w:ascii="Times New Roman" w:eastAsia="Times New Roman" w:hAnsi="Times New Roman"/>
          <w:b/>
          <w:bCs/>
          <w:kern w:val="2"/>
          <w:sz w:val="24"/>
          <w:szCs w:val="24"/>
          <w:lang w:eastAsia="ru-RU"/>
        </w:rPr>
        <w:t>Глава 33. Порядок и периодичность осуществления плановых</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и внеплановых проверок полноты и качества предоставления</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муниципальной услуги, в том числе порядок и формы контроля</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за полнотой и качеством предоставления муниципальной услуги</w:t>
      </w:r>
    </w:p>
    <w:p w14:paraId="55EA710F"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1E00317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159.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0876034A" w14:textId="77777777" w:rsidR="002201B4" w:rsidRPr="00F22F7C" w:rsidRDefault="002201B4" w:rsidP="002201B4">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bookmarkStart w:id="8" w:name="Par427"/>
      <w:bookmarkEnd w:id="8"/>
      <w:r w:rsidRPr="00F22F7C">
        <w:rPr>
          <w:rFonts w:ascii="Times New Roman" w:eastAsia="Times New Roman" w:hAnsi="Times New Roman"/>
          <w:color w:val="000000"/>
          <w:kern w:val="2"/>
          <w:sz w:val="24"/>
          <w:szCs w:val="24"/>
          <w:lang w:eastAsia="ru-RU"/>
        </w:rPr>
        <w:t>160. Плановые поверки осуществляются на основании пл</w:t>
      </w:r>
      <w:r w:rsidRPr="00F22F7C">
        <w:rPr>
          <w:rFonts w:ascii="Times New Roman" w:eastAsia="Times New Roman" w:hAnsi="Times New Roman"/>
          <w:kern w:val="2"/>
          <w:sz w:val="24"/>
          <w:szCs w:val="24"/>
          <w:lang w:eastAsia="ru-RU"/>
        </w:rPr>
        <w:t>анов работы администрации.</w:t>
      </w:r>
    </w:p>
    <w:p w14:paraId="3268E0AF" w14:textId="77777777" w:rsidR="002201B4" w:rsidRPr="00F22F7C" w:rsidRDefault="002201B4" w:rsidP="002201B4">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kern w:val="2"/>
          <w:sz w:val="24"/>
          <w:szCs w:val="24"/>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F22F7C">
        <w:rPr>
          <w:rFonts w:ascii="Times New Roman" w:eastAsia="Times New Roman" w:hAnsi="Times New Roman"/>
          <w:color w:val="000000"/>
          <w:kern w:val="2"/>
          <w:sz w:val="24"/>
          <w:szCs w:val="24"/>
          <w:lang w:eastAsia="ru-RU"/>
        </w:rPr>
        <w:t>ействие) должностных лиц администрации при предоставлении муниципальной услуги.</w:t>
      </w:r>
    </w:p>
    <w:p w14:paraId="7C807941" w14:textId="77777777" w:rsidR="002201B4" w:rsidRPr="00F22F7C" w:rsidRDefault="002201B4" w:rsidP="002201B4">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color w:val="000000"/>
          <w:kern w:val="2"/>
          <w:sz w:val="24"/>
          <w:szCs w:val="24"/>
          <w:lang w:eastAsia="ru-RU"/>
        </w:rPr>
        <w:lastRenderedPageBreak/>
        <w:t>161. Контроль за полн</w:t>
      </w:r>
      <w:r w:rsidRPr="00F22F7C">
        <w:rPr>
          <w:rFonts w:ascii="Times New Roman" w:eastAsia="Times New Roman" w:hAnsi="Times New Roman"/>
          <w:kern w:val="2"/>
          <w:sz w:val="24"/>
          <w:szCs w:val="24"/>
          <w:lang w:eastAsia="ru-RU"/>
        </w:rPr>
        <w:t>отой и качеством предоставления должностными лицами администрации муниципа</w:t>
      </w:r>
      <w:r w:rsidRPr="00F22F7C">
        <w:rPr>
          <w:rFonts w:ascii="Times New Roman" w:eastAsia="Times New Roman" w:hAnsi="Times New Roman"/>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67B8B117" w14:textId="77777777" w:rsidR="002201B4" w:rsidRPr="00F22F7C" w:rsidRDefault="002201B4" w:rsidP="002201B4">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4"/>
          <w:lang w:eastAsia="ru-RU"/>
        </w:rPr>
      </w:pPr>
      <w:r w:rsidRPr="00F22F7C">
        <w:rPr>
          <w:rFonts w:ascii="Times New Roman" w:eastAsia="Times New Roman" w:hAnsi="Times New Roman"/>
          <w:color w:val="000000"/>
          <w:kern w:val="2"/>
          <w:sz w:val="24"/>
          <w:szCs w:val="24"/>
          <w:lang w:eastAsia="ru-RU"/>
        </w:rPr>
        <w:t>162. Срок проведения проверки и оформле</w:t>
      </w:r>
      <w:r w:rsidRPr="00F22F7C">
        <w:rPr>
          <w:rFonts w:ascii="Times New Roman" w:eastAsia="Times New Roman" w:hAnsi="Times New Roman"/>
          <w:kern w:val="2"/>
          <w:sz w:val="24"/>
          <w:szCs w:val="24"/>
          <w:lang w:eastAsia="ru-RU"/>
        </w:rPr>
        <w:t>ния акта провер</w:t>
      </w:r>
      <w:r w:rsidRPr="00F22F7C">
        <w:rPr>
          <w:rFonts w:ascii="Times New Roman" w:eastAsia="Times New Roman" w:hAnsi="Times New Roman"/>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14:paraId="336EB093" w14:textId="77777777" w:rsidR="002201B4" w:rsidRPr="00F22F7C" w:rsidRDefault="002201B4" w:rsidP="002201B4">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color w:val="000000"/>
          <w:kern w:val="2"/>
          <w:sz w:val="24"/>
          <w:szCs w:val="24"/>
          <w:lang w:eastAsia="ru-RU"/>
        </w:rPr>
        <w:t>В слу</w:t>
      </w:r>
      <w:r w:rsidRPr="00F22F7C">
        <w:rPr>
          <w:rFonts w:ascii="Times New Roman" w:eastAsia="Times New Roman" w:hAnsi="Times New Roman"/>
          <w:kern w:val="2"/>
          <w:sz w:val="24"/>
          <w:szCs w:val="24"/>
          <w:lang w:eastAsia="ru-RU"/>
        </w:rPr>
        <w:t>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14:paraId="3878BC7D" w14:textId="77777777" w:rsidR="002201B4" w:rsidRPr="00F22F7C" w:rsidRDefault="002201B4" w:rsidP="002201B4">
      <w:pPr>
        <w:autoSpaceDE w:val="0"/>
        <w:autoSpaceDN w:val="0"/>
        <w:adjustRightInd w:val="0"/>
        <w:spacing w:after="0" w:line="240" w:lineRule="auto"/>
        <w:ind w:firstLine="540"/>
        <w:jc w:val="both"/>
        <w:rPr>
          <w:rFonts w:ascii="Times New Roman" w:eastAsia="Times New Roman" w:hAnsi="Times New Roman"/>
          <w:kern w:val="2"/>
          <w:sz w:val="24"/>
          <w:szCs w:val="24"/>
        </w:rPr>
      </w:pPr>
      <w:r w:rsidRPr="00F22F7C">
        <w:rPr>
          <w:rFonts w:ascii="Times New Roman" w:eastAsia="Times New Roman" w:hAnsi="Times New Roman"/>
          <w:kern w:val="2"/>
          <w:sz w:val="24"/>
          <w:szCs w:val="24"/>
          <w:lang w:eastAsia="ru-RU"/>
        </w:rPr>
        <w:t xml:space="preserve">Срок проведения проверки и оформления акта проверки в указанном случае устанавливается в пределах сроков, определенных </w:t>
      </w:r>
      <w:r w:rsidRPr="00F22F7C">
        <w:rPr>
          <w:rFonts w:ascii="Times New Roman" w:hAnsi="Times New Roman"/>
          <w:kern w:val="2"/>
          <w:sz w:val="24"/>
          <w:szCs w:val="24"/>
        </w:rPr>
        <w:t>статьей 11</w:t>
      </w:r>
      <w:r w:rsidRPr="00F22F7C">
        <w:rPr>
          <w:rFonts w:ascii="Times New Roman" w:hAnsi="Times New Roman"/>
          <w:sz w:val="24"/>
          <w:szCs w:val="24"/>
          <w:vertAlign w:val="superscript"/>
        </w:rPr>
        <w:t>2</w:t>
      </w:r>
      <w:r w:rsidRPr="00F22F7C">
        <w:rPr>
          <w:rFonts w:ascii="Times New Roman" w:hAnsi="Times New Roman"/>
          <w:sz w:val="24"/>
          <w:szCs w:val="24"/>
        </w:rPr>
        <w:t xml:space="preserve"> </w:t>
      </w:r>
      <w:r w:rsidRPr="00F22F7C">
        <w:rPr>
          <w:rFonts w:ascii="Times New Roman" w:eastAsia="Times New Roman" w:hAnsi="Times New Roman"/>
          <w:kern w:val="2"/>
          <w:sz w:val="24"/>
          <w:szCs w:val="24"/>
        </w:rPr>
        <w:t>Федерального закона от 27 июля 2010 года № 210</w:t>
      </w:r>
      <w:r w:rsidRPr="00F22F7C">
        <w:rPr>
          <w:rFonts w:ascii="Times New Roman" w:eastAsia="Times New Roman" w:hAnsi="Times New Roman"/>
          <w:kern w:val="2"/>
          <w:sz w:val="24"/>
          <w:szCs w:val="24"/>
        </w:rPr>
        <w:noBreakHyphen/>
        <w:t>ФЗ</w:t>
      </w:r>
      <w:r w:rsidRPr="00F22F7C">
        <w:rPr>
          <w:rFonts w:ascii="Times New Roman" w:eastAsia="Times New Roman" w:hAnsi="Times New Roman"/>
          <w:kern w:val="2"/>
          <w:sz w:val="24"/>
          <w:szCs w:val="24"/>
          <w:lang w:eastAsia="ru-RU"/>
        </w:rPr>
        <w:t xml:space="preserve"> </w:t>
      </w:r>
      <w:r w:rsidRPr="00F22F7C">
        <w:rPr>
          <w:rFonts w:ascii="Times New Roman" w:eastAsia="Times New Roman" w:hAnsi="Times New Roman"/>
          <w:kern w:val="2"/>
          <w:sz w:val="24"/>
          <w:szCs w:val="24"/>
        </w:rPr>
        <w:t>«Об организации предоставления государственных и муниципальных услуг».</w:t>
      </w:r>
    </w:p>
    <w:p w14:paraId="0AE3CD06" w14:textId="77777777" w:rsidR="002201B4" w:rsidRPr="00F22F7C" w:rsidRDefault="002201B4" w:rsidP="002201B4">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hAnsi="Times New Roman"/>
          <w:kern w:val="2"/>
          <w:sz w:val="24"/>
          <w:szCs w:val="24"/>
          <w:lang w:eastAsia="ko-KR"/>
        </w:rPr>
        <w:t>163.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603D08D7"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14:paraId="2088F9A6"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bookmarkStart w:id="9" w:name="Par439"/>
      <w:bookmarkEnd w:id="9"/>
      <w:r w:rsidRPr="00F50C1F">
        <w:rPr>
          <w:rFonts w:ascii="Times New Roman" w:eastAsia="Times New Roman" w:hAnsi="Times New Roman"/>
          <w:b/>
          <w:bCs/>
          <w:kern w:val="2"/>
          <w:sz w:val="24"/>
          <w:szCs w:val="24"/>
          <w:lang w:eastAsia="ru-RU"/>
        </w:rPr>
        <w:t>Глава 34. Ответственность должностных лиц администрации</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за решения и действия (бездействие), принимаемые (осуществляемые)</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ими в ходе предоставления муниципальной услуги</w:t>
      </w:r>
    </w:p>
    <w:p w14:paraId="41DE0B1A"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7E5CCE5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 xml:space="preserve">164. Обязанность соблюдения положений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ko-KR"/>
        </w:rPr>
        <w:t>административного регламента закрепляется в должностных инструкциях должностных лиц администрации.</w:t>
      </w:r>
    </w:p>
    <w:p w14:paraId="4963EC84"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 xml:space="preserve">165. При выявлении нарушений прав заявителей или их представителей в связи с исполнением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19755DCB"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p>
    <w:p w14:paraId="469C066B" w14:textId="77777777" w:rsidR="002201B4" w:rsidRPr="00F50C1F" w:rsidRDefault="002201B4" w:rsidP="002201B4">
      <w:pPr>
        <w:keepNext/>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bookmarkStart w:id="10" w:name="Par447"/>
      <w:bookmarkEnd w:id="10"/>
      <w:r w:rsidRPr="00F50C1F">
        <w:rPr>
          <w:rFonts w:ascii="Times New Roman" w:eastAsia="Times New Roman" w:hAnsi="Times New Roman"/>
          <w:b/>
          <w:bCs/>
          <w:kern w:val="2"/>
          <w:sz w:val="24"/>
          <w:szCs w:val="24"/>
          <w:lang w:eastAsia="ru-RU"/>
        </w:rPr>
        <w:t>Глава 35. Положения, характеризующие требования к порядку</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и формам контроля за предоставлением муниципальной услуги,</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в том числе со стороны граждан, их объединений и организаций</w:t>
      </w:r>
    </w:p>
    <w:p w14:paraId="6AAF1042" w14:textId="77777777" w:rsidR="002201B4" w:rsidRPr="00F22F7C" w:rsidRDefault="002201B4" w:rsidP="002201B4">
      <w:pPr>
        <w:keepNext/>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590FA890"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ko-KR"/>
        </w:rPr>
        <w:t>166. </w:t>
      </w:r>
      <w:r w:rsidRPr="00F22F7C">
        <w:rPr>
          <w:rFonts w:ascii="Times New Roman" w:eastAsia="Times New Roman" w:hAnsi="Times New Roman"/>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48C28E6E"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14:paraId="6ADEDDF0"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2) нарушения положений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02F5211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3) некорректного поведения должностных лиц</w:t>
      </w:r>
      <w:r w:rsidRPr="00F22F7C">
        <w:rPr>
          <w:rFonts w:ascii="Times New Roman" w:eastAsia="Times New Roman" w:hAnsi="Times New Roman"/>
          <w:kern w:val="2"/>
          <w:sz w:val="24"/>
          <w:szCs w:val="24"/>
          <w:lang w:eastAsia="ko-KR"/>
        </w:rPr>
        <w:t xml:space="preserve"> администрации</w:t>
      </w:r>
      <w:r w:rsidRPr="00F22F7C">
        <w:rPr>
          <w:rFonts w:ascii="Times New Roman" w:eastAsia="Times New Roman" w:hAnsi="Times New Roman"/>
          <w:kern w:val="2"/>
          <w:sz w:val="24"/>
          <w:szCs w:val="24"/>
          <w:lang w:eastAsia="ru-RU"/>
        </w:rPr>
        <w:t>, нарушения правил служебной этики при предоставлении муниципальной услуги.</w:t>
      </w:r>
    </w:p>
    <w:p w14:paraId="11028423"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F22F7C">
        <w:rPr>
          <w:rFonts w:ascii="Times New Roman" w:eastAsia="Times New Roman" w:hAnsi="Times New Roman"/>
          <w:kern w:val="2"/>
          <w:sz w:val="24"/>
          <w:szCs w:val="24"/>
          <w:lang w:eastAsia="ru-RU"/>
        </w:rPr>
        <w:t xml:space="preserve">167. Информацию, указанную в пункте 166 </w:t>
      </w:r>
      <w:r w:rsidRPr="00F22F7C">
        <w:rPr>
          <w:rFonts w:ascii="Times New Roman" w:hAnsi="Times New Roman"/>
          <w:kern w:val="2"/>
          <w:sz w:val="24"/>
          <w:szCs w:val="24"/>
        </w:rPr>
        <w:t xml:space="preserve">настоящего </w:t>
      </w:r>
      <w:r w:rsidRPr="00F22F7C">
        <w:rPr>
          <w:rFonts w:ascii="Times New Roman" w:eastAsia="Times New Roman" w:hAnsi="Times New Roman"/>
          <w:kern w:val="2"/>
          <w:sz w:val="24"/>
          <w:szCs w:val="24"/>
          <w:lang w:eastAsia="ru-RU"/>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2893E8F8"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168. Контроль за предоставлением муниципальной услуги осуществляется в соответствии с действующим законодательством.</w:t>
      </w:r>
    </w:p>
    <w:p w14:paraId="4D5D29B1"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ko-KR"/>
        </w:rPr>
        <w:t xml:space="preserve">169. </w:t>
      </w:r>
      <w:r w:rsidRPr="00F22F7C">
        <w:rPr>
          <w:rFonts w:ascii="Times New Roman" w:eastAsia="Times New Roman" w:hAnsi="Times New Roman"/>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0A153C9A" w14:textId="77777777" w:rsidR="002201B4" w:rsidRPr="00F22F7C" w:rsidRDefault="002201B4" w:rsidP="002201B4">
      <w:pPr>
        <w:autoSpaceDE w:val="0"/>
        <w:autoSpaceDN w:val="0"/>
        <w:adjustRightInd w:val="0"/>
        <w:spacing w:after="0" w:line="240" w:lineRule="auto"/>
        <w:ind w:firstLine="709"/>
        <w:jc w:val="both"/>
        <w:rPr>
          <w:rFonts w:ascii="Times New Roman" w:eastAsia="Times New Roman" w:hAnsi="Times New Roman"/>
          <w:kern w:val="2"/>
          <w:sz w:val="24"/>
          <w:szCs w:val="24"/>
          <w:lang w:eastAsia="ko-KR"/>
        </w:rPr>
      </w:pPr>
      <w:r w:rsidRPr="00F22F7C">
        <w:rPr>
          <w:rFonts w:ascii="Times New Roman" w:eastAsia="Times New Roman" w:hAnsi="Times New Roman"/>
          <w:kern w:val="2"/>
          <w:sz w:val="24"/>
          <w:szCs w:val="24"/>
          <w:lang w:eastAsia="ru-RU"/>
        </w:rPr>
        <w:lastRenderedPageBreak/>
        <w:t>Днем регистрации обращения является день его поступления в администрацию (до 1</w:t>
      </w:r>
      <w:r w:rsidR="00B85591">
        <w:rPr>
          <w:rFonts w:ascii="Times New Roman" w:eastAsia="Times New Roman" w:hAnsi="Times New Roman"/>
          <w:kern w:val="2"/>
          <w:sz w:val="24"/>
          <w:szCs w:val="24"/>
          <w:lang w:eastAsia="ru-RU"/>
        </w:rPr>
        <w:t>7</w:t>
      </w:r>
      <w:r w:rsidRPr="00F22F7C">
        <w:rPr>
          <w:rFonts w:ascii="Times New Roman" w:eastAsia="Times New Roman" w:hAnsi="Times New Roman"/>
          <w:kern w:val="2"/>
          <w:sz w:val="24"/>
          <w:szCs w:val="24"/>
          <w:lang w:eastAsia="ru-RU"/>
        </w:rPr>
        <w:t>-00). При поступлении обращения после 1</w:t>
      </w:r>
      <w:r>
        <w:rPr>
          <w:rFonts w:ascii="Times New Roman" w:eastAsia="Times New Roman" w:hAnsi="Times New Roman"/>
          <w:kern w:val="2"/>
          <w:sz w:val="24"/>
          <w:szCs w:val="24"/>
          <w:lang w:eastAsia="ru-RU"/>
        </w:rPr>
        <w:t>7</w:t>
      </w:r>
      <w:r w:rsidRPr="00F22F7C">
        <w:rPr>
          <w:rFonts w:ascii="Times New Roman" w:eastAsia="Times New Roman" w:hAnsi="Times New Roman"/>
          <w:kern w:val="2"/>
          <w:sz w:val="24"/>
          <w:szCs w:val="24"/>
          <w:lang w:eastAsia="ru-RU"/>
        </w:rPr>
        <w:t>-00 его регистрация происходит следующим рабочим днем.</w:t>
      </w:r>
    </w:p>
    <w:p w14:paraId="6BC2967E" w14:textId="77777777" w:rsidR="002201B4" w:rsidRPr="00F22F7C" w:rsidRDefault="002201B4" w:rsidP="002201B4">
      <w:pPr>
        <w:autoSpaceDE w:val="0"/>
        <w:autoSpaceDN w:val="0"/>
        <w:spacing w:after="0" w:line="240" w:lineRule="auto"/>
        <w:jc w:val="both"/>
        <w:rPr>
          <w:rFonts w:ascii="Times New Roman" w:eastAsia="Times New Roman" w:hAnsi="Times New Roman"/>
          <w:kern w:val="2"/>
          <w:sz w:val="24"/>
          <w:szCs w:val="24"/>
          <w:lang w:eastAsia="ru-RU"/>
        </w:rPr>
      </w:pPr>
    </w:p>
    <w:p w14:paraId="2314429B"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50C1F">
        <w:rPr>
          <w:rFonts w:ascii="Times New Roman" w:eastAsia="Times New Roman" w:hAnsi="Times New Roman"/>
          <w:b/>
          <w:bCs/>
          <w:kern w:val="2"/>
          <w:sz w:val="24"/>
          <w:szCs w:val="24"/>
          <w:lang w:eastAsia="ru-RU"/>
        </w:rPr>
        <w:t>РАЗДЕЛ V. ДОСУДЕБНЫЙ (ВНЕСУДЕБНЫЙ) ПОРЯДОК</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ОБЖАЛОВАНИЯ РЕШЕНИЙ И ДЕЙСТВИЙ (БЕЗДЕЙСТВИЯ)</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АДМИНИСТРАЦИИ, МФЦ, А ТАКЖЕ ИХ ДОЛЖНОСТНЫХ ЛИЦ, РАБОТНИКОВ</w:t>
      </w:r>
    </w:p>
    <w:p w14:paraId="5B4BFE43"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p>
    <w:p w14:paraId="0D6634E6" w14:textId="77777777" w:rsidR="002201B4" w:rsidRPr="00F50C1F"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F50C1F">
        <w:rPr>
          <w:rFonts w:ascii="Times New Roman" w:eastAsia="Times New Roman" w:hAnsi="Times New Roman"/>
          <w:b/>
          <w:bCs/>
          <w:kern w:val="2"/>
          <w:sz w:val="24"/>
          <w:szCs w:val="24"/>
          <w:lang w:eastAsia="ru-RU"/>
        </w:rPr>
        <w:t>Глава 36. Информация для заинтересованных лиц</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об их праве на досудебное (внесудебное) обжалование действий (бездействия) и (или) решений, принятых (осуществленных)</w:t>
      </w:r>
      <w:r>
        <w:rPr>
          <w:rFonts w:ascii="Times New Roman" w:eastAsia="Times New Roman" w:hAnsi="Times New Roman"/>
          <w:b/>
          <w:bCs/>
          <w:kern w:val="2"/>
          <w:sz w:val="24"/>
          <w:szCs w:val="24"/>
          <w:lang w:eastAsia="ru-RU"/>
        </w:rPr>
        <w:t xml:space="preserve"> </w:t>
      </w:r>
      <w:r w:rsidRPr="00F50C1F">
        <w:rPr>
          <w:rFonts w:ascii="Times New Roman" w:eastAsia="Times New Roman" w:hAnsi="Times New Roman"/>
          <w:b/>
          <w:bCs/>
          <w:kern w:val="2"/>
          <w:sz w:val="24"/>
          <w:szCs w:val="24"/>
          <w:lang w:eastAsia="ru-RU"/>
        </w:rPr>
        <w:t>в ходе предоставления муниципальной услуги</w:t>
      </w:r>
    </w:p>
    <w:p w14:paraId="250805E4"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3FD6C75B"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170. Заявитель или его представитель вправе подать жалобу на решение и (или) действие (бездействие) администрации, МФЦ, а также муниципальных служащих администрации, работников МФЦ (далее – жалоба).</w:t>
      </w:r>
    </w:p>
    <w:p w14:paraId="2DAACB7F"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171. Заявитель или его представитель может обратиться с жалобой, в том числе в следующих случаях:</w:t>
      </w:r>
    </w:p>
    <w:p w14:paraId="0C4D8E0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 нарушение срока регистрации запроса о предоставлении муниципальной услуги, комплексного запроса;</w:t>
      </w:r>
    </w:p>
    <w:p w14:paraId="164E2937"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2) нарушение срока предоставления муниципальной услуги;</w:t>
      </w:r>
    </w:p>
    <w:p w14:paraId="4F8FDCD3"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3) требование у заявителя </w:t>
      </w:r>
      <w:r w:rsidRPr="00F22F7C">
        <w:rPr>
          <w:rFonts w:ascii="Times New Roman" w:eastAsia="Times New Roman" w:hAnsi="Times New Roman"/>
          <w:kern w:val="2"/>
          <w:sz w:val="24"/>
          <w:szCs w:val="24"/>
          <w:lang w:eastAsia="ru-RU"/>
        </w:rPr>
        <w:t xml:space="preserve">или его представителя </w:t>
      </w:r>
      <w:r w:rsidRPr="00F22F7C">
        <w:rPr>
          <w:rFonts w:ascii="Times New Roman" w:hAnsi="Times New Roman"/>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14:paraId="5D176D2E"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 </w:t>
      </w:r>
      <w:r w:rsidRPr="00F22F7C">
        <w:rPr>
          <w:rFonts w:ascii="Times New Roman" w:eastAsia="Times New Roman" w:hAnsi="Times New Roman"/>
          <w:kern w:val="2"/>
          <w:sz w:val="24"/>
          <w:szCs w:val="24"/>
          <w:lang w:eastAsia="ru-RU"/>
        </w:rPr>
        <w:t>или его представителя</w:t>
      </w:r>
      <w:r w:rsidRPr="00F22F7C">
        <w:rPr>
          <w:rFonts w:ascii="Times New Roman" w:hAnsi="Times New Roman"/>
          <w:kern w:val="2"/>
          <w:sz w:val="24"/>
          <w:szCs w:val="24"/>
        </w:rPr>
        <w:t>;</w:t>
      </w:r>
    </w:p>
    <w:p w14:paraId="66C47871"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5) отказ в предоставлении муниципальной услуги, </w:t>
      </w:r>
      <w:r w:rsidRPr="00F22F7C">
        <w:rPr>
          <w:rFonts w:ascii="Times New Roman" w:hAnsi="Times New Roman"/>
          <w:sz w:val="24"/>
          <w:szCs w:val="24"/>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F22F7C">
        <w:rPr>
          <w:rFonts w:ascii="Times New Roman" w:hAnsi="Times New Roman"/>
          <w:kern w:val="2"/>
          <w:sz w:val="24"/>
          <w:szCs w:val="24"/>
        </w:rPr>
        <w:t>;</w:t>
      </w:r>
    </w:p>
    <w:p w14:paraId="1A4D7520"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w:t>
      </w:r>
      <w:r w:rsidRPr="00F22F7C">
        <w:rPr>
          <w:rFonts w:ascii="Times New Roman" w:hAnsi="Times New Roman"/>
          <w:sz w:val="24"/>
          <w:szCs w:val="24"/>
          <w:lang w:eastAsia="ru-RU"/>
        </w:rPr>
        <w:t>муниципальными правовыми актами</w:t>
      </w:r>
      <w:r w:rsidRPr="00F22F7C">
        <w:rPr>
          <w:rFonts w:ascii="Times New Roman" w:hAnsi="Times New Roman"/>
          <w:kern w:val="2"/>
          <w:sz w:val="24"/>
          <w:szCs w:val="24"/>
        </w:rPr>
        <w:t>;</w:t>
      </w:r>
    </w:p>
    <w:p w14:paraId="2892F995"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7) отказ администрации, должностного лица администрации,</w:t>
      </w:r>
      <w:r w:rsidRPr="00F22F7C">
        <w:rPr>
          <w:rFonts w:ascii="Times New Roman" w:hAnsi="Times New Roman"/>
          <w:sz w:val="24"/>
          <w:szCs w:val="24"/>
          <w:highlight w:val="yellow"/>
          <w:lang w:eastAsia="ru-RU"/>
        </w:rPr>
        <w:t xml:space="preserve"> </w:t>
      </w:r>
      <w:r w:rsidRPr="00F22F7C">
        <w:rPr>
          <w:rFonts w:ascii="Times New Roman" w:hAnsi="Times New Roman"/>
          <w:sz w:val="24"/>
          <w:szCs w:val="24"/>
          <w:lang w:eastAsia="ru-RU"/>
        </w:rPr>
        <w:t>многофункционального центра, работника многофункционального центра</w:t>
      </w:r>
      <w:r w:rsidRPr="00F22F7C">
        <w:rPr>
          <w:rFonts w:ascii="Times New Roman" w:hAnsi="Times New Roman"/>
          <w:kern w:val="2"/>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97DA25F"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8) нарушение срока или порядка выдачи документов по результатам предоставления муниципальной услуги;</w:t>
      </w:r>
    </w:p>
    <w:p w14:paraId="53CAD6CD"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9) приостановление предоставления муниципальной услуги, </w:t>
      </w:r>
      <w:r w:rsidRPr="00F22F7C">
        <w:rPr>
          <w:rFonts w:ascii="Times New Roman" w:hAnsi="Times New Roman"/>
          <w:sz w:val="24"/>
          <w:szCs w:val="24"/>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F22F7C">
        <w:rPr>
          <w:rFonts w:ascii="Times New Roman" w:hAnsi="Times New Roman"/>
          <w:kern w:val="2"/>
          <w:sz w:val="24"/>
          <w:szCs w:val="24"/>
        </w:rPr>
        <w:t>;</w:t>
      </w:r>
    </w:p>
    <w:p w14:paraId="279F4A78"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w:t>
      </w:r>
      <w:r w:rsidRPr="00F22F7C">
        <w:rPr>
          <w:rFonts w:ascii="Times New Roman" w:hAnsi="Times New Roman"/>
          <w:kern w:val="2"/>
          <w:sz w:val="24"/>
          <w:szCs w:val="24"/>
        </w:rPr>
        <w:lastRenderedPageBreak/>
        <w:t xml:space="preserve">услуги, за исключением случаев, предусмотренных пунктом 4 части 1 статьи 7 </w:t>
      </w:r>
      <w:r w:rsidRPr="00F22F7C">
        <w:rPr>
          <w:rFonts w:ascii="Times New Roman" w:eastAsia="Times New Roman" w:hAnsi="Times New Roman"/>
          <w:kern w:val="2"/>
          <w:sz w:val="24"/>
          <w:szCs w:val="24"/>
        </w:rPr>
        <w:t>Федерального закона от 27 июля 2010 года № 210</w:t>
      </w:r>
      <w:r w:rsidRPr="00F22F7C">
        <w:rPr>
          <w:rFonts w:ascii="Times New Roman" w:eastAsia="Times New Roman" w:hAnsi="Times New Roman"/>
          <w:kern w:val="2"/>
          <w:sz w:val="24"/>
          <w:szCs w:val="24"/>
        </w:rPr>
        <w:noBreakHyphen/>
        <w:t>ФЗ</w:t>
      </w:r>
      <w:r w:rsidRPr="00F22F7C">
        <w:rPr>
          <w:rFonts w:ascii="Times New Roman" w:eastAsia="Times New Roman" w:hAnsi="Times New Roman"/>
          <w:kern w:val="2"/>
          <w:sz w:val="24"/>
          <w:szCs w:val="24"/>
          <w:lang w:eastAsia="ru-RU"/>
        </w:rPr>
        <w:t xml:space="preserve"> </w:t>
      </w:r>
      <w:r w:rsidRPr="00F22F7C">
        <w:rPr>
          <w:rFonts w:ascii="Times New Roman" w:eastAsia="Times New Roman" w:hAnsi="Times New Roman"/>
          <w:kern w:val="2"/>
          <w:sz w:val="24"/>
          <w:szCs w:val="24"/>
        </w:rPr>
        <w:t>«Об организации предоставления государственных и муниципальных услуг»</w:t>
      </w:r>
      <w:r w:rsidRPr="00F22F7C">
        <w:rPr>
          <w:rFonts w:ascii="Times New Roman" w:hAnsi="Times New Roman"/>
          <w:kern w:val="2"/>
          <w:sz w:val="24"/>
          <w:szCs w:val="24"/>
        </w:rPr>
        <w:t>.</w:t>
      </w:r>
    </w:p>
    <w:p w14:paraId="24F8A8D3"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172. В случаях, указанных в подпунктах 2, 5, 7, 9 и 10 пункта 171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14:paraId="7271683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173. Рассмотрение жалобы осуществляется в порядке и сроки, установленные статьей 11</w:t>
      </w:r>
      <w:r w:rsidRPr="00F22F7C">
        <w:rPr>
          <w:rFonts w:ascii="Times New Roman" w:hAnsi="Times New Roman"/>
          <w:sz w:val="24"/>
          <w:szCs w:val="24"/>
          <w:vertAlign w:val="superscript"/>
        </w:rPr>
        <w:t>2</w:t>
      </w:r>
      <w:r w:rsidRPr="00F22F7C">
        <w:rPr>
          <w:rFonts w:ascii="Times New Roman" w:hAnsi="Times New Roman"/>
          <w:sz w:val="24"/>
          <w:szCs w:val="24"/>
        </w:rPr>
        <w:t xml:space="preserve"> </w:t>
      </w:r>
      <w:r w:rsidRPr="00F22F7C">
        <w:rPr>
          <w:rFonts w:ascii="Times New Roman" w:eastAsia="Times New Roman" w:hAnsi="Times New Roman"/>
          <w:kern w:val="2"/>
          <w:sz w:val="24"/>
          <w:szCs w:val="24"/>
        </w:rPr>
        <w:t>Федерального закона от 27 июля 2010 года № 210</w:t>
      </w:r>
      <w:r w:rsidRPr="00F22F7C">
        <w:rPr>
          <w:rFonts w:ascii="Times New Roman" w:eastAsia="Times New Roman" w:hAnsi="Times New Roman"/>
          <w:kern w:val="2"/>
          <w:sz w:val="24"/>
          <w:szCs w:val="24"/>
        </w:rPr>
        <w:noBreakHyphen/>
        <w:t>ФЗ</w:t>
      </w:r>
      <w:r w:rsidRPr="00F22F7C">
        <w:rPr>
          <w:rFonts w:ascii="Times New Roman" w:eastAsia="Times New Roman" w:hAnsi="Times New Roman"/>
          <w:kern w:val="2"/>
          <w:sz w:val="24"/>
          <w:szCs w:val="24"/>
          <w:lang w:eastAsia="ru-RU"/>
        </w:rPr>
        <w:t xml:space="preserve"> </w:t>
      </w:r>
      <w:r w:rsidRPr="00F22F7C">
        <w:rPr>
          <w:rFonts w:ascii="Times New Roman" w:eastAsia="Times New Roman" w:hAnsi="Times New Roman"/>
          <w:kern w:val="2"/>
          <w:sz w:val="24"/>
          <w:szCs w:val="24"/>
        </w:rPr>
        <w:t>«Об организации предоставления государственных и муниципальных услуг».</w:t>
      </w:r>
    </w:p>
    <w:p w14:paraId="03B7DD5A" w14:textId="77777777" w:rsidR="002201B4" w:rsidRPr="00F22F7C" w:rsidRDefault="002201B4" w:rsidP="002201B4">
      <w:pPr>
        <w:autoSpaceDE w:val="0"/>
        <w:autoSpaceDN w:val="0"/>
        <w:adjustRightInd w:val="0"/>
        <w:spacing w:after="0" w:line="240" w:lineRule="auto"/>
        <w:ind w:firstLine="540"/>
        <w:jc w:val="both"/>
        <w:rPr>
          <w:rFonts w:ascii="Times New Roman" w:hAnsi="Times New Roman"/>
          <w:kern w:val="2"/>
          <w:sz w:val="24"/>
          <w:szCs w:val="24"/>
        </w:rPr>
      </w:pPr>
    </w:p>
    <w:p w14:paraId="3FB37161" w14:textId="77777777" w:rsidR="002201B4" w:rsidRPr="00C46AA1"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C46AA1">
        <w:rPr>
          <w:rFonts w:ascii="Times New Roman" w:eastAsia="Times New Roman" w:hAnsi="Times New Roman"/>
          <w:b/>
          <w:bCs/>
          <w:kern w:val="2"/>
          <w:sz w:val="24"/>
          <w:szCs w:val="24"/>
          <w:lang w:eastAsia="ru-RU"/>
        </w:rPr>
        <w:t>Глава 37. Органы государственной власти, органы местного</w:t>
      </w:r>
      <w:r>
        <w:rPr>
          <w:rFonts w:ascii="Times New Roman" w:eastAsia="Times New Roman" w:hAnsi="Times New Roman"/>
          <w:b/>
          <w:bCs/>
          <w:kern w:val="2"/>
          <w:sz w:val="24"/>
          <w:szCs w:val="24"/>
          <w:lang w:eastAsia="ru-RU"/>
        </w:rPr>
        <w:t xml:space="preserve"> </w:t>
      </w:r>
      <w:r w:rsidRPr="00C46AA1">
        <w:rPr>
          <w:rFonts w:ascii="Times New Roman" w:eastAsia="Times New Roman" w:hAnsi="Times New Roman"/>
          <w:b/>
          <w:bCs/>
          <w:kern w:val="2"/>
          <w:sz w:val="24"/>
          <w:szCs w:val="24"/>
          <w:lang w:eastAsia="ru-RU"/>
        </w:rPr>
        <w:t>самоуправления, организации и уполномоченные на рассмотрение</w:t>
      </w:r>
      <w:r>
        <w:rPr>
          <w:rFonts w:ascii="Times New Roman" w:eastAsia="Times New Roman" w:hAnsi="Times New Roman"/>
          <w:b/>
          <w:bCs/>
          <w:kern w:val="2"/>
          <w:sz w:val="24"/>
          <w:szCs w:val="24"/>
          <w:lang w:eastAsia="ru-RU"/>
        </w:rPr>
        <w:t xml:space="preserve"> </w:t>
      </w:r>
      <w:r w:rsidRPr="00C46AA1">
        <w:rPr>
          <w:rFonts w:ascii="Times New Roman" w:eastAsia="Times New Roman" w:hAnsi="Times New Roman"/>
          <w:b/>
          <w:bCs/>
          <w:kern w:val="2"/>
          <w:sz w:val="24"/>
          <w:szCs w:val="24"/>
          <w:lang w:eastAsia="ru-RU"/>
        </w:rPr>
        <w:t>жалобы лица, которым может быть направлена жалоба заявителя или его представителя в досудебном (внесудебном) порядке</w:t>
      </w:r>
    </w:p>
    <w:p w14:paraId="62116C1B" w14:textId="77777777" w:rsidR="002201B4" w:rsidRPr="00F22F7C" w:rsidRDefault="002201B4" w:rsidP="002201B4">
      <w:pPr>
        <w:keepNext/>
        <w:keepLines/>
        <w:autoSpaceDE w:val="0"/>
        <w:autoSpaceDN w:val="0"/>
        <w:adjustRightInd w:val="0"/>
        <w:spacing w:after="0" w:line="240" w:lineRule="auto"/>
        <w:jc w:val="both"/>
        <w:rPr>
          <w:rFonts w:ascii="Times New Roman" w:hAnsi="Times New Roman"/>
          <w:kern w:val="2"/>
          <w:sz w:val="24"/>
          <w:szCs w:val="24"/>
        </w:rPr>
      </w:pPr>
    </w:p>
    <w:p w14:paraId="516D27CA"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174. Жалобы на решения и действия (бездействие) главы администрации подаются главе администрации.</w:t>
      </w:r>
    </w:p>
    <w:p w14:paraId="639C645F"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175. Жалобы на решения и действия (бездействие) должностных лиц и муниципальных служащих администрации подаются главе администрации.</w:t>
      </w:r>
    </w:p>
    <w:p w14:paraId="01C37140"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176. Жалобы на решения и действия (бездействие) работника МФЦ подаются руководителю этого МФЦ.</w:t>
      </w:r>
    </w:p>
    <w:p w14:paraId="41DC4478"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177. Жалобы на решения и действия (бездействие) МФЦ подаются в министерство экономического развития Иркутской области или министру экономического развития Иркутской области.</w:t>
      </w:r>
    </w:p>
    <w:p w14:paraId="3A3B8D7B" w14:textId="77777777" w:rsidR="002201B4" w:rsidRPr="00F22F7C" w:rsidRDefault="002201B4" w:rsidP="002201B4">
      <w:pPr>
        <w:autoSpaceDE w:val="0"/>
        <w:autoSpaceDN w:val="0"/>
        <w:adjustRightInd w:val="0"/>
        <w:spacing w:after="0" w:line="240" w:lineRule="auto"/>
        <w:jc w:val="center"/>
        <w:outlineLvl w:val="0"/>
        <w:rPr>
          <w:rFonts w:ascii="Times New Roman" w:hAnsi="Times New Roman"/>
          <w:b/>
          <w:bCs/>
          <w:kern w:val="2"/>
          <w:sz w:val="24"/>
          <w:szCs w:val="24"/>
        </w:rPr>
      </w:pPr>
    </w:p>
    <w:p w14:paraId="19AF8905" w14:textId="77777777" w:rsidR="002201B4" w:rsidRPr="00C46AA1"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b/>
          <w:bCs/>
          <w:kern w:val="2"/>
          <w:sz w:val="24"/>
          <w:szCs w:val="24"/>
          <w:lang w:eastAsia="ru-RU"/>
        </w:rPr>
      </w:pPr>
      <w:r w:rsidRPr="00C46AA1">
        <w:rPr>
          <w:rFonts w:ascii="Times New Roman" w:eastAsia="Times New Roman" w:hAnsi="Times New Roman"/>
          <w:b/>
          <w:bCs/>
          <w:kern w:val="2"/>
          <w:sz w:val="24"/>
          <w:szCs w:val="24"/>
          <w:lang w:eastAsia="ru-RU"/>
        </w:rPr>
        <w:t>Глава 38. Способы информирования заявителей или их представителей о порядке подачи и рассмотрения жалобы, в том числе с использованием</w:t>
      </w:r>
      <w:r>
        <w:rPr>
          <w:rFonts w:ascii="Times New Roman" w:eastAsia="Times New Roman" w:hAnsi="Times New Roman"/>
          <w:b/>
          <w:bCs/>
          <w:kern w:val="2"/>
          <w:sz w:val="24"/>
          <w:szCs w:val="24"/>
          <w:lang w:eastAsia="ru-RU"/>
        </w:rPr>
        <w:t xml:space="preserve"> </w:t>
      </w:r>
      <w:r w:rsidRPr="00C46AA1">
        <w:rPr>
          <w:rFonts w:ascii="Times New Roman" w:eastAsia="Times New Roman" w:hAnsi="Times New Roman"/>
          <w:b/>
          <w:bCs/>
          <w:kern w:val="2"/>
          <w:sz w:val="24"/>
          <w:szCs w:val="24"/>
          <w:lang w:eastAsia="ru-RU"/>
        </w:rPr>
        <w:t>единого портала государственных и муниципальных услуг (функций)</w:t>
      </w:r>
    </w:p>
    <w:p w14:paraId="7E28366A" w14:textId="77777777" w:rsidR="002201B4" w:rsidRPr="00F22F7C" w:rsidRDefault="002201B4" w:rsidP="002201B4">
      <w:pPr>
        <w:keepNext/>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14:paraId="67BC8A2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178. Информацию о порядке подачи и рассмотрения жалобы заявитель и его представитель могут получить:</w:t>
      </w:r>
    </w:p>
    <w:p w14:paraId="470CC792"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kern w:val="2"/>
          <w:sz w:val="24"/>
          <w:szCs w:val="24"/>
        </w:rPr>
        <w:t xml:space="preserve">1) </w:t>
      </w:r>
      <w:r w:rsidRPr="00F22F7C">
        <w:rPr>
          <w:rFonts w:ascii="Times New Roman" w:hAnsi="Times New Roman"/>
          <w:sz w:val="24"/>
          <w:szCs w:val="24"/>
        </w:rPr>
        <w:t>на информационных стендах, расположенных в помещениях, занимаемых администрацией, или в помещениях МФЦ;</w:t>
      </w:r>
    </w:p>
    <w:p w14:paraId="5050F7DE"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2) на официальном сайте администрации, официальном сайте МФЦ;</w:t>
      </w:r>
    </w:p>
    <w:p w14:paraId="4D41D298"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3) на Портале;</w:t>
      </w:r>
    </w:p>
    <w:p w14:paraId="7138EDFA"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4) </w:t>
      </w:r>
      <w:r w:rsidRPr="00F22F7C">
        <w:rPr>
          <w:rFonts w:ascii="Times New Roman" w:hAnsi="Times New Roman"/>
          <w:sz w:val="24"/>
          <w:szCs w:val="24"/>
        </w:rPr>
        <w:t>лично у муниципального служащего администрации, у работников МФЦ</w:t>
      </w:r>
      <w:r w:rsidRPr="00F22F7C">
        <w:rPr>
          <w:rFonts w:ascii="Times New Roman" w:hAnsi="Times New Roman"/>
          <w:kern w:val="2"/>
          <w:sz w:val="24"/>
          <w:szCs w:val="24"/>
        </w:rPr>
        <w:t>;</w:t>
      </w:r>
    </w:p>
    <w:p w14:paraId="300E8B14"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 xml:space="preserve">5) </w:t>
      </w:r>
      <w:r w:rsidRPr="00F22F7C">
        <w:rPr>
          <w:rFonts w:ascii="Times New Roman" w:hAnsi="Times New Roman"/>
          <w:sz w:val="24"/>
          <w:szCs w:val="24"/>
        </w:rPr>
        <w:t>путем обращения заявителя или его представителя в администрацию, МФЦ с использованием средств телефонной связи</w:t>
      </w:r>
      <w:r w:rsidRPr="00F22F7C">
        <w:rPr>
          <w:rFonts w:ascii="Times New Roman" w:hAnsi="Times New Roman"/>
          <w:kern w:val="2"/>
          <w:sz w:val="24"/>
          <w:szCs w:val="24"/>
        </w:rPr>
        <w:t>;</w:t>
      </w:r>
    </w:p>
    <w:p w14:paraId="38FA507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kern w:val="2"/>
          <w:sz w:val="24"/>
          <w:szCs w:val="24"/>
        </w:rPr>
        <w:t xml:space="preserve">6) </w:t>
      </w:r>
      <w:r w:rsidRPr="00F22F7C">
        <w:rPr>
          <w:rFonts w:ascii="Times New Roman" w:hAnsi="Times New Roman"/>
          <w:sz w:val="24"/>
          <w:szCs w:val="24"/>
        </w:rPr>
        <w:t>путем обращения заявителя или его представителя через организации почтовой связи в администрацию;</w:t>
      </w:r>
    </w:p>
    <w:p w14:paraId="75EDA2AB"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sz w:val="24"/>
          <w:szCs w:val="24"/>
        </w:rPr>
      </w:pPr>
      <w:r w:rsidRPr="00F22F7C">
        <w:rPr>
          <w:rFonts w:ascii="Times New Roman" w:hAnsi="Times New Roman"/>
          <w:sz w:val="24"/>
          <w:szCs w:val="24"/>
        </w:rPr>
        <w:t>7) по электронной почте администрации.</w:t>
      </w:r>
    </w:p>
    <w:p w14:paraId="3886783A"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179. При обращении заявителя или его представителя в администрацию лично,</w:t>
      </w:r>
      <w:r w:rsidRPr="00F22F7C">
        <w:rPr>
          <w:rFonts w:ascii="Times New Roman" w:eastAsia="Times New Roman" w:hAnsi="Times New Roman"/>
          <w:kern w:val="2"/>
          <w:sz w:val="24"/>
          <w:szCs w:val="24"/>
        </w:rPr>
        <w:t xml:space="preserve"> через организации почтовой связи,</w:t>
      </w:r>
      <w:r w:rsidRPr="00F22F7C">
        <w:rPr>
          <w:rFonts w:ascii="Times New Roman" w:hAnsi="Times New Roman"/>
          <w:kern w:val="2"/>
          <w:sz w:val="24"/>
          <w:szCs w:val="24"/>
        </w:rPr>
        <w:t xml:space="preserve">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14:paraId="19BF1786" w14:textId="77777777" w:rsidR="002201B4" w:rsidRPr="00F22F7C" w:rsidRDefault="002201B4" w:rsidP="002201B4">
      <w:pPr>
        <w:autoSpaceDE w:val="0"/>
        <w:autoSpaceDN w:val="0"/>
        <w:adjustRightInd w:val="0"/>
        <w:spacing w:after="0" w:line="240" w:lineRule="auto"/>
        <w:jc w:val="center"/>
        <w:outlineLvl w:val="0"/>
        <w:rPr>
          <w:rFonts w:ascii="Times New Roman" w:hAnsi="Times New Roman"/>
          <w:b/>
          <w:bCs/>
          <w:kern w:val="2"/>
          <w:sz w:val="24"/>
          <w:szCs w:val="24"/>
        </w:rPr>
      </w:pPr>
    </w:p>
    <w:p w14:paraId="52F629F9" w14:textId="77777777" w:rsidR="002201B4" w:rsidRPr="00C46AA1" w:rsidRDefault="002201B4" w:rsidP="002201B4">
      <w:pPr>
        <w:keepNext/>
        <w:keepLines/>
        <w:autoSpaceDE w:val="0"/>
        <w:autoSpaceDN w:val="0"/>
        <w:adjustRightInd w:val="0"/>
        <w:spacing w:after="0" w:line="240" w:lineRule="auto"/>
        <w:ind w:left="540"/>
        <w:jc w:val="center"/>
        <w:outlineLvl w:val="0"/>
        <w:rPr>
          <w:rFonts w:ascii="Times New Roman" w:eastAsia="Times New Roman" w:hAnsi="Times New Roman"/>
          <w:b/>
          <w:bCs/>
          <w:kern w:val="2"/>
          <w:sz w:val="24"/>
          <w:szCs w:val="24"/>
          <w:lang w:eastAsia="ru-RU"/>
        </w:rPr>
      </w:pPr>
      <w:r w:rsidRPr="00C46AA1">
        <w:rPr>
          <w:rFonts w:ascii="Times New Roman" w:eastAsia="Times New Roman" w:hAnsi="Times New Roman"/>
          <w:b/>
          <w:bCs/>
          <w:kern w:val="2"/>
          <w:sz w:val="24"/>
          <w:szCs w:val="24"/>
          <w:lang w:eastAsia="ru-RU"/>
        </w:rPr>
        <w:lastRenderedPageBreak/>
        <w:t xml:space="preserve">Глава 39. Перечень нормативных правовых актов, регулирующих порядок </w:t>
      </w:r>
      <w:r>
        <w:rPr>
          <w:rFonts w:ascii="Times New Roman" w:eastAsia="Times New Roman" w:hAnsi="Times New Roman"/>
          <w:b/>
          <w:bCs/>
          <w:kern w:val="2"/>
          <w:sz w:val="24"/>
          <w:szCs w:val="24"/>
          <w:lang w:eastAsia="ru-RU"/>
        </w:rPr>
        <w:t>д</w:t>
      </w:r>
      <w:r w:rsidRPr="00C46AA1">
        <w:rPr>
          <w:rFonts w:ascii="Times New Roman" w:eastAsia="Times New Roman" w:hAnsi="Times New Roman"/>
          <w:b/>
          <w:bCs/>
          <w:kern w:val="2"/>
          <w:sz w:val="24"/>
          <w:szCs w:val="24"/>
          <w:lang w:eastAsia="ru-RU"/>
        </w:rPr>
        <w:t>осудебного (внесудебного) обжалования действий (бездействия) и (или) решений, принятых (осуществленных)</w:t>
      </w:r>
      <w:r>
        <w:rPr>
          <w:rFonts w:ascii="Times New Roman" w:eastAsia="Times New Roman" w:hAnsi="Times New Roman"/>
          <w:b/>
          <w:bCs/>
          <w:kern w:val="2"/>
          <w:sz w:val="24"/>
          <w:szCs w:val="24"/>
          <w:lang w:eastAsia="ru-RU"/>
        </w:rPr>
        <w:t xml:space="preserve"> </w:t>
      </w:r>
      <w:r w:rsidRPr="00C46AA1">
        <w:rPr>
          <w:rFonts w:ascii="Times New Roman" w:eastAsia="Times New Roman" w:hAnsi="Times New Roman"/>
          <w:b/>
          <w:bCs/>
          <w:kern w:val="2"/>
          <w:sz w:val="24"/>
          <w:szCs w:val="24"/>
          <w:lang w:eastAsia="ru-RU"/>
        </w:rPr>
        <w:t>в ходе предоставления муниципальной услуги</w:t>
      </w:r>
    </w:p>
    <w:p w14:paraId="48B51B6F" w14:textId="77777777" w:rsidR="002201B4" w:rsidRPr="00F22F7C" w:rsidRDefault="002201B4" w:rsidP="002201B4">
      <w:pPr>
        <w:keepNext/>
        <w:keepLines/>
        <w:autoSpaceDE w:val="0"/>
        <w:autoSpaceDN w:val="0"/>
        <w:adjustRightInd w:val="0"/>
        <w:spacing w:after="0" w:line="240" w:lineRule="auto"/>
        <w:ind w:firstLine="709"/>
        <w:jc w:val="both"/>
        <w:rPr>
          <w:rFonts w:ascii="Times New Roman" w:hAnsi="Times New Roman"/>
          <w:kern w:val="2"/>
          <w:sz w:val="24"/>
          <w:szCs w:val="24"/>
        </w:rPr>
      </w:pPr>
    </w:p>
    <w:p w14:paraId="66EA5354"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bookmarkStart w:id="11" w:name="Par28"/>
      <w:bookmarkEnd w:id="11"/>
      <w:r w:rsidRPr="00F22F7C">
        <w:rPr>
          <w:rFonts w:ascii="Times New Roman" w:hAnsi="Times New Roman"/>
          <w:kern w:val="2"/>
          <w:sz w:val="24"/>
          <w:szCs w:val="24"/>
        </w:rPr>
        <w:t>180. Нормативные правовые акты, регулирующие порядок досудебного (внесудебного) обжалования</w:t>
      </w:r>
      <w:r w:rsidRPr="00F22F7C">
        <w:rPr>
          <w:kern w:val="2"/>
          <w:sz w:val="24"/>
          <w:szCs w:val="24"/>
        </w:rPr>
        <w:t xml:space="preserve"> </w:t>
      </w:r>
      <w:r w:rsidRPr="00F22F7C">
        <w:rPr>
          <w:rFonts w:ascii="Times New Roman" w:hAnsi="Times New Roman"/>
          <w:kern w:val="2"/>
          <w:sz w:val="24"/>
          <w:szCs w:val="24"/>
        </w:rPr>
        <w:t>действий (бездействия) и (или) решений, принятых (осуществленных) в ходе предоставления муниципальной услуги:</w:t>
      </w:r>
    </w:p>
    <w:p w14:paraId="468BADD5"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 Федеральный закон от 27 июля 2010 года № 210-ФЗ «Об организации предоставления государственных и муниципальных услуг»;</w:t>
      </w:r>
    </w:p>
    <w:p w14:paraId="7798A8EE" w14:textId="77777777" w:rsidR="002201B4" w:rsidRDefault="002201B4" w:rsidP="002201B4">
      <w:pPr>
        <w:pStyle w:val="ConsPlusNormal"/>
        <w:ind w:firstLine="709"/>
        <w:jc w:val="both"/>
        <w:rPr>
          <w:rFonts w:ascii="Times New Roman" w:hAnsi="Times New Roman" w:cs="Times New Roman"/>
          <w:sz w:val="24"/>
          <w:szCs w:val="24"/>
        </w:rPr>
      </w:pPr>
      <w:r w:rsidRPr="00A27387">
        <w:rPr>
          <w:rFonts w:ascii="Times New Roman" w:hAnsi="Times New Roman"/>
          <w:kern w:val="2"/>
          <w:sz w:val="24"/>
          <w:szCs w:val="24"/>
        </w:rPr>
        <w:t>2)</w:t>
      </w:r>
      <w:r>
        <w:rPr>
          <w:rFonts w:ascii="Times New Roman" w:hAnsi="Times New Roman"/>
          <w:kern w:val="2"/>
          <w:sz w:val="24"/>
          <w:szCs w:val="24"/>
        </w:rPr>
        <w:t xml:space="preserve"> П</w:t>
      </w:r>
      <w:r>
        <w:rPr>
          <w:rFonts w:ascii="Times New Roman" w:hAnsi="Times New Roman" w:cs="Times New Roman"/>
          <w:sz w:val="24"/>
          <w:szCs w:val="24"/>
        </w:rPr>
        <w:t xml:space="preserve">остановление администрации Слюдянского городского поселения  Слюдянского района </w:t>
      </w:r>
      <w:r w:rsidRPr="00D022C3">
        <w:rPr>
          <w:rFonts w:ascii="Times New Roman" w:hAnsi="Times New Roman" w:cs="Times New Roman"/>
          <w:sz w:val="24"/>
          <w:szCs w:val="24"/>
        </w:rPr>
        <w:t>от 01</w:t>
      </w:r>
      <w:r>
        <w:rPr>
          <w:rFonts w:ascii="Times New Roman" w:hAnsi="Times New Roman" w:cs="Times New Roman"/>
          <w:sz w:val="24"/>
          <w:szCs w:val="24"/>
        </w:rPr>
        <w:t xml:space="preserve"> апреля </w:t>
      </w:r>
      <w:r w:rsidRPr="00D022C3">
        <w:rPr>
          <w:rFonts w:ascii="Times New Roman" w:hAnsi="Times New Roman" w:cs="Times New Roman"/>
          <w:sz w:val="24"/>
          <w:szCs w:val="24"/>
        </w:rPr>
        <w:t>2020 № 224</w:t>
      </w:r>
      <w:r>
        <w:rPr>
          <w:rFonts w:ascii="Times New Roman" w:hAnsi="Times New Roman" w:cs="Times New Roman"/>
          <w:sz w:val="24"/>
          <w:szCs w:val="24"/>
        </w:rPr>
        <w:t xml:space="preserve"> «</w:t>
      </w:r>
      <w:r w:rsidRPr="00D022C3">
        <w:rPr>
          <w:rFonts w:ascii="Times New Roman" w:hAnsi="Times New Roman" w:cs="Times New Roman"/>
          <w:sz w:val="24"/>
          <w:szCs w:val="24"/>
        </w:rPr>
        <w:t>Об утверждении Положения об особенностях подачи и рассмотрения жалоб на решения и действия (бездействие) администрации Слюдянского городского поселения, ее должностных лиц, муниципальных служащих, предоставляющих муниципальные услуги</w:t>
      </w:r>
      <w:r>
        <w:rPr>
          <w:rFonts w:ascii="Times New Roman" w:hAnsi="Times New Roman" w:cs="Times New Roman"/>
          <w:sz w:val="24"/>
          <w:szCs w:val="24"/>
        </w:rPr>
        <w:t>».</w:t>
      </w:r>
    </w:p>
    <w:p w14:paraId="3695A986" w14:textId="77777777" w:rsidR="002201B4" w:rsidRPr="00F22F7C" w:rsidRDefault="002201B4" w:rsidP="002201B4">
      <w:pPr>
        <w:autoSpaceDE w:val="0"/>
        <w:autoSpaceDN w:val="0"/>
        <w:adjustRightInd w:val="0"/>
        <w:spacing w:after="0" w:line="240" w:lineRule="auto"/>
        <w:ind w:firstLine="709"/>
        <w:jc w:val="both"/>
        <w:rPr>
          <w:rFonts w:ascii="Times New Roman" w:hAnsi="Times New Roman"/>
          <w:kern w:val="2"/>
          <w:sz w:val="24"/>
          <w:szCs w:val="24"/>
        </w:rPr>
      </w:pPr>
      <w:r w:rsidRPr="00F22F7C">
        <w:rPr>
          <w:rFonts w:ascii="Times New Roman" w:hAnsi="Times New Roman"/>
          <w:kern w:val="2"/>
          <w:sz w:val="24"/>
          <w:szCs w:val="24"/>
        </w:rPr>
        <w:t>181. Информация, содержащаяся в настоящем разделе, подлежит размещению на Портале.</w:t>
      </w:r>
    </w:p>
    <w:p w14:paraId="26954549" w14:textId="77777777" w:rsidR="002201B4" w:rsidRPr="008D31CB" w:rsidRDefault="002201B4" w:rsidP="002201B4">
      <w:pPr>
        <w:autoSpaceDE w:val="0"/>
        <w:autoSpaceDN w:val="0"/>
        <w:adjustRightInd w:val="0"/>
        <w:spacing w:after="0" w:line="240" w:lineRule="auto"/>
        <w:ind w:firstLine="709"/>
        <w:jc w:val="both"/>
        <w:rPr>
          <w:rFonts w:ascii="Times New Roman" w:hAnsi="Times New Roman"/>
          <w:kern w:val="2"/>
          <w:sz w:val="24"/>
          <w:szCs w:val="24"/>
        </w:rPr>
      </w:pPr>
    </w:p>
    <w:p w14:paraId="478FBF8F" w14:textId="77777777" w:rsidR="002201B4" w:rsidRPr="008D31CB" w:rsidRDefault="002201B4" w:rsidP="002201B4">
      <w:pPr>
        <w:autoSpaceDE w:val="0"/>
        <w:autoSpaceDN w:val="0"/>
        <w:adjustRightInd w:val="0"/>
        <w:spacing w:after="0" w:line="240" w:lineRule="auto"/>
        <w:ind w:left="4536"/>
        <w:jc w:val="center"/>
        <w:rPr>
          <w:rFonts w:ascii="Times New Roman" w:eastAsia="Times New Roman" w:hAnsi="Times New Roman"/>
          <w:kern w:val="2"/>
          <w:sz w:val="24"/>
          <w:szCs w:val="24"/>
          <w:lang w:eastAsia="ru-RU"/>
        </w:rPr>
        <w:sectPr w:rsidR="002201B4" w:rsidRPr="008D31CB" w:rsidSect="00925240">
          <w:headerReference w:type="default" r:id="rId10"/>
          <w:footnotePr>
            <w:numRestart w:val="eachPage"/>
          </w:footnotePr>
          <w:pgSz w:w="11906" w:h="16838"/>
          <w:pgMar w:top="1134" w:right="851" w:bottom="1134" w:left="1701" w:header="709" w:footer="709" w:gutter="0"/>
          <w:pgNumType w:start="1"/>
          <w:cols w:space="708"/>
          <w:titlePg/>
          <w:docGrid w:linePitch="360"/>
        </w:sectPr>
      </w:pPr>
    </w:p>
    <w:p w14:paraId="70B4BA12" w14:textId="77777777" w:rsidR="002201B4" w:rsidRPr="008D31CB" w:rsidRDefault="002201B4" w:rsidP="002201B4">
      <w:pPr>
        <w:autoSpaceDE w:val="0"/>
        <w:autoSpaceDN w:val="0"/>
        <w:adjustRightInd w:val="0"/>
        <w:spacing w:after="0" w:line="240" w:lineRule="auto"/>
        <w:ind w:left="4536"/>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lastRenderedPageBreak/>
        <w:t>Приложение</w:t>
      </w:r>
    </w:p>
    <w:p w14:paraId="60533EAC" w14:textId="77777777" w:rsidR="002201B4" w:rsidRPr="008D31CB" w:rsidRDefault="002201B4" w:rsidP="002201B4">
      <w:pPr>
        <w:spacing w:after="0" w:line="240" w:lineRule="auto"/>
        <w:ind w:left="4536"/>
        <w:jc w:val="both"/>
        <w:rPr>
          <w:rFonts w:ascii="Times New Roman" w:hAnsi="Times New Roman"/>
          <w:bCs/>
          <w:kern w:val="2"/>
          <w:sz w:val="24"/>
          <w:szCs w:val="24"/>
        </w:rPr>
      </w:pPr>
      <w:r w:rsidRPr="008D31CB">
        <w:rPr>
          <w:rFonts w:ascii="Times New Roman" w:eastAsia="Times New Roman" w:hAnsi="Times New Roman"/>
          <w:kern w:val="2"/>
          <w:sz w:val="24"/>
          <w:szCs w:val="24"/>
          <w:lang w:eastAsia="ru-RU"/>
        </w:rPr>
        <w:t xml:space="preserve">к административному регламенту предоставления муниципальной услуги </w:t>
      </w:r>
      <w:r w:rsidRPr="008D31CB">
        <w:rPr>
          <w:rFonts w:ascii="Times New Roman" w:hAnsi="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8D31CB">
        <w:rPr>
          <w:rFonts w:ascii="Times New Roman" w:eastAsia="Arial" w:hAnsi="Times New Roman"/>
          <w:sz w:val="24"/>
          <w:szCs w:val="24"/>
          <w:lang w:eastAsia="zh-CN"/>
        </w:rPr>
        <w:t>»</w:t>
      </w:r>
    </w:p>
    <w:tbl>
      <w:tblPr>
        <w:tblW w:w="0" w:type="auto"/>
        <w:tblLook w:val="04A0" w:firstRow="1" w:lastRow="0" w:firstColumn="1" w:lastColumn="0" w:noHBand="0" w:noVBand="1"/>
      </w:tblPr>
      <w:tblGrid>
        <w:gridCol w:w="4580"/>
        <w:gridCol w:w="4775"/>
      </w:tblGrid>
      <w:tr w:rsidR="002201B4" w:rsidRPr="008D31CB" w14:paraId="79721B12" w14:textId="77777777" w:rsidTr="003238C7">
        <w:tc>
          <w:tcPr>
            <w:tcW w:w="4784" w:type="dxa"/>
          </w:tcPr>
          <w:p w14:paraId="74982951" w14:textId="77777777" w:rsidR="002201B4" w:rsidRPr="008D31CB" w:rsidRDefault="002201B4" w:rsidP="003238C7">
            <w:pPr>
              <w:spacing w:after="0" w:line="240" w:lineRule="auto"/>
              <w:jc w:val="both"/>
              <w:rPr>
                <w:rFonts w:ascii="Times New Roman" w:eastAsia="Times New Roman" w:hAnsi="Times New Roman"/>
                <w:b/>
                <w:bCs/>
                <w:kern w:val="2"/>
                <w:sz w:val="24"/>
                <w:szCs w:val="24"/>
                <w:lang w:eastAsia="ru-RU"/>
              </w:rPr>
            </w:pPr>
          </w:p>
        </w:tc>
        <w:tc>
          <w:tcPr>
            <w:tcW w:w="4786" w:type="dxa"/>
          </w:tcPr>
          <w:p w14:paraId="0C760AA8" w14:textId="77777777" w:rsidR="002201B4" w:rsidRPr="008D31CB" w:rsidRDefault="002201B4" w:rsidP="003238C7">
            <w:pPr>
              <w:spacing w:after="0" w:line="240" w:lineRule="auto"/>
              <w:jc w:val="both"/>
              <w:rPr>
                <w:rFonts w:ascii="Times New Roman" w:eastAsia="Times New Roman" w:hAnsi="Times New Roman"/>
                <w:bCs/>
                <w:kern w:val="2"/>
                <w:sz w:val="24"/>
                <w:szCs w:val="24"/>
                <w:lang w:eastAsia="ru-RU"/>
              </w:rPr>
            </w:pPr>
            <w:r w:rsidRPr="008D31CB">
              <w:rPr>
                <w:rFonts w:ascii="Times New Roman" w:eastAsia="Times New Roman" w:hAnsi="Times New Roman"/>
                <w:bCs/>
                <w:kern w:val="2"/>
                <w:sz w:val="24"/>
                <w:szCs w:val="24"/>
                <w:lang w:eastAsia="ru-RU"/>
              </w:rPr>
              <w:t>В ___________________</w:t>
            </w:r>
            <w:r>
              <w:rPr>
                <w:rFonts w:ascii="Times New Roman" w:eastAsia="Times New Roman" w:hAnsi="Times New Roman"/>
                <w:bCs/>
                <w:kern w:val="2"/>
                <w:sz w:val="24"/>
                <w:szCs w:val="24"/>
                <w:lang w:eastAsia="ru-RU"/>
              </w:rPr>
              <w:t>_______</w:t>
            </w:r>
            <w:r w:rsidRPr="008D31CB">
              <w:rPr>
                <w:rFonts w:ascii="Times New Roman" w:eastAsia="Times New Roman" w:hAnsi="Times New Roman"/>
                <w:bCs/>
                <w:kern w:val="2"/>
                <w:sz w:val="24"/>
                <w:szCs w:val="24"/>
                <w:lang w:eastAsia="ru-RU"/>
              </w:rPr>
              <w:t>__________</w:t>
            </w:r>
          </w:p>
          <w:p w14:paraId="278376D2" w14:textId="77777777" w:rsidR="002201B4" w:rsidRPr="00C46AA1" w:rsidRDefault="002201B4" w:rsidP="003238C7">
            <w:pPr>
              <w:spacing w:after="0" w:line="240" w:lineRule="auto"/>
              <w:jc w:val="center"/>
              <w:rPr>
                <w:rFonts w:ascii="Times New Roman" w:eastAsia="Times New Roman" w:hAnsi="Times New Roman"/>
                <w:bCs/>
                <w:kern w:val="2"/>
                <w:sz w:val="16"/>
                <w:szCs w:val="16"/>
                <w:lang w:eastAsia="ru-RU"/>
              </w:rPr>
            </w:pPr>
            <w:r w:rsidRPr="00C46AA1">
              <w:rPr>
                <w:rFonts w:ascii="Times New Roman" w:eastAsia="Times New Roman" w:hAnsi="Times New Roman"/>
                <w:bCs/>
                <w:kern w:val="2"/>
                <w:sz w:val="16"/>
                <w:szCs w:val="16"/>
                <w:lang w:eastAsia="ru-RU"/>
              </w:rPr>
              <w:t>(</w:t>
            </w:r>
            <w:r w:rsidRPr="00C46AA1">
              <w:rPr>
                <w:rFonts w:ascii="Times New Roman" w:eastAsia="Times New Roman" w:hAnsi="Times New Roman"/>
                <w:bCs/>
                <w:i/>
                <w:kern w:val="2"/>
                <w:sz w:val="16"/>
                <w:szCs w:val="16"/>
                <w:lang w:eastAsia="ru-RU"/>
              </w:rPr>
              <w:t xml:space="preserve">указывается наименование комиссии </w:t>
            </w:r>
            <w:r w:rsidRPr="00C46AA1">
              <w:rPr>
                <w:rFonts w:ascii="Times New Roman" w:hAnsi="Times New Roman"/>
                <w:i/>
                <w:sz w:val="16"/>
                <w:szCs w:val="16"/>
              </w:rPr>
              <w:t xml:space="preserve">по подготовке проекта правил землепользования и застройки </w:t>
            </w:r>
            <w:r w:rsidRPr="00C46AA1">
              <w:rPr>
                <w:rFonts w:ascii="Times New Roman" w:eastAsia="Times New Roman" w:hAnsi="Times New Roman"/>
                <w:bCs/>
                <w:i/>
                <w:kern w:val="2"/>
                <w:sz w:val="16"/>
                <w:szCs w:val="16"/>
                <w:lang w:eastAsia="ru-RU"/>
              </w:rPr>
              <w:t>муниципального образования)</w:t>
            </w:r>
          </w:p>
        </w:tc>
      </w:tr>
      <w:tr w:rsidR="002201B4" w:rsidRPr="008D31CB" w14:paraId="0C44E3D9" w14:textId="77777777" w:rsidTr="003238C7">
        <w:tc>
          <w:tcPr>
            <w:tcW w:w="4784" w:type="dxa"/>
          </w:tcPr>
          <w:p w14:paraId="29857801" w14:textId="77777777" w:rsidR="002201B4" w:rsidRPr="008D31CB" w:rsidRDefault="002201B4" w:rsidP="003238C7">
            <w:pPr>
              <w:spacing w:after="0" w:line="240" w:lineRule="auto"/>
              <w:jc w:val="both"/>
              <w:rPr>
                <w:rFonts w:ascii="Times New Roman" w:eastAsia="Times New Roman" w:hAnsi="Times New Roman"/>
                <w:b/>
                <w:bCs/>
                <w:kern w:val="2"/>
                <w:sz w:val="24"/>
                <w:szCs w:val="24"/>
                <w:lang w:eastAsia="ru-RU"/>
              </w:rPr>
            </w:pPr>
          </w:p>
        </w:tc>
        <w:tc>
          <w:tcPr>
            <w:tcW w:w="4786" w:type="dxa"/>
          </w:tcPr>
          <w:p w14:paraId="00597896" w14:textId="77777777" w:rsidR="002201B4" w:rsidRPr="008D31CB" w:rsidRDefault="002201B4" w:rsidP="003238C7">
            <w:pPr>
              <w:spacing w:after="0" w:line="240" w:lineRule="auto"/>
              <w:jc w:val="both"/>
              <w:rPr>
                <w:rFonts w:ascii="Times New Roman" w:eastAsia="Times New Roman" w:hAnsi="Times New Roman"/>
                <w:bCs/>
                <w:kern w:val="2"/>
                <w:sz w:val="24"/>
                <w:szCs w:val="24"/>
                <w:lang w:eastAsia="ru-RU"/>
              </w:rPr>
            </w:pPr>
            <w:r>
              <w:rPr>
                <w:rFonts w:ascii="Times New Roman" w:eastAsia="Times New Roman" w:hAnsi="Times New Roman"/>
                <w:bCs/>
                <w:kern w:val="2"/>
                <w:sz w:val="24"/>
                <w:szCs w:val="24"/>
                <w:lang w:eastAsia="ru-RU"/>
              </w:rPr>
              <w:t>о</w:t>
            </w:r>
            <w:r w:rsidRPr="008D31CB">
              <w:rPr>
                <w:rFonts w:ascii="Times New Roman" w:eastAsia="Times New Roman" w:hAnsi="Times New Roman"/>
                <w:bCs/>
                <w:kern w:val="2"/>
                <w:sz w:val="24"/>
                <w:szCs w:val="24"/>
                <w:lang w:eastAsia="ru-RU"/>
              </w:rPr>
              <w:t>т _</w:t>
            </w:r>
            <w:r>
              <w:rPr>
                <w:rFonts w:ascii="Times New Roman" w:eastAsia="Times New Roman" w:hAnsi="Times New Roman"/>
                <w:bCs/>
                <w:kern w:val="2"/>
                <w:sz w:val="24"/>
                <w:szCs w:val="24"/>
                <w:lang w:eastAsia="ru-RU"/>
              </w:rPr>
              <w:t>_______</w:t>
            </w:r>
            <w:r w:rsidRPr="008D31CB">
              <w:rPr>
                <w:rFonts w:ascii="Times New Roman" w:eastAsia="Times New Roman" w:hAnsi="Times New Roman"/>
                <w:bCs/>
                <w:kern w:val="2"/>
                <w:sz w:val="24"/>
                <w:szCs w:val="24"/>
                <w:lang w:eastAsia="ru-RU"/>
              </w:rPr>
              <w:t>___________________________</w:t>
            </w:r>
          </w:p>
          <w:p w14:paraId="0373CB24" w14:textId="77777777" w:rsidR="002201B4" w:rsidRPr="008D31CB" w:rsidRDefault="002201B4" w:rsidP="003238C7">
            <w:pPr>
              <w:spacing w:after="0" w:line="240" w:lineRule="auto"/>
              <w:jc w:val="center"/>
              <w:rPr>
                <w:rFonts w:ascii="Times New Roman" w:eastAsia="Times New Roman" w:hAnsi="Times New Roman"/>
                <w:bCs/>
                <w:kern w:val="2"/>
                <w:sz w:val="24"/>
                <w:szCs w:val="24"/>
                <w:lang w:eastAsia="ru-RU"/>
              </w:rPr>
            </w:pPr>
            <w:r w:rsidRPr="008D31CB">
              <w:rPr>
                <w:rFonts w:ascii="Times New Roman" w:eastAsia="Times New Roman" w:hAnsi="Times New Roman"/>
                <w:bCs/>
                <w:kern w:val="2"/>
                <w:sz w:val="24"/>
                <w:szCs w:val="24"/>
                <w:lang w:eastAsia="ru-RU"/>
              </w:rPr>
              <w:t>(</w:t>
            </w:r>
            <w:r w:rsidRPr="00C46AA1">
              <w:rPr>
                <w:rFonts w:ascii="Times New Roman" w:eastAsia="Times New Roman" w:hAnsi="Times New Roman"/>
                <w:bCs/>
                <w:i/>
                <w:kern w:val="2"/>
                <w:sz w:val="16"/>
                <w:szCs w:val="16"/>
                <w:lang w:eastAsia="ru-RU"/>
              </w:rPr>
              <w:t>указываются сведения о заявителе</w:t>
            </w:r>
            <w:r w:rsidRPr="008D31CB">
              <w:rPr>
                <w:rFonts w:ascii="Times New Roman" w:eastAsia="Times New Roman" w:hAnsi="Times New Roman"/>
                <w:bCs/>
                <w:i/>
                <w:kern w:val="2"/>
                <w:sz w:val="24"/>
                <w:szCs w:val="24"/>
                <w:lang w:eastAsia="ru-RU"/>
              </w:rPr>
              <w:t>)</w:t>
            </w:r>
            <w:r w:rsidRPr="008D31CB">
              <w:rPr>
                <w:rStyle w:val="a6"/>
                <w:rFonts w:ascii="Times New Roman" w:eastAsia="Times New Roman" w:hAnsi="Times New Roman"/>
                <w:bCs/>
                <w:i/>
                <w:kern w:val="2"/>
                <w:sz w:val="24"/>
                <w:szCs w:val="24"/>
                <w:lang w:eastAsia="ru-RU"/>
              </w:rPr>
              <w:footnoteReference w:id="1"/>
            </w:r>
          </w:p>
        </w:tc>
      </w:tr>
    </w:tbl>
    <w:p w14:paraId="49E5AD6C" w14:textId="77777777" w:rsidR="002201B4" w:rsidRPr="008D31CB" w:rsidRDefault="002201B4" w:rsidP="002201B4">
      <w:pPr>
        <w:spacing w:after="0" w:line="240" w:lineRule="auto"/>
        <w:ind w:left="5529" w:firstLine="141"/>
        <w:jc w:val="both"/>
        <w:rPr>
          <w:rFonts w:ascii="Times New Roman" w:eastAsia="Times New Roman" w:hAnsi="Times New Roman"/>
          <w:kern w:val="2"/>
          <w:sz w:val="24"/>
          <w:szCs w:val="24"/>
          <w:lang w:eastAsia="ru-RU"/>
        </w:rPr>
      </w:pPr>
    </w:p>
    <w:p w14:paraId="0B3AD4A1" w14:textId="77777777" w:rsidR="002201B4" w:rsidRPr="008D31CB" w:rsidRDefault="002201B4" w:rsidP="002201B4">
      <w:pPr>
        <w:pStyle w:val="1"/>
        <w:keepNext w:val="0"/>
        <w:keepLines w:val="0"/>
        <w:autoSpaceDE w:val="0"/>
        <w:autoSpaceDN w:val="0"/>
        <w:adjustRightInd w:val="0"/>
        <w:spacing w:before="0" w:line="240" w:lineRule="auto"/>
        <w:jc w:val="center"/>
        <w:rPr>
          <w:rFonts w:ascii="Times New Roman" w:eastAsia="Calibri" w:hAnsi="Times New Roman"/>
          <w:b/>
          <w:bCs/>
          <w:color w:val="auto"/>
          <w:sz w:val="24"/>
          <w:szCs w:val="24"/>
          <w:lang w:val="ru-RU" w:eastAsia="ru-RU"/>
        </w:rPr>
      </w:pPr>
      <w:r w:rsidRPr="008D31CB">
        <w:rPr>
          <w:rFonts w:ascii="Times New Roman" w:hAnsi="Times New Roman"/>
          <w:b/>
          <w:bCs/>
          <w:color w:val="auto"/>
          <w:kern w:val="2"/>
          <w:sz w:val="24"/>
          <w:szCs w:val="24"/>
          <w:lang w:eastAsia="ru-RU"/>
        </w:rPr>
        <w:t>ЗАЯВЛЕНИЕ</w:t>
      </w:r>
    </w:p>
    <w:p w14:paraId="6AFBCBC0" w14:textId="77777777" w:rsidR="002201B4" w:rsidRPr="008D31CB" w:rsidRDefault="002201B4" w:rsidP="002201B4">
      <w:pPr>
        <w:pStyle w:val="1"/>
        <w:keepNext w:val="0"/>
        <w:keepLines w:val="0"/>
        <w:autoSpaceDE w:val="0"/>
        <w:autoSpaceDN w:val="0"/>
        <w:adjustRightInd w:val="0"/>
        <w:spacing w:before="0" w:line="240" w:lineRule="auto"/>
        <w:jc w:val="center"/>
        <w:rPr>
          <w:rFonts w:ascii="Times New Roman" w:eastAsia="Calibri" w:hAnsi="Times New Roman"/>
          <w:b/>
          <w:bCs/>
          <w:color w:val="auto"/>
          <w:sz w:val="24"/>
          <w:szCs w:val="24"/>
          <w:lang w:val="ru-RU" w:eastAsia="ru-RU"/>
        </w:rPr>
      </w:pPr>
      <w:r w:rsidRPr="008D31CB">
        <w:rPr>
          <w:rFonts w:ascii="Times New Roman" w:eastAsia="Calibri" w:hAnsi="Times New Roman"/>
          <w:b/>
          <w:bCs/>
          <w:color w:val="auto"/>
          <w:sz w:val="24"/>
          <w:szCs w:val="24"/>
          <w:lang w:val="ru-RU" w:eastAsia="ru-RU"/>
        </w:rPr>
        <w:t>о предоставлении разрешения</w:t>
      </w:r>
      <w:r>
        <w:rPr>
          <w:rFonts w:ascii="Times New Roman" w:eastAsia="Calibri" w:hAnsi="Times New Roman"/>
          <w:b/>
          <w:bCs/>
          <w:color w:val="auto"/>
          <w:sz w:val="24"/>
          <w:szCs w:val="24"/>
          <w:lang w:val="ru-RU" w:eastAsia="ru-RU"/>
        </w:rPr>
        <w:t xml:space="preserve"> </w:t>
      </w:r>
      <w:r w:rsidRPr="008D31CB">
        <w:rPr>
          <w:rFonts w:ascii="Times New Roman" w:eastAsia="Calibri" w:hAnsi="Times New Roman"/>
          <w:b/>
          <w:bCs/>
          <w:color w:val="auto"/>
          <w:sz w:val="24"/>
          <w:szCs w:val="24"/>
          <w:lang w:eastAsia="ru-RU"/>
        </w:rPr>
        <w:t xml:space="preserve">на </w:t>
      </w:r>
      <w:r w:rsidRPr="008D31CB">
        <w:rPr>
          <w:rFonts w:ascii="Times New Roman" w:hAnsi="Times New Roman"/>
          <w:b/>
          <w:color w:val="auto"/>
          <w:sz w:val="24"/>
          <w:szCs w:val="24"/>
        </w:rPr>
        <w:t>условно разрешенный вид использования земельного</w:t>
      </w:r>
      <w:r>
        <w:rPr>
          <w:rFonts w:ascii="Times New Roman" w:hAnsi="Times New Roman"/>
          <w:b/>
          <w:color w:val="auto"/>
          <w:sz w:val="24"/>
          <w:szCs w:val="24"/>
          <w:lang w:val="ru-RU"/>
        </w:rPr>
        <w:t xml:space="preserve"> </w:t>
      </w:r>
      <w:r w:rsidRPr="008D31CB">
        <w:rPr>
          <w:rFonts w:ascii="Times New Roman" w:hAnsi="Times New Roman"/>
          <w:b/>
          <w:color w:val="auto"/>
          <w:sz w:val="24"/>
          <w:szCs w:val="24"/>
        </w:rPr>
        <w:t>участка или объекта капитального строительства</w:t>
      </w:r>
    </w:p>
    <w:p w14:paraId="58C4657B" w14:textId="77777777" w:rsidR="002201B4" w:rsidRPr="008D31CB" w:rsidRDefault="002201B4" w:rsidP="002201B4">
      <w:pPr>
        <w:spacing w:after="0" w:line="240" w:lineRule="auto"/>
        <w:jc w:val="center"/>
        <w:rPr>
          <w:rFonts w:ascii="Times New Roman" w:eastAsia="Times New Roman" w:hAnsi="Times New Roman"/>
          <w:b/>
          <w:bCs/>
          <w:kern w:val="2"/>
          <w:sz w:val="24"/>
          <w:szCs w:val="24"/>
          <w:lang w:val="x-none" w:eastAsia="ru-RU"/>
        </w:rPr>
      </w:pPr>
    </w:p>
    <w:p w14:paraId="01760CB5" w14:textId="77777777" w:rsidR="002201B4" w:rsidRPr="008D31CB" w:rsidRDefault="002201B4" w:rsidP="002201B4">
      <w:pPr>
        <w:spacing w:line="240" w:lineRule="auto"/>
        <w:ind w:firstLine="709"/>
        <w:jc w:val="both"/>
        <w:rPr>
          <w:rFonts w:ascii="Times New Roman" w:hAnsi="Times New Roman"/>
          <w:sz w:val="24"/>
          <w:szCs w:val="24"/>
        </w:rPr>
      </w:pPr>
      <w:r w:rsidRPr="008D31CB">
        <w:rPr>
          <w:rFonts w:ascii="Times New Roman" w:hAnsi="Times New Roman"/>
          <w:sz w:val="24"/>
          <w:szCs w:val="24"/>
        </w:rPr>
        <w:t>Прошу предоставить разрешение на условно разрешенный вид использования земельного участка или объекта капитального строительства, расположенного по адресу:____________</w:t>
      </w:r>
      <w:r>
        <w:rPr>
          <w:rFonts w:ascii="Times New Roman" w:hAnsi="Times New Roman"/>
          <w:sz w:val="24"/>
          <w:szCs w:val="24"/>
        </w:rPr>
        <w:t>_______________________________________</w:t>
      </w:r>
      <w:r w:rsidRPr="008D31CB">
        <w:rPr>
          <w:rFonts w:ascii="Times New Roman" w:hAnsi="Times New Roman"/>
          <w:sz w:val="24"/>
          <w:szCs w:val="24"/>
        </w:rPr>
        <w:t>____________________</w:t>
      </w:r>
    </w:p>
    <w:p w14:paraId="28D23A3F" w14:textId="77777777" w:rsidR="002201B4" w:rsidRPr="008D31CB" w:rsidRDefault="002201B4" w:rsidP="002201B4">
      <w:pPr>
        <w:spacing w:line="240" w:lineRule="auto"/>
        <w:ind w:firstLine="709"/>
        <w:jc w:val="both"/>
        <w:rPr>
          <w:rFonts w:ascii="Times New Roman" w:hAnsi="Times New Roman"/>
          <w:bCs/>
          <w:sz w:val="24"/>
          <w:szCs w:val="24"/>
          <w:lang w:eastAsia="ru-RU"/>
        </w:rPr>
      </w:pPr>
      <w:r w:rsidRPr="008D31CB">
        <w:rPr>
          <w:rFonts w:ascii="Times New Roman" w:hAnsi="Times New Roman"/>
          <w:bCs/>
          <w:sz w:val="24"/>
          <w:szCs w:val="24"/>
          <w:lang w:eastAsia="ru-RU"/>
        </w:rPr>
        <w:t xml:space="preserve">Кадастровый номер земельного участка или объекта </w:t>
      </w:r>
      <w:r w:rsidRPr="008D31CB">
        <w:rPr>
          <w:rFonts w:ascii="Times New Roman" w:hAnsi="Times New Roman"/>
          <w:sz w:val="24"/>
          <w:szCs w:val="24"/>
        </w:rPr>
        <w:t>капитального строительства</w:t>
      </w:r>
      <w:r w:rsidRPr="008D31CB">
        <w:rPr>
          <w:rFonts w:ascii="Times New Roman" w:hAnsi="Times New Roman"/>
          <w:bCs/>
          <w:sz w:val="24"/>
          <w:szCs w:val="24"/>
          <w:lang w:eastAsia="ru-RU"/>
        </w:rPr>
        <w:t xml:space="preserve"> (при наличии) _____</w:t>
      </w:r>
      <w:r>
        <w:rPr>
          <w:rFonts w:ascii="Times New Roman" w:hAnsi="Times New Roman"/>
          <w:bCs/>
          <w:sz w:val="24"/>
          <w:szCs w:val="24"/>
          <w:lang w:eastAsia="ru-RU"/>
        </w:rPr>
        <w:t>_______________________</w:t>
      </w:r>
      <w:r w:rsidRPr="008D31CB">
        <w:rPr>
          <w:rFonts w:ascii="Times New Roman" w:hAnsi="Times New Roman"/>
          <w:bCs/>
          <w:sz w:val="24"/>
          <w:szCs w:val="24"/>
          <w:lang w:eastAsia="ru-RU"/>
        </w:rPr>
        <w:t>_____________________________________</w:t>
      </w:r>
    </w:p>
    <w:p w14:paraId="24114919" w14:textId="77777777" w:rsidR="002201B4" w:rsidRPr="008D31CB" w:rsidRDefault="002201B4" w:rsidP="002201B4">
      <w:pPr>
        <w:tabs>
          <w:tab w:val="left" w:pos="9356"/>
        </w:tabs>
        <w:spacing w:line="240" w:lineRule="auto"/>
        <w:ind w:firstLine="709"/>
        <w:jc w:val="both"/>
        <w:rPr>
          <w:rFonts w:ascii="Times New Roman" w:hAnsi="Times New Roman"/>
          <w:spacing w:val="2"/>
          <w:sz w:val="24"/>
          <w:szCs w:val="24"/>
        </w:rPr>
      </w:pPr>
      <w:r w:rsidRPr="008D31CB">
        <w:rPr>
          <w:rFonts w:ascii="Times New Roman" w:hAnsi="Times New Roman"/>
          <w:spacing w:val="2"/>
          <w:sz w:val="24"/>
          <w:szCs w:val="24"/>
          <w:shd w:val="clear" w:color="auto" w:fill="FFFFFF"/>
        </w:rPr>
        <w:t xml:space="preserve">Существующий вид разрешенного использования земельного участка </w:t>
      </w:r>
      <w:r w:rsidRPr="008D31CB">
        <w:rPr>
          <w:rFonts w:ascii="Times New Roman" w:hAnsi="Times New Roman"/>
          <w:bCs/>
          <w:sz w:val="24"/>
          <w:szCs w:val="24"/>
          <w:lang w:eastAsia="ru-RU"/>
        </w:rPr>
        <w:t xml:space="preserve">или объекта </w:t>
      </w:r>
      <w:r w:rsidRPr="008D31CB">
        <w:rPr>
          <w:rFonts w:ascii="Times New Roman" w:hAnsi="Times New Roman"/>
          <w:sz w:val="24"/>
          <w:szCs w:val="24"/>
        </w:rPr>
        <w:t>капитального строительства</w:t>
      </w:r>
      <w:r w:rsidRPr="008D31CB">
        <w:rPr>
          <w:rFonts w:ascii="Times New Roman" w:hAnsi="Times New Roman"/>
          <w:spacing w:val="2"/>
          <w:sz w:val="24"/>
          <w:szCs w:val="24"/>
          <w:shd w:val="clear" w:color="auto" w:fill="FFFFFF"/>
        </w:rPr>
        <w:t xml:space="preserve"> __</w:t>
      </w:r>
      <w:r>
        <w:rPr>
          <w:rFonts w:ascii="Times New Roman" w:hAnsi="Times New Roman"/>
          <w:spacing w:val="2"/>
          <w:sz w:val="24"/>
          <w:szCs w:val="24"/>
          <w:shd w:val="clear" w:color="auto" w:fill="FFFFFF"/>
        </w:rPr>
        <w:t>________________________</w:t>
      </w:r>
      <w:r w:rsidRPr="008D31CB">
        <w:rPr>
          <w:rFonts w:ascii="Times New Roman" w:hAnsi="Times New Roman"/>
          <w:spacing w:val="2"/>
          <w:sz w:val="24"/>
          <w:szCs w:val="24"/>
          <w:shd w:val="clear" w:color="auto" w:fill="FFFFFF"/>
        </w:rPr>
        <w:t>__________________________</w:t>
      </w:r>
    </w:p>
    <w:p w14:paraId="462E0AA1" w14:textId="77777777" w:rsidR="002201B4" w:rsidRPr="008D31CB" w:rsidRDefault="002201B4" w:rsidP="002201B4">
      <w:pPr>
        <w:tabs>
          <w:tab w:val="left" w:pos="9356"/>
        </w:tabs>
        <w:spacing w:line="240" w:lineRule="auto"/>
        <w:ind w:firstLine="709"/>
        <w:jc w:val="both"/>
        <w:rPr>
          <w:rFonts w:ascii="Times New Roman" w:hAnsi="Times New Roman"/>
          <w:spacing w:val="2"/>
          <w:sz w:val="24"/>
          <w:szCs w:val="24"/>
        </w:rPr>
      </w:pPr>
      <w:r w:rsidRPr="008D31CB">
        <w:rPr>
          <w:rFonts w:ascii="Times New Roman" w:hAnsi="Times New Roman"/>
          <w:spacing w:val="2"/>
          <w:sz w:val="24"/>
          <w:szCs w:val="24"/>
          <w:shd w:val="clear" w:color="auto" w:fill="FFFFFF"/>
        </w:rPr>
        <w:t xml:space="preserve">Испрашиваемый условно разрешенный вид использования земельного участка </w:t>
      </w:r>
      <w:r w:rsidRPr="008D31CB">
        <w:rPr>
          <w:rFonts w:ascii="Times New Roman" w:hAnsi="Times New Roman"/>
          <w:bCs/>
          <w:sz w:val="24"/>
          <w:szCs w:val="24"/>
          <w:lang w:eastAsia="ru-RU"/>
        </w:rPr>
        <w:t xml:space="preserve">или объекта </w:t>
      </w:r>
      <w:r w:rsidRPr="008D31CB">
        <w:rPr>
          <w:rFonts w:ascii="Times New Roman" w:hAnsi="Times New Roman"/>
          <w:sz w:val="24"/>
          <w:szCs w:val="24"/>
        </w:rPr>
        <w:t>капитального строительства</w:t>
      </w:r>
      <w:r w:rsidRPr="008D31CB">
        <w:rPr>
          <w:rFonts w:ascii="Times New Roman" w:hAnsi="Times New Roman"/>
          <w:bCs/>
          <w:sz w:val="24"/>
          <w:szCs w:val="24"/>
          <w:lang w:eastAsia="ru-RU"/>
        </w:rPr>
        <w:t xml:space="preserve"> </w:t>
      </w:r>
      <w:r w:rsidRPr="008D31CB">
        <w:rPr>
          <w:rFonts w:ascii="Times New Roman" w:hAnsi="Times New Roman"/>
          <w:spacing w:val="2"/>
          <w:sz w:val="24"/>
          <w:szCs w:val="24"/>
          <w:shd w:val="clear" w:color="auto" w:fill="FFFFFF"/>
        </w:rPr>
        <w:t>_______</w:t>
      </w:r>
      <w:r>
        <w:rPr>
          <w:rFonts w:ascii="Times New Roman" w:hAnsi="Times New Roman"/>
          <w:spacing w:val="2"/>
          <w:sz w:val="24"/>
          <w:szCs w:val="24"/>
          <w:shd w:val="clear" w:color="auto" w:fill="FFFFFF"/>
        </w:rPr>
        <w:t>___________________</w:t>
      </w:r>
      <w:r w:rsidRPr="008D31CB">
        <w:rPr>
          <w:rFonts w:ascii="Times New Roman" w:hAnsi="Times New Roman"/>
          <w:spacing w:val="2"/>
          <w:sz w:val="24"/>
          <w:szCs w:val="24"/>
          <w:shd w:val="clear" w:color="auto" w:fill="FFFFFF"/>
        </w:rPr>
        <w:t>_______________</w:t>
      </w:r>
    </w:p>
    <w:p w14:paraId="6F5A89B4" w14:textId="77777777" w:rsidR="002201B4" w:rsidRPr="008D31CB" w:rsidRDefault="002201B4" w:rsidP="002201B4">
      <w:pPr>
        <w:tabs>
          <w:tab w:val="left" w:pos="9356"/>
        </w:tabs>
        <w:spacing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2201B4" w:rsidRPr="008D31CB" w14:paraId="653BB40D" w14:textId="77777777" w:rsidTr="003238C7">
        <w:tc>
          <w:tcPr>
            <w:tcW w:w="534" w:type="dxa"/>
          </w:tcPr>
          <w:p w14:paraId="7F61C45C"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1)</w:t>
            </w:r>
          </w:p>
        </w:tc>
        <w:tc>
          <w:tcPr>
            <w:tcW w:w="8211" w:type="dxa"/>
            <w:tcBorders>
              <w:bottom w:val="single" w:sz="4" w:space="0" w:color="auto"/>
            </w:tcBorders>
          </w:tcPr>
          <w:p w14:paraId="64B6F4EE"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p>
        </w:tc>
        <w:tc>
          <w:tcPr>
            <w:tcW w:w="294" w:type="dxa"/>
          </w:tcPr>
          <w:p w14:paraId="59DF43DF" w14:textId="77777777" w:rsidR="002201B4" w:rsidRPr="008D31CB" w:rsidRDefault="002201B4" w:rsidP="003238C7">
            <w:pPr>
              <w:spacing w:after="0" w:line="240" w:lineRule="auto"/>
              <w:jc w:val="both"/>
              <w:rPr>
                <w:rFonts w:ascii="Times New Roman" w:eastAsia="Times New Roman" w:hAnsi="Times New Roman"/>
                <w:kern w:val="2"/>
                <w:sz w:val="24"/>
                <w:szCs w:val="24"/>
                <w:lang w:val="en-US" w:eastAsia="ru-RU"/>
              </w:rPr>
            </w:pPr>
            <w:r w:rsidRPr="008D31CB">
              <w:rPr>
                <w:rFonts w:ascii="Times New Roman" w:eastAsia="Times New Roman" w:hAnsi="Times New Roman"/>
                <w:kern w:val="2"/>
                <w:sz w:val="24"/>
                <w:szCs w:val="24"/>
                <w:lang w:val="en-US" w:eastAsia="ru-RU"/>
              </w:rPr>
              <w:t>;</w:t>
            </w:r>
          </w:p>
        </w:tc>
      </w:tr>
      <w:tr w:rsidR="002201B4" w:rsidRPr="008D31CB" w14:paraId="76E2FDDC" w14:textId="77777777" w:rsidTr="003238C7">
        <w:tc>
          <w:tcPr>
            <w:tcW w:w="534" w:type="dxa"/>
          </w:tcPr>
          <w:p w14:paraId="3E774218"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2)</w:t>
            </w:r>
          </w:p>
        </w:tc>
        <w:tc>
          <w:tcPr>
            <w:tcW w:w="8211" w:type="dxa"/>
            <w:tcBorders>
              <w:top w:val="single" w:sz="4" w:space="0" w:color="auto"/>
              <w:bottom w:val="single" w:sz="4" w:space="0" w:color="auto"/>
            </w:tcBorders>
          </w:tcPr>
          <w:p w14:paraId="002F77BA"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p>
        </w:tc>
        <w:tc>
          <w:tcPr>
            <w:tcW w:w="294" w:type="dxa"/>
          </w:tcPr>
          <w:p w14:paraId="3810C85A" w14:textId="77777777" w:rsidR="002201B4" w:rsidRPr="008D31CB" w:rsidRDefault="002201B4" w:rsidP="003238C7">
            <w:pPr>
              <w:spacing w:after="0" w:line="240" w:lineRule="auto"/>
              <w:jc w:val="both"/>
              <w:rPr>
                <w:rFonts w:ascii="Times New Roman" w:eastAsia="Times New Roman" w:hAnsi="Times New Roman"/>
                <w:kern w:val="2"/>
                <w:sz w:val="24"/>
                <w:szCs w:val="24"/>
                <w:lang w:val="en-US" w:eastAsia="ru-RU"/>
              </w:rPr>
            </w:pPr>
            <w:r w:rsidRPr="008D31CB">
              <w:rPr>
                <w:rFonts w:ascii="Times New Roman" w:eastAsia="Times New Roman" w:hAnsi="Times New Roman"/>
                <w:kern w:val="2"/>
                <w:sz w:val="24"/>
                <w:szCs w:val="24"/>
                <w:lang w:val="en-US" w:eastAsia="ru-RU"/>
              </w:rPr>
              <w:t>;</w:t>
            </w:r>
          </w:p>
        </w:tc>
      </w:tr>
    </w:tbl>
    <w:p w14:paraId="7D31CEFD" w14:textId="77777777" w:rsidR="002201B4" w:rsidRPr="008D31CB" w:rsidRDefault="002201B4" w:rsidP="002201B4">
      <w:pPr>
        <w:spacing w:after="0" w:line="240" w:lineRule="auto"/>
        <w:jc w:val="both"/>
        <w:rPr>
          <w:rFonts w:ascii="Times New Roman" w:eastAsia="Times New Roman" w:hAnsi="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2201B4" w:rsidRPr="008D31CB" w14:paraId="12883CC0" w14:textId="77777777" w:rsidTr="003238C7">
        <w:tc>
          <w:tcPr>
            <w:tcW w:w="314" w:type="dxa"/>
          </w:tcPr>
          <w:p w14:paraId="7ADEB9AA"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w:t>
            </w:r>
          </w:p>
        </w:tc>
        <w:tc>
          <w:tcPr>
            <w:tcW w:w="503" w:type="dxa"/>
            <w:tcBorders>
              <w:bottom w:val="single" w:sz="4" w:space="0" w:color="auto"/>
            </w:tcBorders>
          </w:tcPr>
          <w:p w14:paraId="4D85B567"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p>
        </w:tc>
        <w:tc>
          <w:tcPr>
            <w:tcW w:w="337" w:type="dxa"/>
          </w:tcPr>
          <w:p w14:paraId="1D8D19FF"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w:t>
            </w:r>
          </w:p>
        </w:tc>
        <w:tc>
          <w:tcPr>
            <w:tcW w:w="1789" w:type="dxa"/>
            <w:tcBorders>
              <w:bottom w:val="single" w:sz="4" w:space="0" w:color="auto"/>
            </w:tcBorders>
          </w:tcPr>
          <w:p w14:paraId="492AFC7D"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p>
        </w:tc>
        <w:tc>
          <w:tcPr>
            <w:tcW w:w="567" w:type="dxa"/>
          </w:tcPr>
          <w:p w14:paraId="112531BD"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20</w:t>
            </w:r>
          </w:p>
        </w:tc>
        <w:tc>
          <w:tcPr>
            <w:tcW w:w="426" w:type="dxa"/>
            <w:tcBorders>
              <w:bottom w:val="single" w:sz="4" w:space="0" w:color="auto"/>
            </w:tcBorders>
          </w:tcPr>
          <w:p w14:paraId="5AF1C978"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p>
        </w:tc>
        <w:tc>
          <w:tcPr>
            <w:tcW w:w="401" w:type="dxa"/>
          </w:tcPr>
          <w:p w14:paraId="08CAE813"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r w:rsidRPr="008D31CB">
              <w:rPr>
                <w:rFonts w:ascii="Times New Roman" w:eastAsia="Times New Roman" w:hAnsi="Times New Roman"/>
                <w:kern w:val="2"/>
                <w:sz w:val="24"/>
                <w:szCs w:val="24"/>
                <w:lang w:eastAsia="ru-RU"/>
              </w:rPr>
              <w:t>г.</w:t>
            </w:r>
          </w:p>
        </w:tc>
        <w:tc>
          <w:tcPr>
            <w:tcW w:w="733" w:type="dxa"/>
          </w:tcPr>
          <w:p w14:paraId="6B35CE75" w14:textId="77777777" w:rsidR="002201B4" w:rsidRPr="008D31CB" w:rsidRDefault="002201B4" w:rsidP="003238C7">
            <w:pPr>
              <w:spacing w:after="0" w:line="240" w:lineRule="auto"/>
              <w:jc w:val="both"/>
              <w:rPr>
                <w:rFonts w:ascii="Times New Roman" w:eastAsia="Times New Roman" w:hAnsi="Times New Roman"/>
                <w:kern w:val="2"/>
                <w:sz w:val="24"/>
                <w:szCs w:val="24"/>
                <w:lang w:eastAsia="ru-RU"/>
              </w:rPr>
            </w:pPr>
          </w:p>
        </w:tc>
        <w:tc>
          <w:tcPr>
            <w:tcW w:w="3969" w:type="dxa"/>
            <w:tcBorders>
              <w:bottom w:val="single" w:sz="4" w:space="0" w:color="auto"/>
            </w:tcBorders>
          </w:tcPr>
          <w:p w14:paraId="0A3E4921" w14:textId="77777777" w:rsidR="002201B4" w:rsidRPr="008D31CB" w:rsidRDefault="002201B4" w:rsidP="003238C7">
            <w:pPr>
              <w:spacing w:after="0" w:line="240" w:lineRule="auto"/>
              <w:ind w:right="-108"/>
              <w:jc w:val="both"/>
              <w:rPr>
                <w:rFonts w:ascii="Times New Roman" w:eastAsia="Times New Roman" w:hAnsi="Times New Roman"/>
                <w:kern w:val="2"/>
                <w:sz w:val="24"/>
                <w:szCs w:val="24"/>
                <w:lang w:eastAsia="ru-RU"/>
              </w:rPr>
            </w:pPr>
          </w:p>
        </w:tc>
      </w:tr>
      <w:tr w:rsidR="002201B4" w:rsidRPr="008D31CB" w14:paraId="5B648024" w14:textId="77777777" w:rsidTr="003238C7">
        <w:tc>
          <w:tcPr>
            <w:tcW w:w="314" w:type="dxa"/>
          </w:tcPr>
          <w:p w14:paraId="0F8F495A"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503" w:type="dxa"/>
            <w:tcBorders>
              <w:top w:val="single" w:sz="4" w:space="0" w:color="auto"/>
            </w:tcBorders>
          </w:tcPr>
          <w:p w14:paraId="06FDACA2"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337" w:type="dxa"/>
          </w:tcPr>
          <w:p w14:paraId="4CD47966"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1789" w:type="dxa"/>
            <w:tcBorders>
              <w:top w:val="single" w:sz="4" w:space="0" w:color="auto"/>
            </w:tcBorders>
          </w:tcPr>
          <w:p w14:paraId="0E4220E3"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567" w:type="dxa"/>
          </w:tcPr>
          <w:p w14:paraId="19F46E59"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426" w:type="dxa"/>
            <w:tcBorders>
              <w:top w:val="single" w:sz="4" w:space="0" w:color="auto"/>
            </w:tcBorders>
          </w:tcPr>
          <w:p w14:paraId="513A038E"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401" w:type="dxa"/>
          </w:tcPr>
          <w:p w14:paraId="39A73368"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733" w:type="dxa"/>
          </w:tcPr>
          <w:p w14:paraId="5E6BE7EF" w14:textId="77777777" w:rsidR="002201B4" w:rsidRPr="008D31CB" w:rsidRDefault="002201B4" w:rsidP="003238C7">
            <w:pPr>
              <w:spacing w:after="0" w:line="240" w:lineRule="auto"/>
              <w:jc w:val="center"/>
              <w:rPr>
                <w:rFonts w:ascii="Times New Roman" w:eastAsia="Times New Roman" w:hAnsi="Times New Roman"/>
                <w:kern w:val="2"/>
                <w:sz w:val="24"/>
                <w:szCs w:val="24"/>
                <w:lang w:eastAsia="ru-RU"/>
              </w:rPr>
            </w:pPr>
          </w:p>
        </w:tc>
        <w:tc>
          <w:tcPr>
            <w:tcW w:w="3969" w:type="dxa"/>
            <w:tcBorders>
              <w:top w:val="single" w:sz="4" w:space="0" w:color="auto"/>
            </w:tcBorders>
          </w:tcPr>
          <w:p w14:paraId="6CAD9CC7" w14:textId="77777777" w:rsidR="002201B4" w:rsidRPr="00C46AA1" w:rsidRDefault="002201B4" w:rsidP="003238C7">
            <w:pPr>
              <w:spacing w:after="0" w:line="240" w:lineRule="auto"/>
              <w:ind w:right="-108"/>
              <w:jc w:val="center"/>
              <w:rPr>
                <w:rFonts w:ascii="Times New Roman" w:eastAsia="Times New Roman" w:hAnsi="Times New Roman"/>
                <w:color w:val="000000"/>
                <w:kern w:val="2"/>
                <w:sz w:val="16"/>
                <w:szCs w:val="16"/>
                <w:lang w:eastAsia="ru-RU"/>
              </w:rPr>
            </w:pPr>
            <w:r w:rsidRPr="00C46AA1">
              <w:rPr>
                <w:rFonts w:ascii="Times New Roman" w:eastAsia="Times New Roman" w:hAnsi="Times New Roman"/>
                <w:color w:val="000000"/>
                <w:kern w:val="2"/>
                <w:sz w:val="16"/>
                <w:szCs w:val="16"/>
                <w:lang w:eastAsia="ru-RU"/>
              </w:rPr>
              <w:t>(подпись заявителя или</w:t>
            </w:r>
            <w:r>
              <w:rPr>
                <w:rFonts w:ascii="Times New Roman" w:eastAsia="Times New Roman" w:hAnsi="Times New Roman"/>
                <w:color w:val="000000"/>
                <w:kern w:val="2"/>
                <w:sz w:val="16"/>
                <w:szCs w:val="16"/>
                <w:lang w:eastAsia="ru-RU"/>
              </w:rPr>
              <w:t xml:space="preserve"> </w:t>
            </w:r>
            <w:r w:rsidRPr="00C46AA1">
              <w:rPr>
                <w:rFonts w:ascii="Times New Roman" w:eastAsia="Times New Roman" w:hAnsi="Times New Roman"/>
                <w:color w:val="000000"/>
                <w:kern w:val="2"/>
                <w:sz w:val="16"/>
                <w:szCs w:val="16"/>
                <w:lang w:eastAsia="ru-RU"/>
              </w:rPr>
              <w:t>представителя заявителя)</w:t>
            </w:r>
          </w:p>
        </w:tc>
      </w:tr>
    </w:tbl>
    <w:p w14:paraId="3994DD0A" w14:textId="77777777" w:rsidR="002201B4" w:rsidRPr="008D31CB" w:rsidRDefault="002201B4" w:rsidP="002201B4">
      <w:pPr>
        <w:autoSpaceDE w:val="0"/>
        <w:autoSpaceDN w:val="0"/>
        <w:adjustRightInd w:val="0"/>
        <w:spacing w:after="0" w:line="240" w:lineRule="auto"/>
        <w:ind w:firstLine="709"/>
        <w:jc w:val="both"/>
        <w:rPr>
          <w:rFonts w:ascii="Times New Roman" w:hAnsi="Times New Roman"/>
          <w:kern w:val="2"/>
          <w:sz w:val="24"/>
          <w:szCs w:val="24"/>
        </w:rPr>
      </w:pPr>
    </w:p>
    <w:p w14:paraId="1EF09B0E" w14:textId="77777777" w:rsidR="002201B4" w:rsidRDefault="002201B4"/>
    <w:p w14:paraId="0F793A6F" w14:textId="77777777" w:rsidR="002201B4" w:rsidRDefault="002201B4"/>
    <w:p w14:paraId="38C37FB4" w14:textId="77777777" w:rsidR="002201B4" w:rsidRDefault="002201B4"/>
    <w:sectPr w:rsidR="002201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34745" w14:textId="77777777" w:rsidR="005D01D5" w:rsidRDefault="005D01D5" w:rsidP="002201B4">
      <w:pPr>
        <w:spacing w:after="0" w:line="240" w:lineRule="auto"/>
      </w:pPr>
      <w:r>
        <w:separator/>
      </w:r>
    </w:p>
  </w:endnote>
  <w:endnote w:type="continuationSeparator" w:id="0">
    <w:p w14:paraId="20FF33D4" w14:textId="77777777" w:rsidR="005D01D5" w:rsidRDefault="005D01D5" w:rsidP="0022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620B5" w14:textId="77777777" w:rsidR="005D01D5" w:rsidRDefault="005D01D5" w:rsidP="002201B4">
      <w:pPr>
        <w:spacing w:after="0" w:line="240" w:lineRule="auto"/>
      </w:pPr>
      <w:r>
        <w:separator/>
      </w:r>
    </w:p>
  </w:footnote>
  <w:footnote w:type="continuationSeparator" w:id="0">
    <w:p w14:paraId="174B5037" w14:textId="77777777" w:rsidR="005D01D5" w:rsidRDefault="005D01D5" w:rsidP="002201B4">
      <w:pPr>
        <w:spacing w:after="0" w:line="240" w:lineRule="auto"/>
      </w:pPr>
      <w:r>
        <w:continuationSeparator/>
      </w:r>
    </w:p>
  </w:footnote>
  <w:footnote w:id="1">
    <w:p w14:paraId="3AD5E778" w14:textId="77777777" w:rsidR="002201B4" w:rsidRPr="00B75BC1" w:rsidRDefault="002201B4" w:rsidP="002201B4">
      <w:pPr>
        <w:pStyle w:val="a4"/>
        <w:rPr>
          <w:rFonts w:ascii="Times New Roman" w:hAnsi="Times New Roman"/>
          <w:sz w:val="22"/>
          <w:szCs w:val="22"/>
        </w:rPr>
      </w:pPr>
      <w:r w:rsidRPr="00B75BC1">
        <w:rPr>
          <w:rStyle w:val="a6"/>
          <w:rFonts w:ascii="Times New Roman" w:hAnsi="Times New Roman"/>
          <w:sz w:val="22"/>
          <w:szCs w:val="22"/>
        </w:rPr>
        <w:footnoteRef/>
      </w:r>
      <w:r w:rsidRPr="00B75BC1">
        <w:rPr>
          <w:rFonts w:ascii="Times New Roman" w:hAnsi="Times New Roman"/>
          <w:sz w:val="22"/>
          <w:szCs w:val="22"/>
        </w:rPr>
        <w:t xml:space="preserve"> Для заявителя</w:t>
      </w:r>
      <w:r>
        <w:rPr>
          <w:rFonts w:ascii="Times New Roman" w:hAnsi="Times New Roman"/>
          <w:sz w:val="22"/>
          <w:szCs w:val="22"/>
        </w:rPr>
        <w:t xml:space="preserve">, являющегося </w:t>
      </w:r>
      <w:r w:rsidRPr="00B75BC1">
        <w:rPr>
          <w:rFonts w:ascii="Times New Roman" w:hAnsi="Times New Roman"/>
          <w:sz w:val="22"/>
          <w:szCs w:val="22"/>
        </w:rPr>
        <w:t>физическ</w:t>
      </w:r>
      <w:r>
        <w:rPr>
          <w:rFonts w:ascii="Times New Roman" w:hAnsi="Times New Roman"/>
          <w:sz w:val="22"/>
          <w:szCs w:val="22"/>
        </w:rPr>
        <w:t>им</w:t>
      </w:r>
      <w:r w:rsidRPr="00B75BC1">
        <w:rPr>
          <w:rFonts w:ascii="Times New Roman" w:hAnsi="Times New Roman"/>
          <w:sz w:val="22"/>
          <w:szCs w:val="22"/>
        </w:rPr>
        <w:t xml:space="preserve"> лиц</w:t>
      </w:r>
      <w:r>
        <w:rPr>
          <w:rFonts w:ascii="Times New Roman" w:hAnsi="Times New Roman"/>
          <w:sz w:val="22"/>
          <w:szCs w:val="22"/>
        </w:rPr>
        <w:t>ом,</w:t>
      </w:r>
      <w:r w:rsidRPr="00B75BC1">
        <w:rPr>
          <w:rFonts w:ascii="Times New Roman" w:hAnsi="Times New Roman"/>
          <w:sz w:val="22"/>
          <w:szCs w:val="22"/>
        </w:rPr>
        <w:t xml:space="preserve"> указывается: 1) фамилия, имя (полностью), при наличии отчество (полностью); 2) документ</w:t>
      </w:r>
      <w:r>
        <w:rPr>
          <w:rFonts w:ascii="Times New Roman" w:hAnsi="Times New Roman"/>
          <w:sz w:val="22"/>
          <w:szCs w:val="22"/>
        </w:rPr>
        <w:t>,</w:t>
      </w:r>
      <w:r w:rsidRPr="00B75BC1">
        <w:rPr>
          <w:rFonts w:ascii="Times New Roman" w:hAnsi="Times New Roman"/>
          <w:sz w:val="22"/>
          <w:szCs w:val="22"/>
        </w:rPr>
        <w:t xml:space="preserve"> удостоверяющий личность: вид, серия, номер, кем и когда выдан; </w:t>
      </w:r>
      <w:r>
        <w:rPr>
          <w:rFonts w:ascii="Times New Roman" w:hAnsi="Times New Roman"/>
          <w:sz w:val="22"/>
          <w:szCs w:val="22"/>
        </w:rPr>
        <w:t xml:space="preserve">3) </w:t>
      </w:r>
      <w:r w:rsidRPr="00B75BC1">
        <w:rPr>
          <w:rFonts w:ascii="Times New Roman" w:hAnsi="Times New Roman"/>
          <w:sz w:val="22"/>
          <w:szCs w:val="22"/>
        </w:rPr>
        <w:t xml:space="preserve">место жительства; </w:t>
      </w:r>
      <w:r>
        <w:rPr>
          <w:rFonts w:ascii="Times New Roman" w:hAnsi="Times New Roman"/>
          <w:sz w:val="22"/>
          <w:szCs w:val="22"/>
          <w:lang w:val="ru-RU"/>
        </w:rPr>
        <w:t>4</w:t>
      </w:r>
      <w:r w:rsidRPr="00B75BC1">
        <w:rPr>
          <w:rFonts w:ascii="Times New Roman" w:hAnsi="Times New Roman"/>
          <w:sz w:val="22"/>
          <w:szCs w:val="22"/>
        </w:rPr>
        <w:t xml:space="preserve">) почтовый адрес; </w:t>
      </w:r>
      <w:r>
        <w:rPr>
          <w:rFonts w:ascii="Times New Roman" w:hAnsi="Times New Roman"/>
          <w:sz w:val="22"/>
          <w:szCs w:val="22"/>
          <w:lang w:val="ru-RU"/>
        </w:rPr>
        <w:t>5</w:t>
      </w:r>
      <w:r w:rsidRPr="00B75BC1">
        <w:rPr>
          <w:rFonts w:ascii="Times New Roman" w:hAnsi="Times New Roman"/>
          <w:sz w:val="22"/>
          <w:szCs w:val="22"/>
        </w:rPr>
        <w:t xml:space="preserve">) телефон для связи; </w:t>
      </w:r>
      <w:r>
        <w:rPr>
          <w:rFonts w:ascii="Times New Roman" w:hAnsi="Times New Roman"/>
          <w:sz w:val="22"/>
          <w:szCs w:val="22"/>
          <w:lang w:val="ru-RU"/>
        </w:rPr>
        <w:t>6</w:t>
      </w:r>
      <w:r w:rsidRPr="00B75BC1">
        <w:rPr>
          <w:rFonts w:ascii="Times New Roman" w:hAnsi="Times New Roman"/>
          <w:sz w:val="22"/>
          <w:szCs w:val="22"/>
        </w:rPr>
        <w:t>)</w:t>
      </w:r>
      <w:r>
        <w:rPr>
          <w:rFonts w:ascii="Times New Roman" w:hAnsi="Times New Roman"/>
          <w:sz w:val="22"/>
          <w:szCs w:val="22"/>
          <w:lang w:val="ru-RU"/>
        </w:rPr>
        <w:t> </w:t>
      </w:r>
      <w:r w:rsidRPr="00B75BC1">
        <w:rPr>
          <w:rFonts w:ascii="Times New Roman" w:hAnsi="Times New Roman"/>
          <w:sz w:val="22"/>
          <w:szCs w:val="22"/>
        </w:rPr>
        <w:t>адрес электронной почты (при наличии).</w:t>
      </w:r>
    </w:p>
    <w:p w14:paraId="3B1DB9EA" w14:textId="77777777" w:rsidR="002201B4" w:rsidRPr="00B75BC1" w:rsidRDefault="002201B4" w:rsidP="002201B4">
      <w:pPr>
        <w:pStyle w:val="a4"/>
        <w:rPr>
          <w:rFonts w:ascii="Times New Roman" w:hAnsi="Times New Roman"/>
          <w:sz w:val="22"/>
          <w:szCs w:val="22"/>
        </w:rPr>
      </w:pPr>
      <w:r w:rsidRPr="00B75BC1">
        <w:rPr>
          <w:rFonts w:ascii="Times New Roman" w:hAnsi="Times New Roman"/>
          <w:sz w:val="22"/>
          <w:szCs w:val="22"/>
        </w:rPr>
        <w:t>Для заявителя</w:t>
      </w:r>
      <w:r>
        <w:rPr>
          <w:rFonts w:ascii="Times New Roman" w:hAnsi="Times New Roman"/>
          <w:sz w:val="22"/>
          <w:szCs w:val="22"/>
        </w:rPr>
        <w:t xml:space="preserve">, являющегося </w:t>
      </w:r>
      <w:r w:rsidRPr="00B75BC1">
        <w:rPr>
          <w:rFonts w:ascii="Times New Roman" w:hAnsi="Times New Roman"/>
          <w:sz w:val="22"/>
          <w:szCs w:val="22"/>
        </w:rPr>
        <w:t>индивидуальн</w:t>
      </w:r>
      <w:r>
        <w:rPr>
          <w:rFonts w:ascii="Times New Roman" w:hAnsi="Times New Roman"/>
          <w:sz w:val="22"/>
          <w:szCs w:val="22"/>
        </w:rPr>
        <w:t>ым</w:t>
      </w:r>
      <w:r w:rsidRPr="00B75BC1">
        <w:rPr>
          <w:rFonts w:ascii="Times New Roman" w:hAnsi="Times New Roman"/>
          <w:sz w:val="22"/>
          <w:szCs w:val="22"/>
        </w:rPr>
        <w:t xml:space="preserve"> предпринимател</w:t>
      </w:r>
      <w:r>
        <w:rPr>
          <w:rFonts w:ascii="Times New Roman" w:hAnsi="Times New Roman"/>
          <w:sz w:val="22"/>
          <w:szCs w:val="22"/>
        </w:rPr>
        <w:t>ем,</w:t>
      </w:r>
      <w:r w:rsidRPr="00B75BC1">
        <w:rPr>
          <w:rFonts w:ascii="Times New Roman" w:hAnsi="Times New Roman"/>
          <w:sz w:val="22"/>
          <w:szCs w:val="22"/>
        </w:rPr>
        <w:t xml:space="preserve"> указываются те же сведения, что и для заявителя – физического лица, а также ОГРН</w:t>
      </w:r>
      <w:r>
        <w:rPr>
          <w:rFonts w:ascii="Times New Roman" w:hAnsi="Times New Roman"/>
          <w:sz w:val="22"/>
          <w:szCs w:val="22"/>
        </w:rPr>
        <w:t xml:space="preserve">ИП, </w:t>
      </w:r>
      <w:r w:rsidRPr="00B75BC1">
        <w:rPr>
          <w:rFonts w:ascii="Times New Roman" w:hAnsi="Times New Roman"/>
          <w:sz w:val="22"/>
          <w:szCs w:val="22"/>
        </w:rPr>
        <w:t>ИНН и дат</w:t>
      </w:r>
      <w:r>
        <w:rPr>
          <w:rFonts w:ascii="Times New Roman" w:hAnsi="Times New Roman"/>
          <w:sz w:val="22"/>
          <w:szCs w:val="22"/>
        </w:rPr>
        <w:t>а</w:t>
      </w:r>
      <w:r w:rsidRPr="00B75BC1">
        <w:rPr>
          <w:rFonts w:ascii="Times New Roman" w:hAnsi="Times New Roman"/>
          <w:sz w:val="22"/>
          <w:szCs w:val="22"/>
        </w:rPr>
        <w:t xml:space="preserve"> регистрации в качестве индивидуального предпринимателя.</w:t>
      </w:r>
    </w:p>
    <w:p w14:paraId="7E721F3E" w14:textId="77777777" w:rsidR="002201B4" w:rsidRPr="00B75BC1" w:rsidRDefault="002201B4" w:rsidP="002201B4">
      <w:pPr>
        <w:pStyle w:val="a4"/>
        <w:rPr>
          <w:rFonts w:ascii="Times New Roman" w:hAnsi="Times New Roman"/>
          <w:sz w:val="22"/>
          <w:szCs w:val="22"/>
        </w:rPr>
      </w:pPr>
      <w:r w:rsidRPr="00B75BC1">
        <w:rPr>
          <w:rFonts w:ascii="Times New Roman" w:hAnsi="Times New Roman"/>
          <w:sz w:val="22"/>
          <w:szCs w:val="22"/>
        </w:rPr>
        <w:t>Для заявителя</w:t>
      </w:r>
      <w:r>
        <w:rPr>
          <w:rFonts w:ascii="Times New Roman" w:hAnsi="Times New Roman"/>
          <w:sz w:val="22"/>
          <w:szCs w:val="22"/>
        </w:rPr>
        <w:t xml:space="preserve">, являющегося </w:t>
      </w:r>
      <w:r w:rsidRPr="00B75BC1">
        <w:rPr>
          <w:rFonts w:ascii="Times New Roman" w:hAnsi="Times New Roman"/>
          <w:sz w:val="22"/>
          <w:szCs w:val="22"/>
        </w:rPr>
        <w:t>юридическ</w:t>
      </w:r>
      <w:r>
        <w:rPr>
          <w:rFonts w:ascii="Times New Roman" w:hAnsi="Times New Roman"/>
          <w:sz w:val="22"/>
          <w:szCs w:val="22"/>
        </w:rPr>
        <w:t>им</w:t>
      </w:r>
      <w:r w:rsidRPr="00B75BC1">
        <w:rPr>
          <w:rFonts w:ascii="Times New Roman" w:hAnsi="Times New Roman"/>
          <w:sz w:val="22"/>
          <w:szCs w:val="22"/>
        </w:rPr>
        <w:t xml:space="preserve"> лиц</w:t>
      </w:r>
      <w:r>
        <w:rPr>
          <w:rFonts w:ascii="Times New Roman" w:hAnsi="Times New Roman"/>
          <w:sz w:val="22"/>
          <w:szCs w:val="22"/>
        </w:rPr>
        <w:t xml:space="preserve">ом, </w:t>
      </w:r>
      <w:r w:rsidRPr="00B75BC1">
        <w:rPr>
          <w:rFonts w:ascii="Times New Roman" w:hAnsi="Times New Roman"/>
          <w:sz w:val="22"/>
          <w:szCs w:val="22"/>
        </w:rPr>
        <w:t>указываются: 1) наименование юридического л</w:t>
      </w:r>
      <w:r w:rsidRPr="00EE0841">
        <w:rPr>
          <w:rFonts w:ascii="Times New Roman" w:hAnsi="Times New Roman"/>
          <w:sz w:val="22"/>
          <w:szCs w:val="22"/>
        </w:rPr>
        <w:t>ица; 2) ОГРН, ИНН и дата государственной регистрации юридического лица; 3) место нахождения и почтовый ад</w:t>
      </w:r>
      <w:r w:rsidRPr="00B75BC1">
        <w:rPr>
          <w:rFonts w:ascii="Times New Roman" w:hAnsi="Times New Roman"/>
          <w:sz w:val="22"/>
          <w:szCs w:val="22"/>
        </w:rPr>
        <w:t xml:space="preserve">рес юридического лица; </w:t>
      </w:r>
      <w:r>
        <w:rPr>
          <w:rFonts w:ascii="Times New Roman" w:hAnsi="Times New Roman"/>
          <w:sz w:val="22"/>
          <w:szCs w:val="22"/>
        </w:rPr>
        <w:t>4</w:t>
      </w:r>
      <w:r w:rsidRPr="00B75BC1">
        <w:rPr>
          <w:rFonts w:ascii="Times New Roman" w:hAnsi="Times New Roman"/>
          <w:sz w:val="22"/>
          <w:szCs w:val="22"/>
        </w:rPr>
        <w:t xml:space="preserve">) телефон для связи; </w:t>
      </w:r>
      <w:r>
        <w:rPr>
          <w:rFonts w:ascii="Times New Roman" w:hAnsi="Times New Roman"/>
          <w:sz w:val="22"/>
          <w:szCs w:val="22"/>
        </w:rPr>
        <w:t>5</w:t>
      </w:r>
      <w:r w:rsidRPr="00B75BC1">
        <w:rPr>
          <w:rFonts w:ascii="Times New Roman" w:hAnsi="Times New Roman"/>
          <w:sz w:val="22"/>
          <w:szCs w:val="22"/>
        </w:rPr>
        <w:t>) адрес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89218" w14:textId="77777777" w:rsidR="002201B4" w:rsidRPr="00B14374" w:rsidRDefault="002201B4" w:rsidP="00F81501">
    <w:pPr>
      <w:pStyle w:val="aa"/>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B4"/>
    <w:rsid w:val="002201B4"/>
    <w:rsid w:val="003451D7"/>
    <w:rsid w:val="00394235"/>
    <w:rsid w:val="005D01D5"/>
    <w:rsid w:val="006A7B8E"/>
    <w:rsid w:val="007742DC"/>
    <w:rsid w:val="00785FAE"/>
    <w:rsid w:val="00B85591"/>
    <w:rsid w:val="00C96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A108"/>
  <w15:chartTrackingRefBased/>
  <w15:docId w15:val="{F837CAE4-E215-499C-8C9A-A2FDE162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1B4"/>
    <w:pPr>
      <w:spacing w:after="200" w:line="276" w:lineRule="auto"/>
    </w:pPr>
    <w:rPr>
      <w:rFonts w:ascii="Calibri" w:eastAsia="Calibri" w:hAnsi="Calibri" w:cs="Times New Roman"/>
    </w:rPr>
  </w:style>
  <w:style w:type="paragraph" w:styleId="1">
    <w:name w:val="heading 1"/>
    <w:basedOn w:val="a"/>
    <w:next w:val="a"/>
    <w:link w:val="10"/>
    <w:uiPriority w:val="9"/>
    <w:qFormat/>
    <w:rsid w:val="002201B4"/>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qFormat/>
    <w:rsid w:val="002201B4"/>
    <w:pPr>
      <w:spacing w:before="100" w:beforeAutospacing="1" w:after="100" w:afterAutospacing="1" w:line="240" w:lineRule="auto"/>
    </w:pPr>
    <w:rPr>
      <w:rFonts w:ascii="Arial" w:eastAsia="Times New Roman" w:hAnsi="Arial" w:cs="Arial"/>
      <w:color w:val="454545"/>
      <w:sz w:val="20"/>
      <w:szCs w:val="20"/>
      <w:lang w:eastAsia="ru-RU"/>
    </w:rPr>
  </w:style>
  <w:style w:type="character" w:customStyle="1" w:styleId="13">
    <w:name w:val="Стиль 13 пт"/>
    <w:semiHidden/>
    <w:qFormat/>
    <w:rsid w:val="002201B4"/>
    <w:rPr>
      <w:rFonts w:ascii="Times New Roman" w:hAnsi="Times New Roman" w:cs="Times New Roman" w:hint="default"/>
      <w:sz w:val="26"/>
    </w:rPr>
  </w:style>
  <w:style w:type="paragraph" w:styleId="a3">
    <w:name w:val="List Paragraph"/>
    <w:basedOn w:val="a"/>
    <w:uiPriority w:val="34"/>
    <w:qFormat/>
    <w:rsid w:val="002201B4"/>
    <w:pPr>
      <w:ind w:left="720"/>
      <w:contextualSpacing/>
    </w:pPr>
  </w:style>
  <w:style w:type="character" w:customStyle="1" w:styleId="10">
    <w:name w:val="Заголовок 1 Знак"/>
    <w:basedOn w:val="a0"/>
    <w:link w:val="1"/>
    <w:uiPriority w:val="9"/>
    <w:rsid w:val="002201B4"/>
    <w:rPr>
      <w:rFonts w:ascii="Cambria" w:eastAsia="Times New Roman" w:hAnsi="Cambria" w:cs="Times New Roman"/>
      <w:color w:val="365F91"/>
      <w:sz w:val="32"/>
      <w:szCs w:val="32"/>
      <w:lang w:val="x-none" w:eastAsia="x-none"/>
    </w:rPr>
  </w:style>
  <w:style w:type="paragraph" w:customStyle="1" w:styleId="ConsPlusNormal">
    <w:name w:val="ConsPlusNormal"/>
    <w:rsid w:val="002201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2201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footnote text"/>
    <w:basedOn w:val="a"/>
    <w:link w:val="a5"/>
    <w:uiPriority w:val="99"/>
    <w:unhideWhenUsed/>
    <w:rsid w:val="002201B4"/>
    <w:pPr>
      <w:spacing w:after="0" w:line="240" w:lineRule="auto"/>
      <w:ind w:firstLine="720"/>
      <w:jc w:val="both"/>
    </w:pPr>
    <w:rPr>
      <w:rFonts w:ascii="Tms Rmn" w:eastAsia="Times New Roman" w:hAnsi="Tms Rmn"/>
      <w:sz w:val="20"/>
      <w:szCs w:val="20"/>
      <w:lang w:val="x-none" w:eastAsia="ru-RU"/>
    </w:rPr>
  </w:style>
  <w:style w:type="character" w:customStyle="1" w:styleId="a5">
    <w:name w:val="Текст сноски Знак"/>
    <w:basedOn w:val="a0"/>
    <w:link w:val="a4"/>
    <w:uiPriority w:val="99"/>
    <w:rsid w:val="002201B4"/>
    <w:rPr>
      <w:rFonts w:ascii="Tms Rmn" w:eastAsia="Times New Roman" w:hAnsi="Tms Rmn" w:cs="Times New Roman"/>
      <w:sz w:val="20"/>
      <w:szCs w:val="20"/>
      <w:lang w:val="x-none" w:eastAsia="ru-RU"/>
    </w:rPr>
  </w:style>
  <w:style w:type="character" w:styleId="a6">
    <w:name w:val="footnote reference"/>
    <w:uiPriority w:val="99"/>
    <w:semiHidden/>
    <w:unhideWhenUsed/>
    <w:rsid w:val="002201B4"/>
    <w:rPr>
      <w:vertAlign w:val="superscript"/>
    </w:rPr>
  </w:style>
  <w:style w:type="paragraph" w:styleId="a7">
    <w:name w:val="Balloon Text"/>
    <w:basedOn w:val="a"/>
    <w:link w:val="a8"/>
    <w:uiPriority w:val="99"/>
    <w:semiHidden/>
    <w:unhideWhenUsed/>
    <w:rsid w:val="002201B4"/>
    <w:pPr>
      <w:spacing w:after="0" w:line="240" w:lineRule="auto"/>
    </w:pPr>
    <w:rPr>
      <w:rFonts w:ascii="Tahoma" w:hAnsi="Tahoma"/>
      <w:sz w:val="16"/>
      <w:szCs w:val="16"/>
      <w:lang w:val="x-none" w:eastAsia="x-none"/>
    </w:rPr>
  </w:style>
  <w:style w:type="character" w:customStyle="1" w:styleId="a8">
    <w:name w:val="Текст выноски Знак"/>
    <w:basedOn w:val="a0"/>
    <w:link w:val="a7"/>
    <w:uiPriority w:val="99"/>
    <w:semiHidden/>
    <w:rsid w:val="002201B4"/>
    <w:rPr>
      <w:rFonts w:ascii="Tahoma" w:eastAsia="Calibri" w:hAnsi="Tahoma" w:cs="Times New Roman"/>
      <w:sz w:val="16"/>
      <w:szCs w:val="16"/>
      <w:lang w:val="x-none" w:eastAsia="x-none"/>
    </w:rPr>
  </w:style>
  <w:style w:type="table" w:styleId="a9">
    <w:name w:val="Table Grid"/>
    <w:basedOn w:val="a1"/>
    <w:uiPriority w:val="59"/>
    <w:rsid w:val="002201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201B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01B4"/>
    <w:rPr>
      <w:rFonts w:ascii="Calibri" w:eastAsia="Calibri" w:hAnsi="Calibri" w:cs="Times New Roman"/>
    </w:rPr>
  </w:style>
  <w:style w:type="paragraph" w:styleId="ac">
    <w:name w:val="footer"/>
    <w:basedOn w:val="a"/>
    <w:link w:val="ad"/>
    <w:uiPriority w:val="99"/>
    <w:unhideWhenUsed/>
    <w:rsid w:val="002201B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01B4"/>
    <w:rPr>
      <w:rFonts w:ascii="Calibri" w:eastAsia="Calibri" w:hAnsi="Calibri" w:cs="Times New Roman"/>
    </w:rPr>
  </w:style>
  <w:style w:type="paragraph" w:styleId="ae">
    <w:name w:val="endnote text"/>
    <w:basedOn w:val="a"/>
    <w:link w:val="af"/>
    <w:uiPriority w:val="99"/>
    <w:semiHidden/>
    <w:unhideWhenUsed/>
    <w:rsid w:val="002201B4"/>
    <w:rPr>
      <w:sz w:val="20"/>
      <w:szCs w:val="20"/>
      <w:lang w:val="x-none"/>
    </w:rPr>
  </w:style>
  <w:style w:type="character" w:customStyle="1" w:styleId="af">
    <w:name w:val="Текст концевой сноски Знак"/>
    <w:basedOn w:val="a0"/>
    <w:link w:val="ae"/>
    <w:uiPriority w:val="99"/>
    <w:semiHidden/>
    <w:rsid w:val="002201B4"/>
    <w:rPr>
      <w:rFonts w:ascii="Calibri" w:eastAsia="Calibri" w:hAnsi="Calibri" w:cs="Times New Roman"/>
      <w:sz w:val="20"/>
      <w:szCs w:val="20"/>
      <w:lang w:val="x-none"/>
    </w:rPr>
  </w:style>
  <w:style w:type="character" w:styleId="af0">
    <w:name w:val="endnote reference"/>
    <w:uiPriority w:val="99"/>
    <w:semiHidden/>
    <w:unhideWhenUsed/>
    <w:rsid w:val="002201B4"/>
    <w:rPr>
      <w:vertAlign w:val="superscript"/>
    </w:rPr>
  </w:style>
  <w:style w:type="character" w:styleId="af1">
    <w:name w:val="Strong"/>
    <w:uiPriority w:val="22"/>
    <w:qFormat/>
    <w:rsid w:val="002201B4"/>
    <w:rPr>
      <w:b/>
      <w:bCs/>
    </w:rPr>
  </w:style>
  <w:style w:type="character" w:styleId="af2">
    <w:name w:val="Hyperlink"/>
    <w:uiPriority w:val="99"/>
    <w:semiHidden/>
    <w:unhideWhenUsed/>
    <w:rsid w:val="002201B4"/>
    <w:rPr>
      <w:color w:val="0000FF"/>
      <w:u w:val="single"/>
    </w:rPr>
  </w:style>
  <w:style w:type="paragraph" w:customStyle="1" w:styleId="af3">
    <w:basedOn w:val="a"/>
    <w:next w:val="af4"/>
    <w:uiPriority w:val="99"/>
    <w:unhideWhenUsed/>
    <w:rsid w:val="002201B4"/>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Normal (Web)"/>
    <w:basedOn w:val="a"/>
    <w:uiPriority w:val="99"/>
    <w:semiHidden/>
    <w:unhideWhenUsed/>
    <w:rsid w:val="002201B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FD0B745AEBDA722330966D2D5728A3C5BF7CE6295985930A520C0DC575FDD69A5614F25302B49EDAA270D4B0C2B385DEE9E068AA01BD" TargetMode="External"/><Relationship Id="rId3" Type="http://schemas.openxmlformats.org/officeDocument/2006/relationships/webSettings" Target="webSettings.xml"/><Relationship Id="rId7" Type="http://schemas.openxmlformats.org/officeDocument/2006/relationships/hyperlink" Target="mailto:mogorod@slud.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fc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14827</Words>
  <Characters>84515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 Коваль</dc:creator>
  <cp:keywords/>
  <dc:description/>
  <cp:lastModifiedBy>Надежда Владимировна Коваль</cp:lastModifiedBy>
  <cp:revision>4</cp:revision>
  <cp:lastPrinted>2022-12-28T00:39:00Z</cp:lastPrinted>
  <dcterms:created xsi:type="dcterms:W3CDTF">2022-12-26T07:55:00Z</dcterms:created>
  <dcterms:modified xsi:type="dcterms:W3CDTF">2022-12-28T00:40:00Z</dcterms:modified>
</cp:coreProperties>
</file>