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AE955E1" w:rsidR="007C58AA" w:rsidRDefault="00282698" w:rsidP="003B1926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0E71A3">
        <w:rPr>
          <w:rFonts w:ascii="Times New Roman" w:hAnsi="Times New Roman" w:cs="Times New Roman"/>
          <w:sz w:val="28"/>
          <w:szCs w:val="28"/>
        </w:rPr>
        <w:t>3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0E71A3">
        <w:rPr>
          <w:rFonts w:ascii="Times New Roman" w:hAnsi="Times New Roman" w:cs="Times New Roman"/>
          <w:sz w:val="28"/>
          <w:szCs w:val="28"/>
        </w:rPr>
        <w:t>4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0E71A3">
        <w:rPr>
          <w:rFonts w:ascii="Times New Roman" w:hAnsi="Times New Roman" w:cs="Times New Roman"/>
          <w:sz w:val="28"/>
          <w:szCs w:val="28"/>
        </w:rPr>
        <w:t>114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0E71A3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E71A3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0E71A3">
        <w:rPr>
          <w:rFonts w:ascii="Times New Roman" w:hAnsi="Times New Roman" w:cs="Times New Roman"/>
          <w:sz w:val="28"/>
          <w:szCs w:val="28"/>
        </w:rPr>
        <w:t>7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AA5EBFB" w14:textId="77777777" w:rsidR="00C77497" w:rsidRPr="00B0050B" w:rsidRDefault="00C77497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3DE70065" w:rsidR="00614006" w:rsidRDefault="00EF611C" w:rsidP="000542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E40E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</w:t>
      </w:r>
      <w:r w:rsidR="0005428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</w:t>
      </w:r>
      <w:r w:rsidR="000E71A3">
        <w:rPr>
          <w:rFonts w:ascii="Times New Roman" w:hAnsi="Times New Roman" w:cs="Times New Roman"/>
          <w:sz w:val="24"/>
          <w:szCs w:val="24"/>
        </w:rPr>
        <w:t>21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0E71A3">
        <w:rPr>
          <w:rFonts w:ascii="Times New Roman" w:hAnsi="Times New Roman" w:cs="Times New Roman"/>
          <w:sz w:val="24"/>
          <w:szCs w:val="24"/>
        </w:rPr>
        <w:t>04</w:t>
      </w:r>
      <w:r w:rsidR="00C77497">
        <w:rPr>
          <w:rFonts w:ascii="Times New Roman" w:hAnsi="Times New Roman" w:cs="Times New Roman"/>
          <w:sz w:val="24"/>
          <w:szCs w:val="24"/>
        </w:rPr>
        <w:t>.</w:t>
      </w:r>
      <w:r w:rsidRPr="00EF611C">
        <w:rPr>
          <w:rFonts w:ascii="Times New Roman" w:hAnsi="Times New Roman" w:cs="Times New Roman"/>
          <w:sz w:val="24"/>
          <w:szCs w:val="24"/>
        </w:rPr>
        <w:t>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C7749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F612CE" w14:textId="625A9E56" w:rsidR="00D80090" w:rsidRDefault="00D80090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2025 год:</w:t>
      </w:r>
    </w:p>
    <w:p w14:paraId="4FD1B995" w14:textId="40598931" w:rsidR="001B6520" w:rsidRDefault="00436E71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0E71A3">
        <w:rPr>
          <w:rFonts w:ascii="Times New Roman" w:hAnsi="Times New Roman" w:cs="Times New Roman"/>
          <w:sz w:val="24"/>
          <w:szCs w:val="24"/>
        </w:rPr>
        <w:t>7 492,2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C77497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3F19D022" w14:textId="3E3452DE" w:rsidR="00C77497" w:rsidRDefault="0053696F" w:rsidP="0005428D">
      <w:pPr>
        <w:pStyle w:val="1"/>
        <w:ind w:left="284"/>
        <w:jc w:val="both"/>
      </w:pPr>
      <w:r>
        <w:t>У</w:t>
      </w:r>
      <w:r w:rsidR="00C77497">
        <w:t xml:space="preserve">величение общего объема </w:t>
      </w:r>
      <w:r w:rsidR="004941A1">
        <w:t>безвозмездных поступлений</w:t>
      </w:r>
      <w:r w:rsidR="00C77497">
        <w:t xml:space="preserve"> на сумму </w:t>
      </w:r>
      <w:r w:rsidR="004941A1">
        <w:t>7 492,2</w:t>
      </w:r>
      <w:r w:rsidR="00C77497">
        <w:t xml:space="preserve"> тыс. рублей, в том числе:</w:t>
      </w:r>
    </w:p>
    <w:p w14:paraId="7C72F81A" w14:textId="1289D56A" w:rsidR="00C77497" w:rsidRDefault="00C77497" w:rsidP="0005428D">
      <w:pPr>
        <w:pStyle w:val="1"/>
        <w:ind w:left="284"/>
        <w:jc w:val="both"/>
      </w:pPr>
      <w:r>
        <w:t xml:space="preserve">- увеличение </w:t>
      </w:r>
      <w:r w:rsidR="004941A1">
        <w:t>объема прочих межбюджетных трансфертов</w:t>
      </w:r>
      <w:r>
        <w:t xml:space="preserve"> на сумму </w:t>
      </w:r>
      <w:r w:rsidR="004941A1">
        <w:t>7 492,2</w:t>
      </w:r>
      <w:r>
        <w:t xml:space="preserve"> тыс. рублей.</w:t>
      </w:r>
    </w:p>
    <w:p w14:paraId="16E1C434" w14:textId="77777777" w:rsidR="00C77497" w:rsidRPr="00C77497" w:rsidRDefault="00C77497" w:rsidP="00C77497">
      <w:pPr>
        <w:pStyle w:val="1"/>
        <w:ind w:left="993"/>
        <w:jc w:val="both"/>
      </w:pPr>
    </w:p>
    <w:p w14:paraId="6F5894F4" w14:textId="311934AD" w:rsidR="00C9483F" w:rsidRDefault="00436E71" w:rsidP="0005428D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676041">
        <w:rPr>
          <w:rFonts w:ascii="Times New Roman" w:eastAsia="Calibri" w:hAnsi="Times New Roman" w:cs="Times New Roman"/>
          <w:sz w:val="24"/>
          <w:szCs w:val="24"/>
        </w:rPr>
        <w:t>7 492,2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</w:t>
      </w:r>
      <w:r w:rsidR="00DC66D4">
        <w:rPr>
          <w:rFonts w:ascii="Times New Roman" w:hAnsi="Times New Roman" w:cs="Times New Roman"/>
          <w:sz w:val="24"/>
          <w:szCs w:val="24"/>
        </w:rPr>
        <w:t>5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2E5D0B11" w14:textId="77777777" w:rsidR="00DC66D4" w:rsidRPr="00DC66D4" w:rsidRDefault="00DC66D4" w:rsidP="00DC66D4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64CC364" w14:textId="72751BDC" w:rsidR="00C9483F" w:rsidRPr="00C9483F" w:rsidRDefault="00776702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DC66D4">
        <w:rPr>
          <w:rFonts w:ascii="Times New Roman" w:hAnsi="Times New Roman" w:cs="Times New Roman"/>
          <w:sz w:val="24"/>
          <w:szCs w:val="24"/>
        </w:rPr>
        <w:t>5 337,8</w:t>
      </w:r>
      <w:r w:rsidR="002B0A43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DC66D4">
        <w:rPr>
          <w:rFonts w:ascii="Times New Roman" w:hAnsi="Times New Roman" w:cs="Times New Roman"/>
          <w:sz w:val="24"/>
          <w:szCs w:val="24"/>
        </w:rPr>
        <w:t>5,3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17BCEFEB" w14:textId="77777777" w:rsidR="00C9483F" w:rsidRPr="003748B3" w:rsidRDefault="00C9483F" w:rsidP="00C9483F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19223" w14:textId="1FEC7FB1" w:rsidR="007931C8" w:rsidRPr="00125C2B" w:rsidRDefault="007931C8" w:rsidP="0005428D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5101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954DB50" w14:textId="2C170957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510166">
        <w:rPr>
          <w:rFonts w:ascii="Times New Roman" w:hAnsi="Times New Roman" w:cs="Times New Roman"/>
          <w:sz w:val="24"/>
          <w:szCs w:val="24"/>
        </w:rPr>
        <w:t>272 799,9</w:t>
      </w:r>
      <w:r w:rsidR="00506615">
        <w:rPr>
          <w:rFonts w:ascii="Times New Roman" w:hAnsi="Times New Roman" w:cs="Times New Roman"/>
          <w:sz w:val="24"/>
          <w:szCs w:val="24"/>
        </w:rPr>
        <w:t xml:space="preserve"> тыс.</w:t>
      </w:r>
      <w:r w:rsidRPr="00905CCF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576E6527" w14:textId="3B40B702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Расходная часть </w:t>
      </w:r>
      <w:r w:rsidR="00510166">
        <w:rPr>
          <w:rFonts w:ascii="Times New Roman" w:hAnsi="Times New Roman" w:cs="Times New Roman"/>
          <w:sz w:val="24"/>
          <w:szCs w:val="24"/>
        </w:rPr>
        <w:t>282 137,7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руб.;</w:t>
      </w:r>
    </w:p>
    <w:p w14:paraId="412B61E2" w14:textId="0F4CBA95" w:rsid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Дефицит -</w:t>
      </w:r>
      <w:r w:rsidR="00510166">
        <w:rPr>
          <w:rFonts w:ascii="Times New Roman" w:hAnsi="Times New Roman" w:cs="Times New Roman"/>
          <w:sz w:val="24"/>
          <w:szCs w:val="24"/>
        </w:rPr>
        <w:t>5 337,8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 (</w:t>
      </w:r>
      <w:r w:rsidR="00510166">
        <w:rPr>
          <w:rFonts w:ascii="Times New Roman" w:hAnsi="Times New Roman" w:cs="Times New Roman"/>
          <w:sz w:val="24"/>
          <w:szCs w:val="24"/>
        </w:rPr>
        <w:t>5,3</w:t>
      </w:r>
      <w:r w:rsidRPr="00905CCF">
        <w:rPr>
          <w:rFonts w:ascii="Times New Roman" w:hAnsi="Times New Roman" w:cs="Times New Roman"/>
          <w:sz w:val="24"/>
          <w:szCs w:val="24"/>
        </w:rPr>
        <w:t xml:space="preserve">% без изменения).  </w:t>
      </w:r>
    </w:p>
    <w:p w14:paraId="65183E43" w14:textId="77777777" w:rsidR="00423A69" w:rsidRDefault="00423A69" w:rsidP="008E0E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5176818" w14:textId="19F8CEFA" w:rsidR="008E0E76" w:rsidRDefault="008E0E76" w:rsidP="005E58B5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 предусматривается изменения на плановый период</w:t>
      </w:r>
      <w:r w:rsidR="00D76C61">
        <w:rPr>
          <w:rFonts w:ascii="Times New Roman" w:hAnsi="Times New Roman" w:cs="Times New Roman"/>
          <w:sz w:val="24"/>
          <w:szCs w:val="24"/>
        </w:rPr>
        <w:t xml:space="preserve"> 2026-2027 гг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6799F0" w14:textId="25BF87F8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0782F17" w14:textId="00073C31" w:rsidR="005D11CF" w:rsidRDefault="005D11CF" w:rsidP="005E58B5">
      <w:pPr>
        <w:pStyle w:val="a3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00533830"/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</w:t>
      </w:r>
      <w:r w:rsidR="00D8009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0"/>
    <w:p w14:paraId="3FD009FD" w14:textId="50392814" w:rsidR="005D11CF" w:rsidRPr="001B4383" w:rsidRDefault="005D11CF" w:rsidP="0005428D">
      <w:pPr>
        <w:pStyle w:val="a3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точнена доходная часть бюджета СМО в 202</w:t>
      </w:r>
      <w:r w:rsidR="0089295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в сторону увеличения на сумму </w:t>
      </w:r>
      <w:r w:rsidR="00305947">
        <w:rPr>
          <w:rFonts w:ascii="Times New Roman" w:eastAsia="Times New Roman" w:hAnsi="Times New Roman" w:cs="Times New Roman"/>
          <w:sz w:val="24"/>
          <w:szCs w:val="24"/>
          <w:lang w:eastAsia="ru-RU"/>
        </w:rPr>
        <w:t>2 815,5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  <w:r w:rsidR="005B51D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C393493" w14:textId="77777777" w:rsidR="001B4383" w:rsidRDefault="001B4383" w:rsidP="001B4383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2670A294" w14:textId="4EBA8ED3" w:rsidR="003E1F76" w:rsidRPr="0005428D" w:rsidRDefault="005D11CF" w:rsidP="0005428D">
      <w:pPr>
        <w:pStyle w:val="a4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0090">
        <w:rPr>
          <w:rFonts w:ascii="Times New Roman" w:eastAsia="Calibri" w:hAnsi="Times New Roman" w:cs="Times New Roman"/>
          <w:sz w:val="24"/>
          <w:szCs w:val="24"/>
          <w:lang w:eastAsia="ru-RU"/>
        </w:rPr>
        <w:t>Уточнена расходная часть бюджета СМО в 202</w:t>
      </w:r>
      <w:r w:rsidR="00892955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D800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году в сторону увеличения на сумму </w:t>
      </w:r>
      <w:r w:rsidR="00305947" w:rsidRPr="0005428D">
        <w:rPr>
          <w:rFonts w:ascii="Times New Roman" w:eastAsia="Times New Roman" w:hAnsi="Times New Roman" w:cs="Times New Roman"/>
          <w:sz w:val="24"/>
          <w:szCs w:val="24"/>
          <w:lang w:eastAsia="ru-RU"/>
        </w:rPr>
        <w:t>2 815,5</w:t>
      </w:r>
      <w:r w:rsidRPr="00054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305947" w:rsidRPr="000542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200C5E" w14:textId="77777777" w:rsidR="001B4383" w:rsidRDefault="001B4383" w:rsidP="00B364CA">
      <w:pPr>
        <w:pStyle w:val="a3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30C56C" w14:textId="3D93C5C4" w:rsidR="003E1F76" w:rsidRDefault="003E1F76" w:rsidP="0005428D">
      <w:pPr>
        <w:pStyle w:val="a4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4C11">
        <w:rPr>
          <w:rFonts w:ascii="Times New Roman" w:eastAsia="Calibri" w:hAnsi="Times New Roman" w:cs="Times New Roman"/>
          <w:sz w:val="24"/>
          <w:szCs w:val="24"/>
          <w:lang w:eastAsia="ru-RU"/>
        </w:rPr>
        <w:t>Дефицит бюджета на 202</w:t>
      </w:r>
      <w:r w:rsidR="0030594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9A4C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 остается без изменений в размере </w:t>
      </w:r>
      <w:r w:rsidR="00B364CA">
        <w:rPr>
          <w:rFonts w:ascii="Times New Roman" w:eastAsia="Calibri" w:hAnsi="Times New Roman" w:cs="Times New Roman"/>
          <w:sz w:val="24"/>
          <w:szCs w:val="24"/>
          <w:lang w:eastAsia="ru-RU"/>
        </w:rPr>
        <w:t>5 240,5</w:t>
      </w:r>
      <w:r w:rsidRPr="009A4C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 рублей и составляет 5,5%</w:t>
      </w:r>
      <w:r w:rsidR="00B364C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без учета утвержденного объема безвозмездных поступлений.</w:t>
      </w:r>
    </w:p>
    <w:p w14:paraId="44AA6F4D" w14:textId="77777777" w:rsidR="001B4383" w:rsidRDefault="001B4383" w:rsidP="001B4383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12B6D8" w14:textId="37CB66C9" w:rsidR="003E1F76" w:rsidRPr="009A4C11" w:rsidRDefault="003E1F76" w:rsidP="0005428D">
      <w:pPr>
        <w:pStyle w:val="a4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4C11">
        <w:rPr>
          <w:rFonts w:ascii="Times New Roman" w:eastAsia="Calibri" w:hAnsi="Times New Roman" w:cs="Times New Roman"/>
          <w:sz w:val="24"/>
          <w:szCs w:val="24"/>
          <w:lang w:eastAsia="ru-RU"/>
        </w:rPr>
        <w:t>В результате внесенных изменений параметры бюджета СМО на 202</w:t>
      </w:r>
      <w:r w:rsidR="001B4383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9A4C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 составят:</w:t>
      </w:r>
    </w:p>
    <w:p w14:paraId="02FD6AEB" w14:textId="1AE27844" w:rsidR="003E1F76" w:rsidRPr="003E1F76" w:rsidRDefault="003E1F76" w:rsidP="0005428D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Доходная часть </w:t>
      </w:r>
      <w:r w:rsidR="001B4383">
        <w:rPr>
          <w:rFonts w:ascii="Times New Roman" w:eastAsia="Calibri" w:hAnsi="Times New Roman" w:cs="Times New Roman"/>
          <w:sz w:val="24"/>
          <w:szCs w:val="24"/>
          <w:lang w:eastAsia="ru-RU"/>
        </w:rPr>
        <w:t>387 345,7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4EFB62CE" w14:textId="311E87F5" w:rsidR="003E1F76" w:rsidRPr="003E1F76" w:rsidRDefault="003E1F76" w:rsidP="0005428D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Расходная часть </w:t>
      </w:r>
      <w:r w:rsidR="001B4383">
        <w:rPr>
          <w:rFonts w:ascii="Times New Roman" w:eastAsia="Calibri" w:hAnsi="Times New Roman" w:cs="Times New Roman"/>
          <w:sz w:val="24"/>
          <w:szCs w:val="24"/>
          <w:lang w:eastAsia="ru-RU"/>
        </w:rPr>
        <w:t>388 856,3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D0A63D7" w14:textId="6E78923C" w:rsidR="003E1F76" w:rsidRDefault="003E1F76" w:rsidP="0005428D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Дефицит </w:t>
      </w:r>
      <w:r w:rsidR="001B4383">
        <w:rPr>
          <w:rFonts w:ascii="Times New Roman" w:eastAsia="Calibri" w:hAnsi="Times New Roman" w:cs="Times New Roman"/>
          <w:sz w:val="24"/>
          <w:szCs w:val="24"/>
          <w:lang w:eastAsia="ru-RU"/>
        </w:rPr>
        <w:t>5 240,5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руб. (5,5</w:t>
      </w:r>
      <w:r w:rsidR="00323CA0">
        <w:rPr>
          <w:rFonts w:ascii="Times New Roman" w:eastAsia="Calibri" w:hAnsi="Times New Roman" w:cs="Times New Roman"/>
          <w:sz w:val="24"/>
          <w:szCs w:val="24"/>
          <w:lang w:eastAsia="ru-RU"/>
        </w:rPr>
        <w:t>%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14:paraId="1F21C8C7" w14:textId="77777777" w:rsidR="00423A69" w:rsidRDefault="00423A69" w:rsidP="007B30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05D9852" w14:textId="6060BE23" w:rsidR="009A4C11" w:rsidRPr="005B51D5" w:rsidRDefault="009A4C11" w:rsidP="005E58B5">
      <w:pPr>
        <w:pStyle w:val="a4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4C1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</w:t>
      </w:r>
      <w:r w:rsidR="00D8009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A4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14:paraId="7DD9A88C" w14:textId="0BB8AB6C" w:rsidR="005B51D5" w:rsidRPr="005B51D5" w:rsidRDefault="005B51D5" w:rsidP="005E58B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У</w:t>
      </w:r>
      <w:r w:rsidRPr="005B51D5">
        <w:rPr>
          <w:rFonts w:ascii="Times New Roman" w:eastAsia="Calibri" w:hAnsi="Times New Roman" w:cs="Times New Roman"/>
          <w:sz w:val="24"/>
          <w:szCs w:val="24"/>
        </w:rPr>
        <w:t>точнена расходная часть бюджета СМО в 202</w:t>
      </w:r>
      <w:r w:rsidR="009F0379">
        <w:rPr>
          <w:rFonts w:ascii="Times New Roman" w:eastAsia="Calibri" w:hAnsi="Times New Roman" w:cs="Times New Roman"/>
          <w:sz w:val="24"/>
          <w:szCs w:val="24"/>
        </w:rPr>
        <w:t>7</w:t>
      </w:r>
      <w:r w:rsidRPr="005B51D5">
        <w:rPr>
          <w:rFonts w:ascii="Times New Roman" w:eastAsia="Calibri" w:hAnsi="Times New Roman" w:cs="Times New Roman"/>
          <w:sz w:val="24"/>
          <w:szCs w:val="24"/>
        </w:rPr>
        <w:t xml:space="preserve"> году в </w:t>
      </w:r>
      <w:r w:rsidR="009F0379">
        <w:rPr>
          <w:rFonts w:ascii="Times New Roman" w:eastAsia="Calibri" w:hAnsi="Times New Roman" w:cs="Times New Roman"/>
          <w:sz w:val="24"/>
          <w:szCs w:val="24"/>
        </w:rPr>
        <w:t>связи с перераспределением объемов бюджетных ассигнований внутри муниципальной программы</w:t>
      </w:r>
      <w:r w:rsidRPr="005B51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E7314">
        <w:rPr>
          <w:rFonts w:ascii="Times New Roman" w:eastAsia="Calibri" w:hAnsi="Times New Roman" w:cs="Times New Roman"/>
          <w:sz w:val="24"/>
          <w:szCs w:val="24"/>
        </w:rPr>
        <w:t>(уточнен код направления целевой статьи) на сумму 500,0 тыс. руб.</w:t>
      </w:r>
    </w:p>
    <w:p w14:paraId="71D300EA" w14:textId="77777777" w:rsidR="00164962" w:rsidRPr="001E7314" w:rsidRDefault="00164962" w:rsidP="001E7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4378D" w14:textId="5D4C3250" w:rsidR="001E7314" w:rsidRDefault="00164962" w:rsidP="007B3090">
      <w:pPr>
        <w:pStyle w:val="a4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64962">
        <w:rPr>
          <w:rFonts w:ascii="Times New Roman" w:eastAsia="Times New Roman" w:hAnsi="Times New Roman" w:cs="Times New Roman"/>
          <w:sz w:val="24"/>
          <w:szCs w:val="24"/>
          <w:lang w:eastAsia="ru-RU"/>
        </w:rPr>
        <w:t>ефицит бюджета на 202</w:t>
      </w:r>
      <w:r w:rsidR="001E731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64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остается без изменений в размере </w:t>
      </w:r>
      <w:r w:rsidR="001E7314">
        <w:rPr>
          <w:rFonts w:ascii="Times New Roman" w:eastAsia="Times New Roman" w:hAnsi="Times New Roman" w:cs="Times New Roman"/>
          <w:sz w:val="24"/>
          <w:szCs w:val="24"/>
          <w:lang w:eastAsia="ru-RU"/>
        </w:rPr>
        <w:t>6 577,5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</w:t>
      </w:r>
      <w:r w:rsidRPr="0016496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и составляет 6,5%</w:t>
      </w:r>
      <w:r w:rsidR="001E7314" w:rsidRPr="001E731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E7314">
        <w:rPr>
          <w:rFonts w:ascii="Times New Roman" w:eastAsia="Calibri" w:hAnsi="Times New Roman" w:cs="Times New Roman"/>
          <w:sz w:val="24"/>
          <w:szCs w:val="24"/>
          <w:lang w:eastAsia="ru-RU"/>
        </w:rPr>
        <w:t>без учета утвержденного объема безвозмездных поступлений.</w:t>
      </w:r>
    </w:p>
    <w:p w14:paraId="6ADC13A7" w14:textId="77777777" w:rsidR="00323CA0" w:rsidRPr="001E7314" w:rsidRDefault="00323CA0" w:rsidP="001E73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D46214" w14:textId="52DF4C7B" w:rsidR="00323CA0" w:rsidRPr="00323CA0" w:rsidRDefault="00323CA0" w:rsidP="007B3090">
      <w:pPr>
        <w:pStyle w:val="a4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В результате внесенных изменений параметры бюджета СМО на 202</w:t>
      </w:r>
      <w:r w:rsidR="001E7314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 составят:</w:t>
      </w:r>
    </w:p>
    <w:p w14:paraId="7CC38815" w14:textId="084691E7" w:rsidR="00323CA0" w:rsidRPr="00323CA0" w:rsidRDefault="00323CA0" w:rsidP="001E73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Доходная часть </w:t>
      </w:r>
      <w:r w:rsidR="004409EB">
        <w:rPr>
          <w:rFonts w:ascii="Times New Roman" w:eastAsia="Calibri" w:hAnsi="Times New Roman" w:cs="Times New Roman"/>
          <w:sz w:val="24"/>
          <w:szCs w:val="24"/>
          <w:lang w:eastAsia="ru-RU"/>
        </w:rPr>
        <w:t>353 976,5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74488044" w14:textId="18013847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Расходная часть </w:t>
      </w:r>
      <w:r w:rsidR="004409EB">
        <w:rPr>
          <w:rFonts w:ascii="Times New Roman" w:eastAsia="Calibri" w:hAnsi="Times New Roman" w:cs="Times New Roman"/>
          <w:sz w:val="24"/>
          <w:szCs w:val="24"/>
          <w:lang w:eastAsia="ru-RU"/>
        </w:rPr>
        <w:t>352 724,1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77A5A7D1" w14:textId="2C5CFE2F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Дефицит </w:t>
      </w:r>
      <w:r w:rsidR="004409EB">
        <w:rPr>
          <w:rFonts w:ascii="Times New Roman" w:eastAsia="Calibri" w:hAnsi="Times New Roman" w:cs="Times New Roman"/>
          <w:sz w:val="24"/>
          <w:szCs w:val="24"/>
          <w:lang w:eastAsia="ru-RU"/>
        </w:rPr>
        <w:t>6 577,6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(6,5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%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14:paraId="553EDA30" w14:textId="77777777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6952DE" w14:textId="77777777" w:rsidR="00905CCF" w:rsidRDefault="00905CCF" w:rsidP="003B7AC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12B"/>
    <w:multiLevelType w:val="hybridMultilevel"/>
    <w:tmpl w:val="7168FD4C"/>
    <w:lvl w:ilvl="0" w:tplc="9C1EDC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314B"/>
    <w:multiLevelType w:val="hybridMultilevel"/>
    <w:tmpl w:val="9F6ECD06"/>
    <w:lvl w:ilvl="0" w:tplc="46E29CA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D017E9A"/>
    <w:multiLevelType w:val="hybridMultilevel"/>
    <w:tmpl w:val="81DC3BC2"/>
    <w:lvl w:ilvl="0" w:tplc="F9E2135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FF4D1D"/>
    <w:multiLevelType w:val="hybridMultilevel"/>
    <w:tmpl w:val="1AE664E6"/>
    <w:lvl w:ilvl="0" w:tplc="6AF22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 w16cid:durableId="287401021">
    <w:abstractNumId w:val="2"/>
  </w:num>
  <w:num w:numId="2" w16cid:durableId="1970816518">
    <w:abstractNumId w:val="6"/>
  </w:num>
  <w:num w:numId="3" w16cid:durableId="6601593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9992975">
    <w:abstractNumId w:val="3"/>
  </w:num>
  <w:num w:numId="5" w16cid:durableId="609167047">
    <w:abstractNumId w:val="5"/>
  </w:num>
  <w:num w:numId="6" w16cid:durableId="596324729">
    <w:abstractNumId w:val="1"/>
  </w:num>
  <w:num w:numId="7" w16cid:durableId="579291187">
    <w:abstractNumId w:val="0"/>
  </w:num>
  <w:num w:numId="8" w16cid:durableId="692651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5428D"/>
    <w:rsid w:val="000841F2"/>
    <w:rsid w:val="00087D67"/>
    <w:rsid w:val="000A429D"/>
    <w:rsid w:val="000B140A"/>
    <w:rsid w:val="000E71A3"/>
    <w:rsid w:val="000F35A8"/>
    <w:rsid w:val="00150097"/>
    <w:rsid w:val="00164962"/>
    <w:rsid w:val="00187AB7"/>
    <w:rsid w:val="001A6ABF"/>
    <w:rsid w:val="001B4383"/>
    <w:rsid w:val="001B6520"/>
    <w:rsid w:val="001E0B8B"/>
    <w:rsid w:val="001E69A6"/>
    <w:rsid w:val="001E7314"/>
    <w:rsid w:val="00256F0E"/>
    <w:rsid w:val="002651D1"/>
    <w:rsid w:val="00267C85"/>
    <w:rsid w:val="00282698"/>
    <w:rsid w:val="002A1E34"/>
    <w:rsid w:val="002B0A43"/>
    <w:rsid w:val="00305947"/>
    <w:rsid w:val="00323CA0"/>
    <w:rsid w:val="00335D3D"/>
    <w:rsid w:val="00342CF3"/>
    <w:rsid w:val="003748B3"/>
    <w:rsid w:val="003B1926"/>
    <w:rsid w:val="003B268A"/>
    <w:rsid w:val="003B7AC5"/>
    <w:rsid w:val="003C3890"/>
    <w:rsid w:val="003E1F76"/>
    <w:rsid w:val="003E70D6"/>
    <w:rsid w:val="00423A69"/>
    <w:rsid w:val="004257EF"/>
    <w:rsid w:val="00436E71"/>
    <w:rsid w:val="004409EB"/>
    <w:rsid w:val="0045702D"/>
    <w:rsid w:val="00480291"/>
    <w:rsid w:val="004941A1"/>
    <w:rsid w:val="004A0F9B"/>
    <w:rsid w:val="004C416E"/>
    <w:rsid w:val="00506615"/>
    <w:rsid w:val="00510166"/>
    <w:rsid w:val="00517137"/>
    <w:rsid w:val="0053696F"/>
    <w:rsid w:val="005B51D5"/>
    <w:rsid w:val="005D11CF"/>
    <w:rsid w:val="005E58B5"/>
    <w:rsid w:val="006047B2"/>
    <w:rsid w:val="00614006"/>
    <w:rsid w:val="006212F4"/>
    <w:rsid w:val="00647463"/>
    <w:rsid w:val="00676041"/>
    <w:rsid w:val="00685AB2"/>
    <w:rsid w:val="006873C3"/>
    <w:rsid w:val="00692F41"/>
    <w:rsid w:val="006B4BEC"/>
    <w:rsid w:val="00700B09"/>
    <w:rsid w:val="0070755D"/>
    <w:rsid w:val="0076570A"/>
    <w:rsid w:val="00776702"/>
    <w:rsid w:val="007931C8"/>
    <w:rsid w:val="007B3090"/>
    <w:rsid w:val="007C58AA"/>
    <w:rsid w:val="007D313F"/>
    <w:rsid w:val="00810D7E"/>
    <w:rsid w:val="00823491"/>
    <w:rsid w:val="00823F5E"/>
    <w:rsid w:val="008677DF"/>
    <w:rsid w:val="00892955"/>
    <w:rsid w:val="008B2CC1"/>
    <w:rsid w:val="008D7E20"/>
    <w:rsid w:val="008E0E76"/>
    <w:rsid w:val="00905CCF"/>
    <w:rsid w:val="00926559"/>
    <w:rsid w:val="0094507F"/>
    <w:rsid w:val="009502B2"/>
    <w:rsid w:val="00955D04"/>
    <w:rsid w:val="00960FE7"/>
    <w:rsid w:val="009A1D0A"/>
    <w:rsid w:val="009A4C11"/>
    <w:rsid w:val="009E7444"/>
    <w:rsid w:val="009F0379"/>
    <w:rsid w:val="00A4457E"/>
    <w:rsid w:val="00B0050B"/>
    <w:rsid w:val="00B364CA"/>
    <w:rsid w:val="00B36556"/>
    <w:rsid w:val="00B62FB5"/>
    <w:rsid w:val="00B810A7"/>
    <w:rsid w:val="00B81A0E"/>
    <w:rsid w:val="00C77497"/>
    <w:rsid w:val="00C9483F"/>
    <w:rsid w:val="00CD05A0"/>
    <w:rsid w:val="00CE1727"/>
    <w:rsid w:val="00CE2BB6"/>
    <w:rsid w:val="00D3132C"/>
    <w:rsid w:val="00D337BA"/>
    <w:rsid w:val="00D367CA"/>
    <w:rsid w:val="00D432C6"/>
    <w:rsid w:val="00D76C61"/>
    <w:rsid w:val="00D80090"/>
    <w:rsid w:val="00DC66D4"/>
    <w:rsid w:val="00E147A4"/>
    <w:rsid w:val="00EF611C"/>
    <w:rsid w:val="00F65E30"/>
    <w:rsid w:val="00F6615E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C774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108</cp:revision>
  <cp:lastPrinted>2023-07-06T02:59:00Z</cp:lastPrinted>
  <dcterms:created xsi:type="dcterms:W3CDTF">2023-02-17T03:54:00Z</dcterms:created>
  <dcterms:modified xsi:type="dcterms:W3CDTF">2025-06-16T02:40:00Z</dcterms:modified>
</cp:coreProperties>
</file>