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FB301" w14:textId="77777777" w:rsidR="002E3597" w:rsidRPr="00681A8E" w:rsidRDefault="002E3597" w:rsidP="00681A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D36A1D7" w14:textId="4F74AF5D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16F8">
        <w:rPr>
          <w:rFonts w:ascii="Arial" w:eastAsia="Calibri" w:hAnsi="Arial" w:cs="Arial"/>
          <w:b/>
          <w:bCs/>
          <w:sz w:val="32"/>
          <w:szCs w:val="32"/>
          <w:lang w:eastAsia="ru-RU"/>
        </w:rPr>
        <w:t>24.12.2025 № 1099</w:t>
      </w:r>
    </w:p>
    <w:p w14:paraId="13EB8A74" w14:textId="4A26AED1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4E2B3358" w14:textId="23DF11AF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A5DA171" w14:textId="4B5990A2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23B4E621" w14:textId="0DF44E73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СЛЮДЯНСКОГО ГОРОДСКОГО ПОСЕЛЕНИЯ</w:t>
      </w:r>
    </w:p>
    <w:p w14:paraId="6DED54A8" w14:textId="6C1991CC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sz w:val="32"/>
          <w:szCs w:val="32"/>
          <w:lang w:eastAsia="ru-RU"/>
        </w:rPr>
        <w:t>СЛЮДЯНСКОГО РАЙОНА</w:t>
      </w:r>
    </w:p>
    <w:p w14:paraId="44D5949C" w14:textId="607F3465" w:rsidR="0094008A" w:rsidRPr="007016F8" w:rsidRDefault="007016F8" w:rsidP="009400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sz w:val="32"/>
          <w:szCs w:val="32"/>
          <w:lang w:eastAsia="ru-RU"/>
        </w:rPr>
        <w:t>Г. СЛЮДЯНКА</w:t>
      </w:r>
    </w:p>
    <w:p w14:paraId="07AB4E36" w14:textId="6D837A66" w:rsidR="0094008A" w:rsidRDefault="0094008A" w:rsidP="00BE654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016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7FB85AD" w14:textId="161AA015" w:rsidR="007016F8" w:rsidRPr="007016F8" w:rsidRDefault="007016F8" w:rsidP="00BE654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16F8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7016F8">
        <w:rPr>
          <w:rFonts w:ascii="Arial" w:hAnsi="Arial" w:cs="Arial"/>
          <w:b/>
          <w:bCs/>
          <w:sz w:val="32"/>
          <w:szCs w:val="32"/>
        </w:rPr>
        <w:t xml:space="preserve">ФОРМИРОВАНИЕ СОВРЕМЕННОЙ ГОРОДСКОЙ СРЕДЫ </w:t>
      </w:r>
      <w:r w:rsidRPr="007016F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СЛЮДЯНСКОГО МУНИЦИПАЛЬНОГО ОБРАЗОВАНИЯ</w:t>
      </w:r>
      <w:r w:rsidRPr="007016F8">
        <w:rPr>
          <w:rFonts w:ascii="Arial" w:eastAsia="Calibri" w:hAnsi="Arial" w:cs="Arial"/>
          <w:b/>
          <w:bCs/>
          <w:sz w:val="32"/>
          <w:szCs w:val="32"/>
          <w:lang w:eastAsia="ru-RU"/>
        </w:rPr>
        <w:t>» НА 2025-2030 ГОДЫ</w:t>
      </w:r>
    </w:p>
    <w:p w14:paraId="266AD13E" w14:textId="77777777" w:rsidR="00BE654E" w:rsidRPr="00B86E69" w:rsidRDefault="00BE654E" w:rsidP="00BE654E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E9FD6E" w14:textId="77777777" w:rsidR="00BE654E" w:rsidRPr="00B86E69" w:rsidRDefault="00BE654E" w:rsidP="00B86E69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E69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Слюдянского городского поселения от 01.11.2024 № 709, </w:t>
      </w:r>
      <w:r w:rsidRPr="00B86E69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B86E6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B86E69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B86E69">
        <w:rPr>
          <w:rFonts w:ascii="Arial" w:hAnsi="Arial" w:cs="Arial"/>
        </w:rPr>
        <w:t xml:space="preserve"> </w:t>
      </w:r>
      <w:r w:rsidRPr="00B86E69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08ABE47C" w14:textId="77777777" w:rsidR="00BE654E" w:rsidRPr="00B86E69" w:rsidRDefault="00BE654E" w:rsidP="00BE65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34C925" w14:textId="77777777" w:rsidR="00B07A1A" w:rsidRPr="00B86E69" w:rsidRDefault="00B07A1A" w:rsidP="00B07A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86E69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7433A27B" w14:textId="6EBF4845" w:rsidR="00B07A1A" w:rsidRPr="00B86E69" w:rsidRDefault="00B86E69" w:rsidP="0027236C">
      <w:pPr>
        <w:pStyle w:val="a5"/>
        <w:numPr>
          <w:ilvl w:val="0"/>
          <w:numId w:val="48"/>
        </w:numPr>
        <w:tabs>
          <w:tab w:val="left" w:pos="0"/>
          <w:tab w:val="left" w:pos="567"/>
        </w:tabs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86E69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B07A1A" w:rsidRPr="00B86E69">
        <w:rPr>
          <w:rFonts w:ascii="Arial" w:eastAsia="Calibri" w:hAnsi="Arial" w:cs="Arial"/>
          <w:sz w:val="24"/>
          <w:szCs w:val="24"/>
          <w:lang w:eastAsia="ru-RU"/>
        </w:rPr>
        <w:t>Внести в муниципальную программу «Формирование современной городской среды на территории Слюдянского муниципального образования» на 2025-2030 годы, утвержденную постановлением администрации Слюдянского городского поселения Слюдянского района Иркутской области от 23</w:t>
      </w:r>
      <w:r w:rsidR="00CE179D" w:rsidRPr="00B86E69">
        <w:rPr>
          <w:rFonts w:ascii="Arial" w:eastAsia="Calibri" w:hAnsi="Arial" w:cs="Arial"/>
          <w:sz w:val="24"/>
          <w:szCs w:val="24"/>
          <w:lang w:eastAsia="ru-RU"/>
        </w:rPr>
        <w:t>.12.</w:t>
      </w:r>
      <w:r w:rsidR="00B07A1A" w:rsidRPr="00B86E69">
        <w:rPr>
          <w:rFonts w:ascii="Arial" w:eastAsia="Calibri" w:hAnsi="Arial" w:cs="Arial"/>
          <w:sz w:val="24"/>
          <w:szCs w:val="24"/>
          <w:lang w:eastAsia="ru-RU"/>
        </w:rPr>
        <w:t xml:space="preserve">2024 года № 914, </w:t>
      </w:r>
      <w:r w:rsidR="00B07A1A" w:rsidRPr="00B86E69">
        <w:rPr>
          <w:rFonts w:ascii="Arial" w:hAnsi="Arial" w:cs="Arial"/>
          <w:color w:val="000000"/>
          <w:sz w:val="24"/>
          <w:szCs w:val="24"/>
        </w:rPr>
        <w:t>в редакциях от</w:t>
      </w:r>
      <w:r w:rsidR="00B07A1A" w:rsidRPr="00B86E69">
        <w:rPr>
          <w:rFonts w:ascii="Arial" w:eastAsia="Calibri" w:hAnsi="Arial" w:cs="Arial"/>
          <w:sz w:val="24"/>
          <w:szCs w:val="24"/>
          <w:lang w:eastAsia="ru-RU"/>
        </w:rPr>
        <w:t xml:space="preserve"> 10.03.2025 №</w:t>
      </w:r>
      <w:r w:rsidR="00CE179D" w:rsidRPr="00B86E69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B07A1A" w:rsidRPr="00B86E69">
        <w:rPr>
          <w:rFonts w:ascii="Arial" w:eastAsia="Calibri" w:hAnsi="Arial" w:cs="Arial"/>
          <w:sz w:val="24"/>
          <w:szCs w:val="24"/>
          <w:lang w:eastAsia="ru-RU"/>
        </w:rPr>
        <w:t xml:space="preserve">181, </w:t>
      </w:r>
      <w:r w:rsidR="00F02E81" w:rsidRPr="00B86E69">
        <w:rPr>
          <w:rFonts w:ascii="Arial" w:eastAsia="Calibri" w:hAnsi="Arial" w:cs="Arial"/>
          <w:sz w:val="24"/>
          <w:szCs w:val="24"/>
          <w:lang w:eastAsia="ru-RU"/>
        </w:rPr>
        <w:t xml:space="preserve">от 12.12.2025 № 1040, </w:t>
      </w:r>
      <w:r w:rsidR="00B07A1A" w:rsidRPr="00B86E69">
        <w:rPr>
          <w:rFonts w:ascii="Arial" w:eastAsia="Calibri" w:hAnsi="Arial" w:cs="Arial"/>
          <w:sz w:val="24"/>
          <w:szCs w:val="24"/>
          <w:lang w:eastAsia="ru-RU"/>
        </w:rPr>
        <w:t xml:space="preserve">изменение, изложив ее новой в редакции </w:t>
      </w:r>
      <w:r w:rsidR="004C79D1" w:rsidRPr="00B86E69">
        <w:rPr>
          <w:rFonts w:ascii="Arial" w:eastAsia="Calibri" w:hAnsi="Arial" w:cs="Arial"/>
          <w:sz w:val="24"/>
          <w:szCs w:val="24"/>
          <w:lang w:eastAsia="ru-RU"/>
        </w:rPr>
        <w:t>(Приложение №1).</w:t>
      </w:r>
    </w:p>
    <w:p w14:paraId="7BED437D" w14:textId="77777777" w:rsidR="00B07A1A" w:rsidRPr="00B86E69" w:rsidRDefault="00B07A1A" w:rsidP="0027236C">
      <w:pPr>
        <w:numPr>
          <w:ilvl w:val="0"/>
          <w:numId w:val="48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B86E69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www.gorod-sludyanka.ru.</w:t>
      </w:r>
    </w:p>
    <w:p w14:paraId="58430786" w14:textId="77777777" w:rsidR="00B07A1A" w:rsidRPr="00B86E69" w:rsidRDefault="00B07A1A" w:rsidP="00B07A1A">
      <w:pPr>
        <w:numPr>
          <w:ilvl w:val="0"/>
          <w:numId w:val="48"/>
        </w:numPr>
        <w:tabs>
          <w:tab w:val="left" w:pos="567"/>
        </w:tabs>
        <w:spacing w:after="0" w:line="240" w:lineRule="auto"/>
        <w:ind w:left="0" w:firstLine="851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E69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1E8475ED" w14:textId="77777777" w:rsidR="00B07A1A" w:rsidRPr="00B86E69" w:rsidRDefault="00B07A1A" w:rsidP="00B07A1A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ACBB32" w14:textId="77777777" w:rsidR="00B07A1A" w:rsidRPr="00B86E69" w:rsidRDefault="00B07A1A" w:rsidP="00B07A1A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964C8D" w14:textId="77777777" w:rsidR="00B07A1A" w:rsidRPr="00B86E69" w:rsidRDefault="00B07A1A" w:rsidP="00B07A1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6E69">
        <w:rPr>
          <w:rFonts w:ascii="Arial" w:eastAsia="Times New Roman" w:hAnsi="Arial" w:cs="Arial"/>
          <w:sz w:val="24"/>
          <w:szCs w:val="24"/>
          <w:lang w:eastAsia="ru-RU"/>
        </w:rPr>
        <w:t xml:space="preserve">Глава Слюдянского </w:t>
      </w:r>
    </w:p>
    <w:p w14:paraId="25F05709" w14:textId="77777777" w:rsidR="00B86E69" w:rsidRDefault="00B07A1A" w:rsidP="00B07A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E6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34037977" w14:textId="5C993302" w:rsidR="00B07A1A" w:rsidRPr="00B86E69" w:rsidRDefault="00B07A1A" w:rsidP="00B07A1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6E69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0032C106" w14:textId="77777777" w:rsidR="00BE654E" w:rsidRPr="00B86E69" w:rsidRDefault="00BE654E" w:rsidP="00BE654E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BB3711" w14:textId="2E7F962A" w:rsidR="00BE654E" w:rsidRPr="0094008A" w:rsidRDefault="00BE654E" w:rsidP="009400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E654E" w:rsidRPr="0094008A" w:rsidSect="00BE654E">
          <w:headerReference w:type="even" r:id="rId8"/>
          <w:pgSz w:w="11906" w:h="16838"/>
          <w:pgMar w:top="894" w:right="567" w:bottom="709" w:left="1418" w:header="709" w:footer="709" w:gutter="0"/>
          <w:cols w:space="720"/>
          <w:docGrid w:linePitch="360"/>
        </w:sectPr>
      </w:pPr>
    </w:p>
    <w:p w14:paraId="1E2EB945" w14:textId="77777777" w:rsidR="00CE179D" w:rsidRPr="00044AED" w:rsidRDefault="00CE179D" w:rsidP="00CE179D">
      <w:pPr>
        <w:pStyle w:val="ConsPlusNormal"/>
        <w:contextualSpacing/>
        <w:jc w:val="right"/>
        <w:rPr>
          <w:rFonts w:ascii="Courier New" w:hAnsi="Courier New" w:cs="Courier New"/>
        </w:rPr>
      </w:pPr>
      <w:r w:rsidRPr="00044AED">
        <w:rPr>
          <w:rFonts w:ascii="Courier New" w:hAnsi="Courier New" w:cs="Courier New"/>
        </w:rPr>
        <w:lastRenderedPageBreak/>
        <w:t xml:space="preserve">Приложение №1 </w:t>
      </w:r>
    </w:p>
    <w:p w14:paraId="01863B46" w14:textId="77777777" w:rsidR="00CE179D" w:rsidRPr="00044AED" w:rsidRDefault="00CE179D" w:rsidP="00CE179D">
      <w:pPr>
        <w:pStyle w:val="ConsPlusNormal"/>
        <w:contextualSpacing/>
        <w:jc w:val="right"/>
        <w:rPr>
          <w:rFonts w:ascii="Courier New" w:hAnsi="Courier New" w:cs="Courier New"/>
        </w:rPr>
      </w:pPr>
      <w:r w:rsidRPr="00044AED">
        <w:rPr>
          <w:rFonts w:ascii="Courier New" w:hAnsi="Courier New" w:cs="Courier New"/>
        </w:rPr>
        <w:t>к постановлению администрации</w:t>
      </w:r>
    </w:p>
    <w:p w14:paraId="159CB08B" w14:textId="77777777" w:rsidR="00CE179D" w:rsidRPr="00044AED" w:rsidRDefault="00CE179D" w:rsidP="00CE179D">
      <w:pPr>
        <w:pStyle w:val="ConsPlusNormal"/>
        <w:contextualSpacing/>
        <w:jc w:val="right"/>
        <w:rPr>
          <w:rFonts w:ascii="Courier New" w:hAnsi="Courier New" w:cs="Courier New"/>
        </w:rPr>
      </w:pPr>
      <w:r w:rsidRPr="00044AED">
        <w:rPr>
          <w:rFonts w:ascii="Courier New" w:hAnsi="Courier New" w:cs="Courier New"/>
        </w:rPr>
        <w:t>Слюдянского городского поселения</w:t>
      </w:r>
    </w:p>
    <w:p w14:paraId="372D7C3F" w14:textId="325DB629" w:rsidR="00CE179D" w:rsidRPr="00044AED" w:rsidRDefault="00CE179D" w:rsidP="00CE1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044AED">
        <w:rPr>
          <w:rFonts w:ascii="Courier New" w:eastAsia="Calibri" w:hAnsi="Courier New" w:cs="Courier New"/>
          <w:lang w:eastAsia="ru-RU"/>
        </w:rPr>
        <w:t xml:space="preserve">от </w:t>
      </w:r>
      <w:r w:rsidR="00342446" w:rsidRPr="00044AED">
        <w:rPr>
          <w:rFonts w:ascii="Courier New" w:eastAsia="Calibri" w:hAnsi="Courier New" w:cs="Courier New"/>
          <w:lang w:eastAsia="ru-RU"/>
        </w:rPr>
        <w:t>24.12.2025 № 1099</w:t>
      </w:r>
    </w:p>
    <w:p w14:paraId="67044142" w14:textId="77777777" w:rsidR="00CE179D" w:rsidRPr="00E21707" w:rsidRDefault="00CE179D" w:rsidP="00CE179D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Муниципальная программа </w:t>
      </w:r>
    </w:p>
    <w:p w14:paraId="29486455" w14:textId="77777777" w:rsidR="00CE179D" w:rsidRPr="00E21707" w:rsidRDefault="00CE179D" w:rsidP="00CE179D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93DE52C" w14:textId="77777777" w:rsidR="00CE179D" w:rsidRPr="00E21707" w:rsidRDefault="00CE179D" w:rsidP="00CE179D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E21707">
        <w:rPr>
          <w:rFonts w:ascii="Arial" w:hAnsi="Arial" w:cs="Arial"/>
          <w:b/>
          <w:sz w:val="24"/>
          <w:szCs w:val="24"/>
        </w:rPr>
        <w:t xml:space="preserve">Формирование современной городской среды </w:t>
      </w: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образования»</w:t>
      </w:r>
    </w:p>
    <w:p w14:paraId="368DB016" w14:textId="77777777" w:rsidR="00CE179D" w:rsidRPr="00E21707" w:rsidRDefault="00CE179D" w:rsidP="00CE179D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4A9136E" w14:textId="77777777" w:rsidR="00CE179D" w:rsidRPr="00E21707" w:rsidRDefault="00CE179D" w:rsidP="00CE179D">
      <w:pPr>
        <w:pStyle w:val="a5"/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E21707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>. СТРАТЕГИЧЕСКИЕ ПРИОРИТЕТЫ</w:t>
      </w:r>
    </w:p>
    <w:p w14:paraId="155B6231" w14:textId="77777777" w:rsidR="00CE179D" w:rsidRPr="00E21707" w:rsidRDefault="00CE179D" w:rsidP="00CE179D">
      <w:pPr>
        <w:shd w:val="clear" w:color="auto" w:fill="FFFFFF"/>
        <w:spacing w:before="100" w:beforeAutospacing="1" w:after="100" w:afterAutospacing="1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>Глава 1. Приоритеты и цели муниципальной программы «</w:t>
      </w:r>
      <w:r w:rsidRPr="00E21707">
        <w:rPr>
          <w:rFonts w:ascii="Arial" w:hAnsi="Arial" w:cs="Arial"/>
          <w:b/>
          <w:sz w:val="24"/>
          <w:szCs w:val="24"/>
        </w:rPr>
        <w:t xml:space="preserve">Формирование современной городской среды </w:t>
      </w:r>
      <w:r w:rsidRPr="00E21707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образования»</w:t>
      </w:r>
    </w:p>
    <w:p w14:paraId="6DD2B5C2" w14:textId="77777777" w:rsidR="00CE179D" w:rsidRPr="00E21707" w:rsidRDefault="00CE179D" w:rsidP="00B05810">
      <w:pPr>
        <w:pStyle w:val="docdata"/>
        <w:spacing w:before="0" w:beforeAutospacing="0" w:after="0" w:afterAutospacing="0"/>
        <w:ind w:firstLine="709"/>
        <w:jc w:val="both"/>
        <w:rPr>
          <w:rFonts w:ascii="Arial" w:eastAsia="Calibri" w:hAnsi="Arial" w:cs="Arial"/>
          <w:bCs/>
          <w:color w:val="FF0000"/>
        </w:rPr>
      </w:pPr>
      <w:r w:rsidRPr="00E21707">
        <w:rPr>
          <w:rFonts w:ascii="Arial" w:hAnsi="Arial" w:cs="Arial"/>
          <w:bCs/>
        </w:rPr>
        <w:t>Муниципальная программа «Формирование современной городской среды на территории Слюдянского муниципального образования</w:t>
      </w:r>
      <w:r w:rsidRPr="00E21707">
        <w:rPr>
          <w:rFonts w:ascii="Arial" w:hAnsi="Arial" w:cs="Arial"/>
        </w:rPr>
        <w:t xml:space="preserve">» (далее – муниципальная программа) разработана в соответствии со Стратегией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</w:t>
      </w:r>
      <w:r w:rsidRPr="00E21707">
        <w:rPr>
          <w:rFonts w:ascii="Arial" w:hAnsi="Arial" w:cs="Arial"/>
          <w:lang w:val="en-US"/>
        </w:rPr>
        <w:t>IV</w:t>
      </w:r>
      <w:r w:rsidRPr="00E21707">
        <w:rPr>
          <w:rFonts w:ascii="Arial" w:hAnsi="Arial" w:cs="Arial"/>
        </w:rPr>
        <w:t>-ГД, постановлением администрации Слюдянского городского поселения от  01.11.2024 г. №  709 «</w:t>
      </w:r>
      <w:r w:rsidRPr="00E21707">
        <w:rPr>
          <w:rFonts w:ascii="Arial" w:hAnsi="Arial" w:cs="Arial"/>
          <w:bCs/>
        </w:rPr>
        <w:t>Об утверждении Порядка принятия решений о разработке муниципальных программ Слюдянского муниципального образования, их формирования и реализации»</w:t>
      </w:r>
      <w:r w:rsidRPr="00E21707">
        <w:rPr>
          <w:rFonts w:ascii="Arial" w:hAnsi="Arial" w:cs="Arial"/>
        </w:rPr>
        <w:t>, постановлением администрации Слюдянского городского поселения от  08.11.2024 г.  № 721 «</w:t>
      </w:r>
      <w:r w:rsidRPr="00E21707">
        <w:rPr>
          <w:rFonts w:ascii="Arial" w:eastAsia="Calibri" w:hAnsi="Arial" w:cs="Arial"/>
          <w:bCs/>
        </w:rPr>
        <w:t xml:space="preserve">Об утверждении Перечня муниципальных программ </w:t>
      </w:r>
      <w:r w:rsidRPr="00E21707">
        <w:rPr>
          <w:rFonts w:ascii="Arial" w:hAnsi="Arial" w:cs="Arial"/>
          <w:bCs/>
        </w:rPr>
        <w:t xml:space="preserve">Слюдянского муниципального образования </w:t>
      </w:r>
      <w:r w:rsidRPr="00E21707">
        <w:rPr>
          <w:rFonts w:ascii="Arial" w:eastAsia="Calibri" w:hAnsi="Arial" w:cs="Arial"/>
          <w:bCs/>
        </w:rPr>
        <w:t>до 2027 года».</w:t>
      </w:r>
    </w:p>
    <w:p w14:paraId="4793CA03" w14:textId="77777777" w:rsidR="00CE179D" w:rsidRPr="00E21707" w:rsidRDefault="00CE179D" w:rsidP="00B0581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21707">
        <w:rPr>
          <w:rFonts w:ascii="Arial" w:hAnsi="Arial" w:cs="Arial"/>
          <w:sz w:val="24"/>
          <w:szCs w:val="24"/>
        </w:rPr>
        <w:t xml:space="preserve">Приоритеты муниципальной программы отвечают государственной политике Иркутской области в сфере благоустройства в долгосрочной перспективе и сформированы с учетом национальных целей развития на период до 2030 года, определенных: </w:t>
      </w:r>
    </w:p>
    <w:p w14:paraId="0BB9BCB8" w14:textId="77777777" w:rsidR="00CE179D" w:rsidRPr="00E21707" w:rsidRDefault="000D2E9F" w:rsidP="00B05810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hyperlink r:id="rId9" w:history="1">
        <w:r w:rsidR="00CE179D" w:rsidRPr="00E21707">
          <w:rPr>
            <w:rStyle w:val="a8"/>
            <w:rFonts w:ascii="Arial" w:hAnsi="Arial" w:cs="Arial"/>
            <w:bCs/>
            <w:color w:val="auto"/>
            <w:sz w:val="24"/>
            <w:szCs w:val="24"/>
            <w:u w:val="none"/>
          </w:rPr>
          <w:t>Указ</w:t>
        </w:r>
      </w:hyperlink>
      <w:r w:rsidR="00CE179D" w:rsidRPr="00E21707">
        <w:rPr>
          <w:rStyle w:val="a8"/>
          <w:rFonts w:ascii="Arial" w:hAnsi="Arial" w:cs="Arial"/>
          <w:bCs/>
          <w:color w:val="auto"/>
          <w:sz w:val="24"/>
          <w:szCs w:val="24"/>
          <w:u w:val="none"/>
        </w:rPr>
        <w:t>ом</w:t>
      </w:r>
      <w:r w:rsidR="00CE179D" w:rsidRPr="00E21707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7 мая 2024 года № 309 </w:t>
      </w:r>
      <w:r w:rsidR="00CE179D" w:rsidRPr="00E21707">
        <w:rPr>
          <w:rFonts w:ascii="Arial" w:hAnsi="Arial" w:cs="Arial"/>
          <w:bCs/>
          <w:sz w:val="24"/>
          <w:szCs w:val="24"/>
        </w:rPr>
        <w:br/>
        <w:t xml:space="preserve">«О национальных целях развития Российской Федерации на период </w:t>
      </w:r>
      <w:r w:rsidR="00CE179D" w:rsidRPr="00E21707">
        <w:rPr>
          <w:rFonts w:ascii="Arial" w:hAnsi="Arial" w:cs="Arial"/>
          <w:bCs/>
          <w:sz w:val="24"/>
          <w:szCs w:val="24"/>
        </w:rPr>
        <w:br/>
        <w:t>до 2030 года и на перспективу до 2036 года»;</w:t>
      </w:r>
    </w:p>
    <w:p w14:paraId="6F899A56" w14:textId="77777777" w:rsidR="00CE179D" w:rsidRPr="00E21707" w:rsidRDefault="00CE179D" w:rsidP="00B05810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21707">
        <w:rPr>
          <w:rFonts w:ascii="Arial" w:hAnsi="Arial" w:cs="Arial"/>
          <w:sz w:val="24"/>
          <w:szCs w:val="24"/>
        </w:rPr>
        <w:t xml:space="preserve"> Государственной программой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1710;</w:t>
      </w:r>
    </w:p>
    <w:p w14:paraId="0CF2B7A0" w14:textId="77777777" w:rsidR="00CE179D" w:rsidRPr="00E21707" w:rsidRDefault="00CE179D" w:rsidP="00B05810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21707">
        <w:rPr>
          <w:rFonts w:ascii="Arial" w:hAnsi="Arial" w:cs="Arial"/>
          <w:sz w:val="24"/>
          <w:szCs w:val="24"/>
        </w:rPr>
        <w:t>Постановлением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Федерации»;</w:t>
      </w:r>
    </w:p>
    <w:p w14:paraId="567B3BA2" w14:textId="77777777" w:rsidR="00CE179D" w:rsidRPr="00E21707" w:rsidRDefault="00CE179D" w:rsidP="00B05810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21707">
        <w:rPr>
          <w:rFonts w:ascii="Arial" w:hAnsi="Arial" w:cs="Arial"/>
          <w:bCs/>
          <w:sz w:val="24"/>
          <w:szCs w:val="24"/>
        </w:rPr>
        <w:t>Государственной программой Иркутской области «Формирование современной городской среды», утвержденной постановлением Правительства Иркутской области от 13 ноября 2023 года № 1029-пп;</w:t>
      </w:r>
    </w:p>
    <w:p w14:paraId="50AB8CC5" w14:textId="77777777" w:rsidR="00CE179D" w:rsidRPr="00E21707" w:rsidRDefault="00CE179D" w:rsidP="00B05810">
      <w:pPr>
        <w:pStyle w:val="a5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E21707">
        <w:rPr>
          <w:rFonts w:ascii="Arial" w:hAnsi="Arial" w:cs="Arial"/>
          <w:bCs/>
          <w:sz w:val="24"/>
          <w:szCs w:val="24"/>
        </w:rPr>
        <w:t xml:space="preserve">Стратегией </w:t>
      </w:r>
      <w:r w:rsidRPr="00E21707">
        <w:rPr>
          <w:rFonts w:ascii="Arial" w:hAnsi="Arial" w:cs="Arial"/>
          <w:sz w:val="24"/>
          <w:szCs w:val="24"/>
        </w:rPr>
        <w:t>социально-экономического развития Слюдянского муниципального образования на период 2019-2030 годов</w:t>
      </w:r>
      <w:r w:rsidRPr="00E21707">
        <w:rPr>
          <w:rFonts w:ascii="Arial" w:hAnsi="Arial" w:cs="Arial"/>
          <w:bCs/>
          <w:sz w:val="24"/>
          <w:szCs w:val="24"/>
        </w:rPr>
        <w:t xml:space="preserve">, утвержденная решением Думы </w:t>
      </w:r>
      <w:r w:rsidRPr="00E21707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E21707">
        <w:rPr>
          <w:rFonts w:ascii="Arial" w:hAnsi="Arial" w:cs="Arial"/>
          <w:bCs/>
          <w:sz w:val="24"/>
          <w:szCs w:val="24"/>
        </w:rPr>
        <w:t xml:space="preserve"> </w:t>
      </w:r>
      <w:r w:rsidRPr="00E21707">
        <w:rPr>
          <w:rFonts w:ascii="Arial" w:hAnsi="Arial" w:cs="Arial"/>
          <w:sz w:val="24"/>
          <w:szCs w:val="24"/>
        </w:rPr>
        <w:t xml:space="preserve">от 31.01.2019 № 2 </w:t>
      </w:r>
      <w:r w:rsidRPr="00E21707">
        <w:rPr>
          <w:rFonts w:ascii="Arial" w:hAnsi="Arial" w:cs="Arial"/>
          <w:sz w:val="24"/>
          <w:szCs w:val="24"/>
          <w:lang w:val="en-US"/>
        </w:rPr>
        <w:t>IV</w:t>
      </w:r>
      <w:r w:rsidRPr="00E21707">
        <w:rPr>
          <w:rFonts w:ascii="Arial" w:hAnsi="Arial" w:cs="Arial"/>
          <w:sz w:val="24"/>
          <w:szCs w:val="24"/>
        </w:rPr>
        <w:t>- ГД</w:t>
      </w:r>
      <w:r w:rsidRPr="00E21707">
        <w:rPr>
          <w:rFonts w:ascii="Arial" w:hAnsi="Arial" w:cs="Arial"/>
          <w:bCs/>
          <w:sz w:val="24"/>
          <w:szCs w:val="24"/>
        </w:rPr>
        <w:t xml:space="preserve"> (далее – Стратегия).</w:t>
      </w:r>
    </w:p>
    <w:p w14:paraId="60443004" w14:textId="77777777" w:rsidR="00CE179D" w:rsidRPr="00E21707" w:rsidRDefault="00CE179D" w:rsidP="00B05810">
      <w:pPr>
        <w:pStyle w:val="formattext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bCs/>
        </w:rPr>
      </w:pPr>
      <w:r w:rsidRPr="00E21707">
        <w:rPr>
          <w:rFonts w:ascii="Arial" w:hAnsi="Arial" w:cs="Arial"/>
          <w:bCs/>
        </w:rPr>
        <w:t xml:space="preserve">В соответствии с приоритетными направлениями социально-экономического развития Слюдянского муниципального образования определена </w:t>
      </w:r>
      <w:r w:rsidRPr="00E21707">
        <w:rPr>
          <w:rFonts w:ascii="Arial" w:hAnsi="Arial" w:cs="Arial"/>
        </w:rPr>
        <w:t>цель муниципальный программы</w:t>
      </w:r>
      <w:r w:rsidRPr="00E21707">
        <w:rPr>
          <w:rFonts w:ascii="Arial" w:hAnsi="Arial" w:cs="Arial"/>
          <w:bCs/>
        </w:rPr>
        <w:t xml:space="preserve"> «</w:t>
      </w:r>
      <w:r w:rsidRPr="00E21707">
        <w:rPr>
          <w:rFonts w:ascii="Arial" w:hAnsi="Arial" w:cs="Arial"/>
        </w:rPr>
        <w:t>Повышение качества и комфорта городской среды на территории Слюдянского муниципального образования до 2030 года».</w:t>
      </w:r>
    </w:p>
    <w:p w14:paraId="32F2EA1D" w14:textId="77777777" w:rsidR="00CE179D" w:rsidRPr="00613F3B" w:rsidRDefault="00CE179D" w:rsidP="00727CC3">
      <w:pPr>
        <w:shd w:val="clear" w:color="auto" w:fill="FFFFFF"/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13F3B">
        <w:rPr>
          <w:rFonts w:ascii="Arial" w:eastAsia="Calibri" w:hAnsi="Arial" w:cs="Arial"/>
          <w:sz w:val="24"/>
          <w:szCs w:val="24"/>
        </w:rPr>
        <w:lastRenderedPageBreak/>
        <w:t>Муниципальная программа разработана как документ, определяющий существующее и будущие направления деятельности администрации Слюдянского городского поселения в решении важнейших задач, направленных на реализацию мероприятий в сфере благоустройства.</w:t>
      </w:r>
    </w:p>
    <w:p w14:paraId="2C0C1A27" w14:textId="77777777" w:rsidR="00CE179D" w:rsidRPr="00613F3B" w:rsidRDefault="00CE179D" w:rsidP="00CE179D">
      <w:pPr>
        <w:shd w:val="clear" w:color="auto" w:fill="FFFFFF"/>
        <w:spacing w:after="100" w:afterAutospacing="1" w:line="240" w:lineRule="auto"/>
        <w:ind w:firstLine="85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13F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2. Анализ текущего состояния сферы реализации муниципальной программы, обоснование целесообразности разработки муниципальной программы </w:t>
      </w:r>
    </w:p>
    <w:p w14:paraId="675405CF" w14:textId="77777777" w:rsidR="00CE179D" w:rsidRPr="00613F3B" w:rsidRDefault="00CE179D" w:rsidP="001D51CB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Calibri" w:hAnsi="Arial" w:cs="Arial"/>
          <w:lang w:eastAsia="en-US"/>
        </w:rPr>
      </w:pPr>
      <w:r w:rsidRPr="00613F3B">
        <w:rPr>
          <w:rFonts w:ascii="Arial" w:eastAsia="Calibri" w:hAnsi="Arial" w:cs="Arial"/>
          <w:lang w:eastAsia="en-US"/>
        </w:rPr>
        <w:t>С 2018 года реализация мероприятий по благоустройству городской среды в рамках федерального проекта «Формирование комфортной городской среды» позволила увеличить долю благоустроенных дворов до 30%, а общественных пространств - до 45%.</w:t>
      </w:r>
    </w:p>
    <w:p w14:paraId="1D6FC685" w14:textId="77777777" w:rsidR="00CE179D" w:rsidRPr="00613F3B" w:rsidRDefault="00CE179D" w:rsidP="001D51CB">
      <w:pPr>
        <w:pStyle w:val="sc-jstgwu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textAlignment w:val="baseline"/>
        <w:rPr>
          <w:rFonts w:ascii="Arial" w:eastAsia="Calibri" w:hAnsi="Arial" w:cs="Arial"/>
          <w:lang w:eastAsia="en-US"/>
        </w:rPr>
      </w:pPr>
      <w:r w:rsidRPr="00613F3B">
        <w:rPr>
          <w:rFonts w:ascii="Arial" w:eastAsia="Calibri" w:hAnsi="Arial" w:cs="Arial"/>
          <w:lang w:eastAsia="en-US"/>
        </w:rPr>
        <w:t>В рамках муниципальной программы «Формирование современной городской среды на территории Слюдянского муниципального образования» с 2018 по 2024 год благоустроено 28 дворовых территорий многоквартирных домов и 6 общественных территорий. Однако значительная часть территорий нуждается в комплексном благоустройстве.</w:t>
      </w:r>
    </w:p>
    <w:p w14:paraId="641F9A81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С целью оценки текущего состояния сферы благоустройства администрацией Слюдянского городского поселения проведена инвентаризация территорий муниципального образования, в том числе дворовых и общественных территорий</w:t>
      </w:r>
      <w:r w:rsidRPr="00613F3B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2B773DED" w14:textId="77777777" w:rsidR="00CE179D" w:rsidRPr="00613F3B" w:rsidRDefault="00CE179D" w:rsidP="001D51CB">
      <w:pPr>
        <w:tabs>
          <w:tab w:val="left" w:pos="851"/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eastAsia="Arial Unicode MS" w:hAnsi="Arial" w:cs="Arial"/>
          <w:color w:val="000000"/>
          <w:kern w:val="1"/>
          <w:sz w:val="24"/>
          <w:szCs w:val="24"/>
          <w:lang w:eastAsia="hi-IN" w:bidi="hi-IN"/>
        </w:rPr>
        <w:t>По результатам проведенной инвентаризации</w:t>
      </w:r>
      <w:r w:rsidRPr="00613F3B">
        <w:rPr>
          <w:rFonts w:ascii="Arial" w:hAnsi="Arial" w:cs="Arial"/>
          <w:sz w:val="24"/>
          <w:szCs w:val="24"/>
        </w:rPr>
        <w:t xml:space="preserve"> выявлены следующие основные проблемы:</w:t>
      </w:r>
    </w:p>
    <w:p w14:paraId="188F78A1" w14:textId="77777777" w:rsidR="00CE179D" w:rsidRPr="00613F3B" w:rsidRDefault="00CE179D" w:rsidP="001D51CB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eastAsia="Calibri" w:hAnsi="Arial" w:cs="Arial"/>
          <w:sz w:val="24"/>
          <w:szCs w:val="24"/>
        </w:rPr>
        <w:t>изношенность асфальтового покрытия дворовых проездов и тротуаров;</w:t>
      </w:r>
    </w:p>
    <w:p w14:paraId="53136F8F" w14:textId="77777777" w:rsidR="00CE179D" w:rsidRPr="00613F3B" w:rsidRDefault="00CE179D" w:rsidP="001D51CB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eastAsia="Calibri" w:hAnsi="Arial" w:cs="Arial"/>
          <w:sz w:val="24"/>
          <w:szCs w:val="24"/>
        </w:rPr>
        <w:t>недостаточное количество парковочных мест, беспорядочная парковка на зеленых зонах, детских и спортивных площадках;</w:t>
      </w:r>
    </w:p>
    <w:p w14:paraId="2BABAE32" w14:textId="77777777" w:rsidR="00CE179D" w:rsidRPr="00613F3B" w:rsidRDefault="00CE179D" w:rsidP="001D51CB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eastAsia="Calibri" w:hAnsi="Arial" w:cs="Arial"/>
          <w:sz w:val="24"/>
          <w:szCs w:val="24"/>
        </w:rPr>
        <w:t>несоответствие освещения требованиям стандартов;</w:t>
      </w:r>
    </w:p>
    <w:p w14:paraId="7446878E" w14:textId="77777777" w:rsidR="00CE179D" w:rsidRPr="00613F3B" w:rsidRDefault="00CE179D" w:rsidP="001D51CB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eastAsia="Calibri" w:hAnsi="Arial" w:cs="Arial"/>
          <w:sz w:val="24"/>
          <w:szCs w:val="24"/>
        </w:rPr>
        <w:t>перестойные зеленые насаждения, разрушенное травяное покрытие газонов;</w:t>
      </w:r>
    </w:p>
    <w:p w14:paraId="50CB5928" w14:textId="77777777" w:rsidR="00CE179D" w:rsidRPr="00613F3B" w:rsidRDefault="00CE179D" w:rsidP="001D51CB">
      <w:pPr>
        <w:pStyle w:val="a5"/>
        <w:numPr>
          <w:ilvl w:val="0"/>
          <w:numId w:val="25"/>
        </w:numPr>
        <w:tabs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eastAsia="MS Mincho" w:hAnsi="Arial" w:cs="Arial"/>
          <w:sz w:val="24"/>
          <w:szCs w:val="24"/>
        </w:rPr>
      </w:pPr>
      <w:r w:rsidRPr="00613F3B">
        <w:rPr>
          <w:rFonts w:ascii="Arial" w:eastAsia="Calibri" w:hAnsi="Arial" w:cs="Arial"/>
          <w:sz w:val="24"/>
          <w:szCs w:val="24"/>
        </w:rPr>
        <w:t>недостаточное обеспечение доступных для инвалидов мест отдыха, ограничение доступа и передвижения.</w:t>
      </w:r>
    </w:p>
    <w:p w14:paraId="24283610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Благоустройство дворовой территории – это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35AED82F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Минимальный перечень работ по благоустройству дворовых территорий включает следующие виды работ:</w:t>
      </w:r>
    </w:p>
    <w:p w14:paraId="0FA84AC9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1) ремонт дворовых проездов;</w:t>
      </w:r>
    </w:p>
    <w:p w14:paraId="4649ADFA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2) обеспечение освещения дворовых территорий;</w:t>
      </w:r>
    </w:p>
    <w:p w14:paraId="13A42910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3) установка скамеек;</w:t>
      </w:r>
    </w:p>
    <w:p w14:paraId="1BC80B1A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4) установка урн;</w:t>
      </w:r>
    </w:p>
    <w:p w14:paraId="645EB870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5) ремонт и (или) устройство автомобильных парковок;</w:t>
      </w:r>
    </w:p>
    <w:p w14:paraId="20D69248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6) ремонт и (или) устройство тротуаров, пешеходных дорожек.</w:t>
      </w:r>
    </w:p>
    <w:p w14:paraId="62B695B7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Дополнительный перечень работ по благоустройству дворовых территорий включает следующие виды работ:</w:t>
      </w:r>
    </w:p>
    <w:p w14:paraId="119A8B37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1) оборудование детских площадок;</w:t>
      </w:r>
    </w:p>
    <w:p w14:paraId="70DB6883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2) оборудование спортивных площадок;</w:t>
      </w:r>
    </w:p>
    <w:p w14:paraId="2C4557E3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3) озеленение территорий;</w:t>
      </w:r>
    </w:p>
    <w:p w14:paraId="7B496153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4) обустройство площадок для выгула домашних животных;</w:t>
      </w:r>
    </w:p>
    <w:p w14:paraId="4927A064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5) обустройство площадок для отдыха;</w:t>
      </w:r>
    </w:p>
    <w:p w14:paraId="10410442" w14:textId="77777777" w:rsidR="00CE179D" w:rsidRPr="00613F3B" w:rsidRDefault="00CE179D" w:rsidP="001D51CB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6) обустройство контейнерных площадок;</w:t>
      </w:r>
    </w:p>
    <w:p w14:paraId="294D08FB" w14:textId="77777777" w:rsidR="00CE179D" w:rsidRPr="00613F3B" w:rsidRDefault="00CE179D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lastRenderedPageBreak/>
        <w:t>7) обустройство ограждений;</w:t>
      </w:r>
    </w:p>
    <w:p w14:paraId="0B5E5715" w14:textId="77777777" w:rsidR="00CE179D" w:rsidRPr="00613F3B" w:rsidRDefault="00CE179D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8) устройство открытого лотка для отвода дождевых и талых вод;</w:t>
      </w:r>
    </w:p>
    <w:p w14:paraId="3D3F8890" w14:textId="77777777" w:rsidR="00CE179D" w:rsidRPr="00613F3B" w:rsidRDefault="00CE179D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9) устройство искусственных дорожных неровностей с установкой соответствующих дорожных знаков;</w:t>
      </w:r>
    </w:p>
    <w:p w14:paraId="4966BE2D" w14:textId="77777777" w:rsidR="00CE179D" w:rsidRPr="00613F3B" w:rsidRDefault="00CE179D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>10) иные виды работ.</w:t>
      </w:r>
    </w:p>
    <w:p w14:paraId="059A913A" w14:textId="509790BE" w:rsidR="00CE179D" w:rsidRDefault="00CE179D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 xml:space="preserve">Визуализированный перечень образцов элементов благоустройства, предлагаемый к размещению на дворовой территории, приведены в таблице № 1. </w:t>
      </w:r>
    </w:p>
    <w:p w14:paraId="6198B837" w14:textId="77777777" w:rsidR="00010A28" w:rsidRPr="00613F3B" w:rsidRDefault="00010A28" w:rsidP="00CB733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5C21F7C" w14:textId="13701BB1" w:rsidR="00CE179D" w:rsidRDefault="00CE179D" w:rsidP="00CB733C">
      <w:pPr>
        <w:suppressAutoHyphens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010A28">
        <w:rPr>
          <w:rFonts w:ascii="Courier New" w:hAnsi="Courier New" w:cs="Courier New"/>
        </w:rPr>
        <w:t>Таблица №1</w:t>
      </w:r>
    </w:p>
    <w:p w14:paraId="4EE31AE9" w14:textId="77777777" w:rsidR="00B05810" w:rsidRPr="00010A28" w:rsidRDefault="00B05810" w:rsidP="00CE179D">
      <w:pPr>
        <w:suppressAutoHyphens/>
        <w:spacing w:after="0" w:line="240" w:lineRule="auto"/>
        <w:ind w:firstLine="851"/>
        <w:jc w:val="right"/>
        <w:rPr>
          <w:rFonts w:ascii="Courier New" w:hAnsi="Courier New" w:cs="Courier New"/>
        </w:rPr>
      </w:pPr>
    </w:p>
    <w:p w14:paraId="533EA17A" w14:textId="77777777" w:rsidR="00CE179D" w:rsidRPr="00F03DDF" w:rsidRDefault="00CE179D" w:rsidP="00CE179D">
      <w:pPr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613F3B">
        <w:rPr>
          <w:rFonts w:ascii="Arial" w:hAnsi="Arial" w:cs="Arial"/>
          <w:sz w:val="24"/>
          <w:szCs w:val="24"/>
        </w:rPr>
        <w:t xml:space="preserve"> </w:t>
      </w:r>
      <w:r w:rsidRPr="00F03DDF">
        <w:rPr>
          <w:rFonts w:ascii="Arial" w:hAnsi="Arial" w:cs="Arial"/>
          <w:bCs/>
          <w:color w:val="000000"/>
          <w:sz w:val="24"/>
          <w:szCs w:val="24"/>
        </w:rPr>
        <w:t>Визуализированный перечень образцов элементов благоустройства</w:t>
      </w:r>
    </w:p>
    <w:p w14:paraId="24C59F76" w14:textId="77777777" w:rsidR="00CE179D" w:rsidRPr="00963155" w:rsidRDefault="00CE179D" w:rsidP="00CE179D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CE179D" w:rsidRPr="00F03DDF" w14:paraId="1A5DA037" w14:textId="77777777" w:rsidTr="000D2E9F">
        <w:trPr>
          <w:trHeight w:val="1158"/>
        </w:trPr>
        <w:tc>
          <w:tcPr>
            <w:tcW w:w="4885" w:type="dxa"/>
            <w:vAlign w:val="center"/>
          </w:tcPr>
          <w:p w14:paraId="4C83390C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 xml:space="preserve">Элемент 1 – стол со скамьями без навеса                                                                      </w:t>
            </w:r>
          </w:p>
        </w:tc>
        <w:tc>
          <w:tcPr>
            <w:tcW w:w="4885" w:type="dxa"/>
          </w:tcPr>
          <w:p w14:paraId="613070A0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/>
                <w:noProof/>
                <w:sz w:val="22"/>
                <w:szCs w:val="22"/>
              </w:rPr>
              <w:drawing>
                <wp:inline distT="0" distB="0" distL="0" distR="0" wp14:anchorId="456A493A" wp14:editId="1987FEC1">
                  <wp:extent cx="1070536" cy="626110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870" cy="631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1D10E3DF" w14:textId="77777777" w:rsidTr="000D2E9F">
        <w:tc>
          <w:tcPr>
            <w:tcW w:w="4885" w:type="dxa"/>
            <w:vAlign w:val="center"/>
          </w:tcPr>
          <w:p w14:paraId="14D81BA6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2</w:t>
            </w:r>
            <w:r w:rsidRPr="00F03DDF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- </w:t>
            </w: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качалка балансир средняя</w:t>
            </w:r>
          </w:p>
        </w:tc>
        <w:tc>
          <w:tcPr>
            <w:tcW w:w="4885" w:type="dxa"/>
          </w:tcPr>
          <w:p w14:paraId="41A97596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/>
                <w:noProof/>
                <w:sz w:val="22"/>
                <w:szCs w:val="22"/>
              </w:rPr>
              <w:drawing>
                <wp:inline distT="0" distB="0" distL="0" distR="0" wp14:anchorId="1144ECEF" wp14:editId="1C4256DB">
                  <wp:extent cx="784225" cy="7842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25" cy="78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5F0F9598" w14:textId="77777777" w:rsidTr="000D2E9F">
        <w:tc>
          <w:tcPr>
            <w:tcW w:w="4885" w:type="dxa"/>
            <w:vAlign w:val="center"/>
          </w:tcPr>
          <w:p w14:paraId="2C029677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3 - песочница</w:t>
            </w:r>
          </w:p>
        </w:tc>
        <w:tc>
          <w:tcPr>
            <w:tcW w:w="4885" w:type="dxa"/>
          </w:tcPr>
          <w:p w14:paraId="7A530C66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b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/>
                <w:noProof/>
                <w:sz w:val="22"/>
                <w:szCs w:val="22"/>
              </w:rPr>
              <w:drawing>
                <wp:inline distT="0" distB="0" distL="0" distR="0" wp14:anchorId="380AD4B8" wp14:editId="128F636C">
                  <wp:extent cx="1281734" cy="64960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79" cy="6536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633C5F71" w14:textId="77777777" w:rsidTr="000D2E9F">
        <w:trPr>
          <w:trHeight w:val="840"/>
        </w:trPr>
        <w:tc>
          <w:tcPr>
            <w:tcW w:w="4885" w:type="dxa"/>
            <w:vAlign w:val="center"/>
          </w:tcPr>
          <w:p w14:paraId="73EAE1D3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4 – качеля-гнездо</w:t>
            </w:r>
          </w:p>
        </w:tc>
        <w:tc>
          <w:tcPr>
            <w:tcW w:w="4885" w:type="dxa"/>
          </w:tcPr>
          <w:p w14:paraId="14E6544A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noProof/>
                <w:sz w:val="22"/>
                <w:szCs w:val="22"/>
              </w:rPr>
              <w:drawing>
                <wp:inline distT="0" distB="0" distL="0" distR="0" wp14:anchorId="21E5F224" wp14:editId="0D8702A2">
                  <wp:extent cx="1085850" cy="678657"/>
                  <wp:effectExtent l="0" t="0" r="0" b="762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35" cy="69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395E11A1" w14:textId="77777777" w:rsidTr="000D2E9F">
        <w:tc>
          <w:tcPr>
            <w:tcW w:w="4885" w:type="dxa"/>
            <w:vAlign w:val="center"/>
          </w:tcPr>
          <w:p w14:paraId="1E26539C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5 – урна металлическая</w:t>
            </w:r>
          </w:p>
        </w:tc>
        <w:tc>
          <w:tcPr>
            <w:tcW w:w="4885" w:type="dxa"/>
          </w:tcPr>
          <w:p w14:paraId="3F624E2E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noProof/>
                <w:sz w:val="22"/>
                <w:szCs w:val="22"/>
              </w:rPr>
              <w:drawing>
                <wp:inline distT="0" distB="0" distL="0" distR="0" wp14:anchorId="0F7CB322" wp14:editId="3DF0CE42">
                  <wp:extent cx="752475" cy="7524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00A89273" w14:textId="77777777" w:rsidTr="000D2E9F">
        <w:tc>
          <w:tcPr>
            <w:tcW w:w="4885" w:type="dxa"/>
            <w:tcBorders>
              <w:bottom w:val="single" w:sz="4" w:space="0" w:color="auto"/>
            </w:tcBorders>
            <w:vAlign w:val="center"/>
          </w:tcPr>
          <w:p w14:paraId="68D71BF0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6 – велопарковка</w:t>
            </w:r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1F57A6D9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noProof/>
                <w:sz w:val="22"/>
                <w:szCs w:val="22"/>
              </w:rPr>
              <w:drawing>
                <wp:inline distT="0" distB="0" distL="0" distR="0" wp14:anchorId="5A258893" wp14:editId="6CF55DFE">
                  <wp:extent cx="1413510" cy="849488"/>
                  <wp:effectExtent l="0" t="0" r="0" b="825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71" cy="863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7FCD5F74" w14:textId="77777777" w:rsidTr="000D2E9F">
        <w:trPr>
          <w:trHeight w:val="1258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7016B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7 – скамья со спинкой и подлокотниками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5630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noProof/>
                <w:sz w:val="22"/>
                <w:szCs w:val="22"/>
              </w:rPr>
              <w:drawing>
                <wp:inline distT="0" distB="0" distL="0" distR="0" wp14:anchorId="1C23DD60" wp14:editId="26F06858">
                  <wp:extent cx="882650" cy="647103"/>
                  <wp:effectExtent l="0" t="0" r="0" b="63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730" cy="647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79D" w:rsidRPr="00F03DDF" w14:paraId="0A4E8BAC" w14:textId="77777777" w:rsidTr="000D2E9F">
        <w:trPr>
          <w:trHeight w:val="1134"/>
        </w:trPr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D430" w14:textId="77777777" w:rsidR="00CE179D" w:rsidRPr="00F03DDF" w:rsidRDefault="00CE179D" w:rsidP="000D2E9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Cs/>
                <w:sz w:val="22"/>
                <w:szCs w:val="22"/>
              </w:rPr>
              <w:t>Элемент 8 – светильник светодиодный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F068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</w:p>
          <w:p w14:paraId="40369DBF" w14:textId="77777777" w:rsidR="00CE179D" w:rsidRPr="00F03DDF" w:rsidRDefault="00CE179D" w:rsidP="000D2E9F">
            <w:pPr>
              <w:jc w:val="center"/>
              <w:rPr>
                <w:rFonts w:ascii="Courier New" w:hAnsi="Courier New" w:cs="Courier New"/>
                <w:noProof/>
                <w:sz w:val="22"/>
                <w:szCs w:val="22"/>
              </w:rPr>
            </w:pPr>
            <w:r w:rsidRPr="00F03DDF">
              <w:rPr>
                <w:rFonts w:ascii="Courier New" w:hAnsi="Courier New" w:cs="Courier New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FDFC1D8" wp14:editId="761C7F6A">
                  <wp:simplePos x="0" y="0"/>
                  <wp:positionH relativeFrom="column">
                    <wp:posOffset>1053465</wp:posOffset>
                  </wp:positionH>
                  <wp:positionV relativeFrom="paragraph">
                    <wp:posOffset>12065</wp:posOffset>
                  </wp:positionV>
                  <wp:extent cx="823595" cy="552450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59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250EC74" w14:textId="77777777" w:rsidR="00CE179D" w:rsidRPr="004B54FF" w:rsidRDefault="00CE179D" w:rsidP="004B54FF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4B54FF">
        <w:rPr>
          <w:rFonts w:ascii="Arial" w:hAnsi="Arial" w:cs="Arial"/>
          <w:sz w:val="24"/>
          <w:szCs w:val="24"/>
        </w:rPr>
        <w:t>При выполнении видов работ, включенных в минимальный перечень, обязательным является:</w:t>
      </w:r>
    </w:p>
    <w:p w14:paraId="758BBCA2" w14:textId="77777777" w:rsidR="00CE179D" w:rsidRPr="004B54FF" w:rsidRDefault="00CE179D" w:rsidP="004B54FF">
      <w:pPr>
        <w:pStyle w:val="ConsPlusNormal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54FF">
        <w:rPr>
          <w:rFonts w:ascii="Arial" w:hAnsi="Arial" w:cs="Arial"/>
          <w:sz w:val="24"/>
          <w:szCs w:val="24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лица);</w:t>
      </w:r>
    </w:p>
    <w:p w14:paraId="0CD0904A" w14:textId="77777777" w:rsidR="00CE179D" w:rsidRPr="00925013" w:rsidRDefault="00CE179D" w:rsidP="00925013">
      <w:pPr>
        <w:pStyle w:val="ConsPlusNormal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B54FF">
        <w:rPr>
          <w:rFonts w:ascii="Arial" w:hAnsi="Arial" w:cs="Arial"/>
          <w:sz w:val="24"/>
          <w:szCs w:val="24"/>
        </w:rPr>
        <w:t xml:space="preserve">наличие решения собственников помещений в многоквартирном доме, </w:t>
      </w:r>
      <w:r w:rsidRPr="004B54FF">
        <w:rPr>
          <w:rFonts w:ascii="Arial" w:hAnsi="Arial" w:cs="Arial"/>
          <w:sz w:val="24"/>
          <w:szCs w:val="24"/>
        </w:rPr>
        <w:lastRenderedPageBreak/>
        <w:t>дворовая</w:t>
      </w:r>
      <w:r w:rsidRPr="00BC675E">
        <w:rPr>
          <w:rFonts w:ascii="Times New Roman" w:hAnsi="Times New Roman" w:cs="Times New Roman"/>
          <w:sz w:val="24"/>
          <w:szCs w:val="24"/>
        </w:rPr>
        <w:t xml:space="preserve"> </w:t>
      </w:r>
      <w:r w:rsidRPr="00925013">
        <w:rPr>
          <w:rFonts w:ascii="Arial" w:hAnsi="Arial" w:cs="Arial"/>
          <w:sz w:val="24"/>
          <w:szCs w:val="24"/>
        </w:rPr>
        <w:t>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383C0D9F" w14:textId="77777777" w:rsidR="00CE179D" w:rsidRPr="00925013" w:rsidRDefault="00CE179D" w:rsidP="00925013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Трудовое участие заинтересованных лиц реализуется в форме субботника.</w:t>
      </w:r>
    </w:p>
    <w:p w14:paraId="72E36314" w14:textId="77777777" w:rsidR="00CE179D" w:rsidRPr="00925013" w:rsidRDefault="00CE179D" w:rsidP="00925013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Под субботником понимается выполнение неоплачиваемых работ, не требующих специальной квалификации, в том числе подготовка дворовой территории к началу работ, уборка мусора, покраска оборудования, другие работы.</w:t>
      </w:r>
    </w:p>
    <w:p w14:paraId="185CD9B3" w14:textId="77777777" w:rsidR="00CE179D" w:rsidRPr="00925013" w:rsidRDefault="00CE179D" w:rsidP="00925013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территории.</w:t>
      </w:r>
    </w:p>
    <w:p w14:paraId="3D185D01" w14:textId="77777777" w:rsidR="00CE179D" w:rsidRPr="00925013" w:rsidRDefault="00CE179D" w:rsidP="0092501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При выполнении видов работ, включенных в дополнительный перечень, обязательным является:</w:t>
      </w:r>
    </w:p>
    <w:p w14:paraId="6AB4B2F2" w14:textId="77777777" w:rsidR="00CE179D" w:rsidRPr="00925013" w:rsidRDefault="00CE179D" w:rsidP="0092501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1) финансовое участие заинтересованных лиц;</w:t>
      </w:r>
    </w:p>
    <w:p w14:paraId="3141E7F9" w14:textId="77777777" w:rsidR="00CE179D" w:rsidRPr="00925013" w:rsidRDefault="00CE179D" w:rsidP="0092501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2) наличие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</w:t>
      </w:r>
    </w:p>
    <w:p w14:paraId="486D112D" w14:textId="77777777" w:rsidR="00CE179D" w:rsidRPr="00925013" w:rsidRDefault="00CE179D" w:rsidP="0092501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Финансовое участие заинтересованных лиц реализуется в форме софинансирования видов работ по благоустройству дворовых территорий, включенных в дополнительный перечень.</w:t>
      </w:r>
    </w:p>
    <w:p w14:paraId="1B38BD66" w14:textId="77777777" w:rsidR="00CE179D" w:rsidRPr="00925013" w:rsidRDefault="00CE179D" w:rsidP="00925013">
      <w:pPr>
        <w:suppressAutoHyphens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Доля финансового участия заинтересованных лиц устанавливается не менее 5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 (далее – Постановление № 106) и не менее 20 процентов стоимости выполнения таких работ в случае, если дворовая территория включена в муниципальную программу формирования современной городской среды после вступления в силу Постановления № 106.</w:t>
      </w:r>
    </w:p>
    <w:p w14:paraId="6AC6A18F" w14:textId="77777777" w:rsidR="00CE179D" w:rsidRPr="00925013" w:rsidRDefault="00CE179D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Выполнение работ из дополнительного перечня без выполнения работ из минимального перечня не допускается.</w:t>
      </w:r>
    </w:p>
    <w:p w14:paraId="6130CAEE" w14:textId="77777777" w:rsidR="00CE179D" w:rsidRPr="00925013" w:rsidRDefault="00CE179D" w:rsidP="009250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 xml:space="preserve">Заинтересованными лицами выступают собственники каждого здания и сооружения, расположенных в границах дворовой территории многоквартирного дома. </w:t>
      </w:r>
    </w:p>
    <w:p w14:paraId="27E60087" w14:textId="77777777" w:rsidR="00CE179D" w:rsidRPr="00925013" w:rsidRDefault="00CE179D" w:rsidP="0092501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25013">
        <w:rPr>
          <w:rFonts w:ascii="Arial" w:eastAsia="Calibri" w:hAnsi="Arial" w:cs="Arial"/>
          <w:sz w:val="24"/>
          <w:szCs w:val="24"/>
        </w:rPr>
        <w:t>Порядок аккумулирования и расходования средств заинтересованных лиц, направляемых на выполнение видов работ, включенных в дополнительный перечень, устанавливается нормативно-правовым актом администрации Слюдянского городского поселения.</w:t>
      </w:r>
    </w:p>
    <w:p w14:paraId="3DAEFC62" w14:textId="77777777" w:rsidR="00CE179D" w:rsidRPr="00925013" w:rsidRDefault="00CE179D" w:rsidP="0092501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2025-2030 году исходя из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 приведены в главе 3</w:t>
      </w:r>
      <w:r w:rsidRPr="00925013">
        <w:rPr>
          <w:rFonts w:ascii="Arial" w:eastAsia="Times New Roman" w:hAnsi="Arial" w:cs="Arial"/>
          <w:sz w:val="24"/>
          <w:szCs w:val="24"/>
          <w:lang w:eastAsia="ru-RU"/>
        </w:rPr>
        <w:t xml:space="preserve"> раздела </w:t>
      </w:r>
      <w:r w:rsidRPr="00925013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925013">
        <w:rPr>
          <w:rFonts w:ascii="Arial" w:hAnsi="Arial" w:cs="Arial"/>
          <w:sz w:val="24"/>
          <w:szCs w:val="24"/>
        </w:rPr>
        <w:t xml:space="preserve"> к муниципальной программе. Физическое состояние дворовой территории и необходимость ее благоустройства определяются по результатам инвентаризации дворовой территории, </w:t>
      </w:r>
      <w:bookmarkStart w:id="0" w:name="_Hlk186206897"/>
      <w:r w:rsidRPr="00925013">
        <w:rPr>
          <w:rFonts w:ascii="Arial" w:hAnsi="Arial" w:cs="Arial"/>
          <w:sz w:val="24"/>
          <w:szCs w:val="24"/>
        </w:rPr>
        <w:t>проведенной в порядке, установленном нормативным правовым актом субъекта Российской Федерации.</w:t>
      </w:r>
    </w:p>
    <w:bookmarkEnd w:id="0"/>
    <w:p w14:paraId="7D14FE0F" w14:textId="001E9DCF" w:rsidR="00CE179D" w:rsidRDefault="00CE179D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5013">
        <w:rPr>
          <w:rFonts w:ascii="Arial" w:hAnsi="Arial" w:cs="Arial"/>
          <w:sz w:val="24"/>
          <w:szCs w:val="24"/>
        </w:rPr>
        <w:t xml:space="preserve">Нормативная стоимость (единичные расценки) работ по благоустройству дворовых территорий многоквартирных домов, входящих в минимальный и дополнительный перечни таких работ, приведены в таблице № 2. </w:t>
      </w:r>
    </w:p>
    <w:p w14:paraId="3198BFA7" w14:textId="4BFD3F03" w:rsidR="00925013" w:rsidRDefault="00925013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D673A0B" w14:textId="0C2A9DAD" w:rsidR="00925013" w:rsidRDefault="00925013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9EFBBFB" w14:textId="5D0B669F" w:rsidR="00925013" w:rsidRDefault="00925013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96CC4D2" w14:textId="7CC764B5" w:rsidR="00925013" w:rsidRDefault="00925013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86F6B58" w14:textId="77777777" w:rsidR="00925013" w:rsidRPr="00925013" w:rsidRDefault="00925013" w:rsidP="0092501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9638A13" w14:textId="40D07AD4" w:rsidR="00CE179D" w:rsidRDefault="00CE179D" w:rsidP="00CE179D">
      <w:pPr>
        <w:spacing w:after="0" w:line="240" w:lineRule="auto"/>
        <w:jc w:val="right"/>
        <w:rPr>
          <w:rFonts w:ascii="Courier New" w:hAnsi="Courier New" w:cs="Courier New"/>
        </w:rPr>
      </w:pPr>
      <w:r w:rsidRPr="00925013">
        <w:rPr>
          <w:rFonts w:ascii="Courier New" w:hAnsi="Courier New" w:cs="Courier New"/>
        </w:rPr>
        <w:lastRenderedPageBreak/>
        <w:t>Таблица № 2</w:t>
      </w:r>
    </w:p>
    <w:p w14:paraId="1904DBE1" w14:textId="77777777" w:rsidR="00925013" w:rsidRPr="00925013" w:rsidRDefault="00925013" w:rsidP="00CE179D">
      <w:pPr>
        <w:spacing w:after="0" w:line="240" w:lineRule="auto"/>
        <w:jc w:val="right"/>
        <w:rPr>
          <w:rFonts w:ascii="Courier New" w:hAnsi="Courier New" w:cs="Courier New"/>
        </w:rPr>
      </w:pPr>
    </w:p>
    <w:p w14:paraId="6AB4C1DB" w14:textId="77777777" w:rsidR="00CE179D" w:rsidRPr="00925013" w:rsidRDefault="00CE179D" w:rsidP="00CE179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25013">
        <w:rPr>
          <w:rFonts w:ascii="Arial" w:hAnsi="Arial" w:cs="Arial"/>
          <w:b/>
          <w:sz w:val="24"/>
          <w:szCs w:val="24"/>
        </w:rPr>
        <w:t>Нормативная стоимость (единичные расценки) работ по благоустройству дворовых территорий многоквартирных домов, включенных в минимальный и дополнительный перечень работ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126"/>
        <w:gridCol w:w="1820"/>
        <w:gridCol w:w="2239"/>
      </w:tblGrid>
      <w:tr w:rsidR="00CE179D" w:rsidRPr="00925013" w14:paraId="057A9FFC" w14:textId="77777777" w:rsidTr="000D2E9F">
        <w:trPr>
          <w:trHeight w:val="1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EF49" w14:textId="77777777" w:rsidR="00CE179D" w:rsidRPr="00925013" w:rsidRDefault="00CE179D" w:rsidP="000D2E9F">
            <w:pPr>
              <w:spacing w:after="0" w:line="240" w:lineRule="auto"/>
              <w:ind w:hanging="232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№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9F9C" w14:textId="77777777" w:rsidR="00CE179D" w:rsidRPr="00925013" w:rsidRDefault="00CE179D" w:rsidP="000D2E9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  <w:color w:val="000000"/>
              </w:rPr>
              <w:t>Наименование норматива финансовых затрат на благоустройство</w:t>
            </w:r>
            <w:r w:rsidRPr="00925013">
              <w:rPr>
                <w:rFonts w:ascii="Courier New" w:hAnsi="Courier New" w:cs="Courier New"/>
              </w:rPr>
              <w:t>, входящих в состав минимального и дополнительного перечней работ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E037" w14:textId="77777777" w:rsidR="00CE179D" w:rsidRPr="00925013" w:rsidRDefault="00CE179D" w:rsidP="000D2E9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6ED4" w14:textId="77777777" w:rsidR="00CE179D" w:rsidRPr="00925013" w:rsidRDefault="00CE179D" w:rsidP="000D2E9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Нормативы финансовых затрат на 1 единицу измерения, с учетом НДС (руб.)</w:t>
            </w:r>
          </w:p>
        </w:tc>
      </w:tr>
      <w:tr w:rsidR="00CE179D" w:rsidRPr="00925013" w14:paraId="3909BB6A" w14:textId="77777777" w:rsidTr="000D2E9F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43FD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1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18A6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Установка дорожного бортового камня БР 100.30.15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8D0C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Руб./п.м.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2B8D7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2 317,30</w:t>
            </w:r>
          </w:p>
        </w:tc>
      </w:tr>
      <w:tr w:rsidR="00CE179D" w:rsidRPr="00925013" w14:paraId="47C2F525" w14:textId="77777777" w:rsidTr="000D2E9F">
        <w:trPr>
          <w:trHeight w:val="3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AAE6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2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407C8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Установка тротуарного бортового камня БР 100.20.8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B4F68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Руб./п.м.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3B20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1 865,02</w:t>
            </w:r>
          </w:p>
        </w:tc>
      </w:tr>
      <w:tr w:rsidR="00CE179D" w:rsidRPr="00925013" w14:paraId="7181FB4D" w14:textId="77777777" w:rsidTr="000D2E9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60F7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3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B9E7A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Ремонт дороги с гравийным покрытием толщиной 20 см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7162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Руб./м</w:t>
            </w:r>
            <w:r w:rsidRPr="00925013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85E2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817,62</w:t>
            </w:r>
          </w:p>
        </w:tc>
      </w:tr>
      <w:tr w:rsidR="00CE179D" w:rsidRPr="00925013" w14:paraId="3D6F66F6" w14:textId="77777777" w:rsidTr="000D2E9F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AEC3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4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36FE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Стоимость ремонта асфальтового покрытия тротуара с разборкой бордюрного камня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AB67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Руб./м</w:t>
            </w:r>
            <w:r w:rsidRPr="00925013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7573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2 628,31</w:t>
            </w:r>
          </w:p>
        </w:tc>
      </w:tr>
      <w:tr w:rsidR="00CE179D" w:rsidRPr="00925013" w14:paraId="3DE57E8B" w14:textId="77777777" w:rsidTr="000D2E9F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CF52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5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6277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Стоимость ремонта асфальтобетонного покрытия дорог и проездов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5BCE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Руб./м</w:t>
            </w:r>
            <w:r w:rsidRPr="00925013">
              <w:rPr>
                <w:rFonts w:ascii="Courier New" w:hAnsi="Courier New" w:cs="Courier New"/>
                <w:vertAlign w:val="superscript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A8F5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2 858,11</w:t>
            </w:r>
          </w:p>
        </w:tc>
      </w:tr>
      <w:tr w:rsidR="00CE179D" w:rsidRPr="00925013" w14:paraId="3DC638C2" w14:textId="77777777" w:rsidTr="000D2E9F">
        <w:trPr>
          <w:trHeight w:val="6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47589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  <w:highlight w:val="yellow"/>
              </w:rPr>
            </w:pPr>
            <w:r w:rsidRPr="00925013">
              <w:rPr>
                <w:rFonts w:ascii="Courier New" w:hAnsi="Courier New" w:cs="Courier New"/>
              </w:rPr>
              <w:t>6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DD6D7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  <w:highlight w:val="yellow"/>
              </w:rPr>
            </w:pPr>
            <w:r w:rsidRPr="00925013">
              <w:rPr>
                <w:rFonts w:ascii="Courier New" w:hAnsi="Courier New" w:cs="Courier New"/>
              </w:rPr>
              <w:t>Стоимость регулирование высотного положения крышек колодцев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800A5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925013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B49A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  <w:highlight w:val="yellow"/>
              </w:rPr>
            </w:pPr>
            <w:r w:rsidRPr="00925013">
              <w:rPr>
                <w:rFonts w:ascii="Courier New" w:hAnsi="Courier New" w:cs="Courier New"/>
              </w:rPr>
              <w:t>2 524,49</w:t>
            </w:r>
          </w:p>
        </w:tc>
      </w:tr>
      <w:tr w:rsidR="00CE179D" w:rsidRPr="00925013" w14:paraId="4A7E673A" w14:textId="77777777" w:rsidTr="000D2E9F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48E2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7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0135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Стоимость установки скамьи с учетом стоимости скамьи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38E2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D56C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23 477,82</w:t>
            </w:r>
          </w:p>
        </w:tc>
      </w:tr>
      <w:tr w:rsidR="00CE179D" w:rsidRPr="00925013" w14:paraId="26754837" w14:textId="77777777" w:rsidTr="000D2E9F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087D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8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9D3E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Стоимость установки урны с учетом стоимости урны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3ADA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0832D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5 827,32</w:t>
            </w:r>
          </w:p>
        </w:tc>
      </w:tr>
      <w:tr w:rsidR="00CE179D" w:rsidRPr="00925013" w14:paraId="2CD19916" w14:textId="77777777" w:rsidTr="000D2E9F">
        <w:trPr>
          <w:trHeight w:val="3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2AE9" w14:textId="77777777" w:rsidR="00CE179D" w:rsidRPr="00925013" w:rsidRDefault="00CE179D" w:rsidP="000D2E9F">
            <w:pPr>
              <w:spacing w:line="240" w:lineRule="auto"/>
              <w:ind w:right="260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9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310C" w14:textId="77777777" w:rsidR="00CE179D" w:rsidRPr="00925013" w:rsidRDefault="00CE179D" w:rsidP="000D2E9F">
            <w:pPr>
              <w:spacing w:line="240" w:lineRule="auto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Стоимость установки светильника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4B57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Руб./шт.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0200" w14:textId="77777777" w:rsidR="00CE179D" w:rsidRPr="00925013" w:rsidRDefault="00CE179D" w:rsidP="000D2E9F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925013">
              <w:rPr>
                <w:rFonts w:ascii="Courier New" w:hAnsi="Courier New" w:cs="Courier New"/>
              </w:rPr>
              <w:t>43 945,20</w:t>
            </w:r>
          </w:p>
        </w:tc>
      </w:tr>
    </w:tbl>
    <w:p w14:paraId="7FEAA7B9" w14:textId="77777777" w:rsidR="00CE179D" w:rsidRPr="006E2C33" w:rsidRDefault="00CE179D" w:rsidP="006E2C3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C33">
        <w:rPr>
          <w:rFonts w:ascii="Arial" w:hAnsi="Arial" w:cs="Arial"/>
          <w:sz w:val="24"/>
          <w:szCs w:val="24"/>
        </w:rPr>
        <w:t>Очередность благоустройства дворовых территорий определяется общественной комиссией по результатам рассмотрения поступивших предложений от собственников в соответствии с порядком и сроком предоставления, рассмотрения и оценки предложений граждан, организаций по включению территорий муниципального образования в муниципальную программу.</w:t>
      </w:r>
    </w:p>
    <w:p w14:paraId="68315007" w14:textId="77777777" w:rsidR="00CE179D" w:rsidRPr="006E2C33" w:rsidRDefault="00CE179D" w:rsidP="006E2C3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C33">
        <w:rPr>
          <w:rFonts w:ascii="Arial" w:hAnsi="Arial" w:cs="Arial"/>
          <w:sz w:val="24"/>
          <w:szCs w:val="24"/>
        </w:rPr>
        <w:t xml:space="preserve">Разработка дизайн-проекта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 </w:t>
      </w:r>
    </w:p>
    <w:p w14:paraId="46D80511" w14:textId="77777777" w:rsidR="00CE179D" w:rsidRPr="006E2C33" w:rsidRDefault="00CE179D" w:rsidP="006E2C3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C33">
        <w:rPr>
          <w:rFonts w:ascii="Arial" w:hAnsi="Arial" w:cs="Arial"/>
          <w:sz w:val="24"/>
          <w:szCs w:val="24"/>
        </w:rPr>
        <w:t>Обсуждение и рассмотрение дизайн-проекта благоустройства дворовой территории многоквартирного дома осуществляется общественной комиссией, по результатам рассмотрения дизайн-проекта общественной комиссией, такой дизайн-проект утверждается постановлением администрации Слюдянского городского поселения.</w:t>
      </w:r>
    </w:p>
    <w:p w14:paraId="684745EC" w14:textId="77777777" w:rsidR="00CE179D" w:rsidRPr="006E2C33" w:rsidRDefault="00CE179D" w:rsidP="006E2C33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2C33">
        <w:rPr>
          <w:rFonts w:ascii="Arial" w:hAnsi="Arial" w:cs="Arial"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14:paraId="11526C64" w14:textId="77777777" w:rsidR="00CE179D" w:rsidRPr="00A1472E" w:rsidRDefault="00CE179D" w:rsidP="00A147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lastRenderedPageBreak/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2025-2030 годы приведены в главе 3</w:t>
      </w:r>
      <w:r w:rsidRPr="00A1472E">
        <w:rPr>
          <w:rFonts w:ascii="Arial" w:eastAsia="Times New Roman" w:hAnsi="Arial" w:cs="Arial"/>
          <w:sz w:val="24"/>
          <w:szCs w:val="24"/>
          <w:lang w:eastAsia="ru-RU"/>
        </w:rPr>
        <w:t xml:space="preserve"> раздела </w:t>
      </w:r>
      <w:r w:rsidRPr="00A1472E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A1472E">
        <w:rPr>
          <w:rFonts w:ascii="Arial" w:hAnsi="Arial" w:cs="Arial"/>
          <w:sz w:val="24"/>
          <w:szCs w:val="24"/>
        </w:rPr>
        <w:t xml:space="preserve"> к муниципальной программе.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нормативным правовым актом субъекта Российской Федерации.</w:t>
      </w:r>
    </w:p>
    <w:p w14:paraId="22150342" w14:textId="77777777" w:rsidR="00CE179D" w:rsidRPr="00A1472E" w:rsidRDefault="00CE179D" w:rsidP="00A1472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Очередность благоустройства определяется общественной комиссией по результатам проведение голосования по отбору общественных территорий.</w:t>
      </w:r>
    </w:p>
    <w:p w14:paraId="1B2AC708" w14:textId="77777777" w:rsidR="00CE179D" w:rsidRPr="00A1472E" w:rsidRDefault="00CE179D" w:rsidP="00A1472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Слюдянского городского поселения.</w:t>
      </w:r>
    </w:p>
    <w:p w14:paraId="53223F65" w14:textId="77777777" w:rsidR="00CE179D" w:rsidRPr="00A1472E" w:rsidRDefault="00CE179D" w:rsidP="00A1472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осуществляется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Слюдянского муниципального образования, утвержденных решением Думы Слюдянского муниципального образования от 10.10.2017 г. № 21-IV ГД, на основании заключенных соглашений с администрацией Слюдянского городского поселения.</w:t>
      </w:r>
    </w:p>
    <w:p w14:paraId="63E6D616" w14:textId="77777777" w:rsidR="00CE179D" w:rsidRPr="00A1472E" w:rsidRDefault="00CE179D" w:rsidP="00A147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проекта, приведены в главе 3</w:t>
      </w:r>
      <w:r w:rsidRPr="00A1472E">
        <w:rPr>
          <w:rFonts w:ascii="Arial" w:eastAsia="Times New Roman" w:hAnsi="Arial" w:cs="Arial"/>
          <w:sz w:val="24"/>
          <w:szCs w:val="24"/>
          <w:lang w:eastAsia="ru-RU"/>
        </w:rPr>
        <w:t xml:space="preserve"> раздела </w:t>
      </w:r>
      <w:r w:rsidRPr="00A1472E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Pr="00A1472E">
        <w:rPr>
          <w:rFonts w:ascii="Arial" w:hAnsi="Arial" w:cs="Arial"/>
          <w:sz w:val="24"/>
          <w:szCs w:val="24"/>
        </w:rPr>
        <w:t xml:space="preserve"> к муниципальной программе. </w:t>
      </w:r>
    </w:p>
    <w:p w14:paraId="29B00660" w14:textId="77777777" w:rsidR="00CE179D" w:rsidRPr="00A1472E" w:rsidRDefault="00CE179D" w:rsidP="00A147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В целях оценки состояния сферы благоустройства индивидуальных жилых домов и земельных участков, предоставленных для их размещения, инвентаризационной комиссией проводится их инвентаризация, которая состоит из следующих мероприятий: </w:t>
      </w:r>
    </w:p>
    <w:p w14:paraId="60F1586E" w14:textId="77777777" w:rsidR="00CE179D" w:rsidRPr="00A1472E" w:rsidRDefault="00CE179D" w:rsidP="00A1472E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визуальное обследование уровня благоустройства индивидуальных жилых домов и земельных участков, предоставленных для их размещения; </w:t>
      </w:r>
    </w:p>
    <w:p w14:paraId="25DA5FB6" w14:textId="77777777" w:rsidR="00CE179D" w:rsidRPr="00A1472E" w:rsidRDefault="00CE179D" w:rsidP="00A1472E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составление паспортов благоустройства индивидуальных жилых домов и земельных участков, предоставленных для их размещения; </w:t>
      </w:r>
    </w:p>
    <w:p w14:paraId="4596843C" w14:textId="77777777" w:rsidR="00CE179D" w:rsidRPr="00A1472E" w:rsidRDefault="00CE179D" w:rsidP="00A1472E">
      <w:pPr>
        <w:pStyle w:val="a5"/>
        <w:numPr>
          <w:ilvl w:val="0"/>
          <w:numId w:val="46"/>
        </w:numPr>
        <w:tabs>
          <w:tab w:val="left" w:pos="1211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заключение соглашений о благоустройстве индивидуальных жилых домов и земельных участков, предоставленных для их размещения (по необходимости).</w:t>
      </w:r>
    </w:p>
    <w:p w14:paraId="3A5BD7B3" w14:textId="77777777" w:rsidR="00CE179D" w:rsidRPr="00A1472E" w:rsidRDefault="00CE179D" w:rsidP="00A1472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проводятся не позднее последнего года реализации федерального проекта в соответствии с требованиями Правил благоустройства территории Слюдянского муниципального образования, утвержденных решением Думы Слюдянского муниципального образования от 10.10.2017 г. № 21-IV ГД. </w:t>
      </w:r>
    </w:p>
    <w:p w14:paraId="706EC910" w14:textId="77777777" w:rsidR="00CE179D" w:rsidRPr="00A1472E" w:rsidRDefault="00CE179D" w:rsidP="00A1472E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Адресный перечень индивидуальных жилых домов и земельных участков, предоставленных для их размещения, подлежащих благоустройству в 2025-2030 году приведены в главе 3 раздела III к муниципальной программе. </w:t>
      </w:r>
    </w:p>
    <w:p w14:paraId="65245F40" w14:textId="77777777" w:rsidR="00CE179D" w:rsidRPr="00A1472E" w:rsidRDefault="00CE179D" w:rsidP="00A1472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 xml:space="preserve">Реализация мероприятий по благоустройству дворовых территорий осуществляется с учетом проведения следующих мероприятий по образованию земельных участков, на которых расположены многоквартирные дома, работы по </w:t>
      </w:r>
      <w:r w:rsidRPr="00A1472E">
        <w:rPr>
          <w:rFonts w:ascii="Arial" w:hAnsi="Arial" w:cs="Arial"/>
          <w:sz w:val="24"/>
          <w:szCs w:val="24"/>
        </w:rPr>
        <w:lastRenderedPageBreak/>
        <w:t>благоустройству дворовых территорий которых софинансируются из бюджета Иркутской области:</w:t>
      </w:r>
    </w:p>
    <w:p w14:paraId="3F66FE94" w14:textId="77777777" w:rsidR="00CE179D" w:rsidRPr="00A1472E" w:rsidRDefault="00CE179D" w:rsidP="00A1472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1) разработка проектов межевания территории земельных участков;</w:t>
      </w:r>
    </w:p>
    <w:p w14:paraId="6D4155EB" w14:textId="77777777" w:rsidR="00CE179D" w:rsidRPr="00A1472E" w:rsidRDefault="00CE179D" w:rsidP="00A1472E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1472E">
        <w:rPr>
          <w:rFonts w:ascii="Arial" w:hAnsi="Arial" w:cs="Arial"/>
          <w:sz w:val="24"/>
          <w:szCs w:val="24"/>
        </w:rPr>
        <w:t>2) постановка земельных участков на кадастровый учет.</w:t>
      </w:r>
    </w:p>
    <w:p w14:paraId="7E8A169F" w14:textId="77777777" w:rsidR="00CE179D" w:rsidRPr="004D7F9C" w:rsidRDefault="00CE179D" w:rsidP="004D7F9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 xml:space="preserve">Мероприятия по благоустройству дворовых и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дворовых территорий для инвалидов и других маломобильных групп населения. </w:t>
      </w:r>
    </w:p>
    <w:p w14:paraId="1292D484" w14:textId="77777777" w:rsidR="00CE179D" w:rsidRPr="004D7F9C" w:rsidRDefault="00CE179D" w:rsidP="004D7F9C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При реализации направлений благоустройство дворовых территорий многоквартирных домов и благоустройство общественных территорий Слюдянского муниципального образования осуществляется:</w:t>
      </w:r>
    </w:p>
    <w:p w14:paraId="25EF7E15" w14:textId="77777777" w:rsidR="00CE179D" w:rsidRPr="004D7F9C" w:rsidRDefault="00CE179D" w:rsidP="004D7F9C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установка скамеек со спинками и подлокотниками;</w:t>
      </w:r>
    </w:p>
    <w:p w14:paraId="6FC4B2F5" w14:textId="77777777" w:rsidR="00CE179D" w:rsidRPr="004D7F9C" w:rsidRDefault="00CE179D" w:rsidP="004D7F9C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устройство пандусов-съездов на придомовых и общественных территориях.</w:t>
      </w:r>
    </w:p>
    <w:p w14:paraId="68125E35" w14:textId="77777777" w:rsidR="00CE179D" w:rsidRPr="004D7F9C" w:rsidRDefault="00CE179D" w:rsidP="004D7F9C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 xml:space="preserve">При реализации мероприятий по благоустройству дворовых и общественных территорий обязательными являются следующие ограничения: </w:t>
      </w:r>
    </w:p>
    <w:p w14:paraId="23B5052D" w14:textId="77777777" w:rsidR="00CE179D" w:rsidRPr="004D7F9C" w:rsidRDefault="00CE179D" w:rsidP="004D7F9C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 xml:space="preserve">1) установление минимального 3-летнего гарантийного срока на результаты выполненных работ; </w:t>
      </w:r>
    </w:p>
    <w:p w14:paraId="729454BA" w14:textId="77777777" w:rsidR="00CE179D" w:rsidRPr="004D7F9C" w:rsidRDefault="00CE179D" w:rsidP="004D7F9C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2) установление предельной даты заключения соглашений по результатам закупки товаров, работ и услуг для обеспечения муниципальных нужд в целях реализации муниципальной программы - 1 апреля года предоставления субсидии, за исключением:</w:t>
      </w:r>
    </w:p>
    <w:p w14:paraId="3F836B6A" w14:textId="77777777" w:rsidR="00CE179D" w:rsidRPr="004D7F9C" w:rsidRDefault="00CE179D" w:rsidP="004D7F9C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2FBCA77D" w14:textId="77777777" w:rsidR="00CE179D" w:rsidRPr="004D7F9C" w:rsidRDefault="00CE179D" w:rsidP="004D7F9C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7372220D" w14:textId="77777777" w:rsidR="00CE179D" w:rsidRPr="004D7F9C" w:rsidRDefault="00CE179D" w:rsidP="004D7F9C">
      <w:pPr>
        <w:pStyle w:val="a5"/>
        <w:numPr>
          <w:ilvl w:val="0"/>
          <w:numId w:val="24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 </w:t>
      </w:r>
    </w:p>
    <w:p w14:paraId="7C913D09" w14:textId="77777777" w:rsidR="00CE179D" w:rsidRPr="004D7F9C" w:rsidRDefault="00CE179D" w:rsidP="004D7F9C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14:paraId="6ADF8D42" w14:textId="77777777" w:rsidR="00CE179D" w:rsidRPr="004D7F9C" w:rsidRDefault="00CE179D" w:rsidP="004D7F9C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Администрация Слюдянского городского поселения имеет право исключить из адресных перечней дворовых и общественных территорий, подлежащих благоустройству в рамках реализации муниципальной программы, следующие территории:</w:t>
      </w:r>
    </w:p>
    <w:p w14:paraId="1D3B1B15" w14:textId="77777777" w:rsidR="00CE179D" w:rsidRPr="004D7F9C" w:rsidRDefault="00CE179D" w:rsidP="004D7F9C">
      <w:pPr>
        <w:pStyle w:val="a5"/>
        <w:numPr>
          <w:ilvl w:val="0"/>
          <w:numId w:val="4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процентов;</w:t>
      </w:r>
    </w:p>
    <w:p w14:paraId="7F8AC313" w14:textId="77777777" w:rsidR="00CE179D" w:rsidRPr="004D7F9C" w:rsidRDefault="00CE179D" w:rsidP="004D7F9C">
      <w:pPr>
        <w:pStyle w:val="a5"/>
        <w:numPr>
          <w:ilvl w:val="0"/>
          <w:numId w:val="44"/>
        </w:numPr>
        <w:tabs>
          <w:tab w:val="left" w:pos="1276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>территории, которые планируются к изъятию для муниципальных или государственных нужд в соответствии с генеральным планом Слюдянского муниципального образования при условии одобрения решения об исключении указанных территорий из адресного перечня дворовых территорий и общественных территорий общественной комиссией в порядке, установленном такой комиссией;</w:t>
      </w:r>
    </w:p>
    <w:p w14:paraId="096AB6ED" w14:textId="77777777" w:rsidR="00CE179D" w:rsidRDefault="00CE179D" w:rsidP="004D7F9C">
      <w:pPr>
        <w:pStyle w:val="a5"/>
        <w:numPr>
          <w:ilvl w:val="0"/>
          <w:numId w:val="44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F9C">
        <w:rPr>
          <w:rFonts w:ascii="Arial" w:hAnsi="Arial" w:cs="Arial"/>
          <w:sz w:val="24"/>
          <w:szCs w:val="24"/>
        </w:rPr>
        <w:t xml:space="preserve">дворовые территории, подлежащие благоустройству в рамках реализации муниципальной программы, дворовые территории, собственники помещений </w:t>
      </w:r>
      <w:r w:rsidRPr="004D7F9C">
        <w:rPr>
          <w:rFonts w:ascii="Arial" w:hAnsi="Arial" w:cs="Arial"/>
          <w:sz w:val="24"/>
          <w:szCs w:val="24"/>
        </w:rPr>
        <w:lastRenderedPageBreak/>
        <w:t>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 При этом исключение</w:t>
      </w:r>
      <w:r w:rsidRPr="00BC675E">
        <w:rPr>
          <w:rFonts w:ascii="Times New Roman" w:hAnsi="Times New Roman" w:cs="Times New Roman"/>
          <w:sz w:val="24"/>
          <w:szCs w:val="24"/>
        </w:rPr>
        <w:t xml:space="preserve"> </w:t>
      </w:r>
      <w:r w:rsidRPr="00B857C1">
        <w:rPr>
          <w:rFonts w:ascii="Arial" w:hAnsi="Arial" w:cs="Arial"/>
          <w:sz w:val="24"/>
          <w:szCs w:val="24"/>
        </w:rPr>
        <w:t>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комиссией в порядке, установленном такой комиссией.</w:t>
      </w:r>
    </w:p>
    <w:p w14:paraId="5DF861DC" w14:textId="77777777" w:rsidR="00CE179D" w:rsidRPr="00616E2A" w:rsidRDefault="00CE179D" w:rsidP="00616E2A">
      <w:pPr>
        <w:spacing w:before="240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616E2A">
        <w:rPr>
          <w:rFonts w:ascii="Arial" w:hAnsi="Arial" w:cs="Arial"/>
          <w:b/>
          <w:bCs/>
          <w:sz w:val="24"/>
          <w:szCs w:val="24"/>
        </w:rPr>
        <w:t>Глава 3. Задачи муниципального управления, способы их эффективного решения</w:t>
      </w:r>
    </w:p>
    <w:p w14:paraId="1CCF24DE" w14:textId="77777777" w:rsidR="00CE179D" w:rsidRPr="005E47D2" w:rsidRDefault="00CE179D" w:rsidP="00CE179D">
      <w:pPr>
        <w:spacing w:before="240"/>
        <w:ind w:firstLine="851"/>
        <w:jc w:val="both"/>
        <w:rPr>
          <w:rFonts w:ascii="Arial" w:hAnsi="Arial" w:cs="Arial"/>
          <w:sz w:val="24"/>
          <w:szCs w:val="24"/>
        </w:rPr>
      </w:pPr>
      <w:r w:rsidRPr="005E47D2">
        <w:rPr>
          <w:rFonts w:ascii="Arial" w:hAnsi="Arial" w:cs="Arial"/>
          <w:sz w:val="24"/>
          <w:szCs w:val="24"/>
        </w:rPr>
        <w:t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структурных элементов, включенных в систему документов муниципальной программы. Задачи структурных элементов представлены в таблице 3 паспорта муниципальной программы.</w:t>
      </w:r>
    </w:p>
    <w:p w14:paraId="62E0CA5A" w14:textId="77777777" w:rsidR="00CE179D" w:rsidRDefault="00CE179D" w:rsidP="00CE179D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56F6B831" w14:textId="320E5A76" w:rsidR="00EF6597" w:rsidRDefault="002C1D8C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182237797"/>
      <w:bookmarkStart w:id="2" w:name="_Hlk182230502"/>
      <w:r w:rsidRPr="002947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bookmarkEnd w:id="1"/>
      <w:r w:rsidR="001E01AA" w:rsidRPr="0029473D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2947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Pr="0029473D">
        <w:rPr>
          <w:rFonts w:ascii="Arial" w:hAnsi="Arial" w:cs="Arial"/>
          <w:b/>
          <w:bCs/>
          <w:sz w:val="24"/>
          <w:szCs w:val="24"/>
        </w:rPr>
        <w:t>ИНЫЕ ДОКУМЕНТЫ И МАТЕРИАЛЫ</w:t>
      </w:r>
      <w:r w:rsidR="00E47646" w:rsidRPr="0029473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9473D">
        <w:rPr>
          <w:rFonts w:ascii="Arial" w:hAnsi="Arial" w:cs="Arial"/>
          <w:b/>
          <w:bCs/>
          <w:sz w:val="24"/>
          <w:szCs w:val="24"/>
        </w:rPr>
        <w:t>МУНИЦИПАЛЬНОЙ ПРОГРАММЫ</w:t>
      </w:r>
    </w:p>
    <w:p w14:paraId="6BB13D07" w14:textId="77777777" w:rsidR="003E2427" w:rsidRPr="0029473D" w:rsidRDefault="003E2427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A28B6F2" w14:textId="097F1F6C" w:rsidR="00E47646" w:rsidRDefault="00774AE3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947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bookmarkEnd w:id="2"/>
      <w:r w:rsidR="00D66988" w:rsidRPr="0029473D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="00EF6597" w:rsidRPr="002947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  <w:r w:rsidR="00E47646" w:rsidRPr="0029473D">
        <w:rPr>
          <w:rFonts w:ascii="Arial" w:hAnsi="Arial" w:cs="Arial"/>
          <w:b/>
          <w:sz w:val="24"/>
          <w:szCs w:val="24"/>
        </w:rPr>
        <w:t>Адресный перечень территорий, подлежащих благоустройству в 2025-2030 году</w:t>
      </w:r>
    </w:p>
    <w:p w14:paraId="6CE518AC" w14:textId="77777777" w:rsidR="003E2427" w:rsidRPr="0029473D" w:rsidRDefault="003E2427" w:rsidP="00AE3305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6946"/>
      </w:tblGrid>
      <w:tr w:rsidR="00D543A6" w:rsidRPr="00C85D07" w14:paraId="55571C0D" w14:textId="77777777" w:rsidTr="003A4D47">
        <w:trPr>
          <w:trHeight w:val="8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6358" w14:textId="77777777" w:rsidR="00D543A6" w:rsidRPr="00C85D07" w:rsidRDefault="00D543A6" w:rsidP="003A4D4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1F8" w14:textId="77777777" w:rsidR="00D543A6" w:rsidRPr="00C85D07" w:rsidRDefault="00D543A6" w:rsidP="003A4D47">
            <w:pPr>
              <w:spacing w:after="0" w:line="240" w:lineRule="auto"/>
              <w:ind w:right="28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B07A" w14:textId="77777777" w:rsidR="00D543A6" w:rsidRPr="00C85D07" w:rsidRDefault="00D543A6" w:rsidP="003A4D47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Адрес</w:t>
            </w:r>
          </w:p>
        </w:tc>
      </w:tr>
      <w:tr w:rsidR="00D543A6" w:rsidRPr="00C85D07" w14:paraId="55828D81" w14:textId="77777777" w:rsidTr="00AE3305">
        <w:trPr>
          <w:trHeight w:val="437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EF93" w14:textId="77777777" w:rsidR="00D543A6" w:rsidRPr="00C85D07" w:rsidRDefault="00D543A6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 Адресный перечень дворовых территорий многоквартирных домов, подлежащих благоустройству в 2025-2030 году</w:t>
            </w:r>
          </w:p>
        </w:tc>
      </w:tr>
      <w:tr w:rsidR="00D543A6" w:rsidRPr="00C85D07" w14:paraId="0D5C1BB9" w14:textId="77777777" w:rsidTr="00CE179D">
        <w:trPr>
          <w:trHeight w:val="3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630F" w14:textId="77777777" w:rsidR="00D543A6" w:rsidRPr="00C85D07" w:rsidRDefault="00D543A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C85D0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FE14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759F" w14:textId="25E14837" w:rsidR="00D543A6" w:rsidRPr="00C85D07" w:rsidRDefault="00D543A6" w:rsidP="000E0421">
            <w:pPr>
              <w:pStyle w:val="a5"/>
              <w:tabs>
                <w:tab w:val="left" w:pos="366"/>
              </w:tabs>
              <w:spacing w:after="0" w:line="24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543A6" w:rsidRPr="00C85D07" w14:paraId="0CFC0CC9" w14:textId="77777777" w:rsidTr="003A4D47">
        <w:trPr>
          <w:trHeight w:val="12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3C36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29958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C968" w14:textId="171842CF" w:rsidR="000E0421" w:rsidRPr="00C85D07" w:rsidRDefault="00D543A6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1) 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 xml:space="preserve">  г. Слюдянка, ул. Амбулаторная, д. 12</w:t>
            </w:r>
          </w:p>
          <w:p w14:paraId="080D69FC" w14:textId="77777777" w:rsidR="000E0421" w:rsidRPr="00C85D07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2)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ab/>
              <w:t xml:space="preserve">г. Слюдянка, ул. Амбулаторная, д. 22 </w:t>
            </w:r>
          </w:p>
          <w:p w14:paraId="05A79BCD" w14:textId="77777777" w:rsidR="000E0421" w:rsidRPr="00C85D07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3)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ab/>
              <w:t xml:space="preserve">г. Слюдянка, ул. Ленина 26 А, </w:t>
            </w:r>
          </w:p>
          <w:p w14:paraId="0A10C43E" w14:textId="77777777" w:rsidR="000E0421" w:rsidRPr="00C85D07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4)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ab/>
              <w:t>г. Слюдянка, ул. Менделеева, д. 21,</w:t>
            </w:r>
          </w:p>
          <w:p w14:paraId="40453DEA" w14:textId="77777777" w:rsidR="000E0421" w:rsidRPr="00C85D07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5)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ab/>
              <w:t>г. Слюдянка, ул. Менделеева, д. 24,</w:t>
            </w:r>
          </w:p>
          <w:p w14:paraId="7F318182" w14:textId="3B65071C" w:rsidR="00D543A6" w:rsidRPr="00C85D07" w:rsidRDefault="000E0421" w:rsidP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г. Слюдянка, ул. Менделеева, д. 26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 xml:space="preserve">г. Слюдянка, ул. Школьная, д.6, 8, пер. Рудничный, д. 1 </w:t>
            </w:r>
          </w:p>
          <w:p w14:paraId="29424F70" w14:textId="39D7FDBF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Школьная д. 10, 12, пер. Рудничный д. 2, ул. Слюдянских Красногвардейцев д. 59</w:t>
            </w:r>
          </w:p>
          <w:p w14:paraId="6FEE5539" w14:textId="42DA4F7F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Бабушкина д. 1, д. 3, д. 5</w:t>
            </w:r>
          </w:p>
          <w:p w14:paraId="25486E3C" w14:textId="49670955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Амбулаторная д. 4</w:t>
            </w:r>
          </w:p>
          <w:p w14:paraId="66B9B775" w14:textId="29EF9745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Железнодорожная д. 14, д.15</w:t>
            </w:r>
          </w:p>
          <w:p w14:paraId="7DBFDE2A" w14:textId="7BA35236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10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Бабушкина 1А</w:t>
            </w:r>
          </w:p>
          <w:p w14:paraId="44BAE938" w14:textId="062D449B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11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Бабушкина д. 10</w:t>
            </w:r>
          </w:p>
          <w:p w14:paraId="5191DBD7" w14:textId="7241D37E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Вербная д. 1, д. 3</w:t>
            </w:r>
          </w:p>
          <w:p w14:paraId="63ABA06B" w14:textId="18D3642E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13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 г. Слюдянка, ул. Горняцкая д. 22</w:t>
            </w:r>
          </w:p>
          <w:p w14:paraId="4A36167E" w14:textId="09190ADE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Гранитная д. 3, д. 9</w:t>
            </w:r>
          </w:p>
          <w:p w14:paraId="1809AFA6" w14:textId="6243F5F4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Железнодорожная, д. 1А, Советская д. 11 (2 блок)</w:t>
            </w:r>
          </w:p>
          <w:p w14:paraId="46A43EE8" w14:textId="7561F1E5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Железнодорожная, д. 1Б, Советская д. 11 (3 блок)</w:t>
            </w:r>
          </w:p>
          <w:p w14:paraId="260E2EB0" w14:textId="49259A70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Железнодорожная, д. 3 А</w:t>
            </w:r>
          </w:p>
          <w:p w14:paraId="0921D8B4" w14:textId="7322E576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Железнодорожная д. 6, ул. Московская д. 1</w:t>
            </w:r>
          </w:p>
          <w:p w14:paraId="72831ECB" w14:textId="0597DBE2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0E0421" w:rsidRPr="00C85D07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Заречная, д. 1, д. 3, д. 9</w:t>
            </w:r>
          </w:p>
          <w:p w14:paraId="2B4154CC" w14:textId="61EFC9CA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Колхозная д. 5</w:t>
            </w:r>
          </w:p>
          <w:p w14:paraId="045EE41D" w14:textId="27E24277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21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Лёни Полуяхтова, д. 18</w:t>
            </w:r>
          </w:p>
          <w:p w14:paraId="4761E362" w14:textId="27C88651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22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Ленина д. 1</w:t>
            </w:r>
          </w:p>
          <w:p w14:paraId="115CFEF2" w14:textId="15AAD1E3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23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Комсомольская д. 40</w:t>
            </w:r>
          </w:p>
          <w:p w14:paraId="37AD434F" w14:textId="02DE17D5" w:rsidR="00D543A6" w:rsidRPr="00C85D07" w:rsidRDefault="000E0421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24</w:t>
            </w:r>
            <w:r w:rsidR="00D543A6" w:rsidRPr="00C85D07">
              <w:rPr>
                <w:rFonts w:ascii="Arial" w:hAnsi="Arial" w:cs="Arial"/>
                <w:bCs/>
                <w:sz w:val="24"/>
                <w:szCs w:val="24"/>
              </w:rPr>
              <w:t>) г. Слюдянка, ул. Ленина д. 77, д. 79, д.83, ул. Советская д. 28, д.30</w:t>
            </w:r>
          </w:p>
        </w:tc>
      </w:tr>
      <w:tr w:rsidR="00D543A6" w:rsidRPr="00C85D07" w14:paraId="1AB5DBB3" w14:textId="77777777" w:rsidTr="003A4D47">
        <w:trPr>
          <w:trHeight w:val="154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341C1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4E93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1F7E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1) г. Слюдянка, ул. Ленина д. 92</w:t>
            </w:r>
          </w:p>
          <w:p w14:paraId="1759E032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2) г. Слюдянка, ул. Ленина, д. 93, д. 95 ул. Советская д. 38</w:t>
            </w:r>
          </w:p>
          <w:p w14:paraId="6DFA933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3) г. Слюдянка, ул. Ленина, д. 97, д. 99, Почтовый 1 </w:t>
            </w:r>
          </w:p>
          <w:p w14:paraId="40EE6F89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4) г. Слюдянка, ул. Ленина д. 108  </w:t>
            </w:r>
          </w:p>
          <w:p w14:paraId="1639AA6C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5) г. Слюдянка, ул. Ленина д. 116, д. 118 ул. Пушкина д. 1  </w:t>
            </w:r>
          </w:p>
          <w:p w14:paraId="3D4BA7EF" w14:textId="1CEE57A2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6) г. Слюдянка, ул. Ленина д.138, 140, ул. Ленинградская 4, ул. Пушкина 17</w:t>
            </w:r>
          </w:p>
          <w:p w14:paraId="1A76463B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7) г. Слюдянка, ул. Ленина д. 23,21,25, ул. Солнечная, д. 22, 22/2</w:t>
            </w:r>
          </w:p>
          <w:p w14:paraId="46710712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8) г. Слюдянка, ул. Московская д. 3, д. 5</w:t>
            </w:r>
          </w:p>
          <w:p w14:paraId="79291BDF" w14:textId="4CC599F5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9)</w:t>
            </w:r>
            <w:r w:rsidR="00AE3305" w:rsidRPr="00C85D0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г. Слюдянка, пер. Пионерский д. 1, д. 3, </w:t>
            </w:r>
            <w:r w:rsidR="00AE3305" w:rsidRPr="00C85D07">
              <w:rPr>
                <w:rFonts w:ascii="Arial" w:hAnsi="Arial" w:cs="Arial"/>
                <w:bCs/>
                <w:sz w:val="24"/>
                <w:szCs w:val="24"/>
              </w:rPr>
              <w:t xml:space="preserve">ул. </w:t>
            </w:r>
            <w:r w:rsidRPr="00C85D07">
              <w:rPr>
                <w:rFonts w:ascii="Arial" w:hAnsi="Arial" w:cs="Arial"/>
                <w:bCs/>
                <w:sz w:val="24"/>
                <w:szCs w:val="24"/>
              </w:rPr>
              <w:t>Советская д. 11 (блок 1)</w:t>
            </w:r>
          </w:p>
          <w:p w14:paraId="391F2E27" w14:textId="05841BB9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10) г. Слюдянка, ул. Ленина 3Б</w:t>
            </w:r>
          </w:p>
          <w:p w14:paraId="7C3A569F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11) г. Слюдянка, ул. Ленина д. 2,4,6,8</w:t>
            </w:r>
          </w:p>
          <w:p w14:paraId="651A046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12) г. Слюдянка, ул. Ленина д. 14,16, ул. Куприна, 57</w:t>
            </w:r>
          </w:p>
          <w:p w14:paraId="3227B9F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13) г. Слюдянка, ул. Ленина д. 16А, 16Б, ул. Вербная д. 2</w:t>
            </w:r>
          </w:p>
          <w:p w14:paraId="3915E457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14) г. Слюдянка, ул. Слюдянских Красногвардейцев д. 1, 1А</w:t>
            </w:r>
          </w:p>
          <w:p w14:paraId="17E5AC82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15) г. Слюдянка, ул. Горняцкая д. 11, ул. Слюдянских Красногвардейцев д. 54</w:t>
            </w:r>
          </w:p>
          <w:p w14:paraId="6117B4F7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16) г. Слюдянка, ул. Слюдянских Красногвардейцев, д.48, Горняцкая д. 5, д. 7</w:t>
            </w:r>
          </w:p>
          <w:p w14:paraId="65865B58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17) г. Слюдянка, ул. Слюдянских Красногвардейцев д. 49, д. 51</w:t>
            </w:r>
          </w:p>
          <w:p w14:paraId="6E6B2338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18)г. Слюдянка, ул. Слюдянских Красногвардейцев, д.50, Горняцкая д. 9</w:t>
            </w:r>
          </w:p>
          <w:p w14:paraId="1F331CE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19) г. Слюдянка, ул. Слюдянских Красногвардейцев, д. 55, д. 53</w:t>
            </w:r>
          </w:p>
          <w:p w14:paraId="06E85948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20) г. Слюдянка, ул. Школьная д. 14, д. 12, ул. Слюдянских Красногвардейцев д. 63</w:t>
            </w:r>
          </w:p>
        </w:tc>
      </w:tr>
      <w:tr w:rsidR="00D543A6" w:rsidRPr="00C85D07" w14:paraId="147E1DEE" w14:textId="77777777" w:rsidTr="00AE3305">
        <w:trPr>
          <w:trHeight w:val="41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A32E0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94D6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D14D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1) г. Слюдянка, ул. Ленина д. 130, ул. Слюдянских Красногвардейцев д. 3, ул. Пушкина д. 11, д. 13, д. 15</w:t>
            </w:r>
          </w:p>
          <w:p w14:paraId="0DCA3EAF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2) г. Слюдянка, ул. Советская д. 7</w:t>
            </w:r>
          </w:p>
          <w:p w14:paraId="22D36C89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3) г. Слюдянка, пер. Пионерский д.3, ул. Советская д. 9,13</w:t>
            </w:r>
          </w:p>
          <w:p w14:paraId="23F776A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4) г. Слюдянка, ул. Советская, д. 11 (4 блок), д. 17, д. 19, д. 21</w:t>
            </w:r>
          </w:p>
          <w:p w14:paraId="678F7E97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5) г. Слюдянка, ул. Советская, д.29, Бабушкина 4</w:t>
            </w:r>
          </w:p>
          <w:p w14:paraId="06F86138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6) г. Слюдянка, ул. Советская, д.33, д.35, д.37</w:t>
            </w:r>
          </w:p>
          <w:p w14:paraId="01B6463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7) г. Слюдянка, ул. Советская, д.39, д.41, д.43</w:t>
            </w:r>
          </w:p>
          <w:p w14:paraId="48B0472E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8) г. Слюдянка, ул. Советская, д. 45</w:t>
            </w:r>
          </w:p>
          <w:p w14:paraId="2DA78715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9) г. Слюдянка, ул. Советская, д 50</w:t>
            </w:r>
          </w:p>
          <w:p w14:paraId="0EF5F32B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10) г. Слюдянка, ул. Советская д. 42, д.44</w:t>
            </w:r>
          </w:p>
          <w:p w14:paraId="0C7E777D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11) г. Слюдянка, ул. Первомайская 10,14</w:t>
            </w:r>
          </w:p>
          <w:p w14:paraId="6ABAB918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12) г. Слюдянка, ул. Фрунзе д. 1</w:t>
            </w:r>
          </w:p>
          <w:p w14:paraId="185BC0E3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13) г. Слюдянка, ул. Фрунзе д. 2, д. 8 </w:t>
            </w:r>
          </w:p>
          <w:p w14:paraId="13037EE9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14) г. Слюдянка, ул. Фрунзе д. 4, д. 6, ул. Амбулаторная д. 2</w:t>
            </w:r>
          </w:p>
          <w:p w14:paraId="08287E33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15) г. Слюдянка, ул. Фрунзе д. 5 Б</w:t>
            </w:r>
          </w:p>
        </w:tc>
      </w:tr>
      <w:tr w:rsidR="00D543A6" w:rsidRPr="00C85D07" w14:paraId="7765EC06" w14:textId="77777777" w:rsidTr="003A4D47">
        <w:trPr>
          <w:trHeight w:val="45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E2A" w14:textId="77777777" w:rsidR="00D543A6" w:rsidRPr="00C85D07" w:rsidRDefault="00D543A6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EC6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  <w:lang w:val="en-US"/>
              </w:rPr>
              <w:t>202</w:t>
            </w: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9</w:t>
            </w: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496C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1) г. Слюдянка, ул. Фрунзе, д. 9, д. 11, д. 13</w:t>
            </w:r>
          </w:p>
          <w:p w14:paraId="6B5C5D25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2) г. Слюдянка, ул. Шахтерская д. 22, д. 24</w:t>
            </w:r>
          </w:p>
          <w:p w14:paraId="516E4C04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3) г. Слюдянка, ул. Школьная д. 1А </w:t>
            </w:r>
          </w:p>
          <w:p w14:paraId="0F6722A0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4) г. Слюдянка, ул. Школьная д. 1</w:t>
            </w:r>
          </w:p>
          <w:p w14:paraId="02A8208E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5) г. Слюдянка, ул. Школьная, д.2</w:t>
            </w:r>
          </w:p>
          <w:p w14:paraId="06F5A58E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6) г. Слюдянка, ул. Школьная д. 3, д. 5, д. 7</w:t>
            </w:r>
          </w:p>
          <w:p w14:paraId="18DCF462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7) г. Слюдянка, ул. Советская, 60, 64 2 блок, Ленина 119 А</w:t>
            </w:r>
          </w:p>
          <w:p w14:paraId="6F981C1F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8) г. Слюдянка, ул. Байкальская 7</w:t>
            </w:r>
          </w:p>
          <w:p w14:paraId="397BBBA0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9) г. Слюдянка, ул. 40 лет Октября 34</w:t>
            </w:r>
          </w:p>
          <w:p w14:paraId="5AD9A9A3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10) г. Слюдянка, ул. 40 лет Октября 38</w:t>
            </w:r>
          </w:p>
          <w:p w14:paraId="6B4DBB1D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11) г. Слюдянка, ул. Ленина д.22</w:t>
            </w:r>
          </w:p>
          <w:p w14:paraId="20102CC4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12) г. Слюдянка, ул. Ленина д. 24</w:t>
            </w:r>
          </w:p>
          <w:p w14:paraId="27921DF7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13) г. Слюдянка, ул. Фрунзе д. 16, 18</w:t>
            </w:r>
          </w:p>
          <w:p w14:paraId="2B946080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14) г. Слюдянка, ул. Менделеева 19</w:t>
            </w:r>
          </w:p>
          <w:p w14:paraId="7646EB2F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15) п. Сухой Ручей, ул. Линейная,4А</w:t>
            </w:r>
          </w:p>
          <w:p w14:paraId="19B95E5E" w14:textId="77777777" w:rsidR="00D543A6" w:rsidRPr="00C85D07" w:rsidRDefault="00D543A6">
            <w:pPr>
              <w:tabs>
                <w:tab w:val="left" w:pos="181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16)  г. Слюдянка, ул. 40 лет Октября 14</w:t>
            </w:r>
          </w:p>
        </w:tc>
      </w:tr>
      <w:tr w:rsidR="00D543A6" w:rsidRPr="00C85D07" w14:paraId="270D2FAB" w14:textId="77777777" w:rsidTr="00AE330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CA502" w14:textId="77777777" w:rsidR="00D543A6" w:rsidRPr="00C85D07" w:rsidRDefault="00D543A6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F6E6" w14:textId="77777777" w:rsidR="00D543A6" w:rsidRPr="00C85D07" w:rsidRDefault="00D543A6">
            <w:pPr>
              <w:spacing w:after="0" w:line="240" w:lineRule="auto"/>
              <w:ind w:left="-37"/>
              <w:contextualSpacing/>
              <w:jc w:val="center"/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color w:val="000000"/>
                <w:sz w:val="24"/>
                <w:szCs w:val="24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9FBC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1) г. Слюдянка, ул. Бабушкина д.14</w:t>
            </w:r>
          </w:p>
          <w:p w14:paraId="005AC26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2) г. Слюдянка, ул. Бабушкина д.18</w:t>
            </w:r>
          </w:p>
          <w:p w14:paraId="34E06107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3) г. Слюдянка, ул. Железнодорожная д.13</w:t>
            </w:r>
          </w:p>
          <w:p w14:paraId="1EF71633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4) г. Слюдянка, ул. 40 лет Октября 33</w:t>
            </w:r>
          </w:p>
          <w:p w14:paraId="081B5D6D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5) г. Слюдянка, ул. 40 лет Октября 42</w:t>
            </w:r>
          </w:p>
          <w:p w14:paraId="1CDBC93C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6) г. Слюдянка, ул. 40 лет Октября 63</w:t>
            </w:r>
          </w:p>
          <w:p w14:paraId="36C3C3D6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7) г. Слюдянка, ул. Тонконога д.15</w:t>
            </w:r>
          </w:p>
          <w:p w14:paraId="0F3CB5B2" w14:textId="77777777" w:rsidR="00D543A6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8) г. Слюдянка, ул. Парижской Коммуны д.84</w:t>
            </w:r>
          </w:p>
          <w:p w14:paraId="3A3AD61E" w14:textId="7626BF4C" w:rsidR="00D66988" w:rsidRPr="00C85D07" w:rsidRDefault="00D543A6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9) г. Слюдянка, ул. Слюдянских Красногвардейцев д. 56А</w:t>
            </w:r>
          </w:p>
          <w:p w14:paraId="2713360C" w14:textId="667BE631" w:rsidR="00D66988" w:rsidRPr="00C85D07" w:rsidRDefault="00D66988">
            <w:pPr>
              <w:tabs>
                <w:tab w:val="left" w:pos="36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D543A6" w:rsidRPr="00C85D07" w14:paraId="0912910B" w14:textId="77777777" w:rsidTr="00CE179D">
        <w:trPr>
          <w:trHeight w:val="563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A8DA3" w14:textId="04C771BF" w:rsidR="00D543A6" w:rsidRPr="00C85D07" w:rsidRDefault="00D543A6" w:rsidP="00B07A1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Адресный перечень общественных территорий, подлежащих благоустройству</w:t>
            </w:r>
          </w:p>
          <w:p w14:paraId="6D6D251B" w14:textId="25C4AA56" w:rsidR="00D66988" w:rsidRPr="00C85D07" w:rsidRDefault="00D543A6" w:rsidP="00B07A1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в 2025-2030 год</w:t>
            </w:r>
            <w:r w:rsidR="00D66988" w:rsidRPr="00C85D07">
              <w:rPr>
                <w:rFonts w:ascii="Arial" w:hAnsi="Arial" w:cs="Arial"/>
                <w:bCs/>
                <w:sz w:val="24"/>
                <w:szCs w:val="24"/>
              </w:rPr>
              <w:t>у</w:t>
            </w:r>
          </w:p>
          <w:p w14:paraId="244869E1" w14:textId="1680E458" w:rsidR="00D66988" w:rsidRPr="00C85D07" w:rsidRDefault="00D6698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</w:tr>
      <w:tr w:rsidR="00D543A6" w:rsidRPr="00C85D07" w14:paraId="2E470F51" w14:textId="77777777" w:rsidTr="00CE179D">
        <w:trPr>
          <w:trHeight w:val="9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FE3B" w14:textId="77777777" w:rsidR="00D543A6" w:rsidRPr="00C85D07" w:rsidRDefault="00D543A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Times New Roman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FEFDC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2025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76E8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1) г. Слюдянка, ул. Ленина, з/у 1Е/1 (Парк «Перевал» (1 этап))</w:t>
            </w:r>
          </w:p>
          <w:p w14:paraId="13CB6DAA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2) г. Слюдянка, ул. Ленина, земельный участок 117 (Сквер «Вечерний»)</w:t>
            </w:r>
          </w:p>
          <w:p w14:paraId="79A53E91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lastRenderedPageBreak/>
              <w:t xml:space="preserve">3)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г. Слюдянка, ул. Захарова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, в районе уч. 33 (Рыночная площадь)</w:t>
            </w:r>
          </w:p>
          <w:p w14:paraId="7E3ABBE4" w14:textId="28CA1F5C" w:rsidR="000E0421" w:rsidRPr="00C85D07" w:rsidRDefault="000E0421" w:rsidP="000E0421">
            <w:pPr>
              <w:tabs>
                <w:tab w:val="left" w:pos="0"/>
                <w:tab w:val="left" w:pos="28"/>
                <w:tab w:val="left" w:pos="343"/>
              </w:tabs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4) г. Слюдянка, ул. </w:t>
            </w:r>
            <w:r w:rsidRPr="00C85D07">
              <w:rPr>
                <w:rFonts w:ascii="Arial" w:hAnsi="Arial" w:cs="Arial"/>
                <w:bCs/>
                <w:color w:val="252625"/>
                <w:sz w:val="24"/>
                <w:szCs w:val="24"/>
                <w:shd w:val="clear" w:color="auto" w:fill="FFFFFF"/>
              </w:rPr>
              <w:t>Набережная, участок № 2Б (Детская, спортивная площадка)</w:t>
            </w:r>
          </w:p>
        </w:tc>
      </w:tr>
      <w:tr w:rsidR="00D543A6" w:rsidRPr="00C85D07" w14:paraId="112A6293" w14:textId="77777777" w:rsidTr="00CE179D">
        <w:trPr>
          <w:trHeight w:val="4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6912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BECB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2026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3934" w14:textId="3E49B05E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1)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(2 этап))</w:t>
            </w:r>
          </w:p>
        </w:tc>
      </w:tr>
      <w:tr w:rsidR="00D543A6" w:rsidRPr="00C85D07" w14:paraId="32B34916" w14:textId="77777777" w:rsidTr="00CE179D">
        <w:trPr>
          <w:trHeight w:val="68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45D59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ECD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2027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0C2F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1)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(3 этап))</w:t>
            </w:r>
          </w:p>
          <w:p w14:paraId="590512E9" w14:textId="2A67ACDF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2) г. Слюдянка, ул. Кругобайкальская (Парк «Железнодорожник» </w:t>
            </w:r>
            <w:r w:rsidR="00B07A1A"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4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этап)</w:t>
            </w:r>
          </w:p>
        </w:tc>
      </w:tr>
      <w:tr w:rsidR="00D543A6" w:rsidRPr="00C85D07" w14:paraId="0AC52A34" w14:textId="77777777" w:rsidTr="00CE179D">
        <w:trPr>
          <w:trHeight w:val="8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8F69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6E62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2028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8B20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1)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(4 этап))</w:t>
            </w:r>
          </w:p>
          <w:p w14:paraId="153E4FA0" w14:textId="7F1223EC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2) г. Слюдянка, ул. Кругобайкальская (Парк «Железнодорожник» (</w:t>
            </w:r>
            <w:r w:rsidR="00B07A1A"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5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этап))</w:t>
            </w:r>
          </w:p>
          <w:p w14:paraId="1281707D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3) г. Слюдянка, ул. 40 лет октября (Набережная)</w:t>
            </w:r>
          </w:p>
        </w:tc>
      </w:tr>
      <w:tr w:rsidR="00D543A6" w:rsidRPr="00C85D07" w14:paraId="6B57D3BC" w14:textId="77777777" w:rsidTr="00CE179D">
        <w:trPr>
          <w:trHeight w:val="94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C89C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D998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2029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7CA7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1)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(5 этап))</w:t>
            </w:r>
          </w:p>
          <w:p w14:paraId="396EE3BE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2) г. Слюдянка, ул. Слюдяная (сквер)</w:t>
            </w:r>
          </w:p>
          <w:p w14:paraId="17D4CBDD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3) г. Слюдянка,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ул. Школьная, участок № 16 (сквер)</w:t>
            </w:r>
          </w:p>
          <w:p w14:paraId="6E23B807" w14:textId="2A534E59" w:rsidR="00B07A1A" w:rsidRPr="00C85D07" w:rsidRDefault="00CE179D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4</w:t>
            </w:r>
            <w:r w:rsidR="00B07A1A"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) г. Слюдянка, ул. Кругобайкальская (Парк «Железнодорожник» (6 этап))</w:t>
            </w:r>
          </w:p>
        </w:tc>
      </w:tr>
      <w:tr w:rsidR="00D543A6" w:rsidRPr="00C85D07" w14:paraId="7FB90334" w14:textId="77777777" w:rsidTr="00CE179D">
        <w:trPr>
          <w:trHeight w:val="8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2C26B" w14:textId="77777777" w:rsidR="00D543A6" w:rsidRPr="00C85D07" w:rsidRDefault="00D543A6">
            <w:pPr>
              <w:spacing w:after="0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44BC" w14:textId="77777777" w:rsidR="00D543A6" w:rsidRPr="00C85D07" w:rsidRDefault="00D543A6">
            <w:pPr>
              <w:pStyle w:val="a5"/>
              <w:spacing w:after="0" w:line="24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2030 год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AD2D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1)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(6 этап))</w:t>
            </w:r>
          </w:p>
          <w:p w14:paraId="0D2658C3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2) </w:t>
            </w:r>
            <w:r w:rsidRPr="00C85D07">
              <w:rPr>
                <w:rFonts w:ascii="Arial" w:hAnsi="Arial" w:cs="Arial"/>
                <w:bCs/>
                <w:color w:val="000000"/>
                <w:sz w:val="24"/>
                <w:szCs w:val="24"/>
                <w:shd w:val="clear" w:color="auto" w:fill="FFFFFF"/>
              </w:rPr>
              <w:t> г. Слюдянка, ул. Ленина, з/у 1Е/1</w:t>
            </w: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 xml:space="preserve"> (Парк «Перевал» (7 этап))</w:t>
            </w:r>
          </w:p>
          <w:p w14:paraId="1327FA46" w14:textId="77777777" w:rsidR="00D543A6" w:rsidRPr="00C85D07" w:rsidRDefault="00D543A6" w:rsidP="000E0421">
            <w:pPr>
              <w:tabs>
                <w:tab w:val="left" w:pos="0"/>
                <w:tab w:val="left" w:pos="28"/>
                <w:tab w:val="left" w:pos="343"/>
              </w:tabs>
              <w:autoSpaceDN w:val="0"/>
              <w:spacing w:line="240" w:lineRule="auto"/>
              <w:contextualSpacing/>
              <w:jc w:val="both"/>
              <w:rPr>
                <w:rFonts w:ascii="Arial" w:eastAsia="MS Mincho" w:hAnsi="Arial" w:cs="Arial"/>
                <w:bCs/>
                <w:sz w:val="24"/>
                <w:szCs w:val="24"/>
              </w:rPr>
            </w:pPr>
            <w:r w:rsidRPr="00C85D07">
              <w:rPr>
                <w:rFonts w:ascii="Arial" w:eastAsia="MS Mincho" w:hAnsi="Arial" w:cs="Arial"/>
                <w:bCs/>
                <w:sz w:val="24"/>
                <w:szCs w:val="24"/>
              </w:rPr>
              <w:t>3) г. Слюдянка, ул. Набережная (Эко-тропа)</w:t>
            </w:r>
          </w:p>
        </w:tc>
      </w:tr>
    </w:tbl>
    <w:tbl>
      <w:tblPr>
        <w:tblpPr w:leftFromText="180" w:rightFromText="180" w:vertAnchor="text" w:tblpY="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287"/>
        <w:gridCol w:w="4927"/>
      </w:tblGrid>
      <w:tr w:rsidR="004168FB" w:rsidRPr="00C85D07" w14:paraId="2F0C9C9B" w14:textId="77777777" w:rsidTr="00CE179D">
        <w:trPr>
          <w:trHeight w:val="882"/>
        </w:trPr>
        <w:tc>
          <w:tcPr>
            <w:tcW w:w="99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1C29" w14:textId="77777777" w:rsidR="004168FB" w:rsidRPr="00C85D07" w:rsidRDefault="004168FB" w:rsidP="00CE179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Адресный перечень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предпринимателей, подлежащих благоустройству в 2025-2030 году</w:t>
            </w:r>
          </w:p>
          <w:p w14:paraId="6E0E20C8" w14:textId="7CC004E7" w:rsidR="00D66988" w:rsidRPr="00C85D07" w:rsidRDefault="00D66988" w:rsidP="004168F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68FB" w:rsidRPr="00C85D07" w14:paraId="1353FF0A" w14:textId="77777777" w:rsidTr="004168FB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BB35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8C02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2BEC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Адрес, местонахождения</w:t>
            </w:r>
          </w:p>
        </w:tc>
      </w:tr>
      <w:tr w:rsidR="004168FB" w:rsidRPr="00C85D07" w14:paraId="058E3D40" w14:textId="77777777" w:rsidTr="004168FB">
        <w:trPr>
          <w:trHeight w:val="1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D151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CA1E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Торговый павильон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DBDB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г. Слюдянка, ул. Амбулаторная, д. 10/1</w:t>
            </w:r>
          </w:p>
        </w:tc>
      </w:tr>
      <w:tr w:rsidR="004168FB" w:rsidRPr="00C85D07" w14:paraId="6E90FDFE" w14:textId="77777777" w:rsidTr="004168FB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67D0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6CCF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Коммерческий объект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F74B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г. Слюдянка, ул. Советская, д. 46/2 </w:t>
            </w:r>
          </w:p>
        </w:tc>
      </w:tr>
      <w:tr w:rsidR="004168FB" w:rsidRPr="00C85D07" w14:paraId="2A3F0206" w14:textId="77777777" w:rsidTr="008D490F">
        <w:trPr>
          <w:trHeight w:val="277"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088B" w14:textId="77777777" w:rsidR="004168FB" w:rsidRPr="00C85D07" w:rsidRDefault="004168FB" w:rsidP="008D490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Адресный перечень индивидуальных жилых домов и земельных участков, предоставленных для их размещения, подлежащих благоустройству в 2025-2030 году</w:t>
            </w:r>
          </w:p>
          <w:p w14:paraId="4B6CDBF4" w14:textId="1BCB1324" w:rsidR="00D66988" w:rsidRPr="00C85D07" w:rsidRDefault="00D66988" w:rsidP="004168F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168FB" w:rsidRPr="00C85D07" w14:paraId="5C9E612E" w14:textId="77777777" w:rsidTr="004168FB">
        <w:trPr>
          <w:trHeight w:val="2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669D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64FC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ФИО собственника домовладения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EA1E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Адрес </w:t>
            </w:r>
          </w:p>
        </w:tc>
      </w:tr>
      <w:tr w:rsidR="004168FB" w:rsidRPr="00C85D07" w14:paraId="1C46C7BC" w14:textId="77777777" w:rsidTr="004168FB">
        <w:trPr>
          <w:trHeight w:val="2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0B36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E6DD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 xml:space="preserve">Хаюк О.В.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9ABB" w14:textId="77777777" w:rsidR="004168FB" w:rsidRPr="00C85D07" w:rsidRDefault="004168FB" w:rsidP="004168FB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85D07">
              <w:rPr>
                <w:rFonts w:ascii="Arial" w:hAnsi="Arial" w:cs="Arial"/>
                <w:bCs/>
                <w:sz w:val="24"/>
                <w:szCs w:val="24"/>
              </w:rPr>
              <w:t>г. Слюдянка, ул. 40 Лет Октября</w:t>
            </w:r>
          </w:p>
        </w:tc>
      </w:tr>
    </w:tbl>
    <w:p w14:paraId="6528BD93" w14:textId="0A9AA925" w:rsidR="005E1EEA" w:rsidRDefault="005E1EEA" w:rsidP="00D543A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14:paraId="1149166E" w14:textId="38C6F359" w:rsidR="00D66988" w:rsidRDefault="00D66988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726F3B" w14:textId="1821F25E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95BC202" w14:textId="002EB9F8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BA12082" w14:textId="0F68E4A9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618E98E" w14:textId="44C4D556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E391B88" w14:textId="7FE221B2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1339C15" w14:textId="53F79331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BD6962A" w14:textId="524BC184" w:rsidR="00C85D07" w:rsidRDefault="00C85D07" w:rsidP="00C85D0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B52569" w14:textId="05C87B18" w:rsidR="00C85D07" w:rsidRDefault="00C85D07" w:rsidP="00C85D0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C7CBEB" w14:textId="197AA9B8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753C5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Раздел II</w:t>
      </w:r>
    </w:p>
    <w:p w14:paraId="11CDB8CF" w14:textId="55829910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753C5">
        <w:rPr>
          <w:rFonts w:ascii="Arial" w:eastAsia="Times New Roman" w:hAnsi="Arial" w:cs="Arial"/>
          <w:bCs/>
          <w:sz w:val="24"/>
          <w:szCs w:val="24"/>
          <w:lang w:eastAsia="ru-RU"/>
        </w:rPr>
        <w:t>ПАСПОРТ</w:t>
      </w:r>
    </w:p>
    <w:p w14:paraId="0E36D315" w14:textId="4FD5714A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753C5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</w:t>
      </w:r>
    </w:p>
    <w:p w14:paraId="4A67FA93" w14:textId="0B8C8C3D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753C5">
        <w:rPr>
          <w:rFonts w:ascii="Arial" w:eastAsia="Times New Roman" w:hAnsi="Arial" w:cs="Arial"/>
          <w:bCs/>
          <w:sz w:val="24"/>
          <w:szCs w:val="24"/>
          <w:lang w:eastAsia="ru-RU"/>
        </w:rPr>
        <w:t>(ДАЛЕЕ - МП)</w:t>
      </w:r>
    </w:p>
    <w:p w14:paraId="29ECBB35" w14:textId="423443C8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753C5">
        <w:rPr>
          <w:rFonts w:ascii="Arial" w:eastAsia="Times New Roman" w:hAnsi="Arial" w:cs="Arial"/>
          <w:bCs/>
          <w:sz w:val="24"/>
          <w:szCs w:val="24"/>
          <w:lang w:eastAsia="ru-RU"/>
        </w:rPr>
        <w:t>«Формирование современной городской среды на территории Слюдянского муниципального образования»</w:t>
      </w:r>
    </w:p>
    <w:p w14:paraId="6A19303D" w14:textId="635C732B" w:rsidR="009753C5" w:rsidRDefault="009753C5" w:rsidP="009753C5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CBB1EBF" w14:textId="15627A41" w:rsidR="009753C5" w:rsidRDefault="009753C5" w:rsidP="009753C5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9753C5">
        <w:rPr>
          <w:rFonts w:ascii="Courier New" w:eastAsia="Times New Roman" w:hAnsi="Courier New" w:cs="Courier New"/>
          <w:bCs/>
          <w:lang w:eastAsia="ru-RU"/>
        </w:rPr>
        <w:t>Таблица 1</w:t>
      </w:r>
    </w:p>
    <w:p w14:paraId="7DF8D72B" w14:textId="4E63785E" w:rsidR="00DC4F79" w:rsidRDefault="00DC4F79" w:rsidP="009753C5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</w:p>
    <w:p w14:paraId="590D8FC7" w14:textId="01E20D9A" w:rsidR="00DC4F79" w:rsidRDefault="00DC4F79" w:rsidP="00DC4F7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C4F79">
        <w:rPr>
          <w:rFonts w:ascii="Arial" w:eastAsia="Times New Roman" w:hAnsi="Arial" w:cs="Arial"/>
          <w:bCs/>
          <w:sz w:val="24"/>
          <w:szCs w:val="24"/>
          <w:lang w:eastAsia="ru-RU"/>
        </w:rPr>
        <w:t>Основные положения</w:t>
      </w:r>
    </w:p>
    <w:p w14:paraId="58308777" w14:textId="58C9B4C0" w:rsidR="00AA3D7C" w:rsidRDefault="00AA3D7C" w:rsidP="00DC4F7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91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17"/>
        <w:gridCol w:w="5603"/>
      </w:tblGrid>
      <w:tr w:rsidR="00AA3D7C" w:rsidRPr="00AA3D7C" w14:paraId="621E0772" w14:textId="77777777" w:rsidTr="00AA3D7C">
        <w:trPr>
          <w:trHeight w:val="9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A2242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МП</w:t>
            </w:r>
          </w:p>
        </w:tc>
        <w:tc>
          <w:tcPr>
            <w:tcW w:w="6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1253B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AA3D7C" w:rsidRPr="00AA3D7C" w14:paraId="36846E61" w14:textId="77777777" w:rsidTr="00AA3D7C">
        <w:trPr>
          <w:trHeight w:val="9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5109767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Ответственные соисполнители структурных элементов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D0EFA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Отдел учета, отчетности и исполнения бюджета администрации Слюдянского городского поселения</w:t>
            </w:r>
          </w:p>
        </w:tc>
      </w:tr>
      <w:tr w:rsidR="00AA3D7C" w:rsidRPr="00AA3D7C" w14:paraId="33F689C9" w14:textId="77777777" w:rsidTr="00AA3D7C">
        <w:trPr>
          <w:trHeight w:val="58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B45C0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Участники структурных элементов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FF874E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МБУ «Благоустройство»</w:t>
            </w:r>
          </w:p>
        </w:tc>
      </w:tr>
      <w:tr w:rsidR="00AA3D7C" w:rsidRPr="00AA3D7C" w14:paraId="1950AEA9" w14:textId="77777777" w:rsidTr="00AA3D7C">
        <w:trPr>
          <w:trHeight w:val="4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0C4AE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Период реализации МП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5606D3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 xml:space="preserve">2025-2030 годы </w:t>
            </w:r>
          </w:p>
        </w:tc>
      </w:tr>
      <w:tr w:rsidR="00AA3D7C" w:rsidRPr="00AA3D7C" w14:paraId="602B1229" w14:textId="77777777" w:rsidTr="00AA3D7C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495359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 xml:space="preserve">Цели МП 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F61E2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Повышение качества и комфорта городской среды на территории Слюдянского муниципального образования к 2030 году</w:t>
            </w:r>
          </w:p>
        </w:tc>
      </w:tr>
      <w:tr w:rsidR="00AA3D7C" w:rsidRPr="00AA3D7C" w14:paraId="7B457B75" w14:textId="77777777" w:rsidTr="00AA3D7C">
        <w:trPr>
          <w:trHeight w:val="1200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F64A0C8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Финансовое обеспечение реализации МП</w:t>
            </w: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91C76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Финансирование муниципальной программы предусматривается за счет средств федерального, регионального бюджетов и бюджета Слюдянского муниципального образования:</w:t>
            </w:r>
          </w:p>
        </w:tc>
      </w:tr>
      <w:tr w:rsidR="00AA3D7C" w:rsidRPr="00AA3D7C" w14:paraId="4C9C2864" w14:textId="77777777" w:rsidTr="00AA3D7C">
        <w:trPr>
          <w:trHeight w:val="31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39E383C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02299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2025 год – 7 137 300,00 рублей;</w:t>
            </w:r>
          </w:p>
        </w:tc>
      </w:tr>
      <w:tr w:rsidR="00AA3D7C" w:rsidRPr="00AA3D7C" w14:paraId="1E136592" w14:textId="77777777" w:rsidTr="00AA3D7C">
        <w:trPr>
          <w:trHeight w:val="31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DC651E2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FFE80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2026 год – 18 801 715,49 рублей;</w:t>
            </w:r>
          </w:p>
        </w:tc>
      </w:tr>
      <w:tr w:rsidR="00AA3D7C" w:rsidRPr="00AA3D7C" w14:paraId="25DFDA29" w14:textId="77777777" w:rsidTr="00AA3D7C">
        <w:trPr>
          <w:trHeight w:val="31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92C492F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08449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2027 год – 500 000,00 рублей;</w:t>
            </w:r>
          </w:p>
        </w:tc>
      </w:tr>
      <w:tr w:rsidR="00AA3D7C" w:rsidRPr="00AA3D7C" w14:paraId="5DB00E9F" w14:textId="77777777" w:rsidTr="00AA3D7C">
        <w:trPr>
          <w:trHeight w:val="345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7C1111E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BA648B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2028 год – 500 000,00 рублей.</w:t>
            </w:r>
          </w:p>
        </w:tc>
      </w:tr>
      <w:tr w:rsidR="00AA3D7C" w:rsidRPr="00AA3D7C" w14:paraId="3E35D889" w14:textId="77777777" w:rsidTr="00AA3D7C">
        <w:trPr>
          <w:trHeight w:val="2835"/>
        </w:trPr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62DD9B4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805B677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1. Национальная цель развития Российской Федерации "Комфортная и безопасная среда для жизни", определенная Указом Президента Российской Федерации от 7 мая 2024 года № 309;</w:t>
            </w:r>
            <w:r w:rsidRPr="00AA3D7C">
              <w:rPr>
                <w:rFonts w:ascii="Courier New" w:eastAsia="Times New Roman" w:hAnsi="Courier New" w:cs="Courier New"/>
                <w:lang w:eastAsia="ru-RU"/>
              </w:rPr>
              <w:br/>
              <w:t>2. Государственная программа Российской Федерации "Обеспечение доступным и комфортным жильем и коммунальными услугами граждан Российской Федерации", утвержденная постановлением Российской Федерации от 30 декабря 2017 года № 1710;</w:t>
            </w:r>
          </w:p>
        </w:tc>
      </w:tr>
      <w:tr w:rsidR="00AA3D7C" w:rsidRPr="00AA3D7C" w14:paraId="6BE23BF9" w14:textId="77777777" w:rsidTr="00AA3D7C">
        <w:trPr>
          <w:trHeight w:val="1215"/>
        </w:trPr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2C0C96D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FC2348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3. Государственная программа Иркутской области "Формирование современной городской среды", утвержденная постановлением Правительства Иркутской области от 13 ноября 2023 года № 1029-пп;</w:t>
            </w:r>
          </w:p>
        </w:tc>
      </w:tr>
      <w:tr w:rsidR="00AA3D7C" w:rsidRPr="00AA3D7C" w14:paraId="677386A2" w14:textId="77777777" w:rsidTr="00AA3D7C">
        <w:trPr>
          <w:trHeight w:val="1530"/>
        </w:trPr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123AFD9" w14:textId="77777777" w:rsidR="00AA3D7C" w:rsidRPr="00AA3D7C" w:rsidRDefault="00AA3D7C" w:rsidP="00AA3D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11E035B" w14:textId="77777777" w:rsidR="00AA3D7C" w:rsidRPr="00AA3D7C" w:rsidRDefault="00AA3D7C" w:rsidP="00AA3D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3D7C">
              <w:rPr>
                <w:rFonts w:ascii="Courier New" w:eastAsia="Times New Roman" w:hAnsi="Courier New" w:cs="Courier New"/>
                <w:lang w:eastAsia="ru-RU"/>
              </w:rPr>
              <w:t>4. Стратегия социально-экономического развития Слюдянского муниципального образования на период 2019-2030 годов, утвержденная решением Думы Слюдянского муниципального образования от 31.01.2019 № 2 IV- ГД</w:t>
            </w:r>
          </w:p>
        </w:tc>
      </w:tr>
    </w:tbl>
    <w:p w14:paraId="4D281665" w14:textId="64BC2390" w:rsidR="00AA3D7C" w:rsidRDefault="00AA3D7C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0AD277A" w14:textId="2DD036D5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7D4561B" w14:textId="17F823A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57C68FA" w14:textId="30D4183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3B19DD7" w14:textId="60013338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916DDB0" w14:textId="6D436374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D4B5406" w14:textId="5DE33FD2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2144CBA" w14:textId="0FD07BE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C2EEC6B" w14:textId="3F309CF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70360C3" w14:textId="67A40449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45507E" w14:textId="702DC1CB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67088A7" w14:textId="4637248B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C81B2F9" w14:textId="26BBE96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1F6D4D1" w14:textId="454EFDB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2681A45" w14:textId="6EC472C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17502FD" w14:textId="0100464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295E021" w14:textId="4AC3FD08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BCEFF75" w14:textId="2F2B0D49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1A984EF" w14:textId="7F5D8F60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3524BD0" w14:textId="473340C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449FB4D" w14:textId="753A71F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E33FFE1" w14:textId="0BEC3614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FE360D9" w14:textId="51075EE4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2D026A0" w14:textId="26667AC7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480F60A" w14:textId="226BBDF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648361" w14:textId="1D10EC5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D489A9B" w14:textId="555FF89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DD068E2" w14:textId="1F549081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A3855A5" w14:textId="2E3A57EF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F4C401F" w14:textId="7B44A5FF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3A12572" w14:textId="282638F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D65330D" w14:textId="0E645E34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B7EBA9F" w14:textId="07CA356A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36FDA34" w14:textId="2512EDA9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2342E1B" w14:textId="06D9A71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6ECCD30" w14:textId="2588997C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474E4DF" w14:textId="137CE2AE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910F25F" w14:textId="5A2EF31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6308542" w14:textId="1E750EE5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BC91979" w14:textId="3CE2E5DD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7991DE2" w14:textId="781C55B1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2106B66" w14:textId="7AF50AE2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520A3FF" w14:textId="77777777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  <w:sectPr w:rsidR="009458EE" w:rsidSect="006E0642">
          <w:pgSz w:w="11906" w:h="16838"/>
          <w:pgMar w:top="1134" w:right="850" w:bottom="993" w:left="1276" w:header="708" w:footer="708" w:gutter="0"/>
          <w:cols w:space="708"/>
          <w:titlePg/>
          <w:docGrid w:linePitch="360"/>
        </w:sectPr>
      </w:pPr>
    </w:p>
    <w:p w14:paraId="1E9578A9" w14:textId="067BC426" w:rsidR="009458EE" w:rsidRDefault="009458EE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8E23FCB" w14:textId="2903576C" w:rsidR="00EC39F2" w:rsidRPr="001D37A0" w:rsidRDefault="001329E1" w:rsidP="001329E1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1D37A0">
        <w:rPr>
          <w:rFonts w:ascii="Courier New" w:eastAsia="Times New Roman" w:hAnsi="Courier New" w:cs="Courier New"/>
          <w:bCs/>
          <w:lang w:eastAsia="ru-RU"/>
        </w:rPr>
        <w:t>Таблица 2</w:t>
      </w:r>
    </w:p>
    <w:p w14:paraId="003D8535" w14:textId="1EC67692" w:rsidR="001D37A0" w:rsidRDefault="001D37A0" w:rsidP="001D37A0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458EE">
        <w:rPr>
          <w:rFonts w:ascii="Arial" w:eastAsia="Times New Roman" w:hAnsi="Arial" w:cs="Arial"/>
          <w:bCs/>
          <w:sz w:val="24"/>
          <w:szCs w:val="24"/>
          <w:lang w:eastAsia="ru-RU"/>
        </w:rPr>
        <w:t>Показатели МП</w:t>
      </w:r>
    </w:p>
    <w:tbl>
      <w:tblPr>
        <w:tblW w:w="1530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57"/>
        <w:gridCol w:w="1176"/>
        <w:gridCol w:w="1015"/>
        <w:gridCol w:w="1334"/>
        <w:gridCol w:w="935"/>
        <w:gridCol w:w="855"/>
        <w:gridCol w:w="536"/>
        <w:gridCol w:w="536"/>
        <w:gridCol w:w="536"/>
        <w:gridCol w:w="536"/>
        <w:gridCol w:w="536"/>
        <w:gridCol w:w="536"/>
        <w:gridCol w:w="536"/>
        <w:gridCol w:w="1670"/>
        <w:gridCol w:w="999"/>
        <w:gridCol w:w="1552"/>
        <w:gridCol w:w="1559"/>
      </w:tblGrid>
      <w:tr w:rsidR="00371F93" w:rsidRPr="0046215C" w14:paraId="2003EB0D" w14:textId="77777777" w:rsidTr="0046215C">
        <w:trPr>
          <w:trHeight w:val="600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BCC4E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97266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 показателя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69762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A6CC2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B265D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BC076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2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34051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727E9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2F03D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6F86D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B54425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Информационная система</w:t>
            </w: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 (при наличии)</w:t>
            </w:r>
          </w:p>
        </w:tc>
      </w:tr>
      <w:tr w:rsidR="00371F93" w:rsidRPr="0046215C" w14:paraId="56DE5E90" w14:textId="77777777" w:rsidTr="0046215C">
        <w:trPr>
          <w:trHeight w:val="1215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5D209F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957DD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6CACE6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1D7E1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3DB54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22AD0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14CCB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C02DA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164FD2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0F0FA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95773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CAC32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6D6B4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77761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BA2B9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E6EEC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213CD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71F93" w:rsidRPr="0046215C" w14:paraId="35739E12" w14:textId="77777777" w:rsidTr="0046215C">
        <w:trPr>
          <w:trHeight w:val="30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E91E8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031B9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041C6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83248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DB69D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3A9A9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07F5A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27A0F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16D8A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403AD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DD4B1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58A21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0E92E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E77B5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3271C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0142B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929BE7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</w:t>
            </w:r>
          </w:p>
        </w:tc>
      </w:tr>
      <w:tr w:rsidR="00371F93" w:rsidRPr="0046215C" w14:paraId="74DC3A90" w14:textId="77777777" w:rsidTr="0046215C">
        <w:trPr>
          <w:trHeight w:val="690"/>
        </w:trPr>
        <w:tc>
          <w:tcPr>
            <w:tcW w:w="153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83F860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Цель муниципальной программы "Повышение качества и комфорта городской среды на территории Слюдянского муниципального образования к 2030 году"</w:t>
            </w:r>
          </w:p>
        </w:tc>
      </w:tr>
      <w:tr w:rsidR="00371F93" w:rsidRPr="0046215C" w14:paraId="31925490" w14:textId="77777777" w:rsidTr="0046215C">
        <w:trPr>
          <w:trHeight w:val="539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BF8F4A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8CFCB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Качество городской среды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86448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ФП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BE736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D1E047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балл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95DF95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AF1E2A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524EC3A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874509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704D8D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5BE78C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7CED116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437E9B3" w14:textId="77777777" w:rsidR="00371F93" w:rsidRPr="00371F93" w:rsidRDefault="00371F93" w:rsidP="00371F9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0D2E0E" w14:textId="77777777" w:rsidR="00371F93" w:rsidRPr="00371F93" w:rsidRDefault="00371F93" w:rsidP="00371F9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Постановление Правительства Российской</w:t>
            </w: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Федерации от 30 декабря 2017 года № 1710;</w:t>
            </w: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Постановление Правительства Иркутской области от 13 ноября 2023 года № 1029-пп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C8123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30271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Национальная цель развития Российской Федерации "Комфортная и безопасная среда для жизни", определенная Указом № 309.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E18403" w14:textId="77777777" w:rsidR="00371F93" w:rsidRPr="00371F93" w:rsidRDefault="00371F93" w:rsidP="00371F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71F9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3EBF913C" w14:textId="45ABC966" w:rsidR="00371F93" w:rsidRDefault="00371F93" w:rsidP="00853B4D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5A34A1" w14:textId="21A1F7E1" w:rsidR="00853B4D" w:rsidRDefault="00853B4D" w:rsidP="00853B4D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DAF4216" w14:textId="27872D8B" w:rsidR="00853B4D" w:rsidRDefault="00853B4D" w:rsidP="00853B4D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7EB0863" w14:textId="5EAD7E1A" w:rsidR="00853B4D" w:rsidRDefault="00853B4D" w:rsidP="00853B4D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0CB97DE" w14:textId="0578E812" w:rsidR="00853B4D" w:rsidRDefault="00853B4D" w:rsidP="00853B4D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53B4D">
        <w:rPr>
          <w:rFonts w:ascii="Courier New" w:eastAsia="Times New Roman" w:hAnsi="Courier New" w:cs="Courier New"/>
          <w:bCs/>
          <w:lang w:eastAsia="ru-RU"/>
        </w:rPr>
        <w:lastRenderedPageBreak/>
        <w:t>Таблица 3</w:t>
      </w:r>
    </w:p>
    <w:p w14:paraId="0A6BA0FC" w14:textId="5E0B8E9F" w:rsidR="00853B4D" w:rsidRDefault="00853B4D" w:rsidP="00853B4D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</w:p>
    <w:p w14:paraId="7C6B4559" w14:textId="57D87347" w:rsidR="00853B4D" w:rsidRDefault="00853B4D" w:rsidP="00853B4D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53B4D">
        <w:rPr>
          <w:rFonts w:ascii="Arial" w:eastAsia="Times New Roman" w:hAnsi="Arial" w:cs="Arial"/>
          <w:bCs/>
          <w:sz w:val="24"/>
          <w:szCs w:val="24"/>
          <w:lang w:eastAsia="ru-RU"/>
        </w:rPr>
        <w:t>Структура МП "Формирование современной  городской среды на территории Слюдянского муницпального образования"</w:t>
      </w:r>
    </w:p>
    <w:p w14:paraId="25CB5651" w14:textId="04BB3978" w:rsidR="00C10145" w:rsidRDefault="00C10145" w:rsidP="00853B4D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937"/>
        <w:gridCol w:w="3781"/>
        <w:gridCol w:w="2648"/>
        <w:gridCol w:w="5529"/>
        <w:gridCol w:w="1842"/>
      </w:tblGrid>
      <w:tr w:rsidR="00C10145" w:rsidRPr="00C10145" w14:paraId="5D81A959" w14:textId="77777777" w:rsidTr="00C10145">
        <w:trPr>
          <w:trHeight w:val="105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1A16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8FE3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E5C2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2BB4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6558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МП</w:t>
            </w:r>
          </w:p>
        </w:tc>
      </w:tr>
      <w:tr w:rsidR="00C10145" w:rsidRPr="00C10145" w14:paraId="30EE9279" w14:textId="77777777" w:rsidTr="00C10145">
        <w:trPr>
          <w:trHeight w:val="3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A701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ABE1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9A66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15B8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0571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C10145" w:rsidRPr="00C10145" w14:paraId="08A9C1B8" w14:textId="77777777" w:rsidTr="00C10145">
        <w:trPr>
          <w:trHeight w:val="300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5FE4E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C10145" w:rsidRPr="00C10145" w14:paraId="11576450" w14:textId="77777777" w:rsidTr="00C10145">
        <w:trPr>
          <w:trHeight w:val="300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958FA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 в НП</w:t>
            </w:r>
          </w:p>
        </w:tc>
      </w:tr>
      <w:tr w:rsidR="00C10145" w:rsidRPr="00C10145" w14:paraId="5A970038" w14:textId="77777777" w:rsidTr="00C10145">
        <w:trPr>
          <w:trHeight w:val="300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FFD58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 "Формирование комфортной городской среды"</w:t>
            </w:r>
          </w:p>
        </w:tc>
      </w:tr>
      <w:tr w:rsidR="00C10145" w:rsidRPr="00C10145" w14:paraId="36490ED5" w14:textId="77777777" w:rsidTr="00C10145">
        <w:trPr>
          <w:trHeight w:val="375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49B8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Региональный проект "Формирование комфортной городской среды" </w:t>
            </w:r>
          </w:p>
        </w:tc>
      </w:tr>
      <w:tr w:rsidR="00C10145" w:rsidRPr="00C10145" w14:paraId="47C3CE6B" w14:textId="77777777" w:rsidTr="00C10145">
        <w:trPr>
          <w:trHeight w:val="165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C5F1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69BF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Повышение  комфортности городской среды, в том числе общественных пространств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8AE5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4A1B" w14:textId="77777777" w:rsidR="00C10145" w:rsidRPr="00C10145" w:rsidRDefault="00C10145" w:rsidP="00C1014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Созданы безопасные и комфортные условия для проживания населения. Повышено качество и комфорт городской среды за счет приведения в нормативное состояние общественных и дворовых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E29F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10145" w:rsidRPr="00C10145" w14:paraId="59D69AD6" w14:textId="77777777" w:rsidTr="00C10145">
        <w:trPr>
          <w:trHeight w:val="300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2C4D9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C10145" w:rsidRPr="00C10145" w14:paraId="07E5C802" w14:textId="77777777" w:rsidTr="00C10145">
        <w:trPr>
          <w:trHeight w:val="315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EF410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</w:tr>
      <w:tr w:rsidR="00C10145" w:rsidRPr="00C10145" w14:paraId="6B80F456" w14:textId="77777777" w:rsidTr="00C10145">
        <w:trPr>
          <w:trHeight w:val="300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69F10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2.1. Комплекс процессных мероприятий "Формирование комфортной городской среды"</w:t>
            </w:r>
          </w:p>
        </w:tc>
      </w:tr>
      <w:tr w:rsidR="00C10145" w:rsidRPr="00C10145" w14:paraId="01094835" w14:textId="77777777" w:rsidTr="00C10145">
        <w:trPr>
          <w:trHeight w:val="900"/>
        </w:trPr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8B0A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3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EBF3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Повышение  комфортности городской среды, в том числе общественных пространств</w:t>
            </w:r>
          </w:p>
        </w:tc>
        <w:tc>
          <w:tcPr>
            <w:tcW w:w="2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CA01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649A" w14:textId="77777777" w:rsidR="00C10145" w:rsidRPr="00C10145" w:rsidRDefault="00C10145" w:rsidP="00C1014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Созданы безопасные и комфортные условия для проживания населения. Повышено качество и комфорт городской среды за счет приведения в нормативное состояние общественных и дворовых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326C" w14:textId="77777777" w:rsidR="00C10145" w:rsidRPr="00C10145" w:rsidRDefault="00C10145" w:rsidP="00C101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101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</w:tbl>
    <w:p w14:paraId="1D98747B" w14:textId="56DE3A6C" w:rsidR="00C10145" w:rsidRDefault="00C10145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674165B" w14:textId="4E8A78B9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1463EFA" w14:textId="6EEADAA1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2D23C36" w14:textId="165CC8D9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091EF86" w14:textId="799E8E1D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BEF5B5" w14:textId="02E4F9D9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551AC30" w14:textId="49476350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B9D58B" w14:textId="3E421B66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921F319" w14:textId="7677ADCB" w:rsidR="00630340" w:rsidRDefault="00630340" w:rsidP="00630340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5328EC" w14:textId="69830733" w:rsidR="00630340" w:rsidRDefault="00630340" w:rsidP="00630340">
      <w:pPr>
        <w:spacing w:after="0"/>
        <w:jc w:val="center"/>
        <w:rPr>
          <w:rFonts w:ascii="Arial" w:eastAsia="Times New Roman" w:hAnsi="Arial" w:cs="Arial"/>
          <w:bCs/>
          <w:lang w:eastAsia="ru-RU"/>
        </w:rPr>
      </w:pPr>
      <w:r w:rsidRPr="00630340">
        <w:rPr>
          <w:rFonts w:ascii="Arial" w:eastAsia="Times New Roman" w:hAnsi="Arial" w:cs="Arial"/>
          <w:bCs/>
          <w:lang w:eastAsia="ru-RU"/>
        </w:rPr>
        <w:lastRenderedPageBreak/>
        <w:t>Таблица 4. Финансовое обеспечение реализации МП "Формирование современной городской среды на территории Слюдянского муниципального образования"</w:t>
      </w:r>
    </w:p>
    <w:p w14:paraId="588BBA1E" w14:textId="036FE340" w:rsidR="00630340" w:rsidRDefault="00630340" w:rsidP="00630340">
      <w:pPr>
        <w:spacing w:after="0"/>
        <w:jc w:val="center"/>
        <w:rPr>
          <w:rFonts w:ascii="Arial" w:eastAsia="Times New Roman" w:hAnsi="Arial" w:cs="Arial"/>
          <w:bCs/>
          <w:lang w:eastAsia="ru-RU"/>
        </w:rPr>
      </w:pPr>
    </w:p>
    <w:tbl>
      <w:tblPr>
        <w:tblW w:w="1502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613"/>
        <w:gridCol w:w="2501"/>
        <w:gridCol w:w="2268"/>
        <w:gridCol w:w="1632"/>
        <w:gridCol w:w="1486"/>
        <w:gridCol w:w="902"/>
        <w:gridCol w:w="1009"/>
        <w:gridCol w:w="1035"/>
        <w:gridCol w:w="745"/>
        <w:gridCol w:w="745"/>
        <w:gridCol w:w="2085"/>
      </w:tblGrid>
      <w:tr w:rsidR="00246FDB" w:rsidRPr="00246FDB" w14:paraId="593D949F" w14:textId="77777777" w:rsidTr="00FE65AA">
        <w:trPr>
          <w:trHeight w:val="30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4DA0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DB28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Наименование МП, СЭ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60F4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ОИ, ОСО, СО, Уч*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3E4F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0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4967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Расходы (руб.), годы</w:t>
            </w:r>
          </w:p>
        </w:tc>
      </w:tr>
      <w:tr w:rsidR="00246FDB" w:rsidRPr="00246FDB" w14:paraId="40E86260" w14:textId="77777777" w:rsidTr="00FE65AA">
        <w:trPr>
          <w:trHeight w:val="1800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B6A7C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0DEE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64252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30059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1175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A647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2026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7CF1B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2027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50B93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2028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E495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1ABE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2030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1CE0C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 по годам</w:t>
            </w:r>
          </w:p>
        </w:tc>
      </w:tr>
      <w:tr w:rsidR="00246FDB" w:rsidRPr="00246FDB" w14:paraId="65EB8BD8" w14:textId="77777777" w:rsidTr="00FE65AA">
        <w:trPr>
          <w:trHeight w:val="30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2D15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F5057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F756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8D69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CA88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1A4F2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BA4F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D5A0F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C941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951E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6E85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</w:tr>
      <w:tr w:rsidR="00246FDB" w:rsidRPr="00246FDB" w14:paraId="123D345D" w14:textId="77777777" w:rsidTr="00FE65AA">
        <w:trPr>
          <w:trHeight w:val="375"/>
        </w:trPr>
        <w:tc>
          <w:tcPr>
            <w:tcW w:w="3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0D9A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9A82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43ED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B050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7 137 300,00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C0E5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18 801 715,49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F200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CB97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194971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C74834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C15C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26 939 015,49</w:t>
            </w:r>
          </w:p>
        </w:tc>
      </w:tr>
      <w:tr w:rsidR="00246FDB" w:rsidRPr="00246FDB" w14:paraId="7BAB205A" w14:textId="77777777" w:rsidTr="00FE65AA">
        <w:trPr>
          <w:trHeight w:val="33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E93EC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DB12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21F0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C2A2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ADEC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08D3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687E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B81AE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2ED116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C124B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</w:tr>
      <w:tr w:rsidR="00246FDB" w:rsidRPr="00246FDB" w14:paraId="56E8D304" w14:textId="77777777" w:rsidTr="00FE65AA">
        <w:trPr>
          <w:trHeight w:val="315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517A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93E5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9F70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7D7A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7946B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B7A0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A64A2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7840B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57984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AAA6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</w:tr>
      <w:tr w:rsidR="00246FDB" w:rsidRPr="00246FDB" w14:paraId="1A4E27BA" w14:textId="77777777" w:rsidTr="00FE65AA">
        <w:trPr>
          <w:trHeight w:val="72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41BD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DDE3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2407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FEB7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95D6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1B14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9ED3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C1E58A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3CF52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6051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61849FF5" w14:textId="77777777" w:rsidTr="00FE65AA">
        <w:trPr>
          <w:trHeight w:val="33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6CDA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B892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8A98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D7C1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E271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F7C8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9C7C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10CFC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1FF62D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F239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2 050 000,00</w:t>
            </w:r>
          </w:p>
        </w:tc>
      </w:tr>
      <w:tr w:rsidR="00246FDB" w:rsidRPr="00246FDB" w14:paraId="5CBEB2E9" w14:textId="77777777" w:rsidTr="00FE65AA">
        <w:trPr>
          <w:trHeight w:val="33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966E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EC764A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82E9B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C326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639A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18 251 715,49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E001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6AFC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6721FF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4102D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6260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18 251 715,49</w:t>
            </w:r>
          </w:p>
        </w:tc>
      </w:tr>
      <w:tr w:rsidR="00246FDB" w:rsidRPr="00246FDB" w14:paraId="6FA72DE8" w14:textId="77777777" w:rsidTr="00FE65AA">
        <w:trPr>
          <w:trHeight w:val="300"/>
        </w:trPr>
        <w:tc>
          <w:tcPr>
            <w:tcW w:w="3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28DF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CA66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8924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Иные источники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1D93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5C86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4DEB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11C7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6EF244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509AF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55B9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22FFA871" w14:textId="77777777" w:rsidTr="00FE65AA">
        <w:trPr>
          <w:trHeight w:val="33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901C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lastRenderedPageBreak/>
              <w:t> 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55FA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Проектная часть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313A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50DC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DB88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6 670 200,00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BC4F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10A7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BF21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E333B4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76650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F24B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6 670 200,00</w:t>
            </w:r>
          </w:p>
        </w:tc>
      </w:tr>
      <w:tr w:rsidR="00246FDB" w:rsidRPr="00246FDB" w14:paraId="7F4CC67D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EDC07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E08D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54DD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7D3C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7516D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A3F3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856F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DBCE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B144B4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498969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6963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</w:tr>
      <w:tr w:rsidR="00246FDB" w:rsidRPr="00246FDB" w14:paraId="57E70581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7B0C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6B15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F378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1B10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1068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9335B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17A5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E230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D3C1A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FB9F1C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7D104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</w:tr>
      <w:tr w:rsidR="00246FDB" w:rsidRPr="00246FDB" w14:paraId="308D2C2F" w14:textId="77777777" w:rsidTr="00FE65AA">
        <w:trPr>
          <w:trHeight w:val="6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B142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12AC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2215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6617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6286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78381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D2AF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71B2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A838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33FD3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65C3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7B36DCA3" w14:textId="77777777" w:rsidTr="00FE65AA">
        <w:trPr>
          <w:trHeight w:val="34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E4DE5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3871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1D65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7C94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1793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32 900,00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E32E5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4D5F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0ED7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BE404A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592E9C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0891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32 900,00</w:t>
            </w:r>
          </w:p>
        </w:tc>
      </w:tr>
      <w:tr w:rsidR="00246FDB" w:rsidRPr="00246FDB" w14:paraId="324F98FB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B516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EABC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065C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CC8F0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6F6C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6DD5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6BF7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BA55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41329D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E39D7A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30FB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760310B8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CAE6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AC4BE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E8177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8D519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Иные источники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3E1A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A44E4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CFE9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9FFB8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80B8D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53EF6E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1DE1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07C8D501" w14:textId="77777777" w:rsidTr="00FE65AA">
        <w:trPr>
          <w:trHeight w:val="30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54B4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65E2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7CDC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DEE3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859D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6 670 200,00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A9CB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AE0A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38A3F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8F7BB0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2D0175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C968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6 670 200,00</w:t>
            </w:r>
          </w:p>
        </w:tc>
      </w:tr>
      <w:tr w:rsidR="00246FDB" w:rsidRPr="00246FDB" w14:paraId="22950E3A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02DF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FB20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D557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576E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025C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55E2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95CA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52B5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CCA84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360BFC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A052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6 305 434,85</w:t>
            </w:r>
          </w:p>
        </w:tc>
      </w:tr>
      <w:tr w:rsidR="00246FDB" w:rsidRPr="00246FDB" w14:paraId="017ECFDF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F852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54C2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7DD4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07D2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D258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6151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329C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6BA3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71D03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74E268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8BA4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331 865,15</w:t>
            </w:r>
          </w:p>
        </w:tc>
      </w:tr>
      <w:tr w:rsidR="00246FDB" w:rsidRPr="00246FDB" w14:paraId="1E1460E6" w14:textId="77777777" w:rsidTr="00FE65AA">
        <w:trPr>
          <w:trHeight w:val="75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9599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E6C1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688C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A8FD0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FFAFC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6AAD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52CF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AA2F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8BA05F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84A03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327A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0EED249A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D6126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BB6E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4A77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866A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5FA6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32 900,00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3A83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A2B2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6BF8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4E6CA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4AABE2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E7BB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32 900,00</w:t>
            </w:r>
          </w:p>
        </w:tc>
      </w:tr>
      <w:tr w:rsidR="00246FDB" w:rsidRPr="00246FDB" w14:paraId="61F37E13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1EAD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BB54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5C62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F6E8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113D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2887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A9E1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FB62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A1C52F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A84C5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5615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6F179D6F" w14:textId="77777777" w:rsidTr="00FE65AA">
        <w:trPr>
          <w:trHeight w:val="30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87F5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9D75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Процессная часть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6066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1993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103C2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467 100,00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0AE8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18 801 715,49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590A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DBDF7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F18AEE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FB73A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0479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23AE8EED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F97E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30DA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0657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141E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8F85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B931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5EA6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DB16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D1C9E2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DEC2C3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9F37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17B2B4DD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DDA6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FDBF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637A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28A1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86E9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6A53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C0D9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A203B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76581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C1ED39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8CC4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36588CBF" w14:textId="77777777" w:rsidTr="00FE65AA">
        <w:trPr>
          <w:trHeight w:val="55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144AC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451C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020A3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EF8C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A126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0D0C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A68C6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44B8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0B1DE7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2B0816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218A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37553D88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C393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B541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6964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109E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5950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467 100,00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3B4B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7C12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97B6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6EF61B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884F17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0345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5D606105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6664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2E331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9F06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7DE4F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8361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015C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18 251 715,49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1469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2D147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78349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5864046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C98D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46FDB" w:rsidRPr="00246FDB" w14:paraId="6DB52FEA" w14:textId="77777777" w:rsidTr="00FE65AA">
        <w:trPr>
          <w:trHeight w:val="300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6F2C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BAC3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Комплекс процессных мероприятий "Формирование комфортной городской среды"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A3BC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428EA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2A13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467 100,00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0109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18 801 715,49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9B85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0C32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1FAC2A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C0B19B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6B4D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20 268 815,49</w:t>
            </w:r>
          </w:p>
        </w:tc>
      </w:tr>
      <w:tr w:rsidR="00246FDB" w:rsidRPr="00246FDB" w14:paraId="2796D7EC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FC1599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5768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303097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5091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FB8BE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30C2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75D3C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0B1D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F64813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BE069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F2F4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0D0F9980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633B4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A585A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C7E5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79D0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субъекта РФ (ИО)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9F21A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9F76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5030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32BB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031007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2EADDB9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8C08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015902A8" w14:textId="77777777" w:rsidTr="00FE65AA">
        <w:trPr>
          <w:trHeight w:val="58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0776B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209BC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C3748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191A9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DC555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8058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D9CA7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9F63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EA6E5B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3C823A8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CAD1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46FDB" w:rsidRPr="00246FDB" w14:paraId="39A0C60D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79C7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A0930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F6D0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753C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Бюджет поселения (СМО)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6D5A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467 100,00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E92DA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550 000,00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4775B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3C6CF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44ECAA3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DC0CE72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BCAF60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2 017 100,00</w:t>
            </w:r>
          </w:p>
        </w:tc>
      </w:tr>
      <w:tr w:rsidR="00246FDB" w:rsidRPr="00246FDB" w14:paraId="6310915A" w14:textId="77777777" w:rsidTr="00FE65AA">
        <w:trPr>
          <w:trHeight w:val="300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AA1D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F62A9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F8D80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3FD8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Недостающие средства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9A0EE7D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EA2D31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18 251 715,49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BD48D5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43F0297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535FB4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8B582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2A3BE" w14:textId="77777777" w:rsidR="00246FDB" w:rsidRPr="00246FDB" w:rsidRDefault="00246FDB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46FDB">
              <w:rPr>
                <w:rFonts w:ascii="Courier New" w:eastAsia="Times New Roman" w:hAnsi="Courier New" w:cs="Courier New"/>
                <w:lang w:eastAsia="ru-RU"/>
              </w:rPr>
              <w:t>18 251 715,49</w:t>
            </w:r>
          </w:p>
        </w:tc>
      </w:tr>
      <w:tr w:rsidR="00246FDB" w:rsidRPr="00246FDB" w14:paraId="6735CF53" w14:textId="77777777" w:rsidTr="00D62DBC">
        <w:trPr>
          <w:trHeight w:val="300"/>
        </w:trPr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0DA52807" w14:textId="1217A403" w:rsidR="00DA06E9" w:rsidRPr="00246FDB" w:rsidRDefault="00DA06E9" w:rsidP="00246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3FD517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782AE93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140E80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52120552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862FE26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8BCA5BD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82F0465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6EC8947E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1FF5A501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14:paraId="2DC7DB53" w14:textId="77777777" w:rsidR="00246FDB" w:rsidRPr="00246FDB" w:rsidRDefault="00246FDB" w:rsidP="00246F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766DB343" w14:textId="77777777" w:rsidR="00630340" w:rsidRPr="00630340" w:rsidRDefault="00630340" w:rsidP="00630340">
      <w:pPr>
        <w:spacing w:after="0"/>
        <w:jc w:val="center"/>
        <w:rPr>
          <w:rFonts w:ascii="Arial" w:eastAsia="Times New Roman" w:hAnsi="Arial" w:cs="Arial"/>
          <w:bCs/>
          <w:lang w:eastAsia="ru-RU"/>
        </w:rPr>
      </w:pPr>
    </w:p>
    <w:p w14:paraId="18DB38B1" w14:textId="2D1AAE7A" w:rsidR="00EC39F2" w:rsidRPr="009458EE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3A43F6E" w14:textId="7F22593E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3C68A25" w14:textId="52AE9990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F460747" w14:textId="0C91D9BB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5A917B" w14:textId="778BFE83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0AFD7D5" w14:textId="04F7E41E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4F70F4B" w14:textId="05127329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FD8A73D" w14:textId="2594A39B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553FFC" w14:textId="2B8475BF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3A5FA01" w14:textId="6174B521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55598BD" w14:textId="4FD17E20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2E067F2" w14:textId="66006BFB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93B5772" w14:textId="34969365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FA16183" w14:textId="3D268D92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B11EF9C" w14:textId="4A21F7C8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42B91C5" w14:textId="6683EB6F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DEBFC5B" w14:textId="113D12A4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F00E07D" w14:textId="0FB0FD1F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3EB3C58" w14:textId="4276CAA5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248EB24" w14:textId="1CA30231" w:rsidR="00EC39F2" w:rsidRDefault="00EC39F2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497C6A0" w14:textId="58FE87BD" w:rsidR="00216890" w:rsidRDefault="00DA06E9" w:rsidP="00DA06E9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DA06E9">
        <w:rPr>
          <w:rFonts w:ascii="Courier New" w:eastAsia="Times New Roman" w:hAnsi="Courier New" w:cs="Courier New"/>
          <w:bCs/>
          <w:lang w:eastAsia="ru-RU"/>
        </w:rPr>
        <w:lastRenderedPageBreak/>
        <w:t>Таблица № 5</w:t>
      </w:r>
    </w:p>
    <w:p w14:paraId="37AA51BA" w14:textId="1C0E0DE9" w:rsidR="00DA06E9" w:rsidRDefault="00DA06E9" w:rsidP="00DA06E9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</w:p>
    <w:p w14:paraId="6238661B" w14:textId="3405BD63" w:rsidR="00DA06E9" w:rsidRDefault="00DA06E9" w:rsidP="00DA06E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A06E9">
        <w:rPr>
          <w:rFonts w:ascii="Arial" w:eastAsia="Times New Roman" w:hAnsi="Arial" w:cs="Arial"/>
          <w:bCs/>
          <w:sz w:val="24"/>
          <w:szCs w:val="24"/>
          <w:lang w:eastAsia="ru-RU"/>
        </w:rPr>
        <w:t>МЕТОДИКА РАСЧЕТА ПОКАЗАТЕЛЕЙ МУНИЦИПАЛЬНОЙ ПРОГРАММЫ</w:t>
      </w:r>
    </w:p>
    <w:p w14:paraId="5B3F494B" w14:textId="25EBA348" w:rsidR="000D2E9F" w:rsidRDefault="000D2E9F" w:rsidP="00DA06E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613"/>
        <w:gridCol w:w="3697"/>
        <w:gridCol w:w="1838"/>
        <w:gridCol w:w="4023"/>
        <w:gridCol w:w="1696"/>
        <w:gridCol w:w="2870"/>
      </w:tblGrid>
      <w:tr w:rsidR="000D2E9F" w:rsidRPr="000D2E9F" w14:paraId="76213EE8" w14:textId="77777777" w:rsidTr="00282E3A">
        <w:trPr>
          <w:trHeight w:val="124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865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CE04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651A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4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856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Методика расчета показателя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CBAA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данных</w:t>
            </w:r>
          </w:p>
        </w:tc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1897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представления отчетности</w:t>
            </w:r>
          </w:p>
        </w:tc>
      </w:tr>
      <w:tr w:rsidR="000D2E9F" w:rsidRPr="000D2E9F" w14:paraId="3E53589F" w14:textId="77777777" w:rsidTr="00282E3A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73341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п/п</w:t>
            </w: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30E3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3A13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BAEC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EFA3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1C74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D2E9F" w:rsidRPr="000D2E9F" w14:paraId="48D0B0C2" w14:textId="77777777" w:rsidTr="00282E3A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945F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B45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21F0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B8F9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F88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4019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0D2E9F" w:rsidRPr="000D2E9F" w14:paraId="429B7329" w14:textId="77777777" w:rsidTr="00282E3A">
        <w:trPr>
          <w:trHeight w:val="705"/>
        </w:trPr>
        <w:tc>
          <w:tcPr>
            <w:tcW w:w="147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9ECBB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</w:tr>
      <w:tr w:rsidR="000D2E9F" w:rsidRPr="000D2E9F" w14:paraId="039600B7" w14:textId="77777777" w:rsidTr="00282E3A">
        <w:trPr>
          <w:trHeight w:val="429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D2B2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D899" w14:textId="77777777" w:rsidR="000D2E9F" w:rsidRPr="000D2E9F" w:rsidRDefault="000D2E9F" w:rsidP="000D2E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Качество городской среды</w:t>
            </w:r>
          </w:p>
        </w:tc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2891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балл</w:t>
            </w:r>
          </w:p>
        </w:tc>
        <w:tc>
          <w:tcPr>
            <w:tcW w:w="40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2B5B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Расчет не требуется. Данные мониторинга индекса качества городской среды.</w:t>
            </w:r>
          </w:p>
        </w:tc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EC05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2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4ADE" w14:textId="77777777" w:rsidR="000D2E9F" w:rsidRPr="000D2E9F" w:rsidRDefault="000D2E9F" w:rsidP="000D2E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D2E9F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  <w:tr w:rsidR="000D2E9F" w:rsidRPr="000D2E9F" w14:paraId="176038A3" w14:textId="77777777" w:rsidTr="00282E3A">
        <w:trPr>
          <w:trHeight w:val="43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2CB2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75B0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D6A6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85EF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DD51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4ED0" w14:textId="77777777" w:rsidR="000D2E9F" w:rsidRPr="000D2E9F" w:rsidRDefault="000D2E9F" w:rsidP="000D2E9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14:paraId="5BE3BD3F" w14:textId="77777777" w:rsidR="000D2E9F" w:rsidRPr="00DA06E9" w:rsidRDefault="000D2E9F" w:rsidP="00DA06E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1904EA8" w14:textId="182631A4" w:rsidR="00216890" w:rsidRPr="00DA06E9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C4B134F" w14:textId="37307B8E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A00BB1B" w14:textId="6916EC19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F6C6D80" w14:textId="6DB188FC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EE1224F" w14:textId="2DEE06CB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F876846" w14:textId="28B806B2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6E59628" w14:textId="20BE5EEA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24BFD71" w14:textId="7846A7FF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9A7DA92" w14:textId="4778F379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6213A09" w14:textId="43BC0CEA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04835D7" w14:textId="0D4641DD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B597D12" w14:textId="132007D0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ED87C18" w14:textId="621D9423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3C8E061" w14:textId="6C549EA9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557A6CB" w14:textId="0EA674B8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2D86873" w14:textId="632BC0B1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08C39FE" w14:textId="3E998A22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355116C" w14:textId="118A1243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8EB4664" w14:textId="36D16752" w:rsidR="00216890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E95DF6">
        <w:rPr>
          <w:rFonts w:ascii="Courier New" w:eastAsia="Times New Roman" w:hAnsi="Courier New" w:cs="Courier New"/>
          <w:bCs/>
          <w:sz w:val="24"/>
          <w:szCs w:val="24"/>
          <w:lang w:eastAsia="ru-RU"/>
        </w:rPr>
        <w:lastRenderedPageBreak/>
        <w:t>Приложение № 1</w:t>
      </w:r>
    </w:p>
    <w:p w14:paraId="74A8F99D" w14:textId="77777777" w:rsidR="00E95DF6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E95DF6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к муниципальной программе</w:t>
      </w:r>
    </w:p>
    <w:p w14:paraId="0042003A" w14:textId="7955223E" w:rsidR="00E95DF6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E95DF6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"Формирование современной городской</w:t>
      </w:r>
    </w:p>
    <w:p w14:paraId="0DE73125" w14:textId="77777777" w:rsidR="00E95DF6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E95DF6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среды на территории Слюдянского</w:t>
      </w:r>
    </w:p>
    <w:p w14:paraId="1A75815E" w14:textId="520FA181" w:rsidR="00E95DF6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E95DF6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 xml:space="preserve"> муниципального образования"</w:t>
      </w:r>
    </w:p>
    <w:p w14:paraId="3CB3AACE" w14:textId="53AC6B9D" w:rsidR="00E95DF6" w:rsidRDefault="00E95DF6" w:rsidP="00E95DF6">
      <w:pPr>
        <w:spacing w:after="0"/>
        <w:jc w:val="right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</w:p>
    <w:p w14:paraId="18A94A84" w14:textId="7077CCC9" w:rsidR="00E95DF6" w:rsidRDefault="00E95DF6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95DF6">
        <w:rPr>
          <w:rFonts w:ascii="Arial" w:eastAsia="Times New Roman" w:hAnsi="Arial" w:cs="Arial"/>
          <w:bCs/>
          <w:sz w:val="24"/>
          <w:szCs w:val="24"/>
          <w:lang w:eastAsia="ru-RU"/>
        </w:rPr>
        <w:t>ПАСПОРТ ПРОЕКТА</w:t>
      </w:r>
    </w:p>
    <w:p w14:paraId="3EF82126" w14:textId="4518231A" w:rsidR="00E95DF6" w:rsidRDefault="00E95DF6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95DF6">
        <w:rPr>
          <w:rFonts w:ascii="Arial" w:eastAsia="Times New Roman" w:hAnsi="Arial" w:cs="Arial"/>
          <w:bCs/>
          <w:sz w:val="24"/>
          <w:szCs w:val="24"/>
          <w:lang w:eastAsia="ru-RU"/>
        </w:rPr>
        <w:t>"Формирование комфортной городской среды"</w:t>
      </w:r>
    </w:p>
    <w:p w14:paraId="4A0768A6" w14:textId="194677BB" w:rsidR="00E95DF6" w:rsidRDefault="00E95DF6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F6C0917" w14:textId="5AD0D2A9" w:rsidR="00E95DF6" w:rsidRDefault="00E95DF6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95DF6">
        <w:rPr>
          <w:rFonts w:ascii="Arial" w:eastAsia="Times New Roman" w:hAnsi="Arial" w:cs="Arial"/>
          <w:bCs/>
          <w:sz w:val="24"/>
          <w:szCs w:val="24"/>
          <w:lang w:eastAsia="ru-RU"/>
        </w:rPr>
        <w:t>Таблица 1. Общие положения</w:t>
      </w:r>
    </w:p>
    <w:p w14:paraId="182E7729" w14:textId="499E2A99" w:rsidR="00DE509D" w:rsidRDefault="00DE509D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783" w:type="dxa"/>
        <w:tblLook w:val="04A0" w:firstRow="1" w:lastRow="0" w:firstColumn="1" w:lastColumn="0" w:noHBand="0" w:noVBand="1"/>
      </w:tblPr>
      <w:tblGrid>
        <w:gridCol w:w="2972"/>
        <w:gridCol w:w="4111"/>
        <w:gridCol w:w="2693"/>
        <w:gridCol w:w="2552"/>
        <w:gridCol w:w="2446"/>
        <w:gridCol w:w="9"/>
      </w:tblGrid>
      <w:tr w:rsidR="00DE509D" w:rsidRPr="00DE509D" w14:paraId="7B815E73" w14:textId="77777777" w:rsidTr="00860D89">
        <w:trPr>
          <w:gridAfter w:val="1"/>
          <w:wAfter w:w="9" w:type="dxa"/>
          <w:trHeight w:val="8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0493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Вид и наименование проекта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4ECC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C850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Срок реализации проекта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9ADF5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01.01.2025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6473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31.12.2026</w:t>
            </w:r>
          </w:p>
        </w:tc>
      </w:tr>
      <w:tr w:rsidR="00DE509D" w:rsidRPr="00DE509D" w14:paraId="6409ED58" w14:textId="77777777" w:rsidTr="00860D89">
        <w:trPr>
          <w:trHeight w:val="64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15757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</w:t>
            </w:r>
          </w:p>
        </w:tc>
        <w:tc>
          <w:tcPr>
            <w:tcW w:w="11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7E4C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"Формирование современной городской среды на территории Слюдянского муниципального образования"</w:t>
            </w:r>
          </w:p>
        </w:tc>
      </w:tr>
      <w:tr w:rsidR="00DE509D" w:rsidRPr="00DE509D" w14:paraId="0BE9B92F" w14:textId="77777777" w:rsidTr="00860D89">
        <w:trPr>
          <w:trHeight w:val="40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32A99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Куратор МП</w:t>
            </w:r>
          </w:p>
        </w:tc>
        <w:tc>
          <w:tcPr>
            <w:tcW w:w="11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6236D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Глава Слюдянского муниципального образования Слюдянского района</w:t>
            </w:r>
          </w:p>
        </w:tc>
      </w:tr>
      <w:tr w:rsidR="00DE509D" w:rsidRPr="00DE509D" w14:paraId="34090151" w14:textId="77777777" w:rsidTr="00860D89">
        <w:trPr>
          <w:trHeight w:val="6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F679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(ОИ) МП</w:t>
            </w:r>
          </w:p>
        </w:tc>
        <w:tc>
          <w:tcPr>
            <w:tcW w:w="11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54DA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DE509D" w:rsidRPr="00DE509D" w14:paraId="74202BE3" w14:textId="77777777" w:rsidTr="00860D89">
        <w:trPr>
          <w:trHeight w:val="3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5D43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(Уч)</w:t>
            </w:r>
          </w:p>
        </w:tc>
        <w:tc>
          <w:tcPr>
            <w:tcW w:w="11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AF33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509D" w:rsidRPr="00DE509D" w14:paraId="351F55BA" w14:textId="77777777" w:rsidTr="00860D89">
        <w:trPr>
          <w:trHeight w:val="600"/>
        </w:trPr>
        <w:tc>
          <w:tcPr>
            <w:tcW w:w="2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A70B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НП, ГП РФ, РП, влияние на достижение показателя МП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02F8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порядковый номер показателя в НП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FEA36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НП</w:t>
            </w:r>
          </w:p>
        </w:tc>
        <w:tc>
          <w:tcPr>
            <w:tcW w:w="5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1F37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DE509D" w:rsidRPr="00DE509D" w14:paraId="63A77BC7" w14:textId="77777777" w:rsidTr="00860D89">
        <w:trPr>
          <w:trHeight w:val="1842"/>
        </w:trPr>
        <w:tc>
          <w:tcPr>
            <w:tcW w:w="2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84C2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C531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порядковый номер показателя в ГП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C3EA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ГП РФ</w:t>
            </w:r>
          </w:p>
        </w:tc>
        <w:tc>
          <w:tcPr>
            <w:tcW w:w="5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BD0D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 xml:space="preserve">№1 Постановление Правительства Иркутской области от 13.11.2023 N 1029-пп "Об утверждении государственной программы Иркутской области "Формирование современной городской среды" и признании утратившими силу отдельных постановлений Правительства Иркутской области" </w:t>
            </w:r>
          </w:p>
        </w:tc>
      </w:tr>
      <w:tr w:rsidR="00DE509D" w:rsidRPr="00DE509D" w14:paraId="0AC41C6D" w14:textId="77777777" w:rsidTr="00860D89">
        <w:trPr>
          <w:trHeight w:val="615"/>
        </w:trPr>
        <w:tc>
          <w:tcPr>
            <w:tcW w:w="2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7C40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F7FDC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порядковый номер показателя в РП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083E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5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0CF5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№1 Качество городской среды</w:t>
            </w:r>
          </w:p>
        </w:tc>
      </w:tr>
      <w:tr w:rsidR="00DE509D" w:rsidRPr="00DE509D" w14:paraId="2C667D4E" w14:textId="77777777" w:rsidTr="00860D89">
        <w:trPr>
          <w:trHeight w:val="600"/>
        </w:trPr>
        <w:tc>
          <w:tcPr>
            <w:tcW w:w="2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3A2C" w14:textId="77777777" w:rsidR="00DE509D" w:rsidRPr="00DE509D" w:rsidRDefault="00DE509D" w:rsidP="00DE509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62C7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порядковый номер показателя в МП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605A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6AC2" w14:textId="77777777" w:rsidR="00DE509D" w:rsidRPr="00DE509D" w:rsidRDefault="00DE509D" w:rsidP="00DE509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DE509D">
              <w:rPr>
                <w:rFonts w:ascii="Courier New" w:eastAsia="Times New Roman" w:hAnsi="Courier New" w:cs="Courier New"/>
                <w:i/>
                <w:iCs/>
                <w:color w:val="000000"/>
                <w:sz w:val="20"/>
                <w:szCs w:val="20"/>
                <w:lang w:eastAsia="ru-RU"/>
              </w:rPr>
              <w:t>№1 Качество городской среды</w:t>
            </w:r>
          </w:p>
        </w:tc>
      </w:tr>
    </w:tbl>
    <w:p w14:paraId="53D50D17" w14:textId="77777777" w:rsidR="00DE509D" w:rsidRPr="00E95DF6" w:rsidRDefault="00DE509D" w:rsidP="00E95DF6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54A611F" w14:textId="417CD6C7" w:rsidR="00216890" w:rsidRDefault="00216890" w:rsidP="00EC39F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D485526" w14:textId="713BF8BD" w:rsidR="00216890" w:rsidRDefault="00DC1210" w:rsidP="00DC1210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C1210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2. Показатели проекта "Формирование комфортной городской среды"</w:t>
      </w:r>
    </w:p>
    <w:p w14:paraId="24C24D6B" w14:textId="4D20C4EE" w:rsidR="00DC1210" w:rsidRDefault="00DC1210" w:rsidP="00DC1210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200" w:type="dxa"/>
        <w:tblLook w:val="04A0" w:firstRow="1" w:lastRow="0" w:firstColumn="1" w:lastColumn="0" w:noHBand="0" w:noVBand="1"/>
      </w:tblPr>
      <w:tblGrid>
        <w:gridCol w:w="1765"/>
        <w:gridCol w:w="1765"/>
        <w:gridCol w:w="1249"/>
        <w:gridCol w:w="1146"/>
        <w:gridCol w:w="1043"/>
        <w:gridCol w:w="630"/>
        <w:gridCol w:w="630"/>
        <w:gridCol w:w="630"/>
        <w:gridCol w:w="630"/>
        <w:gridCol w:w="630"/>
        <w:gridCol w:w="630"/>
        <w:gridCol w:w="630"/>
        <w:gridCol w:w="1662"/>
        <w:gridCol w:w="1662"/>
      </w:tblGrid>
      <w:tr w:rsidR="00DC1210" w:rsidRPr="00DC1210" w14:paraId="708679C3" w14:textId="77777777" w:rsidTr="00DC1210">
        <w:trPr>
          <w:trHeight w:val="1815"/>
        </w:trPr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F84C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показателя/ задачи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A596C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479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7760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измерения (по ОКЕИ)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5997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31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ED25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показателей по годам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5E84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Признак (возрастающий/ убывающий); нарастающий итог (да/нет)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98A9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</w:p>
        </w:tc>
      </w:tr>
      <w:tr w:rsidR="00DC1210" w:rsidRPr="00DC1210" w14:paraId="4F0BC691" w14:textId="77777777" w:rsidTr="00DC1210">
        <w:trPr>
          <w:trHeight w:val="675"/>
        </w:trPr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A1D1B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8AF9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372B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35C1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EB61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8BFE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FC8C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7BD3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15E1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5CD6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6093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B15B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DD49E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5BE2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C1210" w:rsidRPr="00DC1210" w14:paraId="0BC3288D" w14:textId="77777777" w:rsidTr="00DC1210">
        <w:trPr>
          <w:trHeight w:val="315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7DDF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9BA5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D54B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7B9C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CF96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A8501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7D90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BD13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71D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53B3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A09E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595C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DEF7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843F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DC1210" w:rsidRPr="00DC1210" w14:paraId="24CBAF47" w14:textId="77777777" w:rsidTr="00DC1210">
        <w:trPr>
          <w:trHeight w:val="390"/>
        </w:trPr>
        <w:tc>
          <w:tcPr>
            <w:tcW w:w="14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5D85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DC1210" w:rsidRPr="00DC1210" w14:paraId="0353A94F" w14:textId="77777777" w:rsidTr="00DC1210">
        <w:trPr>
          <w:trHeight w:val="1935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0937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1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5554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42E5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1AB0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штук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C76C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733F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F8DA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892D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7636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E0EB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4F0A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3143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B047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84EF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DC1210" w:rsidRPr="00DC1210" w14:paraId="37D92EE6" w14:textId="77777777" w:rsidTr="00DC1210">
        <w:trPr>
          <w:trHeight w:val="1290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DF11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1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45ED5" w14:textId="77777777" w:rsidR="00DC1210" w:rsidRPr="00DC1210" w:rsidRDefault="00DC1210" w:rsidP="00DC1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B8B7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2C2E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штук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C989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35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6B0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D8B7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B0E9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989D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7AD5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EEE8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1699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96AB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E29B" w14:textId="77777777" w:rsidR="00DC1210" w:rsidRPr="00DC1210" w:rsidRDefault="00DC1210" w:rsidP="00DC1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121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7D2FCE1A" w14:textId="588CFA99" w:rsidR="00DC1210" w:rsidRDefault="00DC1210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37695AD" w14:textId="6758DC5F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70B1023" w14:textId="5E76F092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3F7F36C" w14:textId="2A423CAB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A1E3C12" w14:textId="04F3511D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57B7F75" w14:textId="6DD56EA3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00259D4" w14:textId="653CE22B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BBD88C0" w14:textId="613414A0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608271A" w14:textId="21D0D648" w:rsidR="00F04312" w:rsidRDefault="00F04312" w:rsidP="00F04312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3B946B8" w14:textId="260653C7" w:rsidR="00F04312" w:rsidRDefault="00F04312" w:rsidP="00F04312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04312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3. Перечень мероприятий (результатов) проекта "Формирование комфортной городской среды"</w:t>
      </w:r>
    </w:p>
    <w:p w14:paraId="5BC8AE91" w14:textId="3CDDD023" w:rsidR="00F04312" w:rsidRDefault="00F04312" w:rsidP="00F04312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500" w:type="dxa"/>
        <w:tblLook w:val="04A0" w:firstRow="1" w:lastRow="0" w:firstColumn="1" w:lastColumn="0" w:noHBand="0" w:noVBand="1"/>
      </w:tblPr>
      <w:tblGrid>
        <w:gridCol w:w="516"/>
        <w:gridCol w:w="1711"/>
        <w:gridCol w:w="1710"/>
        <w:gridCol w:w="1710"/>
        <w:gridCol w:w="1113"/>
        <w:gridCol w:w="1013"/>
        <w:gridCol w:w="615"/>
        <w:gridCol w:w="615"/>
        <w:gridCol w:w="615"/>
        <w:gridCol w:w="615"/>
        <w:gridCol w:w="615"/>
        <w:gridCol w:w="615"/>
        <w:gridCol w:w="615"/>
        <w:gridCol w:w="1312"/>
        <w:gridCol w:w="1312"/>
      </w:tblGrid>
      <w:tr w:rsidR="00F04312" w:rsidRPr="00F04312" w14:paraId="61CFCBF7" w14:textId="77777777" w:rsidTr="00F04312">
        <w:trPr>
          <w:trHeight w:val="615"/>
        </w:trPr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1E41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622E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4BE3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мероприятия (результата)</w:t>
            </w:r>
            <w:r w:rsidRPr="00F04312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>1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20C0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Характеристика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450F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2C17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  <w:r w:rsidRPr="00F04312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3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2774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мероприятия (результата) по годам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505A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Нарастающий итог (да/нет)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63E9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Связь с показателем проекта</w:t>
            </w:r>
          </w:p>
        </w:tc>
      </w:tr>
      <w:tr w:rsidR="00F04312" w:rsidRPr="00F04312" w14:paraId="0D33C777" w14:textId="77777777" w:rsidTr="00F04312">
        <w:trPr>
          <w:trHeight w:val="429"/>
        </w:trPr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0B944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4D2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B1B5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37FC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01D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898B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значение 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4508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0BD8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0FF8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08745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244D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8DB0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5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928C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D72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F7C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04312" w:rsidRPr="00F04312" w14:paraId="3633D6F6" w14:textId="77777777" w:rsidTr="00F04312">
        <w:trPr>
          <w:trHeight w:val="429"/>
        </w:trPr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C89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2B9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2F2C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681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75DC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317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8DE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D787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176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CD10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BD13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48B6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83A8A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CAD4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E2E3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04312" w:rsidRPr="00F04312" w14:paraId="00B042BA" w14:textId="77777777" w:rsidTr="00F04312">
        <w:trPr>
          <w:trHeight w:val="31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738E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06C5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9AE5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092D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CFD9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A321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0707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4972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7334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808E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D2BA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0F40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D062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1A0A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D4AF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F04312" w:rsidRPr="00F04312" w14:paraId="10DA0B43" w14:textId="77777777" w:rsidTr="00F04312">
        <w:trPr>
          <w:trHeight w:val="43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848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413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425C6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Задача "Повышение комфортности городской среды, в том числе общественных пространств" </w:t>
            </w:r>
          </w:p>
        </w:tc>
      </w:tr>
      <w:tr w:rsidR="00F04312" w:rsidRPr="00F04312" w14:paraId="0AB0CF17" w14:textId="77777777" w:rsidTr="00F04312">
        <w:trPr>
          <w:trHeight w:val="186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B3E7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5EFD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общественных пространств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E0FC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EB8E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общественных пространств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6F6B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24A1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F646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C7B3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09ED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9227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BFD5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03CE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BCDF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71FC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8226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</w:tr>
      <w:tr w:rsidR="00F04312" w:rsidRPr="00F04312" w14:paraId="1E02A08C" w14:textId="77777777" w:rsidTr="00F04312">
        <w:trPr>
          <w:trHeight w:val="220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54C52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AAA6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8795F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0DE6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дворовых территорий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308F8" w14:textId="77777777" w:rsidR="00F04312" w:rsidRPr="00F04312" w:rsidRDefault="00F04312" w:rsidP="00F0431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F8D3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6B53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4396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DC2F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FD94F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6432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AA5C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36E2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3D10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7B2A" w14:textId="77777777" w:rsidR="00F04312" w:rsidRPr="00F04312" w:rsidRDefault="00F04312" w:rsidP="00F043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04312">
              <w:rPr>
                <w:rFonts w:ascii="Courier New" w:eastAsia="Times New Roman" w:hAnsi="Courier New" w:cs="Courier New"/>
                <w:color w:val="000000"/>
                <w:lang w:eastAsia="ru-RU"/>
              </w:rPr>
              <w:t>1.2.</w:t>
            </w:r>
          </w:p>
        </w:tc>
      </w:tr>
    </w:tbl>
    <w:p w14:paraId="248691ED" w14:textId="169C7E4D" w:rsidR="00F04312" w:rsidRDefault="00F04312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CA6083F" w14:textId="58971C2C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820A22C" w14:textId="56FA31D2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7563C33" w14:textId="2250547C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EC5D85C" w14:textId="070A2DEC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C906AD0" w14:textId="3B5E6A41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01F1E66" w14:textId="34DE0047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3BD79BC" w14:textId="56F4083F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ED48C1" w14:textId="2C0CF539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8284EC6" w14:textId="0D62A4DA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C5AE509" w14:textId="661159B1" w:rsidR="00783753" w:rsidRDefault="00783753" w:rsidP="00783753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2AAC9D2" w14:textId="42C353E1" w:rsidR="00783753" w:rsidRDefault="00F9787A" w:rsidP="00F9787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9787A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4. Финансовое обеспечение реализации проекта "Формирование комфортной городской среды"</w:t>
      </w:r>
    </w:p>
    <w:p w14:paraId="5A75A40C" w14:textId="6E233ADF" w:rsidR="00F9787A" w:rsidRDefault="00F9787A" w:rsidP="00F9787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480" w:type="dxa"/>
        <w:tblLook w:val="04A0" w:firstRow="1" w:lastRow="0" w:firstColumn="1" w:lastColumn="0" w:noHBand="0" w:noVBand="1"/>
      </w:tblPr>
      <w:tblGrid>
        <w:gridCol w:w="613"/>
        <w:gridCol w:w="2197"/>
        <w:gridCol w:w="2197"/>
        <w:gridCol w:w="3669"/>
        <w:gridCol w:w="1365"/>
        <w:gridCol w:w="1088"/>
        <w:gridCol w:w="1088"/>
        <w:gridCol w:w="745"/>
        <w:gridCol w:w="745"/>
        <w:gridCol w:w="773"/>
      </w:tblGrid>
      <w:tr w:rsidR="00F9787A" w:rsidRPr="00F9787A" w14:paraId="533E27FD" w14:textId="77777777" w:rsidTr="00F9787A">
        <w:trPr>
          <w:trHeight w:val="315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95E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311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F53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ОСО, СО, Уч</w:t>
            </w:r>
          </w:p>
        </w:tc>
        <w:tc>
          <w:tcPr>
            <w:tcW w:w="4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A2E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5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B3C4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F9787A" w:rsidRPr="00F9787A" w14:paraId="3A0CFF19" w14:textId="77777777" w:rsidTr="00F9787A">
        <w:trPr>
          <w:trHeight w:val="429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012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2D9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82B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F73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56E39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47B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FEFF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2E3D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BD72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656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F9787A" w:rsidRPr="00F9787A" w14:paraId="76F88B4A" w14:textId="77777777" w:rsidTr="00F9787A">
        <w:trPr>
          <w:trHeight w:val="429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392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33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873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A2FB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0DB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131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9C5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C16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9FDB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D80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9787A" w:rsidRPr="00F9787A" w14:paraId="17B84464" w14:textId="77777777" w:rsidTr="00F9787A">
        <w:trPr>
          <w:trHeight w:val="429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9FF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0AA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1B9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1EA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0DA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464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519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8CE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F60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C31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9787A" w:rsidRPr="00F9787A" w14:paraId="7F607B6A" w14:textId="77777777" w:rsidTr="00F9787A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6D8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56B1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C56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D90F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1E9B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0672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0BB9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768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B77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466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F9787A" w:rsidRPr="00F9787A" w14:paraId="429C0F73" w14:textId="77777777" w:rsidTr="00F9787A">
        <w:trPr>
          <w:trHeight w:val="315"/>
        </w:trPr>
        <w:tc>
          <w:tcPr>
            <w:tcW w:w="144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9E1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F9787A" w:rsidRPr="00F9787A" w14:paraId="2B265AEE" w14:textId="77777777" w:rsidTr="00F9787A">
        <w:trPr>
          <w:trHeight w:val="345"/>
        </w:trPr>
        <w:tc>
          <w:tcPr>
            <w:tcW w:w="2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92B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Проект "Формирование комфортной городской среды"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F59D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4E3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81E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6 670 200,00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6666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0FD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9EBE5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97E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EEA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2556A265" w14:textId="77777777" w:rsidTr="00F9787A">
        <w:trPr>
          <w:trHeight w:val="34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236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9A3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BCC0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3FC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6 305 434,85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715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8A4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6D9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B1E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2E1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63668AB1" w14:textId="77777777" w:rsidTr="00F9787A">
        <w:trPr>
          <w:trHeight w:val="34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B56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6A3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91F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32A3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331 865,15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052A1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EC43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B74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2E8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AD7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57664E4E" w14:textId="77777777" w:rsidTr="00F9787A">
        <w:trPr>
          <w:trHeight w:val="61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87D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E6E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DBEF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757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CDE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5DA1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B83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D25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B60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5306DAB1" w14:textId="77777777" w:rsidTr="00F9787A">
        <w:trPr>
          <w:trHeight w:val="34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EF8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358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194CA" w14:textId="77777777" w:rsidR="00F9787A" w:rsidRPr="00F9787A" w:rsidRDefault="00F9787A" w:rsidP="006D01A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FE32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32 900,00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A4E6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D236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4679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562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6AA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2F644356" w14:textId="77777777" w:rsidTr="00F9787A">
        <w:trPr>
          <w:trHeight w:val="34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977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579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3D6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74B3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D54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3EB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D8B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52F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20E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69494326" w14:textId="77777777" w:rsidTr="00F9787A">
        <w:trPr>
          <w:trHeight w:val="345"/>
        </w:trPr>
        <w:tc>
          <w:tcPr>
            <w:tcW w:w="2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0DC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C62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0138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B70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5BB8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6E32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518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867F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F98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6219CCB0" w14:textId="77777777" w:rsidTr="00F9787A">
        <w:trPr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05D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A8D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общественных пространств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BA0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D03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01B4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6 670 200,00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33AD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533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3E10A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17F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6F0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18824244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E780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29D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D92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88D2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DEC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6 305 434,85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F27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1F4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519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D82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9641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0A173B24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F81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EFA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132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7E8A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60E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331 865,15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5384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CC9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7ED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2BC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99C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0615FA31" w14:textId="77777777" w:rsidTr="00F9787A">
        <w:trPr>
          <w:trHeight w:val="60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915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B35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010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DBF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F510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D81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633C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5EB3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439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BA3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1EA91C66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DE1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5D0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416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4783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4C7B8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32 900,00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D3B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95F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8B41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1FB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A1C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00AADCB3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250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A12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56C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C8CE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532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E61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D6BF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47C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C12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54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68063DE6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675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43C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1AE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5E2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A04F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B065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E749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B82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B74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2C1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01296F02" w14:textId="77777777" w:rsidTr="00F9787A">
        <w:trPr>
          <w:trHeight w:val="345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8376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16B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43F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4701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A9C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103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DECD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1E62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3937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B58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39016C5F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625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6971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DE1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00B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96D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9E70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F5B9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752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9174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3B5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2A90D49C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7446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706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DB7E0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E1A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458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ADB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1964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111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88A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6A3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355F3978" w14:textId="77777777" w:rsidTr="00F9787A">
        <w:trPr>
          <w:trHeight w:val="63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335A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AC8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B70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1DF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B2AB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1738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BC0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159B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DCE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FF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26F902E6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84B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1FD3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C15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D85C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0C47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C4E1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158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735C" w14:textId="77777777" w:rsidR="00F9787A" w:rsidRPr="00F9787A" w:rsidRDefault="00F9787A" w:rsidP="00F9787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4399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20B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35F02F67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FE48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7E9F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AD4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D893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C552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C4AA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7A8E" w14:textId="77777777" w:rsidR="00F9787A" w:rsidRPr="00F9787A" w:rsidRDefault="00F9787A" w:rsidP="00F9787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A0C2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F000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E64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9787A" w:rsidRPr="00F9787A" w14:paraId="39B64B75" w14:textId="77777777" w:rsidTr="00F9787A">
        <w:trPr>
          <w:trHeight w:val="345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5FE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FB4F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FB55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F2D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67BD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E846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C26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8654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2D57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40DE" w14:textId="77777777" w:rsidR="00F9787A" w:rsidRPr="00F9787A" w:rsidRDefault="00F9787A" w:rsidP="00F9787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9787A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</w:tbl>
    <w:p w14:paraId="58966709" w14:textId="4803D726" w:rsidR="00F9787A" w:rsidRDefault="00F9787A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661AFEF" w14:textId="7CA7550A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A764C15" w14:textId="67518763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DC3BEED" w14:textId="19805B66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C3F0E9A" w14:textId="4A200CC7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A96F83F" w14:textId="1CBE6D71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07958BF" w14:textId="5A4E8947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1F5463B" w14:textId="09940C52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FA952D3" w14:textId="6DDB227F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AC744AC" w14:textId="19A22891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CFB1159" w14:textId="46D578E5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68BC2E2" w14:textId="4045AA5A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BA511A4" w14:textId="16A29D58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77AE77F" w14:textId="410FEB9F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CF0F9A" w14:textId="14963C72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299AF6A" w14:textId="3CEB52B8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AD13530" w14:textId="36F22BD5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3886978" w14:textId="2342C0F7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2F18930" w14:textId="1728DEE4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5FB8C40" w14:textId="6E40284C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E56DC87" w14:textId="5556F6B1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442C15E" w14:textId="1000D731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B4C3471" w14:textId="05848B07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8D632F4" w14:textId="5C6DA94F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6052066" w14:textId="3DB8EE0E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A915271" w14:textId="3414C491" w:rsidR="006D01A8" w:rsidRDefault="006D01A8" w:rsidP="006D01A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672C446" w14:textId="4D2CCCBB" w:rsidR="006D01A8" w:rsidRDefault="006D01A8" w:rsidP="006D01A8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D01A8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5. План реализации проекта "Формирование комфортной городской среды"</w:t>
      </w:r>
    </w:p>
    <w:p w14:paraId="4AB6EE96" w14:textId="66EBC35C" w:rsidR="006D01A8" w:rsidRDefault="006D01A8" w:rsidP="006D01A8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50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60"/>
        <w:gridCol w:w="3629"/>
        <w:gridCol w:w="2765"/>
        <w:gridCol w:w="2197"/>
        <w:gridCol w:w="2870"/>
        <w:gridCol w:w="2079"/>
      </w:tblGrid>
      <w:tr w:rsidR="006D01A8" w:rsidRPr="006D01A8" w14:paraId="489A64B9" w14:textId="77777777" w:rsidTr="00131A5A">
        <w:trPr>
          <w:trHeight w:val="100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A9DA7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2EF32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Мероприятие (результат)/ контрольная точка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3C137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Дата наступления контрольной точки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839D9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ОСО, СО, Уч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DC4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Вид подтверждающего документа наступления контрольной точки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33EBB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  <w:r w:rsidRPr="006D01A8">
              <w:rPr>
                <w:rFonts w:ascii="Courier New" w:eastAsia="Times New Roman" w:hAnsi="Courier New" w:cs="Courier New"/>
                <w:color w:val="000000"/>
                <w:vertAlign w:val="superscript"/>
                <w:lang w:eastAsia="ru-RU"/>
              </w:rPr>
              <w:t xml:space="preserve"> </w:t>
            </w: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(при наличии)</w:t>
            </w:r>
          </w:p>
        </w:tc>
      </w:tr>
      <w:tr w:rsidR="006D01A8" w:rsidRPr="006D01A8" w14:paraId="72272BCC" w14:textId="77777777" w:rsidTr="00131A5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6F069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1D8D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985A1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8482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5EC9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3566C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6D01A8" w:rsidRPr="006D01A8" w14:paraId="1032D1BE" w14:textId="77777777" w:rsidTr="00131A5A">
        <w:trPr>
          <w:trHeight w:val="315"/>
        </w:trPr>
        <w:tc>
          <w:tcPr>
            <w:tcW w:w="14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824A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6D01A8" w:rsidRPr="006D01A8" w14:paraId="6E28EDBF" w14:textId="77777777" w:rsidTr="00131A5A">
        <w:trPr>
          <w:trHeight w:val="16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A52CE9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893AD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Мероприятие (результат) "Реализованы мероприятия по благоустройству общественных пространств"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6340F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7DF9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A84C5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4414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6D01A8" w:rsidRPr="006D01A8" w14:paraId="6A866A8D" w14:textId="77777777" w:rsidTr="00131A5A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5B7F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04BA3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Мероприятие (результат) в 2026 году реализации: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2872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8B6D1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1A584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BA5CC9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6D01A8" w:rsidRPr="006D01A8" w14:paraId="02BDAD9D" w14:textId="77777777" w:rsidTr="00131A5A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293C4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DB994C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1.1.  "Подготовлена проектная документация"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4E34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10.02.2026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11A5A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CC192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заявка на закупку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AAD79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бумажный носитель</w:t>
            </w:r>
          </w:p>
        </w:tc>
      </w:tr>
      <w:tr w:rsidR="006D01A8" w:rsidRPr="006D01A8" w14:paraId="540995A3" w14:textId="77777777" w:rsidTr="00131A5A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BA0B6B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4E83C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1.2.  "Объявлена процедура закупки"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5E008A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18.02.2026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7978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муниципального заказа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E123B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извещение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E2DA3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6D01A8" w:rsidRPr="006D01A8" w14:paraId="3A9BBC3E" w14:textId="77777777" w:rsidTr="00131A5A">
        <w:trPr>
          <w:trHeight w:val="15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E7CB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40F10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1.3. "Заключены муниципальные контракты с подрядными организациями на выполнение работ"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2BFB0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01.04.2026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0ABD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муниципального заказа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D15F8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муниципальный контракт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0B425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6D01A8" w:rsidRPr="006D01A8" w14:paraId="69C60018" w14:textId="77777777" w:rsidTr="00131A5A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91775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BC56D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1.4. "Мониторинг исполнения контракта и технической готовности"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E6BA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15.05.2026-01.09.2026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D386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A72A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E692F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х</w:t>
            </w:r>
          </w:p>
        </w:tc>
      </w:tr>
      <w:tr w:rsidR="006D01A8" w:rsidRPr="006D01A8" w14:paraId="377A656A" w14:textId="77777777" w:rsidTr="00131A5A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FE989E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1E7ED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1.5. "Произведена приемка выполненных работ"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B32C3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10.09.2026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71723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члены комиссии по приемке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F91A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 приема-передача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46C4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  <w:tr w:rsidR="006D01A8" w:rsidRPr="006D01A8" w14:paraId="02644FB4" w14:textId="77777777" w:rsidTr="00131A5A">
        <w:trPr>
          <w:trHeight w:val="12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15EE2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1F9F6" w14:textId="77777777" w:rsidR="006D01A8" w:rsidRPr="006D01A8" w:rsidRDefault="006D01A8" w:rsidP="006D01A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Контрольная точка 1.6. "Произведена оплата выполненных работ"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F47ED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20.09.2026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74F26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отдел учета, отчетности и исполнения бюджета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44EE7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>платежное поручение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3D58C" w14:textId="77777777" w:rsidR="006D01A8" w:rsidRPr="006D01A8" w:rsidRDefault="006D01A8" w:rsidP="006D01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01A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ЕИС </w:t>
            </w:r>
          </w:p>
        </w:tc>
      </w:tr>
    </w:tbl>
    <w:p w14:paraId="7DB29C93" w14:textId="7FE0CDEB" w:rsidR="006D01A8" w:rsidRDefault="006D01A8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E48A28F" w14:textId="73914141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6815DD1" w14:textId="4BF8D080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3639379" w14:textId="3E1D3BAF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287814B" w14:textId="2377D01F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677FFBE" w14:textId="049AFBA3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8B44700" w14:textId="471499F9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C63D087" w14:textId="1C43BA8A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D57FE65" w14:textId="63C766B8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3BC8EC3" w14:textId="23BDBA97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0ABEE20" w14:textId="1EDB0F1A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4DF2B3D" w14:textId="108AB85A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4CF0B78" w14:textId="05F7CBF8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E58A69D" w14:textId="79FC8D61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C8B2DA" w14:textId="768255B2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11E7B37" w14:textId="09698FAD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1B99726" w14:textId="37E84DBB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5FAD49D" w14:textId="62BB6CBD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B478978" w14:textId="12718F46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9921944" w14:textId="64E01F51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51E498F" w14:textId="75F8B256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0DE80B4" w14:textId="52FC7625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A4D53D7" w14:textId="4396363F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4ABF23D" w14:textId="037908D2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554211A" w14:textId="1786C0DC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7A1664E" w14:textId="75DE8285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4420D64" w14:textId="2508B6E2" w:rsidR="005D173C" w:rsidRDefault="005D173C" w:rsidP="00131A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3FD6F99" w14:textId="1A6ECEA2" w:rsidR="005D173C" w:rsidRDefault="008F47D3" w:rsidP="008F47D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47D3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6. Методика расчета показателей муниципального проекта</w:t>
      </w:r>
    </w:p>
    <w:p w14:paraId="27F9CADC" w14:textId="1F3B94FE" w:rsidR="008F47D3" w:rsidRDefault="008F47D3" w:rsidP="008F47D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47D3">
        <w:rPr>
          <w:rFonts w:ascii="Arial" w:eastAsia="Times New Roman" w:hAnsi="Arial" w:cs="Arial"/>
          <w:bCs/>
          <w:sz w:val="24"/>
          <w:szCs w:val="24"/>
          <w:lang w:eastAsia="ru-RU"/>
        </w:rPr>
        <w:t>«Формирование комфортной городской среды»</w:t>
      </w:r>
    </w:p>
    <w:p w14:paraId="4BCF9490" w14:textId="75832C4E" w:rsidR="008F47D3" w:rsidRDefault="008F47D3" w:rsidP="008F47D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555" w:type="dxa"/>
        <w:tblLook w:val="04A0" w:firstRow="1" w:lastRow="0" w:firstColumn="1" w:lastColumn="0" w:noHBand="0" w:noVBand="1"/>
      </w:tblPr>
      <w:tblGrid>
        <w:gridCol w:w="613"/>
        <w:gridCol w:w="3570"/>
        <w:gridCol w:w="2049"/>
        <w:gridCol w:w="5052"/>
        <w:gridCol w:w="1327"/>
        <w:gridCol w:w="1934"/>
        <w:gridCol w:w="10"/>
      </w:tblGrid>
      <w:tr w:rsidR="008F47D3" w:rsidRPr="008F47D3" w14:paraId="1C033C8F" w14:textId="77777777" w:rsidTr="008F47D3">
        <w:trPr>
          <w:gridAfter w:val="1"/>
          <w:wAfter w:w="10" w:type="dxa"/>
          <w:trHeight w:val="42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E79F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9169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2A08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5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5A49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Методика расчета показателя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7324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данных</w:t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1701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представления отчетности</w:t>
            </w:r>
          </w:p>
        </w:tc>
      </w:tr>
      <w:tr w:rsidR="008F47D3" w:rsidRPr="008F47D3" w14:paraId="31506F20" w14:textId="77777777" w:rsidTr="008F47D3">
        <w:trPr>
          <w:gridAfter w:val="1"/>
          <w:wAfter w:w="10" w:type="dxa"/>
          <w:trHeight w:val="433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70075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5F6C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80AF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5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9A3C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AF69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3126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F47D3" w:rsidRPr="008F47D3" w14:paraId="70AE2A84" w14:textId="77777777" w:rsidTr="008F47D3">
        <w:trPr>
          <w:gridAfter w:val="1"/>
          <w:wAfter w:w="10" w:type="dxa"/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DCD0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0E9F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DBBA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530C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E373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A8C9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8F47D3" w:rsidRPr="008F47D3" w14:paraId="362A80C3" w14:textId="77777777" w:rsidTr="008F47D3">
        <w:trPr>
          <w:trHeight w:val="825"/>
        </w:trPr>
        <w:tc>
          <w:tcPr>
            <w:tcW w:w="14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201C3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</w:tr>
      <w:tr w:rsidR="008F47D3" w:rsidRPr="008F47D3" w14:paraId="72DDCAE3" w14:textId="77777777" w:rsidTr="008F47D3">
        <w:trPr>
          <w:gridAfter w:val="1"/>
          <w:wAfter w:w="10" w:type="dxa"/>
          <w:trHeight w:val="138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9A66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20190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2C83B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4DE2" w14:textId="77777777" w:rsidR="008F47D3" w:rsidRPr="008F47D3" w:rsidRDefault="008F47D3" w:rsidP="008F47D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общественных территорий нарастающим итогом к отчётному году.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B7C2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739B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  <w:tr w:rsidR="008F47D3" w:rsidRPr="008F47D3" w14:paraId="0DE0A71F" w14:textId="77777777" w:rsidTr="008F47D3">
        <w:trPr>
          <w:gridAfter w:val="1"/>
          <w:wAfter w:w="10" w:type="dxa"/>
          <w:trHeight w:val="94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4E8A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E983" w14:textId="77777777" w:rsidR="008F47D3" w:rsidRPr="008F47D3" w:rsidRDefault="008F47D3" w:rsidP="008F47D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1737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5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5D8B" w14:textId="77777777" w:rsidR="008F47D3" w:rsidRPr="008F47D3" w:rsidRDefault="008F47D3" w:rsidP="008F47D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дворовых территорий нарастающим итогом к отчётному году.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58B0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44CF" w14:textId="77777777" w:rsidR="008F47D3" w:rsidRPr="008F47D3" w:rsidRDefault="008F47D3" w:rsidP="008F47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47D3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</w:tbl>
    <w:p w14:paraId="44479DED" w14:textId="4208C18B" w:rsidR="008F47D3" w:rsidRDefault="008F47D3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4F5CF14" w14:textId="45162D73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EDA5FED" w14:textId="1A9F0E6C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2F8FA82" w14:textId="04AF2CB0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F521F26" w14:textId="1C81CC06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A7CC624" w14:textId="5FCA2340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B735B9" w14:textId="5794F47D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8744A09" w14:textId="704900F3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BB667A2" w14:textId="5FB28758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EFF1E79" w14:textId="7D7BC5F2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065DB0A" w14:textId="2E90C781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3427489" w14:textId="277D68FD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13174C0" w14:textId="3158B521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329827D" w14:textId="5A7FC488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2A38E6A" w14:textId="079B5FC3" w:rsidR="00501E5B" w:rsidRDefault="00501E5B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200906" w14:textId="77777777" w:rsidR="00C90E3A" w:rsidRDefault="00C90E3A" w:rsidP="00501E5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  <w:sectPr w:rsidR="00C90E3A" w:rsidSect="00860D89">
          <w:pgSz w:w="16838" w:h="11906" w:orient="landscape"/>
          <w:pgMar w:top="1134" w:right="1134" w:bottom="244" w:left="992" w:header="709" w:footer="709" w:gutter="0"/>
          <w:cols w:space="708"/>
          <w:titlePg/>
          <w:docGrid w:linePitch="360"/>
        </w:sectPr>
      </w:pPr>
    </w:p>
    <w:p w14:paraId="75038701" w14:textId="3712EF08" w:rsidR="00501E5B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bookmarkStart w:id="3" w:name="_GoBack"/>
      <w:bookmarkEnd w:id="3"/>
      <w:r w:rsidRPr="00B3570F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 2</w:t>
      </w:r>
    </w:p>
    <w:p w14:paraId="7964544C" w14:textId="77777777" w:rsidR="00C90E3A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B3570F">
        <w:rPr>
          <w:rFonts w:ascii="Courier New" w:eastAsia="Times New Roman" w:hAnsi="Courier New" w:cs="Courier New"/>
          <w:bCs/>
          <w:lang w:eastAsia="ru-RU"/>
        </w:rPr>
        <w:t>к муниципальной программе</w:t>
      </w:r>
    </w:p>
    <w:p w14:paraId="3E4B9B05" w14:textId="77777777" w:rsidR="00C90E3A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B3570F">
        <w:rPr>
          <w:rFonts w:ascii="Courier New" w:eastAsia="Times New Roman" w:hAnsi="Courier New" w:cs="Courier New"/>
          <w:bCs/>
          <w:lang w:eastAsia="ru-RU"/>
        </w:rPr>
        <w:t>"Формирование современной городской</w:t>
      </w:r>
    </w:p>
    <w:p w14:paraId="42F7FFBF" w14:textId="77777777" w:rsidR="00C90E3A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B3570F">
        <w:rPr>
          <w:rFonts w:ascii="Courier New" w:eastAsia="Times New Roman" w:hAnsi="Courier New" w:cs="Courier New"/>
          <w:bCs/>
          <w:lang w:eastAsia="ru-RU"/>
        </w:rPr>
        <w:t>среды на территории Слюдянского</w:t>
      </w:r>
    </w:p>
    <w:p w14:paraId="6C68C66B" w14:textId="5489BBD7" w:rsidR="00B3570F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  <w:r w:rsidRPr="00B3570F">
        <w:rPr>
          <w:rFonts w:ascii="Courier New" w:eastAsia="Times New Roman" w:hAnsi="Courier New" w:cs="Courier New"/>
          <w:bCs/>
          <w:lang w:eastAsia="ru-RU"/>
        </w:rPr>
        <w:t>муниципального образования"</w:t>
      </w:r>
    </w:p>
    <w:p w14:paraId="72E56DCB" w14:textId="3F1B17A8" w:rsidR="00B3570F" w:rsidRDefault="00B3570F" w:rsidP="00B3570F">
      <w:pPr>
        <w:spacing w:after="0"/>
        <w:jc w:val="right"/>
        <w:rPr>
          <w:rFonts w:ascii="Courier New" w:eastAsia="Times New Roman" w:hAnsi="Courier New" w:cs="Courier New"/>
          <w:bCs/>
          <w:lang w:eastAsia="ru-RU"/>
        </w:rPr>
      </w:pPr>
    </w:p>
    <w:p w14:paraId="0D6756A2" w14:textId="5B3DBD8E" w:rsidR="00C90E3A" w:rsidRPr="00C90E3A" w:rsidRDefault="00C90E3A" w:rsidP="00C90E3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90E3A">
        <w:rPr>
          <w:rFonts w:ascii="Arial" w:eastAsia="Times New Roman" w:hAnsi="Arial" w:cs="Arial"/>
          <w:bCs/>
          <w:sz w:val="24"/>
          <w:szCs w:val="24"/>
          <w:lang w:eastAsia="ru-RU"/>
        </w:rPr>
        <w:t>ПАСПОРТ</w:t>
      </w:r>
    </w:p>
    <w:p w14:paraId="6A9DE03A" w14:textId="6C8D3D10" w:rsidR="00C90E3A" w:rsidRPr="00C90E3A" w:rsidRDefault="00C90E3A" w:rsidP="00C90E3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90E3A">
        <w:rPr>
          <w:rFonts w:ascii="Arial" w:eastAsia="Times New Roman" w:hAnsi="Arial" w:cs="Arial"/>
          <w:bCs/>
          <w:sz w:val="24"/>
          <w:szCs w:val="24"/>
          <w:lang w:eastAsia="ru-RU"/>
        </w:rPr>
        <w:t>КОМПЛЕКСА ПРОЦЕССНЫХ МЕРОПРИЯТИЙ</w:t>
      </w:r>
    </w:p>
    <w:p w14:paraId="016C75B1" w14:textId="7EA76EA8" w:rsidR="00C90E3A" w:rsidRPr="00C90E3A" w:rsidRDefault="00C90E3A" w:rsidP="00C90E3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90E3A">
        <w:rPr>
          <w:rFonts w:ascii="Arial" w:eastAsia="Times New Roman" w:hAnsi="Arial" w:cs="Arial"/>
          <w:bCs/>
          <w:sz w:val="24"/>
          <w:szCs w:val="24"/>
          <w:lang w:eastAsia="ru-RU"/>
        </w:rPr>
        <w:t>"Формирование комфортной городской среды"</w:t>
      </w:r>
    </w:p>
    <w:p w14:paraId="784D15F8" w14:textId="4050BD82" w:rsidR="00C90E3A" w:rsidRPr="00C90E3A" w:rsidRDefault="00C90E3A" w:rsidP="00C90E3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4830C26" w14:textId="10C98EBC" w:rsidR="00C90E3A" w:rsidRPr="00C90E3A" w:rsidRDefault="00C90E3A" w:rsidP="00C90E3A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90E3A">
        <w:rPr>
          <w:rFonts w:ascii="Arial" w:eastAsia="Times New Roman" w:hAnsi="Arial" w:cs="Arial"/>
          <w:bCs/>
          <w:sz w:val="24"/>
          <w:szCs w:val="24"/>
          <w:lang w:eastAsia="ru-RU"/>
        </w:rPr>
        <w:t>Таблица 1. Общие положения</w:t>
      </w:r>
    </w:p>
    <w:p w14:paraId="1F756990" w14:textId="765F73AE" w:rsidR="00C90E3A" w:rsidRDefault="00C90E3A" w:rsidP="00C90E3A">
      <w:pPr>
        <w:spacing w:after="0"/>
        <w:jc w:val="center"/>
        <w:rPr>
          <w:rFonts w:ascii="Courier New" w:eastAsia="Times New Roman" w:hAnsi="Courier New" w:cs="Courier New"/>
          <w:bCs/>
          <w:lang w:eastAsia="ru-RU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C90E3A" w:rsidRPr="00C90E3A" w14:paraId="36A94070" w14:textId="77777777" w:rsidTr="00C90E3A">
        <w:trPr>
          <w:trHeight w:val="112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6A1C" w14:textId="77777777" w:rsidR="00C90E3A" w:rsidRPr="00C90E3A" w:rsidRDefault="00C90E3A" w:rsidP="00C90E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AFCD" w14:textId="77777777" w:rsidR="00C90E3A" w:rsidRPr="00C90E3A" w:rsidRDefault="00C90E3A" w:rsidP="00C90E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"Формирование современной городской среды на территории Слюдянского муниципального образования"</w:t>
            </w:r>
          </w:p>
        </w:tc>
      </w:tr>
      <w:tr w:rsidR="00C90E3A" w:rsidRPr="00C90E3A" w14:paraId="377ADF91" w14:textId="77777777" w:rsidTr="00C90E3A">
        <w:trPr>
          <w:trHeight w:val="102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9D0EC" w14:textId="77777777" w:rsidR="00C90E3A" w:rsidRPr="00C90E3A" w:rsidRDefault="00C90E3A" w:rsidP="00C90E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исполнитель КПМ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A51A" w14:textId="77777777" w:rsidR="00C90E3A" w:rsidRPr="00C90E3A" w:rsidRDefault="00C90E3A" w:rsidP="00C90E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C90E3A" w:rsidRPr="00C90E3A" w14:paraId="7B1D38E6" w14:textId="77777777" w:rsidTr="00C90E3A">
        <w:trPr>
          <w:trHeight w:val="63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80BC" w14:textId="77777777" w:rsidR="00C90E3A" w:rsidRPr="00C90E3A" w:rsidRDefault="00C90E3A" w:rsidP="00C90E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Участники КПМ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9BF1" w14:textId="77777777" w:rsidR="00C90E3A" w:rsidRPr="00C90E3A" w:rsidRDefault="00C90E3A" w:rsidP="00C90E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МБУ "Благоустройство"</w:t>
            </w:r>
          </w:p>
        </w:tc>
      </w:tr>
      <w:tr w:rsidR="00C90E3A" w:rsidRPr="00C90E3A" w14:paraId="7F8716CB" w14:textId="77777777" w:rsidTr="00C90E3A">
        <w:trPr>
          <w:trHeight w:val="450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CD348" w14:textId="77777777" w:rsidR="00C90E3A" w:rsidRPr="00C90E3A" w:rsidRDefault="00C90E3A" w:rsidP="00C90E3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реализации КПМ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3139" w14:textId="77777777" w:rsidR="00C90E3A" w:rsidRPr="00C90E3A" w:rsidRDefault="00C90E3A" w:rsidP="00C90E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90E3A">
              <w:rPr>
                <w:rFonts w:ascii="Courier New" w:eastAsia="Times New Roman" w:hAnsi="Courier New" w:cs="Courier New"/>
                <w:color w:val="000000"/>
                <w:lang w:eastAsia="ru-RU"/>
              </w:rPr>
              <w:t>2025-2030</w:t>
            </w:r>
          </w:p>
        </w:tc>
      </w:tr>
    </w:tbl>
    <w:p w14:paraId="46E5C728" w14:textId="382DAD4E" w:rsidR="00C90E3A" w:rsidRDefault="00C90E3A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4B5E4DF8" w14:textId="7BE20B9E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29E49526" w14:textId="413AAA3F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02A20BC1" w14:textId="1DA9AEED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11A87C57" w14:textId="07B6CF9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0B47110E" w14:textId="4065EBDA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2115D2A7" w14:textId="5D3F1CF2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5946464E" w14:textId="780408B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4DCFEB70" w14:textId="3C880B1E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4A1F5929" w14:textId="2FAC5CE0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0273D532" w14:textId="30C68E25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4C47F703" w14:textId="7FDC0933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3759E4EF" w14:textId="0EB084F6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24E98691" w14:textId="2DDC412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75BCD5F3" w14:textId="6868C87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16E0049B" w14:textId="2B1D73B2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23EC2EC9" w14:textId="36CB948F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3B0F0CFD" w14:textId="4B7213FC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72758EB9" w14:textId="22F149C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1DA8AA85" w14:textId="6AA26583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731D5171" w14:textId="46CA49BF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597BFB3A" w14:textId="0461CDEB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37256ECA" w14:textId="3217FAA0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5CF68B4A" w14:textId="794A7470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3861F5BB" w14:textId="211CE951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6D2F8EDB" w14:textId="54885DDF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0E8606A9" w14:textId="46BA4248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</w:pPr>
    </w:p>
    <w:p w14:paraId="2AC3055A" w14:textId="77777777" w:rsidR="006A410C" w:rsidRDefault="006A410C" w:rsidP="006A410C">
      <w:pPr>
        <w:spacing w:after="0"/>
        <w:jc w:val="both"/>
        <w:rPr>
          <w:rFonts w:ascii="Courier New" w:eastAsia="Times New Roman" w:hAnsi="Courier New" w:cs="Courier New"/>
          <w:bCs/>
          <w:lang w:eastAsia="ru-RU"/>
        </w:rPr>
        <w:sectPr w:rsidR="006A410C" w:rsidSect="00C90E3A">
          <w:pgSz w:w="11906" w:h="16838"/>
          <w:pgMar w:top="1134" w:right="991" w:bottom="992" w:left="1134" w:header="709" w:footer="709" w:gutter="0"/>
          <w:cols w:space="708"/>
          <w:titlePg/>
          <w:docGrid w:linePitch="360"/>
        </w:sectPr>
      </w:pPr>
    </w:p>
    <w:p w14:paraId="73009051" w14:textId="65DECA70" w:rsidR="006A410C" w:rsidRDefault="006A410C" w:rsidP="006A410C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A410C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2. Показатели комплекса процессных мероприятий "Формирование комфортной городской среды"</w:t>
      </w:r>
    </w:p>
    <w:p w14:paraId="2F09135D" w14:textId="0A38A71D" w:rsidR="006A410C" w:rsidRDefault="006A410C" w:rsidP="006A410C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5077" w:type="dxa"/>
        <w:tblLayout w:type="fixed"/>
        <w:tblLook w:val="04A0" w:firstRow="1" w:lastRow="0" w:firstColumn="1" w:lastColumn="0" w:noHBand="0" w:noVBand="1"/>
      </w:tblPr>
      <w:tblGrid>
        <w:gridCol w:w="575"/>
        <w:gridCol w:w="1686"/>
        <w:gridCol w:w="1310"/>
        <w:gridCol w:w="1241"/>
        <w:gridCol w:w="1292"/>
        <w:gridCol w:w="976"/>
        <w:gridCol w:w="699"/>
        <w:gridCol w:w="696"/>
        <w:gridCol w:w="696"/>
        <w:gridCol w:w="696"/>
        <w:gridCol w:w="696"/>
        <w:gridCol w:w="696"/>
        <w:gridCol w:w="696"/>
        <w:gridCol w:w="1062"/>
        <w:gridCol w:w="2025"/>
        <w:gridCol w:w="35"/>
      </w:tblGrid>
      <w:tr w:rsidR="006A410C" w:rsidRPr="003C4915" w14:paraId="77C14B6E" w14:textId="77777777" w:rsidTr="006A410C">
        <w:trPr>
          <w:gridAfter w:val="1"/>
          <w:wAfter w:w="32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B3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п/п</w:t>
            </w:r>
          </w:p>
        </w:tc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8206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показателя/задачи</w:t>
            </w:r>
          </w:p>
        </w:tc>
        <w:tc>
          <w:tcPr>
            <w:tcW w:w="1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1003D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показателя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F8C2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Уровень соответствия декомпозированного показателя 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E0B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68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41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4368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показателей по годам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C8DF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2CF8D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Информационная система</w:t>
            </w:r>
          </w:p>
        </w:tc>
      </w:tr>
      <w:tr w:rsidR="006A410C" w:rsidRPr="003C4915" w14:paraId="54EC87E6" w14:textId="77777777" w:rsidTr="006A410C">
        <w:trPr>
          <w:gridAfter w:val="1"/>
          <w:wAfter w:w="35" w:type="dxa"/>
          <w:trHeight w:val="163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7BACA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ACBB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3123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F630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6D8C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731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lang w:eastAsia="ru-RU"/>
              </w:rPr>
              <w:t>значение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3463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lang w:eastAsia="ru-RU"/>
              </w:rPr>
              <w:t>год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9D8B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C6B1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756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C90E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19B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7698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7B76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3A54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A410C" w:rsidRPr="003C4915" w14:paraId="5C6AD5A3" w14:textId="77777777" w:rsidTr="006A410C">
        <w:trPr>
          <w:gridAfter w:val="1"/>
          <w:wAfter w:w="35" w:type="dxa"/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652A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B13C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30E61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994D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CE6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1E6E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5A13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44F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D588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8A6A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CD57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4B5D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F093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FD50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AB9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6A410C" w:rsidRPr="006A410C" w14:paraId="4085EE4A" w14:textId="77777777" w:rsidTr="006A410C">
        <w:trPr>
          <w:trHeight w:val="4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ABE1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4501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8C29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6A410C" w:rsidRPr="003C4915" w14:paraId="2908A757" w14:textId="77777777" w:rsidTr="006A410C">
        <w:trPr>
          <w:gridAfter w:val="1"/>
          <w:wAfter w:w="35" w:type="dxa"/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6E36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0BF3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13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2659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наследуемый динамический</w:t>
            </w:r>
          </w:p>
        </w:tc>
        <w:tc>
          <w:tcPr>
            <w:tcW w:w="12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D93B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МП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8F6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штук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AAD53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81E80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C3B5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BADD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99E6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D41C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21EB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15DB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0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3219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благоустройство и дорожного хозяйства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C41E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6A410C" w:rsidRPr="003C4915" w14:paraId="2E2CDACF" w14:textId="77777777" w:rsidTr="006A410C">
        <w:trPr>
          <w:gridAfter w:val="1"/>
          <w:wAfter w:w="35" w:type="dxa"/>
          <w:trHeight w:val="199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7292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1.2.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2D31" w14:textId="77777777" w:rsidR="006A410C" w:rsidRPr="006A410C" w:rsidRDefault="006A410C" w:rsidP="006A410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13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AF0F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28878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6260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штук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BD3E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35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4A820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9ABC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E03C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31A5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443C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7B9A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9990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0241" w14:textId="77777777" w:rsidR="006A410C" w:rsidRPr="006A410C" w:rsidRDefault="006A410C" w:rsidP="006A410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4265" w14:textId="77777777" w:rsidR="006A410C" w:rsidRPr="006A410C" w:rsidRDefault="006A410C" w:rsidP="006A41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410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3A6FAC39" w14:textId="03F43844" w:rsidR="006A410C" w:rsidRDefault="006A410C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B1F295F" w14:textId="058302D9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E10F070" w14:textId="3AE4B59B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317C8A2" w14:textId="7278DA12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152E20C" w14:textId="03B6A36E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0A867DD" w14:textId="27A545E7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A7786BD" w14:textId="2678AFA4" w:rsidR="00AF2198" w:rsidRDefault="00AF2198" w:rsidP="00AF2198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87D28E9" w14:textId="67BCFD78" w:rsidR="00AF2198" w:rsidRDefault="00AF2198" w:rsidP="00AF2198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F2198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3. Перечень мероприятий (результатов) комплекса процессных мероприятий "Формирование комфортной городской среды"</w:t>
      </w:r>
    </w:p>
    <w:p w14:paraId="5854E565" w14:textId="4BF136BF" w:rsidR="00AF2198" w:rsidRDefault="00AF2198" w:rsidP="00AF2198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100" w:type="dxa"/>
        <w:tblLook w:val="04A0" w:firstRow="1" w:lastRow="0" w:firstColumn="1" w:lastColumn="0" w:noHBand="0" w:noVBand="1"/>
      </w:tblPr>
      <w:tblGrid>
        <w:gridCol w:w="590"/>
        <w:gridCol w:w="2076"/>
        <w:gridCol w:w="2076"/>
        <w:gridCol w:w="2076"/>
        <w:gridCol w:w="1332"/>
        <w:gridCol w:w="1208"/>
        <w:gridCol w:w="1003"/>
        <w:gridCol w:w="713"/>
        <w:gridCol w:w="713"/>
        <w:gridCol w:w="716"/>
        <w:gridCol w:w="713"/>
        <w:gridCol w:w="716"/>
        <w:gridCol w:w="770"/>
      </w:tblGrid>
      <w:tr w:rsidR="00AF2198" w:rsidRPr="00AF2198" w14:paraId="150727DF" w14:textId="77777777" w:rsidTr="00AF2198">
        <w:trPr>
          <w:trHeight w:val="660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8BA7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5BC3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165E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Тип мероприятия (результата)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D568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Характеристика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FEFF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 (по ОКЕИ)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8588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44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986D9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Значение мероприятия (результата) по годам</w:t>
            </w:r>
          </w:p>
        </w:tc>
      </w:tr>
      <w:tr w:rsidR="00AF2198" w:rsidRPr="00AF2198" w14:paraId="54E9128A" w14:textId="77777777" w:rsidTr="00AF2198">
        <w:trPr>
          <w:trHeight w:val="1215"/>
        </w:trPr>
        <w:tc>
          <w:tcPr>
            <w:tcW w:w="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655C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61F9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6858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DE79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B8E05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402ED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значение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FEEA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1A8D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9CFB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0DE5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D353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D56C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418A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AF2198" w:rsidRPr="00AF2198" w14:paraId="2C1C510B" w14:textId="77777777" w:rsidTr="00AF2198">
        <w:trPr>
          <w:trHeight w:val="3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15F2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A847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6A9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B83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C089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E4E91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E1D2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C2AA1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2759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586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21D72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5077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BCBF5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13</w:t>
            </w:r>
          </w:p>
        </w:tc>
      </w:tr>
      <w:tr w:rsidR="00AF2198" w:rsidRPr="00AF2198" w14:paraId="0D9053B9" w14:textId="77777777" w:rsidTr="00AF2198">
        <w:trPr>
          <w:trHeight w:val="360"/>
        </w:trPr>
        <w:tc>
          <w:tcPr>
            <w:tcW w:w="141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5DE112" w14:textId="77777777" w:rsidR="00AF2198" w:rsidRPr="00AF2198" w:rsidRDefault="00AF2198" w:rsidP="00AF219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AF2198" w:rsidRPr="00AF2198" w14:paraId="193BEA24" w14:textId="77777777" w:rsidTr="00AF2198">
        <w:trPr>
          <w:trHeight w:val="180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8E0F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DBF3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общественных пространств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AE8E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36AE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общественных пространств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9AC9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единица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E83D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301F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E570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D1CE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96B1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C963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A092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F76E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  <w:tr w:rsidR="00AF2198" w:rsidRPr="00AF2198" w14:paraId="7A55D126" w14:textId="77777777" w:rsidTr="00AF2198">
        <w:trPr>
          <w:trHeight w:val="2715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21CE1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A740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0EFB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Благоустройство территории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66A9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Выполнены работы по благоустройству дворовых территорий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53311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EC90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44E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1DAD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1B7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5EC0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C04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ECB6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CD33" w14:textId="77777777" w:rsidR="00AF2198" w:rsidRPr="00AF2198" w:rsidRDefault="00AF2198" w:rsidP="00AF219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F219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</w:tr>
    </w:tbl>
    <w:p w14:paraId="7FCE1C2B" w14:textId="3EF78D6A" w:rsidR="00AF2198" w:rsidRDefault="00AF2198" w:rsidP="00E32F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9F8E863" w14:textId="1CF7DF61" w:rsidR="00E32F5A" w:rsidRDefault="00E32F5A" w:rsidP="00E32F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C4155AA" w14:textId="21805B43" w:rsidR="00E32F5A" w:rsidRDefault="00E32F5A" w:rsidP="00E32F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439E099" w14:textId="4B6A1D75" w:rsidR="00E32F5A" w:rsidRDefault="00E32F5A" w:rsidP="00E32F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0F8DD1B" w14:textId="26473937" w:rsidR="00E32F5A" w:rsidRDefault="00E32F5A" w:rsidP="00E32F5A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EAAE67E" w14:textId="33C20DFC" w:rsidR="00E32F5A" w:rsidRDefault="000B5643" w:rsidP="000B564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B5643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4. Финансовое обеспечение реализации Комплекса процессных мероприятий "Формирование комфортной городской среды"</w:t>
      </w:r>
    </w:p>
    <w:p w14:paraId="369F4E98" w14:textId="1896F317" w:rsidR="000B5643" w:rsidRDefault="000B5643" w:rsidP="000B5643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855" w:type="dxa"/>
        <w:tblLayout w:type="fixed"/>
        <w:tblLook w:val="04A0" w:firstRow="1" w:lastRow="0" w:firstColumn="1" w:lastColumn="0" w:noHBand="0" w:noVBand="1"/>
      </w:tblPr>
      <w:tblGrid>
        <w:gridCol w:w="1128"/>
        <w:gridCol w:w="2056"/>
        <w:gridCol w:w="1914"/>
        <w:gridCol w:w="3352"/>
        <w:gridCol w:w="1194"/>
        <w:gridCol w:w="1327"/>
        <w:gridCol w:w="1101"/>
        <w:gridCol w:w="1075"/>
        <w:gridCol w:w="882"/>
        <w:gridCol w:w="816"/>
        <w:gridCol w:w="10"/>
      </w:tblGrid>
      <w:tr w:rsidR="000B5643" w:rsidRPr="000B5643" w14:paraId="6F65D558" w14:textId="77777777" w:rsidTr="000B5643">
        <w:trPr>
          <w:gridAfter w:val="1"/>
          <w:wAfter w:w="10" w:type="dxa"/>
          <w:trHeight w:val="315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F165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п/п+A3:J29</w:t>
            </w: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30F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7ADF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ОСО, СО, Уч</w:t>
            </w:r>
          </w:p>
        </w:tc>
        <w:tc>
          <w:tcPr>
            <w:tcW w:w="3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975F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6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19F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Расходы (руб.), годы</w:t>
            </w:r>
          </w:p>
        </w:tc>
      </w:tr>
      <w:tr w:rsidR="000B5643" w:rsidRPr="00057EBB" w14:paraId="3FE3EF3F" w14:textId="77777777" w:rsidTr="000B5643">
        <w:trPr>
          <w:gridAfter w:val="1"/>
          <w:wAfter w:w="10" w:type="dxa"/>
          <w:trHeight w:val="429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F2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85A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857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AF2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0FE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2025</w:t>
            </w:r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D2B1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2026</w:t>
            </w:r>
          </w:p>
        </w:tc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AF10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2027</w:t>
            </w:r>
          </w:p>
        </w:tc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E4BF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2028</w:t>
            </w: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49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2029</w:t>
            </w: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537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2030</w:t>
            </w:r>
          </w:p>
        </w:tc>
      </w:tr>
      <w:tr w:rsidR="000B5643" w:rsidRPr="00057EBB" w14:paraId="682023F8" w14:textId="77777777" w:rsidTr="000B5643">
        <w:trPr>
          <w:gridAfter w:val="1"/>
          <w:wAfter w:w="10" w:type="dxa"/>
          <w:trHeight w:val="429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E16C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E64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BE1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FD6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2433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A3C3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3D7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601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317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3C9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B5643" w:rsidRPr="00057EBB" w14:paraId="314FF669" w14:textId="77777777" w:rsidTr="000B5643">
        <w:trPr>
          <w:gridAfter w:val="1"/>
          <w:wAfter w:w="10" w:type="dxa"/>
          <w:trHeight w:val="429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E21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90D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51A5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745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12E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184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542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44E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7A80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6268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0B5643" w:rsidRPr="00057EBB" w14:paraId="0CCB359D" w14:textId="77777777" w:rsidTr="000B5643">
        <w:trPr>
          <w:gridAfter w:val="1"/>
          <w:wAfter w:w="10" w:type="dxa"/>
          <w:trHeight w:val="315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E1E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1B62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7A1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5EA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7239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C8B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D20A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3A8E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2BC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7B7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0B5643" w:rsidRPr="000B5643" w14:paraId="72DB560C" w14:textId="77777777" w:rsidTr="000B5643">
        <w:trPr>
          <w:trHeight w:val="315"/>
        </w:trPr>
        <w:tc>
          <w:tcPr>
            <w:tcW w:w="14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700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Задача "Повышение комфортности городской среды, в том числе общественных пространств"</w:t>
            </w:r>
          </w:p>
        </w:tc>
      </w:tr>
      <w:tr w:rsidR="000B5643" w:rsidRPr="00057EBB" w14:paraId="3C860F2A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F48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Комплекс процессных мероприятий "Формирование комфортной городской среды"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EE14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76BF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3EB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467 100,00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D7F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18 801 715,49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7D3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A5C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A3F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AD5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56A20F74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0A44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53A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D9C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AD1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F504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73FE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6B36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933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D84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52A6BD6A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A6D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52F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628D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986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5736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CA9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3DE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5C6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C05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1BDB6CA6" w14:textId="77777777" w:rsidTr="000B5643">
        <w:trPr>
          <w:gridAfter w:val="1"/>
          <w:wAfter w:w="9" w:type="dxa"/>
          <w:trHeight w:val="61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6B1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2F0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AE5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DDF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A2D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241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73B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47F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8F3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6D82DD28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DCF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E69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A25A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AE4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467 100,00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59C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550 000,00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9A9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3E2B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AAA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708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2A0F031E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39D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010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E57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608B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805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18 251 715,49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C319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72D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9D5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CAE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6C025997" w14:textId="77777777" w:rsidTr="000B5643">
        <w:trPr>
          <w:gridAfter w:val="1"/>
          <w:wAfter w:w="9" w:type="dxa"/>
          <w:trHeight w:val="345"/>
        </w:trPr>
        <w:tc>
          <w:tcPr>
            <w:tcW w:w="3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71C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13D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9FC5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87C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4A0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F2152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2FC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381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761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465DC841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F9E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08A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общественных пространств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A9D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900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C22B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467 100,00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C7DC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6 043 200,00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0D6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10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4D6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E9D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020DBEEA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835B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679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13D2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5E9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4A4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5374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636C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152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877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6AD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580A8729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B89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2C7A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4F5E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EA7D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A6D2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316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6FB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D93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A22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4CF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6210B7DC" w14:textId="77777777" w:rsidTr="000B5643">
        <w:trPr>
          <w:gridAfter w:val="1"/>
          <w:wAfter w:w="10" w:type="dxa"/>
          <w:trHeight w:val="60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167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ECF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4EE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98EB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E9E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762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55D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D2C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1D4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7E5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3CF100AD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595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90C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469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B57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C4E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467 100,00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21D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550 000,00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1163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E139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500 000,00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405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9348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74607B02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BA5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FD4F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3D1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9EB9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848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0661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5 493 200,00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95F2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558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1C7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0E2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1830497A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F17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3D5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07E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A4C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468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F38CE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2FC6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790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C61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EE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715CC985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9614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3F0E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Реализованы мероприятия по благоустройству дворовых территорий многоквартирных домов</w:t>
            </w: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C1FF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192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Всего, в том числе: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760B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3B4C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880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884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DEC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FB8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33644FB4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F9F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3BF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63C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1408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 (ФБ)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54B4C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4467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FA2F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DAF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A27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E20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0B608566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723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D9A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0F6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14C9E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субъекта РФ (ИО)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0258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C59B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AAC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0AC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4B83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A48E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49C2D6EA" w14:textId="77777777" w:rsidTr="000B5643">
        <w:trPr>
          <w:gridAfter w:val="1"/>
          <w:wAfter w:w="10" w:type="dxa"/>
          <w:trHeight w:val="630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5B2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548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1CC1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042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700A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ECA0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8A6C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11F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554E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D47E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0B34E5B7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BB37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8C2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10BA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8CA2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Бюджет поселения (СМО)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FED42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BE9D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6B5F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E949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F8430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0A2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67D2D482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D60C5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1D64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452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532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Недостающие средства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7C94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F915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12 758 515,49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60C2" w14:textId="77777777" w:rsidR="000B5643" w:rsidRPr="000B5643" w:rsidRDefault="000B5643" w:rsidP="000B56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F34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CDE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BC7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0B5643" w:rsidRPr="00057EBB" w14:paraId="5512A0D7" w14:textId="77777777" w:rsidTr="000B5643">
        <w:trPr>
          <w:gridAfter w:val="1"/>
          <w:wAfter w:w="10" w:type="dxa"/>
          <w:trHeight w:val="345"/>
        </w:trPr>
        <w:tc>
          <w:tcPr>
            <w:tcW w:w="1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7BF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369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9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C94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C3F6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Иные источники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E688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C726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CB2D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7D67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9C3B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45AC" w14:textId="77777777" w:rsidR="000B5643" w:rsidRPr="000B5643" w:rsidRDefault="000B5643" w:rsidP="000B56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B5643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</w:tbl>
    <w:p w14:paraId="71F872F9" w14:textId="78905AC5" w:rsidR="000B5643" w:rsidRDefault="000B5643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4F733B9" w14:textId="2A88194C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23F5153" w14:textId="121FB964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617FBCE" w14:textId="4123FCCE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CA6450D" w14:textId="31B3D1E0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A874328" w14:textId="12284BFF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EF82FC8" w14:textId="024DE3B3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1250DEB" w14:textId="05939338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9838137" w14:textId="1500D256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B91F17B" w14:textId="08E9EF95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198E266" w14:textId="31323088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D7CA433" w14:textId="61B42DB7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84AA29D" w14:textId="424D58C5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C536173" w14:textId="15CE3120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23F62E2" w14:textId="74C12BCD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31BA3E0D" w14:textId="50EB45D3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CE285F8" w14:textId="493A5E86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F491604" w14:textId="11DE8168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017201D" w14:textId="4D86F0E5" w:rsidR="00366239" w:rsidRDefault="00366239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4CD45B68" w14:textId="09C372EF" w:rsidR="003F2ABA" w:rsidRDefault="003F2ABA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A1CFF9C" w14:textId="77777777" w:rsidR="003F2ABA" w:rsidRDefault="003F2ABA" w:rsidP="00366239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7C2922C6" w14:textId="4AB71E04" w:rsidR="00366239" w:rsidRDefault="00366239" w:rsidP="0036623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66239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Таблица 5. Методика расчета показателей комплекса процеcсных мероприятий</w:t>
      </w:r>
    </w:p>
    <w:p w14:paraId="6E075458" w14:textId="315973B0" w:rsidR="00366239" w:rsidRDefault="00366239" w:rsidP="0036623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66239">
        <w:rPr>
          <w:rFonts w:ascii="Arial" w:eastAsia="Times New Roman" w:hAnsi="Arial" w:cs="Arial"/>
          <w:bCs/>
          <w:sz w:val="24"/>
          <w:szCs w:val="24"/>
          <w:lang w:eastAsia="ru-RU"/>
        </w:rPr>
        <w:t>«Формирование комфортной городской среды»</w:t>
      </w:r>
    </w:p>
    <w:p w14:paraId="4E53BAFA" w14:textId="4FB8063F" w:rsidR="00366239" w:rsidRDefault="00366239" w:rsidP="0036623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613"/>
        <w:gridCol w:w="3480"/>
        <w:gridCol w:w="1822"/>
        <w:gridCol w:w="4702"/>
        <w:gridCol w:w="1569"/>
        <w:gridCol w:w="2410"/>
      </w:tblGrid>
      <w:tr w:rsidR="00366239" w:rsidRPr="00366239" w14:paraId="024F8AF7" w14:textId="77777777" w:rsidTr="00366239">
        <w:trPr>
          <w:trHeight w:val="429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4CBD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C354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5118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4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EEEC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Методика расчета показателя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881D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Источник данных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72BE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Период представления отчетности</w:t>
            </w:r>
          </w:p>
        </w:tc>
      </w:tr>
      <w:tr w:rsidR="00366239" w:rsidRPr="00366239" w14:paraId="255D462E" w14:textId="77777777" w:rsidTr="00366239">
        <w:trPr>
          <w:trHeight w:val="429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2D217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8436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03E1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96AC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0658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5136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66239" w:rsidRPr="00366239" w14:paraId="32682CEB" w14:textId="77777777" w:rsidTr="00366239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A2A15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1329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FA31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EEBA9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A5A2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1FA1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</w:tr>
      <w:tr w:rsidR="00366239" w:rsidRPr="00366239" w14:paraId="6E6321C5" w14:textId="77777777" w:rsidTr="00366239">
        <w:trPr>
          <w:trHeight w:val="825"/>
        </w:trPr>
        <w:tc>
          <w:tcPr>
            <w:tcW w:w="145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00D82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</w:tr>
      <w:tr w:rsidR="00366239" w:rsidRPr="00366239" w14:paraId="270954DB" w14:textId="77777777" w:rsidTr="00366239">
        <w:trPr>
          <w:trHeight w:val="138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71D5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EE8B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0F35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2D62" w14:textId="77777777" w:rsidR="00366239" w:rsidRPr="00366239" w:rsidRDefault="00366239" w:rsidP="0036623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общественных территорий нарастающим итогом к отчётному году.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ED3C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C81A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  <w:tr w:rsidR="00366239" w:rsidRPr="00366239" w14:paraId="3BB82A25" w14:textId="77777777" w:rsidTr="00366239">
        <w:trPr>
          <w:trHeight w:val="94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1879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954C" w14:textId="77777777" w:rsidR="00366239" w:rsidRPr="00366239" w:rsidRDefault="00366239" w:rsidP="003662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Количество благоустроенных дворовых территорий (нарастающим итогом)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7F6B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  <w:tc>
          <w:tcPr>
            <w:tcW w:w="4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FA9F" w14:textId="77777777" w:rsidR="00366239" w:rsidRPr="00366239" w:rsidRDefault="00366239" w:rsidP="0036623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Расчёт не требуется. Показатель определяется как фактическое количество благоустроенных дворовых территорий нарастающим итогом к отчётному году.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77BEF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2EF4" w14:textId="77777777" w:rsidR="00366239" w:rsidRPr="00366239" w:rsidRDefault="00366239" w:rsidP="003662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66239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</w:t>
            </w:r>
          </w:p>
        </w:tc>
      </w:tr>
    </w:tbl>
    <w:p w14:paraId="61D47A86" w14:textId="77777777" w:rsidR="00366239" w:rsidRPr="006A410C" w:rsidRDefault="00366239" w:rsidP="00366239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sectPr w:rsidR="00366239" w:rsidRPr="006A410C" w:rsidSect="006A410C">
      <w:pgSz w:w="16838" w:h="11906" w:orient="landscape"/>
      <w:pgMar w:top="1134" w:right="1134" w:bottom="991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34FF7" w14:textId="77777777" w:rsidR="00B3570F" w:rsidRDefault="00B3570F" w:rsidP="00E21E33">
      <w:pPr>
        <w:spacing w:after="0" w:line="240" w:lineRule="auto"/>
      </w:pPr>
      <w:r>
        <w:separator/>
      </w:r>
    </w:p>
  </w:endnote>
  <w:endnote w:type="continuationSeparator" w:id="0">
    <w:p w14:paraId="125DAB95" w14:textId="77777777" w:rsidR="00B3570F" w:rsidRDefault="00B3570F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3EB90" w14:textId="77777777" w:rsidR="00B3570F" w:rsidRDefault="00B3570F" w:rsidP="00E21E33">
      <w:pPr>
        <w:spacing w:after="0" w:line="240" w:lineRule="auto"/>
      </w:pPr>
      <w:r>
        <w:separator/>
      </w:r>
    </w:p>
  </w:footnote>
  <w:footnote w:type="continuationSeparator" w:id="0">
    <w:p w14:paraId="023ACDB9" w14:textId="77777777" w:rsidR="00B3570F" w:rsidRDefault="00B3570F" w:rsidP="00E21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C82E2" w14:textId="77777777" w:rsidR="00B3570F" w:rsidRDefault="00B3570F">
    <w:pPr>
      <w:pStyle w:val="a9"/>
      <w:framePr w:wrap="around" w:hAnchor="text" w:xAlign="center" w:y="1"/>
      <w:rPr>
        <w:rStyle w:val="afe"/>
      </w:rPr>
    </w:pPr>
    <w:r>
      <w:fldChar w:fldCharType="begin"/>
    </w:r>
    <w:r>
      <w:rPr>
        <w:rStyle w:val="afe"/>
      </w:rPr>
      <w:instrText xml:space="preserve">PAGE  </w:instrText>
    </w:r>
    <w:r>
      <w:fldChar w:fldCharType="end"/>
    </w:r>
  </w:p>
  <w:p w14:paraId="4A75EDBF" w14:textId="77777777" w:rsidR="00B3570F" w:rsidRDefault="00B357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2"/>
        </w:tabs>
        <w:ind w:left="29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2"/>
        </w:tabs>
        <w:ind w:left="36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2"/>
        </w:tabs>
        <w:ind w:left="50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2"/>
        </w:tabs>
        <w:ind w:left="58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2"/>
        </w:tabs>
        <w:ind w:left="72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2"/>
        </w:tabs>
        <w:ind w:left="79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976D5"/>
    <w:multiLevelType w:val="hybridMultilevel"/>
    <w:tmpl w:val="A82C3684"/>
    <w:lvl w:ilvl="0" w:tplc="57E8EC74">
      <w:start w:val="2023"/>
      <w:numFmt w:val="decimal"/>
      <w:lvlText w:val="%1"/>
      <w:lvlJc w:val="left"/>
      <w:pPr>
        <w:ind w:left="50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093F79C7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4432C"/>
    <w:multiLevelType w:val="multilevel"/>
    <w:tmpl w:val="197ADEA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B27770F"/>
    <w:multiLevelType w:val="hybridMultilevel"/>
    <w:tmpl w:val="2C32E74A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54" w:hanging="360"/>
      </w:pPr>
    </w:lvl>
    <w:lvl w:ilvl="2" w:tplc="0419001B">
      <w:start w:val="1"/>
      <w:numFmt w:val="lowerRoman"/>
      <w:lvlText w:val="%3."/>
      <w:lvlJc w:val="right"/>
      <w:pPr>
        <w:ind w:left="1974" w:hanging="180"/>
      </w:pPr>
    </w:lvl>
    <w:lvl w:ilvl="3" w:tplc="0419000F">
      <w:start w:val="1"/>
      <w:numFmt w:val="decimal"/>
      <w:lvlText w:val="%4."/>
      <w:lvlJc w:val="left"/>
      <w:pPr>
        <w:ind w:left="2694" w:hanging="360"/>
      </w:pPr>
    </w:lvl>
    <w:lvl w:ilvl="4" w:tplc="04190019">
      <w:start w:val="1"/>
      <w:numFmt w:val="lowerLetter"/>
      <w:lvlText w:val="%5."/>
      <w:lvlJc w:val="left"/>
      <w:pPr>
        <w:ind w:left="3414" w:hanging="360"/>
      </w:pPr>
    </w:lvl>
    <w:lvl w:ilvl="5" w:tplc="0419001B">
      <w:start w:val="1"/>
      <w:numFmt w:val="lowerRoman"/>
      <w:lvlText w:val="%6."/>
      <w:lvlJc w:val="right"/>
      <w:pPr>
        <w:ind w:left="4134" w:hanging="180"/>
      </w:pPr>
    </w:lvl>
    <w:lvl w:ilvl="6" w:tplc="0419000F">
      <w:start w:val="1"/>
      <w:numFmt w:val="decimal"/>
      <w:lvlText w:val="%7."/>
      <w:lvlJc w:val="left"/>
      <w:pPr>
        <w:ind w:left="4854" w:hanging="360"/>
      </w:pPr>
    </w:lvl>
    <w:lvl w:ilvl="7" w:tplc="04190019">
      <w:start w:val="1"/>
      <w:numFmt w:val="lowerLetter"/>
      <w:lvlText w:val="%8."/>
      <w:lvlJc w:val="left"/>
      <w:pPr>
        <w:ind w:left="5574" w:hanging="360"/>
      </w:pPr>
    </w:lvl>
    <w:lvl w:ilvl="8" w:tplc="0419001B">
      <w:start w:val="1"/>
      <w:numFmt w:val="lowerRoman"/>
      <w:lvlText w:val="%9."/>
      <w:lvlJc w:val="right"/>
      <w:pPr>
        <w:ind w:left="6294" w:hanging="180"/>
      </w:pPr>
    </w:lvl>
  </w:abstractNum>
  <w:abstractNum w:abstractNumId="5" w15:restartNumberingAfterBreak="0">
    <w:nsid w:val="0D87336F"/>
    <w:multiLevelType w:val="hybridMultilevel"/>
    <w:tmpl w:val="DD3A8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140B8"/>
    <w:multiLevelType w:val="hybridMultilevel"/>
    <w:tmpl w:val="201E9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75990"/>
    <w:multiLevelType w:val="hybridMultilevel"/>
    <w:tmpl w:val="3B42AAB4"/>
    <w:lvl w:ilvl="0" w:tplc="0D0021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18B25D4"/>
    <w:multiLevelType w:val="hybridMultilevel"/>
    <w:tmpl w:val="30C66CB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0D7CB9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57C32"/>
    <w:multiLevelType w:val="hybridMultilevel"/>
    <w:tmpl w:val="0AD02B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474E11"/>
    <w:multiLevelType w:val="multilevel"/>
    <w:tmpl w:val="6B3A27C8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5" w15:restartNumberingAfterBreak="0">
    <w:nsid w:val="218645A1"/>
    <w:multiLevelType w:val="hybridMultilevel"/>
    <w:tmpl w:val="D71009E4"/>
    <w:lvl w:ilvl="0" w:tplc="D8025624">
      <w:start w:val="1"/>
      <w:numFmt w:val="decimal"/>
      <w:lvlText w:val="%1)"/>
      <w:lvlJc w:val="left"/>
      <w:pPr>
        <w:ind w:left="1069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22571D6D"/>
    <w:multiLevelType w:val="hybridMultilevel"/>
    <w:tmpl w:val="9F82D6FE"/>
    <w:lvl w:ilvl="0" w:tplc="B1D843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2DF7ABF"/>
    <w:multiLevelType w:val="hybridMultilevel"/>
    <w:tmpl w:val="FE68923E"/>
    <w:lvl w:ilvl="0" w:tplc="E6B66566">
      <w:start w:val="1"/>
      <w:numFmt w:val="decimal"/>
      <w:lvlText w:val="%1)"/>
      <w:lvlJc w:val="left"/>
      <w:pPr>
        <w:ind w:left="1494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D70DE"/>
    <w:multiLevelType w:val="hybridMultilevel"/>
    <w:tmpl w:val="15282518"/>
    <w:lvl w:ilvl="0" w:tplc="64E665CC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913D7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F3245"/>
    <w:multiLevelType w:val="hybridMultilevel"/>
    <w:tmpl w:val="0B342B5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8E2780"/>
    <w:multiLevelType w:val="hybridMultilevel"/>
    <w:tmpl w:val="17C05F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28" w15:restartNumberingAfterBreak="0">
    <w:nsid w:val="49C83AB6"/>
    <w:multiLevelType w:val="hybridMultilevel"/>
    <w:tmpl w:val="DF323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ED19DE"/>
    <w:multiLevelType w:val="hybridMultilevel"/>
    <w:tmpl w:val="49B8816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536F7FDD"/>
    <w:multiLevelType w:val="multilevel"/>
    <w:tmpl w:val="48B0D9C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5" w15:restartNumberingAfterBreak="0">
    <w:nsid w:val="5BA75894"/>
    <w:multiLevelType w:val="hybridMultilevel"/>
    <w:tmpl w:val="9D008DA4"/>
    <w:lvl w:ilvl="0" w:tplc="76226C7C">
      <w:start w:val="2023"/>
      <w:numFmt w:val="decimal"/>
      <w:lvlText w:val="%1"/>
      <w:lvlJc w:val="left"/>
      <w:pPr>
        <w:ind w:left="443" w:hanging="48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43" w:hanging="360"/>
      </w:pPr>
    </w:lvl>
    <w:lvl w:ilvl="2" w:tplc="0419001B">
      <w:start w:val="1"/>
      <w:numFmt w:val="lowerRoman"/>
      <w:lvlText w:val="%3."/>
      <w:lvlJc w:val="right"/>
      <w:pPr>
        <w:ind w:left="1763" w:hanging="180"/>
      </w:pPr>
    </w:lvl>
    <w:lvl w:ilvl="3" w:tplc="0419000F">
      <w:start w:val="1"/>
      <w:numFmt w:val="decimal"/>
      <w:lvlText w:val="%4."/>
      <w:lvlJc w:val="left"/>
      <w:pPr>
        <w:ind w:left="2483" w:hanging="360"/>
      </w:pPr>
    </w:lvl>
    <w:lvl w:ilvl="4" w:tplc="04190019">
      <w:start w:val="1"/>
      <w:numFmt w:val="lowerLetter"/>
      <w:lvlText w:val="%5."/>
      <w:lvlJc w:val="left"/>
      <w:pPr>
        <w:ind w:left="3203" w:hanging="360"/>
      </w:pPr>
    </w:lvl>
    <w:lvl w:ilvl="5" w:tplc="0419001B">
      <w:start w:val="1"/>
      <w:numFmt w:val="lowerRoman"/>
      <w:lvlText w:val="%6."/>
      <w:lvlJc w:val="right"/>
      <w:pPr>
        <w:ind w:left="3923" w:hanging="180"/>
      </w:pPr>
    </w:lvl>
    <w:lvl w:ilvl="6" w:tplc="0419000F">
      <w:start w:val="1"/>
      <w:numFmt w:val="decimal"/>
      <w:lvlText w:val="%7."/>
      <w:lvlJc w:val="left"/>
      <w:pPr>
        <w:ind w:left="4643" w:hanging="360"/>
      </w:pPr>
    </w:lvl>
    <w:lvl w:ilvl="7" w:tplc="04190019">
      <w:start w:val="1"/>
      <w:numFmt w:val="lowerLetter"/>
      <w:lvlText w:val="%8."/>
      <w:lvlJc w:val="left"/>
      <w:pPr>
        <w:ind w:left="5363" w:hanging="360"/>
      </w:pPr>
    </w:lvl>
    <w:lvl w:ilvl="8" w:tplc="0419001B">
      <w:start w:val="1"/>
      <w:numFmt w:val="lowerRoman"/>
      <w:lvlText w:val="%9."/>
      <w:lvlJc w:val="right"/>
      <w:pPr>
        <w:ind w:left="6083" w:hanging="180"/>
      </w:pPr>
    </w:lvl>
  </w:abstractNum>
  <w:abstractNum w:abstractNumId="36" w15:restartNumberingAfterBreak="0">
    <w:nsid w:val="5BD70B3E"/>
    <w:multiLevelType w:val="hybridMultilevel"/>
    <w:tmpl w:val="D0C839D6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FE77996"/>
    <w:multiLevelType w:val="hybridMultilevel"/>
    <w:tmpl w:val="87381450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62DA219C"/>
    <w:multiLevelType w:val="hybridMultilevel"/>
    <w:tmpl w:val="33A258FC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52A1F73"/>
    <w:multiLevelType w:val="hybridMultilevel"/>
    <w:tmpl w:val="AB508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666AA"/>
    <w:multiLevelType w:val="hybridMultilevel"/>
    <w:tmpl w:val="92E01CE0"/>
    <w:lvl w:ilvl="0" w:tplc="E6B66566">
      <w:start w:val="1"/>
      <w:numFmt w:val="decimal"/>
      <w:lvlText w:val="%1)"/>
      <w:lvlJc w:val="left"/>
      <w:pPr>
        <w:ind w:left="1211" w:hanging="360"/>
      </w:pPr>
      <w:rPr>
        <w:rFonts w:ascii="Times New Roman" w:eastAsia="MS Mincho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27"/>
  </w:num>
  <w:num w:numId="3">
    <w:abstractNumId w:val="34"/>
  </w:num>
  <w:num w:numId="4">
    <w:abstractNumId w:val="16"/>
  </w:num>
  <w:num w:numId="5">
    <w:abstractNumId w:val="19"/>
  </w:num>
  <w:num w:numId="6">
    <w:abstractNumId w:val="29"/>
  </w:num>
  <w:num w:numId="7">
    <w:abstractNumId w:val="30"/>
  </w:num>
  <w:num w:numId="8">
    <w:abstractNumId w:val="36"/>
  </w:num>
  <w:num w:numId="9">
    <w:abstractNumId w:val="42"/>
  </w:num>
  <w:num w:numId="10">
    <w:abstractNumId w:val="46"/>
  </w:num>
  <w:num w:numId="11">
    <w:abstractNumId w:val="2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4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4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4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4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3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23"/>
  </w:num>
  <w:num w:numId="24">
    <w:abstractNumId w:val="32"/>
  </w:num>
  <w:num w:numId="25">
    <w:abstractNumId w:val="38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20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"/>
  </w:num>
  <w:num w:numId="42">
    <w:abstractNumId w:val="20"/>
  </w:num>
  <w:num w:numId="43">
    <w:abstractNumId w:val="2"/>
  </w:num>
  <w:num w:numId="44">
    <w:abstractNumId w:val="17"/>
  </w:num>
  <w:num w:numId="45">
    <w:abstractNumId w:val="7"/>
  </w:num>
  <w:num w:numId="46">
    <w:abstractNumId w:val="37"/>
  </w:num>
  <w:num w:numId="47">
    <w:abstractNumId w:val="43"/>
  </w:num>
  <w:num w:numId="48">
    <w:abstractNumId w:val="3"/>
  </w:num>
  <w:num w:numId="49">
    <w:abstractNumId w:val="14"/>
  </w:num>
  <w:num w:numId="50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defaultTabStop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2F68"/>
    <w:rsid w:val="00006C32"/>
    <w:rsid w:val="00010A28"/>
    <w:rsid w:val="00012B46"/>
    <w:rsid w:val="000216A8"/>
    <w:rsid w:val="000270EE"/>
    <w:rsid w:val="00033A71"/>
    <w:rsid w:val="00041031"/>
    <w:rsid w:val="00044AED"/>
    <w:rsid w:val="00046540"/>
    <w:rsid w:val="00057EBB"/>
    <w:rsid w:val="00072AED"/>
    <w:rsid w:val="00084619"/>
    <w:rsid w:val="0009799A"/>
    <w:rsid w:val="000B12F3"/>
    <w:rsid w:val="000B37E5"/>
    <w:rsid w:val="000B5643"/>
    <w:rsid w:val="000C5358"/>
    <w:rsid w:val="000D2E9F"/>
    <w:rsid w:val="000D3FFC"/>
    <w:rsid w:val="000E0421"/>
    <w:rsid w:val="000F511F"/>
    <w:rsid w:val="0010166E"/>
    <w:rsid w:val="00111EA3"/>
    <w:rsid w:val="00123CF6"/>
    <w:rsid w:val="0012644A"/>
    <w:rsid w:val="00131A5A"/>
    <w:rsid w:val="00131D6F"/>
    <w:rsid w:val="001329E1"/>
    <w:rsid w:val="00137C46"/>
    <w:rsid w:val="001545BD"/>
    <w:rsid w:val="00154A56"/>
    <w:rsid w:val="00156CBB"/>
    <w:rsid w:val="00160E44"/>
    <w:rsid w:val="00160FC3"/>
    <w:rsid w:val="00161F1E"/>
    <w:rsid w:val="00165B70"/>
    <w:rsid w:val="001733C2"/>
    <w:rsid w:val="001750F3"/>
    <w:rsid w:val="00176938"/>
    <w:rsid w:val="00186CE2"/>
    <w:rsid w:val="00196F92"/>
    <w:rsid w:val="001B3AD4"/>
    <w:rsid w:val="001B51B6"/>
    <w:rsid w:val="001C367F"/>
    <w:rsid w:val="001D37A0"/>
    <w:rsid w:val="001D51CB"/>
    <w:rsid w:val="001E01AA"/>
    <w:rsid w:val="001F0E95"/>
    <w:rsid w:val="001F140A"/>
    <w:rsid w:val="001F31F9"/>
    <w:rsid w:val="001F6F70"/>
    <w:rsid w:val="001F74B1"/>
    <w:rsid w:val="00200E65"/>
    <w:rsid w:val="002018F3"/>
    <w:rsid w:val="002022D3"/>
    <w:rsid w:val="0021375D"/>
    <w:rsid w:val="00216890"/>
    <w:rsid w:val="00235CAE"/>
    <w:rsid w:val="00246FDB"/>
    <w:rsid w:val="00247501"/>
    <w:rsid w:val="002522D8"/>
    <w:rsid w:val="00253726"/>
    <w:rsid w:val="002542EC"/>
    <w:rsid w:val="00256A50"/>
    <w:rsid w:val="0027031A"/>
    <w:rsid w:val="0027236C"/>
    <w:rsid w:val="002724A0"/>
    <w:rsid w:val="0028102D"/>
    <w:rsid w:val="00282E3A"/>
    <w:rsid w:val="00284055"/>
    <w:rsid w:val="002848E3"/>
    <w:rsid w:val="002910DE"/>
    <w:rsid w:val="002924BE"/>
    <w:rsid w:val="002942D4"/>
    <w:rsid w:val="0029473D"/>
    <w:rsid w:val="002951C4"/>
    <w:rsid w:val="002A0B34"/>
    <w:rsid w:val="002A46DB"/>
    <w:rsid w:val="002A4AC3"/>
    <w:rsid w:val="002B27CB"/>
    <w:rsid w:val="002C0A5E"/>
    <w:rsid w:val="002C1D8C"/>
    <w:rsid w:val="002C3812"/>
    <w:rsid w:val="002C5FDC"/>
    <w:rsid w:val="002C65F6"/>
    <w:rsid w:val="002D500D"/>
    <w:rsid w:val="002E0B8D"/>
    <w:rsid w:val="002E3597"/>
    <w:rsid w:val="002F64D4"/>
    <w:rsid w:val="00311615"/>
    <w:rsid w:val="00325CBC"/>
    <w:rsid w:val="0033319D"/>
    <w:rsid w:val="00341FCA"/>
    <w:rsid w:val="00342446"/>
    <w:rsid w:val="00350AEF"/>
    <w:rsid w:val="00363BED"/>
    <w:rsid w:val="00364636"/>
    <w:rsid w:val="00366239"/>
    <w:rsid w:val="003712A0"/>
    <w:rsid w:val="00371F93"/>
    <w:rsid w:val="00372939"/>
    <w:rsid w:val="003828A6"/>
    <w:rsid w:val="00394229"/>
    <w:rsid w:val="00395D77"/>
    <w:rsid w:val="003A00F7"/>
    <w:rsid w:val="003A4D47"/>
    <w:rsid w:val="003B0E14"/>
    <w:rsid w:val="003C46AB"/>
    <w:rsid w:val="003C4915"/>
    <w:rsid w:val="003C68E7"/>
    <w:rsid w:val="003C7250"/>
    <w:rsid w:val="003E2427"/>
    <w:rsid w:val="003E6382"/>
    <w:rsid w:val="003F2ABA"/>
    <w:rsid w:val="003F5351"/>
    <w:rsid w:val="00401797"/>
    <w:rsid w:val="00402965"/>
    <w:rsid w:val="00403AE8"/>
    <w:rsid w:val="00411184"/>
    <w:rsid w:val="004168FB"/>
    <w:rsid w:val="00426136"/>
    <w:rsid w:val="004267DE"/>
    <w:rsid w:val="004319E9"/>
    <w:rsid w:val="0043498E"/>
    <w:rsid w:val="0046215C"/>
    <w:rsid w:val="00463603"/>
    <w:rsid w:val="0046509D"/>
    <w:rsid w:val="00466410"/>
    <w:rsid w:val="00474B5B"/>
    <w:rsid w:val="00477819"/>
    <w:rsid w:val="00491D5B"/>
    <w:rsid w:val="004A539B"/>
    <w:rsid w:val="004B120E"/>
    <w:rsid w:val="004B54FF"/>
    <w:rsid w:val="004C0B2C"/>
    <w:rsid w:val="004C127C"/>
    <w:rsid w:val="004C2EC9"/>
    <w:rsid w:val="004C79D1"/>
    <w:rsid w:val="004D7F9C"/>
    <w:rsid w:val="004E247F"/>
    <w:rsid w:val="004E278B"/>
    <w:rsid w:val="004E4245"/>
    <w:rsid w:val="004F587A"/>
    <w:rsid w:val="004F75D4"/>
    <w:rsid w:val="005008E9"/>
    <w:rsid w:val="00501E5B"/>
    <w:rsid w:val="0050307D"/>
    <w:rsid w:val="00505FAA"/>
    <w:rsid w:val="00514DE4"/>
    <w:rsid w:val="00520973"/>
    <w:rsid w:val="00530B1E"/>
    <w:rsid w:val="00532881"/>
    <w:rsid w:val="005329E7"/>
    <w:rsid w:val="00533A26"/>
    <w:rsid w:val="0054271A"/>
    <w:rsid w:val="00543020"/>
    <w:rsid w:val="005438AE"/>
    <w:rsid w:val="0055237C"/>
    <w:rsid w:val="0055331A"/>
    <w:rsid w:val="00560261"/>
    <w:rsid w:val="005647F9"/>
    <w:rsid w:val="005745A2"/>
    <w:rsid w:val="005749B7"/>
    <w:rsid w:val="00590D71"/>
    <w:rsid w:val="005A17AF"/>
    <w:rsid w:val="005B4D03"/>
    <w:rsid w:val="005C0C5E"/>
    <w:rsid w:val="005C1BF4"/>
    <w:rsid w:val="005C598F"/>
    <w:rsid w:val="005D173C"/>
    <w:rsid w:val="005E1EEA"/>
    <w:rsid w:val="005E2686"/>
    <w:rsid w:val="005E47D2"/>
    <w:rsid w:val="005E4CC1"/>
    <w:rsid w:val="00600639"/>
    <w:rsid w:val="00613F3B"/>
    <w:rsid w:val="00616E2A"/>
    <w:rsid w:val="00630340"/>
    <w:rsid w:val="006507F9"/>
    <w:rsid w:val="0065279E"/>
    <w:rsid w:val="006551C4"/>
    <w:rsid w:val="00656E5D"/>
    <w:rsid w:val="006656DE"/>
    <w:rsid w:val="006670EB"/>
    <w:rsid w:val="006733F0"/>
    <w:rsid w:val="00681A8E"/>
    <w:rsid w:val="006822B2"/>
    <w:rsid w:val="0069004A"/>
    <w:rsid w:val="006915C9"/>
    <w:rsid w:val="00694790"/>
    <w:rsid w:val="00694BCE"/>
    <w:rsid w:val="006A410C"/>
    <w:rsid w:val="006A4CF5"/>
    <w:rsid w:val="006B3F46"/>
    <w:rsid w:val="006B4E86"/>
    <w:rsid w:val="006D01A8"/>
    <w:rsid w:val="006D5E6D"/>
    <w:rsid w:val="006E0642"/>
    <w:rsid w:val="006E16F3"/>
    <w:rsid w:val="006E2C33"/>
    <w:rsid w:val="006E4811"/>
    <w:rsid w:val="006E4CDF"/>
    <w:rsid w:val="006F4D9C"/>
    <w:rsid w:val="006F6521"/>
    <w:rsid w:val="00700FB7"/>
    <w:rsid w:val="007016F8"/>
    <w:rsid w:val="00707670"/>
    <w:rsid w:val="00713D88"/>
    <w:rsid w:val="0071437B"/>
    <w:rsid w:val="007179C5"/>
    <w:rsid w:val="00723E9F"/>
    <w:rsid w:val="00727CC3"/>
    <w:rsid w:val="007408E9"/>
    <w:rsid w:val="0074467C"/>
    <w:rsid w:val="0074661F"/>
    <w:rsid w:val="007507EA"/>
    <w:rsid w:val="00774AE3"/>
    <w:rsid w:val="0078165E"/>
    <w:rsid w:val="00783753"/>
    <w:rsid w:val="007838DC"/>
    <w:rsid w:val="007A29EC"/>
    <w:rsid w:val="007A6967"/>
    <w:rsid w:val="007B0055"/>
    <w:rsid w:val="007B1E33"/>
    <w:rsid w:val="007B4EAA"/>
    <w:rsid w:val="007B6549"/>
    <w:rsid w:val="007B71AC"/>
    <w:rsid w:val="007B7CD3"/>
    <w:rsid w:val="007C0077"/>
    <w:rsid w:val="007C7255"/>
    <w:rsid w:val="007D6FA0"/>
    <w:rsid w:val="007E0A9E"/>
    <w:rsid w:val="007E27A3"/>
    <w:rsid w:val="007E5C76"/>
    <w:rsid w:val="007E7C01"/>
    <w:rsid w:val="007F6AC0"/>
    <w:rsid w:val="00800307"/>
    <w:rsid w:val="00802ABE"/>
    <w:rsid w:val="00853B4D"/>
    <w:rsid w:val="00855C23"/>
    <w:rsid w:val="00860D89"/>
    <w:rsid w:val="008646DE"/>
    <w:rsid w:val="0089530F"/>
    <w:rsid w:val="00896CB1"/>
    <w:rsid w:val="008A7910"/>
    <w:rsid w:val="008C25A0"/>
    <w:rsid w:val="008C2F6B"/>
    <w:rsid w:val="008C5D27"/>
    <w:rsid w:val="008D490F"/>
    <w:rsid w:val="008E7701"/>
    <w:rsid w:val="008F47D3"/>
    <w:rsid w:val="009070FB"/>
    <w:rsid w:val="00925013"/>
    <w:rsid w:val="0092711C"/>
    <w:rsid w:val="0094008A"/>
    <w:rsid w:val="00942239"/>
    <w:rsid w:val="009435C6"/>
    <w:rsid w:val="009458EE"/>
    <w:rsid w:val="009568C6"/>
    <w:rsid w:val="009669BE"/>
    <w:rsid w:val="0097249D"/>
    <w:rsid w:val="009753C5"/>
    <w:rsid w:val="009777B2"/>
    <w:rsid w:val="00980D09"/>
    <w:rsid w:val="0098540B"/>
    <w:rsid w:val="00985989"/>
    <w:rsid w:val="00987F89"/>
    <w:rsid w:val="00992062"/>
    <w:rsid w:val="009939B4"/>
    <w:rsid w:val="00993D73"/>
    <w:rsid w:val="00995C26"/>
    <w:rsid w:val="009A579A"/>
    <w:rsid w:val="009B644F"/>
    <w:rsid w:val="009B6684"/>
    <w:rsid w:val="009C6E8C"/>
    <w:rsid w:val="009D461D"/>
    <w:rsid w:val="009D67DC"/>
    <w:rsid w:val="009D6E4D"/>
    <w:rsid w:val="009D7BE3"/>
    <w:rsid w:val="009E37CD"/>
    <w:rsid w:val="009E6CFE"/>
    <w:rsid w:val="009E7CB2"/>
    <w:rsid w:val="00A05340"/>
    <w:rsid w:val="00A10464"/>
    <w:rsid w:val="00A1472E"/>
    <w:rsid w:val="00A21657"/>
    <w:rsid w:val="00A216DA"/>
    <w:rsid w:val="00A24A4C"/>
    <w:rsid w:val="00A24F9B"/>
    <w:rsid w:val="00A33A45"/>
    <w:rsid w:val="00A47829"/>
    <w:rsid w:val="00A55968"/>
    <w:rsid w:val="00A577D2"/>
    <w:rsid w:val="00A61086"/>
    <w:rsid w:val="00A62FA8"/>
    <w:rsid w:val="00A74D1F"/>
    <w:rsid w:val="00A84781"/>
    <w:rsid w:val="00A95ED7"/>
    <w:rsid w:val="00AA1F10"/>
    <w:rsid w:val="00AA32D4"/>
    <w:rsid w:val="00AA3D7C"/>
    <w:rsid w:val="00AA55A3"/>
    <w:rsid w:val="00AA72C4"/>
    <w:rsid w:val="00AB5A05"/>
    <w:rsid w:val="00AC2B40"/>
    <w:rsid w:val="00AC624B"/>
    <w:rsid w:val="00AC6E1E"/>
    <w:rsid w:val="00AE2A8E"/>
    <w:rsid w:val="00AE3305"/>
    <w:rsid w:val="00AE576F"/>
    <w:rsid w:val="00AE61BA"/>
    <w:rsid w:val="00AE6BA2"/>
    <w:rsid w:val="00AF2198"/>
    <w:rsid w:val="00AF3100"/>
    <w:rsid w:val="00AF39C1"/>
    <w:rsid w:val="00AF4A05"/>
    <w:rsid w:val="00AF6D86"/>
    <w:rsid w:val="00B05810"/>
    <w:rsid w:val="00B058EC"/>
    <w:rsid w:val="00B072E0"/>
    <w:rsid w:val="00B07A1A"/>
    <w:rsid w:val="00B07F23"/>
    <w:rsid w:val="00B1678E"/>
    <w:rsid w:val="00B21099"/>
    <w:rsid w:val="00B32B38"/>
    <w:rsid w:val="00B3570F"/>
    <w:rsid w:val="00B43BC6"/>
    <w:rsid w:val="00B548E6"/>
    <w:rsid w:val="00B6378B"/>
    <w:rsid w:val="00B63F03"/>
    <w:rsid w:val="00B76CFF"/>
    <w:rsid w:val="00B839F5"/>
    <w:rsid w:val="00B857C1"/>
    <w:rsid w:val="00B86E69"/>
    <w:rsid w:val="00B96209"/>
    <w:rsid w:val="00BA3B91"/>
    <w:rsid w:val="00BA5BA4"/>
    <w:rsid w:val="00BC5A18"/>
    <w:rsid w:val="00BC675E"/>
    <w:rsid w:val="00BC7B4E"/>
    <w:rsid w:val="00BE22C6"/>
    <w:rsid w:val="00BE47BF"/>
    <w:rsid w:val="00BE654E"/>
    <w:rsid w:val="00BF2D3D"/>
    <w:rsid w:val="00C10145"/>
    <w:rsid w:val="00C10A7D"/>
    <w:rsid w:val="00C33050"/>
    <w:rsid w:val="00C41328"/>
    <w:rsid w:val="00C47555"/>
    <w:rsid w:val="00C53C6F"/>
    <w:rsid w:val="00C661DB"/>
    <w:rsid w:val="00C73D81"/>
    <w:rsid w:val="00C80332"/>
    <w:rsid w:val="00C82BB7"/>
    <w:rsid w:val="00C8418C"/>
    <w:rsid w:val="00C85D07"/>
    <w:rsid w:val="00C87A17"/>
    <w:rsid w:val="00C87FDA"/>
    <w:rsid w:val="00C90E3A"/>
    <w:rsid w:val="00C938E6"/>
    <w:rsid w:val="00CB733C"/>
    <w:rsid w:val="00CB7A21"/>
    <w:rsid w:val="00CC13C9"/>
    <w:rsid w:val="00CC3E44"/>
    <w:rsid w:val="00CC4061"/>
    <w:rsid w:val="00CC61CC"/>
    <w:rsid w:val="00CC6F15"/>
    <w:rsid w:val="00CD005B"/>
    <w:rsid w:val="00CE0DDE"/>
    <w:rsid w:val="00CE1700"/>
    <w:rsid w:val="00CE179D"/>
    <w:rsid w:val="00CE2E73"/>
    <w:rsid w:val="00CF4AB2"/>
    <w:rsid w:val="00CF5CB6"/>
    <w:rsid w:val="00D009D6"/>
    <w:rsid w:val="00D01352"/>
    <w:rsid w:val="00D01BC9"/>
    <w:rsid w:val="00D12476"/>
    <w:rsid w:val="00D16EE3"/>
    <w:rsid w:val="00D2108B"/>
    <w:rsid w:val="00D24F85"/>
    <w:rsid w:val="00D41BA8"/>
    <w:rsid w:val="00D46FB9"/>
    <w:rsid w:val="00D50584"/>
    <w:rsid w:val="00D543A6"/>
    <w:rsid w:val="00D57CBE"/>
    <w:rsid w:val="00D62DBC"/>
    <w:rsid w:val="00D66988"/>
    <w:rsid w:val="00D7098F"/>
    <w:rsid w:val="00D72877"/>
    <w:rsid w:val="00D747CC"/>
    <w:rsid w:val="00D77C72"/>
    <w:rsid w:val="00D84950"/>
    <w:rsid w:val="00D87A1C"/>
    <w:rsid w:val="00D934D1"/>
    <w:rsid w:val="00DA06E9"/>
    <w:rsid w:val="00DA488C"/>
    <w:rsid w:val="00DA6843"/>
    <w:rsid w:val="00DB63A8"/>
    <w:rsid w:val="00DC107A"/>
    <w:rsid w:val="00DC1210"/>
    <w:rsid w:val="00DC4F79"/>
    <w:rsid w:val="00DE252E"/>
    <w:rsid w:val="00DE3ECC"/>
    <w:rsid w:val="00DE509D"/>
    <w:rsid w:val="00E001AB"/>
    <w:rsid w:val="00E21707"/>
    <w:rsid w:val="00E219E6"/>
    <w:rsid w:val="00E21E33"/>
    <w:rsid w:val="00E32F5A"/>
    <w:rsid w:val="00E349AF"/>
    <w:rsid w:val="00E36452"/>
    <w:rsid w:val="00E373FE"/>
    <w:rsid w:val="00E445D0"/>
    <w:rsid w:val="00E47646"/>
    <w:rsid w:val="00E50F1F"/>
    <w:rsid w:val="00E5227A"/>
    <w:rsid w:val="00E54639"/>
    <w:rsid w:val="00E72C87"/>
    <w:rsid w:val="00E75944"/>
    <w:rsid w:val="00E84160"/>
    <w:rsid w:val="00E848AB"/>
    <w:rsid w:val="00E85148"/>
    <w:rsid w:val="00E87D87"/>
    <w:rsid w:val="00E95367"/>
    <w:rsid w:val="00E95DF6"/>
    <w:rsid w:val="00EA1137"/>
    <w:rsid w:val="00EA7829"/>
    <w:rsid w:val="00EB2B08"/>
    <w:rsid w:val="00EB3C0D"/>
    <w:rsid w:val="00EB4298"/>
    <w:rsid w:val="00EB42A1"/>
    <w:rsid w:val="00EB6C9C"/>
    <w:rsid w:val="00EC2285"/>
    <w:rsid w:val="00EC39F2"/>
    <w:rsid w:val="00ED2849"/>
    <w:rsid w:val="00ED6D91"/>
    <w:rsid w:val="00EE35C6"/>
    <w:rsid w:val="00EE49F0"/>
    <w:rsid w:val="00EF6597"/>
    <w:rsid w:val="00F02E81"/>
    <w:rsid w:val="00F03DDF"/>
    <w:rsid w:val="00F04312"/>
    <w:rsid w:val="00F10DA2"/>
    <w:rsid w:val="00F13660"/>
    <w:rsid w:val="00F21A8A"/>
    <w:rsid w:val="00F351F1"/>
    <w:rsid w:val="00F4216D"/>
    <w:rsid w:val="00F45A17"/>
    <w:rsid w:val="00F47244"/>
    <w:rsid w:val="00F4797B"/>
    <w:rsid w:val="00F61942"/>
    <w:rsid w:val="00F742BA"/>
    <w:rsid w:val="00F821CF"/>
    <w:rsid w:val="00F832B8"/>
    <w:rsid w:val="00F910BD"/>
    <w:rsid w:val="00F9787A"/>
    <w:rsid w:val="00FA599F"/>
    <w:rsid w:val="00FA78D2"/>
    <w:rsid w:val="00FB249F"/>
    <w:rsid w:val="00FD32CE"/>
    <w:rsid w:val="00FD3ACD"/>
    <w:rsid w:val="00FD40CC"/>
    <w:rsid w:val="00FD41C3"/>
    <w:rsid w:val="00FE3DF5"/>
    <w:rsid w:val="00FE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C3805E1"/>
  <w15:chartTrackingRefBased/>
  <w15:docId w15:val="{56C90C60-432B-481A-8D8D-31B16137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10464"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semiHidden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12">
    <w:name w:val="Без интервала1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styleId="afd">
    <w:name w:val="Strong"/>
    <w:basedOn w:val="a2"/>
    <w:uiPriority w:val="22"/>
    <w:qFormat/>
    <w:rsid w:val="006A4CF5"/>
    <w:rPr>
      <w:b/>
      <w:bCs/>
    </w:rPr>
  </w:style>
  <w:style w:type="character" w:customStyle="1" w:styleId="TablebodyChar">
    <w:name w:val="Table body Char"/>
    <w:basedOn w:val="a2"/>
    <w:link w:val="Tablebody"/>
    <w:qFormat/>
    <w:locked/>
    <w:rsid w:val="001E01A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1E01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age number"/>
    <w:rsid w:val="00940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2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4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792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0AF21-817F-40F8-A0E4-DEA0976A5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35</Pages>
  <Words>7147</Words>
  <Characters>40743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74</cp:revision>
  <cp:lastPrinted>2025-12-25T03:47:00Z</cp:lastPrinted>
  <dcterms:created xsi:type="dcterms:W3CDTF">2025-11-13T00:53:00Z</dcterms:created>
  <dcterms:modified xsi:type="dcterms:W3CDTF">2026-01-15T06:09:00Z</dcterms:modified>
</cp:coreProperties>
</file>